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7D18" w14:textId="77777777" w:rsidR="000E7FF5" w:rsidRPr="008304E3" w:rsidRDefault="000E7FF5" w:rsidP="000E7FF5">
      <w:pPr>
        <w:pStyle w:val="Standard"/>
        <w:ind w:left="5529"/>
        <w:jc w:val="right"/>
        <w:rPr>
          <w:rFonts w:ascii="Times New Roman" w:hAnsi="Times New Roman" w:cs="Times New Roman"/>
          <w:b/>
          <w:sz w:val="20"/>
          <w:szCs w:val="20"/>
          <w:lang w:val="uk-UA"/>
        </w:rPr>
      </w:pPr>
      <w:r w:rsidRPr="008304E3">
        <w:rPr>
          <w:rFonts w:ascii="Times New Roman" w:hAnsi="Times New Roman" w:cs="Times New Roman"/>
          <w:b/>
          <w:sz w:val="20"/>
          <w:szCs w:val="20"/>
          <w:lang w:val="uk-UA"/>
        </w:rPr>
        <w:t xml:space="preserve">Додаток 4 </w:t>
      </w:r>
    </w:p>
    <w:p w14:paraId="5C0AC06F" w14:textId="77777777" w:rsidR="000E7FF5" w:rsidRPr="008304E3" w:rsidRDefault="000E7FF5" w:rsidP="000E7FF5">
      <w:pPr>
        <w:pStyle w:val="Standard"/>
        <w:ind w:left="5529"/>
        <w:rPr>
          <w:rFonts w:ascii="Times New Roman" w:hAnsi="Times New Roman" w:cs="Times New Roman"/>
          <w:b/>
          <w:bCs/>
          <w:sz w:val="20"/>
          <w:szCs w:val="20"/>
          <w:lang w:val="uk-UA"/>
        </w:rPr>
      </w:pPr>
    </w:p>
    <w:p w14:paraId="23853D70" w14:textId="77777777" w:rsidR="000E7FF5" w:rsidRPr="008304E3" w:rsidRDefault="000E7FF5" w:rsidP="000E7FF5">
      <w:pPr>
        <w:pStyle w:val="Standard"/>
        <w:keepLines/>
        <w:jc w:val="center"/>
        <w:rPr>
          <w:rFonts w:ascii="Times New Roman" w:hAnsi="Times New Roman" w:cs="Times New Roman"/>
          <w:b/>
          <w:sz w:val="20"/>
          <w:szCs w:val="20"/>
          <w:lang w:val="uk-UA"/>
        </w:rPr>
      </w:pPr>
      <w:r w:rsidRPr="008304E3">
        <w:rPr>
          <w:rFonts w:ascii="Times New Roman" w:hAnsi="Times New Roman" w:cs="Times New Roman"/>
          <w:b/>
          <w:sz w:val="20"/>
          <w:szCs w:val="20"/>
          <w:lang w:val="uk-UA"/>
        </w:rPr>
        <w:t>Технічне завдання</w:t>
      </w:r>
    </w:p>
    <w:p w14:paraId="7453282A" w14:textId="571F5C10" w:rsidR="0013279F" w:rsidRPr="008304E3" w:rsidRDefault="000E7FF5" w:rsidP="00476E10">
      <w:pPr>
        <w:pStyle w:val="Standard"/>
        <w:shd w:val="clear" w:color="auto" w:fill="FFFFFF"/>
        <w:ind w:firstLine="567"/>
        <w:jc w:val="center"/>
        <w:rPr>
          <w:rFonts w:ascii="Times New Roman" w:hAnsi="Times New Roman" w:cs="Times New Roman"/>
          <w:sz w:val="20"/>
          <w:szCs w:val="20"/>
          <w:lang w:val="uk-UA"/>
        </w:rPr>
      </w:pPr>
      <w:r w:rsidRPr="008304E3">
        <w:rPr>
          <w:rStyle w:val="1c"/>
          <w:rFonts w:ascii="Times New Roman" w:hAnsi="Times New Roman" w:cs="Times New Roman"/>
          <w:sz w:val="20"/>
          <w:szCs w:val="20"/>
          <w:lang w:val="uk-UA"/>
        </w:rPr>
        <w:t xml:space="preserve">на закупівлю робіт </w:t>
      </w:r>
      <w:r w:rsidR="00476E10" w:rsidRPr="008304E3">
        <w:rPr>
          <w:rFonts w:ascii="Times New Roman" w:hAnsi="Times New Roman" w:cs="Times New Roman"/>
          <w:b/>
          <w:sz w:val="20"/>
          <w:szCs w:val="20"/>
          <w:lang w:val="uk-UA"/>
        </w:rPr>
        <w:t xml:space="preserve">(код ДК 021:2015 : 45000000-7 — Будівельні роботи та поточний ремонт) «Капітальний ремонт приміщень другого поверху будівлі стаціонару КНП «Вінницька міська клінічна лікарня №3» - відділення «Міський центр мікрохірургії ока» по вул. </w:t>
      </w:r>
      <w:proofErr w:type="spellStart"/>
      <w:r w:rsidR="00476E10" w:rsidRPr="008304E3">
        <w:rPr>
          <w:rFonts w:ascii="Times New Roman" w:hAnsi="Times New Roman" w:cs="Times New Roman"/>
          <w:b/>
          <w:sz w:val="20"/>
          <w:szCs w:val="20"/>
          <w:lang w:val="uk-UA"/>
        </w:rPr>
        <w:t>Синьоводська</w:t>
      </w:r>
      <w:proofErr w:type="spellEnd"/>
      <w:r w:rsidR="00476E10" w:rsidRPr="008304E3">
        <w:rPr>
          <w:rFonts w:ascii="Times New Roman" w:hAnsi="Times New Roman" w:cs="Times New Roman"/>
          <w:b/>
          <w:sz w:val="20"/>
          <w:szCs w:val="20"/>
          <w:lang w:val="uk-UA"/>
        </w:rPr>
        <w:t>, 142 в м. Вінниці (Маяковського, 138)»</w:t>
      </w:r>
      <w:r w:rsidR="008B45E8" w:rsidRPr="008304E3">
        <w:rPr>
          <w:rFonts w:ascii="Times New Roman" w:hAnsi="Times New Roman" w:cs="Times New Roman"/>
          <w:b/>
          <w:sz w:val="20"/>
          <w:szCs w:val="20"/>
          <w:lang w:val="uk-UA"/>
        </w:rPr>
        <w:t xml:space="preserve"> (коригування)</w:t>
      </w:r>
    </w:p>
    <w:p w14:paraId="5BC0AF2F" w14:textId="0A0D7D9D" w:rsidR="00476E10" w:rsidRPr="008304E3" w:rsidRDefault="00476E10" w:rsidP="000E7FF5">
      <w:pPr>
        <w:pStyle w:val="Standard"/>
        <w:shd w:val="clear" w:color="auto" w:fill="FFFFFF"/>
        <w:ind w:firstLine="567"/>
        <w:rPr>
          <w:rFonts w:ascii="Times New Roman" w:hAnsi="Times New Roman" w:cs="Times New Roman"/>
          <w:sz w:val="20"/>
          <w:szCs w:val="20"/>
          <w:lang w:val="uk-UA"/>
        </w:rPr>
      </w:pPr>
    </w:p>
    <w:p w14:paraId="65778BDE" w14:textId="1EEF41EC" w:rsidR="000E7FF5" w:rsidRPr="008304E3" w:rsidRDefault="000E7FF5" w:rsidP="000E7FF5">
      <w:pPr>
        <w:pStyle w:val="Standard"/>
        <w:shd w:val="clear" w:color="auto" w:fill="FFFFFF"/>
        <w:ind w:firstLine="567"/>
        <w:rPr>
          <w:rFonts w:ascii="Times New Roman" w:hAnsi="Times New Roman" w:cs="Times New Roman"/>
          <w:sz w:val="20"/>
          <w:szCs w:val="20"/>
          <w:lang w:val="uk-UA"/>
        </w:rPr>
      </w:pPr>
      <w:r w:rsidRPr="008304E3">
        <w:rPr>
          <w:rFonts w:ascii="Times New Roman" w:hAnsi="Times New Roman" w:cs="Times New Roman"/>
          <w:sz w:val="20"/>
          <w:szCs w:val="20"/>
          <w:lang w:val="uk-UA"/>
        </w:rPr>
        <w:t xml:space="preserve">Договірна ціна – </w:t>
      </w:r>
      <w:r w:rsidR="0013279F" w:rsidRPr="008304E3">
        <w:rPr>
          <w:rFonts w:ascii="Times New Roman" w:hAnsi="Times New Roman" w:cs="Times New Roman"/>
          <w:sz w:val="20"/>
          <w:szCs w:val="20"/>
          <w:lang w:val="uk-UA"/>
        </w:rPr>
        <w:t>динамічна</w:t>
      </w:r>
      <w:r w:rsidRPr="008304E3">
        <w:rPr>
          <w:rFonts w:ascii="Times New Roman" w:hAnsi="Times New Roman" w:cs="Times New Roman"/>
          <w:sz w:val="20"/>
          <w:szCs w:val="20"/>
          <w:lang w:val="uk-UA"/>
        </w:rPr>
        <w:t xml:space="preserve">. </w:t>
      </w:r>
    </w:p>
    <w:p w14:paraId="363DA043" w14:textId="60400A4D" w:rsidR="000E7FF5" w:rsidRPr="008304E3" w:rsidRDefault="000E7FF5" w:rsidP="000E7FF5">
      <w:pPr>
        <w:pStyle w:val="Standard"/>
        <w:shd w:val="clear" w:color="auto" w:fill="FFFFFF"/>
        <w:ind w:firstLine="567"/>
        <w:rPr>
          <w:rFonts w:ascii="Times New Roman" w:hAnsi="Times New Roman" w:cs="Times New Roman"/>
          <w:sz w:val="20"/>
          <w:szCs w:val="20"/>
          <w:lang w:val="uk-UA"/>
        </w:rPr>
      </w:pPr>
      <w:r w:rsidRPr="008304E3">
        <w:rPr>
          <w:rFonts w:ascii="Times New Roman" w:hAnsi="Times New Roman" w:cs="Times New Roman"/>
          <w:sz w:val="20"/>
          <w:szCs w:val="20"/>
          <w:lang w:val="uk-UA"/>
        </w:rPr>
        <w:t>Клас наслідків (відповідальності) – СС</w:t>
      </w:r>
      <w:r w:rsidR="0013279F" w:rsidRPr="008304E3">
        <w:rPr>
          <w:rFonts w:ascii="Times New Roman" w:hAnsi="Times New Roman" w:cs="Times New Roman"/>
          <w:sz w:val="20"/>
          <w:szCs w:val="20"/>
          <w:lang w:val="uk-UA"/>
        </w:rPr>
        <w:t>2</w:t>
      </w:r>
      <w:r w:rsidRPr="008304E3">
        <w:rPr>
          <w:rFonts w:ascii="Times New Roman" w:hAnsi="Times New Roman" w:cs="Times New Roman"/>
          <w:sz w:val="20"/>
          <w:szCs w:val="20"/>
          <w:lang w:val="uk-UA"/>
        </w:rPr>
        <w:t>.</w:t>
      </w:r>
    </w:p>
    <w:p w14:paraId="13D8219D" w14:textId="23198ACE" w:rsidR="00476E10" w:rsidRPr="008304E3" w:rsidRDefault="00476E10"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5D1AE8" w:rsidRPr="008304E3" w14:paraId="0E594259" w14:textId="77777777" w:rsidTr="00396C12">
        <w:trPr>
          <w:jc w:val="center"/>
        </w:trPr>
        <w:tc>
          <w:tcPr>
            <w:tcW w:w="15082" w:type="dxa"/>
            <w:tcBorders>
              <w:top w:val="nil"/>
              <w:left w:val="nil"/>
              <w:bottom w:val="nil"/>
              <w:right w:val="nil"/>
            </w:tcBorders>
          </w:tcPr>
          <w:p w14:paraId="4AFE06D7"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lang w:val="uk-UA"/>
              </w:rPr>
              <w:t>Локальний кошторис на будівельні роботи №02-01-01</w:t>
            </w:r>
          </w:p>
        </w:tc>
      </w:tr>
      <w:tr w:rsidR="005D1AE8" w:rsidRPr="008304E3" w14:paraId="38307499" w14:textId="77777777" w:rsidTr="00396C12">
        <w:trPr>
          <w:jc w:val="center"/>
        </w:trPr>
        <w:tc>
          <w:tcPr>
            <w:tcW w:w="15082" w:type="dxa"/>
            <w:tcBorders>
              <w:top w:val="nil"/>
              <w:left w:val="nil"/>
              <w:bottom w:val="nil"/>
              <w:right w:val="nil"/>
            </w:tcBorders>
          </w:tcPr>
          <w:p w14:paraId="1152FFEA"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sz w:val="20"/>
                <w:szCs w:val="20"/>
                <w:lang w:val="uk-UA"/>
              </w:rPr>
              <w:t>на ремонтно-будівельні роботи</w:t>
            </w:r>
          </w:p>
        </w:tc>
      </w:tr>
    </w:tbl>
    <w:p w14:paraId="25EEB669" w14:textId="51D8AF1D"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5D1AE8" w:rsidRPr="008304E3" w14:paraId="6F74EAFC" w14:textId="77777777" w:rsidTr="00396C12">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02D9E7D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w:t>
            </w:r>
          </w:p>
          <w:p w14:paraId="7C9ECC0F"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Ч.ч</w:t>
            </w:r>
            <w:proofErr w:type="spellEnd"/>
            <w:r w:rsidRPr="008304E3">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73074FD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Обґрунту</w:t>
            </w:r>
            <w:proofErr w:type="spellEnd"/>
            <w:r w:rsidRPr="008304E3">
              <w:rPr>
                <w:rFonts w:ascii="Times New Roman" w:hAnsi="Times New Roman" w:cs="Times New Roman"/>
                <w:spacing w:val="-3"/>
                <w:sz w:val="20"/>
                <w:szCs w:val="20"/>
                <w:lang w:val="uk-UA"/>
              </w:rPr>
              <w:t>-</w:t>
            </w:r>
          </w:p>
          <w:p w14:paraId="7A8DD2C6"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вання</w:t>
            </w:r>
            <w:proofErr w:type="spellEnd"/>
          </w:p>
          <w:p w14:paraId="2DDBEBA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(шифр</w:t>
            </w:r>
          </w:p>
          <w:p w14:paraId="68EBDA3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3B1EDEBF"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2A5427C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Одиниця</w:t>
            </w:r>
          </w:p>
          <w:p w14:paraId="798676FF"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36900AF3"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Кіль-</w:t>
            </w:r>
          </w:p>
          <w:p w14:paraId="4F00DEEC"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кість</w:t>
            </w:r>
          </w:p>
        </w:tc>
      </w:tr>
      <w:tr w:rsidR="005D1AE8" w:rsidRPr="008304E3" w14:paraId="4B5908B6" w14:textId="77777777" w:rsidTr="00396C12">
        <w:trPr>
          <w:trHeight w:val="184"/>
          <w:jc w:val="center"/>
        </w:trPr>
        <w:tc>
          <w:tcPr>
            <w:tcW w:w="454" w:type="dxa"/>
            <w:vMerge/>
            <w:tcBorders>
              <w:top w:val="nil"/>
              <w:left w:val="single" w:sz="12" w:space="0" w:color="auto"/>
              <w:bottom w:val="nil"/>
              <w:right w:val="single" w:sz="4" w:space="0" w:color="auto"/>
            </w:tcBorders>
          </w:tcPr>
          <w:p w14:paraId="7367AAEC"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6B1516CB"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23185BB7"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8833998"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D456C4F"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69DE7BF2" w14:textId="77777777" w:rsidTr="00396C12">
        <w:trPr>
          <w:trHeight w:val="184"/>
          <w:jc w:val="center"/>
        </w:trPr>
        <w:tc>
          <w:tcPr>
            <w:tcW w:w="454" w:type="dxa"/>
            <w:vMerge/>
            <w:tcBorders>
              <w:top w:val="nil"/>
              <w:left w:val="single" w:sz="12" w:space="0" w:color="auto"/>
              <w:bottom w:val="nil"/>
              <w:right w:val="single" w:sz="4" w:space="0" w:color="auto"/>
            </w:tcBorders>
          </w:tcPr>
          <w:p w14:paraId="31B00B2E"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9A9AE1D"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0D89768A"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D95441A"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2628D9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73BEC1B6" w14:textId="77777777" w:rsidTr="00396C12">
        <w:trPr>
          <w:trHeight w:val="184"/>
          <w:jc w:val="center"/>
        </w:trPr>
        <w:tc>
          <w:tcPr>
            <w:tcW w:w="454" w:type="dxa"/>
            <w:vMerge/>
            <w:tcBorders>
              <w:top w:val="nil"/>
              <w:left w:val="single" w:sz="12" w:space="0" w:color="auto"/>
              <w:bottom w:val="single" w:sz="12" w:space="0" w:color="auto"/>
              <w:right w:val="single" w:sz="4" w:space="0" w:color="auto"/>
            </w:tcBorders>
          </w:tcPr>
          <w:p w14:paraId="1745E58F"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6F844EFA"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41D6B738"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653FB67C"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58489667"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07F0E278" w14:textId="77777777" w:rsidTr="00396C12">
        <w:trPr>
          <w:jc w:val="center"/>
        </w:trPr>
        <w:tc>
          <w:tcPr>
            <w:tcW w:w="454" w:type="dxa"/>
            <w:tcBorders>
              <w:top w:val="single" w:sz="4" w:space="0" w:color="auto"/>
              <w:left w:val="single" w:sz="12" w:space="0" w:color="auto"/>
              <w:bottom w:val="single" w:sz="4" w:space="0" w:color="auto"/>
              <w:right w:val="nil"/>
            </w:tcBorders>
            <w:vAlign w:val="center"/>
          </w:tcPr>
          <w:p w14:paraId="781A4A37"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239E1DCA"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03E980F7"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30052826"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50E1F7EB"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5</w:t>
            </w:r>
          </w:p>
        </w:tc>
      </w:tr>
      <w:tr w:rsidR="005D1AE8" w:rsidRPr="008304E3" w14:paraId="0363C766" w14:textId="77777777" w:rsidTr="00396C12">
        <w:trPr>
          <w:jc w:val="center"/>
        </w:trPr>
        <w:tc>
          <w:tcPr>
            <w:tcW w:w="454" w:type="dxa"/>
            <w:tcBorders>
              <w:top w:val="nil"/>
              <w:left w:val="single" w:sz="12" w:space="0" w:color="auto"/>
              <w:bottom w:val="nil"/>
              <w:right w:val="nil"/>
            </w:tcBorders>
            <w:vAlign w:val="center"/>
          </w:tcPr>
          <w:p w14:paraId="3F2CBEE1"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32A39ACD"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497674E0"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Перелiк</w:t>
            </w:r>
            <w:proofErr w:type="spellEnd"/>
            <w:r w:rsidRPr="008304E3">
              <w:rPr>
                <w:rFonts w:ascii="Times New Roman" w:hAnsi="Times New Roman" w:cs="Times New Roman"/>
                <w:spacing w:val="-3"/>
                <w:sz w:val="20"/>
                <w:szCs w:val="20"/>
                <w:lang w:val="uk-UA"/>
              </w:rPr>
              <w:t xml:space="preserve"> нарахувань: </w:t>
            </w:r>
          </w:p>
        </w:tc>
        <w:tc>
          <w:tcPr>
            <w:tcW w:w="964" w:type="dxa"/>
            <w:tcBorders>
              <w:top w:val="nil"/>
              <w:left w:val="single" w:sz="4" w:space="0" w:color="auto"/>
              <w:bottom w:val="nil"/>
              <w:right w:val="single" w:sz="4" w:space="0" w:color="auto"/>
            </w:tcBorders>
          </w:tcPr>
          <w:p w14:paraId="606E9D60"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0E984A37"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4C1DE5CE" w14:textId="77777777" w:rsidTr="00396C12">
        <w:trPr>
          <w:jc w:val="center"/>
        </w:trPr>
        <w:tc>
          <w:tcPr>
            <w:tcW w:w="454" w:type="dxa"/>
            <w:tcBorders>
              <w:top w:val="nil"/>
              <w:left w:val="single" w:sz="12" w:space="0" w:color="auto"/>
              <w:bottom w:val="nil"/>
              <w:right w:val="nil"/>
            </w:tcBorders>
            <w:vAlign w:val="center"/>
          </w:tcPr>
          <w:p w14:paraId="25E53600"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65555C57"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16C4543E"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04E091D0"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6469063"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4412634C" w14:textId="77777777" w:rsidTr="00396C12">
        <w:trPr>
          <w:jc w:val="center"/>
        </w:trPr>
        <w:tc>
          <w:tcPr>
            <w:tcW w:w="454" w:type="dxa"/>
            <w:tcBorders>
              <w:top w:val="nil"/>
              <w:left w:val="single" w:sz="12" w:space="0" w:color="auto"/>
              <w:bottom w:val="nil"/>
              <w:right w:val="nil"/>
            </w:tcBorders>
            <w:vAlign w:val="center"/>
          </w:tcPr>
          <w:p w14:paraId="3205E063"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267DF38F"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48F57443"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0B7A1AD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умов виконання </w:t>
            </w:r>
            <w:proofErr w:type="spellStart"/>
            <w:r w:rsidRPr="008304E3">
              <w:rPr>
                <w:rFonts w:ascii="Times New Roman" w:hAnsi="Times New Roman" w:cs="Times New Roman"/>
                <w:spacing w:val="-3"/>
                <w:sz w:val="20"/>
                <w:szCs w:val="20"/>
                <w:lang w:val="uk-UA"/>
              </w:rPr>
              <w:t>будiвельних</w:t>
            </w:r>
            <w:proofErr w:type="spellEnd"/>
          </w:p>
          <w:p w14:paraId="66645E2E"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337DEDC4"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11756FE"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7770F921"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5BDB83D1" w14:textId="77777777" w:rsidTr="00396C12">
        <w:trPr>
          <w:jc w:val="center"/>
        </w:trPr>
        <w:tc>
          <w:tcPr>
            <w:tcW w:w="454" w:type="dxa"/>
            <w:tcBorders>
              <w:top w:val="nil"/>
              <w:left w:val="single" w:sz="12" w:space="0" w:color="auto"/>
              <w:bottom w:val="nil"/>
              <w:right w:val="nil"/>
            </w:tcBorders>
            <w:vAlign w:val="center"/>
          </w:tcPr>
          <w:p w14:paraId="107826D1"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6C75C8FC"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7DAC5A10"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5808150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умов виконання монтажних</w:t>
            </w:r>
          </w:p>
          <w:p w14:paraId="491B285F"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31E8B043"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6BEB575"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1D442F69"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404DDC1D" w14:textId="77777777" w:rsidTr="00396C12">
        <w:trPr>
          <w:jc w:val="center"/>
        </w:trPr>
        <w:tc>
          <w:tcPr>
            <w:tcW w:w="454" w:type="dxa"/>
            <w:tcBorders>
              <w:top w:val="nil"/>
              <w:left w:val="single" w:sz="12" w:space="0" w:color="auto"/>
              <w:bottom w:val="nil"/>
              <w:right w:val="nil"/>
            </w:tcBorders>
          </w:tcPr>
          <w:p w14:paraId="0F5CDD5E"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78A51CF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715503F2"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5856169"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48F6D4C8"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64C3763B" w14:textId="77777777" w:rsidTr="00396C12">
        <w:trPr>
          <w:jc w:val="center"/>
        </w:trPr>
        <w:tc>
          <w:tcPr>
            <w:tcW w:w="454" w:type="dxa"/>
            <w:tcBorders>
              <w:top w:val="nil"/>
              <w:left w:val="single" w:sz="12" w:space="0" w:color="auto"/>
              <w:bottom w:val="nil"/>
              <w:right w:val="nil"/>
            </w:tcBorders>
          </w:tcPr>
          <w:p w14:paraId="06022E1D"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1CAFBF6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1D4E234A"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b/>
                <w:bCs/>
                <w:spacing w:val="-3"/>
                <w:sz w:val="20"/>
                <w:szCs w:val="20"/>
                <w:lang w:val="uk-UA"/>
              </w:rPr>
              <w:t>Роздiл</w:t>
            </w:r>
            <w:proofErr w:type="spellEnd"/>
            <w:r w:rsidRPr="008304E3">
              <w:rPr>
                <w:rFonts w:ascii="Times New Roman" w:hAnsi="Times New Roman" w:cs="Times New Roman"/>
                <w:b/>
                <w:bCs/>
                <w:spacing w:val="-3"/>
                <w:sz w:val="20"/>
                <w:szCs w:val="20"/>
                <w:lang w:val="uk-UA"/>
              </w:rPr>
              <w:t xml:space="preserve"> 1. Стіни </w:t>
            </w:r>
          </w:p>
        </w:tc>
        <w:tc>
          <w:tcPr>
            <w:tcW w:w="964" w:type="dxa"/>
            <w:tcBorders>
              <w:top w:val="nil"/>
              <w:left w:val="single" w:sz="4" w:space="0" w:color="auto"/>
              <w:bottom w:val="nil"/>
              <w:right w:val="single" w:sz="4" w:space="0" w:color="auto"/>
            </w:tcBorders>
          </w:tcPr>
          <w:p w14:paraId="59AC9E0E"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4E386690"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19F308AF" w14:textId="77777777" w:rsidTr="00396C12">
        <w:trPr>
          <w:jc w:val="center"/>
        </w:trPr>
        <w:tc>
          <w:tcPr>
            <w:tcW w:w="454" w:type="dxa"/>
            <w:tcBorders>
              <w:top w:val="nil"/>
              <w:left w:val="single" w:sz="12" w:space="0" w:color="auto"/>
              <w:bottom w:val="nil"/>
              <w:right w:val="nil"/>
            </w:tcBorders>
          </w:tcPr>
          <w:p w14:paraId="399BA00F"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14:paraId="22582522"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КР3-23-1</w:t>
            </w:r>
          </w:p>
        </w:tc>
        <w:tc>
          <w:tcPr>
            <w:tcW w:w="4253" w:type="dxa"/>
            <w:gridSpan w:val="2"/>
            <w:tcBorders>
              <w:top w:val="nil"/>
              <w:left w:val="nil"/>
              <w:bottom w:val="nil"/>
              <w:right w:val="nil"/>
            </w:tcBorders>
          </w:tcPr>
          <w:p w14:paraId="2A95605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Пробивання прорізів у цегляних стінах</w:t>
            </w:r>
          </w:p>
          <w:p w14:paraId="3F9DE563"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вручну</w:t>
            </w:r>
          </w:p>
        </w:tc>
        <w:tc>
          <w:tcPr>
            <w:tcW w:w="964" w:type="dxa"/>
            <w:tcBorders>
              <w:top w:val="nil"/>
              <w:left w:val="single" w:sz="4" w:space="0" w:color="auto"/>
              <w:bottom w:val="nil"/>
              <w:right w:val="single" w:sz="4" w:space="0" w:color="auto"/>
            </w:tcBorders>
          </w:tcPr>
          <w:p w14:paraId="2775E381"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i/>
                <w:iCs/>
                <w:spacing w:val="-3"/>
                <w:sz w:val="20"/>
                <w:szCs w:val="20"/>
                <w:lang w:val="uk-UA"/>
              </w:rPr>
              <w:t>1 м3</w:t>
            </w:r>
          </w:p>
        </w:tc>
        <w:tc>
          <w:tcPr>
            <w:tcW w:w="964" w:type="dxa"/>
            <w:tcBorders>
              <w:top w:val="nil"/>
              <w:left w:val="single" w:sz="4" w:space="0" w:color="auto"/>
              <w:bottom w:val="nil"/>
              <w:right w:val="single" w:sz="4" w:space="0" w:color="auto"/>
            </w:tcBorders>
          </w:tcPr>
          <w:p w14:paraId="70A58BD9"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2</w:t>
            </w:r>
          </w:p>
        </w:tc>
      </w:tr>
      <w:tr w:rsidR="005D1AE8" w:rsidRPr="008304E3" w14:paraId="177EEA89" w14:textId="77777777" w:rsidTr="00396C12">
        <w:trPr>
          <w:jc w:val="center"/>
        </w:trPr>
        <w:tc>
          <w:tcPr>
            <w:tcW w:w="454" w:type="dxa"/>
            <w:tcBorders>
              <w:top w:val="nil"/>
              <w:left w:val="single" w:sz="12" w:space="0" w:color="auto"/>
              <w:bottom w:val="nil"/>
              <w:right w:val="nil"/>
            </w:tcBorders>
          </w:tcPr>
          <w:p w14:paraId="1BA0D700"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0464E209"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КР3-49-1</w:t>
            </w:r>
          </w:p>
        </w:tc>
        <w:tc>
          <w:tcPr>
            <w:tcW w:w="4253" w:type="dxa"/>
            <w:gridSpan w:val="2"/>
            <w:tcBorders>
              <w:top w:val="nil"/>
              <w:left w:val="nil"/>
              <w:bottom w:val="nil"/>
              <w:right w:val="nil"/>
            </w:tcBorders>
          </w:tcPr>
          <w:p w14:paraId="2D402E3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Тимчасове розвантаження кам'яних</w:t>
            </w:r>
          </w:p>
          <w:p w14:paraId="123AB221"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конструкцій дерев'яними стояками з колод</w:t>
            </w:r>
          </w:p>
        </w:tc>
        <w:tc>
          <w:tcPr>
            <w:tcW w:w="964" w:type="dxa"/>
            <w:tcBorders>
              <w:top w:val="nil"/>
              <w:left w:val="single" w:sz="4" w:space="0" w:color="auto"/>
              <w:bottom w:val="nil"/>
              <w:right w:val="single" w:sz="4" w:space="0" w:color="auto"/>
            </w:tcBorders>
          </w:tcPr>
          <w:p w14:paraId="70D058E7"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03EF899C"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0,336</w:t>
            </w:r>
          </w:p>
        </w:tc>
      </w:tr>
      <w:tr w:rsidR="005D1AE8" w:rsidRPr="008304E3" w14:paraId="2230450E" w14:textId="77777777" w:rsidTr="00396C12">
        <w:trPr>
          <w:jc w:val="center"/>
        </w:trPr>
        <w:tc>
          <w:tcPr>
            <w:tcW w:w="454" w:type="dxa"/>
            <w:tcBorders>
              <w:top w:val="nil"/>
              <w:left w:val="single" w:sz="12" w:space="0" w:color="auto"/>
              <w:bottom w:val="nil"/>
              <w:right w:val="nil"/>
            </w:tcBorders>
          </w:tcPr>
          <w:p w14:paraId="7AF83A78"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3</w:t>
            </w:r>
          </w:p>
        </w:tc>
        <w:tc>
          <w:tcPr>
            <w:tcW w:w="1247" w:type="dxa"/>
            <w:tcBorders>
              <w:top w:val="nil"/>
              <w:left w:val="single" w:sz="4" w:space="0" w:color="auto"/>
              <w:bottom w:val="nil"/>
              <w:right w:val="single" w:sz="4" w:space="0" w:color="auto"/>
            </w:tcBorders>
          </w:tcPr>
          <w:p w14:paraId="1FE81059"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КР3-45-1</w:t>
            </w:r>
          </w:p>
        </w:tc>
        <w:tc>
          <w:tcPr>
            <w:tcW w:w="4253" w:type="dxa"/>
            <w:gridSpan w:val="2"/>
            <w:tcBorders>
              <w:top w:val="nil"/>
              <w:left w:val="nil"/>
              <w:bottom w:val="nil"/>
              <w:right w:val="nil"/>
            </w:tcBorders>
          </w:tcPr>
          <w:p w14:paraId="24C7D87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перемичок із металевих</w:t>
            </w:r>
          </w:p>
          <w:p w14:paraId="21C7EE33"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балок</w:t>
            </w:r>
          </w:p>
        </w:tc>
        <w:tc>
          <w:tcPr>
            <w:tcW w:w="964" w:type="dxa"/>
            <w:tcBorders>
              <w:top w:val="nil"/>
              <w:left w:val="single" w:sz="4" w:space="0" w:color="auto"/>
              <w:bottom w:val="nil"/>
              <w:right w:val="single" w:sz="4" w:space="0" w:color="auto"/>
            </w:tcBorders>
          </w:tcPr>
          <w:p w14:paraId="0E09F15F"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i/>
                <w:iCs/>
                <w:spacing w:val="-3"/>
                <w:sz w:val="20"/>
                <w:szCs w:val="20"/>
                <w:lang w:val="uk-UA"/>
              </w:rPr>
              <w:t>1 т</w:t>
            </w:r>
          </w:p>
        </w:tc>
        <w:tc>
          <w:tcPr>
            <w:tcW w:w="964" w:type="dxa"/>
            <w:tcBorders>
              <w:top w:val="nil"/>
              <w:left w:val="single" w:sz="4" w:space="0" w:color="auto"/>
              <w:bottom w:val="nil"/>
              <w:right w:val="single" w:sz="4" w:space="0" w:color="auto"/>
            </w:tcBorders>
          </w:tcPr>
          <w:p w14:paraId="2E7D90FF"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0,3395</w:t>
            </w:r>
          </w:p>
        </w:tc>
      </w:tr>
      <w:tr w:rsidR="005D1AE8" w:rsidRPr="008304E3" w14:paraId="7E37099F" w14:textId="77777777" w:rsidTr="005D1AE8">
        <w:trPr>
          <w:jc w:val="center"/>
        </w:trPr>
        <w:tc>
          <w:tcPr>
            <w:tcW w:w="454" w:type="dxa"/>
            <w:tcBorders>
              <w:top w:val="nil"/>
              <w:left w:val="single" w:sz="12" w:space="0" w:color="auto"/>
              <w:bottom w:val="nil"/>
              <w:right w:val="nil"/>
            </w:tcBorders>
          </w:tcPr>
          <w:p w14:paraId="391D747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c>
          <w:tcPr>
            <w:tcW w:w="1247" w:type="dxa"/>
            <w:tcBorders>
              <w:top w:val="nil"/>
              <w:left w:val="single" w:sz="4" w:space="0" w:color="auto"/>
              <w:bottom w:val="nil"/>
              <w:right w:val="single" w:sz="4" w:space="0" w:color="auto"/>
            </w:tcBorders>
          </w:tcPr>
          <w:p w14:paraId="3A09C24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С111-1019</w:t>
            </w:r>
          </w:p>
          <w:p w14:paraId="236F482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5</w:t>
            </w:r>
          </w:p>
        </w:tc>
        <w:tc>
          <w:tcPr>
            <w:tcW w:w="4253" w:type="dxa"/>
            <w:gridSpan w:val="2"/>
            <w:tcBorders>
              <w:top w:val="nil"/>
              <w:left w:val="nil"/>
              <w:bottom w:val="nil"/>
              <w:right w:val="nil"/>
            </w:tcBorders>
          </w:tcPr>
          <w:p w14:paraId="7F30E87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Швелери N 14</w:t>
            </w:r>
          </w:p>
        </w:tc>
        <w:tc>
          <w:tcPr>
            <w:tcW w:w="964" w:type="dxa"/>
            <w:tcBorders>
              <w:top w:val="nil"/>
              <w:left w:val="single" w:sz="4" w:space="0" w:color="auto"/>
              <w:bottom w:val="nil"/>
              <w:right w:val="single" w:sz="4" w:space="0" w:color="auto"/>
            </w:tcBorders>
          </w:tcPr>
          <w:p w14:paraId="12543D8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44C96BB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0,3261</w:t>
            </w:r>
          </w:p>
        </w:tc>
      </w:tr>
      <w:tr w:rsidR="005D1AE8" w:rsidRPr="008304E3" w14:paraId="532568A0" w14:textId="77777777" w:rsidTr="005D1AE8">
        <w:trPr>
          <w:jc w:val="center"/>
        </w:trPr>
        <w:tc>
          <w:tcPr>
            <w:tcW w:w="454" w:type="dxa"/>
            <w:tcBorders>
              <w:top w:val="nil"/>
              <w:left w:val="single" w:sz="12" w:space="0" w:color="auto"/>
              <w:bottom w:val="nil"/>
              <w:right w:val="nil"/>
            </w:tcBorders>
          </w:tcPr>
          <w:p w14:paraId="2079226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w:t>
            </w:r>
          </w:p>
        </w:tc>
        <w:tc>
          <w:tcPr>
            <w:tcW w:w="1247" w:type="dxa"/>
            <w:tcBorders>
              <w:top w:val="nil"/>
              <w:left w:val="single" w:sz="4" w:space="0" w:color="auto"/>
              <w:bottom w:val="nil"/>
              <w:right w:val="single" w:sz="4" w:space="0" w:color="auto"/>
            </w:tcBorders>
          </w:tcPr>
          <w:p w14:paraId="6229BD2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С111-1810</w:t>
            </w:r>
          </w:p>
          <w:p w14:paraId="764B7FE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497693D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Сталь штабова, </w:t>
            </w:r>
            <w:proofErr w:type="spellStart"/>
            <w:r w:rsidRPr="008304E3">
              <w:rPr>
                <w:rFonts w:ascii="Times New Roman" w:hAnsi="Times New Roman" w:cs="Times New Roman"/>
                <w:i/>
                <w:iCs/>
                <w:spacing w:val="-3"/>
                <w:sz w:val="20"/>
                <w:szCs w:val="20"/>
                <w:lang w:val="uk-UA"/>
              </w:rPr>
              <w:t>розмiр</w:t>
            </w:r>
            <w:proofErr w:type="spellEnd"/>
            <w:r w:rsidRPr="008304E3">
              <w:rPr>
                <w:rFonts w:ascii="Times New Roman" w:hAnsi="Times New Roman" w:cs="Times New Roman"/>
                <w:i/>
                <w:iCs/>
                <w:spacing w:val="-3"/>
                <w:sz w:val="20"/>
                <w:szCs w:val="20"/>
                <w:lang w:val="uk-UA"/>
              </w:rPr>
              <w:t xml:space="preserve"> 40х6 мм</w:t>
            </w:r>
          </w:p>
        </w:tc>
        <w:tc>
          <w:tcPr>
            <w:tcW w:w="964" w:type="dxa"/>
            <w:tcBorders>
              <w:top w:val="nil"/>
              <w:left w:val="single" w:sz="4" w:space="0" w:color="auto"/>
              <w:bottom w:val="nil"/>
              <w:right w:val="single" w:sz="4" w:space="0" w:color="auto"/>
            </w:tcBorders>
          </w:tcPr>
          <w:p w14:paraId="6513621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33A81B2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0,0235</w:t>
            </w:r>
          </w:p>
        </w:tc>
      </w:tr>
      <w:tr w:rsidR="005D1AE8" w:rsidRPr="008304E3" w14:paraId="19B519E1" w14:textId="77777777" w:rsidTr="005D1AE8">
        <w:trPr>
          <w:jc w:val="center"/>
        </w:trPr>
        <w:tc>
          <w:tcPr>
            <w:tcW w:w="454" w:type="dxa"/>
            <w:tcBorders>
              <w:top w:val="nil"/>
              <w:left w:val="single" w:sz="12" w:space="0" w:color="auto"/>
              <w:bottom w:val="nil"/>
              <w:right w:val="nil"/>
            </w:tcBorders>
          </w:tcPr>
          <w:p w14:paraId="5D2B9F5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w:t>
            </w:r>
          </w:p>
        </w:tc>
        <w:tc>
          <w:tcPr>
            <w:tcW w:w="1247" w:type="dxa"/>
            <w:tcBorders>
              <w:top w:val="nil"/>
              <w:left w:val="single" w:sz="4" w:space="0" w:color="auto"/>
              <w:bottom w:val="nil"/>
              <w:right w:val="single" w:sz="4" w:space="0" w:color="auto"/>
            </w:tcBorders>
          </w:tcPr>
          <w:p w14:paraId="6D8C7E9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КР20-27-1</w:t>
            </w:r>
          </w:p>
        </w:tc>
        <w:tc>
          <w:tcPr>
            <w:tcW w:w="4253" w:type="dxa"/>
            <w:gridSpan w:val="2"/>
            <w:tcBorders>
              <w:top w:val="nil"/>
              <w:left w:val="nil"/>
              <w:bottom w:val="nil"/>
              <w:right w:val="nil"/>
            </w:tcBorders>
          </w:tcPr>
          <w:p w14:paraId="41E0F9E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отворів в цегляних стінах,</w:t>
            </w:r>
          </w:p>
          <w:p w14:paraId="6EDF58B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товщина стін 0,5 цеглини, діаметр отвору до</w:t>
            </w:r>
          </w:p>
          <w:p w14:paraId="095A9FB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 мм</w:t>
            </w:r>
          </w:p>
        </w:tc>
        <w:tc>
          <w:tcPr>
            <w:tcW w:w="964" w:type="dxa"/>
            <w:tcBorders>
              <w:top w:val="nil"/>
              <w:left w:val="single" w:sz="4" w:space="0" w:color="auto"/>
              <w:bottom w:val="nil"/>
              <w:right w:val="single" w:sz="4" w:space="0" w:color="auto"/>
            </w:tcBorders>
          </w:tcPr>
          <w:p w14:paraId="74AD536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38651A7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0,24</w:t>
            </w:r>
          </w:p>
        </w:tc>
      </w:tr>
      <w:tr w:rsidR="005D1AE8" w:rsidRPr="008304E3" w14:paraId="77479426" w14:textId="77777777" w:rsidTr="005D1AE8">
        <w:trPr>
          <w:jc w:val="center"/>
        </w:trPr>
        <w:tc>
          <w:tcPr>
            <w:tcW w:w="454" w:type="dxa"/>
            <w:tcBorders>
              <w:top w:val="nil"/>
              <w:left w:val="single" w:sz="12" w:space="0" w:color="auto"/>
              <w:bottom w:val="nil"/>
              <w:right w:val="nil"/>
            </w:tcBorders>
          </w:tcPr>
          <w:p w14:paraId="53AE8DA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c>
          <w:tcPr>
            <w:tcW w:w="1247" w:type="dxa"/>
            <w:tcBorders>
              <w:top w:val="nil"/>
              <w:left w:val="single" w:sz="4" w:space="0" w:color="auto"/>
              <w:bottom w:val="nil"/>
              <w:right w:val="single" w:sz="4" w:space="0" w:color="auto"/>
            </w:tcBorders>
          </w:tcPr>
          <w:p w14:paraId="6A7C188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КР20-27-2</w:t>
            </w:r>
          </w:p>
          <w:p w14:paraId="35C4DD7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к=3</w:t>
            </w:r>
          </w:p>
        </w:tc>
        <w:tc>
          <w:tcPr>
            <w:tcW w:w="4253" w:type="dxa"/>
            <w:gridSpan w:val="2"/>
            <w:tcBorders>
              <w:top w:val="nil"/>
              <w:left w:val="nil"/>
              <w:bottom w:val="nil"/>
              <w:right w:val="nil"/>
            </w:tcBorders>
          </w:tcPr>
          <w:p w14:paraId="5C71C8F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На </w:t>
            </w:r>
            <w:proofErr w:type="spellStart"/>
            <w:r w:rsidRPr="008304E3">
              <w:rPr>
                <w:rFonts w:ascii="Times New Roman" w:hAnsi="Times New Roman" w:cs="Times New Roman"/>
                <w:i/>
                <w:iCs/>
                <w:spacing w:val="-3"/>
                <w:sz w:val="20"/>
                <w:szCs w:val="20"/>
                <w:lang w:val="uk-UA"/>
              </w:rPr>
              <w:t>кожнi</w:t>
            </w:r>
            <w:proofErr w:type="spellEnd"/>
            <w:r w:rsidRPr="008304E3">
              <w:rPr>
                <w:rFonts w:ascii="Times New Roman" w:hAnsi="Times New Roman" w:cs="Times New Roman"/>
                <w:i/>
                <w:iCs/>
                <w:spacing w:val="-3"/>
                <w:sz w:val="20"/>
                <w:szCs w:val="20"/>
                <w:lang w:val="uk-UA"/>
              </w:rPr>
              <w:t xml:space="preserve"> 0,5 цеглини товщини </w:t>
            </w:r>
            <w:proofErr w:type="spellStart"/>
            <w:r w:rsidRPr="008304E3">
              <w:rPr>
                <w:rFonts w:ascii="Times New Roman" w:hAnsi="Times New Roman" w:cs="Times New Roman"/>
                <w:i/>
                <w:iCs/>
                <w:spacing w:val="-3"/>
                <w:sz w:val="20"/>
                <w:szCs w:val="20"/>
                <w:lang w:val="uk-UA"/>
              </w:rPr>
              <w:t>стiни</w:t>
            </w:r>
            <w:proofErr w:type="spellEnd"/>
          </w:p>
          <w:p w14:paraId="1437B3A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 до 2 цеглин</w:t>
            </w:r>
          </w:p>
        </w:tc>
        <w:tc>
          <w:tcPr>
            <w:tcW w:w="964" w:type="dxa"/>
            <w:tcBorders>
              <w:top w:val="nil"/>
              <w:left w:val="single" w:sz="4" w:space="0" w:color="auto"/>
              <w:bottom w:val="nil"/>
              <w:right w:val="single" w:sz="4" w:space="0" w:color="auto"/>
            </w:tcBorders>
          </w:tcPr>
          <w:p w14:paraId="37F3D42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201F994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0,72</w:t>
            </w:r>
          </w:p>
        </w:tc>
      </w:tr>
      <w:tr w:rsidR="005D1AE8" w:rsidRPr="008304E3" w14:paraId="34A8B522" w14:textId="77777777" w:rsidTr="005D1AE8">
        <w:trPr>
          <w:jc w:val="center"/>
        </w:trPr>
        <w:tc>
          <w:tcPr>
            <w:tcW w:w="454" w:type="dxa"/>
            <w:tcBorders>
              <w:top w:val="nil"/>
              <w:left w:val="single" w:sz="12" w:space="0" w:color="auto"/>
              <w:bottom w:val="nil"/>
              <w:right w:val="nil"/>
            </w:tcBorders>
          </w:tcPr>
          <w:p w14:paraId="100B7CD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w:t>
            </w:r>
          </w:p>
        </w:tc>
        <w:tc>
          <w:tcPr>
            <w:tcW w:w="1247" w:type="dxa"/>
            <w:tcBorders>
              <w:top w:val="nil"/>
              <w:left w:val="single" w:sz="4" w:space="0" w:color="auto"/>
              <w:bottom w:val="nil"/>
              <w:right w:val="single" w:sz="4" w:space="0" w:color="auto"/>
            </w:tcBorders>
          </w:tcPr>
          <w:p w14:paraId="23C090C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КБ6-11-1</w:t>
            </w:r>
          </w:p>
          <w:p w14:paraId="2D7F123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7EEB6FD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 готові гнізда із</w:t>
            </w:r>
          </w:p>
          <w:p w14:paraId="292FA351"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заробленням</w:t>
            </w:r>
            <w:proofErr w:type="spellEnd"/>
            <w:r w:rsidRPr="008304E3">
              <w:rPr>
                <w:rFonts w:ascii="Times New Roman" w:hAnsi="Times New Roman" w:cs="Times New Roman"/>
                <w:i/>
                <w:iCs/>
                <w:spacing w:val="-3"/>
                <w:sz w:val="20"/>
                <w:szCs w:val="20"/>
                <w:lang w:val="uk-UA"/>
              </w:rPr>
              <w:t xml:space="preserve"> анкерних болтів довжиною до</w:t>
            </w:r>
          </w:p>
          <w:p w14:paraId="2399241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м</w:t>
            </w:r>
          </w:p>
        </w:tc>
        <w:tc>
          <w:tcPr>
            <w:tcW w:w="964" w:type="dxa"/>
            <w:tcBorders>
              <w:top w:val="nil"/>
              <w:left w:val="single" w:sz="4" w:space="0" w:color="auto"/>
              <w:bottom w:val="nil"/>
              <w:right w:val="single" w:sz="4" w:space="0" w:color="auto"/>
            </w:tcBorders>
          </w:tcPr>
          <w:p w14:paraId="450A024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2C0771E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0,0256</w:t>
            </w:r>
          </w:p>
        </w:tc>
      </w:tr>
      <w:tr w:rsidR="005D1AE8" w:rsidRPr="008304E3" w14:paraId="3BF3E1F9" w14:textId="77777777" w:rsidTr="005D1AE8">
        <w:trPr>
          <w:jc w:val="center"/>
        </w:trPr>
        <w:tc>
          <w:tcPr>
            <w:tcW w:w="454" w:type="dxa"/>
            <w:tcBorders>
              <w:top w:val="nil"/>
              <w:left w:val="single" w:sz="12" w:space="0" w:color="auto"/>
              <w:bottom w:val="nil"/>
              <w:right w:val="nil"/>
            </w:tcBorders>
          </w:tcPr>
          <w:p w14:paraId="47399E8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w:t>
            </w:r>
          </w:p>
        </w:tc>
        <w:tc>
          <w:tcPr>
            <w:tcW w:w="1247" w:type="dxa"/>
            <w:tcBorders>
              <w:top w:val="nil"/>
              <w:left w:val="single" w:sz="4" w:space="0" w:color="auto"/>
              <w:bottom w:val="nil"/>
              <w:right w:val="single" w:sz="4" w:space="0" w:color="auto"/>
            </w:tcBorders>
          </w:tcPr>
          <w:p w14:paraId="0882D42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КБ8-20-1</w:t>
            </w:r>
          </w:p>
          <w:p w14:paraId="1E12418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3D688B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Мурування </w:t>
            </w:r>
            <w:proofErr w:type="spellStart"/>
            <w:r w:rsidRPr="008304E3">
              <w:rPr>
                <w:rFonts w:ascii="Times New Roman" w:hAnsi="Times New Roman" w:cs="Times New Roman"/>
                <w:i/>
                <w:iCs/>
                <w:spacing w:val="-3"/>
                <w:sz w:val="20"/>
                <w:szCs w:val="20"/>
                <w:lang w:val="uk-UA"/>
              </w:rPr>
              <w:t>стiн</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iз</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легкобетонних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каменiв</w:t>
            </w:r>
            <w:proofErr w:type="spellEnd"/>
          </w:p>
          <w:p w14:paraId="6EC01ED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(газобетон) без облицювання при </w:t>
            </w:r>
            <w:proofErr w:type="spellStart"/>
            <w:r w:rsidRPr="008304E3">
              <w:rPr>
                <w:rFonts w:ascii="Times New Roman" w:hAnsi="Times New Roman" w:cs="Times New Roman"/>
                <w:i/>
                <w:iCs/>
                <w:spacing w:val="-3"/>
                <w:sz w:val="20"/>
                <w:szCs w:val="20"/>
                <w:lang w:val="uk-UA"/>
              </w:rPr>
              <w:t>висотi</w:t>
            </w:r>
            <w:proofErr w:type="spellEnd"/>
          </w:p>
          <w:p w14:paraId="5B6CB33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поверху до 4 м (закладення отворів)</w:t>
            </w:r>
          </w:p>
        </w:tc>
        <w:tc>
          <w:tcPr>
            <w:tcW w:w="964" w:type="dxa"/>
            <w:tcBorders>
              <w:top w:val="nil"/>
              <w:left w:val="single" w:sz="4" w:space="0" w:color="auto"/>
              <w:bottom w:val="nil"/>
              <w:right w:val="single" w:sz="4" w:space="0" w:color="auto"/>
            </w:tcBorders>
          </w:tcPr>
          <w:p w14:paraId="74232D8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м3</w:t>
            </w:r>
          </w:p>
        </w:tc>
        <w:tc>
          <w:tcPr>
            <w:tcW w:w="964" w:type="dxa"/>
            <w:tcBorders>
              <w:top w:val="nil"/>
              <w:left w:val="single" w:sz="4" w:space="0" w:color="auto"/>
              <w:bottom w:val="nil"/>
              <w:right w:val="single" w:sz="4" w:space="0" w:color="auto"/>
            </w:tcBorders>
          </w:tcPr>
          <w:p w14:paraId="0497506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3A585AB2" w14:textId="77777777" w:rsidTr="005D1AE8">
        <w:trPr>
          <w:jc w:val="center"/>
        </w:trPr>
        <w:tc>
          <w:tcPr>
            <w:tcW w:w="454" w:type="dxa"/>
            <w:tcBorders>
              <w:top w:val="nil"/>
              <w:left w:val="single" w:sz="12" w:space="0" w:color="auto"/>
              <w:bottom w:val="nil"/>
              <w:right w:val="nil"/>
            </w:tcBorders>
          </w:tcPr>
          <w:p w14:paraId="6D3E9E21"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164557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7D3E2294"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53C18917"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42B524F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36435835" w14:textId="77777777" w:rsidTr="005D1AE8">
        <w:trPr>
          <w:jc w:val="center"/>
        </w:trPr>
        <w:tc>
          <w:tcPr>
            <w:tcW w:w="454" w:type="dxa"/>
            <w:tcBorders>
              <w:top w:val="nil"/>
              <w:left w:val="single" w:sz="12" w:space="0" w:color="auto"/>
              <w:bottom w:val="nil"/>
              <w:right w:val="nil"/>
            </w:tcBorders>
          </w:tcPr>
          <w:p w14:paraId="6A9C2A44"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040E571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35308FEF"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2. Перегородки </w:t>
            </w:r>
          </w:p>
        </w:tc>
        <w:tc>
          <w:tcPr>
            <w:tcW w:w="964" w:type="dxa"/>
            <w:tcBorders>
              <w:top w:val="nil"/>
              <w:left w:val="single" w:sz="4" w:space="0" w:color="auto"/>
              <w:bottom w:val="nil"/>
              <w:right w:val="single" w:sz="4" w:space="0" w:color="auto"/>
            </w:tcBorders>
          </w:tcPr>
          <w:p w14:paraId="230E9799"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01DA7EE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1233C6E4" w14:textId="77777777" w:rsidTr="005D1AE8">
        <w:trPr>
          <w:jc w:val="center"/>
        </w:trPr>
        <w:tc>
          <w:tcPr>
            <w:tcW w:w="454" w:type="dxa"/>
            <w:tcBorders>
              <w:top w:val="nil"/>
              <w:left w:val="single" w:sz="12" w:space="0" w:color="auto"/>
              <w:bottom w:val="nil"/>
              <w:right w:val="nil"/>
            </w:tcBorders>
          </w:tcPr>
          <w:p w14:paraId="509BBF7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w:t>
            </w:r>
          </w:p>
        </w:tc>
        <w:tc>
          <w:tcPr>
            <w:tcW w:w="1247" w:type="dxa"/>
            <w:tcBorders>
              <w:top w:val="nil"/>
              <w:left w:val="single" w:sz="4" w:space="0" w:color="auto"/>
              <w:bottom w:val="nil"/>
              <w:right w:val="single" w:sz="4" w:space="0" w:color="auto"/>
            </w:tcBorders>
          </w:tcPr>
          <w:p w14:paraId="020E5E9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КР5-1-3</w:t>
            </w:r>
          </w:p>
        </w:tc>
        <w:tc>
          <w:tcPr>
            <w:tcW w:w="4253" w:type="dxa"/>
            <w:gridSpan w:val="2"/>
            <w:tcBorders>
              <w:top w:val="nil"/>
              <w:left w:val="nil"/>
              <w:bottom w:val="nil"/>
              <w:right w:val="nil"/>
            </w:tcBorders>
          </w:tcPr>
          <w:p w14:paraId="7C50104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дерев'яних щитових</w:t>
            </w:r>
          </w:p>
          <w:p w14:paraId="268CBDC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перегородок</w:t>
            </w:r>
          </w:p>
        </w:tc>
        <w:tc>
          <w:tcPr>
            <w:tcW w:w="964" w:type="dxa"/>
            <w:tcBorders>
              <w:top w:val="nil"/>
              <w:left w:val="single" w:sz="4" w:space="0" w:color="auto"/>
              <w:bottom w:val="nil"/>
              <w:right w:val="single" w:sz="4" w:space="0" w:color="auto"/>
            </w:tcBorders>
          </w:tcPr>
          <w:p w14:paraId="005920D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764D654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0,05</w:t>
            </w:r>
          </w:p>
        </w:tc>
      </w:tr>
      <w:tr w:rsidR="005D1AE8" w:rsidRPr="008304E3" w14:paraId="5F89A3F3" w14:textId="77777777" w:rsidTr="005D1AE8">
        <w:trPr>
          <w:jc w:val="center"/>
        </w:trPr>
        <w:tc>
          <w:tcPr>
            <w:tcW w:w="454" w:type="dxa"/>
            <w:tcBorders>
              <w:top w:val="nil"/>
              <w:left w:val="single" w:sz="12" w:space="0" w:color="auto"/>
              <w:bottom w:val="nil"/>
              <w:right w:val="nil"/>
            </w:tcBorders>
          </w:tcPr>
          <w:p w14:paraId="6761D63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w:t>
            </w:r>
          </w:p>
        </w:tc>
        <w:tc>
          <w:tcPr>
            <w:tcW w:w="1247" w:type="dxa"/>
            <w:tcBorders>
              <w:top w:val="nil"/>
              <w:left w:val="single" w:sz="4" w:space="0" w:color="auto"/>
              <w:bottom w:val="nil"/>
              <w:right w:val="single" w:sz="4" w:space="0" w:color="auto"/>
            </w:tcBorders>
          </w:tcPr>
          <w:p w14:paraId="2F630C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КБ8-26-1</w:t>
            </w:r>
          </w:p>
          <w:p w14:paraId="05F425B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к=0,8</w:t>
            </w:r>
          </w:p>
        </w:tc>
        <w:tc>
          <w:tcPr>
            <w:tcW w:w="4253" w:type="dxa"/>
            <w:gridSpan w:val="2"/>
            <w:tcBorders>
              <w:top w:val="nil"/>
              <w:left w:val="nil"/>
              <w:bottom w:val="nil"/>
              <w:right w:val="nil"/>
            </w:tcBorders>
          </w:tcPr>
          <w:p w14:paraId="025683E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перегородок зі скляних блоків</w:t>
            </w:r>
          </w:p>
          <w:p w14:paraId="4C0E891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при висоті поверху до 4 м</w:t>
            </w:r>
          </w:p>
        </w:tc>
        <w:tc>
          <w:tcPr>
            <w:tcW w:w="964" w:type="dxa"/>
            <w:tcBorders>
              <w:top w:val="nil"/>
              <w:left w:val="single" w:sz="4" w:space="0" w:color="auto"/>
              <w:bottom w:val="nil"/>
              <w:right w:val="single" w:sz="4" w:space="0" w:color="auto"/>
            </w:tcBorders>
          </w:tcPr>
          <w:p w14:paraId="64ADE0D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D98874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0,175</w:t>
            </w:r>
          </w:p>
        </w:tc>
      </w:tr>
      <w:tr w:rsidR="005D1AE8" w:rsidRPr="008304E3" w14:paraId="108B6BA6" w14:textId="77777777" w:rsidTr="005D1AE8">
        <w:trPr>
          <w:jc w:val="center"/>
        </w:trPr>
        <w:tc>
          <w:tcPr>
            <w:tcW w:w="454" w:type="dxa"/>
            <w:tcBorders>
              <w:top w:val="nil"/>
              <w:left w:val="single" w:sz="12" w:space="0" w:color="auto"/>
              <w:bottom w:val="nil"/>
              <w:right w:val="nil"/>
            </w:tcBorders>
          </w:tcPr>
          <w:p w14:paraId="3E638B4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w:t>
            </w:r>
          </w:p>
        </w:tc>
        <w:tc>
          <w:tcPr>
            <w:tcW w:w="1247" w:type="dxa"/>
            <w:tcBorders>
              <w:top w:val="nil"/>
              <w:left w:val="single" w:sz="4" w:space="0" w:color="auto"/>
              <w:bottom w:val="nil"/>
              <w:right w:val="single" w:sz="4" w:space="0" w:color="auto"/>
            </w:tcBorders>
          </w:tcPr>
          <w:p w14:paraId="0BE3E3A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КР5-2-1</w:t>
            </w:r>
          </w:p>
        </w:tc>
        <w:tc>
          <w:tcPr>
            <w:tcW w:w="4253" w:type="dxa"/>
            <w:gridSpan w:val="2"/>
            <w:tcBorders>
              <w:top w:val="nil"/>
              <w:left w:val="nil"/>
              <w:bottom w:val="nil"/>
              <w:right w:val="nil"/>
            </w:tcBorders>
          </w:tcPr>
          <w:p w14:paraId="40A0B5D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перегородок із гіпсових блоків</w:t>
            </w:r>
          </w:p>
        </w:tc>
        <w:tc>
          <w:tcPr>
            <w:tcW w:w="964" w:type="dxa"/>
            <w:tcBorders>
              <w:top w:val="nil"/>
              <w:left w:val="single" w:sz="4" w:space="0" w:color="auto"/>
              <w:bottom w:val="nil"/>
              <w:right w:val="single" w:sz="4" w:space="0" w:color="auto"/>
            </w:tcBorders>
          </w:tcPr>
          <w:p w14:paraId="706BBEF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708A9BE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2,26</w:t>
            </w:r>
          </w:p>
        </w:tc>
      </w:tr>
      <w:tr w:rsidR="005D1AE8" w:rsidRPr="008304E3" w14:paraId="5289351A" w14:textId="77777777" w:rsidTr="005D1AE8">
        <w:trPr>
          <w:jc w:val="center"/>
        </w:trPr>
        <w:tc>
          <w:tcPr>
            <w:tcW w:w="454" w:type="dxa"/>
            <w:tcBorders>
              <w:top w:val="nil"/>
              <w:left w:val="single" w:sz="12" w:space="0" w:color="auto"/>
              <w:bottom w:val="nil"/>
              <w:right w:val="nil"/>
            </w:tcBorders>
          </w:tcPr>
          <w:p w14:paraId="4FAD6F7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w:t>
            </w:r>
          </w:p>
        </w:tc>
        <w:tc>
          <w:tcPr>
            <w:tcW w:w="1247" w:type="dxa"/>
            <w:tcBorders>
              <w:top w:val="nil"/>
              <w:left w:val="single" w:sz="4" w:space="0" w:color="auto"/>
              <w:bottom w:val="nil"/>
              <w:right w:val="single" w:sz="4" w:space="0" w:color="auto"/>
            </w:tcBorders>
          </w:tcPr>
          <w:p w14:paraId="4B9ABA0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КБ8-25-1</w:t>
            </w:r>
          </w:p>
          <w:p w14:paraId="09DF20B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4FF6F09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перегородок з </w:t>
            </w:r>
            <w:proofErr w:type="spellStart"/>
            <w:r w:rsidRPr="008304E3">
              <w:rPr>
                <w:rFonts w:ascii="Times New Roman" w:hAnsi="Times New Roman" w:cs="Times New Roman"/>
                <w:i/>
                <w:iCs/>
                <w:spacing w:val="-3"/>
                <w:sz w:val="20"/>
                <w:szCs w:val="20"/>
                <w:lang w:val="uk-UA"/>
              </w:rPr>
              <w:t>газобетонних</w:t>
            </w:r>
            <w:proofErr w:type="spellEnd"/>
          </w:p>
          <w:p w14:paraId="4F7877B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блоків товщиною 100 мм при висоті</w:t>
            </w:r>
          </w:p>
          <w:p w14:paraId="5B96984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поверху до 4 м</w:t>
            </w:r>
          </w:p>
        </w:tc>
        <w:tc>
          <w:tcPr>
            <w:tcW w:w="964" w:type="dxa"/>
            <w:tcBorders>
              <w:top w:val="nil"/>
              <w:left w:val="single" w:sz="4" w:space="0" w:color="auto"/>
              <w:bottom w:val="nil"/>
              <w:right w:val="single" w:sz="4" w:space="0" w:color="auto"/>
            </w:tcBorders>
          </w:tcPr>
          <w:p w14:paraId="3B5CB6F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EE4973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3,7</w:t>
            </w:r>
          </w:p>
        </w:tc>
      </w:tr>
      <w:tr w:rsidR="005D1AE8" w:rsidRPr="008304E3" w14:paraId="77F23023" w14:textId="77777777" w:rsidTr="005D1AE8">
        <w:trPr>
          <w:jc w:val="center"/>
        </w:trPr>
        <w:tc>
          <w:tcPr>
            <w:tcW w:w="454" w:type="dxa"/>
            <w:tcBorders>
              <w:top w:val="nil"/>
              <w:left w:val="single" w:sz="12" w:space="0" w:color="auto"/>
              <w:bottom w:val="nil"/>
              <w:right w:val="nil"/>
            </w:tcBorders>
          </w:tcPr>
          <w:p w14:paraId="0108E2F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w:t>
            </w:r>
          </w:p>
        </w:tc>
        <w:tc>
          <w:tcPr>
            <w:tcW w:w="1247" w:type="dxa"/>
            <w:tcBorders>
              <w:top w:val="nil"/>
              <w:left w:val="single" w:sz="4" w:space="0" w:color="auto"/>
              <w:bottom w:val="nil"/>
              <w:right w:val="single" w:sz="4" w:space="0" w:color="auto"/>
            </w:tcBorders>
          </w:tcPr>
          <w:p w14:paraId="4CF8BB0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С124-21</w:t>
            </w:r>
          </w:p>
        </w:tc>
        <w:tc>
          <w:tcPr>
            <w:tcW w:w="4253" w:type="dxa"/>
            <w:gridSpan w:val="2"/>
            <w:tcBorders>
              <w:top w:val="nil"/>
              <w:left w:val="nil"/>
              <w:bottom w:val="nil"/>
              <w:right w:val="nil"/>
            </w:tcBorders>
          </w:tcPr>
          <w:p w14:paraId="7D2CFC4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Гарячекатана арматурна сталь</w:t>
            </w:r>
          </w:p>
          <w:p w14:paraId="41D7F0B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періодичного профілю, клас А-ІІІ, діаметр 10</w:t>
            </w:r>
          </w:p>
          <w:p w14:paraId="143A4EC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мм</w:t>
            </w:r>
          </w:p>
        </w:tc>
        <w:tc>
          <w:tcPr>
            <w:tcW w:w="964" w:type="dxa"/>
            <w:tcBorders>
              <w:top w:val="nil"/>
              <w:left w:val="single" w:sz="4" w:space="0" w:color="auto"/>
              <w:bottom w:val="nil"/>
              <w:right w:val="single" w:sz="4" w:space="0" w:color="auto"/>
            </w:tcBorders>
          </w:tcPr>
          <w:p w14:paraId="1BEC3DB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510996F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0,0495</w:t>
            </w:r>
          </w:p>
        </w:tc>
      </w:tr>
      <w:tr w:rsidR="005D1AE8" w:rsidRPr="008304E3" w14:paraId="20456E79" w14:textId="77777777" w:rsidTr="005D1AE8">
        <w:trPr>
          <w:jc w:val="center"/>
        </w:trPr>
        <w:tc>
          <w:tcPr>
            <w:tcW w:w="454" w:type="dxa"/>
            <w:tcBorders>
              <w:top w:val="nil"/>
              <w:left w:val="single" w:sz="12" w:space="0" w:color="auto"/>
              <w:bottom w:val="nil"/>
              <w:right w:val="nil"/>
            </w:tcBorders>
          </w:tcPr>
          <w:p w14:paraId="5A59DFC1"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44E9DC5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5AB788D1"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4E089A22"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3B0DECE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70195F81" w14:textId="77777777" w:rsidTr="005D1AE8">
        <w:trPr>
          <w:jc w:val="center"/>
        </w:trPr>
        <w:tc>
          <w:tcPr>
            <w:tcW w:w="454" w:type="dxa"/>
            <w:tcBorders>
              <w:top w:val="nil"/>
              <w:left w:val="single" w:sz="12" w:space="0" w:color="auto"/>
              <w:bottom w:val="nil"/>
              <w:right w:val="nil"/>
            </w:tcBorders>
          </w:tcPr>
          <w:p w14:paraId="22ABDFAA"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36B0501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24FCE882"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3. Прорізи </w:t>
            </w:r>
          </w:p>
        </w:tc>
        <w:tc>
          <w:tcPr>
            <w:tcW w:w="964" w:type="dxa"/>
            <w:tcBorders>
              <w:top w:val="nil"/>
              <w:left w:val="single" w:sz="4" w:space="0" w:color="auto"/>
              <w:bottom w:val="nil"/>
              <w:right w:val="single" w:sz="4" w:space="0" w:color="auto"/>
            </w:tcBorders>
          </w:tcPr>
          <w:p w14:paraId="15708385"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187232F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2B2FA26D" w14:textId="77777777" w:rsidTr="005D1AE8">
        <w:trPr>
          <w:jc w:val="center"/>
        </w:trPr>
        <w:tc>
          <w:tcPr>
            <w:tcW w:w="454" w:type="dxa"/>
            <w:tcBorders>
              <w:top w:val="nil"/>
              <w:left w:val="single" w:sz="12" w:space="0" w:color="auto"/>
              <w:bottom w:val="nil"/>
              <w:right w:val="nil"/>
            </w:tcBorders>
          </w:tcPr>
          <w:p w14:paraId="1871BFCB"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5ED77FD3"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0C4F9A8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Вікна</w:t>
            </w:r>
          </w:p>
        </w:tc>
        <w:tc>
          <w:tcPr>
            <w:tcW w:w="964" w:type="dxa"/>
            <w:tcBorders>
              <w:top w:val="nil"/>
              <w:left w:val="single" w:sz="4" w:space="0" w:color="auto"/>
              <w:bottom w:val="nil"/>
              <w:right w:val="single" w:sz="4" w:space="0" w:color="auto"/>
            </w:tcBorders>
          </w:tcPr>
          <w:p w14:paraId="64E7A420"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2590483A"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7E138EE3" w14:textId="77777777" w:rsidTr="005D1AE8">
        <w:trPr>
          <w:jc w:val="center"/>
        </w:trPr>
        <w:tc>
          <w:tcPr>
            <w:tcW w:w="454" w:type="dxa"/>
            <w:tcBorders>
              <w:top w:val="nil"/>
              <w:left w:val="single" w:sz="12" w:space="0" w:color="auto"/>
              <w:bottom w:val="nil"/>
              <w:right w:val="nil"/>
            </w:tcBorders>
          </w:tcPr>
          <w:p w14:paraId="5D7702C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w:t>
            </w:r>
          </w:p>
        </w:tc>
        <w:tc>
          <w:tcPr>
            <w:tcW w:w="1247" w:type="dxa"/>
            <w:tcBorders>
              <w:top w:val="nil"/>
              <w:left w:val="single" w:sz="4" w:space="0" w:color="auto"/>
              <w:bottom w:val="nil"/>
              <w:right w:val="single" w:sz="4" w:space="0" w:color="auto"/>
            </w:tcBorders>
          </w:tcPr>
          <w:p w14:paraId="39B20AD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КР8-4-1</w:t>
            </w:r>
          </w:p>
        </w:tc>
        <w:tc>
          <w:tcPr>
            <w:tcW w:w="4253" w:type="dxa"/>
            <w:gridSpan w:val="2"/>
            <w:tcBorders>
              <w:top w:val="nil"/>
              <w:left w:val="nil"/>
              <w:bottom w:val="nil"/>
              <w:right w:val="nil"/>
            </w:tcBorders>
          </w:tcPr>
          <w:p w14:paraId="7E57D58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Розбирання </w:t>
            </w:r>
            <w:proofErr w:type="spellStart"/>
            <w:r w:rsidRPr="008304E3">
              <w:rPr>
                <w:rFonts w:ascii="Times New Roman" w:hAnsi="Times New Roman" w:cs="Times New Roman"/>
                <w:i/>
                <w:iCs/>
                <w:spacing w:val="-3"/>
                <w:sz w:val="20"/>
                <w:szCs w:val="20"/>
                <w:lang w:val="uk-UA"/>
              </w:rPr>
              <w:t>вiдливiв</w:t>
            </w:r>
            <w:proofErr w:type="spellEnd"/>
            <w:r w:rsidRPr="008304E3">
              <w:rPr>
                <w:rFonts w:ascii="Times New Roman" w:hAnsi="Times New Roman" w:cs="Times New Roman"/>
                <w:i/>
                <w:iCs/>
                <w:spacing w:val="-3"/>
                <w:sz w:val="20"/>
                <w:szCs w:val="20"/>
                <w:lang w:val="uk-UA"/>
              </w:rPr>
              <w:t xml:space="preserve"> з листової </w:t>
            </w:r>
            <w:proofErr w:type="spellStart"/>
            <w:r w:rsidRPr="008304E3">
              <w:rPr>
                <w:rFonts w:ascii="Times New Roman" w:hAnsi="Times New Roman" w:cs="Times New Roman"/>
                <w:i/>
                <w:iCs/>
                <w:spacing w:val="-3"/>
                <w:sz w:val="20"/>
                <w:szCs w:val="20"/>
                <w:lang w:val="uk-UA"/>
              </w:rPr>
              <w:t>сталi</w:t>
            </w:r>
            <w:proofErr w:type="spellEnd"/>
          </w:p>
        </w:tc>
        <w:tc>
          <w:tcPr>
            <w:tcW w:w="964" w:type="dxa"/>
            <w:tcBorders>
              <w:top w:val="nil"/>
              <w:left w:val="single" w:sz="4" w:space="0" w:color="auto"/>
              <w:bottom w:val="nil"/>
              <w:right w:val="single" w:sz="4" w:space="0" w:color="auto"/>
            </w:tcBorders>
          </w:tcPr>
          <w:p w14:paraId="0AA808B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6B64335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0,49</w:t>
            </w:r>
          </w:p>
        </w:tc>
      </w:tr>
      <w:tr w:rsidR="005D1AE8" w:rsidRPr="008304E3" w14:paraId="7DD940D7" w14:textId="77777777" w:rsidTr="005D1AE8">
        <w:trPr>
          <w:jc w:val="center"/>
        </w:trPr>
        <w:tc>
          <w:tcPr>
            <w:tcW w:w="454" w:type="dxa"/>
            <w:tcBorders>
              <w:top w:val="nil"/>
              <w:left w:val="single" w:sz="12" w:space="0" w:color="auto"/>
              <w:bottom w:val="nil"/>
              <w:right w:val="nil"/>
            </w:tcBorders>
          </w:tcPr>
          <w:p w14:paraId="4F5D907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c>
          <w:tcPr>
            <w:tcW w:w="1247" w:type="dxa"/>
            <w:tcBorders>
              <w:top w:val="nil"/>
              <w:left w:val="single" w:sz="4" w:space="0" w:color="auto"/>
              <w:bottom w:val="nil"/>
              <w:right w:val="single" w:sz="4" w:space="0" w:color="auto"/>
            </w:tcBorders>
          </w:tcPr>
          <w:p w14:paraId="537C757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КБ10-25-3</w:t>
            </w:r>
          </w:p>
          <w:p w14:paraId="68B2DAE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к=0,8</w:t>
            </w:r>
          </w:p>
        </w:tc>
        <w:tc>
          <w:tcPr>
            <w:tcW w:w="4253" w:type="dxa"/>
            <w:gridSpan w:val="2"/>
            <w:tcBorders>
              <w:top w:val="nil"/>
              <w:left w:val="nil"/>
              <w:bottom w:val="nil"/>
              <w:right w:val="nil"/>
            </w:tcBorders>
          </w:tcPr>
          <w:p w14:paraId="3083A74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Розбирання пластикових </w:t>
            </w:r>
            <w:proofErr w:type="spellStart"/>
            <w:r w:rsidRPr="008304E3">
              <w:rPr>
                <w:rFonts w:ascii="Times New Roman" w:hAnsi="Times New Roman" w:cs="Times New Roman"/>
                <w:i/>
                <w:iCs/>
                <w:spacing w:val="-3"/>
                <w:sz w:val="20"/>
                <w:szCs w:val="20"/>
                <w:lang w:val="uk-UA"/>
              </w:rPr>
              <w:t>пiдвiконних</w:t>
            </w:r>
            <w:proofErr w:type="spellEnd"/>
            <w:r w:rsidRPr="008304E3">
              <w:rPr>
                <w:rFonts w:ascii="Times New Roman" w:hAnsi="Times New Roman" w:cs="Times New Roman"/>
                <w:i/>
                <w:iCs/>
                <w:spacing w:val="-3"/>
                <w:sz w:val="20"/>
                <w:szCs w:val="20"/>
                <w:lang w:val="uk-UA"/>
              </w:rPr>
              <w:t xml:space="preserve"> дошок</w:t>
            </w:r>
          </w:p>
        </w:tc>
        <w:tc>
          <w:tcPr>
            <w:tcW w:w="964" w:type="dxa"/>
            <w:tcBorders>
              <w:top w:val="nil"/>
              <w:left w:val="single" w:sz="4" w:space="0" w:color="auto"/>
              <w:bottom w:val="nil"/>
              <w:right w:val="single" w:sz="4" w:space="0" w:color="auto"/>
            </w:tcBorders>
          </w:tcPr>
          <w:p w14:paraId="45B4475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3021056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0,017</w:t>
            </w:r>
          </w:p>
        </w:tc>
      </w:tr>
      <w:tr w:rsidR="005D1AE8" w:rsidRPr="008304E3" w14:paraId="39059F9B" w14:textId="77777777" w:rsidTr="005D1AE8">
        <w:trPr>
          <w:jc w:val="center"/>
        </w:trPr>
        <w:tc>
          <w:tcPr>
            <w:tcW w:w="454" w:type="dxa"/>
            <w:tcBorders>
              <w:top w:val="nil"/>
              <w:left w:val="single" w:sz="12" w:space="0" w:color="auto"/>
              <w:bottom w:val="nil"/>
              <w:right w:val="nil"/>
            </w:tcBorders>
          </w:tcPr>
          <w:p w14:paraId="1299850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17</w:t>
            </w:r>
          </w:p>
        </w:tc>
        <w:tc>
          <w:tcPr>
            <w:tcW w:w="1247" w:type="dxa"/>
            <w:tcBorders>
              <w:top w:val="nil"/>
              <w:left w:val="single" w:sz="4" w:space="0" w:color="auto"/>
              <w:bottom w:val="nil"/>
              <w:right w:val="single" w:sz="4" w:space="0" w:color="auto"/>
            </w:tcBorders>
          </w:tcPr>
          <w:p w14:paraId="2691EA7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КР6-3-1</w:t>
            </w:r>
          </w:p>
        </w:tc>
        <w:tc>
          <w:tcPr>
            <w:tcW w:w="4253" w:type="dxa"/>
            <w:gridSpan w:val="2"/>
            <w:tcBorders>
              <w:top w:val="nil"/>
              <w:left w:val="nil"/>
              <w:bottom w:val="nil"/>
              <w:right w:val="nil"/>
            </w:tcBorders>
          </w:tcPr>
          <w:p w14:paraId="46DC872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Знімання бетонних підвіконних </w:t>
            </w:r>
            <w:proofErr w:type="spellStart"/>
            <w:r w:rsidRPr="008304E3">
              <w:rPr>
                <w:rFonts w:ascii="Times New Roman" w:hAnsi="Times New Roman" w:cs="Times New Roman"/>
                <w:i/>
                <w:iCs/>
                <w:spacing w:val="-3"/>
                <w:sz w:val="20"/>
                <w:szCs w:val="20"/>
                <w:lang w:val="uk-UA"/>
              </w:rPr>
              <w:t>дощок</w:t>
            </w:r>
            <w:proofErr w:type="spellEnd"/>
          </w:p>
        </w:tc>
        <w:tc>
          <w:tcPr>
            <w:tcW w:w="964" w:type="dxa"/>
            <w:tcBorders>
              <w:top w:val="nil"/>
              <w:left w:val="single" w:sz="4" w:space="0" w:color="auto"/>
              <w:bottom w:val="nil"/>
              <w:right w:val="single" w:sz="4" w:space="0" w:color="auto"/>
            </w:tcBorders>
          </w:tcPr>
          <w:p w14:paraId="153AF98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1282A52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0,2025</w:t>
            </w:r>
          </w:p>
        </w:tc>
      </w:tr>
      <w:tr w:rsidR="005D1AE8" w:rsidRPr="008304E3" w14:paraId="6F58DC94" w14:textId="77777777" w:rsidTr="005D1AE8">
        <w:trPr>
          <w:jc w:val="center"/>
        </w:trPr>
        <w:tc>
          <w:tcPr>
            <w:tcW w:w="454" w:type="dxa"/>
            <w:tcBorders>
              <w:top w:val="nil"/>
              <w:left w:val="single" w:sz="12" w:space="0" w:color="auto"/>
              <w:bottom w:val="nil"/>
              <w:right w:val="nil"/>
            </w:tcBorders>
          </w:tcPr>
          <w:p w14:paraId="27C8D52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18</w:t>
            </w:r>
          </w:p>
        </w:tc>
        <w:tc>
          <w:tcPr>
            <w:tcW w:w="1247" w:type="dxa"/>
            <w:tcBorders>
              <w:top w:val="nil"/>
              <w:left w:val="single" w:sz="4" w:space="0" w:color="auto"/>
              <w:bottom w:val="nil"/>
              <w:right w:val="single" w:sz="4" w:space="0" w:color="auto"/>
            </w:tcBorders>
          </w:tcPr>
          <w:p w14:paraId="5EA501F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КР6-2-2</w:t>
            </w:r>
          </w:p>
        </w:tc>
        <w:tc>
          <w:tcPr>
            <w:tcW w:w="4253" w:type="dxa"/>
            <w:gridSpan w:val="2"/>
            <w:tcBorders>
              <w:top w:val="nil"/>
              <w:left w:val="nil"/>
              <w:bottom w:val="nil"/>
              <w:right w:val="nil"/>
            </w:tcBorders>
          </w:tcPr>
          <w:p w14:paraId="7B495CA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Знімання засклених віконних рам</w:t>
            </w:r>
          </w:p>
        </w:tc>
        <w:tc>
          <w:tcPr>
            <w:tcW w:w="964" w:type="dxa"/>
            <w:tcBorders>
              <w:top w:val="nil"/>
              <w:left w:val="single" w:sz="4" w:space="0" w:color="auto"/>
              <w:bottom w:val="nil"/>
              <w:right w:val="single" w:sz="4" w:space="0" w:color="auto"/>
            </w:tcBorders>
          </w:tcPr>
          <w:p w14:paraId="4874A9D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3EA587D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0,045</w:t>
            </w:r>
          </w:p>
        </w:tc>
      </w:tr>
      <w:tr w:rsidR="005D1AE8" w:rsidRPr="008304E3" w14:paraId="21FB4138" w14:textId="77777777" w:rsidTr="005D1AE8">
        <w:trPr>
          <w:jc w:val="center"/>
        </w:trPr>
        <w:tc>
          <w:tcPr>
            <w:tcW w:w="454" w:type="dxa"/>
            <w:tcBorders>
              <w:top w:val="nil"/>
              <w:left w:val="single" w:sz="12" w:space="0" w:color="auto"/>
              <w:bottom w:val="nil"/>
              <w:right w:val="nil"/>
            </w:tcBorders>
          </w:tcPr>
          <w:p w14:paraId="3F1310A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19</w:t>
            </w:r>
          </w:p>
        </w:tc>
        <w:tc>
          <w:tcPr>
            <w:tcW w:w="1247" w:type="dxa"/>
            <w:tcBorders>
              <w:top w:val="nil"/>
              <w:left w:val="single" w:sz="4" w:space="0" w:color="auto"/>
              <w:bottom w:val="nil"/>
              <w:right w:val="single" w:sz="4" w:space="0" w:color="auto"/>
            </w:tcBorders>
          </w:tcPr>
          <w:p w14:paraId="5973A0E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КР6-1-1</w:t>
            </w:r>
          </w:p>
        </w:tc>
        <w:tc>
          <w:tcPr>
            <w:tcW w:w="4253" w:type="dxa"/>
            <w:gridSpan w:val="2"/>
            <w:tcBorders>
              <w:top w:val="nil"/>
              <w:left w:val="nil"/>
              <w:bottom w:val="nil"/>
              <w:right w:val="nil"/>
            </w:tcBorders>
          </w:tcPr>
          <w:p w14:paraId="43EF9E0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Демонтаж віконних коробок в кам'яних</w:t>
            </w:r>
          </w:p>
          <w:p w14:paraId="5A8E0E3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стінах з відбиванням штукатурки в укосах</w:t>
            </w:r>
          </w:p>
        </w:tc>
        <w:tc>
          <w:tcPr>
            <w:tcW w:w="964" w:type="dxa"/>
            <w:tcBorders>
              <w:top w:val="nil"/>
              <w:left w:val="single" w:sz="4" w:space="0" w:color="auto"/>
              <w:bottom w:val="nil"/>
              <w:right w:val="single" w:sz="4" w:space="0" w:color="auto"/>
            </w:tcBorders>
          </w:tcPr>
          <w:p w14:paraId="16C3489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100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CC58E9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w:t>
            </w:r>
          </w:p>
        </w:tc>
      </w:tr>
      <w:tr w:rsidR="005D1AE8" w:rsidRPr="008304E3" w14:paraId="36295FD7" w14:textId="77777777" w:rsidTr="005D1AE8">
        <w:trPr>
          <w:jc w:val="center"/>
        </w:trPr>
        <w:tc>
          <w:tcPr>
            <w:tcW w:w="454" w:type="dxa"/>
            <w:tcBorders>
              <w:top w:val="nil"/>
              <w:left w:val="single" w:sz="12" w:space="0" w:color="auto"/>
              <w:bottom w:val="nil"/>
              <w:right w:val="nil"/>
            </w:tcBorders>
          </w:tcPr>
          <w:p w14:paraId="3F01D47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w:t>
            </w:r>
          </w:p>
        </w:tc>
        <w:tc>
          <w:tcPr>
            <w:tcW w:w="1247" w:type="dxa"/>
            <w:tcBorders>
              <w:top w:val="nil"/>
              <w:left w:val="single" w:sz="4" w:space="0" w:color="auto"/>
              <w:bottom w:val="nil"/>
              <w:right w:val="single" w:sz="4" w:space="0" w:color="auto"/>
            </w:tcBorders>
          </w:tcPr>
          <w:p w14:paraId="443FB76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КБ10-20-1</w:t>
            </w:r>
          </w:p>
          <w:p w14:paraId="5B6B1D9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к=0,8</w:t>
            </w:r>
          </w:p>
        </w:tc>
        <w:tc>
          <w:tcPr>
            <w:tcW w:w="4253" w:type="dxa"/>
            <w:gridSpan w:val="2"/>
            <w:tcBorders>
              <w:top w:val="nil"/>
              <w:left w:val="nil"/>
              <w:bottom w:val="nil"/>
              <w:right w:val="nil"/>
            </w:tcBorders>
          </w:tcPr>
          <w:p w14:paraId="375C094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заповнень віконних прорізів</w:t>
            </w:r>
          </w:p>
          <w:p w14:paraId="60DC71D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готовими блоками площею до 1 м2 з</w:t>
            </w:r>
          </w:p>
          <w:p w14:paraId="0408DDF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металопластику в кам'яних стінах</w:t>
            </w:r>
          </w:p>
          <w:p w14:paraId="633711E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житлових і громадських будівель</w:t>
            </w:r>
          </w:p>
        </w:tc>
        <w:tc>
          <w:tcPr>
            <w:tcW w:w="964" w:type="dxa"/>
            <w:tcBorders>
              <w:top w:val="nil"/>
              <w:left w:val="single" w:sz="4" w:space="0" w:color="auto"/>
              <w:bottom w:val="nil"/>
              <w:right w:val="single" w:sz="4" w:space="0" w:color="auto"/>
            </w:tcBorders>
          </w:tcPr>
          <w:p w14:paraId="52B7DE2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2D37B2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0,0025</w:t>
            </w:r>
          </w:p>
        </w:tc>
      </w:tr>
      <w:tr w:rsidR="005D1AE8" w:rsidRPr="008304E3" w14:paraId="5461A1C2" w14:textId="77777777" w:rsidTr="005D1AE8">
        <w:trPr>
          <w:jc w:val="center"/>
        </w:trPr>
        <w:tc>
          <w:tcPr>
            <w:tcW w:w="454" w:type="dxa"/>
            <w:tcBorders>
              <w:top w:val="nil"/>
              <w:left w:val="single" w:sz="12" w:space="0" w:color="auto"/>
              <w:bottom w:val="nil"/>
              <w:right w:val="nil"/>
            </w:tcBorders>
          </w:tcPr>
          <w:p w14:paraId="6C4E838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21</w:t>
            </w:r>
          </w:p>
        </w:tc>
        <w:tc>
          <w:tcPr>
            <w:tcW w:w="1247" w:type="dxa"/>
            <w:tcBorders>
              <w:top w:val="nil"/>
              <w:left w:val="single" w:sz="4" w:space="0" w:color="auto"/>
              <w:bottom w:val="nil"/>
              <w:right w:val="single" w:sz="4" w:space="0" w:color="auto"/>
            </w:tcBorders>
          </w:tcPr>
          <w:p w14:paraId="1B19F7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КБ10-20-4</w:t>
            </w:r>
          </w:p>
          <w:p w14:paraId="4E3C326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к=0,8</w:t>
            </w:r>
          </w:p>
        </w:tc>
        <w:tc>
          <w:tcPr>
            <w:tcW w:w="4253" w:type="dxa"/>
            <w:gridSpan w:val="2"/>
            <w:tcBorders>
              <w:top w:val="nil"/>
              <w:left w:val="nil"/>
              <w:bottom w:val="nil"/>
              <w:right w:val="nil"/>
            </w:tcBorders>
          </w:tcPr>
          <w:p w14:paraId="7666450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заповнень віконних прорізів</w:t>
            </w:r>
          </w:p>
          <w:p w14:paraId="4C72EC7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готовими блоками площею більше 3 м2 з</w:t>
            </w:r>
          </w:p>
          <w:p w14:paraId="6FE58F3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металопластику в кам'яних стінах</w:t>
            </w:r>
          </w:p>
          <w:p w14:paraId="54B49EA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житлових і громадських будівель</w:t>
            </w:r>
          </w:p>
        </w:tc>
        <w:tc>
          <w:tcPr>
            <w:tcW w:w="964" w:type="dxa"/>
            <w:tcBorders>
              <w:top w:val="nil"/>
              <w:left w:val="single" w:sz="4" w:space="0" w:color="auto"/>
              <w:bottom w:val="nil"/>
              <w:right w:val="single" w:sz="4" w:space="0" w:color="auto"/>
            </w:tcBorders>
          </w:tcPr>
          <w:p w14:paraId="30374CC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48A300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0,8398</w:t>
            </w:r>
          </w:p>
        </w:tc>
      </w:tr>
      <w:tr w:rsidR="005D1AE8" w:rsidRPr="008304E3" w14:paraId="367FC81F" w14:textId="77777777" w:rsidTr="005D1AE8">
        <w:trPr>
          <w:jc w:val="center"/>
        </w:trPr>
        <w:tc>
          <w:tcPr>
            <w:tcW w:w="454" w:type="dxa"/>
            <w:tcBorders>
              <w:top w:val="nil"/>
              <w:left w:val="single" w:sz="12" w:space="0" w:color="auto"/>
              <w:bottom w:val="nil"/>
              <w:right w:val="nil"/>
            </w:tcBorders>
          </w:tcPr>
          <w:p w14:paraId="084B749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c>
          <w:tcPr>
            <w:tcW w:w="1247" w:type="dxa"/>
            <w:tcBorders>
              <w:top w:val="nil"/>
              <w:left w:val="single" w:sz="4" w:space="0" w:color="auto"/>
              <w:bottom w:val="nil"/>
              <w:right w:val="single" w:sz="4" w:space="0" w:color="auto"/>
            </w:tcBorders>
          </w:tcPr>
          <w:p w14:paraId="51C57D8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КБ10-20-1</w:t>
            </w:r>
          </w:p>
          <w:p w14:paraId="206DA3B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92EB77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віконних прорізів готовими</w:t>
            </w:r>
          </w:p>
          <w:p w14:paraId="0041201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блоками площею до 1 м2 з</w:t>
            </w:r>
          </w:p>
          <w:p w14:paraId="5D79776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металопластику в кам'яних стінах</w:t>
            </w:r>
          </w:p>
          <w:p w14:paraId="17E6DB8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житлових і громадських будівель</w:t>
            </w:r>
          </w:p>
        </w:tc>
        <w:tc>
          <w:tcPr>
            <w:tcW w:w="964" w:type="dxa"/>
            <w:tcBorders>
              <w:top w:val="nil"/>
              <w:left w:val="single" w:sz="4" w:space="0" w:color="auto"/>
              <w:bottom w:val="nil"/>
              <w:right w:val="single" w:sz="4" w:space="0" w:color="auto"/>
            </w:tcBorders>
          </w:tcPr>
          <w:p w14:paraId="0E81816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94CE87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0,0025</w:t>
            </w:r>
          </w:p>
        </w:tc>
      </w:tr>
      <w:tr w:rsidR="005D1AE8" w:rsidRPr="008304E3" w14:paraId="058B9E4E" w14:textId="77777777" w:rsidTr="005D1AE8">
        <w:trPr>
          <w:jc w:val="center"/>
        </w:trPr>
        <w:tc>
          <w:tcPr>
            <w:tcW w:w="454" w:type="dxa"/>
            <w:tcBorders>
              <w:top w:val="nil"/>
              <w:left w:val="single" w:sz="12" w:space="0" w:color="auto"/>
              <w:bottom w:val="nil"/>
              <w:right w:val="nil"/>
            </w:tcBorders>
          </w:tcPr>
          <w:p w14:paraId="5F2D166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23</w:t>
            </w:r>
          </w:p>
        </w:tc>
        <w:tc>
          <w:tcPr>
            <w:tcW w:w="1247" w:type="dxa"/>
            <w:tcBorders>
              <w:top w:val="nil"/>
              <w:left w:val="single" w:sz="4" w:space="0" w:color="auto"/>
              <w:bottom w:val="nil"/>
              <w:right w:val="single" w:sz="4" w:space="0" w:color="auto"/>
            </w:tcBorders>
          </w:tcPr>
          <w:p w14:paraId="5FC0DEF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КБ10-20-4</w:t>
            </w:r>
          </w:p>
          <w:p w14:paraId="053634A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0B8F71E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віконних прорізів готовими</w:t>
            </w:r>
          </w:p>
          <w:p w14:paraId="191115A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блоками площею більше 3 м2 з</w:t>
            </w:r>
          </w:p>
          <w:p w14:paraId="3F77F7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металопластику в кам'яних стінах</w:t>
            </w:r>
          </w:p>
          <w:p w14:paraId="786F975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житлових і громадських будівель</w:t>
            </w:r>
          </w:p>
        </w:tc>
        <w:tc>
          <w:tcPr>
            <w:tcW w:w="964" w:type="dxa"/>
            <w:tcBorders>
              <w:top w:val="nil"/>
              <w:left w:val="single" w:sz="4" w:space="0" w:color="auto"/>
              <w:bottom w:val="nil"/>
              <w:right w:val="single" w:sz="4" w:space="0" w:color="auto"/>
            </w:tcBorders>
          </w:tcPr>
          <w:p w14:paraId="6C0DC6A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78C1EE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0,8398</w:t>
            </w:r>
          </w:p>
        </w:tc>
      </w:tr>
      <w:tr w:rsidR="005D1AE8" w:rsidRPr="008304E3" w14:paraId="3E80B019" w14:textId="77777777" w:rsidTr="005D1AE8">
        <w:trPr>
          <w:jc w:val="center"/>
        </w:trPr>
        <w:tc>
          <w:tcPr>
            <w:tcW w:w="454" w:type="dxa"/>
            <w:tcBorders>
              <w:top w:val="nil"/>
              <w:left w:val="single" w:sz="12" w:space="0" w:color="auto"/>
              <w:bottom w:val="nil"/>
              <w:right w:val="nil"/>
            </w:tcBorders>
          </w:tcPr>
          <w:p w14:paraId="5844C3E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24</w:t>
            </w:r>
          </w:p>
        </w:tc>
        <w:tc>
          <w:tcPr>
            <w:tcW w:w="1247" w:type="dxa"/>
            <w:tcBorders>
              <w:top w:val="nil"/>
              <w:left w:val="single" w:sz="4" w:space="0" w:color="auto"/>
              <w:bottom w:val="nil"/>
              <w:right w:val="single" w:sz="4" w:space="0" w:color="auto"/>
            </w:tcBorders>
          </w:tcPr>
          <w:p w14:paraId="611BEC7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С123-61-</w:t>
            </w:r>
          </w:p>
          <w:p w14:paraId="074AE3D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1-БВ</w:t>
            </w:r>
          </w:p>
          <w:p w14:paraId="5F12ECA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740D4B5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Блоки </w:t>
            </w:r>
            <w:proofErr w:type="spellStart"/>
            <w:r w:rsidRPr="008304E3">
              <w:rPr>
                <w:rFonts w:ascii="Times New Roman" w:hAnsi="Times New Roman" w:cs="Times New Roman"/>
                <w:i/>
                <w:iCs/>
                <w:spacing w:val="-3"/>
                <w:sz w:val="20"/>
                <w:szCs w:val="20"/>
                <w:lang w:val="uk-UA"/>
              </w:rPr>
              <w:t>вiконнi</w:t>
            </w:r>
            <w:proofErr w:type="spellEnd"/>
            <w:r w:rsidRPr="008304E3">
              <w:rPr>
                <w:rFonts w:ascii="Times New Roman" w:hAnsi="Times New Roman" w:cs="Times New Roman"/>
                <w:i/>
                <w:iCs/>
                <w:spacing w:val="-3"/>
                <w:sz w:val="20"/>
                <w:szCs w:val="20"/>
                <w:lang w:val="uk-UA"/>
              </w:rPr>
              <w:t xml:space="preserve"> з металопластику з</w:t>
            </w:r>
          </w:p>
          <w:p w14:paraId="3D10E4F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однокамерним склопакетом</w:t>
            </w:r>
          </w:p>
        </w:tc>
        <w:tc>
          <w:tcPr>
            <w:tcW w:w="964" w:type="dxa"/>
            <w:tcBorders>
              <w:top w:val="nil"/>
              <w:left w:val="single" w:sz="4" w:space="0" w:color="auto"/>
              <w:bottom w:val="nil"/>
              <w:right w:val="single" w:sz="4" w:space="0" w:color="auto"/>
            </w:tcBorders>
          </w:tcPr>
          <w:p w14:paraId="4C2C716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м2</w:t>
            </w:r>
          </w:p>
        </w:tc>
        <w:tc>
          <w:tcPr>
            <w:tcW w:w="964" w:type="dxa"/>
            <w:tcBorders>
              <w:top w:val="nil"/>
              <w:left w:val="single" w:sz="4" w:space="0" w:color="auto"/>
              <w:bottom w:val="nil"/>
              <w:right w:val="single" w:sz="4" w:space="0" w:color="auto"/>
            </w:tcBorders>
          </w:tcPr>
          <w:p w14:paraId="60086E6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0,25</w:t>
            </w:r>
          </w:p>
        </w:tc>
      </w:tr>
      <w:tr w:rsidR="005D1AE8" w:rsidRPr="008304E3" w14:paraId="26B10B9D" w14:textId="77777777" w:rsidTr="005D1AE8">
        <w:trPr>
          <w:jc w:val="center"/>
        </w:trPr>
        <w:tc>
          <w:tcPr>
            <w:tcW w:w="454" w:type="dxa"/>
            <w:tcBorders>
              <w:top w:val="nil"/>
              <w:left w:val="single" w:sz="12" w:space="0" w:color="auto"/>
              <w:bottom w:val="nil"/>
              <w:right w:val="nil"/>
            </w:tcBorders>
          </w:tcPr>
          <w:p w14:paraId="69F095E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25</w:t>
            </w:r>
          </w:p>
        </w:tc>
        <w:tc>
          <w:tcPr>
            <w:tcW w:w="1247" w:type="dxa"/>
            <w:tcBorders>
              <w:top w:val="nil"/>
              <w:left w:val="single" w:sz="4" w:space="0" w:color="auto"/>
              <w:bottom w:val="nil"/>
              <w:right w:val="single" w:sz="4" w:space="0" w:color="auto"/>
            </w:tcBorders>
          </w:tcPr>
          <w:p w14:paraId="4DB2E10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С123-61-</w:t>
            </w:r>
          </w:p>
          <w:p w14:paraId="626FD94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1-БВ</w:t>
            </w:r>
          </w:p>
          <w:p w14:paraId="77EE7B4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12FC963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Блоки </w:t>
            </w:r>
            <w:proofErr w:type="spellStart"/>
            <w:r w:rsidRPr="008304E3">
              <w:rPr>
                <w:rFonts w:ascii="Times New Roman" w:hAnsi="Times New Roman" w:cs="Times New Roman"/>
                <w:i/>
                <w:iCs/>
                <w:spacing w:val="-3"/>
                <w:sz w:val="20"/>
                <w:szCs w:val="20"/>
                <w:lang w:val="uk-UA"/>
              </w:rPr>
              <w:t>вiконнi</w:t>
            </w:r>
            <w:proofErr w:type="spellEnd"/>
            <w:r w:rsidRPr="008304E3">
              <w:rPr>
                <w:rFonts w:ascii="Times New Roman" w:hAnsi="Times New Roman" w:cs="Times New Roman"/>
                <w:i/>
                <w:iCs/>
                <w:spacing w:val="-3"/>
                <w:sz w:val="20"/>
                <w:szCs w:val="20"/>
                <w:lang w:val="uk-UA"/>
              </w:rPr>
              <w:t xml:space="preserve"> з металопластику з</w:t>
            </w:r>
          </w:p>
          <w:p w14:paraId="7F1B3E4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двокамерним склопакетом</w:t>
            </w:r>
          </w:p>
        </w:tc>
        <w:tc>
          <w:tcPr>
            <w:tcW w:w="964" w:type="dxa"/>
            <w:tcBorders>
              <w:top w:val="nil"/>
              <w:left w:val="single" w:sz="4" w:space="0" w:color="auto"/>
              <w:bottom w:val="nil"/>
              <w:right w:val="single" w:sz="4" w:space="0" w:color="auto"/>
            </w:tcBorders>
          </w:tcPr>
          <w:p w14:paraId="5332020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м2</w:t>
            </w:r>
          </w:p>
        </w:tc>
        <w:tc>
          <w:tcPr>
            <w:tcW w:w="964" w:type="dxa"/>
            <w:tcBorders>
              <w:top w:val="nil"/>
              <w:left w:val="single" w:sz="4" w:space="0" w:color="auto"/>
              <w:bottom w:val="nil"/>
              <w:right w:val="single" w:sz="4" w:space="0" w:color="auto"/>
            </w:tcBorders>
          </w:tcPr>
          <w:p w14:paraId="4084189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74,29</w:t>
            </w:r>
          </w:p>
        </w:tc>
      </w:tr>
      <w:tr w:rsidR="005D1AE8" w:rsidRPr="008304E3" w14:paraId="2A4FBC33" w14:textId="77777777" w:rsidTr="005D1AE8">
        <w:trPr>
          <w:jc w:val="center"/>
        </w:trPr>
        <w:tc>
          <w:tcPr>
            <w:tcW w:w="454" w:type="dxa"/>
            <w:tcBorders>
              <w:top w:val="nil"/>
              <w:left w:val="single" w:sz="12" w:space="0" w:color="auto"/>
              <w:bottom w:val="nil"/>
              <w:right w:val="nil"/>
            </w:tcBorders>
          </w:tcPr>
          <w:p w14:paraId="711751E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26</w:t>
            </w:r>
          </w:p>
        </w:tc>
        <w:tc>
          <w:tcPr>
            <w:tcW w:w="1247" w:type="dxa"/>
            <w:tcBorders>
              <w:top w:val="nil"/>
              <w:left w:val="single" w:sz="4" w:space="0" w:color="auto"/>
              <w:bottom w:val="nil"/>
              <w:right w:val="single" w:sz="4" w:space="0" w:color="auto"/>
            </w:tcBorders>
          </w:tcPr>
          <w:p w14:paraId="26AF3E1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С123-61-</w:t>
            </w:r>
          </w:p>
          <w:p w14:paraId="2BEE441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1-БВ</w:t>
            </w:r>
          </w:p>
          <w:p w14:paraId="6EB6D54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772039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Блоки </w:t>
            </w:r>
            <w:proofErr w:type="spellStart"/>
            <w:r w:rsidRPr="008304E3">
              <w:rPr>
                <w:rFonts w:ascii="Times New Roman" w:hAnsi="Times New Roman" w:cs="Times New Roman"/>
                <w:i/>
                <w:iCs/>
                <w:spacing w:val="-3"/>
                <w:sz w:val="20"/>
                <w:szCs w:val="20"/>
                <w:lang w:val="uk-UA"/>
              </w:rPr>
              <w:t>вiконнi</w:t>
            </w:r>
            <w:proofErr w:type="spellEnd"/>
            <w:r w:rsidRPr="008304E3">
              <w:rPr>
                <w:rFonts w:ascii="Times New Roman" w:hAnsi="Times New Roman" w:cs="Times New Roman"/>
                <w:i/>
                <w:iCs/>
                <w:spacing w:val="-3"/>
                <w:sz w:val="20"/>
                <w:szCs w:val="20"/>
                <w:lang w:val="uk-UA"/>
              </w:rPr>
              <w:t xml:space="preserve"> з металопластику з</w:t>
            </w:r>
          </w:p>
          <w:p w14:paraId="2A5B9AD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двокамерним склопакетом і глухими</w:t>
            </w:r>
          </w:p>
          <w:p w14:paraId="1750A85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утепленими вставками</w:t>
            </w:r>
          </w:p>
        </w:tc>
        <w:tc>
          <w:tcPr>
            <w:tcW w:w="964" w:type="dxa"/>
            <w:tcBorders>
              <w:top w:val="nil"/>
              <w:left w:val="single" w:sz="4" w:space="0" w:color="auto"/>
              <w:bottom w:val="nil"/>
              <w:right w:val="single" w:sz="4" w:space="0" w:color="auto"/>
            </w:tcBorders>
          </w:tcPr>
          <w:p w14:paraId="0C56D0D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м2</w:t>
            </w:r>
          </w:p>
        </w:tc>
        <w:tc>
          <w:tcPr>
            <w:tcW w:w="964" w:type="dxa"/>
            <w:tcBorders>
              <w:top w:val="nil"/>
              <w:left w:val="single" w:sz="4" w:space="0" w:color="auto"/>
              <w:bottom w:val="nil"/>
              <w:right w:val="single" w:sz="4" w:space="0" w:color="auto"/>
            </w:tcBorders>
          </w:tcPr>
          <w:p w14:paraId="7996D3F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9,69</w:t>
            </w:r>
          </w:p>
        </w:tc>
      </w:tr>
      <w:tr w:rsidR="005D1AE8" w:rsidRPr="008304E3" w14:paraId="74D4778E" w14:textId="77777777" w:rsidTr="005D1AE8">
        <w:trPr>
          <w:jc w:val="center"/>
        </w:trPr>
        <w:tc>
          <w:tcPr>
            <w:tcW w:w="454" w:type="dxa"/>
            <w:tcBorders>
              <w:top w:val="nil"/>
              <w:left w:val="single" w:sz="12" w:space="0" w:color="auto"/>
              <w:bottom w:val="nil"/>
              <w:right w:val="nil"/>
            </w:tcBorders>
          </w:tcPr>
          <w:p w14:paraId="4FF3ACF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27</w:t>
            </w:r>
          </w:p>
        </w:tc>
        <w:tc>
          <w:tcPr>
            <w:tcW w:w="1247" w:type="dxa"/>
            <w:tcBorders>
              <w:top w:val="nil"/>
              <w:left w:val="single" w:sz="4" w:space="0" w:color="auto"/>
              <w:bottom w:val="nil"/>
              <w:right w:val="single" w:sz="4" w:space="0" w:color="auto"/>
            </w:tcBorders>
          </w:tcPr>
          <w:p w14:paraId="52407C8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КБ10-25-3</w:t>
            </w:r>
          </w:p>
          <w:p w14:paraId="0EF5B18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02A8CFF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Установлення пластикових </w:t>
            </w:r>
            <w:proofErr w:type="spellStart"/>
            <w:r w:rsidRPr="008304E3">
              <w:rPr>
                <w:rFonts w:ascii="Times New Roman" w:hAnsi="Times New Roman" w:cs="Times New Roman"/>
                <w:i/>
                <w:iCs/>
                <w:spacing w:val="-3"/>
                <w:sz w:val="20"/>
                <w:szCs w:val="20"/>
                <w:lang w:val="uk-UA"/>
              </w:rPr>
              <w:t>пiдвiконних</w:t>
            </w:r>
            <w:proofErr w:type="spellEnd"/>
          </w:p>
          <w:p w14:paraId="213E8EC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дошок (шириною 450мм)</w:t>
            </w:r>
          </w:p>
        </w:tc>
        <w:tc>
          <w:tcPr>
            <w:tcW w:w="964" w:type="dxa"/>
            <w:tcBorders>
              <w:top w:val="nil"/>
              <w:left w:val="single" w:sz="4" w:space="0" w:color="auto"/>
              <w:bottom w:val="nil"/>
              <w:right w:val="single" w:sz="4" w:space="0" w:color="auto"/>
            </w:tcBorders>
          </w:tcPr>
          <w:p w14:paraId="77F8E2B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221E05E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0,49</w:t>
            </w:r>
          </w:p>
        </w:tc>
      </w:tr>
      <w:tr w:rsidR="005D1AE8" w:rsidRPr="008304E3" w14:paraId="754429F0" w14:textId="77777777" w:rsidTr="005D1AE8">
        <w:trPr>
          <w:jc w:val="center"/>
        </w:trPr>
        <w:tc>
          <w:tcPr>
            <w:tcW w:w="454" w:type="dxa"/>
            <w:tcBorders>
              <w:top w:val="nil"/>
              <w:left w:val="single" w:sz="12" w:space="0" w:color="auto"/>
              <w:bottom w:val="nil"/>
              <w:right w:val="nil"/>
            </w:tcBorders>
          </w:tcPr>
          <w:p w14:paraId="15FB753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28</w:t>
            </w:r>
          </w:p>
        </w:tc>
        <w:tc>
          <w:tcPr>
            <w:tcW w:w="1247" w:type="dxa"/>
            <w:tcBorders>
              <w:top w:val="nil"/>
              <w:left w:val="single" w:sz="4" w:space="0" w:color="auto"/>
              <w:bottom w:val="nil"/>
              <w:right w:val="single" w:sz="4" w:space="0" w:color="auto"/>
            </w:tcBorders>
          </w:tcPr>
          <w:p w14:paraId="6ACD089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КБ10-25-4</w:t>
            </w:r>
          </w:p>
          <w:p w14:paraId="56D0410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0E5AB8C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віконних зливів (шириною</w:t>
            </w:r>
          </w:p>
          <w:p w14:paraId="496F75F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250мм)</w:t>
            </w:r>
          </w:p>
        </w:tc>
        <w:tc>
          <w:tcPr>
            <w:tcW w:w="964" w:type="dxa"/>
            <w:tcBorders>
              <w:top w:val="nil"/>
              <w:left w:val="single" w:sz="4" w:space="0" w:color="auto"/>
              <w:bottom w:val="nil"/>
              <w:right w:val="single" w:sz="4" w:space="0" w:color="auto"/>
            </w:tcBorders>
          </w:tcPr>
          <w:p w14:paraId="540D967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2852383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0,49</w:t>
            </w:r>
          </w:p>
        </w:tc>
      </w:tr>
      <w:tr w:rsidR="005D1AE8" w:rsidRPr="008304E3" w14:paraId="2CF7C22A" w14:textId="77777777" w:rsidTr="005D1AE8">
        <w:trPr>
          <w:jc w:val="center"/>
        </w:trPr>
        <w:tc>
          <w:tcPr>
            <w:tcW w:w="454" w:type="dxa"/>
            <w:tcBorders>
              <w:top w:val="nil"/>
              <w:left w:val="single" w:sz="12" w:space="0" w:color="auto"/>
              <w:bottom w:val="nil"/>
              <w:right w:val="nil"/>
            </w:tcBorders>
          </w:tcPr>
          <w:p w14:paraId="5309DBB7"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3C3EDB50"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5270721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Двері</w:t>
            </w:r>
          </w:p>
        </w:tc>
        <w:tc>
          <w:tcPr>
            <w:tcW w:w="964" w:type="dxa"/>
            <w:tcBorders>
              <w:top w:val="nil"/>
              <w:left w:val="single" w:sz="4" w:space="0" w:color="auto"/>
              <w:bottom w:val="nil"/>
              <w:right w:val="single" w:sz="4" w:space="0" w:color="auto"/>
            </w:tcBorders>
          </w:tcPr>
          <w:p w14:paraId="3ED6AB83"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4C7E866C"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3DA44FD5" w14:textId="77777777" w:rsidTr="005D1AE8">
        <w:trPr>
          <w:jc w:val="center"/>
        </w:trPr>
        <w:tc>
          <w:tcPr>
            <w:tcW w:w="454" w:type="dxa"/>
            <w:tcBorders>
              <w:top w:val="nil"/>
              <w:left w:val="single" w:sz="12" w:space="0" w:color="auto"/>
              <w:bottom w:val="nil"/>
              <w:right w:val="nil"/>
            </w:tcBorders>
          </w:tcPr>
          <w:p w14:paraId="37E0926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w:t>
            </w:r>
          </w:p>
        </w:tc>
        <w:tc>
          <w:tcPr>
            <w:tcW w:w="1247" w:type="dxa"/>
            <w:tcBorders>
              <w:top w:val="nil"/>
              <w:left w:val="single" w:sz="4" w:space="0" w:color="auto"/>
              <w:bottom w:val="nil"/>
              <w:right w:val="single" w:sz="4" w:space="0" w:color="auto"/>
            </w:tcBorders>
          </w:tcPr>
          <w:p w14:paraId="3D5E899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КР6-15-1</w:t>
            </w:r>
          </w:p>
        </w:tc>
        <w:tc>
          <w:tcPr>
            <w:tcW w:w="4253" w:type="dxa"/>
            <w:gridSpan w:val="2"/>
            <w:tcBorders>
              <w:top w:val="nil"/>
              <w:left w:val="nil"/>
              <w:bottom w:val="nil"/>
              <w:right w:val="nil"/>
            </w:tcBorders>
          </w:tcPr>
          <w:p w14:paraId="6ED204F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Знімання наличників</w:t>
            </w:r>
          </w:p>
        </w:tc>
        <w:tc>
          <w:tcPr>
            <w:tcW w:w="964" w:type="dxa"/>
            <w:tcBorders>
              <w:top w:val="nil"/>
              <w:left w:val="single" w:sz="4" w:space="0" w:color="auto"/>
              <w:bottom w:val="nil"/>
              <w:right w:val="single" w:sz="4" w:space="0" w:color="auto"/>
            </w:tcBorders>
          </w:tcPr>
          <w:p w14:paraId="0A15ECD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14:paraId="062B13D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1,02</w:t>
            </w:r>
          </w:p>
        </w:tc>
      </w:tr>
      <w:tr w:rsidR="005D1AE8" w:rsidRPr="008304E3" w14:paraId="46FBDB45" w14:textId="77777777" w:rsidTr="005D1AE8">
        <w:trPr>
          <w:jc w:val="center"/>
        </w:trPr>
        <w:tc>
          <w:tcPr>
            <w:tcW w:w="454" w:type="dxa"/>
            <w:tcBorders>
              <w:top w:val="nil"/>
              <w:left w:val="single" w:sz="12" w:space="0" w:color="auto"/>
              <w:bottom w:val="nil"/>
              <w:right w:val="nil"/>
            </w:tcBorders>
          </w:tcPr>
          <w:p w14:paraId="6397717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30</w:t>
            </w:r>
          </w:p>
        </w:tc>
        <w:tc>
          <w:tcPr>
            <w:tcW w:w="1247" w:type="dxa"/>
            <w:tcBorders>
              <w:top w:val="nil"/>
              <w:left w:val="single" w:sz="4" w:space="0" w:color="auto"/>
              <w:bottom w:val="nil"/>
              <w:right w:val="single" w:sz="4" w:space="0" w:color="auto"/>
            </w:tcBorders>
          </w:tcPr>
          <w:p w14:paraId="43E919A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КР6-14-1</w:t>
            </w:r>
          </w:p>
        </w:tc>
        <w:tc>
          <w:tcPr>
            <w:tcW w:w="4253" w:type="dxa"/>
            <w:gridSpan w:val="2"/>
            <w:tcBorders>
              <w:top w:val="nil"/>
              <w:left w:val="nil"/>
              <w:bottom w:val="nil"/>
              <w:right w:val="nil"/>
            </w:tcBorders>
          </w:tcPr>
          <w:p w14:paraId="608A0EA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Знімання дверних </w:t>
            </w:r>
            <w:proofErr w:type="spellStart"/>
            <w:r w:rsidRPr="008304E3">
              <w:rPr>
                <w:rFonts w:ascii="Times New Roman" w:hAnsi="Times New Roman" w:cs="Times New Roman"/>
                <w:i/>
                <w:iCs/>
                <w:spacing w:val="-3"/>
                <w:sz w:val="20"/>
                <w:szCs w:val="20"/>
                <w:lang w:val="uk-UA"/>
              </w:rPr>
              <w:t>полотен</w:t>
            </w:r>
            <w:proofErr w:type="spellEnd"/>
          </w:p>
        </w:tc>
        <w:tc>
          <w:tcPr>
            <w:tcW w:w="964" w:type="dxa"/>
            <w:tcBorders>
              <w:top w:val="nil"/>
              <w:left w:val="single" w:sz="4" w:space="0" w:color="auto"/>
              <w:bottom w:val="nil"/>
              <w:right w:val="single" w:sz="4" w:space="0" w:color="auto"/>
            </w:tcBorders>
          </w:tcPr>
          <w:p w14:paraId="2B62227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6ED0453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0,32</w:t>
            </w:r>
          </w:p>
        </w:tc>
      </w:tr>
      <w:tr w:rsidR="005D1AE8" w:rsidRPr="008304E3" w14:paraId="1324856D" w14:textId="77777777" w:rsidTr="005D1AE8">
        <w:trPr>
          <w:jc w:val="center"/>
        </w:trPr>
        <w:tc>
          <w:tcPr>
            <w:tcW w:w="454" w:type="dxa"/>
            <w:tcBorders>
              <w:top w:val="nil"/>
              <w:left w:val="single" w:sz="12" w:space="0" w:color="auto"/>
              <w:bottom w:val="nil"/>
              <w:right w:val="nil"/>
            </w:tcBorders>
          </w:tcPr>
          <w:p w14:paraId="4717B7D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31</w:t>
            </w:r>
          </w:p>
        </w:tc>
        <w:tc>
          <w:tcPr>
            <w:tcW w:w="1247" w:type="dxa"/>
            <w:tcBorders>
              <w:top w:val="nil"/>
              <w:left w:val="single" w:sz="4" w:space="0" w:color="auto"/>
              <w:bottom w:val="nil"/>
              <w:right w:val="single" w:sz="4" w:space="0" w:color="auto"/>
            </w:tcBorders>
          </w:tcPr>
          <w:p w14:paraId="73F386E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КР6-13-1</w:t>
            </w:r>
          </w:p>
        </w:tc>
        <w:tc>
          <w:tcPr>
            <w:tcW w:w="4253" w:type="dxa"/>
            <w:gridSpan w:val="2"/>
            <w:tcBorders>
              <w:top w:val="nil"/>
              <w:left w:val="nil"/>
              <w:bottom w:val="nil"/>
              <w:right w:val="nil"/>
            </w:tcBorders>
          </w:tcPr>
          <w:p w14:paraId="608BD5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Демонтаж дверних коробок в кам'яних</w:t>
            </w:r>
          </w:p>
          <w:p w14:paraId="6F97654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стінах з відбиванням штукатурки в укосах</w:t>
            </w:r>
          </w:p>
        </w:tc>
        <w:tc>
          <w:tcPr>
            <w:tcW w:w="964" w:type="dxa"/>
            <w:tcBorders>
              <w:top w:val="nil"/>
              <w:left w:val="single" w:sz="4" w:space="0" w:color="auto"/>
              <w:bottom w:val="nil"/>
              <w:right w:val="single" w:sz="4" w:space="0" w:color="auto"/>
            </w:tcBorders>
          </w:tcPr>
          <w:p w14:paraId="1E16572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100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A192EC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0,09</w:t>
            </w:r>
          </w:p>
        </w:tc>
      </w:tr>
      <w:tr w:rsidR="005D1AE8" w:rsidRPr="008304E3" w14:paraId="0F3A3036" w14:textId="77777777" w:rsidTr="005D1AE8">
        <w:trPr>
          <w:jc w:val="center"/>
        </w:trPr>
        <w:tc>
          <w:tcPr>
            <w:tcW w:w="454" w:type="dxa"/>
            <w:tcBorders>
              <w:top w:val="nil"/>
              <w:left w:val="single" w:sz="12" w:space="0" w:color="auto"/>
              <w:bottom w:val="nil"/>
              <w:right w:val="nil"/>
            </w:tcBorders>
          </w:tcPr>
          <w:p w14:paraId="7B1F671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32</w:t>
            </w:r>
          </w:p>
        </w:tc>
        <w:tc>
          <w:tcPr>
            <w:tcW w:w="1247" w:type="dxa"/>
            <w:tcBorders>
              <w:top w:val="nil"/>
              <w:left w:val="single" w:sz="4" w:space="0" w:color="auto"/>
              <w:bottom w:val="nil"/>
              <w:right w:val="single" w:sz="4" w:space="0" w:color="auto"/>
            </w:tcBorders>
          </w:tcPr>
          <w:p w14:paraId="7EC3861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КР6-13-4</w:t>
            </w:r>
          </w:p>
        </w:tc>
        <w:tc>
          <w:tcPr>
            <w:tcW w:w="4253" w:type="dxa"/>
            <w:gridSpan w:val="2"/>
            <w:tcBorders>
              <w:top w:val="nil"/>
              <w:left w:val="nil"/>
              <w:bottom w:val="nil"/>
              <w:right w:val="nil"/>
            </w:tcBorders>
          </w:tcPr>
          <w:p w14:paraId="2DFB45C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Демонтаж дверних коробок в перегородках</w:t>
            </w:r>
          </w:p>
        </w:tc>
        <w:tc>
          <w:tcPr>
            <w:tcW w:w="964" w:type="dxa"/>
            <w:tcBorders>
              <w:top w:val="nil"/>
              <w:left w:val="single" w:sz="4" w:space="0" w:color="auto"/>
              <w:bottom w:val="nil"/>
              <w:right w:val="single" w:sz="4" w:space="0" w:color="auto"/>
            </w:tcBorders>
          </w:tcPr>
          <w:p w14:paraId="1BB0595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100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75FBF4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0,11</w:t>
            </w:r>
          </w:p>
        </w:tc>
      </w:tr>
      <w:tr w:rsidR="005D1AE8" w:rsidRPr="008304E3" w14:paraId="6F0974A9" w14:textId="77777777" w:rsidTr="005D1AE8">
        <w:trPr>
          <w:jc w:val="center"/>
        </w:trPr>
        <w:tc>
          <w:tcPr>
            <w:tcW w:w="454" w:type="dxa"/>
            <w:tcBorders>
              <w:top w:val="nil"/>
              <w:left w:val="single" w:sz="12" w:space="0" w:color="auto"/>
              <w:bottom w:val="nil"/>
              <w:right w:val="nil"/>
            </w:tcBorders>
          </w:tcPr>
          <w:p w14:paraId="46582F2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33</w:t>
            </w:r>
          </w:p>
        </w:tc>
        <w:tc>
          <w:tcPr>
            <w:tcW w:w="1247" w:type="dxa"/>
            <w:tcBorders>
              <w:top w:val="nil"/>
              <w:left w:val="single" w:sz="4" w:space="0" w:color="auto"/>
              <w:bottom w:val="nil"/>
              <w:right w:val="single" w:sz="4" w:space="0" w:color="auto"/>
            </w:tcBorders>
          </w:tcPr>
          <w:p w14:paraId="4016CDF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КБ10-28-1</w:t>
            </w:r>
          </w:p>
          <w:p w14:paraId="45E7E61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к=0,8</w:t>
            </w:r>
          </w:p>
        </w:tc>
        <w:tc>
          <w:tcPr>
            <w:tcW w:w="4253" w:type="dxa"/>
            <w:gridSpan w:val="2"/>
            <w:tcBorders>
              <w:top w:val="nil"/>
              <w:left w:val="nil"/>
              <w:bottom w:val="nil"/>
              <w:right w:val="nil"/>
            </w:tcBorders>
          </w:tcPr>
          <w:p w14:paraId="6C7352D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заповнень дверних прорізів</w:t>
            </w:r>
          </w:p>
          <w:p w14:paraId="1F3D71A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готовими дверними блоками площею до 2</w:t>
            </w:r>
          </w:p>
          <w:p w14:paraId="133CBC1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м2 з металопластику у кам'яних стінах</w:t>
            </w:r>
          </w:p>
        </w:tc>
        <w:tc>
          <w:tcPr>
            <w:tcW w:w="964" w:type="dxa"/>
            <w:tcBorders>
              <w:top w:val="nil"/>
              <w:left w:val="single" w:sz="4" w:space="0" w:color="auto"/>
              <w:bottom w:val="nil"/>
              <w:right w:val="single" w:sz="4" w:space="0" w:color="auto"/>
            </w:tcBorders>
          </w:tcPr>
          <w:p w14:paraId="1C08F50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EAD079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0,0672</w:t>
            </w:r>
          </w:p>
        </w:tc>
      </w:tr>
      <w:tr w:rsidR="005D1AE8" w:rsidRPr="008304E3" w14:paraId="24AF6599" w14:textId="77777777" w:rsidTr="005D1AE8">
        <w:trPr>
          <w:jc w:val="center"/>
        </w:trPr>
        <w:tc>
          <w:tcPr>
            <w:tcW w:w="454" w:type="dxa"/>
            <w:tcBorders>
              <w:top w:val="nil"/>
              <w:left w:val="single" w:sz="12" w:space="0" w:color="auto"/>
              <w:bottom w:val="nil"/>
              <w:right w:val="nil"/>
            </w:tcBorders>
          </w:tcPr>
          <w:p w14:paraId="58CD6FC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34</w:t>
            </w:r>
          </w:p>
        </w:tc>
        <w:tc>
          <w:tcPr>
            <w:tcW w:w="1247" w:type="dxa"/>
            <w:tcBorders>
              <w:top w:val="nil"/>
              <w:left w:val="single" w:sz="4" w:space="0" w:color="auto"/>
              <w:bottom w:val="nil"/>
              <w:right w:val="single" w:sz="4" w:space="0" w:color="auto"/>
            </w:tcBorders>
          </w:tcPr>
          <w:p w14:paraId="5C4707C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КБ10-28-1</w:t>
            </w:r>
          </w:p>
          <w:p w14:paraId="2C02443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6E00EE6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дверних прорізів готовими</w:t>
            </w:r>
          </w:p>
          <w:p w14:paraId="34C6537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дверними блоками площею до 2 м2 з</w:t>
            </w:r>
          </w:p>
          <w:p w14:paraId="377BB2C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металопластику  у кам'яних стінах</w:t>
            </w:r>
          </w:p>
        </w:tc>
        <w:tc>
          <w:tcPr>
            <w:tcW w:w="964" w:type="dxa"/>
            <w:tcBorders>
              <w:top w:val="nil"/>
              <w:left w:val="single" w:sz="4" w:space="0" w:color="auto"/>
              <w:bottom w:val="nil"/>
              <w:right w:val="single" w:sz="4" w:space="0" w:color="auto"/>
            </w:tcBorders>
          </w:tcPr>
          <w:p w14:paraId="1F85390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4E9B41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0,2961</w:t>
            </w:r>
          </w:p>
        </w:tc>
      </w:tr>
      <w:tr w:rsidR="005D1AE8" w:rsidRPr="008304E3" w14:paraId="3D7C485E" w14:textId="77777777" w:rsidTr="005D1AE8">
        <w:trPr>
          <w:jc w:val="center"/>
        </w:trPr>
        <w:tc>
          <w:tcPr>
            <w:tcW w:w="454" w:type="dxa"/>
            <w:tcBorders>
              <w:top w:val="nil"/>
              <w:left w:val="single" w:sz="12" w:space="0" w:color="auto"/>
              <w:bottom w:val="nil"/>
              <w:right w:val="nil"/>
            </w:tcBorders>
          </w:tcPr>
          <w:p w14:paraId="77D966B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35</w:t>
            </w:r>
          </w:p>
        </w:tc>
        <w:tc>
          <w:tcPr>
            <w:tcW w:w="1247" w:type="dxa"/>
            <w:tcBorders>
              <w:top w:val="nil"/>
              <w:left w:val="single" w:sz="4" w:space="0" w:color="auto"/>
              <w:bottom w:val="nil"/>
              <w:right w:val="single" w:sz="4" w:space="0" w:color="auto"/>
            </w:tcBorders>
          </w:tcPr>
          <w:p w14:paraId="6A47376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КБ10-28-2</w:t>
            </w:r>
          </w:p>
          <w:p w14:paraId="492637A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5A30C5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дверних прорізів готовими</w:t>
            </w:r>
          </w:p>
          <w:p w14:paraId="1C195B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дверними блоками площею понад 2 до 3 м2</w:t>
            </w:r>
          </w:p>
          <w:p w14:paraId="13DAB37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 металопластику  у кам'яних стінах</w:t>
            </w:r>
          </w:p>
        </w:tc>
        <w:tc>
          <w:tcPr>
            <w:tcW w:w="964" w:type="dxa"/>
            <w:tcBorders>
              <w:top w:val="nil"/>
              <w:left w:val="single" w:sz="4" w:space="0" w:color="auto"/>
              <w:bottom w:val="nil"/>
              <w:right w:val="single" w:sz="4" w:space="0" w:color="auto"/>
            </w:tcBorders>
          </w:tcPr>
          <w:p w14:paraId="4824151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B497E3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0,294</w:t>
            </w:r>
          </w:p>
        </w:tc>
      </w:tr>
      <w:tr w:rsidR="005D1AE8" w:rsidRPr="008304E3" w14:paraId="7C23C9E0" w14:textId="77777777" w:rsidTr="005D1AE8">
        <w:trPr>
          <w:jc w:val="center"/>
        </w:trPr>
        <w:tc>
          <w:tcPr>
            <w:tcW w:w="454" w:type="dxa"/>
            <w:tcBorders>
              <w:top w:val="nil"/>
              <w:left w:val="single" w:sz="12" w:space="0" w:color="auto"/>
              <w:bottom w:val="nil"/>
              <w:right w:val="nil"/>
            </w:tcBorders>
          </w:tcPr>
          <w:p w14:paraId="63F11B0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36</w:t>
            </w:r>
          </w:p>
        </w:tc>
        <w:tc>
          <w:tcPr>
            <w:tcW w:w="1247" w:type="dxa"/>
            <w:tcBorders>
              <w:top w:val="nil"/>
              <w:left w:val="single" w:sz="4" w:space="0" w:color="auto"/>
              <w:bottom w:val="nil"/>
              <w:right w:val="single" w:sz="4" w:space="0" w:color="auto"/>
            </w:tcBorders>
          </w:tcPr>
          <w:p w14:paraId="33A7F1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С123-206-</w:t>
            </w:r>
          </w:p>
          <w:p w14:paraId="4CE0210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p w14:paraId="4D6033D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7EB22D6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Блоки дверні металопластикові </w:t>
            </w:r>
          </w:p>
        </w:tc>
        <w:tc>
          <w:tcPr>
            <w:tcW w:w="964" w:type="dxa"/>
            <w:tcBorders>
              <w:top w:val="nil"/>
              <w:left w:val="single" w:sz="4" w:space="0" w:color="auto"/>
              <w:bottom w:val="nil"/>
              <w:right w:val="single" w:sz="4" w:space="0" w:color="auto"/>
            </w:tcBorders>
          </w:tcPr>
          <w:p w14:paraId="1483AD6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м2</w:t>
            </w:r>
          </w:p>
        </w:tc>
        <w:tc>
          <w:tcPr>
            <w:tcW w:w="964" w:type="dxa"/>
            <w:tcBorders>
              <w:top w:val="nil"/>
              <w:left w:val="single" w:sz="4" w:space="0" w:color="auto"/>
              <w:bottom w:val="nil"/>
              <w:right w:val="single" w:sz="4" w:space="0" w:color="auto"/>
            </w:tcBorders>
          </w:tcPr>
          <w:p w14:paraId="1A9FB65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29,61</w:t>
            </w:r>
          </w:p>
        </w:tc>
      </w:tr>
      <w:tr w:rsidR="005D1AE8" w:rsidRPr="008304E3" w14:paraId="0B9B7C41" w14:textId="77777777" w:rsidTr="005D1AE8">
        <w:trPr>
          <w:jc w:val="center"/>
        </w:trPr>
        <w:tc>
          <w:tcPr>
            <w:tcW w:w="454" w:type="dxa"/>
            <w:tcBorders>
              <w:top w:val="nil"/>
              <w:left w:val="single" w:sz="12" w:space="0" w:color="auto"/>
              <w:bottom w:val="nil"/>
              <w:right w:val="nil"/>
            </w:tcBorders>
          </w:tcPr>
          <w:p w14:paraId="2FF81A4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37</w:t>
            </w:r>
          </w:p>
        </w:tc>
        <w:tc>
          <w:tcPr>
            <w:tcW w:w="1247" w:type="dxa"/>
            <w:tcBorders>
              <w:top w:val="nil"/>
              <w:left w:val="single" w:sz="4" w:space="0" w:color="auto"/>
              <w:bottom w:val="nil"/>
              <w:right w:val="single" w:sz="4" w:space="0" w:color="auto"/>
            </w:tcBorders>
          </w:tcPr>
          <w:p w14:paraId="5C14458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С123-206-</w:t>
            </w:r>
          </w:p>
          <w:p w14:paraId="10BCD11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p w14:paraId="36AE594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59A34D7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Блоки дверні металопластикові з матовим</w:t>
            </w:r>
          </w:p>
          <w:p w14:paraId="68E0685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склінням</w:t>
            </w:r>
          </w:p>
        </w:tc>
        <w:tc>
          <w:tcPr>
            <w:tcW w:w="964" w:type="dxa"/>
            <w:tcBorders>
              <w:top w:val="nil"/>
              <w:left w:val="single" w:sz="4" w:space="0" w:color="auto"/>
              <w:bottom w:val="nil"/>
              <w:right w:val="single" w:sz="4" w:space="0" w:color="auto"/>
            </w:tcBorders>
          </w:tcPr>
          <w:p w14:paraId="040F805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м2</w:t>
            </w:r>
          </w:p>
        </w:tc>
        <w:tc>
          <w:tcPr>
            <w:tcW w:w="964" w:type="dxa"/>
            <w:tcBorders>
              <w:top w:val="nil"/>
              <w:left w:val="single" w:sz="4" w:space="0" w:color="auto"/>
              <w:bottom w:val="nil"/>
              <w:right w:val="single" w:sz="4" w:space="0" w:color="auto"/>
            </w:tcBorders>
          </w:tcPr>
          <w:p w14:paraId="61BC307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29,4</w:t>
            </w:r>
          </w:p>
        </w:tc>
      </w:tr>
      <w:tr w:rsidR="005D1AE8" w:rsidRPr="008304E3" w14:paraId="1ED349C3" w14:textId="77777777" w:rsidTr="005D1AE8">
        <w:trPr>
          <w:jc w:val="center"/>
        </w:trPr>
        <w:tc>
          <w:tcPr>
            <w:tcW w:w="454" w:type="dxa"/>
            <w:tcBorders>
              <w:top w:val="nil"/>
              <w:left w:val="single" w:sz="12" w:space="0" w:color="auto"/>
              <w:bottom w:val="nil"/>
              <w:right w:val="nil"/>
            </w:tcBorders>
          </w:tcPr>
          <w:p w14:paraId="66FA803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38</w:t>
            </w:r>
          </w:p>
        </w:tc>
        <w:tc>
          <w:tcPr>
            <w:tcW w:w="1247" w:type="dxa"/>
            <w:tcBorders>
              <w:top w:val="nil"/>
              <w:left w:val="single" w:sz="4" w:space="0" w:color="auto"/>
              <w:bottom w:val="nil"/>
              <w:right w:val="single" w:sz="4" w:space="0" w:color="auto"/>
            </w:tcBorders>
          </w:tcPr>
          <w:p w14:paraId="331667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КБ10-40-1</w:t>
            </w:r>
          </w:p>
          <w:p w14:paraId="7D911E5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4345CD9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і кріплення наличників ПВХ</w:t>
            </w:r>
          </w:p>
        </w:tc>
        <w:tc>
          <w:tcPr>
            <w:tcW w:w="964" w:type="dxa"/>
            <w:tcBorders>
              <w:top w:val="nil"/>
              <w:left w:val="single" w:sz="4" w:space="0" w:color="auto"/>
              <w:bottom w:val="nil"/>
              <w:right w:val="single" w:sz="4" w:space="0" w:color="auto"/>
            </w:tcBorders>
          </w:tcPr>
          <w:p w14:paraId="67EC051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648D611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w:t>
            </w:r>
          </w:p>
        </w:tc>
      </w:tr>
      <w:tr w:rsidR="005D1AE8" w:rsidRPr="008304E3" w14:paraId="47C6EC77" w14:textId="77777777" w:rsidTr="005D1AE8">
        <w:trPr>
          <w:jc w:val="center"/>
        </w:trPr>
        <w:tc>
          <w:tcPr>
            <w:tcW w:w="454" w:type="dxa"/>
            <w:tcBorders>
              <w:top w:val="nil"/>
              <w:left w:val="single" w:sz="12" w:space="0" w:color="auto"/>
              <w:bottom w:val="nil"/>
              <w:right w:val="nil"/>
            </w:tcBorders>
          </w:tcPr>
          <w:p w14:paraId="52E18513"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30BB1AD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1500B9DE"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57E72960"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5A2B3CC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127C43D0" w14:textId="77777777" w:rsidTr="005D1AE8">
        <w:trPr>
          <w:jc w:val="center"/>
        </w:trPr>
        <w:tc>
          <w:tcPr>
            <w:tcW w:w="454" w:type="dxa"/>
            <w:tcBorders>
              <w:top w:val="nil"/>
              <w:left w:val="single" w:sz="12" w:space="0" w:color="auto"/>
              <w:bottom w:val="nil"/>
              <w:right w:val="nil"/>
            </w:tcBorders>
          </w:tcPr>
          <w:p w14:paraId="356A7316"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4FCDF55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2B4B2A4F"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4. Опорядження </w:t>
            </w:r>
            <w:proofErr w:type="spellStart"/>
            <w:r w:rsidRPr="008304E3">
              <w:rPr>
                <w:rFonts w:ascii="Times New Roman" w:hAnsi="Times New Roman" w:cs="Times New Roman"/>
                <w:i/>
                <w:iCs/>
                <w:spacing w:val="-3"/>
                <w:sz w:val="20"/>
                <w:szCs w:val="20"/>
                <w:lang w:val="uk-UA"/>
              </w:rPr>
              <w:t>внутрiшнє</w:t>
            </w:r>
            <w:proofErr w:type="spellEnd"/>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7DA2E8A5"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6DC3FAE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24CD031E" w14:textId="77777777" w:rsidTr="005D1AE8">
        <w:trPr>
          <w:jc w:val="center"/>
        </w:trPr>
        <w:tc>
          <w:tcPr>
            <w:tcW w:w="454" w:type="dxa"/>
            <w:tcBorders>
              <w:top w:val="nil"/>
              <w:left w:val="single" w:sz="12" w:space="0" w:color="auto"/>
              <w:bottom w:val="nil"/>
              <w:right w:val="nil"/>
            </w:tcBorders>
          </w:tcPr>
          <w:p w14:paraId="44422D59"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39D27E4F"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5B44616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Стіни</w:t>
            </w:r>
          </w:p>
        </w:tc>
        <w:tc>
          <w:tcPr>
            <w:tcW w:w="964" w:type="dxa"/>
            <w:tcBorders>
              <w:top w:val="nil"/>
              <w:left w:val="single" w:sz="4" w:space="0" w:color="auto"/>
              <w:bottom w:val="nil"/>
              <w:right w:val="single" w:sz="4" w:space="0" w:color="auto"/>
            </w:tcBorders>
          </w:tcPr>
          <w:p w14:paraId="6959C246"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337EDC0F"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20465733" w14:textId="77777777" w:rsidTr="005D1AE8">
        <w:trPr>
          <w:jc w:val="center"/>
        </w:trPr>
        <w:tc>
          <w:tcPr>
            <w:tcW w:w="454" w:type="dxa"/>
            <w:tcBorders>
              <w:top w:val="nil"/>
              <w:left w:val="single" w:sz="12" w:space="0" w:color="auto"/>
              <w:bottom w:val="nil"/>
              <w:right w:val="nil"/>
            </w:tcBorders>
          </w:tcPr>
          <w:p w14:paraId="67FD5D4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39</w:t>
            </w:r>
          </w:p>
        </w:tc>
        <w:tc>
          <w:tcPr>
            <w:tcW w:w="1247" w:type="dxa"/>
            <w:tcBorders>
              <w:top w:val="nil"/>
              <w:left w:val="single" w:sz="4" w:space="0" w:color="auto"/>
              <w:bottom w:val="nil"/>
              <w:right w:val="single" w:sz="4" w:space="0" w:color="auto"/>
            </w:tcBorders>
          </w:tcPr>
          <w:p w14:paraId="7DF157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КБ10-37-1</w:t>
            </w:r>
          </w:p>
          <w:p w14:paraId="2EA9102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к=0,8</w:t>
            </w:r>
          </w:p>
        </w:tc>
        <w:tc>
          <w:tcPr>
            <w:tcW w:w="4253" w:type="dxa"/>
            <w:gridSpan w:val="2"/>
            <w:tcBorders>
              <w:top w:val="nil"/>
              <w:left w:val="nil"/>
              <w:bottom w:val="nil"/>
              <w:right w:val="nil"/>
            </w:tcBorders>
          </w:tcPr>
          <w:p w14:paraId="26DE007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за місцем шафових і</w:t>
            </w:r>
          </w:p>
          <w:p w14:paraId="2DC57E1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антресольних стінок</w:t>
            </w:r>
          </w:p>
        </w:tc>
        <w:tc>
          <w:tcPr>
            <w:tcW w:w="964" w:type="dxa"/>
            <w:tcBorders>
              <w:top w:val="nil"/>
              <w:left w:val="single" w:sz="4" w:space="0" w:color="auto"/>
              <w:bottom w:val="nil"/>
              <w:right w:val="single" w:sz="4" w:space="0" w:color="auto"/>
            </w:tcBorders>
          </w:tcPr>
          <w:p w14:paraId="0C8351E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4E92BE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0,12</w:t>
            </w:r>
          </w:p>
        </w:tc>
      </w:tr>
      <w:tr w:rsidR="005D1AE8" w:rsidRPr="008304E3" w14:paraId="42138A41" w14:textId="77777777" w:rsidTr="005D1AE8">
        <w:trPr>
          <w:jc w:val="center"/>
        </w:trPr>
        <w:tc>
          <w:tcPr>
            <w:tcW w:w="454" w:type="dxa"/>
            <w:tcBorders>
              <w:top w:val="nil"/>
              <w:left w:val="single" w:sz="12" w:space="0" w:color="auto"/>
              <w:bottom w:val="nil"/>
              <w:right w:val="nil"/>
            </w:tcBorders>
          </w:tcPr>
          <w:p w14:paraId="458BF2E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40</w:t>
            </w:r>
          </w:p>
        </w:tc>
        <w:tc>
          <w:tcPr>
            <w:tcW w:w="1247" w:type="dxa"/>
            <w:tcBorders>
              <w:top w:val="nil"/>
              <w:left w:val="single" w:sz="4" w:space="0" w:color="auto"/>
              <w:bottom w:val="nil"/>
              <w:right w:val="single" w:sz="4" w:space="0" w:color="auto"/>
            </w:tcBorders>
          </w:tcPr>
          <w:p w14:paraId="24F35F2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КБ10-9-1</w:t>
            </w:r>
          </w:p>
          <w:p w14:paraId="2796ABC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к=0,8</w:t>
            </w:r>
          </w:p>
        </w:tc>
        <w:tc>
          <w:tcPr>
            <w:tcW w:w="4253" w:type="dxa"/>
            <w:gridSpan w:val="2"/>
            <w:tcBorders>
              <w:top w:val="nil"/>
              <w:left w:val="nil"/>
              <w:bottom w:val="nil"/>
              <w:right w:val="nil"/>
            </w:tcBorders>
          </w:tcPr>
          <w:p w14:paraId="5A48726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Розбирання обшивки стін </w:t>
            </w:r>
            <w:proofErr w:type="spellStart"/>
            <w:r w:rsidRPr="008304E3">
              <w:rPr>
                <w:rFonts w:ascii="Times New Roman" w:hAnsi="Times New Roman" w:cs="Times New Roman"/>
                <w:i/>
                <w:iCs/>
                <w:spacing w:val="-3"/>
                <w:sz w:val="20"/>
                <w:szCs w:val="20"/>
                <w:lang w:val="uk-UA"/>
              </w:rPr>
              <w:t>гіпсокартонними</w:t>
            </w:r>
            <w:proofErr w:type="spellEnd"/>
          </w:p>
          <w:p w14:paraId="285A422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плитами [</w:t>
            </w:r>
            <w:proofErr w:type="spellStart"/>
            <w:r w:rsidRPr="008304E3">
              <w:rPr>
                <w:rFonts w:ascii="Times New Roman" w:hAnsi="Times New Roman" w:cs="Times New Roman"/>
                <w:i/>
                <w:iCs/>
                <w:spacing w:val="-3"/>
                <w:sz w:val="20"/>
                <w:szCs w:val="20"/>
                <w:lang w:val="uk-UA"/>
              </w:rPr>
              <w:t>фальшстіни</w:t>
            </w:r>
            <w:proofErr w:type="spellEnd"/>
            <w:r w:rsidRPr="008304E3">
              <w:rPr>
                <w:rFonts w:ascii="Times New Roman" w:hAnsi="Times New Roman" w:cs="Times New Roman"/>
                <w:i/>
                <w:iCs/>
                <w:spacing w:val="-3"/>
                <w:sz w:val="20"/>
                <w:szCs w:val="20"/>
                <w:lang w:val="uk-UA"/>
              </w:rPr>
              <w:t>] по металевому</w:t>
            </w:r>
          </w:p>
          <w:p w14:paraId="29A8660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каркасу</w:t>
            </w:r>
          </w:p>
        </w:tc>
        <w:tc>
          <w:tcPr>
            <w:tcW w:w="964" w:type="dxa"/>
            <w:tcBorders>
              <w:top w:val="nil"/>
              <w:left w:val="single" w:sz="4" w:space="0" w:color="auto"/>
              <w:bottom w:val="nil"/>
              <w:right w:val="single" w:sz="4" w:space="0" w:color="auto"/>
            </w:tcBorders>
          </w:tcPr>
          <w:p w14:paraId="3C5ED33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CD8BE9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0,21</w:t>
            </w:r>
          </w:p>
        </w:tc>
      </w:tr>
      <w:tr w:rsidR="005D1AE8" w:rsidRPr="008304E3" w14:paraId="0C75302C" w14:textId="77777777" w:rsidTr="005D1AE8">
        <w:trPr>
          <w:jc w:val="center"/>
        </w:trPr>
        <w:tc>
          <w:tcPr>
            <w:tcW w:w="454" w:type="dxa"/>
            <w:tcBorders>
              <w:top w:val="nil"/>
              <w:left w:val="single" w:sz="12" w:space="0" w:color="auto"/>
              <w:bottom w:val="nil"/>
              <w:right w:val="nil"/>
            </w:tcBorders>
          </w:tcPr>
          <w:p w14:paraId="02ABC7B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41</w:t>
            </w:r>
          </w:p>
        </w:tc>
        <w:tc>
          <w:tcPr>
            <w:tcW w:w="1247" w:type="dxa"/>
            <w:tcBorders>
              <w:top w:val="nil"/>
              <w:left w:val="single" w:sz="4" w:space="0" w:color="auto"/>
              <w:bottom w:val="nil"/>
              <w:right w:val="single" w:sz="4" w:space="0" w:color="auto"/>
            </w:tcBorders>
          </w:tcPr>
          <w:p w14:paraId="1318903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КР13-15-5</w:t>
            </w:r>
          </w:p>
        </w:tc>
        <w:tc>
          <w:tcPr>
            <w:tcW w:w="4253" w:type="dxa"/>
            <w:gridSpan w:val="2"/>
            <w:tcBorders>
              <w:top w:val="nil"/>
              <w:left w:val="nil"/>
              <w:bottom w:val="nil"/>
              <w:right w:val="nil"/>
            </w:tcBorders>
          </w:tcPr>
          <w:p w14:paraId="3062642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облицювання стін з керамічних</w:t>
            </w:r>
          </w:p>
          <w:p w14:paraId="49AA186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глазурованих плиток</w:t>
            </w:r>
          </w:p>
        </w:tc>
        <w:tc>
          <w:tcPr>
            <w:tcW w:w="964" w:type="dxa"/>
            <w:tcBorders>
              <w:top w:val="nil"/>
              <w:left w:val="single" w:sz="4" w:space="0" w:color="auto"/>
              <w:bottom w:val="nil"/>
              <w:right w:val="single" w:sz="4" w:space="0" w:color="auto"/>
            </w:tcBorders>
          </w:tcPr>
          <w:p w14:paraId="1D76B2C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DB67A0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1,17</w:t>
            </w:r>
          </w:p>
        </w:tc>
      </w:tr>
      <w:tr w:rsidR="005D1AE8" w:rsidRPr="008304E3" w14:paraId="1F93A0B2" w14:textId="77777777" w:rsidTr="005D1AE8">
        <w:trPr>
          <w:jc w:val="center"/>
        </w:trPr>
        <w:tc>
          <w:tcPr>
            <w:tcW w:w="454" w:type="dxa"/>
            <w:tcBorders>
              <w:top w:val="nil"/>
              <w:left w:val="single" w:sz="12" w:space="0" w:color="auto"/>
              <w:bottom w:val="nil"/>
              <w:right w:val="nil"/>
            </w:tcBorders>
          </w:tcPr>
          <w:p w14:paraId="06C5CDB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42</w:t>
            </w:r>
          </w:p>
        </w:tc>
        <w:tc>
          <w:tcPr>
            <w:tcW w:w="1247" w:type="dxa"/>
            <w:tcBorders>
              <w:top w:val="nil"/>
              <w:left w:val="single" w:sz="4" w:space="0" w:color="auto"/>
              <w:bottom w:val="nil"/>
              <w:right w:val="single" w:sz="4" w:space="0" w:color="auto"/>
            </w:tcBorders>
          </w:tcPr>
          <w:p w14:paraId="6D72CFF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КР11-50-2</w:t>
            </w:r>
          </w:p>
        </w:tc>
        <w:tc>
          <w:tcPr>
            <w:tcW w:w="4253" w:type="dxa"/>
            <w:gridSpan w:val="2"/>
            <w:tcBorders>
              <w:top w:val="nil"/>
              <w:left w:val="nil"/>
              <w:bottom w:val="nil"/>
              <w:right w:val="nil"/>
            </w:tcBorders>
          </w:tcPr>
          <w:p w14:paraId="68A1C7D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Відбивання штукатурки по цеглі та</w:t>
            </w:r>
          </w:p>
          <w:p w14:paraId="217C867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бетону зі стін та стель, площа</w:t>
            </w:r>
          </w:p>
          <w:p w14:paraId="413EF9F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відбивання в одному місці більше 5 м2</w:t>
            </w:r>
          </w:p>
        </w:tc>
        <w:tc>
          <w:tcPr>
            <w:tcW w:w="964" w:type="dxa"/>
            <w:tcBorders>
              <w:top w:val="nil"/>
              <w:left w:val="single" w:sz="4" w:space="0" w:color="auto"/>
              <w:bottom w:val="nil"/>
              <w:right w:val="single" w:sz="4" w:space="0" w:color="auto"/>
            </w:tcBorders>
          </w:tcPr>
          <w:p w14:paraId="2807585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3CD3ACA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5,74</w:t>
            </w:r>
          </w:p>
        </w:tc>
      </w:tr>
      <w:tr w:rsidR="005D1AE8" w:rsidRPr="008304E3" w14:paraId="703A785A" w14:textId="77777777" w:rsidTr="005D1AE8">
        <w:trPr>
          <w:jc w:val="center"/>
        </w:trPr>
        <w:tc>
          <w:tcPr>
            <w:tcW w:w="454" w:type="dxa"/>
            <w:tcBorders>
              <w:top w:val="nil"/>
              <w:left w:val="single" w:sz="12" w:space="0" w:color="auto"/>
              <w:bottom w:val="nil"/>
              <w:right w:val="nil"/>
            </w:tcBorders>
          </w:tcPr>
          <w:p w14:paraId="7D88833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43</w:t>
            </w:r>
          </w:p>
        </w:tc>
        <w:tc>
          <w:tcPr>
            <w:tcW w:w="1247" w:type="dxa"/>
            <w:tcBorders>
              <w:top w:val="nil"/>
              <w:left w:val="single" w:sz="4" w:space="0" w:color="auto"/>
              <w:bottom w:val="nil"/>
              <w:right w:val="single" w:sz="4" w:space="0" w:color="auto"/>
            </w:tcBorders>
          </w:tcPr>
          <w:p w14:paraId="791E917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КР11-1-2</w:t>
            </w:r>
          </w:p>
        </w:tc>
        <w:tc>
          <w:tcPr>
            <w:tcW w:w="4253" w:type="dxa"/>
            <w:gridSpan w:val="2"/>
            <w:tcBorders>
              <w:top w:val="nil"/>
              <w:left w:val="nil"/>
              <w:bottom w:val="nil"/>
              <w:right w:val="nil"/>
            </w:tcBorders>
          </w:tcPr>
          <w:p w14:paraId="24BEB2BC"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Суцiльне</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вирiвнювання</w:t>
            </w:r>
            <w:proofErr w:type="spellEnd"/>
            <w:r w:rsidRPr="008304E3">
              <w:rPr>
                <w:rFonts w:ascii="Times New Roman" w:hAnsi="Times New Roman" w:cs="Times New Roman"/>
                <w:i/>
                <w:iCs/>
                <w:spacing w:val="-3"/>
                <w:sz w:val="20"/>
                <w:szCs w:val="20"/>
                <w:lang w:val="uk-UA"/>
              </w:rPr>
              <w:t xml:space="preserve"> штукатурки </w:t>
            </w:r>
            <w:proofErr w:type="spellStart"/>
            <w:r w:rsidRPr="008304E3">
              <w:rPr>
                <w:rFonts w:ascii="Times New Roman" w:hAnsi="Times New Roman" w:cs="Times New Roman"/>
                <w:i/>
                <w:iCs/>
                <w:spacing w:val="-3"/>
                <w:sz w:val="20"/>
                <w:szCs w:val="20"/>
                <w:lang w:val="uk-UA"/>
              </w:rPr>
              <w:t>стiн</w:t>
            </w:r>
            <w:proofErr w:type="spellEnd"/>
          </w:p>
          <w:p w14:paraId="42DB9490"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усерединi</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будiвлi</w:t>
            </w:r>
            <w:proofErr w:type="spellEnd"/>
            <w:r w:rsidRPr="008304E3">
              <w:rPr>
                <w:rFonts w:ascii="Times New Roman" w:hAnsi="Times New Roman" w:cs="Times New Roman"/>
                <w:i/>
                <w:iCs/>
                <w:spacing w:val="-3"/>
                <w:sz w:val="20"/>
                <w:szCs w:val="20"/>
                <w:lang w:val="uk-UA"/>
              </w:rPr>
              <w:t xml:space="preserve"> цементним розчином при</w:t>
            </w:r>
          </w:p>
          <w:p w14:paraId="7CDF2FFA"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lastRenderedPageBreak/>
              <w:t>товщинi</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накидi</w:t>
            </w:r>
            <w:proofErr w:type="spellEnd"/>
            <w:r w:rsidRPr="008304E3">
              <w:rPr>
                <w:rFonts w:ascii="Times New Roman" w:hAnsi="Times New Roman" w:cs="Times New Roman"/>
                <w:i/>
                <w:iCs/>
                <w:spacing w:val="-3"/>
                <w:sz w:val="20"/>
                <w:szCs w:val="20"/>
                <w:lang w:val="uk-UA"/>
              </w:rPr>
              <w:t xml:space="preserve"> до 10 мм</w:t>
            </w:r>
          </w:p>
        </w:tc>
        <w:tc>
          <w:tcPr>
            <w:tcW w:w="964" w:type="dxa"/>
            <w:tcBorders>
              <w:top w:val="nil"/>
              <w:left w:val="single" w:sz="4" w:space="0" w:color="auto"/>
              <w:bottom w:val="nil"/>
              <w:right w:val="single" w:sz="4" w:space="0" w:color="auto"/>
            </w:tcBorders>
          </w:tcPr>
          <w:p w14:paraId="1940779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100м2</w:t>
            </w:r>
          </w:p>
        </w:tc>
        <w:tc>
          <w:tcPr>
            <w:tcW w:w="964" w:type="dxa"/>
            <w:tcBorders>
              <w:top w:val="nil"/>
              <w:left w:val="single" w:sz="4" w:space="0" w:color="auto"/>
              <w:bottom w:val="nil"/>
              <w:right w:val="single" w:sz="4" w:space="0" w:color="auto"/>
            </w:tcBorders>
          </w:tcPr>
          <w:p w14:paraId="5938B9B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2,96</w:t>
            </w:r>
          </w:p>
        </w:tc>
      </w:tr>
      <w:tr w:rsidR="005D1AE8" w:rsidRPr="008304E3" w14:paraId="772A6ABF" w14:textId="77777777" w:rsidTr="005D1AE8">
        <w:trPr>
          <w:jc w:val="center"/>
        </w:trPr>
        <w:tc>
          <w:tcPr>
            <w:tcW w:w="454" w:type="dxa"/>
            <w:tcBorders>
              <w:top w:val="nil"/>
              <w:left w:val="single" w:sz="12" w:space="0" w:color="auto"/>
              <w:bottom w:val="nil"/>
              <w:right w:val="nil"/>
            </w:tcBorders>
          </w:tcPr>
          <w:p w14:paraId="0E27F5B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44</w:t>
            </w:r>
          </w:p>
        </w:tc>
        <w:tc>
          <w:tcPr>
            <w:tcW w:w="1247" w:type="dxa"/>
            <w:tcBorders>
              <w:top w:val="nil"/>
              <w:left w:val="single" w:sz="4" w:space="0" w:color="auto"/>
              <w:bottom w:val="nil"/>
              <w:right w:val="single" w:sz="4" w:space="0" w:color="auto"/>
            </w:tcBorders>
          </w:tcPr>
          <w:p w14:paraId="2E0AC31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КР11-35-1</w:t>
            </w:r>
          </w:p>
        </w:tc>
        <w:tc>
          <w:tcPr>
            <w:tcW w:w="4253" w:type="dxa"/>
            <w:gridSpan w:val="2"/>
            <w:tcBorders>
              <w:top w:val="nil"/>
              <w:left w:val="nil"/>
              <w:bottom w:val="nil"/>
              <w:right w:val="nil"/>
            </w:tcBorders>
          </w:tcPr>
          <w:p w14:paraId="6DEB90D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Поліпшене штукатурення стін по сітці</w:t>
            </w:r>
          </w:p>
          <w:p w14:paraId="011F69A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без улаштування каркасу</w:t>
            </w:r>
          </w:p>
        </w:tc>
        <w:tc>
          <w:tcPr>
            <w:tcW w:w="964" w:type="dxa"/>
            <w:tcBorders>
              <w:top w:val="nil"/>
              <w:left w:val="single" w:sz="4" w:space="0" w:color="auto"/>
              <w:bottom w:val="nil"/>
              <w:right w:val="single" w:sz="4" w:space="0" w:color="auto"/>
            </w:tcBorders>
          </w:tcPr>
          <w:p w14:paraId="2D243F4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29B341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3,32</w:t>
            </w:r>
          </w:p>
        </w:tc>
      </w:tr>
      <w:tr w:rsidR="005D1AE8" w:rsidRPr="008304E3" w14:paraId="1DC60F72" w14:textId="77777777" w:rsidTr="005D1AE8">
        <w:trPr>
          <w:jc w:val="center"/>
        </w:trPr>
        <w:tc>
          <w:tcPr>
            <w:tcW w:w="454" w:type="dxa"/>
            <w:tcBorders>
              <w:top w:val="nil"/>
              <w:left w:val="single" w:sz="12" w:space="0" w:color="auto"/>
              <w:bottom w:val="nil"/>
              <w:right w:val="nil"/>
            </w:tcBorders>
          </w:tcPr>
          <w:p w14:paraId="314E2AC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45</w:t>
            </w:r>
          </w:p>
        </w:tc>
        <w:tc>
          <w:tcPr>
            <w:tcW w:w="1247" w:type="dxa"/>
            <w:tcBorders>
              <w:top w:val="nil"/>
              <w:left w:val="single" w:sz="4" w:space="0" w:color="auto"/>
              <w:bottom w:val="nil"/>
              <w:right w:val="single" w:sz="4" w:space="0" w:color="auto"/>
            </w:tcBorders>
          </w:tcPr>
          <w:p w14:paraId="1ECCFFC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КБ10-9-1</w:t>
            </w:r>
          </w:p>
          <w:p w14:paraId="397D07B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0C9E384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обшивки стін</w:t>
            </w:r>
          </w:p>
          <w:p w14:paraId="2CE196C5"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гіпсокартонними</w:t>
            </w:r>
            <w:proofErr w:type="spellEnd"/>
            <w:r w:rsidRPr="008304E3">
              <w:rPr>
                <w:rFonts w:ascii="Times New Roman" w:hAnsi="Times New Roman" w:cs="Times New Roman"/>
                <w:i/>
                <w:iCs/>
                <w:spacing w:val="-3"/>
                <w:sz w:val="20"/>
                <w:szCs w:val="20"/>
                <w:lang w:val="uk-UA"/>
              </w:rPr>
              <w:t xml:space="preserve"> плитами [</w:t>
            </w:r>
            <w:proofErr w:type="spellStart"/>
            <w:r w:rsidRPr="008304E3">
              <w:rPr>
                <w:rFonts w:ascii="Times New Roman" w:hAnsi="Times New Roman" w:cs="Times New Roman"/>
                <w:i/>
                <w:iCs/>
                <w:spacing w:val="-3"/>
                <w:sz w:val="20"/>
                <w:szCs w:val="20"/>
                <w:lang w:val="uk-UA"/>
              </w:rPr>
              <w:t>фальшстіни</w:t>
            </w:r>
            <w:proofErr w:type="spellEnd"/>
            <w:r w:rsidRPr="008304E3">
              <w:rPr>
                <w:rFonts w:ascii="Times New Roman" w:hAnsi="Times New Roman" w:cs="Times New Roman"/>
                <w:i/>
                <w:iCs/>
                <w:spacing w:val="-3"/>
                <w:sz w:val="20"/>
                <w:szCs w:val="20"/>
                <w:lang w:val="uk-UA"/>
              </w:rPr>
              <w:t>]</w:t>
            </w:r>
          </w:p>
          <w:p w14:paraId="6561C60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 металевому каркасу</w:t>
            </w:r>
          </w:p>
        </w:tc>
        <w:tc>
          <w:tcPr>
            <w:tcW w:w="964" w:type="dxa"/>
            <w:tcBorders>
              <w:top w:val="nil"/>
              <w:left w:val="single" w:sz="4" w:space="0" w:color="auto"/>
              <w:bottom w:val="nil"/>
              <w:right w:val="single" w:sz="4" w:space="0" w:color="auto"/>
            </w:tcBorders>
          </w:tcPr>
          <w:p w14:paraId="72F6D8C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2E81DA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1,36</w:t>
            </w:r>
          </w:p>
        </w:tc>
      </w:tr>
      <w:tr w:rsidR="005D1AE8" w:rsidRPr="008304E3" w14:paraId="0A5A1478" w14:textId="77777777" w:rsidTr="005D1AE8">
        <w:trPr>
          <w:jc w:val="center"/>
        </w:trPr>
        <w:tc>
          <w:tcPr>
            <w:tcW w:w="454" w:type="dxa"/>
            <w:tcBorders>
              <w:top w:val="nil"/>
              <w:left w:val="single" w:sz="12" w:space="0" w:color="auto"/>
              <w:bottom w:val="nil"/>
              <w:right w:val="nil"/>
            </w:tcBorders>
          </w:tcPr>
          <w:p w14:paraId="6EBAB5E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46</w:t>
            </w:r>
          </w:p>
        </w:tc>
        <w:tc>
          <w:tcPr>
            <w:tcW w:w="1247" w:type="dxa"/>
            <w:tcBorders>
              <w:top w:val="nil"/>
              <w:left w:val="single" w:sz="4" w:space="0" w:color="auto"/>
              <w:bottom w:val="nil"/>
              <w:right w:val="single" w:sz="4" w:space="0" w:color="auto"/>
            </w:tcBorders>
          </w:tcPr>
          <w:p w14:paraId="0BE0B9D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КБ15-182-4</w:t>
            </w:r>
          </w:p>
          <w:p w14:paraId="4745D74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5D6184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Шпаклювання </w:t>
            </w:r>
            <w:proofErr w:type="spellStart"/>
            <w:r w:rsidRPr="008304E3">
              <w:rPr>
                <w:rFonts w:ascii="Times New Roman" w:hAnsi="Times New Roman" w:cs="Times New Roman"/>
                <w:i/>
                <w:iCs/>
                <w:spacing w:val="-3"/>
                <w:sz w:val="20"/>
                <w:szCs w:val="20"/>
                <w:lang w:val="uk-UA"/>
              </w:rPr>
              <w:t>стiн</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шпаклiвкою</w:t>
            </w:r>
            <w:proofErr w:type="spellEnd"/>
          </w:p>
        </w:tc>
        <w:tc>
          <w:tcPr>
            <w:tcW w:w="964" w:type="dxa"/>
            <w:tcBorders>
              <w:top w:val="nil"/>
              <w:left w:val="single" w:sz="4" w:space="0" w:color="auto"/>
              <w:bottom w:val="nil"/>
              <w:right w:val="single" w:sz="4" w:space="0" w:color="auto"/>
            </w:tcBorders>
          </w:tcPr>
          <w:p w14:paraId="011C99C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144E03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9,61</w:t>
            </w:r>
          </w:p>
        </w:tc>
      </w:tr>
      <w:tr w:rsidR="005D1AE8" w:rsidRPr="008304E3" w14:paraId="073B60D0" w14:textId="77777777" w:rsidTr="005D1AE8">
        <w:trPr>
          <w:jc w:val="center"/>
        </w:trPr>
        <w:tc>
          <w:tcPr>
            <w:tcW w:w="454" w:type="dxa"/>
            <w:tcBorders>
              <w:top w:val="nil"/>
              <w:left w:val="single" w:sz="12" w:space="0" w:color="auto"/>
              <w:bottom w:val="nil"/>
              <w:right w:val="nil"/>
            </w:tcBorders>
          </w:tcPr>
          <w:p w14:paraId="3CCFFBE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47</w:t>
            </w:r>
          </w:p>
        </w:tc>
        <w:tc>
          <w:tcPr>
            <w:tcW w:w="1247" w:type="dxa"/>
            <w:tcBorders>
              <w:top w:val="nil"/>
              <w:left w:val="single" w:sz="4" w:space="0" w:color="auto"/>
              <w:bottom w:val="nil"/>
              <w:right w:val="single" w:sz="4" w:space="0" w:color="auto"/>
            </w:tcBorders>
          </w:tcPr>
          <w:p w14:paraId="11FFFBF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КБ15-182-6</w:t>
            </w:r>
          </w:p>
          <w:p w14:paraId="24717F1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312602E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 на 1 мм зміни товщини</w:t>
            </w:r>
          </w:p>
          <w:p w14:paraId="1A4943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шпаклювання стін</w:t>
            </w:r>
          </w:p>
        </w:tc>
        <w:tc>
          <w:tcPr>
            <w:tcW w:w="964" w:type="dxa"/>
            <w:tcBorders>
              <w:top w:val="nil"/>
              <w:left w:val="single" w:sz="4" w:space="0" w:color="auto"/>
              <w:bottom w:val="nil"/>
              <w:right w:val="single" w:sz="4" w:space="0" w:color="auto"/>
            </w:tcBorders>
          </w:tcPr>
          <w:p w14:paraId="07C00BA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D8AF73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9,61</w:t>
            </w:r>
          </w:p>
        </w:tc>
      </w:tr>
      <w:tr w:rsidR="005D1AE8" w:rsidRPr="008304E3" w14:paraId="42B4EF3A" w14:textId="77777777" w:rsidTr="005D1AE8">
        <w:trPr>
          <w:jc w:val="center"/>
        </w:trPr>
        <w:tc>
          <w:tcPr>
            <w:tcW w:w="454" w:type="dxa"/>
            <w:tcBorders>
              <w:top w:val="nil"/>
              <w:left w:val="single" w:sz="12" w:space="0" w:color="auto"/>
              <w:bottom w:val="nil"/>
              <w:right w:val="nil"/>
            </w:tcBorders>
          </w:tcPr>
          <w:p w14:paraId="0BFDBF0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48</w:t>
            </w:r>
          </w:p>
        </w:tc>
        <w:tc>
          <w:tcPr>
            <w:tcW w:w="1247" w:type="dxa"/>
            <w:tcBorders>
              <w:top w:val="nil"/>
              <w:left w:val="single" w:sz="4" w:space="0" w:color="auto"/>
              <w:bottom w:val="nil"/>
              <w:right w:val="single" w:sz="4" w:space="0" w:color="auto"/>
            </w:tcBorders>
          </w:tcPr>
          <w:p w14:paraId="2096B44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КР12-49-5</w:t>
            </w:r>
          </w:p>
        </w:tc>
        <w:tc>
          <w:tcPr>
            <w:tcW w:w="4253" w:type="dxa"/>
            <w:gridSpan w:val="2"/>
            <w:tcBorders>
              <w:top w:val="nil"/>
              <w:left w:val="nil"/>
              <w:bottom w:val="nil"/>
              <w:right w:val="nil"/>
            </w:tcBorders>
          </w:tcPr>
          <w:p w14:paraId="508FEDB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Поліпшене фарбування медичними</w:t>
            </w:r>
          </w:p>
          <w:p w14:paraId="3C9FC6C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фарбами стін, підготовлених під</w:t>
            </w:r>
          </w:p>
          <w:p w14:paraId="589A4BD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фарбування</w:t>
            </w:r>
          </w:p>
        </w:tc>
        <w:tc>
          <w:tcPr>
            <w:tcW w:w="964" w:type="dxa"/>
            <w:tcBorders>
              <w:top w:val="nil"/>
              <w:left w:val="single" w:sz="4" w:space="0" w:color="auto"/>
              <w:bottom w:val="nil"/>
              <w:right w:val="single" w:sz="4" w:space="0" w:color="auto"/>
            </w:tcBorders>
          </w:tcPr>
          <w:p w14:paraId="325D294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3B04D03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9,61</w:t>
            </w:r>
          </w:p>
        </w:tc>
      </w:tr>
      <w:tr w:rsidR="005D1AE8" w:rsidRPr="008304E3" w14:paraId="64DECCD2" w14:textId="77777777" w:rsidTr="005D1AE8">
        <w:trPr>
          <w:jc w:val="center"/>
        </w:trPr>
        <w:tc>
          <w:tcPr>
            <w:tcW w:w="454" w:type="dxa"/>
            <w:tcBorders>
              <w:top w:val="nil"/>
              <w:left w:val="single" w:sz="12" w:space="0" w:color="auto"/>
              <w:bottom w:val="nil"/>
              <w:right w:val="nil"/>
            </w:tcBorders>
          </w:tcPr>
          <w:p w14:paraId="324A59B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49</w:t>
            </w:r>
          </w:p>
        </w:tc>
        <w:tc>
          <w:tcPr>
            <w:tcW w:w="1247" w:type="dxa"/>
            <w:tcBorders>
              <w:top w:val="nil"/>
              <w:left w:val="single" w:sz="4" w:space="0" w:color="auto"/>
              <w:bottom w:val="nil"/>
              <w:right w:val="single" w:sz="4" w:space="0" w:color="auto"/>
            </w:tcBorders>
          </w:tcPr>
          <w:p w14:paraId="69608C8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КР13-23-3</w:t>
            </w:r>
          </w:p>
        </w:tc>
        <w:tc>
          <w:tcPr>
            <w:tcW w:w="4253" w:type="dxa"/>
            <w:gridSpan w:val="2"/>
            <w:tcBorders>
              <w:top w:val="nil"/>
              <w:left w:val="nil"/>
              <w:bottom w:val="nil"/>
              <w:right w:val="nil"/>
            </w:tcBorders>
          </w:tcPr>
          <w:p w14:paraId="37FD23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Облицювання поверхонь рядовими</w:t>
            </w:r>
          </w:p>
          <w:p w14:paraId="05588DC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керамічними глазурованими плитками без</w:t>
            </w:r>
          </w:p>
          <w:p w14:paraId="31449C4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карнизних, плінтусних і кутових елементів</w:t>
            </w:r>
          </w:p>
          <w:p w14:paraId="302B5EF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без установлення плиток туалетного</w:t>
            </w:r>
          </w:p>
          <w:p w14:paraId="0AE67B5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гарнітуру по цеглі та бетону</w:t>
            </w:r>
          </w:p>
        </w:tc>
        <w:tc>
          <w:tcPr>
            <w:tcW w:w="964" w:type="dxa"/>
            <w:tcBorders>
              <w:top w:val="nil"/>
              <w:left w:val="single" w:sz="4" w:space="0" w:color="auto"/>
              <w:bottom w:val="nil"/>
              <w:right w:val="single" w:sz="4" w:space="0" w:color="auto"/>
            </w:tcBorders>
          </w:tcPr>
          <w:p w14:paraId="4716F4D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6BB274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2,96</w:t>
            </w:r>
          </w:p>
        </w:tc>
      </w:tr>
      <w:tr w:rsidR="005D1AE8" w:rsidRPr="008304E3" w14:paraId="492C148F" w14:textId="77777777" w:rsidTr="005D1AE8">
        <w:trPr>
          <w:jc w:val="center"/>
        </w:trPr>
        <w:tc>
          <w:tcPr>
            <w:tcW w:w="454" w:type="dxa"/>
            <w:tcBorders>
              <w:top w:val="nil"/>
              <w:left w:val="single" w:sz="12" w:space="0" w:color="auto"/>
              <w:bottom w:val="nil"/>
              <w:right w:val="nil"/>
            </w:tcBorders>
          </w:tcPr>
          <w:p w14:paraId="5264820F"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74DE5742"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10C668B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Укоси</w:t>
            </w:r>
          </w:p>
        </w:tc>
        <w:tc>
          <w:tcPr>
            <w:tcW w:w="964" w:type="dxa"/>
            <w:tcBorders>
              <w:top w:val="nil"/>
              <w:left w:val="single" w:sz="4" w:space="0" w:color="auto"/>
              <w:bottom w:val="nil"/>
              <w:right w:val="single" w:sz="4" w:space="0" w:color="auto"/>
            </w:tcBorders>
          </w:tcPr>
          <w:p w14:paraId="26AB8042"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1C6426AA"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4863FD8F" w14:textId="77777777" w:rsidTr="005D1AE8">
        <w:trPr>
          <w:jc w:val="center"/>
        </w:trPr>
        <w:tc>
          <w:tcPr>
            <w:tcW w:w="454" w:type="dxa"/>
            <w:tcBorders>
              <w:top w:val="nil"/>
              <w:left w:val="single" w:sz="12" w:space="0" w:color="auto"/>
              <w:bottom w:val="nil"/>
              <w:right w:val="nil"/>
            </w:tcBorders>
          </w:tcPr>
          <w:p w14:paraId="3B1D92C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50</w:t>
            </w:r>
          </w:p>
        </w:tc>
        <w:tc>
          <w:tcPr>
            <w:tcW w:w="1247" w:type="dxa"/>
            <w:tcBorders>
              <w:top w:val="nil"/>
              <w:left w:val="single" w:sz="4" w:space="0" w:color="auto"/>
              <w:bottom w:val="nil"/>
              <w:right w:val="single" w:sz="4" w:space="0" w:color="auto"/>
            </w:tcBorders>
          </w:tcPr>
          <w:p w14:paraId="7893EA0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КР11-30-1</w:t>
            </w:r>
          </w:p>
        </w:tc>
        <w:tc>
          <w:tcPr>
            <w:tcW w:w="4253" w:type="dxa"/>
            <w:gridSpan w:val="2"/>
            <w:tcBorders>
              <w:top w:val="nil"/>
              <w:left w:val="nil"/>
              <w:bottom w:val="nil"/>
              <w:right w:val="nil"/>
            </w:tcBorders>
          </w:tcPr>
          <w:p w14:paraId="5D85E84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Штукатурення плоских поверхонь віконних</w:t>
            </w:r>
          </w:p>
          <w:p w14:paraId="752DE98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та дверних укосів по бетону та каменю</w:t>
            </w:r>
          </w:p>
        </w:tc>
        <w:tc>
          <w:tcPr>
            <w:tcW w:w="964" w:type="dxa"/>
            <w:tcBorders>
              <w:top w:val="nil"/>
              <w:left w:val="single" w:sz="4" w:space="0" w:color="auto"/>
              <w:bottom w:val="nil"/>
              <w:right w:val="single" w:sz="4" w:space="0" w:color="auto"/>
            </w:tcBorders>
          </w:tcPr>
          <w:p w14:paraId="7D65B1A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15DD93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0,74</w:t>
            </w:r>
          </w:p>
        </w:tc>
      </w:tr>
      <w:tr w:rsidR="005D1AE8" w:rsidRPr="008304E3" w14:paraId="098B0EB0" w14:textId="77777777" w:rsidTr="005D1AE8">
        <w:trPr>
          <w:jc w:val="center"/>
        </w:trPr>
        <w:tc>
          <w:tcPr>
            <w:tcW w:w="454" w:type="dxa"/>
            <w:tcBorders>
              <w:top w:val="nil"/>
              <w:left w:val="single" w:sz="12" w:space="0" w:color="auto"/>
              <w:bottom w:val="nil"/>
              <w:right w:val="nil"/>
            </w:tcBorders>
          </w:tcPr>
          <w:p w14:paraId="3F032F3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51</w:t>
            </w:r>
          </w:p>
        </w:tc>
        <w:tc>
          <w:tcPr>
            <w:tcW w:w="1247" w:type="dxa"/>
            <w:tcBorders>
              <w:top w:val="nil"/>
              <w:left w:val="single" w:sz="4" w:space="0" w:color="auto"/>
              <w:bottom w:val="nil"/>
              <w:right w:val="single" w:sz="4" w:space="0" w:color="auto"/>
            </w:tcBorders>
          </w:tcPr>
          <w:p w14:paraId="783729C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КБ15-47-5</w:t>
            </w:r>
          </w:p>
          <w:p w14:paraId="774A4DC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78966B4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перфорованих штукатурних</w:t>
            </w:r>
          </w:p>
          <w:p w14:paraId="3D9EBE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кутиків</w:t>
            </w:r>
          </w:p>
        </w:tc>
        <w:tc>
          <w:tcPr>
            <w:tcW w:w="964" w:type="dxa"/>
            <w:tcBorders>
              <w:top w:val="nil"/>
              <w:left w:val="single" w:sz="4" w:space="0" w:color="auto"/>
              <w:bottom w:val="nil"/>
              <w:right w:val="single" w:sz="4" w:space="0" w:color="auto"/>
            </w:tcBorders>
          </w:tcPr>
          <w:p w14:paraId="0E0FDAE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114E727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2,12</w:t>
            </w:r>
          </w:p>
        </w:tc>
      </w:tr>
      <w:tr w:rsidR="005D1AE8" w:rsidRPr="008304E3" w14:paraId="4DB903D1" w14:textId="77777777" w:rsidTr="005D1AE8">
        <w:trPr>
          <w:jc w:val="center"/>
        </w:trPr>
        <w:tc>
          <w:tcPr>
            <w:tcW w:w="454" w:type="dxa"/>
            <w:tcBorders>
              <w:top w:val="nil"/>
              <w:left w:val="single" w:sz="12" w:space="0" w:color="auto"/>
              <w:bottom w:val="nil"/>
              <w:right w:val="nil"/>
            </w:tcBorders>
          </w:tcPr>
          <w:p w14:paraId="36BF314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52</w:t>
            </w:r>
          </w:p>
        </w:tc>
        <w:tc>
          <w:tcPr>
            <w:tcW w:w="1247" w:type="dxa"/>
            <w:tcBorders>
              <w:top w:val="nil"/>
              <w:left w:val="single" w:sz="4" w:space="0" w:color="auto"/>
              <w:bottom w:val="nil"/>
              <w:right w:val="single" w:sz="4" w:space="0" w:color="auto"/>
            </w:tcBorders>
          </w:tcPr>
          <w:p w14:paraId="5FD26B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КБ15-182-4</w:t>
            </w:r>
          </w:p>
          <w:p w14:paraId="2676C19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34EEBFF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Шпаклювання укосів </w:t>
            </w:r>
            <w:proofErr w:type="spellStart"/>
            <w:r w:rsidRPr="008304E3">
              <w:rPr>
                <w:rFonts w:ascii="Times New Roman" w:hAnsi="Times New Roman" w:cs="Times New Roman"/>
                <w:i/>
                <w:iCs/>
                <w:spacing w:val="-3"/>
                <w:sz w:val="20"/>
                <w:szCs w:val="20"/>
                <w:lang w:val="uk-UA"/>
              </w:rPr>
              <w:t>шпаклiвкою</w:t>
            </w:r>
            <w:proofErr w:type="spellEnd"/>
          </w:p>
        </w:tc>
        <w:tc>
          <w:tcPr>
            <w:tcW w:w="964" w:type="dxa"/>
            <w:tcBorders>
              <w:top w:val="nil"/>
              <w:left w:val="single" w:sz="4" w:space="0" w:color="auto"/>
              <w:bottom w:val="nil"/>
              <w:right w:val="single" w:sz="4" w:space="0" w:color="auto"/>
            </w:tcBorders>
          </w:tcPr>
          <w:p w14:paraId="464719F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30BC955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0,74</w:t>
            </w:r>
          </w:p>
        </w:tc>
      </w:tr>
      <w:tr w:rsidR="005D1AE8" w:rsidRPr="008304E3" w14:paraId="2A8B4E8F" w14:textId="77777777" w:rsidTr="005D1AE8">
        <w:trPr>
          <w:jc w:val="center"/>
        </w:trPr>
        <w:tc>
          <w:tcPr>
            <w:tcW w:w="454" w:type="dxa"/>
            <w:tcBorders>
              <w:top w:val="nil"/>
              <w:left w:val="single" w:sz="12" w:space="0" w:color="auto"/>
              <w:bottom w:val="nil"/>
              <w:right w:val="nil"/>
            </w:tcBorders>
          </w:tcPr>
          <w:p w14:paraId="4DD4360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53</w:t>
            </w:r>
          </w:p>
        </w:tc>
        <w:tc>
          <w:tcPr>
            <w:tcW w:w="1247" w:type="dxa"/>
            <w:tcBorders>
              <w:top w:val="nil"/>
              <w:left w:val="single" w:sz="4" w:space="0" w:color="auto"/>
              <w:bottom w:val="nil"/>
              <w:right w:val="single" w:sz="4" w:space="0" w:color="auto"/>
            </w:tcBorders>
          </w:tcPr>
          <w:p w14:paraId="612980D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КБ15-182-6</w:t>
            </w:r>
          </w:p>
          <w:p w14:paraId="10415B5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365A66F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Додавати на 1 мм </w:t>
            </w:r>
            <w:proofErr w:type="spellStart"/>
            <w:r w:rsidRPr="008304E3">
              <w:rPr>
                <w:rFonts w:ascii="Times New Roman" w:hAnsi="Times New Roman" w:cs="Times New Roman"/>
                <w:i/>
                <w:iCs/>
                <w:spacing w:val="-3"/>
                <w:sz w:val="20"/>
                <w:szCs w:val="20"/>
                <w:lang w:val="uk-UA"/>
              </w:rPr>
              <w:t>змiни</w:t>
            </w:r>
            <w:proofErr w:type="spellEnd"/>
            <w:r w:rsidRPr="008304E3">
              <w:rPr>
                <w:rFonts w:ascii="Times New Roman" w:hAnsi="Times New Roman" w:cs="Times New Roman"/>
                <w:i/>
                <w:iCs/>
                <w:spacing w:val="-3"/>
                <w:sz w:val="20"/>
                <w:szCs w:val="20"/>
                <w:lang w:val="uk-UA"/>
              </w:rPr>
              <w:t xml:space="preserve"> товщини</w:t>
            </w:r>
          </w:p>
          <w:p w14:paraId="452CA7F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шпаклювання укосів</w:t>
            </w:r>
          </w:p>
        </w:tc>
        <w:tc>
          <w:tcPr>
            <w:tcW w:w="964" w:type="dxa"/>
            <w:tcBorders>
              <w:top w:val="nil"/>
              <w:left w:val="single" w:sz="4" w:space="0" w:color="auto"/>
              <w:bottom w:val="nil"/>
              <w:right w:val="single" w:sz="4" w:space="0" w:color="auto"/>
            </w:tcBorders>
          </w:tcPr>
          <w:p w14:paraId="5D35465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FD9332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0,74</w:t>
            </w:r>
          </w:p>
        </w:tc>
      </w:tr>
      <w:tr w:rsidR="005D1AE8" w:rsidRPr="008304E3" w14:paraId="527EB8D9" w14:textId="77777777" w:rsidTr="005D1AE8">
        <w:trPr>
          <w:jc w:val="center"/>
        </w:trPr>
        <w:tc>
          <w:tcPr>
            <w:tcW w:w="454" w:type="dxa"/>
            <w:tcBorders>
              <w:top w:val="nil"/>
              <w:left w:val="single" w:sz="12" w:space="0" w:color="auto"/>
              <w:bottom w:val="nil"/>
              <w:right w:val="nil"/>
            </w:tcBorders>
          </w:tcPr>
          <w:p w14:paraId="3D51880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54</w:t>
            </w:r>
          </w:p>
        </w:tc>
        <w:tc>
          <w:tcPr>
            <w:tcW w:w="1247" w:type="dxa"/>
            <w:tcBorders>
              <w:top w:val="nil"/>
              <w:left w:val="single" w:sz="4" w:space="0" w:color="auto"/>
              <w:bottom w:val="nil"/>
              <w:right w:val="single" w:sz="4" w:space="0" w:color="auto"/>
            </w:tcBorders>
          </w:tcPr>
          <w:p w14:paraId="7BDD858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КР12-49-5</w:t>
            </w:r>
          </w:p>
          <w:p w14:paraId="7C599E2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151645D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Поліпшене фарбування медичною фарбою</w:t>
            </w:r>
          </w:p>
          <w:p w14:paraId="12814D8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укосів, підготовлених під фарбування</w:t>
            </w:r>
          </w:p>
        </w:tc>
        <w:tc>
          <w:tcPr>
            <w:tcW w:w="964" w:type="dxa"/>
            <w:tcBorders>
              <w:top w:val="nil"/>
              <w:left w:val="single" w:sz="4" w:space="0" w:color="auto"/>
              <w:bottom w:val="nil"/>
              <w:right w:val="single" w:sz="4" w:space="0" w:color="auto"/>
            </w:tcBorders>
          </w:tcPr>
          <w:p w14:paraId="0588DFE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F029E4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0,74</w:t>
            </w:r>
          </w:p>
        </w:tc>
      </w:tr>
      <w:tr w:rsidR="005D1AE8" w:rsidRPr="008304E3" w14:paraId="270C4ADF" w14:textId="77777777" w:rsidTr="005D1AE8">
        <w:trPr>
          <w:jc w:val="center"/>
        </w:trPr>
        <w:tc>
          <w:tcPr>
            <w:tcW w:w="454" w:type="dxa"/>
            <w:tcBorders>
              <w:top w:val="nil"/>
              <w:left w:val="single" w:sz="12" w:space="0" w:color="auto"/>
              <w:bottom w:val="nil"/>
              <w:right w:val="nil"/>
            </w:tcBorders>
          </w:tcPr>
          <w:p w14:paraId="6286395E"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5253B180"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6FCD59F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Стелі</w:t>
            </w:r>
          </w:p>
        </w:tc>
        <w:tc>
          <w:tcPr>
            <w:tcW w:w="964" w:type="dxa"/>
            <w:tcBorders>
              <w:top w:val="nil"/>
              <w:left w:val="single" w:sz="4" w:space="0" w:color="auto"/>
              <w:bottom w:val="nil"/>
              <w:right w:val="single" w:sz="4" w:space="0" w:color="auto"/>
            </w:tcBorders>
          </w:tcPr>
          <w:p w14:paraId="3401F443"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4A046E67"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0E4F5F99" w14:textId="77777777" w:rsidTr="005D1AE8">
        <w:trPr>
          <w:jc w:val="center"/>
        </w:trPr>
        <w:tc>
          <w:tcPr>
            <w:tcW w:w="454" w:type="dxa"/>
            <w:tcBorders>
              <w:top w:val="nil"/>
              <w:left w:val="single" w:sz="12" w:space="0" w:color="auto"/>
              <w:bottom w:val="nil"/>
              <w:right w:val="nil"/>
            </w:tcBorders>
          </w:tcPr>
          <w:p w14:paraId="1DA1249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55</w:t>
            </w:r>
          </w:p>
        </w:tc>
        <w:tc>
          <w:tcPr>
            <w:tcW w:w="1247" w:type="dxa"/>
            <w:tcBorders>
              <w:top w:val="nil"/>
              <w:left w:val="single" w:sz="4" w:space="0" w:color="auto"/>
              <w:bottom w:val="nil"/>
              <w:right w:val="single" w:sz="4" w:space="0" w:color="auto"/>
            </w:tcBorders>
          </w:tcPr>
          <w:p w14:paraId="4A060EB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КР12-65-14</w:t>
            </w:r>
          </w:p>
          <w:p w14:paraId="6570975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2B69E7C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Очищення вручну внутрішніх поверхонь</w:t>
            </w:r>
          </w:p>
          <w:p w14:paraId="18ED7F9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стель від шпаклювання</w:t>
            </w:r>
          </w:p>
        </w:tc>
        <w:tc>
          <w:tcPr>
            <w:tcW w:w="964" w:type="dxa"/>
            <w:tcBorders>
              <w:top w:val="nil"/>
              <w:left w:val="single" w:sz="4" w:space="0" w:color="auto"/>
              <w:bottom w:val="nil"/>
              <w:right w:val="single" w:sz="4" w:space="0" w:color="auto"/>
            </w:tcBorders>
          </w:tcPr>
          <w:p w14:paraId="6A452DA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AF46EE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1,85</w:t>
            </w:r>
          </w:p>
        </w:tc>
      </w:tr>
      <w:tr w:rsidR="005D1AE8" w:rsidRPr="008304E3" w14:paraId="393704DC" w14:textId="77777777" w:rsidTr="005D1AE8">
        <w:trPr>
          <w:jc w:val="center"/>
        </w:trPr>
        <w:tc>
          <w:tcPr>
            <w:tcW w:w="454" w:type="dxa"/>
            <w:tcBorders>
              <w:top w:val="nil"/>
              <w:left w:val="single" w:sz="12" w:space="0" w:color="auto"/>
              <w:bottom w:val="nil"/>
              <w:right w:val="nil"/>
            </w:tcBorders>
          </w:tcPr>
          <w:p w14:paraId="161335B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56</w:t>
            </w:r>
          </w:p>
        </w:tc>
        <w:tc>
          <w:tcPr>
            <w:tcW w:w="1247" w:type="dxa"/>
            <w:tcBorders>
              <w:top w:val="nil"/>
              <w:left w:val="single" w:sz="4" w:space="0" w:color="auto"/>
              <w:bottom w:val="nil"/>
              <w:right w:val="single" w:sz="4" w:space="0" w:color="auto"/>
            </w:tcBorders>
          </w:tcPr>
          <w:p w14:paraId="7A0186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КБ15-64-1</w:t>
            </w:r>
          </w:p>
          <w:p w14:paraId="27958DD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F6F97D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каркасу </w:t>
            </w:r>
            <w:proofErr w:type="spellStart"/>
            <w:r w:rsidRPr="008304E3">
              <w:rPr>
                <w:rFonts w:ascii="Times New Roman" w:hAnsi="Times New Roman" w:cs="Times New Roman"/>
                <w:i/>
                <w:iCs/>
                <w:spacing w:val="-3"/>
                <w:sz w:val="20"/>
                <w:szCs w:val="20"/>
                <w:lang w:val="uk-UA"/>
              </w:rPr>
              <w:t>однорівневих</w:t>
            </w:r>
            <w:proofErr w:type="spellEnd"/>
          </w:p>
          <w:p w14:paraId="672032E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підвісних стель із металевих профілів</w:t>
            </w:r>
          </w:p>
        </w:tc>
        <w:tc>
          <w:tcPr>
            <w:tcW w:w="964" w:type="dxa"/>
            <w:tcBorders>
              <w:top w:val="nil"/>
              <w:left w:val="single" w:sz="4" w:space="0" w:color="auto"/>
              <w:bottom w:val="nil"/>
              <w:right w:val="single" w:sz="4" w:space="0" w:color="auto"/>
            </w:tcBorders>
          </w:tcPr>
          <w:p w14:paraId="594D72B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B36325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0,98</w:t>
            </w:r>
          </w:p>
        </w:tc>
      </w:tr>
      <w:tr w:rsidR="005D1AE8" w:rsidRPr="008304E3" w14:paraId="343A6909" w14:textId="77777777" w:rsidTr="005D1AE8">
        <w:trPr>
          <w:jc w:val="center"/>
        </w:trPr>
        <w:tc>
          <w:tcPr>
            <w:tcW w:w="454" w:type="dxa"/>
            <w:tcBorders>
              <w:top w:val="nil"/>
              <w:left w:val="single" w:sz="12" w:space="0" w:color="auto"/>
              <w:bottom w:val="nil"/>
              <w:right w:val="nil"/>
            </w:tcBorders>
          </w:tcPr>
          <w:p w14:paraId="0EC2350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57</w:t>
            </w:r>
          </w:p>
        </w:tc>
        <w:tc>
          <w:tcPr>
            <w:tcW w:w="1247" w:type="dxa"/>
            <w:tcBorders>
              <w:top w:val="nil"/>
              <w:left w:val="single" w:sz="4" w:space="0" w:color="auto"/>
              <w:bottom w:val="nil"/>
              <w:right w:val="single" w:sz="4" w:space="0" w:color="auto"/>
            </w:tcBorders>
          </w:tcPr>
          <w:p w14:paraId="4B7A185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КБ15-66-1</w:t>
            </w:r>
          </w:p>
          <w:p w14:paraId="26050C5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2AB8133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підшивки горизонтальних</w:t>
            </w:r>
          </w:p>
          <w:p w14:paraId="72C51C9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поверхонь підвісних стель вологостійкими</w:t>
            </w:r>
          </w:p>
          <w:p w14:paraId="0EE77666"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гіпсокартонними</w:t>
            </w:r>
            <w:proofErr w:type="spellEnd"/>
            <w:r w:rsidRPr="008304E3">
              <w:rPr>
                <w:rFonts w:ascii="Times New Roman" w:hAnsi="Times New Roman" w:cs="Times New Roman"/>
                <w:i/>
                <w:iCs/>
                <w:spacing w:val="-3"/>
                <w:sz w:val="20"/>
                <w:szCs w:val="20"/>
                <w:lang w:val="uk-UA"/>
              </w:rPr>
              <w:t xml:space="preserve"> листами.</w:t>
            </w:r>
          </w:p>
        </w:tc>
        <w:tc>
          <w:tcPr>
            <w:tcW w:w="964" w:type="dxa"/>
            <w:tcBorders>
              <w:top w:val="nil"/>
              <w:left w:val="single" w:sz="4" w:space="0" w:color="auto"/>
              <w:bottom w:val="nil"/>
              <w:right w:val="single" w:sz="4" w:space="0" w:color="auto"/>
            </w:tcBorders>
          </w:tcPr>
          <w:p w14:paraId="60B5E5E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 м2</w:t>
            </w:r>
          </w:p>
        </w:tc>
        <w:tc>
          <w:tcPr>
            <w:tcW w:w="964" w:type="dxa"/>
            <w:tcBorders>
              <w:top w:val="nil"/>
              <w:left w:val="single" w:sz="4" w:space="0" w:color="auto"/>
              <w:bottom w:val="nil"/>
              <w:right w:val="single" w:sz="4" w:space="0" w:color="auto"/>
            </w:tcBorders>
          </w:tcPr>
          <w:p w14:paraId="3D42516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0,98</w:t>
            </w:r>
          </w:p>
        </w:tc>
      </w:tr>
      <w:tr w:rsidR="005D1AE8" w:rsidRPr="008304E3" w14:paraId="2B4A9B3D" w14:textId="77777777" w:rsidTr="005D1AE8">
        <w:trPr>
          <w:jc w:val="center"/>
        </w:trPr>
        <w:tc>
          <w:tcPr>
            <w:tcW w:w="454" w:type="dxa"/>
            <w:tcBorders>
              <w:top w:val="nil"/>
              <w:left w:val="single" w:sz="12" w:space="0" w:color="auto"/>
              <w:bottom w:val="nil"/>
              <w:right w:val="nil"/>
            </w:tcBorders>
          </w:tcPr>
          <w:p w14:paraId="3FDC5F1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58</w:t>
            </w:r>
          </w:p>
        </w:tc>
        <w:tc>
          <w:tcPr>
            <w:tcW w:w="1247" w:type="dxa"/>
            <w:tcBorders>
              <w:top w:val="nil"/>
              <w:left w:val="single" w:sz="4" w:space="0" w:color="auto"/>
              <w:bottom w:val="nil"/>
              <w:right w:val="single" w:sz="4" w:space="0" w:color="auto"/>
            </w:tcBorders>
          </w:tcPr>
          <w:p w14:paraId="04384FD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КБ15-182-5</w:t>
            </w:r>
          </w:p>
          <w:p w14:paraId="7F5ADEB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5C1DF70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Шпаклювання стель </w:t>
            </w:r>
            <w:proofErr w:type="spellStart"/>
            <w:r w:rsidRPr="008304E3">
              <w:rPr>
                <w:rFonts w:ascii="Times New Roman" w:hAnsi="Times New Roman" w:cs="Times New Roman"/>
                <w:i/>
                <w:iCs/>
                <w:spacing w:val="-3"/>
                <w:sz w:val="20"/>
                <w:szCs w:val="20"/>
                <w:lang w:val="uk-UA"/>
              </w:rPr>
              <w:t>шпаклiвкою</w:t>
            </w:r>
            <w:proofErr w:type="spellEnd"/>
          </w:p>
        </w:tc>
        <w:tc>
          <w:tcPr>
            <w:tcW w:w="964" w:type="dxa"/>
            <w:tcBorders>
              <w:top w:val="nil"/>
              <w:left w:val="single" w:sz="4" w:space="0" w:color="auto"/>
              <w:bottom w:val="nil"/>
              <w:right w:val="single" w:sz="4" w:space="0" w:color="auto"/>
            </w:tcBorders>
          </w:tcPr>
          <w:p w14:paraId="0499BEF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93F451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2,83</w:t>
            </w:r>
          </w:p>
        </w:tc>
      </w:tr>
      <w:tr w:rsidR="005D1AE8" w:rsidRPr="008304E3" w14:paraId="274AD179" w14:textId="77777777" w:rsidTr="005D1AE8">
        <w:trPr>
          <w:jc w:val="center"/>
        </w:trPr>
        <w:tc>
          <w:tcPr>
            <w:tcW w:w="454" w:type="dxa"/>
            <w:tcBorders>
              <w:top w:val="nil"/>
              <w:left w:val="single" w:sz="12" w:space="0" w:color="auto"/>
              <w:bottom w:val="nil"/>
              <w:right w:val="nil"/>
            </w:tcBorders>
          </w:tcPr>
          <w:p w14:paraId="68322DC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59</w:t>
            </w:r>
          </w:p>
        </w:tc>
        <w:tc>
          <w:tcPr>
            <w:tcW w:w="1247" w:type="dxa"/>
            <w:tcBorders>
              <w:top w:val="nil"/>
              <w:left w:val="single" w:sz="4" w:space="0" w:color="auto"/>
              <w:bottom w:val="nil"/>
              <w:right w:val="single" w:sz="4" w:space="0" w:color="auto"/>
            </w:tcBorders>
          </w:tcPr>
          <w:p w14:paraId="681220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КБ15-182-7</w:t>
            </w:r>
          </w:p>
          <w:p w14:paraId="1A79857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4302180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 на 1 мм зміни товщини</w:t>
            </w:r>
          </w:p>
          <w:p w14:paraId="42615AD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шпаклювання стель</w:t>
            </w:r>
          </w:p>
        </w:tc>
        <w:tc>
          <w:tcPr>
            <w:tcW w:w="964" w:type="dxa"/>
            <w:tcBorders>
              <w:top w:val="nil"/>
              <w:left w:val="single" w:sz="4" w:space="0" w:color="auto"/>
              <w:bottom w:val="nil"/>
              <w:right w:val="single" w:sz="4" w:space="0" w:color="auto"/>
            </w:tcBorders>
          </w:tcPr>
          <w:p w14:paraId="2BE6420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3B7F8CD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2,83</w:t>
            </w:r>
          </w:p>
        </w:tc>
      </w:tr>
      <w:tr w:rsidR="005D1AE8" w:rsidRPr="008304E3" w14:paraId="08DF88DA" w14:textId="77777777" w:rsidTr="005D1AE8">
        <w:trPr>
          <w:jc w:val="center"/>
        </w:trPr>
        <w:tc>
          <w:tcPr>
            <w:tcW w:w="454" w:type="dxa"/>
            <w:tcBorders>
              <w:top w:val="nil"/>
              <w:left w:val="single" w:sz="12" w:space="0" w:color="auto"/>
              <w:bottom w:val="nil"/>
              <w:right w:val="nil"/>
            </w:tcBorders>
          </w:tcPr>
          <w:p w14:paraId="7C52DFB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60</w:t>
            </w:r>
          </w:p>
        </w:tc>
        <w:tc>
          <w:tcPr>
            <w:tcW w:w="1247" w:type="dxa"/>
            <w:tcBorders>
              <w:top w:val="nil"/>
              <w:left w:val="single" w:sz="4" w:space="0" w:color="auto"/>
              <w:bottom w:val="nil"/>
              <w:right w:val="single" w:sz="4" w:space="0" w:color="auto"/>
            </w:tcBorders>
          </w:tcPr>
          <w:p w14:paraId="125DDB6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КР14-34-6</w:t>
            </w:r>
          </w:p>
          <w:p w14:paraId="35B7E45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6AC01EE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багету</w:t>
            </w:r>
          </w:p>
        </w:tc>
        <w:tc>
          <w:tcPr>
            <w:tcW w:w="964" w:type="dxa"/>
            <w:tcBorders>
              <w:top w:val="nil"/>
              <w:left w:val="single" w:sz="4" w:space="0" w:color="auto"/>
              <w:bottom w:val="nil"/>
              <w:right w:val="single" w:sz="4" w:space="0" w:color="auto"/>
            </w:tcBorders>
          </w:tcPr>
          <w:p w14:paraId="676F0F7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2AB1FA6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366</w:t>
            </w:r>
          </w:p>
        </w:tc>
      </w:tr>
      <w:tr w:rsidR="005D1AE8" w:rsidRPr="008304E3" w14:paraId="0204573B" w14:textId="77777777" w:rsidTr="005D1AE8">
        <w:trPr>
          <w:jc w:val="center"/>
        </w:trPr>
        <w:tc>
          <w:tcPr>
            <w:tcW w:w="454" w:type="dxa"/>
            <w:tcBorders>
              <w:top w:val="nil"/>
              <w:left w:val="single" w:sz="12" w:space="0" w:color="auto"/>
              <w:bottom w:val="nil"/>
              <w:right w:val="nil"/>
            </w:tcBorders>
          </w:tcPr>
          <w:p w14:paraId="0291C15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61</w:t>
            </w:r>
          </w:p>
        </w:tc>
        <w:tc>
          <w:tcPr>
            <w:tcW w:w="1247" w:type="dxa"/>
            <w:tcBorders>
              <w:top w:val="nil"/>
              <w:left w:val="single" w:sz="4" w:space="0" w:color="auto"/>
              <w:bottom w:val="nil"/>
              <w:right w:val="single" w:sz="4" w:space="0" w:color="auto"/>
            </w:tcBorders>
          </w:tcPr>
          <w:p w14:paraId="2CB36F5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КР12-49-6</w:t>
            </w:r>
          </w:p>
          <w:p w14:paraId="7AC327A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2BD6559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Поліпшене фарбування силіконовими</w:t>
            </w:r>
          </w:p>
          <w:p w14:paraId="589D723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фарбами стель, підготовлених під</w:t>
            </w:r>
          </w:p>
          <w:p w14:paraId="2B33A05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фарбування</w:t>
            </w:r>
          </w:p>
        </w:tc>
        <w:tc>
          <w:tcPr>
            <w:tcW w:w="964" w:type="dxa"/>
            <w:tcBorders>
              <w:top w:val="nil"/>
              <w:left w:val="single" w:sz="4" w:space="0" w:color="auto"/>
              <w:bottom w:val="nil"/>
              <w:right w:val="single" w:sz="4" w:space="0" w:color="auto"/>
            </w:tcBorders>
          </w:tcPr>
          <w:p w14:paraId="769A125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FBDDE4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2,83</w:t>
            </w:r>
          </w:p>
        </w:tc>
      </w:tr>
      <w:tr w:rsidR="005D1AE8" w:rsidRPr="008304E3" w14:paraId="7132A7BF" w14:textId="77777777" w:rsidTr="005D1AE8">
        <w:trPr>
          <w:jc w:val="center"/>
        </w:trPr>
        <w:tc>
          <w:tcPr>
            <w:tcW w:w="454" w:type="dxa"/>
            <w:tcBorders>
              <w:top w:val="nil"/>
              <w:left w:val="single" w:sz="12" w:space="0" w:color="auto"/>
              <w:bottom w:val="nil"/>
              <w:right w:val="nil"/>
            </w:tcBorders>
          </w:tcPr>
          <w:p w14:paraId="7B93305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62</w:t>
            </w:r>
          </w:p>
        </w:tc>
        <w:tc>
          <w:tcPr>
            <w:tcW w:w="1247" w:type="dxa"/>
            <w:tcBorders>
              <w:top w:val="nil"/>
              <w:left w:val="single" w:sz="4" w:space="0" w:color="auto"/>
              <w:bottom w:val="nil"/>
              <w:right w:val="single" w:sz="4" w:space="0" w:color="auto"/>
            </w:tcBorders>
          </w:tcPr>
          <w:p w14:paraId="58B1BB5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КБ15-76-1</w:t>
            </w:r>
          </w:p>
          <w:p w14:paraId="356CEB9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E9805A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каркасу підвісних стель</w:t>
            </w:r>
          </w:p>
        </w:tc>
        <w:tc>
          <w:tcPr>
            <w:tcW w:w="964" w:type="dxa"/>
            <w:tcBorders>
              <w:top w:val="nil"/>
              <w:left w:val="single" w:sz="4" w:space="0" w:color="auto"/>
              <w:bottom w:val="nil"/>
              <w:right w:val="single" w:sz="4" w:space="0" w:color="auto"/>
            </w:tcBorders>
          </w:tcPr>
          <w:p w14:paraId="191CEDA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5D5ABF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w:t>
            </w:r>
          </w:p>
        </w:tc>
      </w:tr>
      <w:tr w:rsidR="005D1AE8" w:rsidRPr="008304E3" w14:paraId="463E5D1A" w14:textId="77777777" w:rsidTr="005D1AE8">
        <w:trPr>
          <w:jc w:val="center"/>
        </w:trPr>
        <w:tc>
          <w:tcPr>
            <w:tcW w:w="454" w:type="dxa"/>
            <w:tcBorders>
              <w:top w:val="nil"/>
              <w:left w:val="single" w:sz="12" w:space="0" w:color="auto"/>
              <w:bottom w:val="nil"/>
              <w:right w:val="nil"/>
            </w:tcBorders>
          </w:tcPr>
          <w:p w14:paraId="78A801F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63</w:t>
            </w:r>
          </w:p>
        </w:tc>
        <w:tc>
          <w:tcPr>
            <w:tcW w:w="1247" w:type="dxa"/>
            <w:tcBorders>
              <w:top w:val="nil"/>
              <w:left w:val="single" w:sz="4" w:space="0" w:color="auto"/>
              <w:bottom w:val="nil"/>
              <w:right w:val="single" w:sz="4" w:space="0" w:color="auto"/>
            </w:tcBorders>
          </w:tcPr>
          <w:p w14:paraId="60603AD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С111-741-</w:t>
            </w:r>
          </w:p>
          <w:p w14:paraId="66BF444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p w14:paraId="52AADA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7F9E1B2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Каркаси стель підвісних типу "Армстронг"</w:t>
            </w:r>
          </w:p>
          <w:p w14:paraId="6F848B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(комплект)</w:t>
            </w:r>
          </w:p>
        </w:tc>
        <w:tc>
          <w:tcPr>
            <w:tcW w:w="964" w:type="dxa"/>
            <w:tcBorders>
              <w:top w:val="nil"/>
              <w:left w:val="single" w:sz="4" w:space="0" w:color="auto"/>
              <w:bottom w:val="nil"/>
              <w:right w:val="single" w:sz="4" w:space="0" w:color="auto"/>
            </w:tcBorders>
          </w:tcPr>
          <w:p w14:paraId="4AEB492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м2</w:t>
            </w:r>
          </w:p>
        </w:tc>
        <w:tc>
          <w:tcPr>
            <w:tcW w:w="964" w:type="dxa"/>
            <w:tcBorders>
              <w:top w:val="nil"/>
              <w:left w:val="single" w:sz="4" w:space="0" w:color="auto"/>
              <w:bottom w:val="nil"/>
              <w:right w:val="single" w:sz="4" w:space="0" w:color="auto"/>
            </w:tcBorders>
          </w:tcPr>
          <w:p w14:paraId="3F62A41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110</w:t>
            </w:r>
          </w:p>
        </w:tc>
      </w:tr>
      <w:tr w:rsidR="005D1AE8" w:rsidRPr="008304E3" w14:paraId="1A925687" w14:textId="77777777" w:rsidTr="005D1AE8">
        <w:trPr>
          <w:jc w:val="center"/>
        </w:trPr>
        <w:tc>
          <w:tcPr>
            <w:tcW w:w="454" w:type="dxa"/>
            <w:tcBorders>
              <w:top w:val="nil"/>
              <w:left w:val="single" w:sz="12" w:space="0" w:color="auto"/>
              <w:bottom w:val="nil"/>
              <w:right w:val="nil"/>
            </w:tcBorders>
          </w:tcPr>
          <w:p w14:paraId="6186783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64</w:t>
            </w:r>
          </w:p>
        </w:tc>
        <w:tc>
          <w:tcPr>
            <w:tcW w:w="1247" w:type="dxa"/>
            <w:tcBorders>
              <w:top w:val="nil"/>
              <w:left w:val="single" w:sz="4" w:space="0" w:color="auto"/>
              <w:bottom w:val="nil"/>
              <w:right w:val="single" w:sz="4" w:space="0" w:color="auto"/>
            </w:tcBorders>
          </w:tcPr>
          <w:p w14:paraId="7EC005D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КБ15-76-2</w:t>
            </w:r>
          </w:p>
          <w:p w14:paraId="27ADEE9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56A6E1B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Укладання плит стельових в каркас стелі</w:t>
            </w:r>
          </w:p>
        </w:tc>
        <w:tc>
          <w:tcPr>
            <w:tcW w:w="964" w:type="dxa"/>
            <w:tcBorders>
              <w:top w:val="nil"/>
              <w:left w:val="single" w:sz="4" w:space="0" w:color="auto"/>
              <w:bottom w:val="nil"/>
              <w:right w:val="single" w:sz="4" w:space="0" w:color="auto"/>
            </w:tcBorders>
          </w:tcPr>
          <w:p w14:paraId="5B2DC83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666388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1,0748</w:t>
            </w:r>
          </w:p>
        </w:tc>
      </w:tr>
      <w:tr w:rsidR="005D1AE8" w:rsidRPr="008304E3" w14:paraId="0CF8A5C3" w14:textId="77777777" w:rsidTr="005D1AE8">
        <w:trPr>
          <w:jc w:val="center"/>
        </w:trPr>
        <w:tc>
          <w:tcPr>
            <w:tcW w:w="454" w:type="dxa"/>
            <w:tcBorders>
              <w:top w:val="nil"/>
              <w:left w:val="single" w:sz="12" w:space="0" w:color="auto"/>
              <w:bottom w:val="nil"/>
              <w:right w:val="nil"/>
            </w:tcBorders>
          </w:tcPr>
          <w:p w14:paraId="557EACD2"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77B8C9B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071F014B"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4B815A4F"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3C726E2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6D388BCE" w14:textId="77777777" w:rsidTr="005D1AE8">
        <w:trPr>
          <w:jc w:val="center"/>
        </w:trPr>
        <w:tc>
          <w:tcPr>
            <w:tcW w:w="454" w:type="dxa"/>
            <w:tcBorders>
              <w:top w:val="nil"/>
              <w:left w:val="single" w:sz="12" w:space="0" w:color="auto"/>
              <w:bottom w:val="nil"/>
              <w:right w:val="nil"/>
            </w:tcBorders>
          </w:tcPr>
          <w:p w14:paraId="39FBEA47"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105787B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08FEAD8F"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5. Підлоги </w:t>
            </w:r>
          </w:p>
        </w:tc>
        <w:tc>
          <w:tcPr>
            <w:tcW w:w="964" w:type="dxa"/>
            <w:tcBorders>
              <w:top w:val="nil"/>
              <w:left w:val="single" w:sz="4" w:space="0" w:color="auto"/>
              <w:bottom w:val="nil"/>
              <w:right w:val="single" w:sz="4" w:space="0" w:color="auto"/>
            </w:tcBorders>
          </w:tcPr>
          <w:p w14:paraId="2D550943"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32511FA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6B88FFD7" w14:textId="77777777" w:rsidTr="005D1AE8">
        <w:trPr>
          <w:jc w:val="center"/>
        </w:trPr>
        <w:tc>
          <w:tcPr>
            <w:tcW w:w="454" w:type="dxa"/>
            <w:tcBorders>
              <w:top w:val="nil"/>
              <w:left w:val="single" w:sz="12" w:space="0" w:color="auto"/>
              <w:bottom w:val="nil"/>
              <w:right w:val="nil"/>
            </w:tcBorders>
          </w:tcPr>
          <w:p w14:paraId="2D584FE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65</w:t>
            </w:r>
          </w:p>
        </w:tc>
        <w:tc>
          <w:tcPr>
            <w:tcW w:w="1247" w:type="dxa"/>
            <w:tcBorders>
              <w:top w:val="nil"/>
              <w:left w:val="single" w:sz="4" w:space="0" w:color="auto"/>
              <w:bottom w:val="nil"/>
              <w:right w:val="single" w:sz="4" w:space="0" w:color="auto"/>
            </w:tcBorders>
          </w:tcPr>
          <w:p w14:paraId="2FFD2FE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КР7-3-1</w:t>
            </w:r>
          </w:p>
          <w:p w14:paraId="1F23572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29D27F4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плінтусів ПВХ</w:t>
            </w:r>
          </w:p>
        </w:tc>
        <w:tc>
          <w:tcPr>
            <w:tcW w:w="964" w:type="dxa"/>
            <w:tcBorders>
              <w:top w:val="nil"/>
              <w:left w:val="single" w:sz="4" w:space="0" w:color="auto"/>
              <w:bottom w:val="nil"/>
              <w:right w:val="single" w:sz="4" w:space="0" w:color="auto"/>
            </w:tcBorders>
          </w:tcPr>
          <w:p w14:paraId="0B68BA8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4BC8A5A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0,84</w:t>
            </w:r>
          </w:p>
        </w:tc>
      </w:tr>
      <w:tr w:rsidR="005D1AE8" w:rsidRPr="008304E3" w14:paraId="2D17B063" w14:textId="77777777" w:rsidTr="005D1AE8">
        <w:trPr>
          <w:jc w:val="center"/>
        </w:trPr>
        <w:tc>
          <w:tcPr>
            <w:tcW w:w="454" w:type="dxa"/>
            <w:tcBorders>
              <w:top w:val="nil"/>
              <w:left w:val="single" w:sz="12" w:space="0" w:color="auto"/>
              <w:bottom w:val="nil"/>
              <w:right w:val="nil"/>
            </w:tcBorders>
          </w:tcPr>
          <w:p w14:paraId="01CBD01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66</w:t>
            </w:r>
          </w:p>
        </w:tc>
        <w:tc>
          <w:tcPr>
            <w:tcW w:w="1247" w:type="dxa"/>
            <w:tcBorders>
              <w:top w:val="nil"/>
              <w:left w:val="single" w:sz="4" w:space="0" w:color="auto"/>
              <w:bottom w:val="nil"/>
              <w:right w:val="single" w:sz="4" w:space="0" w:color="auto"/>
            </w:tcBorders>
          </w:tcPr>
          <w:p w14:paraId="02FA0AD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КР7-3-2</w:t>
            </w:r>
          </w:p>
        </w:tc>
        <w:tc>
          <w:tcPr>
            <w:tcW w:w="4253" w:type="dxa"/>
            <w:gridSpan w:val="2"/>
            <w:tcBorders>
              <w:top w:val="nil"/>
              <w:left w:val="nil"/>
              <w:bottom w:val="nil"/>
              <w:right w:val="nil"/>
            </w:tcBorders>
          </w:tcPr>
          <w:p w14:paraId="4D7EE52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цементних плінтусів</w:t>
            </w:r>
          </w:p>
        </w:tc>
        <w:tc>
          <w:tcPr>
            <w:tcW w:w="964" w:type="dxa"/>
            <w:tcBorders>
              <w:top w:val="nil"/>
              <w:left w:val="single" w:sz="4" w:space="0" w:color="auto"/>
              <w:bottom w:val="nil"/>
              <w:right w:val="single" w:sz="4" w:space="0" w:color="auto"/>
            </w:tcBorders>
          </w:tcPr>
          <w:p w14:paraId="182ABE9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3ADF8C5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2,57</w:t>
            </w:r>
          </w:p>
        </w:tc>
      </w:tr>
      <w:tr w:rsidR="005D1AE8" w:rsidRPr="008304E3" w14:paraId="71B5C49A" w14:textId="77777777" w:rsidTr="005D1AE8">
        <w:trPr>
          <w:jc w:val="center"/>
        </w:trPr>
        <w:tc>
          <w:tcPr>
            <w:tcW w:w="454" w:type="dxa"/>
            <w:tcBorders>
              <w:top w:val="nil"/>
              <w:left w:val="single" w:sz="12" w:space="0" w:color="auto"/>
              <w:bottom w:val="nil"/>
              <w:right w:val="nil"/>
            </w:tcBorders>
          </w:tcPr>
          <w:p w14:paraId="00D6841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67</w:t>
            </w:r>
          </w:p>
        </w:tc>
        <w:tc>
          <w:tcPr>
            <w:tcW w:w="1247" w:type="dxa"/>
            <w:tcBorders>
              <w:top w:val="nil"/>
              <w:left w:val="single" w:sz="4" w:space="0" w:color="auto"/>
              <w:bottom w:val="nil"/>
              <w:right w:val="single" w:sz="4" w:space="0" w:color="auto"/>
            </w:tcBorders>
          </w:tcPr>
          <w:p w14:paraId="4095E35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КР7-2-5</w:t>
            </w:r>
          </w:p>
        </w:tc>
        <w:tc>
          <w:tcPr>
            <w:tcW w:w="4253" w:type="dxa"/>
            <w:gridSpan w:val="2"/>
            <w:tcBorders>
              <w:top w:val="nil"/>
              <w:left w:val="nil"/>
              <w:bottom w:val="nil"/>
              <w:right w:val="nil"/>
            </w:tcBorders>
          </w:tcPr>
          <w:p w14:paraId="5140101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покриттів підлог з лінолеуму</w:t>
            </w:r>
          </w:p>
        </w:tc>
        <w:tc>
          <w:tcPr>
            <w:tcW w:w="964" w:type="dxa"/>
            <w:tcBorders>
              <w:top w:val="nil"/>
              <w:left w:val="single" w:sz="4" w:space="0" w:color="auto"/>
              <w:bottom w:val="nil"/>
              <w:right w:val="single" w:sz="4" w:space="0" w:color="auto"/>
            </w:tcBorders>
          </w:tcPr>
          <w:p w14:paraId="21B56B1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7D92D9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0,69</w:t>
            </w:r>
          </w:p>
        </w:tc>
      </w:tr>
      <w:tr w:rsidR="005D1AE8" w:rsidRPr="008304E3" w14:paraId="20B99539" w14:textId="77777777" w:rsidTr="005D1AE8">
        <w:trPr>
          <w:jc w:val="center"/>
        </w:trPr>
        <w:tc>
          <w:tcPr>
            <w:tcW w:w="454" w:type="dxa"/>
            <w:tcBorders>
              <w:top w:val="nil"/>
              <w:left w:val="single" w:sz="12" w:space="0" w:color="auto"/>
              <w:bottom w:val="nil"/>
              <w:right w:val="nil"/>
            </w:tcBorders>
          </w:tcPr>
          <w:p w14:paraId="6544393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68</w:t>
            </w:r>
          </w:p>
        </w:tc>
        <w:tc>
          <w:tcPr>
            <w:tcW w:w="1247" w:type="dxa"/>
            <w:tcBorders>
              <w:top w:val="nil"/>
              <w:left w:val="single" w:sz="4" w:space="0" w:color="auto"/>
              <w:bottom w:val="nil"/>
              <w:right w:val="single" w:sz="4" w:space="0" w:color="auto"/>
            </w:tcBorders>
          </w:tcPr>
          <w:p w14:paraId="0554A53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КР7-2-7</w:t>
            </w:r>
          </w:p>
        </w:tc>
        <w:tc>
          <w:tcPr>
            <w:tcW w:w="4253" w:type="dxa"/>
            <w:gridSpan w:val="2"/>
            <w:tcBorders>
              <w:top w:val="nil"/>
              <w:left w:val="nil"/>
              <w:bottom w:val="nil"/>
              <w:right w:val="nil"/>
            </w:tcBorders>
          </w:tcPr>
          <w:p w14:paraId="1B52F07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покриттів підлог з керамічних</w:t>
            </w:r>
          </w:p>
          <w:p w14:paraId="57DFFBF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плиток</w:t>
            </w:r>
          </w:p>
        </w:tc>
        <w:tc>
          <w:tcPr>
            <w:tcW w:w="964" w:type="dxa"/>
            <w:tcBorders>
              <w:top w:val="nil"/>
              <w:left w:val="single" w:sz="4" w:space="0" w:color="auto"/>
              <w:bottom w:val="nil"/>
              <w:right w:val="single" w:sz="4" w:space="0" w:color="auto"/>
            </w:tcBorders>
          </w:tcPr>
          <w:p w14:paraId="46D3154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AE4A5C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3,06</w:t>
            </w:r>
          </w:p>
        </w:tc>
      </w:tr>
      <w:tr w:rsidR="005D1AE8" w:rsidRPr="008304E3" w14:paraId="0855F2A4" w14:textId="77777777" w:rsidTr="005D1AE8">
        <w:trPr>
          <w:jc w:val="center"/>
        </w:trPr>
        <w:tc>
          <w:tcPr>
            <w:tcW w:w="454" w:type="dxa"/>
            <w:tcBorders>
              <w:top w:val="nil"/>
              <w:left w:val="single" w:sz="12" w:space="0" w:color="auto"/>
              <w:bottom w:val="nil"/>
              <w:right w:val="nil"/>
            </w:tcBorders>
          </w:tcPr>
          <w:p w14:paraId="0A9E66D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69</w:t>
            </w:r>
          </w:p>
        </w:tc>
        <w:tc>
          <w:tcPr>
            <w:tcW w:w="1247" w:type="dxa"/>
            <w:tcBorders>
              <w:top w:val="nil"/>
              <w:left w:val="single" w:sz="4" w:space="0" w:color="auto"/>
              <w:bottom w:val="nil"/>
              <w:right w:val="single" w:sz="4" w:space="0" w:color="auto"/>
            </w:tcBorders>
          </w:tcPr>
          <w:p w14:paraId="79DB928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КБ11-38-2</w:t>
            </w:r>
          </w:p>
          <w:p w14:paraId="77922C9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к=0,8</w:t>
            </w:r>
          </w:p>
        </w:tc>
        <w:tc>
          <w:tcPr>
            <w:tcW w:w="4253" w:type="dxa"/>
            <w:gridSpan w:val="2"/>
            <w:tcBorders>
              <w:top w:val="nil"/>
              <w:left w:val="nil"/>
              <w:bottom w:val="nil"/>
              <w:right w:val="nil"/>
            </w:tcBorders>
          </w:tcPr>
          <w:p w14:paraId="3DC6C44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покриттів з ламінату на</w:t>
            </w:r>
          </w:p>
          <w:p w14:paraId="0D649CA8"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шумогідроізоляційній</w:t>
            </w:r>
            <w:proofErr w:type="spellEnd"/>
            <w:r w:rsidRPr="008304E3">
              <w:rPr>
                <w:rFonts w:ascii="Times New Roman" w:hAnsi="Times New Roman" w:cs="Times New Roman"/>
                <w:i/>
                <w:iCs/>
                <w:spacing w:val="-3"/>
                <w:sz w:val="20"/>
                <w:szCs w:val="20"/>
                <w:lang w:val="uk-UA"/>
              </w:rPr>
              <w:t xml:space="preserve"> прокладці без</w:t>
            </w:r>
          </w:p>
          <w:p w14:paraId="67DA89B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проклеювання швів клеєм</w:t>
            </w:r>
          </w:p>
        </w:tc>
        <w:tc>
          <w:tcPr>
            <w:tcW w:w="964" w:type="dxa"/>
            <w:tcBorders>
              <w:top w:val="nil"/>
              <w:left w:val="single" w:sz="4" w:space="0" w:color="auto"/>
              <w:bottom w:val="nil"/>
              <w:right w:val="single" w:sz="4" w:space="0" w:color="auto"/>
            </w:tcBorders>
          </w:tcPr>
          <w:p w14:paraId="45E2CDA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8F98AF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0,235</w:t>
            </w:r>
          </w:p>
        </w:tc>
      </w:tr>
      <w:tr w:rsidR="005D1AE8" w:rsidRPr="008304E3" w14:paraId="55939290" w14:textId="77777777" w:rsidTr="005D1AE8">
        <w:trPr>
          <w:jc w:val="center"/>
        </w:trPr>
        <w:tc>
          <w:tcPr>
            <w:tcW w:w="454" w:type="dxa"/>
            <w:tcBorders>
              <w:top w:val="nil"/>
              <w:left w:val="single" w:sz="12" w:space="0" w:color="auto"/>
              <w:bottom w:val="nil"/>
              <w:right w:val="nil"/>
            </w:tcBorders>
          </w:tcPr>
          <w:p w14:paraId="644A322D"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0D73D5D2"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2FDE9B3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Тип 1</w:t>
            </w:r>
          </w:p>
        </w:tc>
        <w:tc>
          <w:tcPr>
            <w:tcW w:w="964" w:type="dxa"/>
            <w:tcBorders>
              <w:top w:val="nil"/>
              <w:left w:val="single" w:sz="4" w:space="0" w:color="auto"/>
              <w:bottom w:val="nil"/>
              <w:right w:val="single" w:sz="4" w:space="0" w:color="auto"/>
            </w:tcBorders>
          </w:tcPr>
          <w:p w14:paraId="09F5D3EB"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36CF9BAA"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019E0611" w14:textId="77777777" w:rsidTr="005D1AE8">
        <w:trPr>
          <w:jc w:val="center"/>
        </w:trPr>
        <w:tc>
          <w:tcPr>
            <w:tcW w:w="454" w:type="dxa"/>
            <w:tcBorders>
              <w:top w:val="nil"/>
              <w:left w:val="single" w:sz="12" w:space="0" w:color="auto"/>
              <w:bottom w:val="nil"/>
              <w:right w:val="nil"/>
            </w:tcBorders>
          </w:tcPr>
          <w:p w14:paraId="196A74E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70</w:t>
            </w:r>
          </w:p>
        </w:tc>
        <w:tc>
          <w:tcPr>
            <w:tcW w:w="1247" w:type="dxa"/>
            <w:tcBorders>
              <w:top w:val="nil"/>
              <w:left w:val="single" w:sz="4" w:space="0" w:color="auto"/>
              <w:bottom w:val="nil"/>
              <w:right w:val="single" w:sz="4" w:space="0" w:color="auto"/>
            </w:tcBorders>
          </w:tcPr>
          <w:p w14:paraId="2414A76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КР7-17-2</w:t>
            </w:r>
          </w:p>
        </w:tc>
        <w:tc>
          <w:tcPr>
            <w:tcW w:w="4253" w:type="dxa"/>
            <w:gridSpan w:val="2"/>
            <w:tcBorders>
              <w:top w:val="nil"/>
              <w:left w:val="nil"/>
              <w:bottom w:val="nil"/>
              <w:right w:val="nil"/>
            </w:tcBorders>
          </w:tcPr>
          <w:p w14:paraId="4766E53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цементної стяжки</w:t>
            </w:r>
          </w:p>
          <w:p w14:paraId="517393A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товщиною 20 мм по бетонній основі</w:t>
            </w:r>
          </w:p>
          <w:p w14:paraId="59F3EAA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площею понад 20 м2</w:t>
            </w:r>
          </w:p>
        </w:tc>
        <w:tc>
          <w:tcPr>
            <w:tcW w:w="964" w:type="dxa"/>
            <w:tcBorders>
              <w:top w:val="nil"/>
              <w:left w:val="single" w:sz="4" w:space="0" w:color="auto"/>
              <w:bottom w:val="nil"/>
              <w:right w:val="single" w:sz="4" w:space="0" w:color="auto"/>
            </w:tcBorders>
          </w:tcPr>
          <w:p w14:paraId="7D7E982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C9F2D6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2,95</w:t>
            </w:r>
          </w:p>
        </w:tc>
      </w:tr>
      <w:tr w:rsidR="005D1AE8" w:rsidRPr="008304E3" w14:paraId="6C52818A" w14:textId="77777777" w:rsidTr="005D1AE8">
        <w:trPr>
          <w:jc w:val="center"/>
        </w:trPr>
        <w:tc>
          <w:tcPr>
            <w:tcW w:w="454" w:type="dxa"/>
            <w:tcBorders>
              <w:top w:val="nil"/>
              <w:left w:val="single" w:sz="12" w:space="0" w:color="auto"/>
              <w:bottom w:val="nil"/>
              <w:right w:val="nil"/>
            </w:tcBorders>
          </w:tcPr>
          <w:p w14:paraId="265B637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71</w:t>
            </w:r>
          </w:p>
        </w:tc>
        <w:tc>
          <w:tcPr>
            <w:tcW w:w="1247" w:type="dxa"/>
            <w:tcBorders>
              <w:top w:val="nil"/>
              <w:left w:val="single" w:sz="4" w:space="0" w:color="auto"/>
              <w:bottom w:val="nil"/>
              <w:right w:val="single" w:sz="4" w:space="0" w:color="auto"/>
            </w:tcBorders>
          </w:tcPr>
          <w:p w14:paraId="1B0382E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КР7-17-9</w:t>
            </w:r>
          </w:p>
          <w:p w14:paraId="70C2BA5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к=6</w:t>
            </w:r>
          </w:p>
        </w:tc>
        <w:tc>
          <w:tcPr>
            <w:tcW w:w="4253" w:type="dxa"/>
            <w:gridSpan w:val="2"/>
            <w:tcBorders>
              <w:top w:val="nil"/>
              <w:left w:val="nil"/>
              <w:bottom w:val="nil"/>
              <w:right w:val="nil"/>
            </w:tcBorders>
          </w:tcPr>
          <w:p w14:paraId="7974786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На </w:t>
            </w:r>
            <w:proofErr w:type="spellStart"/>
            <w:r w:rsidRPr="008304E3">
              <w:rPr>
                <w:rFonts w:ascii="Times New Roman" w:hAnsi="Times New Roman" w:cs="Times New Roman"/>
                <w:i/>
                <w:iCs/>
                <w:spacing w:val="-3"/>
                <w:sz w:val="20"/>
                <w:szCs w:val="20"/>
                <w:lang w:val="uk-UA"/>
              </w:rPr>
              <w:t>кожнi</w:t>
            </w:r>
            <w:proofErr w:type="spellEnd"/>
            <w:r w:rsidRPr="008304E3">
              <w:rPr>
                <w:rFonts w:ascii="Times New Roman" w:hAnsi="Times New Roman" w:cs="Times New Roman"/>
                <w:i/>
                <w:iCs/>
                <w:spacing w:val="-3"/>
                <w:sz w:val="20"/>
                <w:szCs w:val="20"/>
                <w:lang w:val="uk-UA"/>
              </w:rPr>
              <w:t xml:space="preserve"> 5 мм </w:t>
            </w:r>
            <w:proofErr w:type="spellStart"/>
            <w:r w:rsidRPr="008304E3">
              <w:rPr>
                <w:rFonts w:ascii="Times New Roman" w:hAnsi="Times New Roman" w:cs="Times New Roman"/>
                <w:i/>
                <w:iCs/>
                <w:spacing w:val="-3"/>
                <w:sz w:val="20"/>
                <w:szCs w:val="20"/>
                <w:lang w:val="uk-UA"/>
              </w:rPr>
              <w:t>змiни</w:t>
            </w:r>
            <w:proofErr w:type="spellEnd"/>
            <w:r w:rsidRPr="008304E3">
              <w:rPr>
                <w:rFonts w:ascii="Times New Roman" w:hAnsi="Times New Roman" w:cs="Times New Roman"/>
                <w:i/>
                <w:iCs/>
                <w:spacing w:val="-3"/>
                <w:sz w:val="20"/>
                <w:szCs w:val="20"/>
                <w:lang w:val="uk-UA"/>
              </w:rPr>
              <w:t xml:space="preserve"> товщини шару</w:t>
            </w:r>
          </w:p>
          <w:p w14:paraId="043D191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цементної стяжки додавати або</w:t>
            </w:r>
          </w:p>
          <w:p w14:paraId="36F9187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виключати до 50мм</w:t>
            </w:r>
          </w:p>
        </w:tc>
        <w:tc>
          <w:tcPr>
            <w:tcW w:w="964" w:type="dxa"/>
            <w:tcBorders>
              <w:top w:val="nil"/>
              <w:left w:val="single" w:sz="4" w:space="0" w:color="auto"/>
              <w:bottom w:val="nil"/>
              <w:right w:val="single" w:sz="4" w:space="0" w:color="auto"/>
            </w:tcBorders>
          </w:tcPr>
          <w:p w14:paraId="0D2C908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100м2</w:t>
            </w:r>
          </w:p>
        </w:tc>
        <w:tc>
          <w:tcPr>
            <w:tcW w:w="964" w:type="dxa"/>
            <w:tcBorders>
              <w:top w:val="nil"/>
              <w:left w:val="single" w:sz="4" w:space="0" w:color="auto"/>
              <w:bottom w:val="nil"/>
              <w:right w:val="single" w:sz="4" w:space="0" w:color="auto"/>
            </w:tcBorders>
          </w:tcPr>
          <w:p w14:paraId="01B087B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17,7</w:t>
            </w:r>
          </w:p>
        </w:tc>
      </w:tr>
      <w:tr w:rsidR="005D1AE8" w:rsidRPr="008304E3" w14:paraId="24D28053" w14:textId="77777777" w:rsidTr="005D1AE8">
        <w:trPr>
          <w:jc w:val="center"/>
        </w:trPr>
        <w:tc>
          <w:tcPr>
            <w:tcW w:w="454" w:type="dxa"/>
            <w:tcBorders>
              <w:top w:val="nil"/>
              <w:left w:val="single" w:sz="12" w:space="0" w:color="auto"/>
              <w:bottom w:val="nil"/>
              <w:right w:val="nil"/>
            </w:tcBorders>
          </w:tcPr>
          <w:p w14:paraId="7ECC487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72</w:t>
            </w:r>
          </w:p>
        </w:tc>
        <w:tc>
          <w:tcPr>
            <w:tcW w:w="1247" w:type="dxa"/>
            <w:tcBorders>
              <w:top w:val="nil"/>
              <w:left w:val="single" w:sz="4" w:space="0" w:color="auto"/>
              <w:bottom w:val="nil"/>
              <w:right w:val="single" w:sz="4" w:space="0" w:color="auto"/>
            </w:tcBorders>
          </w:tcPr>
          <w:p w14:paraId="7E03DF8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КБ11-11-13</w:t>
            </w:r>
          </w:p>
          <w:p w14:paraId="75A24A9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6E13ED3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стяжок </w:t>
            </w:r>
            <w:proofErr w:type="spellStart"/>
            <w:r w:rsidRPr="008304E3">
              <w:rPr>
                <w:rFonts w:ascii="Times New Roman" w:hAnsi="Times New Roman" w:cs="Times New Roman"/>
                <w:i/>
                <w:iCs/>
                <w:spacing w:val="-3"/>
                <w:sz w:val="20"/>
                <w:szCs w:val="20"/>
                <w:lang w:val="uk-UA"/>
              </w:rPr>
              <w:t>самовирівнювальних</w:t>
            </w:r>
            <w:proofErr w:type="spellEnd"/>
          </w:p>
          <w:p w14:paraId="0D7FAAD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з суміші цементної для </w:t>
            </w:r>
            <w:proofErr w:type="spellStart"/>
            <w:r w:rsidRPr="008304E3">
              <w:rPr>
                <w:rFonts w:ascii="Times New Roman" w:hAnsi="Times New Roman" w:cs="Times New Roman"/>
                <w:i/>
                <w:iCs/>
                <w:spacing w:val="-3"/>
                <w:sz w:val="20"/>
                <w:szCs w:val="20"/>
                <w:lang w:val="uk-UA"/>
              </w:rPr>
              <w:t>недеформівниїх</w:t>
            </w:r>
            <w:proofErr w:type="spellEnd"/>
          </w:p>
          <w:p w14:paraId="75CA214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основ товщиною 5 мм</w:t>
            </w:r>
          </w:p>
        </w:tc>
        <w:tc>
          <w:tcPr>
            <w:tcW w:w="964" w:type="dxa"/>
            <w:tcBorders>
              <w:top w:val="nil"/>
              <w:left w:val="single" w:sz="4" w:space="0" w:color="auto"/>
              <w:bottom w:val="nil"/>
              <w:right w:val="single" w:sz="4" w:space="0" w:color="auto"/>
            </w:tcBorders>
          </w:tcPr>
          <w:p w14:paraId="666B371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3A2E7F3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2,95</w:t>
            </w:r>
          </w:p>
        </w:tc>
      </w:tr>
      <w:tr w:rsidR="005D1AE8" w:rsidRPr="008304E3" w14:paraId="56ADB1EB" w14:textId="77777777" w:rsidTr="005D1AE8">
        <w:trPr>
          <w:jc w:val="center"/>
        </w:trPr>
        <w:tc>
          <w:tcPr>
            <w:tcW w:w="454" w:type="dxa"/>
            <w:tcBorders>
              <w:top w:val="nil"/>
              <w:left w:val="single" w:sz="12" w:space="0" w:color="auto"/>
              <w:bottom w:val="nil"/>
              <w:right w:val="nil"/>
            </w:tcBorders>
          </w:tcPr>
          <w:p w14:paraId="3A91BDD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73</w:t>
            </w:r>
          </w:p>
        </w:tc>
        <w:tc>
          <w:tcPr>
            <w:tcW w:w="1247" w:type="dxa"/>
            <w:tcBorders>
              <w:top w:val="nil"/>
              <w:left w:val="single" w:sz="4" w:space="0" w:color="auto"/>
              <w:bottom w:val="nil"/>
              <w:right w:val="single" w:sz="4" w:space="0" w:color="auto"/>
            </w:tcBorders>
          </w:tcPr>
          <w:p w14:paraId="042D3BE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КБ11-11-14</w:t>
            </w:r>
          </w:p>
          <w:p w14:paraId="565FA90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к=5</w:t>
            </w:r>
          </w:p>
        </w:tc>
        <w:tc>
          <w:tcPr>
            <w:tcW w:w="4253" w:type="dxa"/>
            <w:gridSpan w:val="2"/>
            <w:tcBorders>
              <w:top w:val="nil"/>
              <w:left w:val="nil"/>
              <w:bottom w:val="nil"/>
              <w:right w:val="nil"/>
            </w:tcBorders>
          </w:tcPr>
          <w:p w14:paraId="2EE3DCB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 або виключати на кожний 1 мм</w:t>
            </w:r>
          </w:p>
          <w:p w14:paraId="76971F4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товщини стяжок </w:t>
            </w:r>
            <w:proofErr w:type="spellStart"/>
            <w:r w:rsidRPr="008304E3">
              <w:rPr>
                <w:rFonts w:ascii="Times New Roman" w:hAnsi="Times New Roman" w:cs="Times New Roman"/>
                <w:i/>
                <w:iCs/>
                <w:spacing w:val="-3"/>
                <w:sz w:val="20"/>
                <w:szCs w:val="20"/>
                <w:lang w:val="uk-UA"/>
              </w:rPr>
              <w:t>самовирівнювальних</w:t>
            </w:r>
            <w:proofErr w:type="spellEnd"/>
            <w:r w:rsidRPr="008304E3">
              <w:rPr>
                <w:rFonts w:ascii="Times New Roman" w:hAnsi="Times New Roman" w:cs="Times New Roman"/>
                <w:i/>
                <w:iCs/>
                <w:spacing w:val="-3"/>
                <w:sz w:val="20"/>
                <w:szCs w:val="20"/>
                <w:lang w:val="uk-UA"/>
              </w:rPr>
              <w:t xml:space="preserve"> з</w:t>
            </w:r>
          </w:p>
          <w:p w14:paraId="1E98265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суміші </w:t>
            </w:r>
            <w:proofErr w:type="spellStart"/>
            <w:r w:rsidRPr="008304E3">
              <w:rPr>
                <w:rFonts w:ascii="Times New Roman" w:hAnsi="Times New Roman" w:cs="Times New Roman"/>
                <w:i/>
                <w:iCs/>
                <w:spacing w:val="-3"/>
                <w:sz w:val="20"/>
                <w:szCs w:val="20"/>
                <w:lang w:val="uk-UA"/>
              </w:rPr>
              <w:t>Cerezit</w:t>
            </w:r>
            <w:proofErr w:type="spellEnd"/>
            <w:r w:rsidRPr="008304E3">
              <w:rPr>
                <w:rFonts w:ascii="Times New Roman" w:hAnsi="Times New Roman" w:cs="Times New Roman"/>
                <w:i/>
                <w:iCs/>
                <w:spacing w:val="-3"/>
                <w:sz w:val="20"/>
                <w:szCs w:val="20"/>
                <w:lang w:val="uk-UA"/>
              </w:rPr>
              <w:t xml:space="preserve"> CN-69 до 10мм</w:t>
            </w:r>
          </w:p>
        </w:tc>
        <w:tc>
          <w:tcPr>
            <w:tcW w:w="964" w:type="dxa"/>
            <w:tcBorders>
              <w:top w:val="nil"/>
              <w:left w:val="single" w:sz="4" w:space="0" w:color="auto"/>
              <w:bottom w:val="nil"/>
              <w:right w:val="single" w:sz="4" w:space="0" w:color="auto"/>
            </w:tcBorders>
          </w:tcPr>
          <w:p w14:paraId="4E02890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24FB3B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14,75</w:t>
            </w:r>
          </w:p>
        </w:tc>
      </w:tr>
      <w:tr w:rsidR="005D1AE8" w:rsidRPr="008304E3" w14:paraId="7F0F6AFA" w14:textId="77777777" w:rsidTr="005D1AE8">
        <w:trPr>
          <w:jc w:val="center"/>
        </w:trPr>
        <w:tc>
          <w:tcPr>
            <w:tcW w:w="454" w:type="dxa"/>
            <w:tcBorders>
              <w:top w:val="nil"/>
              <w:left w:val="single" w:sz="12" w:space="0" w:color="auto"/>
              <w:bottom w:val="nil"/>
              <w:right w:val="nil"/>
            </w:tcBorders>
          </w:tcPr>
          <w:p w14:paraId="608F60A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74</w:t>
            </w:r>
          </w:p>
        </w:tc>
        <w:tc>
          <w:tcPr>
            <w:tcW w:w="1247" w:type="dxa"/>
            <w:tcBorders>
              <w:top w:val="nil"/>
              <w:left w:val="single" w:sz="4" w:space="0" w:color="auto"/>
              <w:bottom w:val="nil"/>
              <w:right w:val="single" w:sz="4" w:space="0" w:color="auto"/>
            </w:tcBorders>
          </w:tcPr>
          <w:p w14:paraId="777CEB0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КБ11-39-3</w:t>
            </w:r>
          </w:p>
          <w:p w14:paraId="0E5109A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55EC997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покриттів з лінолеуму ПВХ</w:t>
            </w:r>
          </w:p>
          <w:p w14:paraId="70C975B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 клеї зі зварюванням полотнища у стиках</w:t>
            </w:r>
          </w:p>
        </w:tc>
        <w:tc>
          <w:tcPr>
            <w:tcW w:w="964" w:type="dxa"/>
            <w:tcBorders>
              <w:top w:val="nil"/>
              <w:left w:val="single" w:sz="4" w:space="0" w:color="auto"/>
              <w:bottom w:val="nil"/>
              <w:right w:val="single" w:sz="4" w:space="0" w:color="auto"/>
            </w:tcBorders>
          </w:tcPr>
          <w:p w14:paraId="7BB548B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4B2811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3,65</w:t>
            </w:r>
          </w:p>
        </w:tc>
      </w:tr>
      <w:tr w:rsidR="005D1AE8" w:rsidRPr="008304E3" w14:paraId="14F2D005" w14:textId="77777777" w:rsidTr="005D1AE8">
        <w:trPr>
          <w:jc w:val="center"/>
        </w:trPr>
        <w:tc>
          <w:tcPr>
            <w:tcW w:w="454" w:type="dxa"/>
            <w:tcBorders>
              <w:top w:val="nil"/>
              <w:left w:val="single" w:sz="12" w:space="0" w:color="auto"/>
              <w:bottom w:val="nil"/>
              <w:right w:val="nil"/>
            </w:tcBorders>
          </w:tcPr>
          <w:p w14:paraId="0D88035E"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35F5DB15"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33E2755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Тип 2</w:t>
            </w:r>
          </w:p>
        </w:tc>
        <w:tc>
          <w:tcPr>
            <w:tcW w:w="964" w:type="dxa"/>
            <w:tcBorders>
              <w:top w:val="nil"/>
              <w:left w:val="single" w:sz="4" w:space="0" w:color="auto"/>
              <w:bottom w:val="nil"/>
              <w:right w:val="single" w:sz="4" w:space="0" w:color="auto"/>
            </w:tcBorders>
          </w:tcPr>
          <w:p w14:paraId="11BD6E98"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2B486FB9"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0063A96A" w14:textId="77777777" w:rsidTr="005D1AE8">
        <w:trPr>
          <w:jc w:val="center"/>
        </w:trPr>
        <w:tc>
          <w:tcPr>
            <w:tcW w:w="454" w:type="dxa"/>
            <w:tcBorders>
              <w:top w:val="nil"/>
              <w:left w:val="single" w:sz="12" w:space="0" w:color="auto"/>
              <w:bottom w:val="nil"/>
              <w:right w:val="nil"/>
            </w:tcBorders>
          </w:tcPr>
          <w:p w14:paraId="4223120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75</w:t>
            </w:r>
          </w:p>
        </w:tc>
        <w:tc>
          <w:tcPr>
            <w:tcW w:w="1247" w:type="dxa"/>
            <w:tcBorders>
              <w:top w:val="nil"/>
              <w:left w:val="single" w:sz="4" w:space="0" w:color="auto"/>
              <w:bottom w:val="nil"/>
              <w:right w:val="single" w:sz="4" w:space="0" w:color="auto"/>
            </w:tcBorders>
          </w:tcPr>
          <w:p w14:paraId="56786C7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КР7-17-1</w:t>
            </w:r>
          </w:p>
        </w:tc>
        <w:tc>
          <w:tcPr>
            <w:tcW w:w="4253" w:type="dxa"/>
            <w:gridSpan w:val="2"/>
            <w:tcBorders>
              <w:top w:val="nil"/>
              <w:left w:val="nil"/>
              <w:bottom w:val="nil"/>
              <w:right w:val="nil"/>
            </w:tcBorders>
          </w:tcPr>
          <w:p w14:paraId="64E4FE3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цементної стяжки</w:t>
            </w:r>
          </w:p>
          <w:p w14:paraId="3FF99C0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товщиною 20 мм по бетонній основі</w:t>
            </w:r>
          </w:p>
          <w:p w14:paraId="65E2E79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площею до 20 м2</w:t>
            </w:r>
          </w:p>
        </w:tc>
        <w:tc>
          <w:tcPr>
            <w:tcW w:w="964" w:type="dxa"/>
            <w:tcBorders>
              <w:top w:val="nil"/>
              <w:left w:val="single" w:sz="4" w:space="0" w:color="auto"/>
              <w:bottom w:val="nil"/>
              <w:right w:val="single" w:sz="4" w:space="0" w:color="auto"/>
            </w:tcBorders>
          </w:tcPr>
          <w:p w14:paraId="4CDC920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4DA28F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0,45</w:t>
            </w:r>
          </w:p>
        </w:tc>
      </w:tr>
      <w:tr w:rsidR="005D1AE8" w:rsidRPr="008304E3" w14:paraId="689E553E" w14:textId="77777777" w:rsidTr="005D1AE8">
        <w:trPr>
          <w:jc w:val="center"/>
        </w:trPr>
        <w:tc>
          <w:tcPr>
            <w:tcW w:w="454" w:type="dxa"/>
            <w:tcBorders>
              <w:top w:val="nil"/>
              <w:left w:val="single" w:sz="12" w:space="0" w:color="auto"/>
              <w:bottom w:val="nil"/>
              <w:right w:val="nil"/>
            </w:tcBorders>
          </w:tcPr>
          <w:p w14:paraId="0A66F4C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76</w:t>
            </w:r>
          </w:p>
        </w:tc>
        <w:tc>
          <w:tcPr>
            <w:tcW w:w="1247" w:type="dxa"/>
            <w:tcBorders>
              <w:top w:val="nil"/>
              <w:left w:val="single" w:sz="4" w:space="0" w:color="auto"/>
              <w:bottom w:val="nil"/>
              <w:right w:val="single" w:sz="4" w:space="0" w:color="auto"/>
            </w:tcBorders>
          </w:tcPr>
          <w:p w14:paraId="2AC8D1F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КР7-17-9</w:t>
            </w:r>
          </w:p>
          <w:p w14:paraId="752B622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к=2</w:t>
            </w:r>
          </w:p>
        </w:tc>
        <w:tc>
          <w:tcPr>
            <w:tcW w:w="4253" w:type="dxa"/>
            <w:gridSpan w:val="2"/>
            <w:tcBorders>
              <w:top w:val="nil"/>
              <w:left w:val="nil"/>
              <w:bottom w:val="nil"/>
              <w:right w:val="nil"/>
            </w:tcBorders>
          </w:tcPr>
          <w:p w14:paraId="1C628CE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На </w:t>
            </w:r>
            <w:proofErr w:type="spellStart"/>
            <w:r w:rsidRPr="008304E3">
              <w:rPr>
                <w:rFonts w:ascii="Times New Roman" w:hAnsi="Times New Roman" w:cs="Times New Roman"/>
                <w:i/>
                <w:iCs/>
                <w:spacing w:val="-3"/>
                <w:sz w:val="20"/>
                <w:szCs w:val="20"/>
                <w:lang w:val="uk-UA"/>
              </w:rPr>
              <w:t>кожнi</w:t>
            </w:r>
            <w:proofErr w:type="spellEnd"/>
            <w:r w:rsidRPr="008304E3">
              <w:rPr>
                <w:rFonts w:ascii="Times New Roman" w:hAnsi="Times New Roman" w:cs="Times New Roman"/>
                <w:i/>
                <w:iCs/>
                <w:spacing w:val="-3"/>
                <w:sz w:val="20"/>
                <w:szCs w:val="20"/>
                <w:lang w:val="uk-UA"/>
              </w:rPr>
              <w:t xml:space="preserve"> 5 мм </w:t>
            </w:r>
            <w:proofErr w:type="spellStart"/>
            <w:r w:rsidRPr="008304E3">
              <w:rPr>
                <w:rFonts w:ascii="Times New Roman" w:hAnsi="Times New Roman" w:cs="Times New Roman"/>
                <w:i/>
                <w:iCs/>
                <w:spacing w:val="-3"/>
                <w:sz w:val="20"/>
                <w:szCs w:val="20"/>
                <w:lang w:val="uk-UA"/>
              </w:rPr>
              <w:t>змiни</w:t>
            </w:r>
            <w:proofErr w:type="spellEnd"/>
            <w:r w:rsidRPr="008304E3">
              <w:rPr>
                <w:rFonts w:ascii="Times New Roman" w:hAnsi="Times New Roman" w:cs="Times New Roman"/>
                <w:i/>
                <w:iCs/>
                <w:spacing w:val="-3"/>
                <w:sz w:val="20"/>
                <w:szCs w:val="20"/>
                <w:lang w:val="uk-UA"/>
              </w:rPr>
              <w:t xml:space="preserve"> товщини шару</w:t>
            </w:r>
          </w:p>
          <w:p w14:paraId="0BC3C09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цементної стяжки додавати або</w:t>
            </w:r>
          </w:p>
          <w:p w14:paraId="6FC0892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виключати до 30мм</w:t>
            </w:r>
          </w:p>
        </w:tc>
        <w:tc>
          <w:tcPr>
            <w:tcW w:w="964" w:type="dxa"/>
            <w:tcBorders>
              <w:top w:val="nil"/>
              <w:left w:val="single" w:sz="4" w:space="0" w:color="auto"/>
              <w:bottom w:val="nil"/>
              <w:right w:val="single" w:sz="4" w:space="0" w:color="auto"/>
            </w:tcBorders>
          </w:tcPr>
          <w:p w14:paraId="485A28E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5E1203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0,9</w:t>
            </w:r>
          </w:p>
        </w:tc>
      </w:tr>
      <w:tr w:rsidR="005D1AE8" w:rsidRPr="008304E3" w14:paraId="0309CE80" w14:textId="77777777" w:rsidTr="005D1AE8">
        <w:trPr>
          <w:jc w:val="center"/>
        </w:trPr>
        <w:tc>
          <w:tcPr>
            <w:tcW w:w="454" w:type="dxa"/>
            <w:tcBorders>
              <w:top w:val="nil"/>
              <w:left w:val="single" w:sz="12" w:space="0" w:color="auto"/>
              <w:bottom w:val="nil"/>
              <w:right w:val="nil"/>
            </w:tcBorders>
          </w:tcPr>
          <w:p w14:paraId="1D39154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77</w:t>
            </w:r>
          </w:p>
        </w:tc>
        <w:tc>
          <w:tcPr>
            <w:tcW w:w="1247" w:type="dxa"/>
            <w:tcBorders>
              <w:top w:val="nil"/>
              <w:left w:val="single" w:sz="4" w:space="0" w:color="auto"/>
              <w:bottom w:val="nil"/>
              <w:right w:val="single" w:sz="4" w:space="0" w:color="auto"/>
            </w:tcBorders>
          </w:tcPr>
          <w:p w14:paraId="31F0F70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КР7-18-1</w:t>
            </w:r>
          </w:p>
        </w:tc>
        <w:tc>
          <w:tcPr>
            <w:tcW w:w="4253" w:type="dxa"/>
            <w:gridSpan w:val="2"/>
            <w:tcBorders>
              <w:top w:val="nil"/>
              <w:left w:val="nil"/>
              <w:bottom w:val="nil"/>
              <w:right w:val="nil"/>
            </w:tcBorders>
          </w:tcPr>
          <w:p w14:paraId="04421CB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першого шару</w:t>
            </w:r>
          </w:p>
          <w:p w14:paraId="7754696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обклеювальної гідроізоляції рулонними</w:t>
            </w:r>
          </w:p>
          <w:p w14:paraId="7C5C74D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матеріалами на мастиці</w:t>
            </w:r>
          </w:p>
        </w:tc>
        <w:tc>
          <w:tcPr>
            <w:tcW w:w="964" w:type="dxa"/>
            <w:tcBorders>
              <w:top w:val="nil"/>
              <w:left w:val="single" w:sz="4" w:space="0" w:color="auto"/>
              <w:bottom w:val="nil"/>
              <w:right w:val="single" w:sz="4" w:space="0" w:color="auto"/>
            </w:tcBorders>
          </w:tcPr>
          <w:p w14:paraId="01FBA05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D431F0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0,45</w:t>
            </w:r>
          </w:p>
        </w:tc>
      </w:tr>
      <w:tr w:rsidR="005D1AE8" w:rsidRPr="008304E3" w14:paraId="06316C37" w14:textId="77777777" w:rsidTr="005D1AE8">
        <w:trPr>
          <w:jc w:val="center"/>
        </w:trPr>
        <w:tc>
          <w:tcPr>
            <w:tcW w:w="454" w:type="dxa"/>
            <w:tcBorders>
              <w:top w:val="nil"/>
              <w:left w:val="single" w:sz="12" w:space="0" w:color="auto"/>
              <w:bottom w:val="nil"/>
              <w:right w:val="nil"/>
            </w:tcBorders>
          </w:tcPr>
          <w:p w14:paraId="2A43BA2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78</w:t>
            </w:r>
          </w:p>
        </w:tc>
        <w:tc>
          <w:tcPr>
            <w:tcW w:w="1247" w:type="dxa"/>
            <w:tcBorders>
              <w:top w:val="nil"/>
              <w:left w:val="single" w:sz="4" w:space="0" w:color="auto"/>
              <w:bottom w:val="nil"/>
              <w:right w:val="single" w:sz="4" w:space="0" w:color="auto"/>
            </w:tcBorders>
          </w:tcPr>
          <w:p w14:paraId="03491FC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КР7-18-2</w:t>
            </w:r>
          </w:p>
        </w:tc>
        <w:tc>
          <w:tcPr>
            <w:tcW w:w="4253" w:type="dxa"/>
            <w:gridSpan w:val="2"/>
            <w:tcBorders>
              <w:top w:val="nil"/>
              <w:left w:val="nil"/>
              <w:bottom w:val="nil"/>
              <w:right w:val="nil"/>
            </w:tcBorders>
          </w:tcPr>
          <w:p w14:paraId="2753A7F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 на кожний наступний шар</w:t>
            </w:r>
          </w:p>
          <w:p w14:paraId="4F60B1A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обклеювальної гідроізоляції рулонними</w:t>
            </w:r>
          </w:p>
          <w:p w14:paraId="4B8C90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матеріалами на мастиці</w:t>
            </w:r>
          </w:p>
        </w:tc>
        <w:tc>
          <w:tcPr>
            <w:tcW w:w="964" w:type="dxa"/>
            <w:tcBorders>
              <w:top w:val="nil"/>
              <w:left w:val="single" w:sz="4" w:space="0" w:color="auto"/>
              <w:bottom w:val="nil"/>
              <w:right w:val="single" w:sz="4" w:space="0" w:color="auto"/>
            </w:tcBorders>
          </w:tcPr>
          <w:p w14:paraId="6AA11A4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17A26D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0,45</w:t>
            </w:r>
          </w:p>
        </w:tc>
      </w:tr>
      <w:tr w:rsidR="005D1AE8" w:rsidRPr="008304E3" w14:paraId="3CBB04F0" w14:textId="77777777" w:rsidTr="005D1AE8">
        <w:trPr>
          <w:jc w:val="center"/>
        </w:trPr>
        <w:tc>
          <w:tcPr>
            <w:tcW w:w="454" w:type="dxa"/>
            <w:tcBorders>
              <w:top w:val="nil"/>
              <w:left w:val="single" w:sz="12" w:space="0" w:color="auto"/>
              <w:bottom w:val="nil"/>
              <w:right w:val="nil"/>
            </w:tcBorders>
          </w:tcPr>
          <w:p w14:paraId="3111267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79</w:t>
            </w:r>
          </w:p>
        </w:tc>
        <w:tc>
          <w:tcPr>
            <w:tcW w:w="1247" w:type="dxa"/>
            <w:tcBorders>
              <w:top w:val="nil"/>
              <w:left w:val="single" w:sz="4" w:space="0" w:color="auto"/>
              <w:bottom w:val="nil"/>
              <w:right w:val="single" w:sz="4" w:space="0" w:color="auto"/>
            </w:tcBorders>
          </w:tcPr>
          <w:p w14:paraId="79FE5F3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КР7-17-1</w:t>
            </w:r>
          </w:p>
        </w:tc>
        <w:tc>
          <w:tcPr>
            <w:tcW w:w="4253" w:type="dxa"/>
            <w:gridSpan w:val="2"/>
            <w:tcBorders>
              <w:top w:val="nil"/>
              <w:left w:val="nil"/>
              <w:bottom w:val="nil"/>
              <w:right w:val="nil"/>
            </w:tcBorders>
          </w:tcPr>
          <w:p w14:paraId="2E9726E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цементної стяжки</w:t>
            </w:r>
          </w:p>
          <w:p w14:paraId="77BC640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товщиною 20 мм по бетонній основі</w:t>
            </w:r>
          </w:p>
          <w:p w14:paraId="115640E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площею до 20 м2</w:t>
            </w:r>
          </w:p>
        </w:tc>
        <w:tc>
          <w:tcPr>
            <w:tcW w:w="964" w:type="dxa"/>
            <w:tcBorders>
              <w:top w:val="nil"/>
              <w:left w:val="single" w:sz="4" w:space="0" w:color="auto"/>
              <w:bottom w:val="nil"/>
              <w:right w:val="single" w:sz="4" w:space="0" w:color="auto"/>
            </w:tcBorders>
          </w:tcPr>
          <w:p w14:paraId="3504A82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EB47A0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0,45</w:t>
            </w:r>
          </w:p>
        </w:tc>
      </w:tr>
      <w:tr w:rsidR="005D1AE8" w:rsidRPr="008304E3" w14:paraId="17A99976" w14:textId="77777777" w:rsidTr="005D1AE8">
        <w:trPr>
          <w:jc w:val="center"/>
        </w:trPr>
        <w:tc>
          <w:tcPr>
            <w:tcW w:w="454" w:type="dxa"/>
            <w:tcBorders>
              <w:top w:val="nil"/>
              <w:left w:val="single" w:sz="12" w:space="0" w:color="auto"/>
              <w:bottom w:val="nil"/>
              <w:right w:val="nil"/>
            </w:tcBorders>
          </w:tcPr>
          <w:p w14:paraId="6DB9383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80</w:t>
            </w:r>
          </w:p>
        </w:tc>
        <w:tc>
          <w:tcPr>
            <w:tcW w:w="1247" w:type="dxa"/>
            <w:tcBorders>
              <w:top w:val="nil"/>
              <w:left w:val="single" w:sz="4" w:space="0" w:color="auto"/>
              <w:bottom w:val="nil"/>
              <w:right w:val="single" w:sz="4" w:space="0" w:color="auto"/>
            </w:tcBorders>
          </w:tcPr>
          <w:p w14:paraId="75AE655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КР7-17-9</w:t>
            </w:r>
          </w:p>
          <w:p w14:paraId="3E722F2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к=6</w:t>
            </w:r>
          </w:p>
        </w:tc>
        <w:tc>
          <w:tcPr>
            <w:tcW w:w="4253" w:type="dxa"/>
            <w:gridSpan w:val="2"/>
            <w:tcBorders>
              <w:top w:val="nil"/>
              <w:left w:val="nil"/>
              <w:bottom w:val="nil"/>
              <w:right w:val="nil"/>
            </w:tcBorders>
          </w:tcPr>
          <w:p w14:paraId="3D875A0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На </w:t>
            </w:r>
            <w:proofErr w:type="spellStart"/>
            <w:r w:rsidRPr="008304E3">
              <w:rPr>
                <w:rFonts w:ascii="Times New Roman" w:hAnsi="Times New Roman" w:cs="Times New Roman"/>
                <w:i/>
                <w:iCs/>
                <w:spacing w:val="-3"/>
                <w:sz w:val="20"/>
                <w:szCs w:val="20"/>
                <w:lang w:val="uk-UA"/>
              </w:rPr>
              <w:t>кожнi</w:t>
            </w:r>
            <w:proofErr w:type="spellEnd"/>
            <w:r w:rsidRPr="008304E3">
              <w:rPr>
                <w:rFonts w:ascii="Times New Roman" w:hAnsi="Times New Roman" w:cs="Times New Roman"/>
                <w:i/>
                <w:iCs/>
                <w:spacing w:val="-3"/>
                <w:sz w:val="20"/>
                <w:szCs w:val="20"/>
                <w:lang w:val="uk-UA"/>
              </w:rPr>
              <w:t xml:space="preserve"> 5 мм </w:t>
            </w:r>
            <w:proofErr w:type="spellStart"/>
            <w:r w:rsidRPr="008304E3">
              <w:rPr>
                <w:rFonts w:ascii="Times New Roman" w:hAnsi="Times New Roman" w:cs="Times New Roman"/>
                <w:i/>
                <w:iCs/>
                <w:spacing w:val="-3"/>
                <w:sz w:val="20"/>
                <w:szCs w:val="20"/>
                <w:lang w:val="uk-UA"/>
              </w:rPr>
              <w:t>змiни</w:t>
            </w:r>
            <w:proofErr w:type="spellEnd"/>
            <w:r w:rsidRPr="008304E3">
              <w:rPr>
                <w:rFonts w:ascii="Times New Roman" w:hAnsi="Times New Roman" w:cs="Times New Roman"/>
                <w:i/>
                <w:iCs/>
                <w:spacing w:val="-3"/>
                <w:sz w:val="20"/>
                <w:szCs w:val="20"/>
                <w:lang w:val="uk-UA"/>
              </w:rPr>
              <w:t xml:space="preserve"> товщини шару</w:t>
            </w:r>
          </w:p>
          <w:p w14:paraId="0C94E81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цементної стяжки додавати або</w:t>
            </w:r>
          </w:p>
          <w:p w14:paraId="4798099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виключати до 50мм</w:t>
            </w:r>
          </w:p>
        </w:tc>
        <w:tc>
          <w:tcPr>
            <w:tcW w:w="964" w:type="dxa"/>
            <w:tcBorders>
              <w:top w:val="nil"/>
              <w:left w:val="single" w:sz="4" w:space="0" w:color="auto"/>
              <w:bottom w:val="nil"/>
              <w:right w:val="single" w:sz="4" w:space="0" w:color="auto"/>
            </w:tcBorders>
          </w:tcPr>
          <w:p w14:paraId="2EB4431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47E986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2,7</w:t>
            </w:r>
          </w:p>
        </w:tc>
      </w:tr>
      <w:tr w:rsidR="005D1AE8" w:rsidRPr="008304E3" w14:paraId="1F4982C6" w14:textId="77777777" w:rsidTr="005D1AE8">
        <w:trPr>
          <w:jc w:val="center"/>
        </w:trPr>
        <w:tc>
          <w:tcPr>
            <w:tcW w:w="454" w:type="dxa"/>
            <w:tcBorders>
              <w:top w:val="nil"/>
              <w:left w:val="single" w:sz="12" w:space="0" w:color="auto"/>
              <w:bottom w:val="nil"/>
              <w:right w:val="nil"/>
            </w:tcBorders>
          </w:tcPr>
          <w:p w14:paraId="607108E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81</w:t>
            </w:r>
          </w:p>
        </w:tc>
        <w:tc>
          <w:tcPr>
            <w:tcW w:w="1247" w:type="dxa"/>
            <w:tcBorders>
              <w:top w:val="nil"/>
              <w:left w:val="single" w:sz="4" w:space="0" w:color="auto"/>
              <w:bottom w:val="nil"/>
              <w:right w:val="single" w:sz="4" w:space="0" w:color="auto"/>
            </w:tcBorders>
          </w:tcPr>
          <w:p w14:paraId="6B6E5E6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КБ11-29-2</w:t>
            </w:r>
          </w:p>
          <w:p w14:paraId="0427836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7AE81F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покриттів з керамічних</w:t>
            </w:r>
          </w:p>
          <w:p w14:paraId="361A61C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плиток на розчині із сухої </w:t>
            </w:r>
            <w:proofErr w:type="spellStart"/>
            <w:r w:rsidRPr="008304E3">
              <w:rPr>
                <w:rFonts w:ascii="Times New Roman" w:hAnsi="Times New Roman" w:cs="Times New Roman"/>
                <w:i/>
                <w:iCs/>
                <w:spacing w:val="-3"/>
                <w:sz w:val="20"/>
                <w:szCs w:val="20"/>
                <w:lang w:val="uk-UA"/>
              </w:rPr>
              <w:t>клеючої</w:t>
            </w:r>
            <w:proofErr w:type="spellEnd"/>
            <w:r w:rsidRPr="008304E3">
              <w:rPr>
                <w:rFonts w:ascii="Times New Roman" w:hAnsi="Times New Roman" w:cs="Times New Roman"/>
                <w:i/>
                <w:iCs/>
                <w:spacing w:val="-3"/>
                <w:sz w:val="20"/>
                <w:szCs w:val="20"/>
                <w:lang w:val="uk-UA"/>
              </w:rPr>
              <w:t xml:space="preserve"> суміші,</w:t>
            </w:r>
          </w:p>
          <w:p w14:paraId="2D25239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кількість плиток в 1 м2 понад 7 до 12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4D463E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30A5AC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0,45</w:t>
            </w:r>
          </w:p>
        </w:tc>
      </w:tr>
      <w:tr w:rsidR="005D1AE8" w:rsidRPr="008304E3" w14:paraId="70C5E518" w14:textId="77777777" w:rsidTr="005D1AE8">
        <w:trPr>
          <w:jc w:val="center"/>
        </w:trPr>
        <w:tc>
          <w:tcPr>
            <w:tcW w:w="454" w:type="dxa"/>
            <w:tcBorders>
              <w:top w:val="nil"/>
              <w:left w:val="single" w:sz="12" w:space="0" w:color="auto"/>
              <w:bottom w:val="nil"/>
              <w:right w:val="nil"/>
            </w:tcBorders>
          </w:tcPr>
          <w:p w14:paraId="622AB0C8"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1ACCD41B"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3EF1D56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Тип 3</w:t>
            </w:r>
          </w:p>
        </w:tc>
        <w:tc>
          <w:tcPr>
            <w:tcW w:w="964" w:type="dxa"/>
            <w:tcBorders>
              <w:top w:val="nil"/>
              <w:left w:val="single" w:sz="4" w:space="0" w:color="auto"/>
              <w:bottom w:val="nil"/>
              <w:right w:val="single" w:sz="4" w:space="0" w:color="auto"/>
            </w:tcBorders>
          </w:tcPr>
          <w:p w14:paraId="5E9539E5"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1DDADFBC"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596649BE" w14:textId="77777777" w:rsidTr="005D1AE8">
        <w:trPr>
          <w:jc w:val="center"/>
        </w:trPr>
        <w:tc>
          <w:tcPr>
            <w:tcW w:w="454" w:type="dxa"/>
            <w:tcBorders>
              <w:top w:val="nil"/>
              <w:left w:val="single" w:sz="12" w:space="0" w:color="auto"/>
              <w:bottom w:val="nil"/>
              <w:right w:val="nil"/>
            </w:tcBorders>
          </w:tcPr>
          <w:p w14:paraId="72F2B39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82</w:t>
            </w:r>
          </w:p>
        </w:tc>
        <w:tc>
          <w:tcPr>
            <w:tcW w:w="1247" w:type="dxa"/>
            <w:tcBorders>
              <w:top w:val="nil"/>
              <w:left w:val="single" w:sz="4" w:space="0" w:color="auto"/>
              <w:bottom w:val="nil"/>
              <w:right w:val="single" w:sz="4" w:space="0" w:color="auto"/>
            </w:tcBorders>
          </w:tcPr>
          <w:p w14:paraId="63E09B0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КР7-17-2</w:t>
            </w:r>
          </w:p>
        </w:tc>
        <w:tc>
          <w:tcPr>
            <w:tcW w:w="4253" w:type="dxa"/>
            <w:gridSpan w:val="2"/>
            <w:tcBorders>
              <w:top w:val="nil"/>
              <w:left w:val="nil"/>
              <w:bottom w:val="nil"/>
              <w:right w:val="nil"/>
            </w:tcBorders>
          </w:tcPr>
          <w:p w14:paraId="3AA7EFB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цементної стяжки</w:t>
            </w:r>
          </w:p>
          <w:p w14:paraId="57A37A8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товщиною 20 мм по бетонній основі</w:t>
            </w:r>
          </w:p>
          <w:p w14:paraId="35A1228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площею понад 20 м2</w:t>
            </w:r>
          </w:p>
        </w:tc>
        <w:tc>
          <w:tcPr>
            <w:tcW w:w="964" w:type="dxa"/>
            <w:tcBorders>
              <w:top w:val="nil"/>
              <w:left w:val="single" w:sz="4" w:space="0" w:color="auto"/>
              <w:bottom w:val="nil"/>
              <w:right w:val="single" w:sz="4" w:space="0" w:color="auto"/>
            </w:tcBorders>
          </w:tcPr>
          <w:p w14:paraId="01B579F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A13EC8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0,22</w:t>
            </w:r>
          </w:p>
        </w:tc>
      </w:tr>
      <w:tr w:rsidR="005D1AE8" w:rsidRPr="008304E3" w14:paraId="656071CC" w14:textId="77777777" w:rsidTr="005D1AE8">
        <w:trPr>
          <w:jc w:val="center"/>
        </w:trPr>
        <w:tc>
          <w:tcPr>
            <w:tcW w:w="454" w:type="dxa"/>
            <w:tcBorders>
              <w:top w:val="nil"/>
              <w:left w:val="single" w:sz="12" w:space="0" w:color="auto"/>
              <w:bottom w:val="nil"/>
              <w:right w:val="nil"/>
            </w:tcBorders>
          </w:tcPr>
          <w:p w14:paraId="4427E62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83</w:t>
            </w:r>
          </w:p>
        </w:tc>
        <w:tc>
          <w:tcPr>
            <w:tcW w:w="1247" w:type="dxa"/>
            <w:tcBorders>
              <w:top w:val="nil"/>
              <w:left w:val="single" w:sz="4" w:space="0" w:color="auto"/>
              <w:bottom w:val="nil"/>
              <w:right w:val="single" w:sz="4" w:space="0" w:color="auto"/>
            </w:tcBorders>
          </w:tcPr>
          <w:p w14:paraId="49B6124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КР7-17-9</w:t>
            </w:r>
          </w:p>
          <w:p w14:paraId="68E7338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к=6</w:t>
            </w:r>
          </w:p>
        </w:tc>
        <w:tc>
          <w:tcPr>
            <w:tcW w:w="4253" w:type="dxa"/>
            <w:gridSpan w:val="2"/>
            <w:tcBorders>
              <w:top w:val="nil"/>
              <w:left w:val="nil"/>
              <w:bottom w:val="nil"/>
              <w:right w:val="nil"/>
            </w:tcBorders>
          </w:tcPr>
          <w:p w14:paraId="08AFF1A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На </w:t>
            </w:r>
            <w:proofErr w:type="spellStart"/>
            <w:r w:rsidRPr="008304E3">
              <w:rPr>
                <w:rFonts w:ascii="Times New Roman" w:hAnsi="Times New Roman" w:cs="Times New Roman"/>
                <w:i/>
                <w:iCs/>
                <w:spacing w:val="-3"/>
                <w:sz w:val="20"/>
                <w:szCs w:val="20"/>
                <w:lang w:val="uk-UA"/>
              </w:rPr>
              <w:t>кожнi</w:t>
            </w:r>
            <w:proofErr w:type="spellEnd"/>
            <w:r w:rsidRPr="008304E3">
              <w:rPr>
                <w:rFonts w:ascii="Times New Roman" w:hAnsi="Times New Roman" w:cs="Times New Roman"/>
                <w:i/>
                <w:iCs/>
                <w:spacing w:val="-3"/>
                <w:sz w:val="20"/>
                <w:szCs w:val="20"/>
                <w:lang w:val="uk-UA"/>
              </w:rPr>
              <w:t xml:space="preserve"> 5 мм </w:t>
            </w:r>
            <w:proofErr w:type="spellStart"/>
            <w:r w:rsidRPr="008304E3">
              <w:rPr>
                <w:rFonts w:ascii="Times New Roman" w:hAnsi="Times New Roman" w:cs="Times New Roman"/>
                <w:i/>
                <w:iCs/>
                <w:spacing w:val="-3"/>
                <w:sz w:val="20"/>
                <w:szCs w:val="20"/>
                <w:lang w:val="uk-UA"/>
              </w:rPr>
              <w:t>змiни</w:t>
            </w:r>
            <w:proofErr w:type="spellEnd"/>
            <w:r w:rsidRPr="008304E3">
              <w:rPr>
                <w:rFonts w:ascii="Times New Roman" w:hAnsi="Times New Roman" w:cs="Times New Roman"/>
                <w:i/>
                <w:iCs/>
                <w:spacing w:val="-3"/>
                <w:sz w:val="20"/>
                <w:szCs w:val="20"/>
                <w:lang w:val="uk-UA"/>
              </w:rPr>
              <w:t xml:space="preserve"> товщини шару</w:t>
            </w:r>
          </w:p>
          <w:p w14:paraId="60D6249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цементної стяжки додавати або</w:t>
            </w:r>
          </w:p>
          <w:p w14:paraId="124703B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виключати до 50мм</w:t>
            </w:r>
          </w:p>
        </w:tc>
        <w:tc>
          <w:tcPr>
            <w:tcW w:w="964" w:type="dxa"/>
            <w:tcBorders>
              <w:top w:val="nil"/>
              <w:left w:val="single" w:sz="4" w:space="0" w:color="auto"/>
              <w:bottom w:val="nil"/>
              <w:right w:val="single" w:sz="4" w:space="0" w:color="auto"/>
            </w:tcBorders>
          </w:tcPr>
          <w:p w14:paraId="49670A5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10419D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1,32</w:t>
            </w:r>
          </w:p>
        </w:tc>
      </w:tr>
      <w:tr w:rsidR="005D1AE8" w:rsidRPr="008304E3" w14:paraId="7B1E480D" w14:textId="77777777" w:rsidTr="005D1AE8">
        <w:trPr>
          <w:jc w:val="center"/>
        </w:trPr>
        <w:tc>
          <w:tcPr>
            <w:tcW w:w="454" w:type="dxa"/>
            <w:tcBorders>
              <w:top w:val="nil"/>
              <w:left w:val="single" w:sz="12" w:space="0" w:color="auto"/>
              <w:bottom w:val="nil"/>
              <w:right w:val="nil"/>
            </w:tcBorders>
          </w:tcPr>
          <w:p w14:paraId="3FFA826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84</w:t>
            </w:r>
          </w:p>
        </w:tc>
        <w:tc>
          <w:tcPr>
            <w:tcW w:w="1247" w:type="dxa"/>
            <w:tcBorders>
              <w:top w:val="nil"/>
              <w:left w:val="single" w:sz="4" w:space="0" w:color="auto"/>
              <w:bottom w:val="nil"/>
              <w:right w:val="single" w:sz="4" w:space="0" w:color="auto"/>
            </w:tcBorders>
          </w:tcPr>
          <w:p w14:paraId="086903A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КБ11-11-13</w:t>
            </w:r>
          </w:p>
          <w:p w14:paraId="3FBE08E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7867E9E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стяжок </w:t>
            </w:r>
            <w:proofErr w:type="spellStart"/>
            <w:r w:rsidRPr="008304E3">
              <w:rPr>
                <w:rFonts w:ascii="Times New Roman" w:hAnsi="Times New Roman" w:cs="Times New Roman"/>
                <w:i/>
                <w:iCs/>
                <w:spacing w:val="-3"/>
                <w:sz w:val="20"/>
                <w:szCs w:val="20"/>
                <w:lang w:val="uk-UA"/>
              </w:rPr>
              <w:t>самовирівнювальних</w:t>
            </w:r>
            <w:proofErr w:type="spellEnd"/>
          </w:p>
          <w:p w14:paraId="4584D29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з суміші цементної для </w:t>
            </w:r>
            <w:proofErr w:type="spellStart"/>
            <w:r w:rsidRPr="008304E3">
              <w:rPr>
                <w:rFonts w:ascii="Times New Roman" w:hAnsi="Times New Roman" w:cs="Times New Roman"/>
                <w:i/>
                <w:iCs/>
                <w:spacing w:val="-3"/>
                <w:sz w:val="20"/>
                <w:szCs w:val="20"/>
                <w:lang w:val="uk-UA"/>
              </w:rPr>
              <w:t>недеформівниїх</w:t>
            </w:r>
            <w:proofErr w:type="spellEnd"/>
          </w:p>
          <w:p w14:paraId="138F504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основ товщиною 5 мм</w:t>
            </w:r>
          </w:p>
        </w:tc>
        <w:tc>
          <w:tcPr>
            <w:tcW w:w="964" w:type="dxa"/>
            <w:tcBorders>
              <w:top w:val="nil"/>
              <w:left w:val="single" w:sz="4" w:space="0" w:color="auto"/>
              <w:bottom w:val="nil"/>
              <w:right w:val="single" w:sz="4" w:space="0" w:color="auto"/>
            </w:tcBorders>
          </w:tcPr>
          <w:p w14:paraId="7C06BB4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94C9C8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0,22</w:t>
            </w:r>
          </w:p>
        </w:tc>
      </w:tr>
      <w:tr w:rsidR="005D1AE8" w:rsidRPr="008304E3" w14:paraId="4B2427D2" w14:textId="77777777" w:rsidTr="005D1AE8">
        <w:trPr>
          <w:jc w:val="center"/>
        </w:trPr>
        <w:tc>
          <w:tcPr>
            <w:tcW w:w="454" w:type="dxa"/>
            <w:tcBorders>
              <w:top w:val="nil"/>
              <w:left w:val="single" w:sz="12" w:space="0" w:color="auto"/>
              <w:bottom w:val="nil"/>
              <w:right w:val="nil"/>
            </w:tcBorders>
          </w:tcPr>
          <w:p w14:paraId="4C6FDC2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85</w:t>
            </w:r>
          </w:p>
        </w:tc>
        <w:tc>
          <w:tcPr>
            <w:tcW w:w="1247" w:type="dxa"/>
            <w:tcBorders>
              <w:top w:val="nil"/>
              <w:left w:val="single" w:sz="4" w:space="0" w:color="auto"/>
              <w:bottom w:val="nil"/>
              <w:right w:val="single" w:sz="4" w:space="0" w:color="auto"/>
            </w:tcBorders>
          </w:tcPr>
          <w:p w14:paraId="7A5EAE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КБ11-11-14</w:t>
            </w:r>
          </w:p>
          <w:p w14:paraId="1D5CEDE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к=5</w:t>
            </w:r>
          </w:p>
        </w:tc>
        <w:tc>
          <w:tcPr>
            <w:tcW w:w="4253" w:type="dxa"/>
            <w:gridSpan w:val="2"/>
            <w:tcBorders>
              <w:top w:val="nil"/>
              <w:left w:val="nil"/>
              <w:bottom w:val="nil"/>
              <w:right w:val="nil"/>
            </w:tcBorders>
          </w:tcPr>
          <w:p w14:paraId="111FE4A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 або виключати на кожний 1 мм</w:t>
            </w:r>
          </w:p>
          <w:p w14:paraId="0F94A34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товщини стяжок </w:t>
            </w:r>
            <w:proofErr w:type="spellStart"/>
            <w:r w:rsidRPr="008304E3">
              <w:rPr>
                <w:rFonts w:ascii="Times New Roman" w:hAnsi="Times New Roman" w:cs="Times New Roman"/>
                <w:i/>
                <w:iCs/>
                <w:spacing w:val="-3"/>
                <w:sz w:val="20"/>
                <w:szCs w:val="20"/>
                <w:lang w:val="uk-UA"/>
              </w:rPr>
              <w:t>самовирівнювальних</w:t>
            </w:r>
            <w:proofErr w:type="spellEnd"/>
            <w:r w:rsidRPr="008304E3">
              <w:rPr>
                <w:rFonts w:ascii="Times New Roman" w:hAnsi="Times New Roman" w:cs="Times New Roman"/>
                <w:i/>
                <w:iCs/>
                <w:spacing w:val="-3"/>
                <w:sz w:val="20"/>
                <w:szCs w:val="20"/>
                <w:lang w:val="uk-UA"/>
              </w:rPr>
              <w:t xml:space="preserve"> з</w:t>
            </w:r>
          </w:p>
          <w:p w14:paraId="5449B4B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суміші </w:t>
            </w:r>
            <w:proofErr w:type="spellStart"/>
            <w:r w:rsidRPr="008304E3">
              <w:rPr>
                <w:rFonts w:ascii="Times New Roman" w:hAnsi="Times New Roman" w:cs="Times New Roman"/>
                <w:i/>
                <w:iCs/>
                <w:spacing w:val="-3"/>
                <w:sz w:val="20"/>
                <w:szCs w:val="20"/>
                <w:lang w:val="uk-UA"/>
              </w:rPr>
              <w:t>Cerezit</w:t>
            </w:r>
            <w:proofErr w:type="spellEnd"/>
            <w:r w:rsidRPr="008304E3">
              <w:rPr>
                <w:rFonts w:ascii="Times New Roman" w:hAnsi="Times New Roman" w:cs="Times New Roman"/>
                <w:i/>
                <w:iCs/>
                <w:spacing w:val="-3"/>
                <w:sz w:val="20"/>
                <w:szCs w:val="20"/>
                <w:lang w:val="uk-UA"/>
              </w:rPr>
              <w:t xml:space="preserve"> CN-69 до 10мм</w:t>
            </w:r>
          </w:p>
        </w:tc>
        <w:tc>
          <w:tcPr>
            <w:tcW w:w="964" w:type="dxa"/>
            <w:tcBorders>
              <w:top w:val="nil"/>
              <w:left w:val="single" w:sz="4" w:space="0" w:color="auto"/>
              <w:bottom w:val="nil"/>
              <w:right w:val="single" w:sz="4" w:space="0" w:color="auto"/>
            </w:tcBorders>
          </w:tcPr>
          <w:p w14:paraId="2AA7827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745C85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w:t>
            </w:r>
          </w:p>
        </w:tc>
      </w:tr>
      <w:tr w:rsidR="005D1AE8" w:rsidRPr="008304E3" w14:paraId="29246509" w14:textId="77777777" w:rsidTr="005D1AE8">
        <w:trPr>
          <w:jc w:val="center"/>
        </w:trPr>
        <w:tc>
          <w:tcPr>
            <w:tcW w:w="454" w:type="dxa"/>
            <w:tcBorders>
              <w:top w:val="nil"/>
              <w:left w:val="single" w:sz="12" w:space="0" w:color="auto"/>
              <w:bottom w:val="nil"/>
              <w:right w:val="nil"/>
            </w:tcBorders>
          </w:tcPr>
          <w:p w14:paraId="4518785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86</w:t>
            </w:r>
          </w:p>
        </w:tc>
        <w:tc>
          <w:tcPr>
            <w:tcW w:w="1247" w:type="dxa"/>
            <w:tcBorders>
              <w:top w:val="nil"/>
              <w:left w:val="single" w:sz="4" w:space="0" w:color="auto"/>
              <w:bottom w:val="nil"/>
              <w:right w:val="single" w:sz="4" w:space="0" w:color="auto"/>
            </w:tcBorders>
          </w:tcPr>
          <w:p w14:paraId="56CD34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КБ11-39-3</w:t>
            </w:r>
          </w:p>
          <w:p w14:paraId="1974AFC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C88684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покриттів з лінолеуму ПВХ</w:t>
            </w:r>
          </w:p>
          <w:p w14:paraId="0814E60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 клеї зі зварюванням полотнища у стиках</w:t>
            </w:r>
          </w:p>
        </w:tc>
        <w:tc>
          <w:tcPr>
            <w:tcW w:w="964" w:type="dxa"/>
            <w:tcBorders>
              <w:top w:val="nil"/>
              <w:left w:val="single" w:sz="4" w:space="0" w:color="auto"/>
              <w:bottom w:val="nil"/>
              <w:right w:val="single" w:sz="4" w:space="0" w:color="auto"/>
            </w:tcBorders>
          </w:tcPr>
          <w:p w14:paraId="24C94E8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9D7069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0,25</w:t>
            </w:r>
          </w:p>
        </w:tc>
      </w:tr>
      <w:tr w:rsidR="005D1AE8" w:rsidRPr="008304E3" w14:paraId="5658F68F" w14:textId="77777777" w:rsidTr="005D1AE8">
        <w:trPr>
          <w:jc w:val="center"/>
        </w:trPr>
        <w:tc>
          <w:tcPr>
            <w:tcW w:w="454" w:type="dxa"/>
            <w:tcBorders>
              <w:top w:val="nil"/>
              <w:left w:val="single" w:sz="12" w:space="0" w:color="auto"/>
              <w:bottom w:val="nil"/>
              <w:right w:val="nil"/>
            </w:tcBorders>
          </w:tcPr>
          <w:p w14:paraId="7444DB1D"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1096E75E"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0836B02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Тип 4</w:t>
            </w:r>
          </w:p>
        </w:tc>
        <w:tc>
          <w:tcPr>
            <w:tcW w:w="964" w:type="dxa"/>
            <w:tcBorders>
              <w:top w:val="nil"/>
              <w:left w:val="single" w:sz="4" w:space="0" w:color="auto"/>
              <w:bottom w:val="nil"/>
              <w:right w:val="single" w:sz="4" w:space="0" w:color="auto"/>
            </w:tcBorders>
          </w:tcPr>
          <w:p w14:paraId="350FB78F"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3701AD0F"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66D2BF70" w14:textId="77777777" w:rsidTr="005D1AE8">
        <w:trPr>
          <w:jc w:val="center"/>
        </w:trPr>
        <w:tc>
          <w:tcPr>
            <w:tcW w:w="454" w:type="dxa"/>
            <w:tcBorders>
              <w:top w:val="nil"/>
              <w:left w:val="single" w:sz="12" w:space="0" w:color="auto"/>
              <w:bottom w:val="nil"/>
              <w:right w:val="nil"/>
            </w:tcBorders>
          </w:tcPr>
          <w:p w14:paraId="2DF7AB2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87</w:t>
            </w:r>
          </w:p>
        </w:tc>
        <w:tc>
          <w:tcPr>
            <w:tcW w:w="1247" w:type="dxa"/>
            <w:tcBorders>
              <w:top w:val="nil"/>
              <w:left w:val="single" w:sz="4" w:space="0" w:color="auto"/>
              <w:bottom w:val="nil"/>
              <w:right w:val="single" w:sz="4" w:space="0" w:color="auto"/>
            </w:tcBorders>
          </w:tcPr>
          <w:p w14:paraId="116EFEB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КР7-17-1</w:t>
            </w:r>
          </w:p>
        </w:tc>
        <w:tc>
          <w:tcPr>
            <w:tcW w:w="4253" w:type="dxa"/>
            <w:gridSpan w:val="2"/>
            <w:tcBorders>
              <w:top w:val="nil"/>
              <w:left w:val="nil"/>
              <w:bottom w:val="nil"/>
              <w:right w:val="nil"/>
            </w:tcBorders>
          </w:tcPr>
          <w:p w14:paraId="6A2FA29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цементної стяжки</w:t>
            </w:r>
          </w:p>
          <w:p w14:paraId="407DD7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товщиною 20 мм по бетонній основі</w:t>
            </w:r>
          </w:p>
          <w:p w14:paraId="36B3812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площею до 20 м2</w:t>
            </w:r>
          </w:p>
        </w:tc>
        <w:tc>
          <w:tcPr>
            <w:tcW w:w="964" w:type="dxa"/>
            <w:tcBorders>
              <w:top w:val="nil"/>
              <w:left w:val="single" w:sz="4" w:space="0" w:color="auto"/>
              <w:bottom w:val="nil"/>
              <w:right w:val="single" w:sz="4" w:space="0" w:color="auto"/>
            </w:tcBorders>
          </w:tcPr>
          <w:p w14:paraId="1F6F9A4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77E641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0,34</w:t>
            </w:r>
          </w:p>
        </w:tc>
      </w:tr>
      <w:tr w:rsidR="005D1AE8" w:rsidRPr="008304E3" w14:paraId="080E9F8B" w14:textId="77777777" w:rsidTr="005D1AE8">
        <w:trPr>
          <w:jc w:val="center"/>
        </w:trPr>
        <w:tc>
          <w:tcPr>
            <w:tcW w:w="454" w:type="dxa"/>
            <w:tcBorders>
              <w:top w:val="nil"/>
              <w:left w:val="single" w:sz="12" w:space="0" w:color="auto"/>
              <w:bottom w:val="nil"/>
              <w:right w:val="nil"/>
            </w:tcBorders>
          </w:tcPr>
          <w:p w14:paraId="3E0719E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88</w:t>
            </w:r>
          </w:p>
        </w:tc>
        <w:tc>
          <w:tcPr>
            <w:tcW w:w="1247" w:type="dxa"/>
            <w:tcBorders>
              <w:top w:val="nil"/>
              <w:left w:val="single" w:sz="4" w:space="0" w:color="auto"/>
              <w:bottom w:val="nil"/>
              <w:right w:val="single" w:sz="4" w:space="0" w:color="auto"/>
            </w:tcBorders>
          </w:tcPr>
          <w:p w14:paraId="3179BA8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КР7-17-9</w:t>
            </w:r>
          </w:p>
          <w:p w14:paraId="25F6112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к=6</w:t>
            </w:r>
          </w:p>
        </w:tc>
        <w:tc>
          <w:tcPr>
            <w:tcW w:w="4253" w:type="dxa"/>
            <w:gridSpan w:val="2"/>
            <w:tcBorders>
              <w:top w:val="nil"/>
              <w:left w:val="nil"/>
              <w:bottom w:val="nil"/>
              <w:right w:val="nil"/>
            </w:tcBorders>
          </w:tcPr>
          <w:p w14:paraId="6BFC066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На </w:t>
            </w:r>
            <w:proofErr w:type="spellStart"/>
            <w:r w:rsidRPr="008304E3">
              <w:rPr>
                <w:rFonts w:ascii="Times New Roman" w:hAnsi="Times New Roman" w:cs="Times New Roman"/>
                <w:i/>
                <w:iCs/>
                <w:spacing w:val="-3"/>
                <w:sz w:val="20"/>
                <w:szCs w:val="20"/>
                <w:lang w:val="uk-UA"/>
              </w:rPr>
              <w:t>кожнi</w:t>
            </w:r>
            <w:proofErr w:type="spellEnd"/>
            <w:r w:rsidRPr="008304E3">
              <w:rPr>
                <w:rFonts w:ascii="Times New Roman" w:hAnsi="Times New Roman" w:cs="Times New Roman"/>
                <w:i/>
                <w:iCs/>
                <w:spacing w:val="-3"/>
                <w:sz w:val="20"/>
                <w:szCs w:val="20"/>
                <w:lang w:val="uk-UA"/>
              </w:rPr>
              <w:t xml:space="preserve"> 5 мм </w:t>
            </w:r>
            <w:proofErr w:type="spellStart"/>
            <w:r w:rsidRPr="008304E3">
              <w:rPr>
                <w:rFonts w:ascii="Times New Roman" w:hAnsi="Times New Roman" w:cs="Times New Roman"/>
                <w:i/>
                <w:iCs/>
                <w:spacing w:val="-3"/>
                <w:sz w:val="20"/>
                <w:szCs w:val="20"/>
                <w:lang w:val="uk-UA"/>
              </w:rPr>
              <w:t>змiни</w:t>
            </w:r>
            <w:proofErr w:type="spellEnd"/>
            <w:r w:rsidRPr="008304E3">
              <w:rPr>
                <w:rFonts w:ascii="Times New Roman" w:hAnsi="Times New Roman" w:cs="Times New Roman"/>
                <w:i/>
                <w:iCs/>
                <w:spacing w:val="-3"/>
                <w:sz w:val="20"/>
                <w:szCs w:val="20"/>
                <w:lang w:val="uk-UA"/>
              </w:rPr>
              <w:t xml:space="preserve"> товщини шару</w:t>
            </w:r>
          </w:p>
          <w:p w14:paraId="3E8DF7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цементної стяжки додавати або</w:t>
            </w:r>
          </w:p>
          <w:p w14:paraId="67544D9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виключати до 50мм</w:t>
            </w:r>
          </w:p>
        </w:tc>
        <w:tc>
          <w:tcPr>
            <w:tcW w:w="964" w:type="dxa"/>
            <w:tcBorders>
              <w:top w:val="nil"/>
              <w:left w:val="single" w:sz="4" w:space="0" w:color="auto"/>
              <w:bottom w:val="nil"/>
              <w:right w:val="single" w:sz="4" w:space="0" w:color="auto"/>
            </w:tcBorders>
          </w:tcPr>
          <w:p w14:paraId="28324C5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CA66F7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2,04</w:t>
            </w:r>
          </w:p>
        </w:tc>
      </w:tr>
      <w:tr w:rsidR="005D1AE8" w:rsidRPr="008304E3" w14:paraId="5774863B" w14:textId="77777777" w:rsidTr="005D1AE8">
        <w:trPr>
          <w:jc w:val="center"/>
        </w:trPr>
        <w:tc>
          <w:tcPr>
            <w:tcW w:w="454" w:type="dxa"/>
            <w:tcBorders>
              <w:top w:val="nil"/>
              <w:left w:val="single" w:sz="12" w:space="0" w:color="auto"/>
              <w:bottom w:val="nil"/>
              <w:right w:val="nil"/>
            </w:tcBorders>
          </w:tcPr>
          <w:p w14:paraId="340B484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89</w:t>
            </w:r>
          </w:p>
        </w:tc>
        <w:tc>
          <w:tcPr>
            <w:tcW w:w="1247" w:type="dxa"/>
            <w:tcBorders>
              <w:top w:val="nil"/>
              <w:left w:val="single" w:sz="4" w:space="0" w:color="auto"/>
              <w:bottom w:val="nil"/>
              <w:right w:val="single" w:sz="4" w:space="0" w:color="auto"/>
            </w:tcBorders>
          </w:tcPr>
          <w:p w14:paraId="2FE088C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КБ11-29-2</w:t>
            </w:r>
          </w:p>
          <w:p w14:paraId="53EC5B5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D77F32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Улаштування покриттів з керамічних</w:t>
            </w:r>
          </w:p>
          <w:p w14:paraId="6DB869B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плиток на розчині із сухої </w:t>
            </w:r>
            <w:proofErr w:type="spellStart"/>
            <w:r w:rsidRPr="008304E3">
              <w:rPr>
                <w:rFonts w:ascii="Times New Roman" w:hAnsi="Times New Roman" w:cs="Times New Roman"/>
                <w:i/>
                <w:iCs/>
                <w:spacing w:val="-3"/>
                <w:sz w:val="20"/>
                <w:szCs w:val="20"/>
                <w:lang w:val="uk-UA"/>
              </w:rPr>
              <w:t>клеючої</w:t>
            </w:r>
            <w:proofErr w:type="spellEnd"/>
            <w:r w:rsidRPr="008304E3">
              <w:rPr>
                <w:rFonts w:ascii="Times New Roman" w:hAnsi="Times New Roman" w:cs="Times New Roman"/>
                <w:i/>
                <w:iCs/>
                <w:spacing w:val="-3"/>
                <w:sz w:val="20"/>
                <w:szCs w:val="20"/>
                <w:lang w:val="uk-UA"/>
              </w:rPr>
              <w:t xml:space="preserve"> суміші,</w:t>
            </w:r>
          </w:p>
          <w:p w14:paraId="56BBD0E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кількість плиток в 1 м2 понад 7 до 12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E49A52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A51995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0,34</w:t>
            </w:r>
          </w:p>
        </w:tc>
      </w:tr>
      <w:tr w:rsidR="005D1AE8" w:rsidRPr="008304E3" w14:paraId="65ED869B" w14:textId="77777777" w:rsidTr="005D1AE8">
        <w:trPr>
          <w:jc w:val="center"/>
        </w:trPr>
        <w:tc>
          <w:tcPr>
            <w:tcW w:w="454" w:type="dxa"/>
            <w:tcBorders>
              <w:top w:val="nil"/>
              <w:left w:val="single" w:sz="12" w:space="0" w:color="auto"/>
              <w:bottom w:val="nil"/>
              <w:right w:val="nil"/>
            </w:tcBorders>
          </w:tcPr>
          <w:p w14:paraId="2C4E674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90</w:t>
            </w:r>
          </w:p>
        </w:tc>
        <w:tc>
          <w:tcPr>
            <w:tcW w:w="1247" w:type="dxa"/>
            <w:tcBorders>
              <w:top w:val="nil"/>
              <w:left w:val="single" w:sz="4" w:space="0" w:color="auto"/>
              <w:bottom w:val="nil"/>
              <w:right w:val="single" w:sz="4" w:space="0" w:color="auto"/>
            </w:tcBorders>
          </w:tcPr>
          <w:p w14:paraId="56DD644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КБ15-47-5</w:t>
            </w:r>
          </w:p>
          <w:p w14:paraId="065C4B2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1DBB4DA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галтелі</w:t>
            </w:r>
          </w:p>
        </w:tc>
        <w:tc>
          <w:tcPr>
            <w:tcW w:w="964" w:type="dxa"/>
            <w:tcBorders>
              <w:top w:val="nil"/>
              <w:left w:val="single" w:sz="4" w:space="0" w:color="auto"/>
              <w:bottom w:val="nil"/>
              <w:right w:val="single" w:sz="4" w:space="0" w:color="auto"/>
            </w:tcBorders>
          </w:tcPr>
          <w:p w14:paraId="359F455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3A3387C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3,5</w:t>
            </w:r>
          </w:p>
        </w:tc>
      </w:tr>
      <w:tr w:rsidR="005D1AE8" w:rsidRPr="008304E3" w14:paraId="2A6EF924" w14:textId="77777777" w:rsidTr="005D1AE8">
        <w:trPr>
          <w:jc w:val="center"/>
        </w:trPr>
        <w:tc>
          <w:tcPr>
            <w:tcW w:w="454" w:type="dxa"/>
            <w:tcBorders>
              <w:top w:val="nil"/>
              <w:left w:val="single" w:sz="12" w:space="0" w:color="auto"/>
              <w:bottom w:val="nil"/>
              <w:right w:val="nil"/>
            </w:tcBorders>
          </w:tcPr>
          <w:p w14:paraId="6451DEE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91</w:t>
            </w:r>
          </w:p>
        </w:tc>
        <w:tc>
          <w:tcPr>
            <w:tcW w:w="1247" w:type="dxa"/>
            <w:tcBorders>
              <w:top w:val="nil"/>
              <w:left w:val="single" w:sz="4" w:space="0" w:color="auto"/>
              <w:bottom w:val="nil"/>
              <w:right w:val="single" w:sz="4" w:space="0" w:color="auto"/>
            </w:tcBorders>
          </w:tcPr>
          <w:p w14:paraId="33E1CBD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КБ15-47-5</w:t>
            </w:r>
          </w:p>
          <w:p w14:paraId="7854E0B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6B3E043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завершального профілю</w:t>
            </w:r>
          </w:p>
        </w:tc>
        <w:tc>
          <w:tcPr>
            <w:tcW w:w="964" w:type="dxa"/>
            <w:tcBorders>
              <w:top w:val="nil"/>
              <w:left w:val="single" w:sz="4" w:space="0" w:color="auto"/>
              <w:bottom w:val="nil"/>
              <w:right w:val="single" w:sz="4" w:space="0" w:color="auto"/>
            </w:tcBorders>
          </w:tcPr>
          <w:p w14:paraId="4534276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7CD8F65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3,5</w:t>
            </w:r>
          </w:p>
        </w:tc>
      </w:tr>
      <w:tr w:rsidR="005D1AE8" w:rsidRPr="008304E3" w14:paraId="47C621F9" w14:textId="77777777" w:rsidTr="005D1AE8">
        <w:trPr>
          <w:jc w:val="center"/>
        </w:trPr>
        <w:tc>
          <w:tcPr>
            <w:tcW w:w="454" w:type="dxa"/>
            <w:tcBorders>
              <w:top w:val="nil"/>
              <w:left w:val="single" w:sz="12" w:space="0" w:color="auto"/>
              <w:bottom w:val="nil"/>
              <w:right w:val="nil"/>
            </w:tcBorders>
          </w:tcPr>
          <w:p w14:paraId="736B6831"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7A89072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75E3430B"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6. Вентиляційні шахти </w:t>
            </w:r>
          </w:p>
        </w:tc>
        <w:tc>
          <w:tcPr>
            <w:tcW w:w="964" w:type="dxa"/>
            <w:tcBorders>
              <w:top w:val="nil"/>
              <w:left w:val="single" w:sz="4" w:space="0" w:color="auto"/>
              <w:bottom w:val="nil"/>
              <w:right w:val="single" w:sz="4" w:space="0" w:color="auto"/>
            </w:tcBorders>
          </w:tcPr>
          <w:p w14:paraId="2A8FF6E8"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6FFFEA2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4157D54B" w14:textId="77777777" w:rsidTr="005D1AE8">
        <w:trPr>
          <w:jc w:val="center"/>
        </w:trPr>
        <w:tc>
          <w:tcPr>
            <w:tcW w:w="454" w:type="dxa"/>
            <w:tcBorders>
              <w:top w:val="nil"/>
              <w:left w:val="single" w:sz="12" w:space="0" w:color="auto"/>
              <w:bottom w:val="nil"/>
              <w:right w:val="nil"/>
            </w:tcBorders>
          </w:tcPr>
          <w:p w14:paraId="17121E9B"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2D2CEF49"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2FE4883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ВШ1</w:t>
            </w:r>
          </w:p>
        </w:tc>
        <w:tc>
          <w:tcPr>
            <w:tcW w:w="964" w:type="dxa"/>
            <w:tcBorders>
              <w:top w:val="nil"/>
              <w:left w:val="single" w:sz="4" w:space="0" w:color="auto"/>
              <w:bottom w:val="nil"/>
              <w:right w:val="single" w:sz="4" w:space="0" w:color="auto"/>
            </w:tcBorders>
          </w:tcPr>
          <w:p w14:paraId="6D4B0890"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729460F0"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7A8468FD" w14:textId="77777777" w:rsidTr="005D1AE8">
        <w:trPr>
          <w:jc w:val="center"/>
        </w:trPr>
        <w:tc>
          <w:tcPr>
            <w:tcW w:w="454" w:type="dxa"/>
            <w:tcBorders>
              <w:top w:val="nil"/>
              <w:left w:val="single" w:sz="12" w:space="0" w:color="auto"/>
              <w:bottom w:val="nil"/>
              <w:right w:val="nil"/>
            </w:tcBorders>
          </w:tcPr>
          <w:p w14:paraId="619E6CB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92</w:t>
            </w:r>
          </w:p>
        </w:tc>
        <w:tc>
          <w:tcPr>
            <w:tcW w:w="1247" w:type="dxa"/>
            <w:tcBorders>
              <w:top w:val="nil"/>
              <w:left w:val="single" w:sz="4" w:space="0" w:color="auto"/>
              <w:bottom w:val="nil"/>
              <w:right w:val="single" w:sz="4" w:space="0" w:color="auto"/>
            </w:tcBorders>
          </w:tcPr>
          <w:p w14:paraId="15BCC95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КР15-121-2</w:t>
            </w:r>
          </w:p>
          <w:p w14:paraId="068434C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18E9253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повiтроводiв</w:t>
            </w:r>
            <w:proofErr w:type="spellEnd"/>
            <w:r w:rsidRPr="008304E3">
              <w:rPr>
                <w:rFonts w:ascii="Times New Roman" w:hAnsi="Times New Roman" w:cs="Times New Roman"/>
                <w:i/>
                <w:iCs/>
                <w:spacing w:val="-3"/>
                <w:sz w:val="20"/>
                <w:szCs w:val="20"/>
                <w:lang w:val="uk-UA"/>
              </w:rPr>
              <w:t xml:space="preserve"> периметром до</w:t>
            </w:r>
          </w:p>
          <w:p w14:paraId="434552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600 мм з оцинкованої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класу Н</w:t>
            </w:r>
          </w:p>
          <w:p w14:paraId="557D8F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[нормальна] товщиною 0,6 мм</w:t>
            </w:r>
          </w:p>
        </w:tc>
        <w:tc>
          <w:tcPr>
            <w:tcW w:w="964" w:type="dxa"/>
            <w:tcBorders>
              <w:top w:val="nil"/>
              <w:left w:val="single" w:sz="4" w:space="0" w:color="auto"/>
              <w:bottom w:val="nil"/>
              <w:right w:val="single" w:sz="4" w:space="0" w:color="auto"/>
            </w:tcBorders>
          </w:tcPr>
          <w:p w14:paraId="4CFA8AE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2B024E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0,066</w:t>
            </w:r>
          </w:p>
        </w:tc>
      </w:tr>
      <w:tr w:rsidR="005D1AE8" w:rsidRPr="008304E3" w14:paraId="338D57B3" w14:textId="77777777" w:rsidTr="005D1AE8">
        <w:trPr>
          <w:jc w:val="center"/>
        </w:trPr>
        <w:tc>
          <w:tcPr>
            <w:tcW w:w="454" w:type="dxa"/>
            <w:tcBorders>
              <w:top w:val="nil"/>
              <w:left w:val="single" w:sz="12" w:space="0" w:color="auto"/>
              <w:bottom w:val="nil"/>
              <w:right w:val="nil"/>
            </w:tcBorders>
          </w:tcPr>
          <w:p w14:paraId="44BC9F2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93</w:t>
            </w:r>
          </w:p>
        </w:tc>
        <w:tc>
          <w:tcPr>
            <w:tcW w:w="1247" w:type="dxa"/>
            <w:tcBorders>
              <w:top w:val="nil"/>
              <w:left w:val="single" w:sz="4" w:space="0" w:color="auto"/>
              <w:bottom w:val="nil"/>
              <w:right w:val="single" w:sz="4" w:space="0" w:color="auto"/>
            </w:tcBorders>
          </w:tcPr>
          <w:p w14:paraId="1332951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КБ34-56-1</w:t>
            </w:r>
          </w:p>
          <w:p w14:paraId="168DE80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5D0BEEA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w:t>
            </w:r>
            <w:proofErr w:type="spellStart"/>
            <w:r w:rsidRPr="008304E3">
              <w:rPr>
                <w:rFonts w:ascii="Times New Roman" w:hAnsi="Times New Roman" w:cs="Times New Roman"/>
                <w:i/>
                <w:iCs/>
                <w:spacing w:val="-3"/>
                <w:sz w:val="20"/>
                <w:szCs w:val="20"/>
                <w:lang w:val="uk-UA"/>
              </w:rPr>
              <w:t>каркасiв</w:t>
            </w:r>
            <w:proofErr w:type="spellEnd"/>
            <w:r w:rsidRPr="008304E3">
              <w:rPr>
                <w:rFonts w:ascii="Times New Roman" w:hAnsi="Times New Roman" w:cs="Times New Roman"/>
                <w:i/>
                <w:iCs/>
                <w:spacing w:val="-3"/>
                <w:sz w:val="20"/>
                <w:szCs w:val="20"/>
                <w:lang w:val="uk-UA"/>
              </w:rPr>
              <w:t xml:space="preserve"> акустичних</w:t>
            </w:r>
          </w:p>
          <w:p w14:paraId="2DCF2B6D"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конструкцiй</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стiн</w:t>
            </w:r>
            <w:proofErr w:type="spellEnd"/>
            <w:r w:rsidRPr="008304E3">
              <w:rPr>
                <w:rFonts w:ascii="Times New Roman" w:hAnsi="Times New Roman" w:cs="Times New Roman"/>
                <w:i/>
                <w:iCs/>
                <w:spacing w:val="-3"/>
                <w:sz w:val="20"/>
                <w:szCs w:val="20"/>
                <w:lang w:val="uk-UA"/>
              </w:rPr>
              <w:t xml:space="preserve"> металевих</w:t>
            </w:r>
          </w:p>
        </w:tc>
        <w:tc>
          <w:tcPr>
            <w:tcW w:w="964" w:type="dxa"/>
            <w:tcBorders>
              <w:top w:val="nil"/>
              <w:left w:val="single" w:sz="4" w:space="0" w:color="auto"/>
              <w:bottom w:val="nil"/>
              <w:right w:val="single" w:sz="4" w:space="0" w:color="auto"/>
            </w:tcBorders>
          </w:tcPr>
          <w:p w14:paraId="7FC1B54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5539BD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w:t>
            </w:r>
          </w:p>
        </w:tc>
      </w:tr>
      <w:tr w:rsidR="005D1AE8" w:rsidRPr="008304E3" w14:paraId="37352589" w14:textId="77777777" w:rsidTr="005D1AE8">
        <w:trPr>
          <w:jc w:val="center"/>
        </w:trPr>
        <w:tc>
          <w:tcPr>
            <w:tcW w:w="454" w:type="dxa"/>
            <w:tcBorders>
              <w:top w:val="nil"/>
              <w:left w:val="single" w:sz="12" w:space="0" w:color="auto"/>
              <w:bottom w:val="nil"/>
              <w:right w:val="nil"/>
            </w:tcBorders>
          </w:tcPr>
          <w:p w14:paraId="791185C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94</w:t>
            </w:r>
          </w:p>
        </w:tc>
        <w:tc>
          <w:tcPr>
            <w:tcW w:w="1247" w:type="dxa"/>
            <w:tcBorders>
              <w:top w:val="nil"/>
              <w:left w:val="single" w:sz="4" w:space="0" w:color="auto"/>
              <w:bottom w:val="nil"/>
              <w:right w:val="single" w:sz="4" w:space="0" w:color="auto"/>
            </w:tcBorders>
          </w:tcPr>
          <w:p w14:paraId="30474A0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С1110-173</w:t>
            </w:r>
          </w:p>
          <w:p w14:paraId="39F0349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4F1DEE8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Сталь кутова 40х40х4 мм</w:t>
            </w:r>
          </w:p>
        </w:tc>
        <w:tc>
          <w:tcPr>
            <w:tcW w:w="964" w:type="dxa"/>
            <w:tcBorders>
              <w:top w:val="nil"/>
              <w:left w:val="single" w:sz="4" w:space="0" w:color="auto"/>
              <w:bottom w:val="nil"/>
              <w:right w:val="single" w:sz="4" w:space="0" w:color="auto"/>
            </w:tcBorders>
          </w:tcPr>
          <w:p w14:paraId="4A5485F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27A31A5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0,1026</w:t>
            </w:r>
          </w:p>
        </w:tc>
      </w:tr>
      <w:tr w:rsidR="005D1AE8" w:rsidRPr="008304E3" w14:paraId="60679DA6" w14:textId="77777777" w:rsidTr="005D1AE8">
        <w:trPr>
          <w:jc w:val="center"/>
        </w:trPr>
        <w:tc>
          <w:tcPr>
            <w:tcW w:w="454" w:type="dxa"/>
            <w:tcBorders>
              <w:top w:val="nil"/>
              <w:left w:val="single" w:sz="12" w:space="0" w:color="auto"/>
              <w:bottom w:val="nil"/>
              <w:right w:val="nil"/>
            </w:tcBorders>
          </w:tcPr>
          <w:p w14:paraId="0CEDD4A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95</w:t>
            </w:r>
          </w:p>
        </w:tc>
        <w:tc>
          <w:tcPr>
            <w:tcW w:w="1247" w:type="dxa"/>
            <w:tcBorders>
              <w:top w:val="nil"/>
              <w:left w:val="single" w:sz="4" w:space="0" w:color="auto"/>
              <w:bottom w:val="nil"/>
              <w:right w:val="single" w:sz="4" w:space="0" w:color="auto"/>
            </w:tcBorders>
          </w:tcPr>
          <w:p w14:paraId="1B0318D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С111-1810</w:t>
            </w:r>
          </w:p>
          <w:p w14:paraId="60DD406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варіант 3</w:t>
            </w:r>
          </w:p>
        </w:tc>
        <w:tc>
          <w:tcPr>
            <w:tcW w:w="4253" w:type="dxa"/>
            <w:gridSpan w:val="2"/>
            <w:tcBorders>
              <w:top w:val="nil"/>
              <w:left w:val="nil"/>
              <w:bottom w:val="nil"/>
              <w:right w:val="nil"/>
            </w:tcBorders>
          </w:tcPr>
          <w:p w14:paraId="22FCAE2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 xml:space="preserve">Сталь штабова, </w:t>
            </w:r>
            <w:proofErr w:type="spellStart"/>
            <w:r w:rsidRPr="008304E3">
              <w:rPr>
                <w:rFonts w:ascii="Times New Roman" w:hAnsi="Times New Roman" w:cs="Times New Roman"/>
                <w:i/>
                <w:iCs/>
                <w:spacing w:val="-3"/>
                <w:sz w:val="20"/>
                <w:szCs w:val="20"/>
                <w:lang w:val="uk-UA"/>
              </w:rPr>
              <w:t>розмiр</w:t>
            </w:r>
            <w:proofErr w:type="spellEnd"/>
            <w:r w:rsidRPr="008304E3">
              <w:rPr>
                <w:rFonts w:ascii="Times New Roman" w:hAnsi="Times New Roman" w:cs="Times New Roman"/>
                <w:i/>
                <w:iCs/>
                <w:spacing w:val="-3"/>
                <w:sz w:val="20"/>
                <w:szCs w:val="20"/>
                <w:lang w:val="uk-UA"/>
              </w:rPr>
              <w:t xml:space="preserve"> 40х4 мм</w:t>
            </w:r>
          </w:p>
        </w:tc>
        <w:tc>
          <w:tcPr>
            <w:tcW w:w="964" w:type="dxa"/>
            <w:tcBorders>
              <w:top w:val="nil"/>
              <w:left w:val="single" w:sz="4" w:space="0" w:color="auto"/>
              <w:bottom w:val="nil"/>
              <w:right w:val="single" w:sz="4" w:space="0" w:color="auto"/>
            </w:tcBorders>
          </w:tcPr>
          <w:p w14:paraId="52B0BB0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61038DE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0,0352</w:t>
            </w:r>
          </w:p>
        </w:tc>
      </w:tr>
      <w:tr w:rsidR="005D1AE8" w:rsidRPr="008304E3" w14:paraId="483A6273" w14:textId="77777777" w:rsidTr="005D1AE8">
        <w:trPr>
          <w:jc w:val="center"/>
        </w:trPr>
        <w:tc>
          <w:tcPr>
            <w:tcW w:w="454" w:type="dxa"/>
            <w:tcBorders>
              <w:top w:val="nil"/>
              <w:left w:val="single" w:sz="12" w:space="0" w:color="auto"/>
              <w:bottom w:val="nil"/>
              <w:right w:val="nil"/>
            </w:tcBorders>
          </w:tcPr>
          <w:p w14:paraId="0217D52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96</w:t>
            </w:r>
          </w:p>
        </w:tc>
        <w:tc>
          <w:tcPr>
            <w:tcW w:w="1247" w:type="dxa"/>
            <w:tcBorders>
              <w:top w:val="nil"/>
              <w:left w:val="single" w:sz="4" w:space="0" w:color="auto"/>
              <w:bottom w:val="nil"/>
              <w:right w:val="single" w:sz="4" w:space="0" w:color="auto"/>
            </w:tcBorders>
          </w:tcPr>
          <w:p w14:paraId="6758151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КБ34-57-2</w:t>
            </w:r>
          </w:p>
          <w:p w14:paraId="392D5BB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1C233AF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каркасів стін</w:t>
            </w:r>
          </w:p>
          <w:p w14:paraId="0E9AE3C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мінераловатними плитами при товщині</w:t>
            </w:r>
          </w:p>
          <w:p w14:paraId="6720803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100 мм</w:t>
            </w:r>
          </w:p>
        </w:tc>
        <w:tc>
          <w:tcPr>
            <w:tcW w:w="964" w:type="dxa"/>
            <w:tcBorders>
              <w:top w:val="nil"/>
              <w:left w:val="single" w:sz="4" w:space="0" w:color="auto"/>
              <w:bottom w:val="nil"/>
              <w:right w:val="single" w:sz="4" w:space="0" w:color="auto"/>
            </w:tcBorders>
          </w:tcPr>
          <w:p w14:paraId="64E47A2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C2FFE4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w:t>
            </w:r>
          </w:p>
        </w:tc>
      </w:tr>
      <w:tr w:rsidR="005D1AE8" w:rsidRPr="008304E3" w14:paraId="30795273" w14:textId="77777777" w:rsidTr="005D1AE8">
        <w:trPr>
          <w:jc w:val="center"/>
        </w:trPr>
        <w:tc>
          <w:tcPr>
            <w:tcW w:w="454" w:type="dxa"/>
            <w:tcBorders>
              <w:top w:val="nil"/>
              <w:left w:val="single" w:sz="12" w:space="0" w:color="auto"/>
              <w:bottom w:val="nil"/>
              <w:right w:val="nil"/>
            </w:tcBorders>
          </w:tcPr>
          <w:p w14:paraId="02DFB74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97</w:t>
            </w:r>
          </w:p>
        </w:tc>
        <w:tc>
          <w:tcPr>
            <w:tcW w:w="1247" w:type="dxa"/>
            <w:tcBorders>
              <w:top w:val="nil"/>
              <w:left w:val="single" w:sz="4" w:space="0" w:color="auto"/>
              <w:bottom w:val="nil"/>
              <w:right w:val="single" w:sz="4" w:space="0" w:color="auto"/>
            </w:tcBorders>
          </w:tcPr>
          <w:p w14:paraId="5B8644E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КР15-121-10</w:t>
            </w:r>
          </w:p>
          <w:p w14:paraId="490D46C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1D61256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повітроводів периметром від</w:t>
            </w:r>
          </w:p>
          <w:p w14:paraId="32E388A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1100 мм до 1600 мм з оцинкованої сталі</w:t>
            </w:r>
          </w:p>
          <w:p w14:paraId="5DFD372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класу Н [нормальна] товщиною 0,6 мм</w:t>
            </w:r>
          </w:p>
        </w:tc>
        <w:tc>
          <w:tcPr>
            <w:tcW w:w="964" w:type="dxa"/>
            <w:tcBorders>
              <w:top w:val="nil"/>
              <w:left w:val="single" w:sz="4" w:space="0" w:color="auto"/>
              <w:bottom w:val="nil"/>
              <w:right w:val="single" w:sz="4" w:space="0" w:color="auto"/>
            </w:tcBorders>
          </w:tcPr>
          <w:p w14:paraId="563A4CA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59C83C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0,154</w:t>
            </w:r>
          </w:p>
        </w:tc>
      </w:tr>
      <w:tr w:rsidR="005D1AE8" w:rsidRPr="008304E3" w14:paraId="2840F7A0" w14:textId="77777777" w:rsidTr="005D1AE8">
        <w:trPr>
          <w:jc w:val="center"/>
        </w:trPr>
        <w:tc>
          <w:tcPr>
            <w:tcW w:w="454" w:type="dxa"/>
            <w:tcBorders>
              <w:top w:val="nil"/>
              <w:left w:val="single" w:sz="12" w:space="0" w:color="auto"/>
              <w:bottom w:val="nil"/>
              <w:right w:val="nil"/>
            </w:tcBorders>
          </w:tcPr>
          <w:p w14:paraId="395CCCB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98</w:t>
            </w:r>
          </w:p>
        </w:tc>
        <w:tc>
          <w:tcPr>
            <w:tcW w:w="1247" w:type="dxa"/>
            <w:tcBorders>
              <w:top w:val="nil"/>
              <w:left w:val="single" w:sz="4" w:space="0" w:color="auto"/>
              <w:bottom w:val="nil"/>
              <w:right w:val="single" w:sz="4" w:space="0" w:color="auto"/>
            </w:tcBorders>
          </w:tcPr>
          <w:p w14:paraId="382722A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КР20-12-1</w:t>
            </w:r>
          </w:p>
        </w:tc>
        <w:tc>
          <w:tcPr>
            <w:tcW w:w="4253" w:type="dxa"/>
            <w:gridSpan w:val="2"/>
            <w:tcBorders>
              <w:top w:val="nil"/>
              <w:left w:val="nil"/>
              <w:bottom w:val="nil"/>
              <w:right w:val="nil"/>
            </w:tcBorders>
          </w:tcPr>
          <w:p w14:paraId="5069897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Монтаж </w:t>
            </w:r>
            <w:proofErr w:type="spellStart"/>
            <w:r w:rsidRPr="008304E3">
              <w:rPr>
                <w:rFonts w:ascii="Times New Roman" w:hAnsi="Times New Roman" w:cs="Times New Roman"/>
                <w:i/>
                <w:iCs/>
                <w:spacing w:val="-3"/>
                <w:sz w:val="20"/>
                <w:szCs w:val="20"/>
                <w:lang w:val="uk-UA"/>
              </w:rPr>
              <w:t>дрiбних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металоконструкцiй</w:t>
            </w:r>
            <w:proofErr w:type="spellEnd"/>
            <w:r w:rsidRPr="008304E3">
              <w:rPr>
                <w:rFonts w:ascii="Times New Roman" w:hAnsi="Times New Roman" w:cs="Times New Roman"/>
                <w:i/>
                <w:iCs/>
                <w:spacing w:val="-3"/>
                <w:sz w:val="20"/>
                <w:szCs w:val="20"/>
                <w:lang w:val="uk-UA"/>
              </w:rPr>
              <w:t xml:space="preserve"> вагою</w:t>
            </w:r>
          </w:p>
          <w:p w14:paraId="7BCC169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0,1 т (опорних столиків та хомутів)</w:t>
            </w:r>
          </w:p>
        </w:tc>
        <w:tc>
          <w:tcPr>
            <w:tcW w:w="964" w:type="dxa"/>
            <w:tcBorders>
              <w:top w:val="nil"/>
              <w:left w:val="single" w:sz="4" w:space="0" w:color="auto"/>
              <w:bottom w:val="nil"/>
              <w:right w:val="single" w:sz="4" w:space="0" w:color="auto"/>
            </w:tcBorders>
          </w:tcPr>
          <w:p w14:paraId="5F8B6FB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1т</w:t>
            </w:r>
          </w:p>
        </w:tc>
        <w:tc>
          <w:tcPr>
            <w:tcW w:w="964" w:type="dxa"/>
            <w:tcBorders>
              <w:top w:val="nil"/>
              <w:left w:val="single" w:sz="4" w:space="0" w:color="auto"/>
              <w:bottom w:val="nil"/>
              <w:right w:val="single" w:sz="4" w:space="0" w:color="auto"/>
            </w:tcBorders>
          </w:tcPr>
          <w:p w14:paraId="034925E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0,0424</w:t>
            </w:r>
          </w:p>
        </w:tc>
      </w:tr>
      <w:tr w:rsidR="005D1AE8" w:rsidRPr="008304E3" w14:paraId="17FF3C9E" w14:textId="77777777" w:rsidTr="005D1AE8">
        <w:trPr>
          <w:jc w:val="center"/>
        </w:trPr>
        <w:tc>
          <w:tcPr>
            <w:tcW w:w="454" w:type="dxa"/>
            <w:tcBorders>
              <w:top w:val="nil"/>
              <w:left w:val="single" w:sz="12" w:space="0" w:color="auto"/>
              <w:bottom w:val="nil"/>
              <w:right w:val="nil"/>
            </w:tcBorders>
          </w:tcPr>
          <w:p w14:paraId="5F6878A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99</w:t>
            </w:r>
          </w:p>
        </w:tc>
        <w:tc>
          <w:tcPr>
            <w:tcW w:w="1247" w:type="dxa"/>
            <w:tcBorders>
              <w:top w:val="nil"/>
              <w:left w:val="single" w:sz="4" w:space="0" w:color="auto"/>
              <w:bottom w:val="nil"/>
              <w:right w:val="single" w:sz="4" w:space="0" w:color="auto"/>
            </w:tcBorders>
          </w:tcPr>
          <w:p w14:paraId="45E8E8F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133D5CB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16</w:t>
            </w:r>
          </w:p>
        </w:tc>
        <w:tc>
          <w:tcPr>
            <w:tcW w:w="4253" w:type="dxa"/>
            <w:gridSpan w:val="2"/>
            <w:tcBorders>
              <w:top w:val="nil"/>
              <w:left w:val="nil"/>
              <w:bottom w:val="nil"/>
              <w:right w:val="nil"/>
            </w:tcBorders>
          </w:tcPr>
          <w:p w14:paraId="34199E6F"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хомутів</w:t>
            </w:r>
          </w:p>
        </w:tc>
        <w:tc>
          <w:tcPr>
            <w:tcW w:w="964" w:type="dxa"/>
            <w:tcBorders>
              <w:top w:val="nil"/>
              <w:left w:val="single" w:sz="4" w:space="0" w:color="auto"/>
              <w:bottom w:val="nil"/>
              <w:right w:val="single" w:sz="4" w:space="0" w:color="auto"/>
            </w:tcBorders>
          </w:tcPr>
          <w:p w14:paraId="55DFE1A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08E017D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0,0291</w:t>
            </w:r>
          </w:p>
        </w:tc>
      </w:tr>
      <w:tr w:rsidR="005D1AE8" w:rsidRPr="008304E3" w14:paraId="44506C0F" w14:textId="77777777" w:rsidTr="005D1AE8">
        <w:trPr>
          <w:jc w:val="center"/>
        </w:trPr>
        <w:tc>
          <w:tcPr>
            <w:tcW w:w="454" w:type="dxa"/>
            <w:tcBorders>
              <w:top w:val="nil"/>
              <w:left w:val="single" w:sz="12" w:space="0" w:color="auto"/>
              <w:bottom w:val="nil"/>
              <w:right w:val="nil"/>
            </w:tcBorders>
          </w:tcPr>
          <w:p w14:paraId="35C5450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w:t>
            </w:r>
          </w:p>
        </w:tc>
        <w:tc>
          <w:tcPr>
            <w:tcW w:w="1247" w:type="dxa"/>
            <w:tcBorders>
              <w:top w:val="nil"/>
              <w:left w:val="single" w:sz="4" w:space="0" w:color="auto"/>
              <w:bottom w:val="nil"/>
              <w:right w:val="single" w:sz="4" w:space="0" w:color="auto"/>
            </w:tcBorders>
          </w:tcPr>
          <w:p w14:paraId="6BF4F56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2F77598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15</w:t>
            </w:r>
          </w:p>
        </w:tc>
        <w:tc>
          <w:tcPr>
            <w:tcW w:w="4253" w:type="dxa"/>
            <w:gridSpan w:val="2"/>
            <w:tcBorders>
              <w:top w:val="nil"/>
              <w:left w:val="nil"/>
              <w:bottom w:val="nil"/>
              <w:right w:val="nil"/>
            </w:tcBorders>
          </w:tcPr>
          <w:p w14:paraId="10B2FD58"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опорних столиків</w:t>
            </w:r>
          </w:p>
        </w:tc>
        <w:tc>
          <w:tcPr>
            <w:tcW w:w="964" w:type="dxa"/>
            <w:tcBorders>
              <w:top w:val="nil"/>
              <w:left w:val="single" w:sz="4" w:space="0" w:color="auto"/>
              <w:bottom w:val="nil"/>
              <w:right w:val="single" w:sz="4" w:space="0" w:color="auto"/>
            </w:tcBorders>
          </w:tcPr>
          <w:p w14:paraId="3DADD64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5101922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0,0133</w:t>
            </w:r>
          </w:p>
        </w:tc>
      </w:tr>
      <w:tr w:rsidR="005D1AE8" w:rsidRPr="008304E3" w14:paraId="013C312A" w14:textId="77777777" w:rsidTr="005D1AE8">
        <w:trPr>
          <w:jc w:val="center"/>
        </w:trPr>
        <w:tc>
          <w:tcPr>
            <w:tcW w:w="454" w:type="dxa"/>
            <w:tcBorders>
              <w:top w:val="nil"/>
              <w:left w:val="single" w:sz="12" w:space="0" w:color="auto"/>
              <w:bottom w:val="nil"/>
              <w:right w:val="nil"/>
            </w:tcBorders>
          </w:tcPr>
          <w:p w14:paraId="5C4E546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101</w:t>
            </w:r>
          </w:p>
        </w:tc>
        <w:tc>
          <w:tcPr>
            <w:tcW w:w="1247" w:type="dxa"/>
            <w:tcBorders>
              <w:top w:val="nil"/>
              <w:left w:val="single" w:sz="4" w:space="0" w:color="auto"/>
              <w:bottom w:val="nil"/>
              <w:right w:val="single" w:sz="4" w:space="0" w:color="auto"/>
            </w:tcBorders>
          </w:tcPr>
          <w:p w14:paraId="44084B1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КР20-27-1</w:t>
            </w:r>
          </w:p>
        </w:tc>
        <w:tc>
          <w:tcPr>
            <w:tcW w:w="4253" w:type="dxa"/>
            <w:gridSpan w:val="2"/>
            <w:tcBorders>
              <w:top w:val="nil"/>
              <w:left w:val="nil"/>
              <w:bottom w:val="nil"/>
              <w:right w:val="nil"/>
            </w:tcBorders>
          </w:tcPr>
          <w:p w14:paraId="0D362F4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отворів в цегляних стінах,</w:t>
            </w:r>
          </w:p>
          <w:p w14:paraId="72C0F39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товщина стін 0,5 цеглини, діаметр отвору до</w:t>
            </w:r>
          </w:p>
          <w:p w14:paraId="6F4E9DA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 мм</w:t>
            </w:r>
          </w:p>
        </w:tc>
        <w:tc>
          <w:tcPr>
            <w:tcW w:w="964" w:type="dxa"/>
            <w:tcBorders>
              <w:top w:val="nil"/>
              <w:left w:val="single" w:sz="4" w:space="0" w:color="auto"/>
              <w:bottom w:val="nil"/>
              <w:right w:val="single" w:sz="4" w:space="0" w:color="auto"/>
            </w:tcBorders>
          </w:tcPr>
          <w:p w14:paraId="36041FB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57415A9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0,18</w:t>
            </w:r>
          </w:p>
        </w:tc>
      </w:tr>
      <w:tr w:rsidR="005D1AE8" w:rsidRPr="008304E3" w14:paraId="5FF59DEB" w14:textId="77777777" w:rsidTr="005D1AE8">
        <w:trPr>
          <w:jc w:val="center"/>
        </w:trPr>
        <w:tc>
          <w:tcPr>
            <w:tcW w:w="454" w:type="dxa"/>
            <w:tcBorders>
              <w:top w:val="nil"/>
              <w:left w:val="single" w:sz="12" w:space="0" w:color="auto"/>
              <w:bottom w:val="nil"/>
              <w:right w:val="nil"/>
            </w:tcBorders>
          </w:tcPr>
          <w:p w14:paraId="7D36CC7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102</w:t>
            </w:r>
          </w:p>
        </w:tc>
        <w:tc>
          <w:tcPr>
            <w:tcW w:w="1247" w:type="dxa"/>
            <w:tcBorders>
              <w:top w:val="nil"/>
              <w:left w:val="single" w:sz="4" w:space="0" w:color="auto"/>
              <w:bottom w:val="nil"/>
              <w:right w:val="single" w:sz="4" w:space="0" w:color="auto"/>
            </w:tcBorders>
          </w:tcPr>
          <w:p w14:paraId="3A4F7BA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КР20-27-2</w:t>
            </w:r>
          </w:p>
        </w:tc>
        <w:tc>
          <w:tcPr>
            <w:tcW w:w="4253" w:type="dxa"/>
            <w:gridSpan w:val="2"/>
            <w:tcBorders>
              <w:top w:val="nil"/>
              <w:left w:val="nil"/>
              <w:bottom w:val="nil"/>
              <w:right w:val="nil"/>
            </w:tcBorders>
          </w:tcPr>
          <w:p w14:paraId="16487DE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 кожні 0,5 цеглини товщини стіни</w:t>
            </w:r>
          </w:p>
          <w:p w14:paraId="7613E46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w:t>
            </w:r>
          </w:p>
        </w:tc>
        <w:tc>
          <w:tcPr>
            <w:tcW w:w="964" w:type="dxa"/>
            <w:tcBorders>
              <w:top w:val="nil"/>
              <w:left w:val="single" w:sz="4" w:space="0" w:color="auto"/>
              <w:bottom w:val="nil"/>
              <w:right w:val="single" w:sz="4" w:space="0" w:color="auto"/>
            </w:tcBorders>
          </w:tcPr>
          <w:p w14:paraId="742D640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0C637E6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0,14</w:t>
            </w:r>
          </w:p>
        </w:tc>
      </w:tr>
      <w:tr w:rsidR="005D1AE8" w:rsidRPr="008304E3" w14:paraId="4B67C425" w14:textId="77777777" w:rsidTr="005D1AE8">
        <w:trPr>
          <w:jc w:val="center"/>
        </w:trPr>
        <w:tc>
          <w:tcPr>
            <w:tcW w:w="454" w:type="dxa"/>
            <w:tcBorders>
              <w:top w:val="nil"/>
              <w:left w:val="single" w:sz="12" w:space="0" w:color="auto"/>
              <w:bottom w:val="nil"/>
              <w:right w:val="nil"/>
            </w:tcBorders>
          </w:tcPr>
          <w:p w14:paraId="6CB8326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103</w:t>
            </w:r>
          </w:p>
        </w:tc>
        <w:tc>
          <w:tcPr>
            <w:tcW w:w="1247" w:type="dxa"/>
            <w:tcBorders>
              <w:top w:val="nil"/>
              <w:left w:val="single" w:sz="4" w:space="0" w:color="auto"/>
              <w:bottom w:val="nil"/>
              <w:right w:val="single" w:sz="4" w:space="0" w:color="auto"/>
            </w:tcBorders>
          </w:tcPr>
          <w:p w14:paraId="7172D18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КБ6-11-1</w:t>
            </w:r>
          </w:p>
          <w:p w14:paraId="5CDC9A0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160E001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 готові гнізда із</w:t>
            </w:r>
          </w:p>
          <w:p w14:paraId="322674BB"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заробленням</w:t>
            </w:r>
            <w:proofErr w:type="spellEnd"/>
            <w:r w:rsidRPr="008304E3">
              <w:rPr>
                <w:rFonts w:ascii="Times New Roman" w:hAnsi="Times New Roman" w:cs="Times New Roman"/>
                <w:i/>
                <w:iCs/>
                <w:spacing w:val="-3"/>
                <w:sz w:val="20"/>
                <w:szCs w:val="20"/>
                <w:lang w:val="uk-UA"/>
              </w:rPr>
              <w:t xml:space="preserve"> анкерних болтів довжиною до</w:t>
            </w:r>
          </w:p>
          <w:p w14:paraId="085905E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м</w:t>
            </w:r>
          </w:p>
        </w:tc>
        <w:tc>
          <w:tcPr>
            <w:tcW w:w="964" w:type="dxa"/>
            <w:tcBorders>
              <w:top w:val="nil"/>
              <w:left w:val="single" w:sz="4" w:space="0" w:color="auto"/>
              <w:bottom w:val="nil"/>
              <w:right w:val="single" w:sz="4" w:space="0" w:color="auto"/>
            </w:tcBorders>
          </w:tcPr>
          <w:p w14:paraId="5A4310F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59EF464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0,006</w:t>
            </w:r>
          </w:p>
        </w:tc>
      </w:tr>
      <w:tr w:rsidR="005D1AE8" w:rsidRPr="008304E3" w14:paraId="6B4B95D9" w14:textId="77777777" w:rsidTr="005D1AE8">
        <w:trPr>
          <w:jc w:val="center"/>
        </w:trPr>
        <w:tc>
          <w:tcPr>
            <w:tcW w:w="454" w:type="dxa"/>
            <w:tcBorders>
              <w:top w:val="nil"/>
              <w:left w:val="single" w:sz="12" w:space="0" w:color="auto"/>
              <w:bottom w:val="nil"/>
              <w:right w:val="nil"/>
            </w:tcBorders>
          </w:tcPr>
          <w:p w14:paraId="66DC9BA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104</w:t>
            </w:r>
          </w:p>
        </w:tc>
        <w:tc>
          <w:tcPr>
            <w:tcW w:w="1247" w:type="dxa"/>
            <w:tcBorders>
              <w:top w:val="nil"/>
              <w:left w:val="single" w:sz="4" w:space="0" w:color="auto"/>
              <w:bottom w:val="nil"/>
              <w:right w:val="single" w:sz="4" w:space="0" w:color="auto"/>
            </w:tcBorders>
          </w:tcPr>
          <w:p w14:paraId="384D2CB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КР8-40-8</w:t>
            </w:r>
          </w:p>
        </w:tc>
        <w:tc>
          <w:tcPr>
            <w:tcW w:w="4253" w:type="dxa"/>
            <w:gridSpan w:val="2"/>
            <w:tcBorders>
              <w:top w:val="nil"/>
              <w:left w:val="nil"/>
              <w:bottom w:val="nil"/>
              <w:right w:val="nil"/>
            </w:tcBorders>
          </w:tcPr>
          <w:p w14:paraId="03B84AE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з листової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примикань</w:t>
            </w:r>
          </w:p>
          <w:p w14:paraId="501E807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до димових i </w:t>
            </w:r>
            <w:proofErr w:type="spellStart"/>
            <w:r w:rsidRPr="008304E3">
              <w:rPr>
                <w:rFonts w:ascii="Times New Roman" w:hAnsi="Times New Roman" w:cs="Times New Roman"/>
                <w:i/>
                <w:iCs/>
                <w:spacing w:val="-3"/>
                <w:sz w:val="20"/>
                <w:szCs w:val="20"/>
                <w:lang w:val="uk-UA"/>
              </w:rPr>
              <w:t>вентиляцiйних</w:t>
            </w:r>
            <w:proofErr w:type="spellEnd"/>
            <w:r w:rsidRPr="008304E3">
              <w:rPr>
                <w:rFonts w:ascii="Times New Roman" w:hAnsi="Times New Roman" w:cs="Times New Roman"/>
                <w:i/>
                <w:iCs/>
                <w:spacing w:val="-3"/>
                <w:sz w:val="20"/>
                <w:szCs w:val="20"/>
                <w:lang w:val="uk-UA"/>
              </w:rPr>
              <w:t xml:space="preserve"> труб</w:t>
            </w:r>
          </w:p>
          <w:p w14:paraId="3D34564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(шириною 400мм)</w:t>
            </w:r>
          </w:p>
        </w:tc>
        <w:tc>
          <w:tcPr>
            <w:tcW w:w="964" w:type="dxa"/>
            <w:tcBorders>
              <w:top w:val="nil"/>
              <w:left w:val="single" w:sz="4" w:space="0" w:color="auto"/>
              <w:bottom w:val="nil"/>
              <w:right w:val="single" w:sz="4" w:space="0" w:color="auto"/>
            </w:tcBorders>
          </w:tcPr>
          <w:p w14:paraId="1BDF19A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58E8853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0,004</w:t>
            </w:r>
          </w:p>
        </w:tc>
      </w:tr>
      <w:tr w:rsidR="005D1AE8" w:rsidRPr="008304E3" w14:paraId="2258CBE2" w14:textId="77777777" w:rsidTr="005D1AE8">
        <w:trPr>
          <w:jc w:val="center"/>
        </w:trPr>
        <w:tc>
          <w:tcPr>
            <w:tcW w:w="454" w:type="dxa"/>
            <w:tcBorders>
              <w:top w:val="nil"/>
              <w:left w:val="single" w:sz="12" w:space="0" w:color="auto"/>
              <w:bottom w:val="nil"/>
              <w:right w:val="nil"/>
            </w:tcBorders>
          </w:tcPr>
          <w:p w14:paraId="4DC0A43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105</w:t>
            </w:r>
          </w:p>
        </w:tc>
        <w:tc>
          <w:tcPr>
            <w:tcW w:w="1247" w:type="dxa"/>
            <w:tcBorders>
              <w:top w:val="nil"/>
              <w:left w:val="single" w:sz="4" w:space="0" w:color="auto"/>
              <w:bottom w:val="nil"/>
              <w:right w:val="single" w:sz="4" w:space="0" w:color="auto"/>
            </w:tcBorders>
          </w:tcPr>
          <w:p w14:paraId="72697C1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КБ13-16-6</w:t>
            </w:r>
          </w:p>
          <w:p w14:paraId="53CB816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413166F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Ґрунтування металевих поверхонь за один</w:t>
            </w:r>
          </w:p>
          <w:p w14:paraId="1F475A2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раз ґрунтовкою ГФ-021</w:t>
            </w:r>
          </w:p>
        </w:tc>
        <w:tc>
          <w:tcPr>
            <w:tcW w:w="964" w:type="dxa"/>
            <w:tcBorders>
              <w:top w:val="nil"/>
              <w:left w:val="single" w:sz="4" w:space="0" w:color="auto"/>
              <w:bottom w:val="nil"/>
              <w:right w:val="single" w:sz="4" w:space="0" w:color="auto"/>
            </w:tcBorders>
          </w:tcPr>
          <w:p w14:paraId="0F59ACB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E446EB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w:t>
            </w:r>
          </w:p>
        </w:tc>
      </w:tr>
      <w:tr w:rsidR="005D1AE8" w:rsidRPr="008304E3" w14:paraId="03477590" w14:textId="77777777" w:rsidTr="005D1AE8">
        <w:trPr>
          <w:jc w:val="center"/>
        </w:trPr>
        <w:tc>
          <w:tcPr>
            <w:tcW w:w="454" w:type="dxa"/>
            <w:tcBorders>
              <w:top w:val="nil"/>
              <w:left w:val="single" w:sz="12" w:space="0" w:color="auto"/>
              <w:bottom w:val="nil"/>
              <w:right w:val="nil"/>
            </w:tcBorders>
          </w:tcPr>
          <w:p w14:paraId="43926FB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106</w:t>
            </w:r>
          </w:p>
        </w:tc>
        <w:tc>
          <w:tcPr>
            <w:tcW w:w="1247" w:type="dxa"/>
            <w:tcBorders>
              <w:top w:val="nil"/>
              <w:left w:val="single" w:sz="4" w:space="0" w:color="auto"/>
              <w:bottom w:val="nil"/>
              <w:right w:val="single" w:sz="4" w:space="0" w:color="auto"/>
            </w:tcBorders>
          </w:tcPr>
          <w:p w14:paraId="63D5D9A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КБ13-26-6</w:t>
            </w:r>
          </w:p>
          <w:p w14:paraId="1E0B27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к=2</w:t>
            </w:r>
          </w:p>
        </w:tc>
        <w:tc>
          <w:tcPr>
            <w:tcW w:w="4253" w:type="dxa"/>
            <w:gridSpan w:val="2"/>
            <w:tcBorders>
              <w:top w:val="nil"/>
              <w:left w:val="nil"/>
              <w:bottom w:val="nil"/>
              <w:right w:val="nil"/>
            </w:tcBorders>
          </w:tcPr>
          <w:p w14:paraId="2CFAC2D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Фарбування металевих </w:t>
            </w:r>
            <w:proofErr w:type="spellStart"/>
            <w:r w:rsidRPr="008304E3">
              <w:rPr>
                <w:rFonts w:ascii="Times New Roman" w:hAnsi="Times New Roman" w:cs="Times New Roman"/>
                <w:i/>
                <w:iCs/>
                <w:spacing w:val="-3"/>
                <w:sz w:val="20"/>
                <w:szCs w:val="20"/>
                <w:lang w:val="uk-UA"/>
              </w:rPr>
              <w:t>погрунтованих</w:t>
            </w:r>
            <w:proofErr w:type="spellEnd"/>
          </w:p>
          <w:p w14:paraId="2B119D0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поверхонь емаллю ПФ-115 за два рази</w:t>
            </w:r>
          </w:p>
        </w:tc>
        <w:tc>
          <w:tcPr>
            <w:tcW w:w="964" w:type="dxa"/>
            <w:tcBorders>
              <w:top w:val="nil"/>
              <w:left w:val="single" w:sz="4" w:space="0" w:color="auto"/>
              <w:bottom w:val="nil"/>
              <w:right w:val="single" w:sz="4" w:space="0" w:color="auto"/>
            </w:tcBorders>
          </w:tcPr>
          <w:p w14:paraId="5DC1F71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53166F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0,16</w:t>
            </w:r>
          </w:p>
        </w:tc>
      </w:tr>
      <w:tr w:rsidR="005D1AE8" w:rsidRPr="008304E3" w14:paraId="477C799D" w14:textId="77777777" w:rsidTr="005D1AE8">
        <w:trPr>
          <w:jc w:val="center"/>
        </w:trPr>
        <w:tc>
          <w:tcPr>
            <w:tcW w:w="454" w:type="dxa"/>
            <w:tcBorders>
              <w:top w:val="nil"/>
              <w:left w:val="single" w:sz="12" w:space="0" w:color="auto"/>
              <w:bottom w:val="nil"/>
              <w:right w:val="nil"/>
            </w:tcBorders>
          </w:tcPr>
          <w:p w14:paraId="6775BD6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107</w:t>
            </w:r>
          </w:p>
        </w:tc>
        <w:tc>
          <w:tcPr>
            <w:tcW w:w="1247" w:type="dxa"/>
            <w:tcBorders>
              <w:top w:val="nil"/>
              <w:left w:val="single" w:sz="4" w:space="0" w:color="auto"/>
              <w:bottom w:val="nil"/>
              <w:right w:val="single" w:sz="4" w:space="0" w:color="auto"/>
            </w:tcBorders>
          </w:tcPr>
          <w:p w14:paraId="2AEFD2B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КБ20-21-3</w:t>
            </w:r>
          </w:p>
          <w:p w14:paraId="4D738D1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64F8D10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над шахтами зонтів із</w:t>
            </w:r>
          </w:p>
          <w:p w14:paraId="38779DF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листової оцинкованої сталі прямокутного</w:t>
            </w:r>
          </w:p>
          <w:p w14:paraId="5FF3A47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перерізу периметром 1500 мм</w:t>
            </w:r>
          </w:p>
        </w:tc>
        <w:tc>
          <w:tcPr>
            <w:tcW w:w="964" w:type="dxa"/>
            <w:tcBorders>
              <w:top w:val="nil"/>
              <w:left w:val="single" w:sz="4" w:space="0" w:color="auto"/>
              <w:bottom w:val="nil"/>
              <w:right w:val="single" w:sz="4" w:space="0" w:color="auto"/>
            </w:tcBorders>
          </w:tcPr>
          <w:p w14:paraId="20F9F2C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зонт</w:t>
            </w:r>
          </w:p>
        </w:tc>
        <w:tc>
          <w:tcPr>
            <w:tcW w:w="964" w:type="dxa"/>
            <w:tcBorders>
              <w:top w:val="nil"/>
              <w:left w:val="single" w:sz="4" w:space="0" w:color="auto"/>
              <w:bottom w:val="nil"/>
              <w:right w:val="single" w:sz="4" w:space="0" w:color="auto"/>
            </w:tcBorders>
          </w:tcPr>
          <w:p w14:paraId="2FE38BF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259C1EA8" w14:textId="77777777" w:rsidTr="005D1AE8">
        <w:trPr>
          <w:jc w:val="center"/>
        </w:trPr>
        <w:tc>
          <w:tcPr>
            <w:tcW w:w="454" w:type="dxa"/>
            <w:tcBorders>
              <w:top w:val="nil"/>
              <w:left w:val="single" w:sz="12" w:space="0" w:color="auto"/>
              <w:bottom w:val="nil"/>
              <w:right w:val="nil"/>
            </w:tcBorders>
          </w:tcPr>
          <w:p w14:paraId="0D524671"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28651EB1"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4A57244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ВШ2, ВШ3, ВШ6</w:t>
            </w:r>
          </w:p>
        </w:tc>
        <w:tc>
          <w:tcPr>
            <w:tcW w:w="964" w:type="dxa"/>
            <w:tcBorders>
              <w:top w:val="nil"/>
              <w:left w:val="single" w:sz="4" w:space="0" w:color="auto"/>
              <w:bottom w:val="nil"/>
              <w:right w:val="single" w:sz="4" w:space="0" w:color="auto"/>
            </w:tcBorders>
          </w:tcPr>
          <w:p w14:paraId="0C175F35"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77AC3C8E"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27EA3F8E" w14:textId="77777777" w:rsidTr="005D1AE8">
        <w:trPr>
          <w:jc w:val="center"/>
        </w:trPr>
        <w:tc>
          <w:tcPr>
            <w:tcW w:w="454" w:type="dxa"/>
            <w:tcBorders>
              <w:top w:val="nil"/>
              <w:left w:val="single" w:sz="12" w:space="0" w:color="auto"/>
              <w:bottom w:val="nil"/>
              <w:right w:val="nil"/>
            </w:tcBorders>
          </w:tcPr>
          <w:p w14:paraId="7150CB4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108</w:t>
            </w:r>
          </w:p>
        </w:tc>
        <w:tc>
          <w:tcPr>
            <w:tcW w:w="1247" w:type="dxa"/>
            <w:tcBorders>
              <w:top w:val="nil"/>
              <w:left w:val="single" w:sz="4" w:space="0" w:color="auto"/>
              <w:bottom w:val="nil"/>
              <w:right w:val="single" w:sz="4" w:space="0" w:color="auto"/>
            </w:tcBorders>
          </w:tcPr>
          <w:p w14:paraId="4394329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КР15-121-2</w:t>
            </w:r>
          </w:p>
          <w:p w14:paraId="2766DC1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301678D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повiтроводiв</w:t>
            </w:r>
            <w:proofErr w:type="spellEnd"/>
            <w:r w:rsidRPr="008304E3">
              <w:rPr>
                <w:rFonts w:ascii="Times New Roman" w:hAnsi="Times New Roman" w:cs="Times New Roman"/>
                <w:i/>
                <w:iCs/>
                <w:spacing w:val="-3"/>
                <w:sz w:val="20"/>
                <w:szCs w:val="20"/>
                <w:lang w:val="uk-UA"/>
              </w:rPr>
              <w:t xml:space="preserve"> периметром до</w:t>
            </w:r>
          </w:p>
          <w:p w14:paraId="6927583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600 мм з оцинкованої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класу Н</w:t>
            </w:r>
          </w:p>
          <w:p w14:paraId="25708DC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[нормальна] товщиною 0,6 мм</w:t>
            </w:r>
          </w:p>
        </w:tc>
        <w:tc>
          <w:tcPr>
            <w:tcW w:w="964" w:type="dxa"/>
            <w:tcBorders>
              <w:top w:val="nil"/>
              <w:left w:val="single" w:sz="4" w:space="0" w:color="auto"/>
              <w:bottom w:val="nil"/>
              <w:right w:val="single" w:sz="4" w:space="0" w:color="auto"/>
            </w:tcBorders>
          </w:tcPr>
          <w:p w14:paraId="69FBC39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A8A54F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0,145</w:t>
            </w:r>
          </w:p>
        </w:tc>
      </w:tr>
      <w:tr w:rsidR="005D1AE8" w:rsidRPr="008304E3" w14:paraId="6920BFB6" w14:textId="77777777" w:rsidTr="005D1AE8">
        <w:trPr>
          <w:jc w:val="center"/>
        </w:trPr>
        <w:tc>
          <w:tcPr>
            <w:tcW w:w="454" w:type="dxa"/>
            <w:tcBorders>
              <w:top w:val="nil"/>
              <w:left w:val="single" w:sz="12" w:space="0" w:color="auto"/>
              <w:bottom w:val="nil"/>
              <w:right w:val="nil"/>
            </w:tcBorders>
          </w:tcPr>
          <w:p w14:paraId="6094EA8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109</w:t>
            </w:r>
          </w:p>
        </w:tc>
        <w:tc>
          <w:tcPr>
            <w:tcW w:w="1247" w:type="dxa"/>
            <w:tcBorders>
              <w:top w:val="nil"/>
              <w:left w:val="single" w:sz="4" w:space="0" w:color="auto"/>
              <w:bottom w:val="nil"/>
              <w:right w:val="single" w:sz="4" w:space="0" w:color="auto"/>
            </w:tcBorders>
          </w:tcPr>
          <w:p w14:paraId="4BF5080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КБ34-56-1</w:t>
            </w:r>
          </w:p>
          <w:p w14:paraId="1241614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713E13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w:t>
            </w:r>
            <w:proofErr w:type="spellStart"/>
            <w:r w:rsidRPr="008304E3">
              <w:rPr>
                <w:rFonts w:ascii="Times New Roman" w:hAnsi="Times New Roman" w:cs="Times New Roman"/>
                <w:i/>
                <w:iCs/>
                <w:spacing w:val="-3"/>
                <w:sz w:val="20"/>
                <w:szCs w:val="20"/>
                <w:lang w:val="uk-UA"/>
              </w:rPr>
              <w:t>каркасiв</w:t>
            </w:r>
            <w:proofErr w:type="spellEnd"/>
            <w:r w:rsidRPr="008304E3">
              <w:rPr>
                <w:rFonts w:ascii="Times New Roman" w:hAnsi="Times New Roman" w:cs="Times New Roman"/>
                <w:i/>
                <w:iCs/>
                <w:spacing w:val="-3"/>
                <w:sz w:val="20"/>
                <w:szCs w:val="20"/>
                <w:lang w:val="uk-UA"/>
              </w:rPr>
              <w:t xml:space="preserve"> акустичних</w:t>
            </w:r>
          </w:p>
          <w:p w14:paraId="7581B103"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конструкцiй</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стiн</w:t>
            </w:r>
            <w:proofErr w:type="spellEnd"/>
            <w:r w:rsidRPr="008304E3">
              <w:rPr>
                <w:rFonts w:ascii="Times New Roman" w:hAnsi="Times New Roman" w:cs="Times New Roman"/>
                <w:i/>
                <w:iCs/>
                <w:spacing w:val="-3"/>
                <w:sz w:val="20"/>
                <w:szCs w:val="20"/>
                <w:lang w:val="uk-UA"/>
              </w:rPr>
              <w:t xml:space="preserve"> металевих</w:t>
            </w:r>
          </w:p>
        </w:tc>
        <w:tc>
          <w:tcPr>
            <w:tcW w:w="964" w:type="dxa"/>
            <w:tcBorders>
              <w:top w:val="nil"/>
              <w:left w:val="single" w:sz="4" w:space="0" w:color="auto"/>
              <w:bottom w:val="nil"/>
              <w:right w:val="single" w:sz="4" w:space="0" w:color="auto"/>
            </w:tcBorders>
          </w:tcPr>
          <w:p w14:paraId="0B70AC5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C91316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0,27</w:t>
            </w:r>
          </w:p>
        </w:tc>
      </w:tr>
      <w:tr w:rsidR="005D1AE8" w:rsidRPr="008304E3" w14:paraId="3ACF1082" w14:textId="77777777" w:rsidTr="005D1AE8">
        <w:trPr>
          <w:jc w:val="center"/>
        </w:trPr>
        <w:tc>
          <w:tcPr>
            <w:tcW w:w="454" w:type="dxa"/>
            <w:tcBorders>
              <w:top w:val="nil"/>
              <w:left w:val="single" w:sz="12" w:space="0" w:color="auto"/>
              <w:bottom w:val="nil"/>
              <w:right w:val="nil"/>
            </w:tcBorders>
          </w:tcPr>
          <w:p w14:paraId="2867A90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110</w:t>
            </w:r>
          </w:p>
        </w:tc>
        <w:tc>
          <w:tcPr>
            <w:tcW w:w="1247" w:type="dxa"/>
            <w:tcBorders>
              <w:top w:val="nil"/>
              <w:left w:val="single" w:sz="4" w:space="0" w:color="auto"/>
              <w:bottom w:val="nil"/>
              <w:right w:val="single" w:sz="4" w:space="0" w:color="auto"/>
            </w:tcBorders>
          </w:tcPr>
          <w:p w14:paraId="2BCC00F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С1110-173</w:t>
            </w:r>
          </w:p>
          <w:p w14:paraId="4C4E60B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75E0596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Сталь кутова 40х40х4 мм</w:t>
            </w:r>
          </w:p>
        </w:tc>
        <w:tc>
          <w:tcPr>
            <w:tcW w:w="964" w:type="dxa"/>
            <w:tcBorders>
              <w:top w:val="nil"/>
              <w:left w:val="single" w:sz="4" w:space="0" w:color="auto"/>
              <w:bottom w:val="nil"/>
              <w:right w:val="single" w:sz="4" w:space="0" w:color="auto"/>
            </w:tcBorders>
          </w:tcPr>
          <w:p w14:paraId="3AD22B2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2BCEE25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0,2784</w:t>
            </w:r>
          </w:p>
        </w:tc>
      </w:tr>
      <w:tr w:rsidR="005D1AE8" w:rsidRPr="008304E3" w14:paraId="1716DBF0" w14:textId="77777777" w:rsidTr="005D1AE8">
        <w:trPr>
          <w:jc w:val="center"/>
        </w:trPr>
        <w:tc>
          <w:tcPr>
            <w:tcW w:w="454" w:type="dxa"/>
            <w:tcBorders>
              <w:top w:val="nil"/>
              <w:left w:val="single" w:sz="12" w:space="0" w:color="auto"/>
              <w:bottom w:val="nil"/>
              <w:right w:val="nil"/>
            </w:tcBorders>
          </w:tcPr>
          <w:p w14:paraId="0FAFED6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111</w:t>
            </w:r>
          </w:p>
        </w:tc>
        <w:tc>
          <w:tcPr>
            <w:tcW w:w="1247" w:type="dxa"/>
            <w:tcBorders>
              <w:top w:val="nil"/>
              <w:left w:val="single" w:sz="4" w:space="0" w:color="auto"/>
              <w:bottom w:val="nil"/>
              <w:right w:val="single" w:sz="4" w:space="0" w:color="auto"/>
            </w:tcBorders>
          </w:tcPr>
          <w:p w14:paraId="6B3327E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С111-1810</w:t>
            </w:r>
          </w:p>
          <w:p w14:paraId="248E146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79B133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Сталь штабова, </w:t>
            </w:r>
            <w:proofErr w:type="spellStart"/>
            <w:r w:rsidRPr="008304E3">
              <w:rPr>
                <w:rFonts w:ascii="Times New Roman" w:hAnsi="Times New Roman" w:cs="Times New Roman"/>
                <w:i/>
                <w:iCs/>
                <w:spacing w:val="-3"/>
                <w:sz w:val="20"/>
                <w:szCs w:val="20"/>
                <w:lang w:val="uk-UA"/>
              </w:rPr>
              <w:t>розмiр</w:t>
            </w:r>
            <w:proofErr w:type="spellEnd"/>
            <w:r w:rsidRPr="008304E3">
              <w:rPr>
                <w:rFonts w:ascii="Times New Roman" w:hAnsi="Times New Roman" w:cs="Times New Roman"/>
                <w:i/>
                <w:iCs/>
                <w:spacing w:val="-3"/>
                <w:sz w:val="20"/>
                <w:szCs w:val="20"/>
                <w:lang w:val="uk-UA"/>
              </w:rPr>
              <w:t xml:space="preserve"> 40х4 мм</w:t>
            </w:r>
          </w:p>
        </w:tc>
        <w:tc>
          <w:tcPr>
            <w:tcW w:w="964" w:type="dxa"/>
            <w:tcBorders>
              <w:top w:val="nil"/>
              <w:left w:val="single" w:sz="4" w:space="0" w:color="auto"/>
              <w:bottom w:val="nil"/>
              <w:right w:val="single" w:sz="4" w:space="0" w:color="auto"/>
            </w:tcBorders>
          </w:tcPr>
          <w:p w14:paraId="1E2288C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2DE7222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0,0942</w:t>
            </w:r>
          </w:p>
        </w:tc>
      </w:tr>
      <w:tr w:rsidR="005D1AE8" w:rsidRPr="008304E3" w14:paraId="362EDCEB" w14:textId="77777777" w:rsidTr="005D1AE8">
        <w:trPr>
          <w:jc w:val="center"/>
        </w:trPr>
        <w:tc>
          <w:tcPr>
            <w:tcW w:w="454" w:type="dxa"/>
            <w:tcBorders>
              <w:top w:val="nil"/>
              <w:left w:val="single" w:sz="12" w:space="0" w:color="auto"/>
              <w:bottom w:val="nil"/>
              <w:right w:val="nil"/>
            </w:tcBorders>
          </w:tcPr>
          <w:p w14:paraId="6300338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112</w:t>
            </w:r>
          </w:p>
        </w:tc>
        <w:tc>
          <w:tcPr>
            <w:tcW w:w="1247" w:type="dxa"/>
            <w:tcBorders>
              <w:top w:val="nil"/>
              <w:left w:val="single" w:sz="4" w:space="0" w:color="auto"/>
              <w:bottom w:val="nil"/>
              <w:right w:val="single" w:sz="4" w:space="0" w:color="auto"/>
            </w:tcBorders>
          </w:tcPr>
          <w:p w14:paraId="19C54B0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КБ34-57-2</w:t>
            </w:r>
          </w:p>
          <w:p w14:paraId="40DC6A5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62E77B4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каркасів стін</w:t>
            </w:r>
          </w:p>
          <w:p w14:paraId="6571CC3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мінераловатними плитами при товщині</w:t>
            </w:r>
          </w:p>
          <w:p w14:paraId="59B4C10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100 мм</w:t>
            </w:r>
          </w:p>
        </w:tc>
        <w:tc>
          <w:tcPr>
            <w:tcW w:w="964" w:type="dxa"/>
            <w:tcBorders>
              <w:top w:val="nil"/>
              <w:left w:val="single" w:sz="4" w:space="0" w:color="auto"/>
              <w:bottom w:val="nil"/>
              <w:right w:val="single" w:sz="4" w:space="0" w:color="auto"/>
            </w:tcBorders>
          </w:tcPr>
          <w:p w14:paraId="065F3D2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EBAFAA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0,27</w:t>
            </w:r>
          </w:p>
        </w:tc>
      </w:tr>
      <w:tr w:rsidR="005D1AE8" w:rsidRPr="008304E3" w14:paraId="23F4C33D" w14:textId="77777777" w:rsidTr="005D1AE8">
        <w:trPr>
          <w:jc w:val="center"/>
        </w:trPr>
        <w:tc>
          <w:tcPr>
            <w:tcW w:w="454" w:type="dxa"/>
            <w:tcBorders>
              <w:top w:val="nil"/>
              <w:left w:val="single" w:sz="12" w:space="0" w:color="auto"/>
              <w:bottom w:val="nil"/>
              <w:right w:val="nil"/>
            </w:tcBorders>
          </w:tcPr>
          <w:p w14:paraId="3EDDEDB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113</w:t>
            </w:r>
          </w:p>
        </w:tc>
        <w:tc>
          <w:tcPr>
            <w:tcW w:w="1247" w:type="dxa"/>
            <w:tcBorders>
              <w:top w:val="nil"/>
              <w:left w:val="single" w:sz="4" w:space="0" w:color="auto"/>
              <w:bottom w:val="nil"/>
              <w:right w:val="single" w:sz="4" w:space="0" w:color="auto"/>
            </w:tcBorders>
          </w:tcPr>
          <w:p w14:paraId="62F4CD0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КР15-121-10</w:t>
            </w:r>
          </w:p>
          <w:p w14:paraId="646B9AE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0F2283A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повітроводів периметром від</w:t>
            </w:r>
          </w:p>
          <w:p w14:paraId="3A229C6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1100 мм до 1600 мм з оцинкованої сталі</w:t>
            </w:r>
          </w:p>
          <w:p w14:paraId="5CD6EE5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класу Н [нормальна] товщиною 0,6 мм</w:t>
            </w:r>
          </w:p>
        </w:tc>
        <w:tc>
          <w:tcPr>
            <w:tcW w:w="964" w:type="dxa"/>
            <w:tcBorders>
              <w:top w:val="nil"/>
              <w:left w:val="single" w:sz="4" w:space="0" w:color="auto"/>
              <w:bottom w:val="nil"/>
              <w:right w:val="single" w:sz="4" w:space="0" w:color="auto"/>
            </w:tcBorders>
          </w:tcPr>
          <w:p w14:paraId="3C83428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29CC9C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0,377</w:t>
            </w:r>
          </w:p>
        </w:tc>
      </w:tr>
      <w:tr w:rsidR="005D1AE8" w:rsidRPr="008304E3" w14:paraId="3F993B15" w14:textId="77777777" w:rsidTr="005D1AE8">
        <w:trPr>
          <w:jc w:val="center"/>
        </w:trPr>
        <w:tc>
          <w:tcPr>
            <w:tcW w:w="454" w:type="dxa"/>
            <w:tcBorders>
              <w:top w:val="nil"/>
              <w:left w:val="single" w:sz="12" w:space="0" w:color="auto"/>
              <w:bottom w:val="nil"/>
              <w:right w:val="nil"/>
            </w:tcBorders>
          </w:tcPr>
          <w:p w14:paraId="7FF2B1A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114</w:t>
            </w:r>
          </w:p>
        </w:tc>
        <w:tc>
          <w:tcPr>
            <w:tcW w:w="1247" w:type="dxa"/>
            <w:tcBorders>
              <w:top w:val="nil"/>
              <w:left w:val="single" w:sz="4" w:space="0" w:color="auto"/>
              <w:bottom w:val="nil"/>
              <w:right w:val="single" w:sz="4" w:space="0" w:color="auto"/>
            </w:tcBorders>
          </w:tcPr>
          <w:p w14:paraId="1C956FB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КР20-12-1</w:t>
            </w:r>
          </w:p>
        </w:tc>
        <w:tc>
          <w:tcPr>
            <w:tcW w:w="4253" w:type="dxa"/>
            <w:gridSpan w:val="2"/>
            <w:tcBorders>
              <w:top w:val="nil"/>
              <w:left w:val="nil"/>
              <w:bottom w:val="nil"/>
              <w:right w:val="nil"/>
            </w:tcBorders>
          </w:tcPr>
          <w:p w14:paraId="2BEB8DA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Монтаж </w:t>
            </w:r>
            <w:proofErr w:type="spellStart"/>
            <w:r w:rsidRPr="008304E3">
              <w:rPr>
                <w:rFonts w:ascii="Times New Roman" w:hAnsi="Times New Roman" w:cs="Times New Roman"/>
                <w:i/>
                <w:iCs/>
                <w:spacing w:val="-3"/>
                <w:sz w:val="20"/>
                <w:szCs w:val="20"/>
                <w:lang w:val="uk-UA"/>
              </w:rPr>
              <w:t>дрiбних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металоконструкцiй</w:t>
            </w:r>
            <w:proofErr w:type="spellEnd"/>
            <w:r w:rsidRPr="008304E3">
              <w:rPr>
                <w:rFonts w:ascii="Times New Roman" w:hAnsi="Times New Roman" w:cs="Times New Roman"/>
                <w:i/>
                <w:iCs/>
                <w:spacing w:val="-3"/>
                <w:sz w:val="20"/>
                <w:szCs w:val="20"/>
                <w:lang w:val="uk-UA"/>
              </w:rPr>
              <w:t xml:space="preserve"> вагою</w:t>
            </w:r>
          </w:p>
          <w:p w14:paraId="06A544A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0,1 т (опорних столиків та хомутів)</w:t>
            </w:r>
          </w:p>
        </w:tc>
        <w:tc>
          <w:tcPr>
            <w:tcW w:w="964" w:type="dxa"/>
            <w:tcBorders>
              <w:top w:val="nil"/>
              <w:left w:val="single" w:sz="4" w:space="0" w:color="auto"/>
              <w:bottom w:val="nil"/>
              <w:right w:val="single" w:sz="4" w:space="0" w:color="auto"/>
            </w:tcBorders>
          </w:tcPr>
          <w:p w14:paraId="0D46F15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1т</w:t>
            </w:r>
          </w:p>
        </w:tc>
        <w:tc>
          <w:tcPr>
            <w:tcW w:w="964" w:type="dxa"/>
            <w:tcBorders>
              <w:top w:val="nil"/>
              <w:left w:val="single" w:sz="4" w:space="0" w:color="auto"/>
              <w:bottom w:val="nil"/>
              <w:right w:val="single" w:sz="4" w:space="0" w:color="auto"/>
            </w:tcBorders>
          </w:tcPr>
          <w:p w14:paraId="75A46A9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0,1229</w:t>
            </w:r>
          </w:p>
        </w:tc>
      </w:tr>
      <w:tr w:rsidR="005D1AE8" w:rsidRPr="008304E3" w14:paraId="53A9D39A" w14:textId="77777777" w:rsidTr="005D1AE8">
        <w:trPr>
          <w:jc w:val="center"/>
        </w:trPr>
        <w:tc>
          <w:tcPr>
            <w:tcW w:w="454" w:type="dxa"/>
            <w:tcBorders>
              <w:top w:val="nil"/>
              <w:left w:val="single" w:sz="12" w:space="0" w:color="auto"/>
              <w:bottom w:val="nil"/>
              <w:right w:val="nil"/>
            </w:tcBorders>
          </w:tcPr>
          <w:p w14:paraId="747C589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115</w:t>
            </w:r>
          </w:p>
        </w:tc>
        <w:tc>
          <w:tcPr>
            <w:tcW w:w="1247" w:type="dxa"/>
            <w:tcBorders>
              <w:top w:val="nil"/>
              <w:left w:val="single" w:sz="4" w:space="0" w:color="auto"/>
              <w:bottom w:val="nil"/>
              <w:right w:val="single" w:sz="4" w:space="0" w:color="auto"/>
            </w:tcBorders>
          </w:tcPr>
          <w:p w14:paraId="615F690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244D192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16</w:t>
            </w:r>
          </w:p>
        </w:tc>
        <w:tc>
          <w:tcPr>
            <w:tcW w:w="4253" w:type="dxa"/>
            <w:gridSpan w:val="2"/>
            <w:tcBorders>
              <w:top w:val="nil"/>
              <w:left w:val="nil"/>
              <w:bottom w:val="nil"/>
              <w:right w:val="nil"/>
            </w:tcBorders>
          </w:tcPr>
          <w:p w14:paraId="3CCB687A"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хомутів</w:t>
            </w:r>
          </w:p>
        </w:tc>
        <w:tc>
          <w:tcPr>
            <w:tcW w:w="964" w:type="dxa"/>
            <w:tcBorders>
              <w:top w:val="nil"/>
              <w:left w:val="single" w:sz="4" w:space="0" w:color="auto"/>
              <w:bottom w:val="nil"/>
              <w:right w:val="single" w:sz="4" w:space="0" w:color="auto"/>
            </w:tcBorders>
          </w:tcPr>
          <w:p w14:paraId="6273F2B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1532A9D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0,083</w:t>
            </w:r>
          </w:p>
        </w:tc>
      </w:tr>
      <w:tr w:rsidR="005D1AE8" w:rsidRPr="008304E3" w14:paraId="496A7AC8" w14:textId="77777777" w:rsidTr="005D1AE8">
        <w:trPr>
          <w:jc w:val="center"/>
        </w:trPr>
        <w:tc>
          <w:tcPr>
            <w:tcW w:w="454" w:type="dxa"/>
            <w:tcBorders>
              <w:top w:val="nil"/>
              <w:left w:val="single" w:sz="12" w:space="0" w:color="auto"/>
              <w:bottom w:val="nil"/>
              <w:right w:val="nil"/>
            </w:tcBorders>
          </w:tcPr>
          <w:p w14:paraId="35278D8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116</w:t>
            </w:r>
          </w:p>
        </w:tc>
        <w:tc>
          <w:tcPr>
            <w:tcW w:w="1247" w:type="dxa"/>
            <w:tcBorders>
              <w:top w:val="nil"/>
              <w:left w:val="single" w:sz="4" w:space="0" w:color="auto"/>
              <w:bottom w:val="nil"/>
              <w:right w:val="single" w:sz="4" w:space="0" w:color="auto"/>
            </w:tcBorders>
          </w:tcPr>
          <w:p w14:paraId="496CE13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7109A44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15</w:t>
            </w:r>
          </w:p>
        </w:tc>
        <w:tc>
          <w:tcPr>
            <w:tcW w:w="4253" w:type="dxa"/>
            <w:gridSpan w:val="2"/>
            <w:tcBorders>
              <w:top w:val="nil"/>
              <w:left w:val="nil"/>
              <w:bottom w:val="nil"/>
              <w:right w:val="nil"/>
            </w:tcBorders>
          </w:tcPr>
          <w:p w14:paraId="19F0C7DC"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опорних столиків</w:t>
            </w:r>
          </w:p>
        </w:tc>
        <w:tc>
          <w:tcPr>
            <w:tcW w:w="964" w:type="dxa"/>
            <w:tcBorders>
              <w:top w:val="nil"/>
              <w:left w:val="single" w:sz="4" w:space="0" w:color="auto"/>
              <w:bottom w:val="nil"/>
              <w:right w:val="single" w:sz="4" w:space="0" w:color="auto"/>
            </w:tcBorders>
          </w:tcPr>
          <w:p w14:paraId="45300B1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5F25D50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0,0399</w:t>
            </w:r>
          </w:p>
        </w:tc>
      </w:tr>
      <w:tr w:rsidR="005D1AE8" w:rsidRPr="008304E3" w14:paraId="3E1E225E" w14:textId="77777777" w:rsidTr="005D1AE8">
        <w:trPr>
          <w:jc w:val="center"/>
        </w:trPr>
        <w:tc>
          <w:tcPr>
            <w:tcW w:w="454" w:type="dxa"/>
            <w:tcBorders>
              <w:top w:val="nil"/>
              <w:left w:val="single" w:sz="12" w:space="0" w:color="auto"/>
              <w:bottom w:val="nil"/>
              <w:right w:val="nil"/>
            </w:tcBorders>
          </w:tcPr>
          <w:p w14:paraId="14F5338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117</w:t>
            </w:r>
          </w:p>
        </w:tc>
        <w:tc>
          <w:tcPr>
            <w:tcW w:w="1247" w:type="dxa"/>
            <w:tcBorders>
              <w:top w:val="nil"/>
              <w:left w:val="single" w:sz="4" w:space="0" w:color="auto"/>
              <w:bottom w:val="nil"/>
              <w:right w:val="single" w:sz="4" w:space="0" w:color="auto"/>
            </w:tcBorders>
          </w:tcPr>
          <w:p w14:paraId="1DC7B3D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КР20-27-1</w:t>
            </w:r>
          </w:p>
        </w:tc>
        <w:tc>
          <w:tcPr>
            <w:tcW w:w="4253" w:type="dxa"/>
            <w:gridSpan w:val="2"/>
            <w:tcBorders>
              <w:top w:val="nil"/>
              <w:left w:val="nil"/>
              <w:bottom w:val="nil"/>
              <w:right w:val="nil"/>
            </w:tcBorders>
          </w:tcPr>
          <w:p w14:paraId="114A1B9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отворів в цегляних стінах,</w:t>
            </w:r>
          </w:p>
          <w:p w14:paraId="631222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товщина стін 0,5 цеглини, діаметр отвору до</w:t>
            </w:r>
          </w:p>
          <w:p w14:paraId="49CF4C8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 мм</w:t>
            </w:r>
          </w:p>
        </w:tc>
        <w:tc>
          <w:tcPr>
            <w:tcW w:w="964" w:type="dxa"/>
            <w:tcBorders>
              <w:top w:val="nil"/>
              <w:left w:val="single" w:sz="4" w:space="0" w:color="auto"/>
              <w:bottom w:val="nil"/>
              <w:right w:val="single" w:sz="4" w:space="0" w:color="auto"/>
            </w:tcBorders>
          </w:tcPr>
          <w:p w14:paraId="30B88AC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32B0A7B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0,54</w:t>
            </w:r>
          </w:p>
        </w:tc>
      </w:tr>
      <w:tr w:rsidR="005D1AE8" w:rsidRPr="008304E3" w14:paraId="72D29985" w14:textId="77777777" w:rsidTr="005D1AE8">
        <w:trPr>
          <w:jc w:val="center"/>
        </w:trPr>
        <w:tc>
          <w:tcPr>
            <w:tcW w:w="454" w:type="dxa"/>
            <w:tcBorders>
              <w:top w:val="nil"/>
              <w:left w:val="single" w:sz="12" w:space="0" w:color="auto"/>
              <w:bottom w:val="nil"/>
              <w:right w:val="nil"/>
            </w:tcBorders>
          </w:tcPr>
          <w:p w14:paraId="25194DA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118</w:t>
            </w:r>
          </w:p>
        </w:tc>
        <w:tc>
          <w:tcPr>
            <w:tcW w:w="1247" w:type="dxa"/>
            <w:tcBorders>
              <w:top w:val="nil"/>
              <w:left w:val="single" w:sz="4" w:space="0" w:color="auto"/>
              <w:bottom w:val="nil"/>
              <w:right w:val="single" w:sz="4" w:space="0" w:color="auto"/>
            </w:tcBorders>
          </w:tcPr>
          <w:p w14:paraId="56C51A3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КР20-27-2</w:t>
            </w:r>
          </w:p>
        </w:tc>
        <w:tc>
          <w:tcPr>
            <w:tcW w:w="4253" w:type="dxa"/>
            <w:gridSpan w:val="2"/>
            <w:tcBorders>
              <w:top w:val="nil"/>
              <w:left w:val="nil"/>
              <w:bottom w:val="nil"/>
              <w:right w:val="nil"/>
            </w:tcBorders>
          </w:tcPr>
          <w:p w14:paraId="628CB22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 кожні 0,5 цеглини товщини стіни</w:t>
            </w:r>
          </w:p>
          <w:p w14:paraId="4A9BAF7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w:t>
            </w:r>
          </w:p>
        </w:tc>
        <w:tc>
          <w:tcPr>
            <w:tcW w:w="964" w:type="dxa"/>
            <w:tcBorders>
              <w:top w:val="nil"/>
              <w:left w:val="single" w:sz="4" w:space="0" w:color="auto"/>
              <w:bottom w:val="nil"/>
              <w:right w:val="single" w:sz="4" w:space="0" w:color="auto"/>
            </w:tcBorders>
          </w:tcPr>
          <w:p w14:paraId="51A7BA5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2AA40EA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0,42</w:t>
            </w:r>
          </w:p>
        </w:tc>
      </w:tr>
      <w:tr w:rsidR="005D1AE8" w:rsidRPr="008304E3" w14:paraId="63215517" w14:textId="77777777" w:rsidTr="005D1AE8">
        <w:trPr>
          <w:jc w:val="center"/>
        </w:trPr>
        <w:tc>
          <w:tcPr>
            <w:tcW w:w="454" w:type="dxa"/>
            <w:tcBorders>
              <w:top w:val="nil"/>
              <w:left w:val="single" w:sz="12" w:space="0" w:color="auto"/>
              <w:bottom w:val="nil"/>
              <w:right w:val="nil"/>
            </w:tcBorders>
          </w:tcPr>
          <w:p w14:paraId="14586B6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119</w:t>
            </w:r>
          </w:p>
        </w:tc>
        <w:tc>
          <w:tcPr>
            <w:tcW w:w="1247" w:type="dxa"/>
            <w:tcBorders>
              <w:top w:val="nil"/>
              <w:left w:val="single" w:sz="4" w:space="0" w:color="auto"/>
              <w:bottom w:val="nil"/>
              <w:right w:val="single" w:sz="4" w:space="0" w:color="auto"/>
            </w:tcBorders>
          </w:tcPr>
          <w:p w14:paraId="1F1CC0B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КБ6-11-1</w:t>
            </w:r>
          </w:p>
          <w:p w14:paraId="2D19B06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4D903DC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 готові гнізда із</w:t>
            </w:r>
          </w:p>
          <w:p w14:paraId="319F9CAB"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заробленням</w:t>
            </w:r>
            <w:proofErr w:type="spellEnd"/>
            <w:r w:rsidRPr="008304E3">
              <w:rPr>
                <w:rFonts w:ascii="Times New Roman" w:hAnsi="Times New Roman" w:cs="Times New Roman"/>
                <w:i/>
                <w:iCs/>
                <w:spacing w:val="-3"/>
                <w:sz w:val="20"/>
                <w:szCs w:val="20"/>
                <w:lang w:val="uk-UA"/>
              </w:rPr>
              <w:t xml:space="preserve"> анкерних болтів довжиною до</w:t>
            </w:r>
          </w:p>
          <w:p w14:paraId="534A12A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м</w:t>
            </w:r>
          </w:p>
        </w:tc>
        <w:tc>
          <w:tcPr>
            <w:tcW w:w="964" w:type="dxa"/>
            <w:tcBorders>
              <w:top w:val="nil"/>
              <w:left w:val="single" w:sz="4" w:space="0" w:color="auto"/>
              <w:bottom w:val="nil"/>
              <w:right w:val="single" w:sz="4" w:space="0" w:color="auto"/>
            </w:tcBorders>
          </w:tcPr>
          <w:p w14:paraId="5BB9816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76A6413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0,018</w:t>
            </w:r>
          </w:p>
        </w:tc>
      </w:tr>
      <w:tr w:rsidR="005D1AE8" w:rsidRPr="008304E3" w14:paraId="4F8317E5" w14:textId="77777777" w:rsidTr="005D1AE8">
        <w:trPr>
          <w:jc w:val="center"/>
        </w:trPr>
        <w:tc>
          <w:tcPr>
            <w:tcW w:w="454" w:type="dxa"/>
            <w:tcBorders>
              <w:top w:val="nil"/>
              <w:left w:val="single" w:sz="12" w:space="0" w:color="auto"/>
              <w:bottom w:val="nil"/>
              <w:right w:val="nil"/>
            </w:tcBorders>
          </w:tcPr>
          <w:p w14:paraId="10CA397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120</w:t>
            </w:r>
          </w:p>
        </w:tc>
        <w:tc>
          <w:tcPr>
            <w:tcW w:w="1247" w:type="dxa"/>
            <w:tcBorders>
              <w:top w:val="nil"/>
              <w:left w:val="single" w:sz="4" w:space="0" w:color="auto"/>
              <w:bottom w:val="nil"/>
              <w:right w:val="single" w:sz="4" w:space="0" w:color="auto"/>
            </w:tcBorders>
          </w:tcPr>
          <w:p w14:paraId="390C13A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КР8-40-8</w:t>
            </w:r>
          </w:p>
        </w:tc>
        <w:tc>
          <w:tcPr>
            <w:tcW w:w="4253" w:type="dxa"/>
            <w:gridSpan w:val="2"/>
            <w:tcBorders>
              <w:top w:val="nil"/>
              <w:left w:val="nil"/>
              <w:bottom w:val="nil"/>
              <w:right w:val="nil"/>
            </w:tcBorders>
          </w:tcPr>
          <w:p w14:paraId="1F59C93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з листової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примикань</w:t>
            </w:r>
          </w:p>
          <w:p w14:paraId="52888ED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до димових i </w:t>
            </w:r>
            <w:proofErr w:type="spellStart"/>
            <w:r w:rsidRPr="008304E3">
              <w:rPr>
                <w:rFonts w:ascii="Times New Roman" w:hAnsi="Times New Roman" w:cs="Times New Roman"/>
                <w:i/>
                <w:iCs/>
                <w:spacing w:val="-3"/>
                <w:sz w:val="20"/>
                <w:szCs w:val="20"/>
                <w:lang w:val="uk-UA"/>
              </w:rPr>
              <w:t>вентиляцiйних</w:t>
            </w:r>
            <w:proofErr w:type="spellEnd"/>
            <w:r w:rsidRPr="008304E3">
              <w:rPr>
                <w:rFonts w:ascii="Times New Roman" w:hAnsi="Times New Roman" w:cs="Times New Roman"/>
                <w:i/>
                <w:iCs/>
                <w:spacing w:val="-3"/>
                <w:sz w:val="20"/>
                <w:szCs w:val="20"/>
                <w:lang w:val="uk-UA"/>
              </w:rPr>
              <w:t xml:space="preserve"> труб</w:t>
            </w:r>
          </w:p>
          <w:p w14:paraId="5BDC4B0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(шириною 400мм)</w:t>
            </w:r>
          </w:p>
        </w:tc>
        <w:tc>
          <w:tcPr>
            <w:tcW w:w="964" w:type="dxa"/>
            <w:tcBorders>
              <w:top w:val="nil"/>
              <w:left w:val="single" w:sz="4" w:space="0" w:color="auto"/>
              <w:bottom w:val="nil"/>
              <w:right w:val="single" w:sz="4" w:space="0" w:color="auto"/>
            </w:tcBorders>
          </w:tcPr>
          <w:p w14:paraId="2D3760F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408F2B7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0,012</w:t>
            </w:r>
          </w:p>
        </w:tc>
      </w:tr>
      <w:tr w:rsidR="005D1AE8" w:rsidRPr="008304E3" w14:paraId="4E2F93CD" w14:textId="77777777" w:rsidTr="005D1AE8">
        <w:trPr>
          <w:jc w:val="center"/>
        </w:trPr>
        <w:tc>
          <w:tcPr>
            <w:tcW w:w="454" w:type="dxa"/>
            <w:tcBorders>
              <w:top w:val="nil"/>
              <w:left w:val="single" w:sz="12" w:space="0" w:color="auto"/>
              <w:bottom w:val="nil"/>
              <w:right w:val="nil"/>
            </w:tcBorders>
          </w:tcPr>
          <w:p w14:paraId="733897B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121</w:t>
            </w:r>
          </w:p>
        </w:tc>
        <w:tc>
          <w:tcPr>
            <w:tcW w:w="1247" w:type="dxa"/>
            <w:tcBorders>
              <w:top w:val="nil"/>
              <w:left w:val="single" w:sz="4" w:space="0" w:color="auto"/>
              <w:bottom w:val="nil"/>
              <w:right w:val="single" w:sz="4" w:space="0" w:color="auto"/>
            </w:tcBorders>
          </w:tcPr>
          <w:p w14:paraId="5D21140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КБ13-16-6</w:t>
            </w:r>
          </w:p>
          <w:p w14:paraId="590B4F8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1F5C95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Ґрунтування металевих поверхонь за один</w:t>
            </w:r>
          </w:p>
          <w:p w14:paraId="6D3A521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раз ґрунтовкою ГФ-021</w:t>
            </w:r>
          </w:p>
        </w:tc>
        <w:tc>
          <w:tcPr>
            <w:tcW w:w="964" w:type="dxa"/>
            <w:tcBorders>
              <w:top w:val="nil"/>
              <w:left w:val="single" w:sz="4" w:space="0" w:color="auto"/>
              <w:bottom w:val="nil"/>
              <w:right w:val="single" w:sz="4" w:space="0" w:color="auto"/>
            </w:tcBorders>
          </w:tcPr>
          <w:p w14:paraId="716C38B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FC9723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0,216</w:t>
            </w:r>
          </w:p>
        </w:tc>
      </w:tr>
      <w:tr w:rsidR="005D1AE8" w:rsidRPr="008304E3" w14:paraId="168E08FA" w14:textId="77777777" w:rsidTr="005D1AE8">
        <w:trPr>
          <w:jc w:val="center"/>
        </w:trPr>
        <w:tc>
          <w:tcPr>
            <w:tcW w:w="454" w:type="dxa"/>
            <w:tcBorders>
              <w:top w:val="nil"/>
              <w:left w:val="single" w:sz="12" w:space="0" w:color="auto"/>
              <w:bottom w:val="nil"/>
              <w:right w:val="nil"/>
            </w:tcBorders>
          </w:tcPr>
          <w:p w14:paraId="124607E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122</w:t>
            </w:r>
          </w:p>
        </w:tc>
        <w:tc>
          <w:tcPr>
            <w:tcW w:w="1247" w:type="dxa"/>
            <w:tcBorders>
              <w:top w:val="nil"/>
              <w:left w:val="single" w:sz="4" w:space="0" w:color="auto"/>
              <w:bottom w:val="nil"/>
              <w:right w:val="single" w:sz="4" w:space="0" w:color="auto"/>
            </w:tcBorders>
          </w:tcPr>
          <w:p w14:paraId="23AACA8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КБ13-26-6</w:t>
            </w:r>
          </w:p>
          <w:p w14:paraId="6A28055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к=2</w:t>
            </w:r>
          </w:p>
        </w:tc>
        <w:tc>
          <w:tcPr>
            <w:tcW w:w="4253" w:type="dxa"/>
            <w:gridSpan w:val="2"/>
            <w:tcBorders>
              <w:top w:val="nil"/>
              <w:left w:val="nil"/>
              <w:bottom w:val="nil"/>
              <w:right w:val="nil"/>
            </w:tcBorders>
          </w:tcPr>
          <w:p w14:paraId="1C62B1B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Фарбування металевих </w:t>
            </w:r>
            <w:proofErr w:type="spellStart"/>
            <w:r w:rsidRPr="008304E3">
              <w:rPr>
                <w:rFonts w:ascii="Times New Roman" w:hAnsi="Times New Roman" w:cs="Times New Roman"/>
                <w:i/>
                <w:iCs/>
                <w:spacing w:val="-3"/>
                <w:sz w:val="20"/>
                <w:szCs w:val="20"/>
                <w:lang w:val="uk-UA"/>
              </w:rPr>
              <w:t>погрунтованих</w:t>
            </w:r>
            <w:proofErr w:type="spellEnd"/>
          </w:p>
          <w:p w14:paraId="114815F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поверхонь емаллю ПФ-115 за два рази</w:t>
            </w:r>
          </w:p>
        </w:tc>
        <w:tc>
          <w:tcPr>
            <w:tcW w:w="964" w:type="dxa"/>
            <w:tcBorders>
              <w:top w:val="nil"/>
              <w:left w:val="single" w:sz="4" w:space="0" w:color="auto"/>
              <w:bottom w:val="nil"/>
              <w:right w:val="single" w:sz="4" w:space="0" w:color="auto"/>
            </w:tcBorders>
          </w:tcPr>
          <w:p w14:paraId="157F7AD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697BF2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0,432</w:t>
            </w:r>
          </w:p>
        </w:tc>
      </w:tr>
      <w:tr w:rsidR="005D1AE8" w:rsidRPr="008304E3" w14:paraId="18835CC2" w14:textId="77777777" w:rsidTr="005D1AE8">
        <w:trPr>
          <w:jc w:val="center"/>
        </w:trPr>
        <w:tc>
          <w:tcPr>
            <w:tcW w:w="454" w:type="dxa"/>
            <w:tcBorders>
              <w:top w:val="nil"/>
              <w:left w:val="single" w:sz="12" w:space="0" w:color="auto"/>
              <w:bottom w:val="nil"/>
              <w:right w:val="nil"/>
            </w:tcBorders>
          </w:tcPr>
          <w:p w14:paraId="61FB1A5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123</w:t>
            </w:r>
          </w:p>
        </w:tc>
        <w:tc>
          <w:tcPr>
            <w:tcW w:w="1247" w:type="dxa"/>
            <w:tcBorders>
              <w:top w:val="nil"/>
              <w:left w:val="single" w:sz="4" w:space="0" w:color="auto"/>
              <w:bottom w:val="nil"/>
              <w:right w:val="single" w:sz="4" w:space="0" w:color="auto"/>
            </w:tcBorders>
          </w:tcPr>
          <w:p w14:paraId="792D517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КБ20-21-2</w:t>
            </w:r>
          </w:p>
          <w:p w14:paraId="5A9A48D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6BE97CC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над шахтами зонтів із</w:t>
            </w:r>
          </w:p>
          <w:p w14:paraId="7764D73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листової оцинкованої сталі прямокутного</w:t>
            </w:r>
          </w:p>
          <w:p w14:paraId="72A1AC8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перерізу периметром 1300 мм</w:t>
            </w:r>
          </w:p>
        </w:tc>
        <w:tc>
          <w:tcPr>
            <w:tcW w:w="964" w:type="dxa"/>
            <w:tcBorders>
              <w:top w:val="nil"/>
              <w:left w:val="single" w:sz="4" w:space="0" w:color="auto"/>
              <w:bottom w:val="nil"/>
              <w:right w:val="single" w:sz="4" w:space="0" w:color="auto"/>
            </w:tcBorders>
          </w:tcPr>
          <w:p w14:paraId="3F63A20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зонт</w:t>
            </w:r>
          </w:p>
        </w:tc>
        <w:tc>
          <w:tcPr>
            <w:tcW w:w="964" w:type="dxa"/>
            <w:tcBorders>
              <w:top w:val="nil"/>
              <w:left w:val="single" w:sz="4" w:space="0" w:color="auto"/>
              <w:bottom w:val="nil"/>
              <w:right w:val="single" w:sz="4" w:space="0" w:color="auto"/>
            </w:tcBorders>
          </w:tcPr>
          <w:p w14:paraId="6C4B1C2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r>
      <w:tr w:rsidR="005D1AE8" w:rsidRPr="008304E3" w14:paraId="0AC14104" w14:textId="77777777" w:rsidTr="005D1AE8">
        <w:trPr>
          <w:jc w:val="center"/>
        </w:trPr>
        <w:tc>
          <w:tcPr>
            <w:tcW w:w="454" w:type="dxa"/>
            <w:tcBorders>
              <w:top w:val="nil"/>
              <w:left w:val="single" w:sz="12" w:space="0" w:color="auto"/>
              <w:bottom w:val="nil"/>
              <w:right w:val="nil"/>
            </w:tcBorders>
          </w:tcPr>
          <w:p w14:paraId="028A43A4"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 xml:space="preserve"> </w:t>
            </w:r>
          </w:p>
        </w:tc>
        <w:tc>
          <w:tcPr>
            <w:tcW w:w="1247" w:type="dxa"/>
            <w:tcBorders>
              <w:top w:val="nil"/>
              <w:left w:val="single" w:sz="4" w:space="0" w:color="auto"/>
              <w:bottom w:val="nil"/>
              <w:right w:val="single" w:sz="4" w:space="0" w:color="auto"/>
            </w:tcBorders>
          </w:tcPr>
          <w:p w14:paraId="0D5190CC"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0D2C87A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ВШ4</w:t>
            </w:r>
          </w:p>
        </w:tc>
        <w:tc>
          <w:tcPr>
            <w:tcW w:w="964" w:type="dxa"/>
            <w:tcBorders>
              <w:top w:val="nil"/>
              <w:left w:val="single" w:sz="4" w:space="0" w:color="auto"/>
              <w:bottom w:val="nil"/>
              <w:right w:val="single" w:sz="4" w:space="0" w:color="auto"/>
            </w:tcBorders>
          </w:tcPr>
          <w:p w14:paraId="005CDC37"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0578EA4D"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1E5F6179" w14:textId="77777777" w:rsidTr="005D1AE8">
        <w:trPr>
          <w:jc w:val="center"/>
        </w:trPr>
        <w:tc>
          <w:tcPr>
            <w:tcW w:w="454" w:type="dxa"/>
            <w:tcBorders>
              <w:top w:val="nil"/>
              <w:left w:val="single" w:sz="12" w:space="0" w:color="auto"/>
              <w:bottom w:val="nil"/>
              <w:right w:val="nil"/>
            </w:tcBorders>
          </w:tcPr>
          <w:p w14:paraId="32E8001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124</w:t>
            </w:r>
          </w:p>
        </w:tc>
        <w:tc>
          <w:tcPr>
            <w:tcW w:w="1247" w:type="dxa"/>
            <w:tcBorders>
              <w:top w:val="nil"/>
              <w:left w:val="single" w:sz="4" w:space="0" w:color="auto"/>
              <w:bottom w:val="nil"/>
              <w:right w:val="single" w:sz="4" w:space="0" w:color="auto"/>
            </w:tcBorders>
          </w:tcPr>
          <w:p w14:paraId="095984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КР15-121-2</w:t>
            </w:r>
          </w:p>
          <w:p w14:paraId="4A49C03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0A602EE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повiтроводiв</w:t>
            </w:r>
            <w:proofErr w:type="spellEnd"/>
            <w:r w:rsidRPr="008304E3">
              <w:rPr>
                <w:rFonts w:ascii="Times New Roman" w:hAnsi="Times New Roman" w:cs="Times New Roman"/>
                <w:i/>
                <w:iCs/>
                <w:spacing w:val="-3"/>
                <w:sz w:val="20"/>
                <w:szCs w:val="20"/>
                <w:lang w:val="uk-UA"/>
              </w:rPr>
              <w:t xml:space="preserve"> периметром до</w:t>
            </w:r>
          </w:p>
          <w:p w14:paraId="26F4FE9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600 мм з оцинкованої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класу Н</w:t>
            </w:r>
          </w:p>
          <w:p w14:paraId="1FD774B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[нормальна] товщиною 0,6 мм</w:t>
            </w:r>
          </w:p>
        </w:tc>
        <w:tc>
          <w:tcPr>
            <w:tcW w:w="964" w:type="dxa"/>
            <w:tcBorders>
              <w:top w:val="nil"/>
              <w:left w:val="single" w:sz="4" w:space="0" w:color="auto"/>
              <w:bottom w:val="nil"/>
              <w:right w:val="single" w:sz="4" w:space="0" w:color="auto"/>
            </w:tcBorders>
          </w:tcPr>
          <w:p w14:paraId="27A5817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364D58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w:t>
            </w:r>
          </w:p>
        </w:tc>
      </w:tr>
      <w:tr w:rsidR="005D1AE8" w:rsidRPr="008304E3" w14:paraId="33122B5E" w14:textId="77777777" w:rsidTr="005D1AE8">
        <w:trPr>
          <w:jc w:val="center"/>
        </w:trPr>
        <w:tc>
          <w:tcPr>
            <w:tcW w:w="454" w:type="dxa"/>
            <w:tcBorders>
              <w:top w:val="nil"/>
              <w:left w:val="single" w:sz="12" w:space="0" w:color="auto"/>
              <w:bottom w:val="nil"/>
              <w:right w:val="nil"/>
            </w:tcBorders>
          </w:tcPr>
          <w:p w14:paraId="4C2B2DD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125</w:t>
            </w:r>
          </w:p>
        </w:tc>
        <w:tc>
          <w:tcPr>
            <w:tcW w:w="1247" w:type="dxa"/>
            <w:tcBorders>
              <w:top w:val="nil"/>
              <w:left w:val="single" w:sz="4" w:space="0" w:color="auto"/>
              <w:bottom w:val="nil"/>
              <w:right w:val="single" w:sz="4" w:space="0" w:color="auto"/>
            </w:tcBorders>
          </w:tcPr>
          <w:p w14:paraId="2F8B0EA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КБ34-56-1</w:t>
            </w:r>
          </w:p>
          <w:p w14:paraId="04BE5D0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1602F9F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w:t>
            </w:r>
            <w:proofErr w:type="spellStart"/>
            <w:r w:rsidRPr="008304E3">
              <w:rPr>
                <w:rFonts w:ascii="Times New Roman" w:hAnsi="Times New Roman" w:cs="Times New Roman"/>
                <w:i/>
                <w:iCs/>
                <w:spacing w:val="-3"/>
                <w:sz w:val="20"/>
                <w:szCs w:val="20"/>
                <w:lang w:val="uk-UA"/>
              </w:rPr>
              <w:t>каркасiв</w:t>
            </w:r>
            <w:proofErr w:type="spellEnd"/>
            <w:r w:rsidRPr="008304E3">
              <w:rPr>
                <w:rFonts w:ascii="Times New Roman" w:hAnsi="Times New Roman" w:cs="Times New Roman"/>
                <w:i/>
                <w:iCs/>
                <w:spacing w:val="-3"/>
                <w:sz w:val="20"/>
                <w:szCs w:val="20"/>
                <w:lang w:val="uk-UA"/>
              </w:rPr>
              <w:t xml:space="preserve"> акустичних</w:t>
            </w:r>
          </w:p>
          <w:p w14:paraId="0B3CED60"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конструкцiй</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стiн</w:t>
            </w:r>
            <w:proofErr w:type="spellEnd"/>
            <w:r w:rsidRPr="008304E3">
              <w:rPr>
                <w:rFonts w:ascii="Times New Roman" w:hAnsi="Times New Roman" w:cs="Times New Roman"/>
                <w:i/>
                <w:iCs/>
                <w:spacing w:val="-3"/>
                <w:sz w:val="20"/>
                <w:szCs w:val="20"/>
                <w:lang w:val="uk-UA"/>
              </w:rPr>
              <w:t xml:space="preserve"> металевих</w:t>
            </w:r>
          </w:p>
        </w:tc>
        <w:tc>
          <w:tcPr>
            <w:tcW w:w="964" w:type="dxa"/>
            <w:tcBorders>
              <w:top w:val="nil"/>
              <w:left w:val="single" w:sz="4" w:space="0" w:color="auto"/>
              <w:bottom w:val="nil"/>
              <w:right w:val="single" w:sz="4" w:space="0" w:color="auto"/>
            </w:tcBorders>
          </w:tcPr>
          <w:p w14:paraId="3B6B318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A57BD9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0,09</w:t>
            </w:r>
          </w:p>
        </w:tc>
      </w:tr>
      <w:tr w:rsidR="005D1AE8" w:rsidRPr="008304E3" w14:paraId="7BD60D68" w14:textId="77777777" w:rsidTr="005D1AE8">
        <w:trPr>
          <w:jc w:val="center"/>
        </w:trPr>
        <w:tc>
          <w:tcPr>
            <w:tcW w:w="454" w:type="dxa"/>
            <w:tcBorders>
              <w:top w:val="nil"/>
              <w:left w:val="single" w:sz="12" w:space="0" w:color="auto"/>
              <w:bottom w:val="nil"/>
              <w:right w:val="nil"/>
            </w:tcBorders>
          </w:tcPr>
          <w:p w14:paraId="5B168E3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126</w:t>
            </w:r>
          </w:p>
        </w:tc>
        <w:tc>
          <w:tcPr>
            <w:tcW w:w="1247" w:type="dxa"/>
            <w:tcBorders>
              <w:top w:val="nil"/>
              <w:left w:val="single" w:sz="4" w:space="0" w:color="auto"/>
              <w:bottom w:val="nil"/>
              <w:right w:val="single" w:sz="4" w:space="0" w:color="auto"/>
            </w:tcBorders>
          </w:tcPr>
          <w:p w14:paraId="0B5B92E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С1110-173</w:t>
            </w:r>
          </w:p>
          <w:p w14:paraId="531E779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52DF8C8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Сталь кутова 40х40х4 мм</w:t>
            </w:r>
          </w:p>
        </w:tc>
        <w:tc>
          <w:tcPr>
            <w:tcW w:w="964" w:type="dxa"/>
            <w:tcBorders>
              <w:top w:val="nil"/>
              <w:left w:val="single" w:sz="4" w:space="0" w:color="auto"/>
              <w:bottom w:val="nil"/>
              <w:right w:val="single" w:sz="4" w:space="0" w:color="auto"/>
            </w:tcBorders>
          </w:tcPr>
          <w:p w14:paraId="651E6C8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5B37842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0,0928</w:t>
            </w:r>
          </w:p>
        </w:tc>
      </w:tr>
      <w:tr w:rsidR="005D1AE8" w:rsidRPr="008304E3" w14:paraId="74FE1943" w14:textId="77777777" w:rsidTr="005D1AE8">
        <w:trPr>
          <w:jc w:val="center"/>
        </w:trPr>
        <w:tc>
          <w:tcPr>
            <w:tcW w:w="454" w:type="dxa"/>
            <w:tcBorders>
              <w:top w:val="nil"/>
              <w:left w:val="single" w:sz="12" w:space="0" w:color="auto"/>
              <w:bottom w:val="nil"/>
              <w:right w:val="nil"/>
            </w:tcBorders>
          </w:tcPr>
          <w:p w14:paraId="5DCD39E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127</w:t>
            </w:r>
          </w:p>
        </w:tc>
        <w:tc>
          <w:tcPr>
            <w:tcW w:w="1247" w:type="dxa"/>
            <w:tcBorders>
              <w:top w:val="nil"/>
              <w:left w:val="single" w:sz="4" w:space="0" w:color="auto"/>
              <w:bottom w:val="nil"/>
              <w:right w:val="single" w:sz="4" w:space="0" w:color="auto"/>
            </w:tcBorders>
          </w:tcPr>
          <w:p w14:paraId="25342FB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С111-1810</w:t>
            </w:r>
          </w:p>
          <w:p w14:paraId="5E17213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3861715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Сталь штабова, </w:t>
            </w:r>
            <w:proofErr w:type="spellStart"/>
            <w:r w:rsidRPr="008304E3">
              <w:rPr>
                <w:rFonts w:ascii="Times New Roman" w:hAnsi="Times New Roman" w:cs="Times New Roman"/>
                <w:i/>
                <w:iCs/>
                <w:spacing w:val="-3"/>
                <w:sz w:val="20"/>
                <w:szCs w:val="20"/>
                <w:lang w:val="uk-UA"/>
              </w:rPr>
              <w:t>розмiр</w:t>
            </w:r>
            <w:proofErr w:type="spellEnd"/>
            <w:r w:rsidRPr="008304E3">
              <w:rPr>
                <w:rFonts w:ascii="Times New Roman" w:hAnsi="Times New Roman" w:cs="Times New Roman"/>
                <w:i/>
                <w:iCs/>
                <w:spacing w:val="-3"/>
                <w:sz w:val="20"/>
                <w:szCs w:val="20"/>
                <w:lang w:val="uk-UA"/>
              </w:rPr>
              <w:t xml:space="preserve"> 40х4 мм</w:t>
            </w:r>
          </w:p>
        </w:tc>
        <w:tc>
          <w:tcPr>
            <w:tcW w:w="964" w:type="dxa"/>
            <w:tcBorders>
              <w:top w:val="nil"/>
              <w:left w:val="single" w:sz="4" w:space="0" w:color="auto"/>
              <w:bottom w:val="nil"/>
              <w:right w:val="single" w:sz="4" w:space="0" w:color="auto"/>
            </w:tcBorders>
          </w:tcPr>
          <w:p w14:paraId="0D45682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3AB9625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0,0301</w:t>
            </w:r>
          </w:p>
        </w:tc>
      </w:tr>
      <w:tr w:rsidR="005D1AE8" w:rsidRPr="008304E3" w14:paraId="677866B7" w14:textId="77777777" w:rsidTr="005D1AE8">
        <w:trPr>
          <w:jc w:val="center"/>
        </w:trPr>
        <w:tc>
          <w:tcPr>
            <w:tcW w:w="454" w:type="dxa"/>
            <w:tcBorders>
              <w:top w:val="nil"/>
              <w:left w:val="single" w:sz="12" w:space="0" w:color="auto"/>
              <w:bottom w:val="nil"/>
              <w:right w:val="nil"/>
            </w:tcBorders>
          </w:tcPr>
          <w:p w14:paraId="107E1A6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128</w:t>
            </w:r>
          </w:p>
        </w:tc>
        <w:tc>
          <w:tcPr>
            <w:tcW w:w="1247" w:type="dxa"/>
            <w:tcBorders>
              <w:top w:val="nil"/>
              <w:left w:val="single" w:sz="4" w:space="0" w:color="auto"/>
              <w:bottom w:val="nil"/>
              <w:right w:val="single" w:sz="4" w:space="0" w:color="auto"/>
            </w:tcBorders>
          </w:tcPr>
          <w:p w14:paraId="50C8A9F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КБ34-57-2</w:t>
            </w:r>
          </w:p>
          <w:p w14:paraId="3D2DC89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076255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каркасів стін</w:t>
            </w:r>
          </w:p>
          <w:p w14:paraId="6F8399E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мінераловатними плитами при товщині</w:t>
            </w:r>
          </w:p>
          <w:p w14:paraId="26B4133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100 мм</w:t>
            </w:r>
          </w:p>
        </w:tc>
        <w:tc>
          <w:tcPr>
            <w:tcW w:w="964" w:type="dxa"/>
            <w:tcBorders>
              <w:top w:val="nil"/>
              <w:left w:val="single" w:sz="4" w:space="0" w:color="auto"/>
              <w:bottom w:val="nil"/>
              <w:right w:val="single" w:sz="4" w:space="0" w:color="auto"/>
            </w:tcBorders>
          </w:tcPr>
          <w:p w14:paraId="6551751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1063DA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0,09</w:t>
            </w:r>
          </w:p>
        </w:tc>
      </w:tr>
      <w:tr w:rsidR="005D1AE8" w:rsidRPr="008304E3" w14:paraId="11EA21CD" w14:textId="77777777" w:rsidTr="005D1AE8">
        <w:trPr>
          <w:jc w:val="center"/>
        </w:trPr>
        <w:tc>
          <w:tcPr>
            <w:tcW w:w="454" w:type="dxa"/>
            <w:tcBorders>
              <w:top w:val="nil"/>
              <w:left w:val="single" w:sz="12" w:space="0" w:color="auto"/>
              <w:bottom w:val="nil"/>
              <w:right w:val="nil"/>
            </w:tcBorders>
          </w:tcPr>
          <w:p w14:paraId="1109710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129</w:t>
            </w:r>
          </w:p>
        </w:tc>
        <w:tc>
          <w:tcPr>
            <w:tcW w:w="1247" w:type="dxa"/>
            <w:tcBorders>
              <w:top w:val="nil"/>
              <w:left w:val="single" w:sz="4" w:space="0" w:color="auto"/>
              <w:bottom w:val="nil"/>
              <w:right w:val="single" w:sz="4" w:space="0" w:color="auto"/>
            </w:tcBorders>
          </w:tcPr>
          <w:p w14:paraId="3241996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КР15-121-10</w:t>
            </w:r>
          </w:p>
          <w:p w14:paraId="19A683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2413382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повітроводів периметром від</w:t>
            </w:r>
          </w:p>
          <w:p w14:paraId="105D48F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1100 мм до 1600 мм з оцинкованої сталі</w:t>
            </w:r>
          </w:p>
          <w:p w14:paraId="65C60D8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класу Н [нормальна] товщиною 0,6 мм</w:t>
            </w:r>
          </w:p>
        </w:tc>
        <w:tc>
          <w:tcPr>
            <w:tcW w:w="964" w:type="dxa"/>
            <w:tcBorders>
              <w:top w:val="nil"/>
              <w:left w:val="single" w:sz="4" w:space="0" w:color="auto"/>
              <w:bottom w:val="nil"/>
              <w:right w:val="single" w:sz="4" w:space="0" w:color="auto"/>
            </w:tcBorders>
          </w:tcPr>
          <w:p w14:paraId="7A025C1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793F35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0,12</w:t>
            </w:r>
          </w:p>
        </w:tc>
      </w:tr>
      <w:tr w:rsidR="005D1AE8" w:rsidRPr="008304E3" w14:paraId="430E0A5B" w14:textId="77777777" w:rsidTr="005D1AE8">
        <w:trPr>
          <w:jc w:val="center"/>
        </w:trPr>
        <w:tc>
          <w:tcPr>
            <w:tcW w:w="454" w:type="dxa"/>
            <w:tcBorders>
              <w:top w:val="nil"/>
              <w:left w:val="single" w:sz="12" w:space="0" w:color="auto"/>
              <w:bottom w:val="nil"/>
              <w:right w:val="nil"/>
            </w:tcBorders>
          </w:tcPr>
          <w:p w14:paraId="5E1F71D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130</w:t>
            </w:r>
          </w:p>
        </w:tc>
        <w:tc>
          <w:tcPr>
            <w:tcW w:w="1247" w:type="dxa"/>
            <w:tcBorders>
              <w:top w:val="nil"/>
              <w:left w:val="single" w:sz="4" w:space="0" w:color="auto"/>
              <w:bottom w:val="nil"/>
              <w:right w:val="single" w:sz="4" w:space="0" w:color="auto"/>
            </w:tcBorders>
          </w:tcPr>
          <w:p w14:paraId="7760148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КР20-12-1</w:t>
            </w:r>
          </w:p>
        </w:tc>
        <w:tc>
          <w:tcPr>
            <w:tcW w:w="4253" w:type="dxa"/>
            <w:gridSpan w:val="2"/>
            <w:tcBorders>
              <w:top w:val="nil"/>
              <w:left w:val="nil"/>
              <w:bottom w:val="nil"/>
              <w:right w:val="nil"/>
            </w:tcBorders>
          </w:tcPr>
          <w:p w14:paraId="3C0193A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Монтаж </w:t>
            </w:r>
            <w:proofErr w:type="spellStart"/>
            <w:r w:rsidRPr="008304E3">
              <w:rPr>
                <w:rFonts w:ascii="Times New Roman" w:hAnsi="Times New Roman" w:cs="Times New Roman"/>
                <w:i/>
                <w:iCs/>
                <w:spacing w:val="-3"/>
                <w:sz w:val="20"/>
                <w:szCs w:val="20"/>
                <w:lang w:val="uk-UA"/>
              </w:rPr>
              <w:t>дрiбних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металоконструкцiй</w:t>
            </w:r>
            <w:proofErr w:type="spellEnd"/>
            <w:r w:rsidRPr="008304E3">
              <w:rPr>
                <w:rFonts w:ascii="Times New Roman" w:hAnsi="Times New Roman" w:cs="Times New Roman"/>
                <w:i/>
                <w:iCs/>
                <w:spacing w:val="-3"/>
                <w:sz w:val="20"/>
                <w:szCs w:val="20"/>
                <w:lang w:val="uk-UA"/>
              </w:rPr>
              <w:t xml:space="preserve"> вагою</w:t>
            </w:r>
          </w:p>
          <w:p w14:paraId="238A687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0,1 т (опорних столиків та хомутів)</w:t>
            </w:r>
          </w:p>
        </w:tc>
        <w:tc>
          <w:tcPr>
            <w:tcW w:w="964" w:type="dxa"/>
            <w:tcBorders>
              <w:top w:val="nil"/>
              <w:left w:val="single" w:sz="4" w:space="0" w:color="auto"/>
              <w:bottom w:val="nil"/>
              <w:right w:val="single" w:sz="4" w:space="0" w:color="auto"/>
            </w:tcBorders>
          </w:tcPr>
          <w:p w14:paraId="0FD6DF0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1т</w:t>
            </w:r>
          </w:p>
        </w:tc>
        <w:tc>
          <w:tcPr>
            <w:tcW w:w="964" w:type="dxa"/>
            <w:tcBorders>
              <w:top w:val="nil"/>
              <w:left w:val="single" w:sz="4" w:space="0" w:color="auto"/>
              <w:bottom w:val="nil"/>
              <w:right w:val="single" w:sz="4" w:space="0" w:color="auto"/>
            </w:tcBorders>
          </w:tcPr>
          <w:p w14:paraId="4135ABD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0,0389</w:t>
            </w:r>
          </w:p>
        </w:tc>
      </w:tr>
      <w:tr w:rsidR="005D1AE8" w:rsidRPr="008304E3" w14:paraId="75AC0002" w14:textId="77777777" w:rsidTr="005D1AE8">
        <w:trPr>
          <w:jc w:val="center"/>
        </w:trPr>
        <w:tc>
          <w:tcPr>
            <w:tcW w:w="454" w:type="dxa"/>
            <w:tcBorders>
              <w:top w:val="nil"/>
              <w:left w:val="single" w:sz="12" w:space="0" w:color="auto"/>
              <w:bottom w:val="nil"/>
              <w:right w:val="nil"/>
            </w:tcBorders>
          </w:tcPr>
          <w:p w14:paraId="0CB0283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131</w:t>
            </w:r>
          </w:p>
        </w:tc>
        <w:tc>
          <w:tcPr>
            <w:tcW w:w="1247" w:type="dxa"/>
            <w:tcBorders>
              <w:top w:val="nil"/>
              <w:left w:val="single" w:sz="4" w:space="0" w:color="auto"/>
              <w:bottom w:val="nil"/>
              <w:right w:val="single" w:sz="4" w:space="0" w:color="auto"/>
            </w:tcBorders>
          </w:tcPr>
          <w:p w14:paraId="5D029F3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48A1E7E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16</w:t>
            </w:r>
          </w:p>
        </w:tc>
        <w:tc>
          <w:tcPr>
            <w:tcW w:w="4253" w:type="dxa"/>
            <w:gridSpan w:val="2"/>
            <w:tcBorders>
              <w:top w:val="nil"/>
              <w:left w:val="nil"/>
              <w:bottom w:val="nil"/>
              <w:right w:val="nil"/>
            </w:tcBorders>
          </w:tcPr>
          <w:p w14:paraId="064A5F3D"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хомутів</w:t>
            </w:r>
          </w:p>
        </w:tc>
        <w:tc>
          <w:tcPr>
            <w:tcW w:w="964" w:type="dxa"/>
            <w:tcBorders>
              <w:top w:val="nil"/>
              <w:left w:val="single" w:sz="4" w:space="0" w:color="auto"/>
              <w:bottom w:val="nil"/>
              <w:right w:val="single" w:sz="4" w:space="0" w:color="auto"/>
            </w:tcBorders>
          </w:tcPr>
          <w:p w14:paraId="6E34643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6AF5E05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0,0256</w:t>
            </w:r>
          </w:p>
        </w:tc>
      </w:tr>
      <w:tr w:rsidR="005D1AE8" w:rsidRPr="008304E3" w14:paraId="738A41C9" w14:textId="77777777" w:rsidTr="005D1AE8">
        <w:trPr>
          <w:jc w:val="center"/>
        </w:trPr>
        <w:tc>
          <w:tcPr>
            <w:tcW w:w="454" w:type="dxa"/>
            <w:tcBorders>
              <w:top w:val="nil"/>
              <w:left w:val="single" w:sz="12" w:space="0" w:color="auto"/>
              <w:bottom w:val="nil"/>
              <w:right w:val="nil"/>
            </w:tcBorders>
          </w:tcPr>
          <w:p w14:paraId="6289328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132</w:t>
            </w:r>
          </w:p>
        </w:tc>
        <w:tc>
          <w:tcPr>
            <w:tcW w:w="1247" w:type="dxa"/>
            <w:tcBorders>
              <w:top w:val="nil"/>
              <w:left w:val="single" w:sz="4" w:space="0" w:color="auto"/>
              <w:bottom w:val="nil"/>
              <w:right w:val="single" w:sz="4" w:space="0" w:color="auto"/>
            </w:tcBorders>
          </w:tcPr>
          <w:p w14:paraId="446545B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7C30F01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15</w:t>
            </w:r>
          </w:p>
        </w:tc>
        <w:tc>
          <w:tcPr>
            <w:tcW w:w="4253" w:type="dxa"/>
            <w:gridSpan w:val="2"/>
            <w:tcBorders>
              <w:top w:val="nil"/>
              <w:left w:val="nil"/>
              <w:bottom w:val="nil"/>
              <w:right w:val="nil"/>
            </w:tcBorders>
          </w:tcPr>
          <w:p w14:paraId="7C77CEC3"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опорних столиків</w:t>
            </w:r>
          </w:p>
        </w:tc>
        <w:tc>
          <w:tcPr>
            <w:tcW w:w="964" w:type="dxa"/>
            <w:tcBorders>
              <w:top w:val="nil"/>
              <w:left w:val="single" w:sz="4" w:space="0" w:color="auto"/>
              <w:bottom w:val="nil"/>
              <w:right w:val="single" w:sz="4" w:space="0" w:color="auto"/>
            </w:tcBorders>
          </w:tcPr>
          <w:p w14:paraId="1B440D6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1CC2AD9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0,0133</w:t>
            </w:r>
          </w:p>
        </w:tc>
      </w:tr>
      <w:tr w:rsidR="005D1AE8" w:rsidRPr="008304E3" w14:paraId="31E3CDD8" w14:textId="77777777" w:rsidTr="005D1AE8">
        <w:trPr>
          <w:jc w:val="center"/>
        </w:trPr>
        <w:tc>
          <w:tcPr>
            <w:tcW w:w="454" w:type="dxa"/>
            <w:tcBorders>
              <w:top w:val="nil"/>
              <w:left w:val="single" w:sz="12" w:space="0" w:color="auto"/>
              <w:bottom w:val="nil"/>
              <w:right w:val="nil"/>
            </w:tcBorders>
          </w:tcPr>
          <w:p w14:paraId="1A0AA43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133</w:t>
            </w:r>
          </w:p>
        </w:tc>
        <w:tc>
          <w:tcPr>
            <w:tcW w:w="1247" w:type="dxa"/>
            <w:tcBorders>
              <w:top w:val="nil"/>
              <w:left w:val="single" w:sz="4" w:space="0" w:color="auto"/>
              <w:bottom w:val="nil"/>
              <w:right w:val="single" w:sz="4" w:space="0" w:color="auto"/>
            </w:tcBorders>
          </w:tcPr>
          <w:p w14:paraId="254BD1D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КР20-27-1</w:t>
            </w:r>
          </w:p>
        </w:tc>
        <w:tc>
          <w:tcPr>
            <w:tcW w:w="4253" w:type="dxa"/>
            <w:gridSpan w:val="2"/>
            <w:tcBorders>
              <w:top w:val="nil"/>
              <w:left w:val="nil"/>
              <w:bottom w:val="nil"/>
              <w:right w:val="nil"/>
            </w:tcBorders>
          </w:tcPr>
          <w:p w14:paraId="68BDED7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отворів в цегляних стінах,</w:t>
            </w:r>
          </w:p>
          <w:p w14:paraId="594C99B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товщина стін 0,5 цеглини, діаметр отвору до</w:t>
            </w:r>
          </w:p>
          <w:p w14:paraId="6AB2025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 мм</w:t>
            </w:r>
          </w:p>
        </w:tc>
        <w:tc>
          <w:tcPr>
            <w:tcW w:w="964" w:type="dxa"/>
            <w:tcBorders>
              <w:top w:val="nil"/>
              <w:left w:val="single" w:sz="4" w:space="0" w:color="auto"/>
              <w:bottom w:val="nil"/>
              <w:right w:val="single" w:sz="4" w:space="0" w:color="auto"/>
            </w:tcBorders>
          </w:tcPr>
          <w:p w14:paraId="4A11471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13E0CB4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0,18</w:t>
            </w:r>
          </w:p>
        </w:tc>
      </w:tr>
      <w:tr w:rsidR="005D1AE8" w:rsidRPr="008304E3" w14:paraId="178DDA14" w14:textId="77777777" w:rsidTr="005D1AE8">
        <w:trPr>
          <w:jc w:val="center"/>
        </w:trPr>
        <w:tc>
          <w:tcPr>
            <w:tcW w:w="454" w:type="dxa"/>
            <w:tcBorders>
              <w:top w:val="nil"/>
              <w:left w:val="single" w:sz="12" w:space="0" w:color="auto"/>
              <w:bottom w:val="nil"/>
              <w:right w:val="nil"/>
            </w:tcBorders>
          </w:tcPr>
          <w:p w14:paraId="0B5CA9E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134</w:t>
            </w:r>
          </w:p>
        </w:tc>
        <w:tc>
          <w:tcPr>
            <w:tcW w:w="1247" w:type="dxa"/>
            <w:tcBorders>
              <w:top w:val="nil"/>
              <w:left w:val="single" w:sz="4" w:space="0" w:color="auto"/>
              <w:bottom w:val="nil"/>
              <w:right w:val="single" w:sz="4" w:space="0" w:color="auto"/>
            </w:tcBorders>
          </w:tcPr>
          <w:p w14:paraId="7CEE622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КР20-27-2</w:t>
            </w:r>
          </w:p>
        </w:tc>
        <w:tc>
          <w:tcPr>
            <w:tcW w:w="4253" w:type="dxa"/>
            <w:gridSpan w:val="2"/>
            <w:tcBorders>
              <w:top w:val="nil"/>
              <w:left w:val="nil"/>
              <w:bottom w:val="nil"/>
              <w:right w:val="nil"/>
            </w:tcBorders>
          </w:tcPr>
          <w:p w14:paraId="603923B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 кожні 0,5 цеглини товщини стіни</w:t>
            </w:r>
          </w:p>
          <w:p w14:paraId="0B1C663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w:t>
            </w:r>
          </w:p>
        </w:tc>
        <w:tc>
          <w:tcPr>
            <w:tcW w:w="964" w:type="dxa"/>
            <w:tcBorders>
              <w:top w:val="nil"/>
              <w:left w:val="single" w:sz="4" w:space="0" w:color="auto"/>
              <w:bottom w:val="nil"/>
              <w:right w:val="single" w:sz="4" w:space="0" w:color="auto"/>
            </w:tcBorders>
          </w:tcPr>
          <w:p w14:paraId="5B8A4F6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6415132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0,14</w:t>
            </w:r>
          </w:p>
        </w:tc>
      </w:tr>
      <w:tr w:rsidR="005D1AE8" w:rsidRPr="008304E3" w14:paraId="2544ABA9" w14:textId="77777777" w:rsidTr="005D1AE8">
        <w:trPr>
          <w:jc w:val="center"/>
        </w:trPr>
        <w:tc>
          <w:tcPr>
            <w:tcW w:w="454" w:type="dxa"/>
            <w:tcBorders>
              <w:top w:val="nil"/>
              <w:left w:val="single" w:sz="12" w:space="0" w:color="auto"/>
              <w:bottom w:val="nil"/>
              <w:right w:val="nil"/>
            </w:tcBorders>
          </w:tcPr>
          <w:p w14:paraId="37F3E93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135</w:t>
            </w:r>
          </w:p>
        </w:tc>
        <w:tc>
          <w:tcPr>
            <w:tcW w:w="1247" w:type="dxa"/>
            <w:tcBorders>
              <w:top w:val="nil"/>
              <w:left w:val="single" w:sz="4" w:space="0" w:color="auto"/>
              <w:bottom w:val="nil"/>
              <w:right w:val="single" w:sz="4" w:space="0" w:color="auto"/>
            </w:tcBorders>
          </w:tcPr>
          <w:p w14:paraId="234796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КБ6-11-1</w:t>
            </w:r>
          </w:p>
          <w:p w14:paraId="0C763D7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F21EF7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 готові гнізда із</w:t>
            </w:r>
          </w:p>
          <w:p w14:paraId="43ECF9F4"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заробленням</w:t>
            </w:r>
            <w:proofErr w:type="spellEnd"/>
            <w:r w:rsidRPr="008304E3">
              <w:rPr>
                <w:rFonts w:ascii="Times New Roman" w:hAnsi="Times New Roman" w:cs="Times New Roman"/>
                <w:i/>
                <w:iCs/>
                <w:spacing w:val="-3"/>
                <w:sz w:val="20"/>
                <w:szCs w:val="20"/>
                <w:lang w:val="uk-UA"/>
              </w:rPr>
              <w:t xml:space="preserve"> анкерних болтів довжиною до</w:t>
            </w:r>
          </w:p>
          <w:p w14:paraId="753DEF4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м</w:t>
            </w:r>
          </w:p>
        </w:tc>
        <w:tc>
          <w:tcPr>
            <w:tcW w:w="964" w:type="dxa"/>
            <w:tcBorders>
              <w:top w:val="nil"/>
              <w:left w:val="single" w:sz="4" w:space="0" w:color="auto"/>
              <w:bottom w:val="nil"/>
              <w:right w:val="single" w:sz="4" w:space="0" w:color="auto"/>
            </w:tcBorders>
          </w:tcPr>
          <w:p w14:paraId="6411C81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19351A7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0,006</w:t>
            </w:r>
          </w:p>
        </w:tc>
      </w:tr>
      <w:tr w:rsidR="005D1AE8" w:rsidRPr="008304E3" w14:paraId="3F0B238C" w14:textId="77777777" w:rsidTr="005D1AE8">
        <w:trPr>
          <w:jc w:val="center"/>
        </w:trPr>
        <w:tc>
          <w:tcPr>
            <w:tcW w:w="454" w:type="dxa"/>
            <w:tcBorders>
              <w:top w:val="nil"/>
              <w:left w:val="single" w:sz="12" w:space="0" w:color="auto"/>
              <w:bottom w:val="nil"/>
              <w:right w:val="nil"/>
            </w:tcBorders>
          </w:tcPr>
          <w:p w14:paraId="567A2BD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136</w:t>
            </w:r>
          </w:p>
        </w:tc>
        <w:tc>
          <w:tcPr>
            <w:tcW w:w="1247" w:type="dxa"/>
            <w:tcBorders>
              <w:top w:val="nil"/>
              <w:left w:val="single" w:sz="4" w:space="0" w:color="auto"/>
              <w:bottom w:val="nil"/>
              <w:right w:val="single" w:sz="4" w:space="0" w:color="auto"/>
            </w:tcBorders>
          </w:tcPr>
          <w:p w14:paraId="27F1A35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КР8-40-8</w:t>
            </w:r>
          </w:p>
        </w:tc>
        <w:tc>
          <w:tcPr>
            <w:tcW w:w="4253" w:type="dxa"/>
            <w:gridSpan w:val="2"/>
            <w:tcBorders>
              <w:top w:val="nil"/>
              <w:left w:val="nil"/>
              <w:bottom w:val="nil"/>
              <w:right w:val="nil"/>
            </w:tcBorders>
          </w:tcPr>
          <w:p w14:paraId="7C14033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з листової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примикань</w:t>
            </w:r>
          </w:p>
          <w:p w14:paraId="26CC412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до димових i </w:t>
            </w:r>
            <w:proofErr w:type="spellStart"/>
            <w:r w:rsidRPr="008304E3">
              <w:rPr>
                <w:rFonts w:ascii="Times New Roman" w:hAnsi="Times New Roman" w:cs="Times New Roman"/>
                <w:i/>
                <w:iCs/>
                <w:spacing w:val="-3"/>
                <w:sz w:val="20"/>
                <w:szCs w:val="20"/>
                <w:lang w:val="uk-UA"/>
              </w:rPr>
              <w:t>вентиляцiйних</w:t>
            </w:r>
            <w:proofErr w:type="spellEnd"/>
            <w:r w:rsidRPr="008304E3">
              <w:rPr>
                <w:rFonts w:ascii="Times New Roman" w:hAnsi="Times New Roman" w:cs="Times New Roman"/>
                <w:i/>
                <w:iCs/>
                <w:spacing w:val="-3"/>
                <w:sz w:val="20"/>
                <w:szCs w:val="20"/>
                <w:lang w:val="uk-UA"/>
              </w:rPr>
              <w:t xml:space="preserve"> труб</w:t>
            </w:r>
          </w:p>
          <w:p w14:paraId="04ED40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(шириною 400мм)</w:t>
            </w:r>
          </w:p>
        </w:tc>
        <w:tc>
          <w:tcPr>
            <w:tcW w:w="964" w:type="dxa"/>
            <w:tcBorders>
              <w:top w:val="nil"/>
              <w:left w:val="single" w:sz="4" w:space="0" w:color="auto"/>
              <w:bottom w:val="nil"/>
              <w:right w:val="single" w:sz="4" w:space="0" w:color="auto"/>
            </w:tcBorders>
          </w:tcPr>
          <w:p w14:paraId="1CC7B0F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33DCF76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0,004</w:t>
            </w:r>
          </w:p>
        </w:tc>
      </w:tr>
      <w:tr w:rsidR="005D1AE8" w:rsidRPr="008304E3" w14:paraId="48DB163E" w14:textId="77777777" w:rsidTr="005D1AE8">
        <w:trPr>
          <w:jc w:val="center"/>
        </w:trPr>
        <w:tc>
          <w:tcPr>
            <w:tcW w:w="454" w:type="dxa"/>
            <w:tcBorders>
              <w:top w:val="nil"/>
              <w:left w:val="single" w:sz="12" w:space="0" w:color="auto"/>
              <w:bottom w:val="nil"/>
              <w:right w:val="nil"/>
            </w:tcBorders>
          </w:tcPr>
          <w:p w14:paraId="295F8D8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137</w:t>
            </w:r>
          </w:p>
        </w:tc>
        <w:tc>
          <w:tcPr>
            <w:tcW w:w="1247" w:type="dxa"/>
            <w:tcBorders>
              <w:top w:val="nil"/>
              <w:left w:val="single" w:sz="4" w:space="0" w:color="auto"/>
              <w:bottom w:val="nil"/>
              <w:right w:val="single" w:sz="4" w:space="0" w:color="auto"/>
            </w:tcBorders>
          </w:tcPr>
          <w:p w14:paraId="51C420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КБ13-16-6</w:t>
            </w:r>
          </w:p>
          <w:p w14:paraId="6C2350C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21DF52F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Ґрунтування металевих поверхонь за один</w:t>
            </w:r>
          </w:p>
          <w:p w14:paraId="0F7E91B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раз ґрунтовкою ГФ-021</w:t>
            </w:r>
          </w:p>
        </w:tc>
        <w:tc>
          <w:tcPr>
            <w:tcW w:w="964" w:type="dxa"/>
            <w:tcBorders>
              <w:top w:val="nil"/>
              <w:left w:val="single" w:sz="4" w:space="0" w:color="auto"/>
              <w:bottom w:val="nil"/>
              <w:right w:val="single" w:sz="4" w:space="0" w:color="auto"/>
            </w:tcBorders>
          </w:tcPr>
          <w:p w14:paraId="05A8037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99A207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0,071</w:t>
            </w:r>
          </w:p>
        </w:tc>
      </w:tr>
      <w:tr w:rsidR="005D1AE8" w:rsidRPr="008304E3" w14:paraId="7B8A00E2" w14:textId="77777777" w:rsidTr="005D1AE8">
        <w:trPr>
          <w:jc w:val="center"/>
        </w:trPr>
        <w:tc>
          <w:tcPr>
            <w:tcW w:w="454" w:type="dxa"/>
            <w:tcBorders>
              <w:top w:val="nil"/>
              <w:left w:val="single" w:sz="12" w:space="0" w:color="auto"/>
              <w:bottom w:val="nil"/>
              <w:right w:val="nil"/>
            </w:tcBorders>
          </w:tcPr>
          <w:p w14:paraId="17F1332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138</w:t>
            </w:r>
          </w:p>
        </w:tc>
        <w:tc>
          <w:tcPr>
            <w:tcW w:w="1247" w:type="dxa"/>
            <w:tcBorders>
              <w:top w:val="nil"/>
              <w:left w:val="single" w:sz="4" w:space="0" w:color="auto"/>
              <w:bottom w:val="nil"/>
              <w:right w:val="single" w:sz="4" w:space="0" w:color="auto"/>
            </w:tcBorders>
          </w:tcPr>
          <w:p w14:paraId="1B43FE7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КБ13-26-6</w:t>
            </w:r>
          </w:p>
          <w:p w14:paraId="1A86D86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к=2</w:t>
            </w:r>
          </w:p>
        </w:tc>
        <w:tc>
          <w:tcPr>
            <w:tcW w:w="4253" w:type="dxa"/>
            <w:gridSpan w:val="2"/>
            <w:tcBorders>
              <w:top w:val="nil"/>
              <w:left w:val="nil"/>
              <w:bottom w:val="nil"/>
              <w:right w:val="nil"/>
            </w:tcBorders>
          </w:tcPr>
          <w:p w14:paraId="4228BC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Фарбування металевих </w:t>
            </w:r>
            <w:proofErr w:type="spellStart"/>
            <w:r w:rsidRPr="008304E3">
              <w:rPr>
                <w:rFonts w:ascii="Times New Roman" w:hAnsi="Times New Roman" w:cs="Times New Roman"/>
                <w:i/>
                <w:iCs/>
                <w:spacing w:val="-3"/>
                <w:sz w:val="20"/>
                <w:szCs w:val="20"/>
                <w:lang w:val="uk-UA"/>
              </w:rPr>
              <w:t>погрунтованих</w:t>
            </w:r>
            <w:proofErr w:type="spellEnd"/>
          </w:p>
          <w:p w14:paraId="2FE13A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поверхонь емаллю ПФ-115 за два рази</w:t>
            </w:r>
          </w:p>
        </w:tc>
        <w:tc>
          <w:tcPr>
            <w:tcW w:w="964" w:type="dxa"/>
            <w:tcBorders>
              <w:top w:val="nil"/>
              <w:left w:val="single" w:sz="4" w:space="0" w:color="auto"/>
              <w:bottom w:val="nil"/>
              <w:right w:val="single" w:sz="4" w:space="0" w:color="auto"/>
            </w:tcBorders>
          </w:tcPr>
          <w:p w14:paraId="6E859C2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6C415E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0,142</w:t>
            </w:r>
          </w:p>
        </w:tc>
      </w:tr>
      <w:tr w:rsidR="005D1AE8" w:rsidRPr="008304E3" w14:paraId="2795D461" w14:textId="77777777" w:rsidTr="005D1AE8">
        <w:trPr>
          <w:jc w:val="center"/>
        </w:trPr>
        <w:tc>
          <w:tcPr>
            <w:tcW w:w="454" w:type="dxa"/>
            <w:tcBorders>
              <w:top w:val="nil"/>
              <w:left w:val="single" w:sz="12" w:space="0" w:color="auto"/>
              <w:bottom w:val="nil"/>
              <w:right w:val="nil"/>
            </w:tcBorders>
          </w:tcPr>
          <w:p w14:paraId="7850CB7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139</w:t>
            </w:r>
          </w:p>
        </w:tc>
        <w:tc>
          <w:tcPr>
            <w:tcW w:w="1247" w:type="dxa"/>
            <w:tcBorders>
              <w:top w:val="nil"/>
              <w:left w:val="single" w:sz="4" w:space="0" w:color="auto"/>
              <w:bottom w:val="nil"/>
              <w:right w:val="single" w:sz="4" w:space="0" w:color="auto"/>
            </w:tcBorders>
          </w:tcPr>
          <w:p w14:paraId="4E9BA87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КБ20-21-2</w:t>
            </w:r>
          </w:p>
          <w:p w14:paraId="449ADBA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03E8C01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над шахтами зонтів із</w:t>
            </w:r>
          </w:p>
          <w:p w14:paraId="131E6EA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листової оцинкованої сталі прямокутного</w:t>
            </w:r>
          </w:p>
          <w:p w14:paraId="1187C1E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перерізу периметром 1200 мм</w:t>
            </w:r>
          </w:p>
        </w:tc>
        <w:tc>
          <w:tcPr>
            <w:tcW w:w="964" w:type="dxa"/>
            <w:tcBorders>
              <w:top w:val="nil"/>
              <w:left w:val="single" w:sz="4" w:space="0" w:color="auto"/>
              <w:bottom w:val="nil"/>
              <w:right w:val="single" w:sz="4" w:space="0" w:color="auto"/>
            </w:tcBorders>
          </w:tcPr>
          <w:p w14:paraId="20268E7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зонт</w:t>
            </w:r>
          </w:p>
        </w:tc>
        <w:tc>
          <w:tcPr>
            <w:tcW w:w="964" w:type="dxa"/>
            <w:tcBorders>
              <w:top w:val="nil"/>
              <w:left w:val="single" w:sz="4" w:space="0" w:color="auto"/>
              <w:bottom w:val="nil"/>
              <w:right w:val="single" w:sz="4" w:space="0" w:color="auto"/>
            </w:tcBorders>
          </w:tcPr>
          <w:p w14:paraId="0234330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5DAAE1B2" w14:textId="77777777" w:rsidTr="005D1AE8">
        <w:trPr>
          <w:jc w:val="center"/>
        </w:trPr>
        <w:tc>
          <w:tcPr>
            <w:tcW w:w="454" w:type="dxa"/>
            <w:tcBorders>
              <w:top w:val="nil"/>
              <w:left w:val="single" w:sz="12" w:space="0" w:color="auto"/>
              <w:bottom w:val="nil"/>
              <w:right w:val="nil"/>
            </w:tcBorders>
          </w:tcPr>
          <w:p w14:paraId="3A01625C"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62273B16"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1612A8C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ВШ5</w:t>
            </w:r>
          </w:p>
        </w:tc>
        <w:tc>
          <w:tcPr>
            <w:tcW w:w="964" w:type="dxa"/>
            <w:tcBorders>
              <w:top w:val="nil"/>
              <w:left w:val="single" w:sz="4" w:space="0" w:color="auto"/>
              <w:bottom w:val="nil"/>
              <w:right w:val="single" w:sz="4" w:space="0" w:color="auto"/>
            </w:tcBorders>
          </w:tcPr>
          <w:p w14:paraId="64E11EA6"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2B61B008"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557B1E84" w14:textId="77777777" w:rsidTr="005D1AE8">
        <w:trPr>
          <w:jc w:val="center"/>
        </w:trPr>
        <w:tc>
          <w:tcPr>
            <w:tcW w:w="454" w:type="dxa"/>
            <w:tcBorders>
              <w:top w:val="nil"/>
              <w:left w:val="single" w:sz="12" w:space="0" w:color="auto"/>
              <w:bottom w:val="nil"/>
              <w:right w:val="nil"/>
            </w:tcBorders>
          </w:tcPr>
          <w:p w14:paraId="7FA14BB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140</w:t>
            </w:r>
          </w:p>
        </w:tc>
        <w:tc>
          <w:tcPr>
            <w:tcW w:w="1247" w:type="dxa"/>
            <w:tcBorders>
              <w:top w:val="nil"/>
              <w:left w:val="single" w:sz="4" w:space="0" w:color="auto"/>
              <w:bottom w:val="nil"/>
              <w:right w:val="single" w:sz="4" w:space="0" w:color="auto"/>
            </w:tcBorders>
          </w:tcPr>
          <w:p w14:paraId="69E3AF4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КР15-121-3</w:t>
            </w:r>
          </w:p>
          <w:p w14:paraId="5EC94A2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6B2DCB6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повiтроводiв</w:t>
            </w:r>
            <w:proofErr w:type="spellEnd"/>
            <w:r w:rsidRPr="008304E3">
              <w:rPr>
                <w:rFonts w:ascii="Times New Roman" w:hAnsi="Times New Roman" w:cs="Times New Roman"/>
                <w:i/>
                <w:iCs/>
                <w:spacing w:val="-3"/>
                <w:sz w:val="20"/>
                <w:szCs w:val="20"/>
                <w:lang w:val="uk-UA"/>
              </w:rPr>
              <w:t xml:space="preserve"> периметром</w:t>
            </w:r>
          </w:p>
          <w:p w14:paraId="56E1DC9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700 мм з оцинкованої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класу Н</w:t>
            </w:r>
          </w:p>
          <w:p w14:paraId="31D8EF3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[нормальна] товщиною 0,6 мм</w:t>
            </w:r>
          </w:p>
        </w:tc>
        <w:tc>
          <w:tcPr>
            <w:tcW w:w="964" w:type="dxa"/>
            <w:tcBorders>
              <w:top w:val="nil"/>
              <w:left w:val="single" w:sz="4" w:space="0" w:color="auto"/>
              <w:bottom w:val="nil"/>
              <w:right w:val="single" w:sz="4" w:space="0" w:color="auto"/>
            </w:tcBorders>
          </w:tcPr>
          <w:p w14:paraId="6A5DE0B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E823D6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0,077</w:t>
            </w:r>
          </w:p>
        </w:tc>
      </w:tr>
      <w:tr w:rsidR="005D1AE8" w:rsidRPr="008304E3" w14:paraId="01AA0125" w14:textId="77777777" w:rsidTr="005D1AE8">
        <w:trPr>
          <w:jc w:val="center"/>
        </w:trPr>
        <w:tc>
          <w:tcPr>
            <w:tcW w:w="454" w:type="dxa"/>
            <w:tcBorders>
              <w:top w:val="nil"/>
              <w:left w:val="single" w:sz="12" w:space="0" w:color="auto"/>
              <w:bottom w:val="nil"/>
              <w:right w:val="nil"/>
            </w:tcBorders>
          </w:tcPr>
          <w:p w14:paraId="6F4E965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141</w:t>
            </w:r>
          </w:p>
        </w:tc>
        <w:tc>
          <w:tcPr>
            <w:tcW w:w="1247" w:type="dxa"/>
            <w:tcBorders>
              <w:top w:val="nil"/>
              <w:left w:val="single" w:sz="4" w:space="0" w:color="auto"/>
              <w:bottom w:val="nil"/>
              <w:right w:val="single" w:sz="4" w:space="0" w:color="auto"/>
            </w:tcBorders>
          </w:tcPr>
          <w:p w14:paraId="34E9EF5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КБ34-56-1</w:t>
            </w:r>
          </w:p>
          <w:p w14:paraId="0D8F490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4CF241E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w:t>
            </w:r>
            <w:proofErr w:type="spellStart"/>
            <w:r w:rsidRPr="008304E3">
              <w:rPr>
                <w:rFonts w:ascii="Times New Roman" w:hAnsi="Times New Roman" w:cs="Times New Roman"/>
                <w:i/>
                <w:iCs/>
                <w:spacing w:val="-3"/>
                <w:sz w:val="20"/>
                <w:szCs w:val="20"/>
                <w:lang w:val="uk-UA"/>
              </w:rPr>
              <w:t>каркасiв</w:t>
            </w:r>
            <w:proofErr w:type="spellEnd"/>
            <w:r w:rsidRPr="008304E3">
              <w:rPr>
                <w:rFonts w:ascii="Times New Roman" w:hAnsi="Times New Roman" w:cs="Times New Roman"/>
                <w:i/>
                <w:iCs/>
                <w:spacing w:val="-3"/>
                <w:sz w:val="20"/>
                <w:szCs w:val="20"/>
                <w:lang w:val="uk-UA"/>
              </w:rPr>
              <w:t xml:space="preserve"> акустичних</w:t>
            </w:r>
          </w:p>
          <w:p w14:paraId="04D70E04"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конструкцiй</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стiн</w:t>
            </w:r>
            <w:proofErr w:type="spellEnd"/>
            <w:r w:rsidRPr="008304E3">
              <w:rPr>
                <w:rFonts w:ascii="Times New Roman" w:hAnsi="Times New Roman" w:cs="Times New Roman"/>
                <w:i/>
                <w:iCs/>
                <w:spacing w:val="-3"/>
                <w:sz w:val="20"/>
                <w:szCs w:val="20"/>
                <w:lang w:val="uk-UA"/>
              </w:rPr>
              <w:t xml:space="preserve"> металевих</w:t>
            </w:r>
          </w:p>
        </w:tc>
        <w:tc>
          <w:tcPr>
            <w:tcW w:w="964" w:type="dxa"/>
            <w:tcBorders>
              <w:top w:val="nil"/>
              <w:left w:val="single" w:sz="4" w:space="0" w:color="auto"/>
              <w:bottom w:val="nil"/>
              <w:right w:val="single" w:sz="4" w:space="0" w:color="auto"/>
            </w:tcBorders>
          </w:tcPr>
          <w:p w14:paraId="494173C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F03D90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w:t>
            </w:r>
          </w:p>
        </w:tc>
      </w:tr>
      <w:tr w:rsidR="005D1AE8" w:rsidRPr="008304E3" w14:paraId="2D9CB8FD" w14:textId="77777777" w:rsidTr="005D1AE8">
        <w:trPr>
          <w:jc w:val="center"/>
        </w:trPr>
        <w:tc>
          <w:tcPr>
            <w:tcW w:w="454" w:type="dxa"/>
            <w:tcBorders>
              <w:top w:val="nil"/>
              <w:left w:val="single" w:sz="12" w:space="0" w:color="auto"/>
              <w:bottom w:val="nil"/>
              <w:right w:val="nil"/>
            </w:tcBorders>
          </w:tcPr>
          <w:p w14:paraId="71FA980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142</w:t>
            </w:r>
          </w:p>
        </w:tc>
        <w:tc>
          <w:tcPr>
            <w:tcW w:w="1247" w:type="dxa"/>
            <w:tcBorders>
              <w:top w:val="nil"/>
              <w:left w:val="single" w:sz="4" w:space="0" w:color="auto"/>
              <w:bottom w:val="nil"/>
              <w:right w:val="single" w:sz="4" w:space="0" w:color="auto"/>
            </w:tcBorders>
          </w:tcPr>
          <w:p w14:paraId="35A6DEC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С1110-173</w:t>
            </w:r>
          </w:p>
          <w:p w14:paraId="5DBD009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36CD40B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Сталь кутова 40х40х4 мм</w:t>
            </w:r>
          </w:p>
        </w:tc>
        <w:tc>
          <w:tcPr>
            <w:tcW w:w="964" w:type="dxa"/>
            <w:tcBorders>
              <w:top w:val="nil"/>
              <w:left w:val="single" w:sz="4" w:space="0" w:color="auto"/>
              <w:bottom w:val="nil"/>
              <w:right w:val="single" w:sz="4" w:space="0" w:color="auto"/>
            </w:tcBorders>
          </w:tcPr>
          <w:p w14:paraId="7B391A8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58BB89A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0,1026</w:t>
            </w:r>
          </w:p>
        </w:tc>
      </w:tr>
      <w:tr w:rsidR="005D1AE8" w:rsidRPr="008304E3" w14:paraId="44695672" w14:textId="77777777" w:rsidTr="005D1AE8">
        <w:trPr>
          <w:jc w:val="center"/>
        </w:trPr>
        <w:tc>
          <w:tcPr>
            <w:tcW w:w="454" w:type="dxa"/>
            <w:tcBorders>
              <w:top w:val="nil"/>
              <w:left w:val="single" w:sz="12" w:space="0" w:color="auto"/>
              <w:bottom w:val="nil"/>
              <w:right w:val="nil"/>
            </w:tcBorders>
          </w:tcPr>
          <w:p w14:paraId="70719C4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143</w:t>
            </w:r>
          </w:p>
        </w:tc>
        <w:tc>
          <w:tcPr>
            <w:tcW w:w="1247" w:type="dxa"/>
            <w:tcBorders>
              <w:top w:val="nil"/>
              <w:left w:val="single" w:sz="4" w:space="0" w:color="auto"/>
              <w:bottom w:val="nil"/>
              <w:right w:val="single" w:sz="4" w:space="0" w:color="auto"/>
            </w:tcBorders>
          </w:tcPr>
          <w:p w14:paraId="5185058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С111-1810</w:t>
            </w:r>
          </w:p>
          <w:p w14:paraId="77317BE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406C57A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Сталь штабова, </w:t>
            </w:r>
            <w:proofErr w:type="spellStart"/>
            <w:r w:rsidRPr="008304E3">
              <w:rPr>
                <w:rFonts w:ascii="Times New Roman" w:hAnsi="Times New Roman" w:cs="Times New Roman"/>
                <w:i/>
                <w:iCs/>
                <w:spacing w:val="-3"/>
                <w:sz w:val="20"/>
                <w:szCs w:val="20"/>
                <w:lang w:val="uk-UA"/>
              </w:rPr>
              <w:t>розмiр</w:t>
            </w:r>
            <w:proofErr w:type="spellEnd"/>
            <w:r w:rsidRPr="008304E3">
              <w:rPr>
                <w:rFonts w:ascii="Times New Roman" w:hAnsi="Times New Roman" w:cs="Times New Roman"/>
                <w:i/>
                <w:iCs/>
                <w:spacing w:val="-3"/>
                <w:sz w:val="20"/>
                <w:szCs w:val="20"/>
                <w:lang w:val="uk-UA"/>
              </w:rPr>
              <w:t xml:space="preserve"> 40х4 мм</w:t>
            </w:r>
          </w:p>
        </w:tc>
        <w:tc>
          <w:tcPr>
            <w:tcW w:w="964" w:type="dxa"/>
            <w:tcBorders>
              <w:top w:val="nil"/>
              <w:left w:val="single" w:sz="4" w:space="0" w:color="auto"/>
              <w:bottom w:val="nil"/>
              <w:right w:val="single" w:sz="4" w:space="0" w:color="auto"/>
            </w:tcBorders>
          </w:tcPr>
          <w:p w14:paraId="176B03E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7F824A4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0,0396</w:t>
            </w:r>
          </w:p>
        </w:tc>
      </w:tr>
      <w:tr w:rsidR="005D1AE8" w:rsidRPr="008304E3" w14:paraId="438E182F" w14:textId="77777777" w:rsidTr="005D1AE8">
        <w:trPr>
          <w:jc w:val="center"/>
        </w:trPr>
        <w:tc>
          <w:tcPr>
            <w:tcW w:w="454" w:type="dxa"/>
            <w:tcBorders>
              <w:top w:val="nil"/>
              <w:left w:val="single" w:sz="12" w:space="0" w:color="auto"/>
              <w:bottom w:val="nil"/>
              <w:right w:val="nil"/>
            </w:tcBorders>
          </w:tcPr>
          <w:p w14:paraId="2FEC417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144</w:t>
            </w:r>
          </w:p>
        </w:tc>
        <w:tc>
          <w:tcPr>
            <w:tcW w:w="1247" w:type="dxa"/>
            <w:tcBorders>
              <w:top w:val="nil"/>
              <w:left w:val="single" w:sz="4" w:space="0" w:color="auto"/>
              <w:bottom w:val="nil"/>
              <w:right w:val="single" w:sz="4" w:space="0" w:color="auto"/>
            </w:tcBorders>
          </w:tcPr>
          <w:p w14:paraId="159761E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КБ34-57-2</w:t>
            </w:r>
          </w:p>
          <w:p w14:paraId="6B94545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3474F4A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каркасів стін</w:t>
            </w:r>
          </w:p>
          <w:p w14:paraId="05DBBE4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мінераловатними плитами при товщині</w:t>
            </w:r>
          </w:p>
          <w:p w14:paraId="5A20A3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заповнення 100 мм</w:t>
            </w:r>
          </w:p>
        </w:tc>
        <w:tc>
          <w:tcPr>
            <w:tcW w:w="964" w:type="dxa"/>
            <w:tcBorders>
              <w:top w:val="nil"/>
              <w:left w:val="single" w:sz="4" w:space="0" w:color="auto"/>
              <w:bottom w:val="nil"/>
              <w:right w:val="single" w:sz="4" w:space="0" w:color="auto"/>
            </w:tcBorders>
          </w:tcPr>
          <w:p w14:paraId="3124DF0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E8D735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w:t>
            </w:r>
          </w:p>
        </w:tc>
      </w:tr>
      <w:tr w:rsidR="005D1AE8" w:rsidRPr="008304E3" w14:paraId="7353D7EA" w14:textId="77777777" w:rsidTr="005D1AE8">
        <w:trPr>
          <w:jc w:val="center"/>
        </w:trPr>
        <w:tc>
          <w:tcPr>
            <w:tcW w:w="454" w:type="dxa"/>
            <w:tcBorders>
              <w:top w:val="nil"/>
              <w:left w:val="single" w:sz="12" w:space="0" w:color="auto"/>
              <w:bottom w:val="nil"/>
              <w:right w:val="nil"/>
            </w:tcBorders>
          </w:tcPr>
          <w:p w14:paraId="3D42A59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145</w:t>
            </w:r>
          </w:p>
        </w:tc>
        <w:tc>
          <w:tcPr>
            <w:tcW w:w="1247" w:type="dxa"/>
            <w:tcBorders>
              <w:top w:val="nil"/>
              <w:left w:val="single" w:sz="4" w:space="0" w:color="auto"/>
              <w:bottom w:val="nil"/>
              <w:right w:val="single" w:sz="4" w:space="0" w:color="auto"/>
            </w:tcBorders>
          </w:tcPr>
          <w:p w14:paraId="40D7FFA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КР15-121-10</w:t>
            </w:r>
          </w:p>
          <w:p w14:paraId="39787DE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5E8373B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повітроводів периметром від</w:t>
            </w:r>
          </w:p>
          <w:p w14:paraId="73FA268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1100 мм до 1600 мм з оцинкованої сталі</w:t>
            </w:r>
          </w:p>
          <w:p w14:paraId="5EA562C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класу Н [нормальна] товщиною 0,6 мм</w:t>
            </w:r>
          </w:p>
        </w:tc>
        <w:tc>
          <w:tcPr>
            <w:tcW w:w="964" w:type="dxa"/>
            <w:tcBorders>
              <w:top w:val="nil"/>
              <w:left w:val="single" w:sz="4" w:space="0" w:color="auto"/>
              <w:bottom w:val="nil"/>
              <w:right w:val="single" w:sz="4" w:space="0" w:color="auto"/>
            </w:tcBorders>
          </w:tcPr>
          <w:p w14:paraId="09CB8D2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0F35D6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0,165</w:t>
            </w:r>
          </w:p>
        </w:tc>
      </w:tr>
      <w:tr w:rsidR="005D1AE8" w:rsidRPr="008304E3" w14:paraId="2AD81D8A" w14:textId="77777777" w:rsidTr="005D1AE8">
        <w:trPr>
          <w:jc w:val="center"/>
        </w:trPr>
        <w:tc>
          <w:tcPr>
            <w:tcW w:w="454" w:type="dxa"/>
            <w:tcBorders>
              <w:top w:val="nil"/>
              <w:left w:val="single" w:sz="12" w:space="0" w:color="auto"/>
              <w:bottom w:val="nil"/>
              <w:right w:val="nil"/>
            </w:tcBorders>
          </w:tcPr>
          <w:p w14:paraId="728F2A7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146</w:t>
            </w:r>
          </w:p>
        </w:tc>
        <w:tc>
          <w:tcPr>
            <w:tcW w:w="1247" w:type="dxa"/>
            <w:tcBorders>
              <w:top w:val="nil"/>
              <w:left w:val="single" w:sz="4" w:space="0" w:color="auto"/>
              <w:bottom w:val="nil"/>
              <w:right w:val="single" w:sz="4" w:space="0" w:color="auto"/>
            </w:tcBorders>
          </w:tcPr>
          <w:p w14:paraId="795DC84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КР20-12-1</w:t>
            </w:r>
          </w:p>
        </w:tc>
        <w:tc>
          <w:tcPr>
            <w:tcW w:w="4253" w:type="dxa"/>
            <w:gridSpan w:val="2"/>
            <w:tcBorders>
              <w:top w:val="nil"/>
              <w:left w:val="nil"/>
              <w:bottom w:val="nil"/>
              <w:right w:val="nil"/>
            </w:tcBorders>
          </w:tcPr>
          <w:p w14:paraId="1DD89DD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Монтаж </w:t>
            </w:r>
            <w:proofErr w:type="spellStart"/>
            <w:r w:rsidRPr="008304E3">
              <w:rPr>
                <w:rFonts w:ascii="Times New Roman" w:hAnsi="Times New Roman" w:cs="Times New Roman"/>
                <w:i/>
                <w:iCs/>
                <w:spacing w:val="-3"/>
                <w:sz w:val="20"/>
                <w:szCs w:val="20"/>
                <w:lang w:val="uk-UA"/>
              </w:rPr>
              <w:t>дрiбних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металоконструкцiй</w:t>
            </w:r>
            <w:proofErr w:type="spellEnd"/>
            <w:r w:rsidRPr="008304E3">
              <w:rPr>
                <w:rFonts w:ascii="Times New Roman" w:hAnsi="Times New Roman" w:cs="Times New Roman"/>
                <w:i/>
                <w:iCs/>
                <w:spacing w:val="-3"/>
                <w:sz w:val="20"/>
                <w:szCs w:val="20"/>
                <w:lang w:val="uk-UA"/>
              </w:rPr>
              <w:t xml:space="preserve"> вагою</w:t>
            </w:r>
          </w:p>
          <w:p w14:paraId="1A2CF3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0,1 т (опорних столиків та хомутів)</w:t>
            </w:r>
          </w:p>
        </w:tc>
        <w:tc>
          <w:tcPr>
            <w:tcW w:w="964" w:type="dxa"/>
            <w:tcBorders>
              <w:top w:val="nil"/>
              <w:left w:val="single" w:sz="4" w:space="0" w:color="auto"/>
              <w:bottom w:val="nil"/>
              <w:right w:val="single" w:sz="4" w:space="0" w:color="auto"/>
            </w:tcBorders>
          </w:tcPr>
          <w:p w14:paraId="4997110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1т</w:t>
            </w:r>
          </w:p>
        </w:tc>
        <w:tc>
          <w:tcPr>
            <w:tcW w:w="964" w:type="dxa"/>
            <w:tcBorders>
              <w:top w:val="nil"/>
              <w:left w:val="single" w:sz="4" w:space="0" w:color="auto"/>
              <w:bottom w:val="nil"/>
              <w:right w:val="single" w:sz="4" w:space="0" w:color="auto"/>
            </w:tcBorders>
          </w:tcPr>
          <w:p w14:paraId="4376423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0,0445</w:t>
            </w:r>
          </w:p>
        </w:tc>
      </w:tr>
      <w:tr w:rsidR="005D1AE8" w:rsidRPr="008304E3" w14:paraId="68DFCFC0" w14:textId="77777777" w:rsidTr="005D1AE8">
        <w:trPr>
          <w:jc w:val="center"/>
        </w:trPr>
        <w:tc>
          <w:tcPr>
            <w:tcW w:w="454" w:type="dxa"/>
            <w:tcBorders>
              <w:top w:val="nil"/>
              <w:left w:val="single" w:sz="12" w:space="0" w:color="auto"/>
              <w:bottom w:val="nil"/>
              <w:right w:val="nil"/>
            </w:tcBorders>
          </w:tcPr>
          <w:p w14:paraId="3FF208E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147</w:t>
            </w:r>
          </w:p>
        </w:tc>
        <w:tc>
          <w:tcPr>
            <w:tcW w:w="1247" w:type="dxa"/>
            <w:tcBorders>
              <w:top w:val="nil"/>
              <w:left w:val="single" w:sz="4" w:space="0" w:color="auto"/>
              <w:bottom w:val="nil"/>
              <w:right w:val="single" w:sz="4" w:space="0" w:color="auto"/>
            </w:tcBorders>
          </w:tcPr>
          <w:p w14:paraId="434B801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427E093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16</w:t>
            </w:r>
          </w:p>
        </w:tc>
        <w:tc>
          <w:tcPr>
            <w:tcW w:w="4253" w:type="dxa"/>
            <w:gridSpan w:val="2"/>
            <w:tcBorders>
              <w:top w:val="nil"/>
              <w:left w:val="nil"/>
              <w:bottom w:val="nil"/>
              <w:right w:val="nil"/>
            </w:tcBorders>
          </w:tcPr>
          <w:p w14:paraId="78334290"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хомутів</w:t>
            </w:r>
          </w:p>
        </w:tc>
        <w:tc>
          <w:tcPr>
            <w:tcW w:w="964" w:type="dxa"/>
            <w:tcBorders>
              <w:top w:val="nil"/>
              <w:left w:val="single" w:sz="4" w:space="0" w:color="auto"/>
              <w:bottom w:val="nil"/>
              <w:right w:val="single" w:sz="4" w:space="0" w:color="auto"/>
            </w:tcBorders>
          </w:tcPr>
          <w:p w14:paraId="618D7D2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0C064DB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0,0312</w:t>
            </w:r>
          </w:p>
        </w:tc>
      </w:tr>
      <w:tr w:rsidR="005D1AE8" w:rsidRPr="008304E3" w14:paraId="393FB66A" w14:textId="77777777" w:rsidTr="005D1AE8">
        <w:trPr>
          <w:jc w:val="center"/>
        </w:trPr>
        <w:tc>
          <w:tcPr>
            <w:tcW w:w="454" w:type="dxa"/>
            <w:tcBorders>
              <w:top w:val="nil"/>
              <w:left w:val="single" w:sz="12" w:space="0" w:color="auto"/>
              <w:bottom w:val="nil"/>
              <w:right w:val="nil"/>
            </w:tcBorders>
          </w:tcPr>
          <w:p w14:paraId="6D31DF0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148</w:t>
            </w:r>
          </w:p>
        </w:tc>
        <w:tc>
          <w:tcPr>
            <w:tcW w:w="1247" w:type="dxa"/>
            <w:tcBorders>
              <w:top w:val="nil"/>
              <w:left w:val="single" w:sz="4" w:space="0" w:color="auto"/>
              <w:bottom w:val="nil"/>
              <w:right w:val="single" w:sz="4" w:space="0" w:color="auto"/>
            </w:tcBorders>
          </w:tcPr>
          <w:p w14:paraId="2D45E71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6DBE0A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15</w:t>
            </w:r>
          </w:p>
        </w:tc>
        <w:tc>
          <w:tcPr>
            <w:tcW w:w="4253" w:type="dxa"/>
            <w:gridSpan w:val="2"/>
            <w:tcBorders>
              <w:top w:val="nil"/>
              <w:left w:val="nil"/>
              <w:bottom w:val="nil"/>
              <w:right w:val="nil"/>
            </w:tcBorders>
          </w:tcPr>
          <w:p w14:paraId="2E9D5236"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опорних столиків</w:t>
            </w:r>
          </w:p>
        </w:tc>
        <w:tc>
          <w:tcPr>
            <w:tcW w:w="964" w:type="dxa"/>
            <w:tcBorders>
              <w:top w:val="nil"/>
              <w:left w:val="single" w:sz="4" w:space="0" w:color="auto"/>
              <w:bottom w:val="nil"/>
              <w:right w:val="single" w:sz="4" w:space="0" w:color="auto"/>
            </w:tcBorders>
          </w:tcPr>
          <w:p w14:paraId="6467A46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7719F10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0,0133</w:t>
            </w:r>
          </w:p>
        </w:tc>
      </w:tr>
      <w:tr w:rsidR="005D1AE8" w:rsidRPr="008304E3" w14:paraId="1DCCFB6E" w14:textId="77777777" w:rsidTr="005D1AE8">
        <w:trPr>
          <w:jc w:val="center"/>
        </w:trPr>
        <w:tc>
          <w:tcPr>
            <w:tcW w:w="454" w:type="dxa"/>
            <w:tcBorders>
              <w:top w:val="nil"/>
              <w:left w:val="single" w:sz="12" w:space="0" w:color="auto"/>
              <w:bottom w:val="nil"/>
              <w:right w:val="nil"/>
            </w:tcBorders>
          </w:tcPr>
          <w:p w14:paraId="5C45CE8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149</w:t>
            </w:r>
          </w:p>
        </w:tc>
        <w:tc>
          <w:tcPr>
            <w:tcW w:w="1247" w:type="dxa"/>
            <w:tcBorders>
              <w:top w:val="nil"/>
              <w:left w:val="single" w:sz="4" w:space="0" w:color="auto"/>
              <w:bottom w:val="nil"/>
              <w:right w:val="single" w:sz="4" w:space="0" w:color="auto"/>
            </w:tcBorders>
          </w:tcPr>
          <w:p w14:paraId="7D102E6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КР20-27-1</w:t>
            </w:r>
          </w:p>
        </w:tc>
        <w:tc>
          <w:tcPr>
            <w:tcW w:w="4253" w:type="dxa"/>
            <w:gridSpan w:val="2"/>
            <w:tcBorders>
              <w:top w:val="nil"/>
              <w:left w:val="nil"/>
              <w:bottom w:val="nil"/>
              <w:right w:val="nil"/>
            </w:tcBorders>
          </w:tcPr>
          <w:p w14:paraId="70D2570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отворів в цегляних стінах,</w:t>
            </w:r>
          </w:p>
          <w:p w14:paraId="5061876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товщина стін 0,5 цеглини, діаметр отвору до</w:t>
            </w:r>
          </w:p>
          <w:p w14:paraId="4893540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 мм</w:t>
            </w:r>
          </w:p>
        </w:tc>
        <w:tc>
          <w:tcPr>
            <w:tcW w:w="964" w:type="dxa"/>
            <w:tcBorders>
              <w:top w:val="nil"/>
              <w:left w:val="single" w:sz="4" w:space="0" w:color="auto"/>
              <w:bottom w:val="nil"/>
              <w:right w:val="single" w:sz="4" w:space="0" w:color="auto"/>
            </w:tcBorders>
          </w:tcPr>
          <w:p w14:paraId="570A73F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470ECCA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0,18</w:t>
            </w:r>
          </w:p>
        </w:tc>
      </w:tr>
      <w:tr w:rsidR="005D1AE8" w:rsidRPr="008304E3" w14:paraId="70AB85E5" w14:textId="77777777" w:rsidTr="005D1AE8">
        <w:trPr>
          <w:jc w:val="center"/>
        </w:trPr>
        <w:tc>
          <w:tcPr>
            <w:tcW w:w="454" w:type="dxa"/>
            <w:tcBorders>
              <w:top w:val="nil"/>
              <w:left w:val="single" w:sz="12" w:space="0" w:color="auto"/>
              <w:bottom w:val="nil"/>
              <w:right w:val="nil"/>
            </w:tcBorders>
          </w:tcPr>
          <w:p w14:paraId="5BD6749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150</w:t>
            </w:r>
          </w:p>
        </w:tc>
        <w:tc>
          <w:tcPr>
            <w:tcW w:w="1247" w:type="dxa"/>
            <w:tcBorders>
              <w:top w:val="nil"/>
              <w:left w:val="single" w:sz="4" w:space="0" w:color="auto"/>
              <w:bottom w:val="nil"/>
              <w:right w:val="single" w:sz="4" w:space="0" w:color="auto"/>
            </w:tcBorders>
          </w:tcPr>
          <w:p w14:paraId="4D449A1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КР20-27-2</w:t>
            </w:r>
          </w:p>
        </w:tc>
        <w:tc>
          <w:tcPr>
            <w:tcW w:w="4253" w:type="dxa"/>
            <w:gridSpan w:val="2"/>
            <w:tcBorders>
              <w:top w:val="nil"/>
              <w:left w:val="nil"/>
              <w:bottom w:val="nil"/>
              <w:right w:val="nil"/>
            </w:tcBorders>
          </w:tcPr>
          <w:p w14:paraId="5BD7D27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 кожні 0,5 цеглини товщини стіни</w:t>
            </w:r>
          </w:p>
          <w:p w14:paraId="01B14FD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w:t>
            </w:r>
          </w:p>
        </w:tc>
        <w:tc>
          <w:tcPr>
            <w:tcW w:w="964" w:type="dxa"/>
            <w:tcBorders>
              <w:top w:val="nil"/>
              <w:left w:val="single" w:sz="4" w:space="0" w:color="auto"/>
              <w:bottom w:val="nil"/>
              <w:right w:val="single" w:sz="4" w:space="0" w:color="auto"/>
            </w:tcBorders>
          </w:tcPr>
          <w:p w14:paraId="0A4F7D5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2688FF0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0,14</w:t>
            </w:r>
          </w:p>
        </w:tc>
      </w:tr>
      <w:tr w:rsidR="005D1AE8" w:rsidRPr="008304E3" w14:paraId="638750F6" w14:textId="77777777" w:rsidTr="005D1AE8">
        <w:trPr>
          <w:jc w:val="center"/>
        </w:trPr>
        <w:tc>
          <w:tcPr>
            <w:tcW w:w="454" w:type="dxa"/>
            <w:tcBorders>
              <w:top w:val="nil"/>
              <w:left w:val="single" w:sz="12" w:space="0" w:color="auto"/>
              <w:bottom w:val="nil"/>
              <w:right w:val="nil"/>
            </w:tcBorders>
          </w:tcPr>
          <w:p w14:paraId="7F3C8A2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151</w:t>
            </w:r>
          </w:p>
        </w:tc>
        <w:tc>
          <w:tcPr>
            <w:tcW w:w="1247" w:type="dxa"/>
            <w:tcBorders>
              <w:top w:val="nil"/>
              <w:left w:val="single" w:sz="4" w:space="0" w:color="auto"/>
              <w:bottom w:val="nil"/>
              <w:right w:val="single" w:sz="4" w:space="0" w:color="auto"/>
            </w:tcBorders>
          </w:tcPr>
          <w:p w14:paraId="508CE83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КБ6-11-1</w:t>
            </w:r>
          </w:p>
          <w:p w14:paraId="48B63F8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12B10AC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 готові гнізда із</w:t>
            </w:r>
          </w:p>
          <w:p w14:paraId="2CF7F047"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заробленням</w:t>
            </w:r>
            <w:proofErr w:type="spellEnd"/>
            <w:r w:rsidRPr="008304E3">
              <w:rPr>
                <w:rFonts w:ascii="Times New Roman" w:hAnsi="Times New Roman" w:cs="Times New Roman"/>
                <w:i/>
                <w:iCs/>
                <w:spacing w:val="-3"/>
                <w:sz w:val="20"/>
                <w:szCs w:val="20"/>
                <w:lang w:val="uk-UA"/>
              </w:rPr>
              <w:t xml:space="preserve"> анкерних болтів довжиною до</w:t>
            </w:r>
          </w:p>
          <w:p w14:paraId="3EC9A82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1 м</w:t>
            </w:r>
          </w:p>
        </w:tc>
        <w:tc>
          <w:tcPr>
            <w:tcW w:w="964" w:type="dxa"/>
            <w:tcBorders>
              <w:top w:val="nil"/>
              <w:left w:val="single" w:sz="4" w:space="0" w:color="auto"/>
              <w:bottom w:val="nil"/>
              <w:right w:val="single" w:sz="4" w:space="0" w:color="auto"/>
            </w:tcBorders>
          </w:tcPr>
          <w:p w14:paraId="59451AF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т</w:t>
            </w:r>
          </w:p>
        </w:tc>
        <w:tc>
          <w:tcPr>
            <w:tcW w:w="964" w:type="dxa"/>
            <w:tcBorders>
              <w:top w:val="nil"/>
              <w:left w:val="single" w:sz="4" w:space="0" w:color="auto"/>
              <w:bottom w:val="nil"/>
              <w:right w:val="single" w:sz="4" w:space="0" w:color="auto"/>
            </w:tcBorders>
          </w:tcPr>
          <w:p w14:paraId="4B28490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0,006</w:t>
            </w:r>
          </w:p>
        </w:tc>
      </w:tr>
      <w:tr w:rsidR="005D1AE8" w:rsidRPr="008304E3" w14:paraId="3B1F619B" w14:textId="77777777" w:rsidTr="005D1AE8">
        <w:trPr>
          <w:jc w:val="center"/>
        </w:trPr>
        <w:tc>
          <w:tcPr>
            <w:tcW w:w="454" w:type="dxa"/>
            <w:tcBorders>
              <w:top w:val="nil"/>
              <w:left w:val="single" w:sz="12" w:space="0" w:color="auto"/>
              <w:bottom w:val="nil"/>
              <w:right w:val="nil"/>
            </w:tcBorders>
          </w:tcPr>
          <w:p w14:paraId="5939D40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152</w:t>
            </w:r>
          </w:p>
        </w:tc>
        <w:tc>
          <w:tcPr>
            <w:tcW w:w="1247" w:type="dxa"/>
            <w:tcBorders>
              <w:top w:val="nil"/>
              <w:left w:val="single" w:sz="4" w:space="0" w:color="auto"/>
              <w:bottom w:val="nil"/>
              <w:right w:val="single" w:sz="4" w:space="0" w:color="auto"/>
            </w:tcBorders>
          </w:tcPr>
          <w:p w14:paraId="1A8797D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КР8-40-8</w:t>
            </w:r>
          </w:p>
        </w:tc>
        <w:tc>
          <w:tcPr>
            <w:tcW w:w="4253" w:type="dxa"/>
            <w:gridSpan w:val="2"/>
            <w:tcBorders>
              <w:top w:val="nil"/>
              <w:left w:val="nil"/>
              <w:bottom w:val="nil"/>
              <w:right w:val="nil"/>
            </w:tcBorders>
          </w:tcPr>
          <w:p w14:paraId="5ED7D1C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Улаштування з листової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примикань</w:t>
            </w:r>
          </w:p>
          <w:p w14:paraId="18981A5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до димових i </w:t>
            </w:r>
            <w:proofErr w:type="spellStart"/>
            <w:r w:rsidRPr="008304E3">
              <w:rPr>
                <w:rFonts w:ascii="Times New Roman" w:hAnsi="Times New Roman" w:cs="Times New Roman"/>
                <w:i/>
                <w:iCs/>
                <w:spacing w:val="-3"/>
                <w:sz w:val="20"/>
                <w:szCs w:val="20"/>
                <w:lang w:val="uk-UA"/>
              </w:rPr>
              <w:t>вентиляцiйних</w:t>
            </w:r>
            <w:proofErr w:type="spellEnd"/>
            <w:r w:rsidRPr="008304E3">
              <w:rPr>
                <w:rFonts w:ascii="Times New Roman" w:hAnsi="Times New Roman" w:cs="Times New Roman"/>
                <w:i/>
                <w:iCs/>
                <w:spacing w:val="-3"/>
                <w:sz w:val="20"/>
                <w:szCs w:val="20"/>
                <w:lang w:val="uk-UA"/>
              </w:rPr>
              <w:t xml:space="preserve"> труб</w:t>
            </w:r>
          </w:p>
          <w:p w14:paraId="1E36201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(шириною 400мм)</w:t>
            </w:r>
          </w:p>
        </w:tc>
        <w:tc>
          <w:tcPr>
            <w:tcW w:w="964" w:type="dxa"/>
            <w:tcBorders>
              <w:top w:val="nil"/>
              <w:left w:val="single" w:sz="4" w:space="0" w:color="auto"/>
              <w:bottom w:val="nil"/>
              <w:right w:val="single" w:sz="4" w:space="0" w:color="auto"/>
            </w:tcBorders>
          </w:tcPr>
          <w:p w14:paraId="1D78FE1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45B7E6D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0,004</w:t>
            </w:r>
          </w:p>
        </w:tc>
      </w:tr>
      <w:tr w:rsidR="005D1AE8" w:rsidRPr="008304E3" w14:paraId="0719B3D4" w14:textId="77777777" w:rsidTr="005D1AE8">
        <w:trPr>
          <w:jc w:val="center"/>
        </w:trPr>
        <w:tc>
          <w:tcPr>
            <w:tcW w:w="454" w:type="dxa"/>
            <w:tcBorders>
              <w:top w:val="nil"/>
              <w:left w:val="single" w:sz="12" w:space="0" w:color="auto"/>
              <w:bottom w:val="nil"/>
              <w:right w:val="nil"/>
            </w:tcBorders>
          </w:tcPr>
          <w:p w14:paraId="3DF0442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153</w:t>
            </w:r>
          </w:p>
        </w:tc>
        <w:tc>
          <w:tcPr>
            <w:tcW w:w="1247" w:type="dxa"/>
            <w:tcBorders>
              <w:top w:val="nil"/>
              <w:left w:val="single" w:sz="4" w:space="0" w:color="auto"/>
              <w:bottom w:val="nil"/>
              <w:right w:val="single" w:sz="4" w:space="0" w:color="auto"/>
            </w:tcBorders>
          </w:tcPr>
          <w:p w14:paraId="4574A6D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КБ13-16-6</w:t>
            </w:r>
          </w:p>
          <w:p w14:paraId="2731C2A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3B044E4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Ґрунтування металевих поверхонь за один</w:t>
            </w:r>
          </w:p>
          <w:p w14:paraId="2F3B4DE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раз ґрунтовкою ГФ-021</w:t>
            </w:r>
          </w:p>
        </w:tc>
        <w:tc>
          <w:tcPr>
            <w:tcW w:w="964" w:type="dxa"/>
            <w:tcBorders>
              <w:top w:val="nil"/>
              <w:left w:val="single" w:sz="4" w:space="0" w:color="auto"/>
              <w:bottom w:val="nil"/>
              <w:right w:val="single" w:sz="4" w:space="0" w:color="auto"/>
            </w:tcBorders>
          </w:tcPr>
          <w:p w14:paraId="1127C66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3DF1FA3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0,082</w:t>
            </w:r>
          </w:p>
        </w:tc>
      </w:tr>
      <w:tr w:rsidR="005D1AE8" w:rsidRPr="008304E3" w14:paraId="6AB10D77" w14:textId="77777777" w:rsidTr="005D1AE8">
        <w:trPr>
          <w:jc w:val="center"/>
        </w:trPr>
        <w:tc>
          <w:tcPr>
            <w:tcW w:w="454" w:type="dxa"/>
            <w:tcBorders>
              <w:top w:val="nil"/>
              <w:left w:val="single" w:sz="12" w:space="0" w:color="auto"/>
              <w:bottom w:val="nil"/>
              <w:right w:val="nil"/>
            </w:tcBorders>
          </w:tcPr>
          <w:p w14:paraId="0014924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154</w:t>
            </w:r>
          </w:p>
        </w:tc>
        <w:tc>
          <w:tcPr>
            <w:tcW w:w="1247" w:type="dxa"/>
            <w:tcBorders>
              <w:top w:val="nil"/>
              <w:left w:val="single" w:sz="4" w:space="0" w:color="auto"/>
              <w:bottom w:val="nil"/>
              <w:right w:val="single" w:sz="4" w:space="0" w:color="auto"/>
            </w:tcBorders>
          </w:tcPr>
          <w:p w14:paraId="303D55F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КБ13-26-6</w:t>
            </w:r>
          </w:p>
          <w:p w14:paraId="3C187F5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к=2</w:t>
            </w:r>
          </w:p>
        </w:tc>
        <w:tc>
          <w:tcPr>
            <w:tcW w:w="4253" w:type="dxa"/>
            <w:gridSpan w:val="2"/>
            <w:tcBorders>
              <w:top w:val="nil"/>
              <w:left w:val="nil"/>
              <w:bottom w:val="nil"/>
              <w:right w:val="nil"/>
            </w:tcBorders>
          </w:tcPr>
          <w:p w14:paraId="12DAD9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Фарбування металевих </w:t>
            </w:r>
            <w:proofErr w:type="spellStart"/>
            <w:r w:rsidRPr="008304E3">
              <w:rPr>
                <w:rFonts w:ascii="Times New Roman" w:hAnsi="Times New Roman" w:cs="Times New Roman"/>
                <w:i/>
                <w:iCs/>
                <w:spacing w:val="-3"/>
                <w:sz w:val="20"/>
                <w:szCs w:val="20"/>
                <w:lang w:val="uk-UA"/>
              </w:rPr>
              <w:t>погрунтованих</w:t>
            </w:r>
            <w:proofErr w:type="spellEnd"/>
          </w:p>
          <w:p w14:paraId="70DA68A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поверхонь емаллю ПФ-115 за два рази</w:t>
            </w:r>
          </w:p>
        </w:tc>
        <w:tc>
          <w:tcPr>
            <w:tcW w:w="964" w:type="dxa"/>
            <w:tcBorders>
              <w:top w:val="nil"/>
              <w:left w:val="single" w:sz="4" w:space="0" w:color="auto"/>
              <w:bottom w:val="nil"/>
              <w:right w:val="single" w:sz="4" w:space="0" w:color="auto"/>
            </w:tcBorders>
          </w:tcPr>
          <w:p w14:paraId="05ED664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7F79474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0,164</w:t>
            </w:r>
          </w:p>
        </w:tc>
      </w:tr>
      <w:tr w:rsidR="005D1AE8" w:rsidRPr="008304E3" w14:paraId="45050C47" w14:textId="77777777" w:rsidTr="005D1AE8">
        <w:trPr>
          <w:jc w:val="center"/>
        </w:trPr>
        <w:tc>
          <w:tcPr>
            <w:tcW w:w="454" w:type="dxa"/>
            <w:tcBorders>
              <w:top w:val="nil"/>
              <w:left w:val="single" w:sz="12" w:space="0" w:color="auto"/>
              <w:bottom w:val="nil"/>
              <w:right w:val="nil"/>
            </w:tcBorders>
          </w:tcPr>
          <w:p w14:paraId="255E8CF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155</w:t>
            </w:r>
          </w:p>
        </w:tc>
        <w:tc>
          <w:tcPr>
            <w:tcW w:w="1247" w:type="dxa"/>
            <w:tcBorders>
              <w:top w:val="nil"/>
              <w:left w:val="single" w:sz="4" w:space="0" w:color="auto"/>
              <w:bottom w:val="nil"/>
              <w:right w:val="single" w:sz="4" w:space="0" w:color="auto"/>
            </w:tcBorders>
          </w:tcPr>
          <w:p w14:paraId="37518C9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КБ20-21-3</w:t>
            </w:r>
          </w:p>
          <w:p w14:paraId="4E8B0F3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47D377B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над шахтами зонтів із</w:t>
            </w:r>
          </w:p>
          <w:p w14:paraId="16A46CF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листової оцинкованої сталі прямокутного</w:t>
            </w:r>
          </w:p>
          <w:p w14:paraId="3CF41BA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перерізу периметром 1500 мм</w:t>
            </w:r>
          </w:p>
        </w:tc>
        <w:tc>
          <w:tcPr>
            <w:tcW w:w="964" w:type="dxa"/>
            <w:tcBorders>
              <w:top w:val="nil"/>
              <w:left w:val="single" w:sz="4" w:space="0" w:color="auto"/>
              <w:bottom w:val="nil"/>
              <w:right w:val="single" w:sz="4" w:space="0" w:color="auto"/>
            </w:tcBorders>
          </w:tcPr>
          <w:p w14:paraId="7BD51DF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зонт</w:t>
            </w:r>
          </w:p>
        </w:tc>
        <w:tc>
          <w:tcPr>
            <w:tcW w:w="964" w:type="dxa"/>
            <w:tcBorders>
              <w:top w:val="nil"/>
              <w:left w:val="single" w:sz="4" w:space="0" w:color="auto"/>
              <w:bottom w:val="nil"/>
              <w:right w:val="single" w:sz="4" w:space="0" w:color="auto"/>
            </w:tcBorders>
          </w:tcPr>
          <w:p w14:paraId="39EC9B0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6DF1908D" w14:textId="77777777" w:rsidTr="005D1AE8">
        <w:trPr>
          <w:jc w:val="center"/>
        </w:trPr>
        <w:tc>
          <w:tcPr>
            <w:tcW w:w="454" w:type="dxa"/>
            <w:tcBorders>
              <w:top w:val="nil"/>
              <w:left w:val="single" w:sz="12" w:space="0" w:color="auto"/>
              <w:bottom w:val="nil"/>
              <w:right w:val="nil"/>
            </w:tcBorders>
          </w:tcPr>
          <w:p w14:paraId="4F971A3C"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72D64FB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22BC996A"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7. Інші роботи </w:t>
            </w:r>
          </w:p>
        </w:tc>
        <w:tc>
          <w:tcPr>
            <w:tcW w:w="964" w:type="dxa"/>
            <w:tcBorders>
              <w:top w:val="nil"/>
              <w:left w:val="single" w:sz="4" w:space="0" w:color="auto"/>
              <w:bottom w:val="nil"/>
              <w:right w:val="single" w:sz="4" w:space="0" w:color="auto"/>
            </w:tcBorders>
          </w:tcPr>
          <w:p w14:paraId="38563613"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5E65441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469D2815" w14:textId="77777777" w:rsidTr="005D1AE8">
        <w:trPr>
          <w:jc w:val="center"/>
        </w:trPr>
        <w:tc>
          <w:tcPr>
            <w:tcW w:w="454" w:type="dxa"/>
            <w:tcBorders>
              <w:top w:val="nil"/>
              <w:left w:val="single" w:sz="12" w:space="0" w:color="auto"/>
              <w:bottom w:val="nil"/>
              <w:right w:val="nil"/>
            </w:tcBorders>
          </w:tcPr>
          <w:p w14:paraId="6743508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156</w:t>
            </w:r>
          </w:p>
        </w:tc>
        <w:tc>
          <w:tcPr>
            <w:tcW w:w="1247" w:type="dxa"/>
            <w:tcBorders>
              <w:top w:val="nil"/>
              <w:left w:val="single" w:sz="4" w:space="0" w:color="auto"/>
              <w:bottom w:val="nil"/>
              <w:right w:val="single" w:sz="4" w:space="0" w:color="auto"/>
            </w:tcBorders>
          </w:tcPr>
          <w:p w14:paraId="1C754D0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КР15-33-4</w:t>
            </w:r>
          </w:p>
        </w:tc>
        <w:tc>
          <w:tcPr>
            <w:tcW w:w="4253" w:type="dxa"/>
            <w:gridSpan w:val="2"/>
            <w:tcBorders>
              <w:top w:val="nil"/>
              <w:left w:val="nil"/>
              <w:bottom w:val="nil"/>
              <w:right w:val="nil"/>
            </w:tcBorders>
          </w:tcPr>
          <w:p w14:paraId="5B197E7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вішалок, підстаканників,</w:t>
            </w:r>
          </w:p>
          <w:p w14:paraId="7C1511B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поручнів для ванн тощо</w:t>
            </w:r>
          </w:p>
        </w:tc>
        <w:tc>
          <w:tcPr>
            <w:tcW w:w="964" w:type="dxa"/>
            <w:tcBorders>
              <w:top w:val="nil"/>
              <w:left w:val="single" w:sz="4" w:space="0" w:color="auto"/>
              <w:bottom w:val="nil"/>
              <w:right w:val="single" w:sz="4" w:space="0" w:color="auto"/>
            </w:tcBorders>
          </w:tcPr>
          <w:p w14:paraId="4F5570B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10шт</w:t>
            </w:r>
          </w:p>
        </w:tc>
        <w:tc>
          <w:tcPr>
            <w:tcW w:w="964" w:type="dxa"/>
            <w:tcBorders>
              <w:top w:val="nil"/>
              <w:left w:val="single" w:sz="4" w:space="0" w:color="auto"/>
              <w:bottom w:val="nil"/>
              <w:right w:val="single" w:sz="4" w:space="0" w:color="auto"/>
            </w:tcBorders>
          </w:tcPr>
          <w:p w14:paraId="1BD146F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2,6</w:t>
            </w:r>
          </w:p>
        </w:tc>
      </w:tr>
      <w:tr w:rsidR="005D1AE8" w:rsidRPr="008304E3" w14:paraId="74495F13" w14:textId="77777777" w:rsidTr="005D1AE8">
        <w:trPr>
          <w:jc w:val="center"/>
        </w:trPr>
        <w:tc>
          <w:tcPr>
            <w:tcW w:w="454" w:type="dxa"/>
            <w:tcBorders>
              <w:top w:val="nil"/>
              <w:left w:val="single" w:sz="12" w:space="0" w:color="auto"/>
              <w:bottom w:val="nil"/>
              <w:right w:val="nil"/>
            </w:tcBorders>
          </w:tcPr>
          <w:p w14:paraId="1617951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157</w:t>
            </w:r>
          </w:p>
        </w:tc>
        <w:tc>
          <w:tcPr>
            <w:tcW w:w="1247" w:type="dxa"/>
            <w:tcBorders>
              <w:top w:val="nil"/>
              <w:left w:val="single" w:sz="4" w:space="0" w:color="auto"/>
              <w:bottom w:val="nil"/>
              <w:right w:val="single" w:sz="4" w:space="0" w:color="auto"/>
            </w:tcBorders>
          </w:tcPr>
          <w:p w14:paraId="21C000B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С126-1237</w:t>
            </w:r>
          </w:p>
          <w:p w14:paraId="5DE8CA3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46A1A5D9"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Поручнi</w:t>
            </w:r>
            <w:proofErr w:type="spellEnd"/>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42644CD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CE4101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w:t>
            </w:r>
          </w:p>
        </w:tc>
      </w:tr>
      <w:tr w:rsidR="005D1AE8" w:rsidRPr="008304E3" w14:paraId="5FF78768" w14:textId="77777777" w:rsidTr="005D1AE8">
        <w:trPr>
          <w:jc w:val="center"/>
        </w:trPr>
        <w:tc>
          <w:tcPr>
            <w:tcW w:w="454" w:type="dxa"/>
            <w:tcBorders>
              <w:top w:val="nil"/>
              <w:left w:val="single" w:sz="12" w:space="0" w:color="auto"/>
              <w:bottom w:val="nil"/>
              <w:right w:val="nil"/>
            </w:tcBorders>
          </w:tcPr>
          <w:p w14:paraId="3DD1424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158</w:t>
            </w:r>
          </w:p>
        </w:tc>
        <w:tc>
          <w:tcPr>
            <w:tcW w:w="1247" w:type="dxa"/>
            <w:tcBorders>
              <w:top w:val="nil"/>
              <w:left w:val="single" w:sz="4" w:space="0" w:color="auto"/>
              <w:bottom w:val="nil"/>
              <w:right w:val="single" w:sz="4" w:space="0" w:color="auto"/>
            </w:tcBorders>
          </w:tcPr>
          <w:p w14:paraId="1FE7964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С126-1237</w:t>
            </w:r>
          </w:p>
          <w:p w14:paraId="127BD88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342EDDF5"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Поручнi</w:t>
            </w:r>
            <w:proofErr w:type="spellEnd"/>
            <w:r w:rsidRPr="008304E3">
              <w:rPr>
                <w:rFonts w:ascii="Times New Roman" w:hAnsi="Times New Roman" w:cs="Times New Roman"/>
                <w:i/>
                <w:iCs/>
                <w:spacing w:val="-3"/>
                <w:sz w:val="20"/>
                <w:szCs w:val="20"/>
                <w:lang w:val="uk-UA"/>
              </w:rPr>
              <w:t xml:space="preserve"> відкидні</w:t>
            </w:r>
          </w:p>
        </w:tc>
        <w:tc>
          <w:tcPr>
            <w:tcW w:w="964" w:type="dxa"/>
            <w:tcBorders>
              <w:top w:val="nil"/>
              <w:left w:val="single" w:sz="4" w:space="0" w:color="auto"/>
              <w:bottom w:val="nil"/>
              <w:right w:val="single" w:sz="4" w:space="0" w:color="auto"/>
            </w:tcBorders>
          </w:tcPr>
          <w:p w14:paraId="0505BFD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89D920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r>
      <w:tr w:rsidR="005D1AE8" w:rsidRPr="008304E3" w14:paraId="59F81A61" w14:textId="77777777" w:rsidTr="005D1AE8">
        <w:trPr>
          <w:jc w:val="center"/>
        </w:trPr>
        <w:tc>
          <w:tcPr>
            <w:tcW w:w="454" w:type="dxa"/>
            <w:tcBorders>
              <w:top w:val="nil"/>
              <w:left w:val="single" w:sz="12" w:space="0" w:color="auto"/>
              <w:bottom w:val="nil"/>
              <w:right w:val="nil"/>
            </w:tcBorders>
          </w:tcPr>
          <w:p w14:paraId="3612867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159</w:t>
            </w:r>
          </w:p>
        </w:tc>
        <w:tc>
          <w:tcPr>
            <w:tcW w:w="1247" w:type="dxa"/>
            <w:tcBorders>
              <w:top w:val="nil"/>
              <w:left w:val="single" w:sz="4" w:space="0" w:color="auto"/>
              <w:bottom w:val="nil"/>
              <w:right w:val="single" w:sz="4" w:space="0" w:color="auto"/>
            </w:tcBorders>
          </w:tcPr>
          <w:p w14:paraId="7FBD22F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С1115-2340</w:t>
            </w:r>
          </w:p>
          <w:p w14:paraId="15F4917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627C58D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Гачок для одягу</w:t>
            </w:r>
          </w:p>
        </w:tc>
        <w:tc>
          <w:tcPr>
            <w:tcW w:w="964" w:type="dxa"/>
            <w:tcBorders>
              <w:top w:val="nil"/>
              <w:left w:val="single" w:sz="4" w:space="0" w:color="auto"/>
              <w:bottom w:val="nil"/>
              <w:right w:val="single" w:sz="4" w:space="0" w:color="auto"/>
            </w:tcBorders>
          </w:tcPr>
          <w:p w14:paraId="57682FA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2F9F35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r>
      <w:tr w:rsidR="005D1AE8" w:rsidRPr="008304E3" w14:paraId="77242AF7" w14:textId="77777777" w:rsidTr="005D1AE8">
        <w:trPr>
          <w:jc w:val="center"/>
        </w:trPr>
        <w:tc>
          <w:tcPr>
            <w:tcW w:w="454" w:type="dxa"/>
            <w:tcBorders>
              <w:top w:val="nil"/>
              <w:left w:val="single" w:sz="12" w:space="0" w:color="auto"/>
              <w:bottom w:val="nil"/>
              <w:right w:val="nil"/>
            </w:tcBorders>
          </w:tcPr>
          <w:p w14:paraId="1E18DEA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160</w:t>
            </w:r>
          </w:p>
        </w:tc>
        <w:tc>
          <w:tcPr>
            <w:tcW w:w="1247" w:type="dxa"/>
            <w:tcBorders>
              <w:top w:val="nil"/>
              <w:left w:val="single" w:sz="4" w:space="0" w:color="auto"/>
              <w:bottom w:val="nil"/>
              <w:right w:val="single" w:sz="4" w:space="0" w:color="auto"/>
            </w:tcBorders>
          </w:tcPr>
          <w:p w14:paraId="3B23216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С1115-2340</w:t>
            </w:r>
          </w:p>
          <w:p w14:paraId="4DC48F9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08C51EF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Гачок для милиць</w:t>
            </w:r>
          </w:p>
        </w:tc>
        <w:tc>
          <w:tcPr>
            <w:tcW w:w="964" w:type="dxa"/>
            <w:tcBorders>
              <w:top w:val="nil"/>
              <w:left w:val="single" w:sz="4" w:space="0" w:color="auto"/>
              <w:bottom w:val="nil"/>
              <w:right w:val="single" w:sz="4" w:space="0" w:color="auto"/>
            </w:tcBorders>
          </w:tcPr>
          <w:p w14:paraId="0D40FF4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18D5C8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14FB2AA6" w14:textId="77777777" w:rsidTr="005D1AE8">
        <w:trPr>
          <w:jc w:val="center"/>
        </w:trPr>
        <w:tc>
          <w:tcPr>
            <w:tcW w:w="454" w:type="dxa"/>
            <w:tcBorders>
              <w:top w:val="nil"/>
              <w:left w:val="single" w:sz="12" w:space="0" w:color="auto"/>
              <w:bottom w:val="nil"/>
              <w:right w:val="nil"/>
            </w:tcBorders>
          </w:tcPr>
          <w:p w14:paraId="41914A3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161</w:t>
            </w:r>
          </w:p>
        </w:tc>
        <w:tc>
          <w:tcPr>
            <w:tcW w:w="1247" w:type="dxa"/>
            <w:tcBorders>
              <w:top w:val="nil"/>
              <w:left w:val="single" w:sz="4" w:space="0" w:color="auto"/>
              <w:bottom w:val="nil"/>
              <w:right w:val="single" w:sz="4" w:space="0" w:color="auto"/>
            </w:tcBorders>
          </w:tcPr>
          <w:p w14:paraId="7DD88C1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С1115-2340</w:t>
            </w:r>
          </w:p>
          <w:p w14:paraId="77847C4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30A12CF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Сидіння для душу відкидне з нержавіючої</w:t>
            </w:r>
          </w:p>
          <w:p w14:paraId="324743A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сталі</w:t>
            </w:r>
          </w:p>
        </w:tc>
        <w:tc>
          <w:tcPr>
            <w:tcW w:w="964" w:type="dxa"/>
            <w:tcBorders>
              <w:top w:val="nil"/>
              <w:left w:val="single" w:sz="4" w:space="0" w:color="auto"/>
              <w:bottom w:val="nil"/>
              <w:right w:val="single" w:sz="4" w:space="0" w:color="auto"/>
            </w:tcBorders>
          </w:tcPr>
          <w:p w14:paraId="72FBD09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17DDFB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65F3FEBB" w14:textId="77777777" w:rsidTr="005D1AE8">
        <w:trPr>
          <w:jc w:val="center"/>
        </w:trPr>
        <w:tc>
          <w:tcPr>
            <w:tcW w:w="454" w:type="dxa"/>
            <w:tcBorders>
              <w:top w:val="nil"/>
              <w:left w:val="single" w:sz="12" w:space="0" w:color="auto"/>
              <w:bottom w:val="nil"/>
              <w:right w:val="nil"/>
            </w:tcBorders>
          </w:tcPr>
          <w:p w14:paraId="029FCF44"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47DF1694"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5472126B"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Кпіплення</w:t>
            </w:r>
            <w:proofErr w:type="spellEnd"/>
            <w:r w:rsidRPr="008304E3">
              <w:rPr>
                <w:rFonts w:ascii="Times New Roman" w:hAnsi="Times New Roman" w:cs="Times New Roman"/>
                <w:i/>
                <w:iCs/>
                <w:spacing w:val="-3"/>
                <w:sz w:val="20"/>
                <w:szCs w:val="20"/>
                <w:lang w:val="uk-UA"/>
              </w:rPr>
              <w:t xml:space="preserve"> вентиляційних установок</w:t>
            </w:r>
          </w:p>
        </w:tc>
        <w:tc>
          <w:tcPr>
            <w:tcW w:w="964" w:type="dxa"/>
            <w:tcBorders>
              <w:top w:val="nil"/>
              <w:left w:val="single" w:sz="4" w:space="0" w:color="auto"/>
              <w:bottom w:val="nil"/>
              <w:right w:val="single" w:sz="4" w:space="0" w:color="auto"/>
            </w:tcBorders>
          </w:tcPr>
          <w:p w14:paraId="37397DDF"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339E962D"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3C6041E4" w14:textId="77777777" w:rsidTr="005D1AE8">
        <w:trPr>
          <w:jc w:val="center"/>
        </w:trPr>
        <w:tc>
          <w:tcPr>
            <w:tcW w:w="454" w:type="dxa"/>
            <w:tcBorders>
              <w:top w:val="nil"/>
              <w:left w:val="single" w:sz="12" w:space="0" w:color="auto"/>
              <w:bottom w:val="nil"/>
              <w:right w:val="nil"/>
            </w:tcBorders>
          </w:tcPr>
          <w:p w14:paraId="5C80499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162</w:t>
            </w:r>
          </w:p>
        </w:tc>
        <w:tc>
          <w:tcPr>
            <w:tcW w:w="1247" w:type="dxa"/>
            <w:tcBorders>
              <w:top w:val="nil"/>
              <w:left w:val="single" w:sz="4" w:space="0" w:color="auto"/>
              <w:bottom w:val="nil"/>
              <w:right w:val="single" w:sz="4" w:space="0" w:color="auto"/>
            </w:tcBorders>
          </w:tcPr>
          <w:p w14:paraId="4093F0C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КР20-27-7</w:t>
            </w:r>
          </w:p>
        </w:tc>
        <w:tc>
          <w:tcPr>
            <w:tcW w:w="4253" w:type="dxa"/>
            <w:gridSpan w:val="2"/>
            <w:tcBorders>
              <w:top w:val="nil"/>
              <w:left w:val="nil"/>
              <w:bottom w:val="nil"/>
              <w:right w:val="nil"/>
            </w:tcBorders>
          </w:tcPr>
          <w:p w14:paraId="06891B1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отворів в залізобетонних</w:t>
            </w:r>
          </w:p>
          <w:p w14:paraId="54E0696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конструкціях, діаметр отвору 60 мм, глибина</w:t>
            </w:r>
          </w:p>
          <w:p w14:paraId="4037F1B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200 мм</w:t>
            </w:r>
          </w:p>
        </w:tc>
        <w:tc>
          <w:tcPr>
            <w:tcW w:w="964" w:type="dxa"/>
            <w:tcBorders>
              <w:top w:val="nil"/>
              <w:left w:val="single" w:sz="4" w:space="0" w:color="auto"/>
              <w:bottom w:val="nil"/>
              <w:right w:val="single" w:sz="4" w:space="0" w:color="auto"/>
            </w:tcBorders>
          </w:tcPr>
          <w:p w14:paraId="3D41429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0BA4626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w:t>
            </w:r>
          </w:p>
        </w:tc>
      </w:tr>
      <w:tr w:rsidR="005D1AE8" w:rsidRPr="008304E3" w14:paraId="6D9761A4" w14:textId="77777777" w:rsidTr="005D1AE8">
        <w:trPr>
          <w:jc w:val="center"/>
        </w:trPr>
        <w:tc>
          <w:tcPr>
            <w:tcW w:w="454" w:type="dxa"/>
            <w:tcBorders>
              <w:top w:val="nil"/>
              <w:left w:val="single" w:sz="12" w:space="0" w:color="auto"/>
              <w:bottom w:val="nil"/>
              <w:right w:val="nil"/>
            </w:tcBorders>
          </w:tcPr>
          <w:p w14:paraId="53CCA94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163</w:t>
            </w:r>
          </w:p>
        </w:tc>
        <w:tc>
          <w:tcPr>
            <w:tcW w:w="1247" w:type="dxa"/>
            <w:tcBorders>
              <w:top w:val="nil"/>
              <w:left w:val="single" w:sz="4" w:space="0" w:color="auto"/>
              <w:bottom w:val="nil"/>
              <w:right w:val="single" w:sz="4" w:space="0" w:color="auto"/>
            </w:tcBorders>
          </w:tcPr>
          <w:p w14:paraId="6D8821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КР20-27-8</w:t>
            </w:r>
          </w:p>
        </w:tc>
        <w:tc>
          <w:tcPr>
            <w:tcW w:w="4253" w:type="dxa"/>
            <w:gridSpan w:val="2"/>
            <w:tcBorders>
              <w:top w:val="nil"/>
              <w:left w:val="nil"/>
              <w:bottom w:val="nil"/>
              <w:right w:val="nil"/>
            </w:tcBorders>
          </w:tcPr>
          <w:p w14:paraId="1A7DEBF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На </w:t>
            </w:r>
            <w:proofErr w:type="spellStart"/>
            <w:r w:rsidRPr="008304E3">
              <w:rPr>
                <w:rFonts w:ascii="Times New Roman" w:hAnsi="Times New Roman" w:cs="Times New Roman"/>
                <w:i/>
                <w:iCs/>
                <w:spacing w:val="-3"/>
                <w:sz w:val="20"/>
                <w:szCs w:val="20"/>
                <w:lang w:val="uk-UA"/>
              </w:rPr>
              <w:t>кожнi</w:t>
            </w:r>
            <w:proofErr w:type="spellEnd"/>
            <w:r w:rsidRPr="008304E3">
              <w:rPr>
                <w:rFonts w:ascii="Times New Roman" w:hAnsi="Times New Roman" w:cs="Times New Roman"/>
                <w:i/>
                <w:iCs/>
                <w:spacing w:val="-3"/>
                <w:sz w:val="20"/>
                <w:szCs w:val="20"/>
                <w:lang w:val="uk-UA"/>
              </w:rPr>
              <w:t xml:space="preserve"> 100 мм глибини свердлення понад</w:t>
            </w:r>
          </w:p>
          <w:p w14:paraId="6BD2F0B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200 мм додавати (до 300 мм)</w:t>
            </w:r>
          </w:p>
        </w:tc>
        <w:tc>
          <w:tcPr>
            <w:tcW w:w="964" w:type="dxa"/>
            <w:tcBorders>
              <w:top w:val="nil"/>
              <w:left w:val="single" w:sz="4" w:space="0" w:color="auto"/>
              <w:bottom w:val="nil"/>
              <w:right w:val="single" w:sz="4" w:space="0" w:color="auto"/>
            </w:tcBorders>
          </w:tcPr>
          <w:p w14:paraId="1668C7D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4CC646C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w:t>
            </w:r>
          </w:p>
        </w:tc>
      </w:tr>
      <w:tr w:rsidR="005D1AE8" w:rsidRPr="008304E3" w14:paraId="27D73639" w14:textId="77777777" w:rsidTr="005D1AE8">
        <w:trPr>
          <w:jc w:val="center"/>
        </w:trPr>
        <w:tc>
          <w:tcPr>
            <w:tcW w:w="454" w:type="dxa"/>
            <w:tcBorders>
              <w:top w:val="nil"/>
              <w:left w:val="single" w:sz="12" w:space="0" w:color="auto"/>
              <w:bottom w:val="nil"/>
              <w:right w:val="nil"/>
            </w:tcBorders>
          </w:tcPr>
          <w:p w14:paraId="6389C6B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164</w:t>
            </w:r>
          </w:p>
        </w:tc>
        <w:tc>
          <w:tcPr>
            <w:tcW w:w="1247" w:type="dxa"/>
            <w:tcBorders>
              <w:top w:val="nil"/>
              <w:left w:val="single" w:sz="4" w:space="0" w:color="auto"/>
              <w:bottom w:val="nil"/>
              <w:right w:val="single" w:sz="4" w:space="0" w:color="auto"/>
            </w:tcBorders>
          </w:tcPr>
          <w:p w14:paraId="379A2BB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КБ6-11-1</w:t>
            </w:r>
          </w:p>
          <w:p w14:paraId="308C946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1C26FE3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 готові гнізда із</w:t>
            </w:r>
          </w:p>
          <w:p w14:paraId="1EF3CEBD"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заробленням</w:t>
            </w:r>
            <w:proofErr w:type="spellEnd"/>
            <w:r w:rsidRPr="008304E3">
              <w:rPr>
                <w:rFonts w:ascii="Times New Roman" w:hAnsi="Times New Roman" w:cs="Times New Roman"/>
                <w:i/>
                <w:iCs/>
                <w:spacing w:val="-3"/>
                <w:sz w:val="20"/>
                <w:szCs w:val="20"/>
                <w:lang w:val="uk-UA"/>
              </w:rPr>
              <w:t xml:space="preserve"> анкерних болтів довжиною до</w:t>
            </w:r>
          </w:p>
          <w:p w14:paraId="0A4EF01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м</w:t>
            </w:r>
          </w:p>
        </w:tc>
        <w:tc>
          <w:tcPr>
            <w:tcW w:w="964" w:type="dxa"/>
            <w:tcBorders>
              <w:top w:val="nil"/>
              <w:left w:val="single" w:sz="4" w:space="0" w:color="auto"/>
              <w:bottom w:val="nil"/>
              <w:right w:val="single" w:sz="4" w:space="0" w:color="auto"/>
            </w:tcBorders>
          </w:tcPr>
          <w:p w14:paraId="115C99F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288C424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0,00888</w:t>
            </w:r>
          </w:p>
        </w:tc>
      </w:tr>
      <w:tr w:rsidR="005D1AE8" w:rsidRPr="008304E3" w14:paraId="6A040BCD" w14:textId="77777777" w:rsidTr="005D1AE8">
        <w:trPr>
          <w:jc w:val="center"/>
        </w:trPr>
        <w:tc>
          <w:tcPr>
            <w:tcW w:w="454" w:type="dxa"/>
            <w:tcBorders>
              <w:top w:val="nil"/>
              <w:left w:val="single" w:sz="12" w:space="0" w:color="auto"/>
              <w:bottom w:val="nil"/>
              <w:right w:val="nil"/>
            </w:tcBorders>
          </w:tcPr>
          <w:p w14:paraId="0647E46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165</w:t>
            </w:r>
          </w:p>
        </w:tc>
        <w:tc>
          <w:tcPr>
            <w:tcW w:w="1247" w:type="dxa"/>
            <w:tcBorders>
              <w:top w:val="nil"/>
              <w:left w:val="single" w:sz="4" w:space="0" w:color="auto"/>
              <w:bottom w:val="nil"/>
              <w:right w:val="single" w:sz="4" w:space="0" w:color="auto"/>
            </w:tcBorders>
          </w:tcPr>
          <w:p w14:paraId="0F12FA8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КР20-12-1</w:t>
            </w:r>
          </w:p>
        </w:tc>
        <w:tc>
          <w:tcPr>
            <w:tcW w:w="4253" w:type="dxa"/>
            <w:gridSpan w:val="2"/>
            <w:tcBorders>
              <w:top w:val="nil"/>
              <w:left w:val="nil"/>
              <w:bottom w:val="nil"/>
              <w:right w:val="nil"/>
            </w:tcBorders>
          </w:tcPr>
          <w:p w14:paraId="6621A0B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Монтаж </w:t>
            </w:r>
            <w:proofErr w:type="spellStart"/>
            <w:r w:rsidRPr="008304E3">
              <w:rPr>
                <w:rFonts w:ascii="Times New Roman" w:hAnsi="Times New Roman" w:cs="Times New Roman"/>
                <w:i/>
                <w:iCs/>
                <w:spacing w:val="-3"/>
                <w:sz w:val="20"/>
                <w:szCs w:val="20"/>
                <w:lang w:val="uk-UA"/>
              </w:rPr>
              <w:t>дрiбних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металоконструкцiй</w:t>
            </w:r>
            <w:proofErr w:type="spellEnd"/>
            <w:r w:rsidRPr="008304E3">
              <w:rPr>
                <w:rFonts w:ascii="Times New Roman" w:hAnsi="Times New Roman" w:cs="Times New Roman"/>
                <w:i/>
                <w:iCs/>
                <w:spacing w:val="-3"/>
                <w:sz w:val="20"/>
                <w:szCs w:val="20"/>
                <w:lang w:val="uk-UA"/>
              </w:rPr>
              <w:t xml:space="preserve"> вагою</w:t>
            </w:r>
          </w:p>
          <w:p w14:paraId="3320B6D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0,1 т (кріплення вентиляційних</w:t>
            </w:r>
          </w:p>
          <w:p w14:paraId="091284A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установок)</w:t>
            </w:r>
          </w:p>
        </w:tc>
        <w:tc>
          <w:tcPr>
            <w:tcW w:w="964" w:type="dxa"/>
            <w:tcBorders>
              <w:top w:val="nil"/>
              <w:left w:val="single" w:sz="4" w:space="0" w:color="auto"/>
              <w:bottom w:val="nil"/>
              <w:right w:val="single" w:sz="4" w:space="0" w:color="auto"/>
            </w:tcBorders>
          </w:tcPr>
          <w:p w14:paraId="2678103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1т</w:t>
            </w:r>
          </w:p>
        </w:tc>
        <w:tc>
          <w:tcPr>
            <w:tcW w:w="964" w:type="dxa"/>
            <w:tcBorders>
              <w:top w:val="nil"/>
              <w:left w:val="single" w:sz="4" w:space="0" w:color="auto"/>
              <w:bottom w:val="nil"/>
              <w:right w:val="single" w:sz="4" w:space="0" w:color="auto"/>
            </w:tcBorders>
          </w:tcPr>
          <w:p w14:paraId="671349D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0,1404</w:t>
            </w:r>
          </w:p>
        </w:tc>
      </w:tr>
      <w:tr w:rsidR="005D1AE8" w:rsidRPr="008304E3" w14:paraId="76D35DF0" w14:textId="77777777" w:rsidTr="005D1AE8">
        <w:trPr>
          <w:jc w:val="center"/>
        </w:trPr>
        <w:tc>
          <w:tcPr>
            <w:tcW w:w="454" w:type="dxa"/>
            <w:tcBorders>
              <w:top w:val="nil"/>
              <w:left w:val="single" w:sz="12" w:space="0" w:color="auto"/>
              <w:bottom w:val="nil"/>
              <w:right w:val="nil"/>
            </w:tcBorders>
          </w:tcPr>
          <w:p w14:paraId="3845A3B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166</w:t>
            </w:r>
          </w:p>
        </w:tc>
        <w:tc>
          <w:tcPr>
            <w:tcW w:w="1247" w:type="dxa"/>
            <w:tcBorders>
              <w:top w:val="nil"/>
              <w:left w:val="single" w:sz="4" w:space="0" w:color="auto"/>
              <w:bottom w:val="nil"/>
              <w:right w:val="single" w:sz="4" w:space="0" w:color="auto"/>
            </w:tcBorders>
          </w:tcPr>
          <w:p w14:paraId="62A79BE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С121-783</w:t>
            </w:r>
          </w:p>
          <w:p w14:paraId="531575C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25</w:t>
            </w:r>
          </w:p>
        </w:tc>
        <w:tc>
          <w:tcPr>
            <w:tcW w:w="4253" w:type="dxa"/>
            <w:gridSpan w:val="2"/>
            <w:tcBorders>
              <w:top w:val="nil"/>
              <w:left w:val="nil"/>
              <w:bottom w:val="nil"/>
              <w:right w:val="nil"/>
            </w:tcBorders>
          </w:tcPr>
          <w:p w14:paraId="7954A40A"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Металоконструкцiї</w:t>
            </w:r>
            <w:proofErr w:type="spellEnd"/>
            <w:r w:rsidRPr="008304E3">
              <w:rPr>
                <w:rFonts w:ascii="Times New Roman" w:hAnsi="Times New Roman" w:cs="Times New Roman"/>
                <w:i/>
                <w:iCs/>
                <w:spacing w:val="-3"/>
                <w:sz w:val="20"/>
                <w:szCs w:val="20"/>
                <w:lang w:val="uk-UA"/>
              </w:rPr>
              <w:t xml:space="preserve"> кріплення вентиляційних</w:t>
            </w:r>
          </w:p>
          <w:p w14:paraId="3F2615C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установок</w:t>
            </w:r>
          </w:p>
        </w:tc>
        <w:tc>
          <w:tcPr>
            <w:tcW w:w="964" w:type="dxa"/>
            <w:tcBorders>
              <w:top w:val="nil"/>
              <w:left w:val="single" w:sz="4" w:space="0" w:color="auto"/>
              <w:bottom w:val="nil"/>
              <w:right w:val="single" w:sz="4" w:space="0" w:color="auto"/>
            </w:tcBorders>
          </w:tcPr>
          <w:p w14:paraId="331E872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3532BEE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0,1404</w:t>
            </w:r>
          </w:p>
        </w:tc>
      </w:tr>
      <w:tr w:rsidR="005D1AE8" w:rsidRPr="008304E3" w14:paraId="16AF515E" w14:textId="77777777" w:rsidTr="005D1AE8">
        <w:trPr>
          <w:jc w:val="center"/>
        </w:trPr>
        <w:tc>
          <w:tcPr>
            <w:tcW w:w="454" w:type="dxa"/>
            <w:tcBorders>
              <w:top w:val="nil"/>
              <w:left w:val="single" w:sz="12" w:space="0" w:color="auto"/>
              <w:bottom w:val="nil"/>
              <w:right w:val="nil"/>
            </w:tcBorders>
          </w:tcPr>
          <w:p w14:paraId="25C7CA3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167</w:t>
            </w:r>
          </w:p>
        </w:tc>
        <w:tc>
          <w:tcPr>
            <w:tcW w:w="1247" w:type="dxa"/>
            <w:tcBorders>
              <w:top w:val="nil"/>
              <w:left w:val="single" w:sz="4" w:space="0" w:color="auto"/>
              <w:bottom w:val="nil"/>
              <w:right w:val="single" w:sz="4" w:space="0" w:color="auto"/>
            </w:tcBorders>
          </w:tcPr>
          <w:p w14:paraId="7CA51D3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КБ13-16-6</w:t>
            </w:r>
          </w:p>
          <w:p w14:paraId="655E5EC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7067FC0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Ґрунтування металевих поверхонь за один</w:t>
            </w:r>
          </w:p>
          <w:p w14:paraId="603D31D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раз ґрунтовкою ГФ-021</w:t>
            </w:r>
          </w:p>
        </w:tc>
        <w:tc>
          <w:tcPr>
            <w:tcW w:w="964" w:type="dxa"/>
            <w:tcBorders>
              <w:top w:val="nil"/>
              <w:left w:val="single" w:sz="4" w:space="0" w:color="auto"/>
              <w:bottom w:val="nil"/>
              <w:right w:val="single" w:sz="4" w:space="0" w:color="auto"/>
            </w:tcBorders>
          </w:tcPr>
          <w:p w14:paraId="26AD40F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FA34C3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0,061</w:t>
            </w:r>
          </w:p>
        </w:tc>
      </w:tr>
      <w:tr w:rsidR="005D1AE8" w:rsidRPr="008304E3" w14:paraId="57728926" w14:textId="77777777" w:rsidTr="005D1AE8">
        <w:trPr>
          <w:jc w:val="center"/>
        </w:trPr>
        <w:tc>
          <w:tcPr>
            <w:tcW w:w="454" w:type="dxa"/>
            <w:tcBorders>
              <w:top w:val="nil"/>
              <w:left w:val="single" w:sz="12" w:space="0" w:color="auto"/>
              <w:bottom w:val="nil"/>
              <w:right w:val="nil"/>
            </w:tcBorders>
          </w:tcPr>
          <w:p w14:paraId="5ED13AE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168</w:t>
            </w:r>
          </w:p>
        </w:tc>
        <w:tc>
          <w:tcPr>
            <w:tcW w:w="1247" w:type="dxa"/>
            <w:tcBorders>
              <w:top w:val="nil"/>
              <w:left w:val="single" w:sz="4" w:space="0" w:color="auto"/>
              <w:bottom w:val="nil"/>
              <w:right w:val="single" w:sz="4" w:space="0" w:color="auto"/>
            </w:tcBorders>
          </w:tcPr>
          <w:p w14:paraId="1BCD426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КБ13-26-6</w:t>
            </w:r>
          </w:p>
          <w:p w14:paraId="2C7A244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 к=2</w:t>
            </w:r>
          </w:p>
        </w:tc>
        <w:tc>
          <w:tcPr>
            <w:tcW w:w="4253" w:type="dxa"/>
            <w:gridSpan w:val="2"/>
            <w:tcBorders>
              <w:top w:val="nil"/>
              <w:left w:val="nil"/>
              <w:bottom w:val="nil"/>
              <w:right w:val="nil"/>
            </w:tcBorders>
          </w:tcPr>
          <w:p w14:paraId="64CE28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Фарбування металевих </w:t>
            </w:r>
            <w:proofErr w:type="spellStart"/>
            <w:r w:rsidRPr="008304E3">
              <w:rPr>
                <w:rFonts w:ascii="Times New Roman" w:hAnsi="Times New Roman" w:cs="Times New Roman"/>
                <w:i/>
                <w:iCs/>
                <w:spacing w:val="-3"/>
                <w:sz w:val="20"/>
                <w:szCs w:val="20"/>
                <w:lang w:val="uk-UA"/>
              </w:rPr>
              <w:t>погрунтованих</w:t>
            </w:r>
            <w:proofErr w:type="spellEnd"/>
          </w:p>
          <w:p w14:paraId="53EC3B5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поверхонь емаллю ПФ-115 за два рази</w:t>
            </w:r>
          </w:p>
        </w:tc>
        <w:tc>
          <w:tcPr>
            <w:tcW w:w="964" w:type="dxa"/>
            <w:tcBorders>
              <w:top w:val="nil"/>
              <w:left w:val="single" w:sz="4" w:space="0" w:color="auto"/>
              <w:bottom w:val="nil"/>
              <w:right w:val="single" w:sz="4" w:space="0" w:color="auto"/>
            </w:tcBorders>
          </w:tcPr>
          <w:p w14:paraId="28ADECC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336226A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0,122</w:t>
            </w:r>
          </w:p>
        </w:tc>
      </w:tr>
      <w:tr w:rsidR="005D1AE8" w:rsidRPr="008304E3" w14:paraId="43C6F5A6" w14:textId="77777777" w:rsidTr="005D1AE8">
        <w:trPr>
          <w:jc w:val="center"/>
        </w:trPr>
        <w:tc>
          <w:tcPr>
            <w:tcW w:w="454" w:type="dxa"/>
            <w:tcBorders>
              <w:top w:val="nil"/>
              <w:left w:val="single" w:sz="12" w:space="0" w:color="auto"/>
              <w:bottom w:val="nil"/>
              <w:right w:val="nil"/>
            </w:tcBorders>
          </w:tcPr>
          <w:p w14:paraId="6004498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169</w:t>
            </w:r>
          </w:p>
        </w:tc>
        <w:tc>
          <w:tcPr>
            <w:tcW w:w="1247" w:type="dxa"/>
            <w:tcBorders>
              <w:top w:val="nil"/>
              <w:left w:val="single" w:sz="4" w:space="0" w:color="auto"/>
              <w:bottom w:val="nil"/>
              <w:right w:val="single" w:sz="4" w:space="0" w:color="auto"/>
            </w:tcBorders>
          </w:tcPr>
          <w:p w14:paraId="1F8587E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КР20-40-1</w:t>
            </w:r>
          </w:p>
        </w:tc>
        <w:tc>
          <w:tcPr>
            <w:tcW w:w="4253" w:type="dxa"/>
            <w:gridSpan w:val="2"/>
            <w:tcBorders>
              <w:top w:val="nil"/>
              <w:left w:val="nil"/>
              <w:bottom w:val="nil"/>
              <w:right w:val="nil"/>
            </w:tcBorders>
          </w:tcPr>
          <w:p w14:paraId="60BB63C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Навантаження сміття вручну</w:t>
            </w:r>
          </w:p>
        </w:tc>
        <w:tc>
          <w:tcPr>
            <w:tcW w:w="964" w:type="dxa"/>
            <w:tcBorders>
              <w:top w:val="nil"/>
              <w:left w:val="single" w:sz="4" w:space="0" w:color="auto"/>
              <w:bottom w:val="nil"/>
              <w:right w:val="single" w:sz="4" w:space="0" w:color="auto"/>
            </w:tcBorders>
          </w:tcPr>
          <w:p w14:paraId="0FF0F39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т</w:t>
            </w:r>
          </w:p>
        </w:tc>
        <w:tc>
          <w:tcPr>
            <w:tcW w:w="964" w:type="dxa"/>
            <w:tcBorders>
              <w:top w:val="nil"/>
              <w:left w:val="single" w:sz="4" w:space="0" w:color="auto"/>
              <w:bottom w:val="nil"/>
              <w:right w:val="single" w:sz="4" w:space="0" w:color="auto"/>
            </w:tcBorders>
          </w:tcPr>
          <w:p w14:paraId="29BC9C5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66,487</w:t>
            </w:r>
          </w:p>
        </w:tc>
      </w:tr>
      <w:tr w:rsidR="005D1AE8" w:rsidRPr="008304E3" w14:paraId="47905CEE" w14:textId="77777777" w:rsidTr="005D1AE8">
        <w:trPr>
          <w:jc w:val="center"/>
        </w:trPr>
        <w:tc>
          <w:tcPr>
            <w:tcW w:w="454" w:type="dxa"/>
            <w:tcBorders>
              <w:top w:val="nil"/>
              <w:left w:val="single" w:sz="12" w:space="0" w:color="auto"/>
              <w:bottom w:val="nil"/>
              <w:right w:val="nil"/>
            </w:tcBorders>
          </w:tcPr>
          <w:p w14:paraId="42CAA9B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170</w:t>
            </w:r>
          </w:p>
        </w:tc>
        <w:tc>
          <w:tcPr>
            <w:tcW w:w="1247" w:type="dxa"/>
            <w:tcBorders>
              <w:top w:val="nil"/>
              <w:left w:val="single" w:sz="4" w:space="0" w:color="auto"/>
              <w:bottom w:val="nil"/>
              <w:right w:val="single" w:sz="4" w:space="0" w:color="auto"/>
            </w:tcBorders>
          </w:tcPr>
          <w:p w14:paraId="73DC8A3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С311-15-М</w:t>
            </w:r>
          </w:p>
        </w:tc>
        <w:tc>
          <w:tcPr>
            <w:tcW w:w="4253" w:type="dxa"/>
            <w:gridSpan w:val="2"/>
            <w:tcBorders>
              <w:top w:val="nil"/>
              <w:left w:val="nil"/>
              <w:bottom w:val="nil"/>
              <w:right w:val="nil"/>
            </w:tcBorders>
          </w:tcPr>
          <w:p w14:paraId="6EB06D6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Перевезення сміття до 15 км</w:t>
            </w:r>
          </w:p>
        </w:tc>
        <w:tc>
          <w:tcPr>
            <w:tcW w:w="964" w:type="dxa"/>
            <w:tcBorders>
              <w:top w:val="nil"/>
              <w:left w:val="single" w:sz="4" w:space="0" w:color="auto"/>
              <w:bottom w:val="nil"/>
              <w:right w:val="single" w:sz="4" w:space="0" w:color="auto"/>
            </w:tcBorders>
          </w:tcPr>
          <w:p w14:paraId="0161CC1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1FDEF60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66,487</w:t>
            </w:r>
          </w:p>
        </w:tc>
      </w:tr>
    </w:tbl>
    <w:p w14:paraId="00C2C4A1" w14:textId="20F8A432"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p w14:paraId="7DBFC76F" w14:textId="4152F325"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p w14:paraId="2646BC2B" w14:textId="02AD7C6A"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5D1AE8" w:rsidRPr="008304E3" w14:paraId="690721E1" w14:textId="77777777" w:rsidTr="00396C12">
        <w:trPr>
          <w:jc w:val="center"/>
        </w:trPr>
        <w:tc>
          <w:tcPr>
            <w:tcW w:w="15082" w:type="dxa"/>
            <w:tcBorders>
              <w:top w:val="nil"/>
              <w:left w:val="nil"/>
              <w:bottom w:val="nil"/>
              <w:right w:val="nil"/>
            </w:tcBorders>
          </w:tcPr>
          <w:p w14:paraId="5701542D"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lang w:val="uk-UA"/>
              </w:rPr>
              <w:t>Локальний кошторис на будівельні роботи №02-01-02</w:t>
            </w:r>
          </w:p>
        </w:tc>
      </w:tr>
      <w:tr w:rsidR="005D1AE8" w:rsidRPr="008304E3" w14:paraId="40F08E41" w14:textId="77777777" w:rsidTr="00396C12">
        <w:trPr>
          <w:jc w:val="center"/>
        </w:trPr>
        <w:tc>
          <w:tcPr>
            <w:tcW w:w="15082" w:type="dxa"/>
            <w:tcBorders>
              <w:top w:val="nil"/>
              <w:left w:val="nil"/>
              <w:bottom w:val="nil"/>
              <w:right w:val="nil"/>
            </w:tcBorders>
          </w:tcPr>
          <w:p w14:paraId="51ABA548"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sz w:val="20"/>
                <w:szCs w:val="20"/>
                <w:lang w:val="uk-UA"/>
              </w:rPr>
              <w:t>на водопостачання та каналізація</w:t>
            </w:r>
          </w:p>
        </w:tc>
      </w:tr>
    </w:tbl>
    <w:p w14:paraId="548AAA3A" w14:textId="66B143FE"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5D1AE8" w:rsidRPr="008304E3" w14:paraId="567CED28" w14:textId="77777777" w:rsidTr="00396C12">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0AE7B0EA"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w:t>
            </w:r>
          </w:p>
          <w:p w14:paraId="757AA74B"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Ч.ч</w:t>
            </w:r>
            <w:proofErr w:type="spellEnd"/>
            <w:r w:rsidRPr="008304E3">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7D70E17A"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Обґрунту</w:t>
            </w:r>
            <w:proofErr w:type="spellEnd"/>
            <w:r w:rsidRPr="008304E3">
              <w:rPr>
                <w:rFonts w:ascii="Times New Roman" w:hAnsi="Times New Roman" w:cs="Times New Roman"/>
                <w:spacing w:val="-3"/>
                <w:sz w:val="20"/>
                <w:szCs w:val="20"/>
                <w:lang w:val="uk-UA"/>
              </w:rPr>
              <w:t>-</w:t>
            </w:r>
          </w:p>
          <w:p w14:paraId="6E8701A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вання</w:t>
            </w:r>
            <w:proofErr w:type="spellEnd"/>
          </w:p>
          <w:p w14:paraId="4C563E27"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(шифр</w:t>
            </w:r>
          </w:p>
          <w:p w14:paraId="239B2EB8"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135C0670"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4C6FB60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Одиниця</w:t>
            </w:r>
          </w:p>
          <w:p w14:paraId="74A60A7E"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20ED8494"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Кіль-</w:t>
            </w:r>
          </w:p>
          <w:p w14:paraId="5303DE88"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кість</w:t>
            </w:r>
          </w:p>
        </w:tc>
      </w:tr>
      <w:tr w:rsidR="005D1AE8" w:rsidRPr="008304E3" w14:paraId="40A68FF5" w14:textId="77777777" w:rsidTr="00396C12">
        <w:trPr>
          <w:trHeight w:val="184"/>
          <w:jc w:val="center"/>
        </w:trPr>
        <w:tc>
          <w:tcPr>
            <w:tcW w:w="454" w:type="dxa"/>
            <w:vMerge/>
            <w:tcBorders>
              <w:top w:val="nil"/>
              <w:left w:val="single" w:sz="12" w:space="0" w:color="auto"/>
              <w:bottom w:val="nil"/>
              <w:right w:val="single" w:sz="4" w:space="0" w:color="auto"/>
            </w:tcBorders>
          </w:tcPr>
          <w:p w14:paraId="11A30B0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36E9AEF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3DE9AA12"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82E4FCD"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33B84E7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32E9F5AA" w14:textId="77777777" w:rsidTr="00396C12">
        <w:trPr>
          <w:trHeight w:val="184"/>
          <w:jc w:val="center"/>
        </w:trPr>
        <w:tc>
          <w:tcPr>
            <w:tcW w:w="454" w:type="dxa"/>
            <w:vMerge/>
            <w:tcBorders>
              <w:top w:val="nil"/>
              <w:left w:val="single" w:sz="12" w:space="0" w:color="auto"/>
              <w:bottom w:val="nil"/>
              <w:right w:val="single" w:sz="4" w:space="0" w:color="auto"/>
            </w:tcBorders>
          </w:tcPr>
          <w:p w14:paraId="50ED7F59"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23B4EE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784EB80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EF6C2A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B965FE7"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6DB11AD6" w14:textId="77777777" w:rsidTr="00396C12">
        <w:trPr>
          <w:trHeight w:val="184"/>
          <w:jc w:val="center"/>
        </w:trPr>
        <w:tc>
          <w:tcPr>
            <w:tcW w:w="454" w:type="dxa"/>
            <w:vMerge/>
            <w:tcBorders>
              <w:top w:val="nil"/>
              <w:left w:val="single" w:sz="12" w:space="0" w:color="auto"/>
              <w:bottom w:val="single" w:sz="12" w:space="0" w:color="auto"/>
              <w:right w:val="single" w:sz="4" w:space="0" w:color="auto"/>
            </w:tcBorders>
          </w:tcPr>
          <w:p w14:paraId="54823EF1"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23B588A2"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0647639B"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7BC4DFFC"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4AD1CCF8"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0F87DA12" w14:textId="77777777" w:rsidTr="00396C12">
        <w:trPr>
          <w:jc w:val="center"/>
        </w:trPr>
        <w:tc>
          <w:tcPr>
            <w:tcW w:w="454" w:type="dxa"/>
            <w:tcBorders>
              <w:top w:val="single" w:sz="4" w:space="0" w:color="auto"/>
              <w:left w:val="single" w:sz="12" w:space="0" w:color="auto"/>
              <w:bottom w:val="single" w:sz="4" w:space="0" w:color="auto"/>
              <w:right w:val="nil"/>
            </w:tcBorders>
            <w:vAlign w:val="center"/>
          </w:tcPr>
          <w:p w14:paraId="3E5F6E4A"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6E16F21C"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0153053A"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68FC28A8"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2CB0A3C7"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5</w:t>
            </w:r>
          </w:p>
        </w:tc>
      </w:tr>
      <w:tr w:rsidR="005D1AE8" w:rsidRPr="008304E3" w14:paraId="047F03F5" w14:textId="77777777" w:rsidTr="00396C12">
        <w:trPr>
          <w:jc w:val="center"/>
        </w:trPr>
        <w:tc>
          <w:tcPr>
            <w:tcW w:w="454" w:type="dxa"/>
            <w:tcBorders>
              <w:top w:val="nil"/>
              <w:left w:val="single" w:sz="12" w:space="0" w:color="auto"/>
              <w:bottom w:val="nil"/>
              <w:right w:val="nil"/>
            </w:tcBorders>
            <w:vAlign w:val="center"/>
          </w:tcPr>
          <w:p w14:paraId="69C590AB"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5B4BEFCC"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0B3B52BC"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Перелiк</w:t>
            </w:r>
            <w:proofErr w:type="spellEnd"/>
            <w:r w:rsidRPr="008304E3">
              <w:rPr>
                <w:rFonts w:ascii="Times New Roman" w:hAnsi="Times New Roman" w:cs="Times New Roman"/>
                <w:spacing w:val="-3"/>
                <w:sz w:val="20"/>
                <w:szCs w:val="20"/>
                <w:lang w:val="uk-UA"/>
              </w:rPr>
              <w:t xml:space="preserve"> нарахувань: </w:t>
            </w:r>
          </w:p>
        </w:tc>
        <w:tc>
          <w:tcPr>
            <w:tcW w:w="964" w:type="dxa"/>
            <w:tcBorders>
              <w:top w:val="nil"/>
              <w:left w:val="single" w:sz="4" w:space="0" w:color="auto"/>
              <w:bottom w:val="nil"/>
              <w:right w:val="single" w:sz="4" w:space="0" w:color="auto"/>
            </w:tcBorders>
          </w:tcPr>
          <w:p w14:paraId="7DE19FCE"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53BC93CD"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52DCF6FD" w14:textId="77777777" w:rsidTr="00396C12">
        <w:trPr>
          <w:jc w:val="center"/>
        </w:trPr>
        <w:tc>
          <w:tcPr>
            <w:tcW w:w="454" w:type="dxa"/>
            <w:tcBorders>
              <w:top w:val="nil"/>
              <w:left w:val="single" w:sz="12" w:space="0" w:color="auto"/>
              <w:bottom w:val="nil"/>
              <w:right w:val="nil"/>
            </w:tcBorders>
            <w:vAlign w:val="center"/>
          </w:tcPr>
          <w:p w14:paraId="17C7715F"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59551929"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30B316F5"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1847F68"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318A0C8"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1FD74DA4" w14:textId="77777777" w:rsidTr="00396C12">
        <w:trPr>
          <w:jc w:val="center"/>
        </w:trPr>
        <w:tc>
          <w:tcPr>
            <w:tcW w:w="454" w:type="dxa"/>
            <w:tcBorders>
              <w:top w:val="nil"/>
              <w:left w:val="single" w:sz="12" w:space="0" w:color="auto"/>
              <w:bottom w:val="nil"/>
              <w:right w:val="nil"/>
            </w:tcBorders>
            <w:vAlign w:val="center"/>
          </w:tcPr>
          <w:p w14:paraId="01FC3C0E"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44988707"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2A80FC40"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3159F28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умов виконання </w:t>
            </w:r>
            <w:proofErr w:type="spellStart"/>
            <w:r w:rsidRPr="008304E3">
              <w:rPr>
                <w:rFonts w:ascii="Times New Roman" w:hAnsi="Times New Roman" w:cs="Times New Roman"/>
                <w:spacing w:val="-3"/>
                <w:sz w:val="20"/>
                <w:szCs w:val="20"/>
                <w:lang w:val="uk-UA"/>
              </w:rPr>
              <w:t>будiвельних</w:t>
            </w:r>
            <w:proofErr w:type="spellEnd"/>
          </w:p>
          <w:p w14:paraId="62B9DF43"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0FB6EC5A"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795F875"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4F699072"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0E2B2AB2" w14:textId="77777777" w:rsidTr="00396C12">
        <w:trPr>
          <w:jc w:val="center"/>
        </w:trPr>
        <w:tc>
          <w:tcPr>
            <w:tcW w:w="454" w:type="dxa"/>
            <w:tcBorders>
              <w:top w:val="nil"/>
              <w:left w:val="single" w:sz="12" w:space="0" w:color="auto"/>
              <w:bottom w:val="nil"/>
              <w:right w:val="nil"/>
            </w:tcBorders>
            <w:vAlign w:val="center"/>
          </w:tcPr>
          <w:p w14:paraId="21CA5975"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6AD69EEA"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469B66CD"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52C3A09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умов виконання монтажних</w:t>
            </w:r>
          </w:p>
          <w:p w14:paraId="35F56E38"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23922340"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85F1DF9"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40DBD7D"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0BB83430" w14:textId="77777777" w:rsidTr="00396C12">
        <w:trPr>
          <w:jc w:val="center"/>
        </w:trPr>
        <w:tc>
          <w:tcPr>
            <w:tcW w:w="454" w:type="dxa"/>
            <w:tcBorders>
              <w:top w:val="nil"/>
              <w:left w:val="single" w:sz="12" w:space="0" w:color="auto"/>
              <w:bottom w:val="nil"/>
              <w:right w:val="nil"/>
            </w:tcBorders>
          </w:tcPr>
          <w:p w14:paraId="2911B0AD"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26B3B7AA"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5799ADED"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DB24DA4"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7C595FAC"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18DDCE2E" w14:textId="77777777" w:rsidTr="00396C12">
        <w:trPr>
          <w:jc w:val="center"/>
        </w:trPr>
        <w:tc>
          <w:tcPr>
            <w:tcW w:w="454" w:type="dxa"/>
            <w:tcBorders>
              <w:top w:val="nil"/>
              <w:left w:val="single" w:sz="12" w:space="0" w:color="auto"/>
              <w:bottom w:val="nil"/>
              <w:right w:val="nil"/>
            </w:tcBorders>
          </w:tcPr>
          <w:p w14:paraId="34B6BBBA"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614CA17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53DA41D8"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b/>
                <w:bCs/>
                <w:spacing w:val="-3"/>
                <w:sz w:val="20"/>
                <w:szCs w:val="20"/>
                <w:lang w:val="uk-UA"/>
              </w:rPr>
              <w:t>Роздiл</w:t>
            </w:r>
            <w:proofErr w:type="spellEnd"/>
            <w:r w:rsidRPr="008304E3">
              <w:rPr>
                <w:rFonts w:ascii="Times New Roman" w:hAnsi="Times New Roman" w:cs="Times New Roman"/>
                <w:b/>
                <w:bCs/>
                <w:spacing w:val="-3"/>
                <w:sz w:val="20"/>
                <w:szCs w:val="20"/>
                <w:lang w:val="uk-UA"/>
              </w:rPr>
              <w:t xml:space="preserve"> 1. Водопровід  </w:t>
            </w:r>
          </w:p>
        </w:tc>
        <w:tc>
          <w:tcPr>
            <w:tcW w:w="964" w:type="dxa"/>
            <w:tcBorders>
              <w:top w:val="nil"/>
              <w:left w:val="single" w:sz="4" w:space="0" w:color="auto"/>
              <w:bottom w:val="nil"/>
              <w:right w:val="single" w:sz="4" w:space="0" w:color="auto"/>
            </w:tcBorders>
          </w:tcPr>
          <w:p w14:paraId="771CD47B"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28106ACC"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7E6A22D3" w14:textId="77777777" w:rsidTr="00396C12">
        <w:trPr>
          <w:jc w:val="center"/>
        </w:trPr>
        <w:tc>
          <w:tcPr>
            <w:tcW w:w="454" w:type="dxa"/>
            <w:tcBorders>
              <w:top w:val="nil"/>
              <w:left w:val="single" w:sz="12" w:space="0" w:color="auto"/>
              <w:bottom w:val="nil"/>
              <w:right w:val="nil"/>
            </w:tcBorders>
          </w:tcPr>
          <w:p w14:paraId="103B8BC9"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14:paraId="576E660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КР15-15-1</w:t>
            </w:r>
          </w:p>
          <w:p w14:paraId="414CE360"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к=0,4</w:t>
            </w:r>
          </w:p>
        </w:tc>
        <w:tc>
          <w:tcPr>
            <w:tcW w:w="4253" w:type="dxa"/>
            <w:gridSpan w:val="2"/>
            <w:tcBorders>
              <w:top w:val="nil"/>
              <w:left w:val="nil"/>
              <w:bottom w:val="nil"/>
              <w:right w:val="nil"/>
            </w:tcBorders>
          </w:tcPr>
          <w:p w14:paraId="3DBBA2A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трубопроводу</w:t>
            </w:r>
          </w:p>
          <w:p w14:paraId="625AE2A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водопостачання з труб сталевих</w:t>
            </w:r>
          </w:p>
          <w:p w14:paraId="53B5737C"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i/>
                <w:iCs/>
                <w:spacing w:val="-3"/>
                <w:sz w:val="20"/>
                <w:szCs w:val="20"/>
                <w:lang w:val="uk-UA"/>
              </w:rPr>
              <w:t>водогазопровiдних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15 мм</w:t>
            </w:r>
          </w:p>
        </w:tc>
        <w:tc>
          <w:tcPr>
            <w:tcW w:w="964" w:type="dxa"/>
            <w:tcBorders>
              <w:top w:val="nil"/>
              <w:left w:val="single" w:sz="4" w:space="0" w:color="auto"/>
              <w:bottom w:val="nil"/>
              <w:right w:val="single" w:sz="4" w:space="0" w:color="auto"/>
            </w:tcBorders>
          </w:tcPr>
          <w:p w14:paraId="731C47F1"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1F00D7F9"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0,6</w:t>
            </w:r>
          </w:p>
        </w:tc>
      </w:tr>
      <w:tr w:rsidR="005D1AE8" w:rsidRPr="008304E3" w14:paraId="079739F2" w14:textId="77777777" w:rsidTr="00396C12">
        <w:trPr>
          <w:jc w:val="center"/>
        </w:trPr>
        <w:tc>
          <w:tcPr>
            <w:tcW w:w="454" w:type="dxa"/>
            <w:tcBorders>
              <w:top w:val="nil"/>
              <w:left w:val="single" w:sz="12" w:space="0" w:color="auto"/>
              <w:bottom w:val="nil"/>
              <w:right w:val="nil"/>
            </w:tcBorders>
          </w:tcPr>
          <w:p w14:paraId="48C701C5"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2</w:t>
            </w:r>
          </w:p>
        </w:tc>
        <w:tc>
          <w:tcPr>
            <w:tcW w:w="1247" w:type="dxa"/>
            <w:tcBorders>
              <w:top w:val="nil"/>
              <w:left w:val="single" w:sz="4" w:space="0" w:color="auto"/>
              <w:bottom w:val="nil"/>
              <w:right w:val="single" w:sz="4" w:space="0" w:color="auto"/>
            </w:tcBorders>
          </w:tcPr>
          <w:p w14:paraId="159BCBF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КР15-15-2</w:t>
            </w:r>
          </w:p>
          <w:p w14:paraId="14ED988E"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к=0,4</w:t>
            </w:r>
          </w:p>
        </w:tc>
        <w:tc>
          <w:tcPr>
            <w:tcW w:w="4253" w:type="dxa"/>
            <w:gridSpan w:val="2"/>
            <w:tcBorders>
              <w:top w:val="nil"/>
              <w:left w:val="nil"/>
              <w:bottom w:val="nil"/>
              <w:right w:val="nil"/>
            </w:tcBorders>
          </w:tcPr>
          <w:p w14:paraId="7A024BC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трубопроводу</w:t>
            </w:r>
          </w:p>
          <w:p w14:paraId="452253C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водопостачання з труб сталевих</w:t>
            </w:r>
          </w:p>
          <w:p w14:paraId="50F5F45B"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i/>
                <w:iCs/>
                <w:spacing w:val="-3"/>
                <w:sz w:val="20"/>
                <w:szCs w:val="20"/>
                <w:lang w:val="uk-UA"/>
              </w:rPr>
              <w:lastRenderedPageBreak/>
              <w:t>водогазопровiдних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20 мм</w:t>
            </w:r>
          </w:p>
        </w:tc>
        <w:tc>
          <w:tcPr>
            <w:tcW w:w="964" w:type="dxa"/>
            <w:tcBorders>
              <w:top w:val="nil"/>
              <w:left w:val="single" w:sz="4" w:space="0" w:color="auto"/>
              <w:bottom w:val="nil"/>
              <w:right w:val="single" w:sz="4" w:space="0" w:color="auto"/>
            </w:tcBorders>
          </w:tcPr>
          <w:p w14:paraId="06AC1DD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i/>
                <w:iCs/>
                <w:spacing w:val="-3"/>
                <w:sz w:val="20"/>
                <w:szCs w:val="20"/>
                <w:lang w:val="uk-UA"/>
              </w:rPr>
              <w:lastRenderedPageBreak/>
              <w:t>100м</w:t>
            </w:r>
          </w:p>
        </w:tc>
        <w:tc>
          <w:tcPr>
            <w:tcW w:w="964" w:type="dxa"/>
            <w:tcBorders>
              <w:top w:val="nil"/>
              <w:left w:val="single" w:sz="4" w:space="0" w:color="auto"/>
              <w:bottom w:val="nil"/>
              <w:right w:val="single" w:sz="4" w:space="0" w:color="auto"/>
            </w:tcBorders>
          </w:tcPr>
          <w:p w14:paraId="14010E88"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0,43</w:t>
            </w:r>
          </w:p>
        </w:tc>
      </w:tr>
      <w:tr w:rsidR="005D1AE8" w:rsidRPr="008304E3" w14:paraId="02E6FC82" w14:textId="77777777" w:rsidTr="005D1AE8">
        <w:trPr>
          <w:jc w:val="center"/>
        </w:trPr>
        <w:tc>
          <w:tcPr>
            <w:tcW w:w="454" w:type="dxa"/>
            <w:tcBorders>
              <w:top w:val="nil"/>
              <w:left w:val="single" w:sz="12" w:space="0" w:color="auto"/>
              <w:bottom w:val="nil"/>
              <w:right w:val="nil"/>
            </w:tcBorders>
          </w:tcPr>
          <w:p w14:paraId="4B063BC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3</w:t>
            </w:r>
          </w:p>
        </w:tc>
        <w:tc>
          <w:tcPr>
            <w:tcW w:w="1247" w:type="dxa"/>
            <w:tcBorders>
              <w:top w:val="nil"/>
              <w:left w:val="single" w:sz="4" w:space="0" w:color="auto"/>
              <w:bottom w:val="nil"/>
              <w:right w:val="single" w:sz="4" w:space="0" w:color="auto"/>
            </w:tcBorders>
          </w:tcPr>
          <w:p w14:paraId="4930075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КР15-15-3</w:t>
            </w:r>
          </w:p>
          <w:p w14:paraId="5296DB2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к=0,4</w:t>
            </w:r>
          </w:p>
        </w:tc>
        <w:tc>
          <w:tcPr>
            <w:tcW w:w="4253" w:type="dxa"/>
            <w:gridSpan w:val="2"/>
            <w:tcBorders>
              <w:top w:val="nil"/>
              <w:left w:val="nil"/>
              <w:bottom w:val="nil"/>
              <w:right w:val="nil"/>
            </w:tcBorders>
          </w:tcPr>
          <w:p w14:paraId="0062C17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трубопроводу</w:t>
            </w:r>
          </w:p>
          <w:p w14:paraId="67A39DB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водопостачання з труб сталевих</w:t>
            </w:r>
          </w:p>
          <w:p w14:paraId="0AE70A0C"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водогазопровiдних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25 мм</w:t>
            </w:r>
          </w:p>
        </w:tc>
        <w:tc>
          <w:tcPr>
            <w:tcW w:w="964" w:type="dxa"/>
            <w:tcBorders>
              <w:top w:val="nil"/>
              <w:left w:val="single" w:sz="4" w:space="0" w:color="auto"/>
              <w:bottom w:val="nil"/>
              <w:right w:val="single" w:sz="4" w:space="0" w:color="auto"/>
            </w:tcBorders>
          </w:tcPr>
          <w:p w14:paraId="5C791A9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2CFD0CF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w:t>
            </w:r>
          </w:p>
        </w:tc>
      </w:tr>
      <w:tr w:rsidR="005D1AE8" w:rsidRPr="008304E3" w14:paraId="18332E08" w14:textId="77777777" w:rsidTr="005D1AE8">
        <w:trPr>
          <w:jc w:val="center"/>
        </w:trPr>
        <w:tc>
          <w:tcPr>
            <w:tcW w:w="454" w:type="dxa"/>
            <w:tcBorders>
              <w:top w:val="nil"/>
              <w:left w:val="single" w:sz="12" w:space="0" w:color="auto"/>
              <w:bottom w:val="nil"/>
              <w:right w:val="nil"/>
            </w:tcBorders>
          </w:tcPr>
          <w:p w14:paraId="7271B11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c>
          <w:tcPr>
            <w:tcW w:w="1247" w:type="dxa"/>
            <w:tcBorders>
              <w:top w:val="nil"/>
              <w:left w:val="single" w:sz="4" w:space="0" w:color="auto"/>
              <w:bottom w:val="nil"/>
              <w:right w:val="single" w:sz="4" w:space="0" w:color="auto"/>
            </w:tcBorders>
          </w:tcPr>
          <w:p w14:paraId="0EA46D9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С121-782</w:t>
            </w:r>
          </w:p>
          <w:p w14:paraId="550E2D4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p w14:paraId="1BEBBF5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p>
          <w:p w14:paraId="3E17DEBF"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4253" w:type="dxa"/>
            <w:gridSpan w:val="2"/>
            <w:tcBorders>
              <w:top w:val="nil"/>
              <w:left w:val="nil"/>
              <w:bottom w:val="nil"/>
              <w:right w:val="nil"/>
            </w:tcBorders>
          </w:tcPr>
          <w:p w14:paraId="34C9081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Металобрухт</w:t>
            </w:r>
          </w:p>
          <w:p w14:paraId="1F478DB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1714133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7831591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0,078</w:t>
            </w:r>
          </w:p>
        </w:tc>
      </w:tr>
      <w:tr w:rsidR="005D1AE8" w:rsidRPr="008304E3" w14:paraId="30138544" w14:textId="77777777" w:rsidTr="005D1AE8">
        <w:trPr>
          <w:jc w:val="center"/>
        </w:trPr>
        <w:tc>
          <w:tcPr>
            <w:tcW w:w="454" w:type="dxa"/>
            <w:tcBorders>
              <w:top w:val="nil"/>
              <w:left w:val="single" w:sz="12" w:space="0" w:color="auto"/>
              <w:bottom w:val="nil"/>
              <w:right w:val="nil"/>
            </w:tcBorders>
          </w:tcPr>
          <w:p w14:paraId="7E79B3C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w:t>
            </w:r>
          </w:p>
        </w:tc>
        <w:tc>
          <w:tcPr>
            <w:tcW w:w="1247" w:type="dxa"/>
            <w:tcBorders>
              <w:top w:val="nil"/>
              <w:left w:val="single" w:sz="4" w:space="0" w:color="auto"/>
              <w:bottom w:val="nil"/>
              <w:right w:val="single" w:sz="4" w:space="0" w:color="auto"/>
            </w:tcBorders>
          </w:tcPr>
          <w:p w14:paraId="1DF204E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С331-4-2</w:t>
            </w:r>
          </w:p>
        </w:tc>
        <w:tc>
          <w:tcPr>
            <w:tcW w:w="4253" w:type="dxa"/>
            <w:gridSpan w:val="2"/>
            <w:tcBorders>
              <w:top w:val="nil"/>
              <w:left w:val="nil"/>
              <w:bottom w:val="nil"/>
              <w:right w:val="nil"/>
            </w:tcBorders>
          </w:tcPr>
          <w:p w14:paraId="68B3BDD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Перевезення металоконструкцій важкого та</w:t>
            </w:r>
          </w:p>
          <w:p w14:paraId="5287588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легкого типів транспортом загального</w:t>
            </w:r>
          </w:p>
          <w:p w14:paraId="2D5BB79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призначення на </w:t>
            </w:r>
            <w:proofErr w:type="spellStart"/>
            <w:r w:rsidRPr="008304E3">
              <w:rPr>
                <w:rFonts w:ascii="Times New Roman" w:hAnsi="Times New Roman" w:cs="Times New Roman"/>
                <w:i/>
                <w:iCs/>
                <w:spacing w:val="-3"/>
                <w:sz w:val="20"/>
                <w:szCs w:val="20"/>
                <w:lang w:val="uk-UA"/>
              </w:rPr>
              <w:t>вiдстань</w:t>
            </w:r>
            <w:proofErr w:type="spellEnd"/>
            <w:r w:rsidRPr="008304E3">
              <w:rPr>
                <w:rFonts w:ascii="Times New Roman" w:hAnsi="Times New Roman" w:cs="Times New Roman"/>
                <w:i/>
                <w:iCs/>
                <w:spacing w:val="-3"/>
                <w:sz w:val="20"/>
                <w:szCs w:val="20"/>
                <w:lang w:val="uk-UA"/>
              </w:rPr>
              <w:t xml:space="preserve"> 15 км</w:t>
            </w:r>
          </w:p>
        </w:tc>
        <w:tc>
          <w:tcPr>
            <w:tcW w:w="964" w:type="dxa"/>
            <w:tcBorders>
              <w:top w:val="nil"/>
              <w:left w:val="single" w:sz="4" w:space="0" w:color="auto"/>
              <w:bottom w:val="nil"/>
              <w:right w:val="single" w:sz="4" w:space="0" w:color="auto"/>
            </w:tcBorders>
          </w:tcPr>
          <w:p w14:paraId="329FDEF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3A38CCB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0,078</w:t>
            </w:r>
          </w:p>
        </w:tc>
      </w:tr>
      <w:tr w:rsidR="005D1AE8" w:rsidRPr="008304E3" w14:paraId="34B1D0F0" w14:textId="77777777" w:rsidTr="005D1AE8">
        <w:trPr>
          <w:jc w:val="center"/>
        </w:trPr>
        <w:tc>
          <w:tcPr>
            <w:tcW w:w="454" w:type="dxa"/>
            <w:tcBorders>
              <w:top w:val="nil"/>
              <w:left w:val="single" w:sz="12" w:space="0" w:color="auto"/>
              <w:bottom w:val="nil"/>
              <w:right w:val="nil"/>
            </w:tcBorders>
          </w:tcPr>
          <w:p w14:paraId="77EC5F4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w:t>
            </w:r>
          </w:p>
        </w:tc>
        <w:tc>
          <w:tcPr>
            <w:tcW w:w="1247" w:type="dxa"/>
            <w:tcBorders>
              <w:top w:val="nil"/>
              <w:left w:val="single" w:sz="4" w:space="0" w:color="auto"/>
              <w:bottom w:val="nil"/>
              <w:right w:val="single" w:sz="4" w:space="0" w:color="auto"/>
            </w:tcBorders>
          </w:tcPr>
          <w:p w14:paraId="42106EB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КР15-19-1</w:t>
            </w:r>
          </w:p>
        </w:tc>
        <w:tc>
          <w:tcPr>
            <w:tcW w:w="4253" w:type="dxa"/>
            <w:gridSpan w:val="2"/>
            <w:tcBorders>
              <w:top w:val="nil"/>
              <w:left w:val="nil"/>
              <w:bottom w:val="nil"/>
              <w:right w:val="nil"/>
            </w:tcBorders>
          </w:tcPr>
          <w:p w14:paraId="0B73BA8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трубопроводів</w:t>
            </w:r>
          </w:p>
          <w:p w14:paraId="71C8477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водопостачання з труб поліетиленових</w:t>
            </w:r>
          </w:p>
          <w:p w14:paraId="2B6A08A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[поліпропіленових] напірних діаметром 20</w:t>
            </w:r>
          </w:p>
          <w:p w14:paraId="1DD9DA1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мм</w:t>
            </w:r>
          </w:p>
        </w:tc>
        <w:tc>
          <w:tcPr>
            <w:tcW w:w="964" w:type="dxa"/>
            <w:tcBorders>
              <w:top w:val="nil"/>
              <w:left w:val="single" w:sz="4" w:space="0" w:color="auto"/>
              <w:bottom w:val="nil"/>
              <w:right w:val="single" w:sz="4" w:space="0" w:color="auto"/>
            </w:tcBorders>
          </w:tcPr>
          <w:p w14:paraId="4990506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4069C4D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1,21</w:t>
            </w:r>
          </w:p>
        </w:tc>
      </w:tr>
      <w:tr w:rsidR="005D1AE8" w:rsidRPr="008304E3" w14:paraId="58C9D1BA" w14:textId="77777777" w:rsidTr="005D1AE8">
        <w:trPr>
          <w:jc w:val="center"/>
        </w:trPr>
        <w:tc>
          <w:tcPr>
            <w:tcW w:w="454" w:type="dxa"/>
            <w:tcBorders>
              <w:top w:val="nil"/>
              <w:left w:val="single" w:sz="12" w:space="0" w:color="auto"/>
              <w:bottom w:val="nil"/>
              <w:right w:val="nil"/>
            </w:tcBorders>
          </w:tcPr>
          <w:p w14:paraId="24A956B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c>
          <w:tcPr>
            <w:tcW w:w="1247" w:type="dxa"/>
            <w:tcBorders>
              <w:top w:val="nil"/>
              <w:left w:val="single" w:sz="4" w:space="0" w:color="auto"/>
              <w:bottom w:val="nil"/>
              <w:right w:val="single" w:sz="4" w:space="0" w:color="auto"/>
            </w:tcBorders>
          </w:tcPr>
          <w:p w14:paraId="0F6F6D1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КР15-19-2</w:t>
            </w:r>
          </w:p>
        </w:tc>
        <w:tc>
          <w:tcPr>
            <w:tcW w:w="4253" w:type="dxa"/>
            <w:gridSpan w:val="2"/>
            <w:tcBorders>
              <w:top w:val="nil"/>
              <w:left w:val="nil"/>
              <w:bottom w:val="nil"/>
              <w:right w:val="nil"/>
            </w:tcBorders>
          </w:tcPr>
          <w:p w14:paraId="40B7D17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трубопроводів</w:t>
            </w:r>
          </w:p>
          <w:p w14:paraId="66EB5CC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водопостачання з труб поліетиленових</w:t>
            </w:r>
          </w:p>
          <w:p w14:paraId="6E523D7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[поліпропіленових] напірних діаметром 25</w:t>
            </w:r>
          </w:p>
          <w:p w14:paraId="640DDB6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мм</w:t>
            </w:r>
          </w:p>
        </w:tc>
        <w:tc>
          <w:tcPr>
            <w:tcW w:w="964" w:type="dxa"/>
            <w:tcBorders>
              <w:top w:val="nil"/>
              <w:left w:val="single" w:sz="4" w:space="0" w:color="auto"/>
              <w:bottom w:val="nil"/>
              <w:right w:val="single" w:sz="4" w:space="0" w:color="auto"/>
            </w:tcBorders>
          </w:tcPr>
          <w:p w14:paraId="02A69C9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4CD3149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0,85</w:t>
            </w:r>
          </w:p>
        </w:tc>
      </w:tr>
      <w:tr w:rsidR="005D1AE8" w:rsidRPr="008304E3" w14:paraId="767C9646" w14:textId="77777777" w:rsidTr="005D1AE8">
        <w:trPr>
          <w:jc w:val="center"/>
        </w:trPr>
        <w:tc>
          <w:tcPr>
            <w:tcW w:w="454" w:type="dxa"/>
            <w:tcBorders>
              <w:top w:val="nil"/>
              <w:left w:val="single" w:sz="12" w:space="0" w:color="auto"/>
              <w:bottom w:val="nil"/>
              <w:right w:val="nil"/>
            </w:tcBorders>
          </w:tcPr>
          <w:p w14:paraId="517FBA7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w:t>
            </w:r>
          </w:p>
        </w:tc>
        <w:tc>
          <w:tcPr>
            <w:tcW w:w="1247" w:type="dxa"/>
            <w:tcBorders>
              <w:top w:val="nil"/>
              <w:left w:val="single" w:sz="4" w:space="0" w:color="auto"/>
              <w:bottom w:val="nil"/>
              <w:right w:val="single" w:sz="4" w:space="0" w:color="auto"/>
            </w:tcBorders>
          </w:tcPr>
          <w:p w14:paraId="2C22392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КР15-19-3</w:t>
            </w:r>
          </w:p>
        </w:tc>
        <w:tc>
          <w:tcPr>
            <w:tcW w:w="4253" w:type="dxa"/>
            <w:gridSpan w:val="2"/>
            <w:tcBorders>
              <w:top w:val="nil"/>
              <w:left w:val="nil"/>
              <w:bottom w:val="nil"/>
              <w:right w:val="nil"/>
            </w:tcBorders>
          </w:tcPr>
          <w:p w14:paraId="37F7950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трубопроводів</w:t>
            </w:r>
          </w:p>
          <w:p w14:paraId="301C79F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водопостачання з труб поліетиленових</w:t>
            </w:r>
          </w:p>
          <w:p w14:paraId="4F80E05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[поліпропіленових] напірних діаметром 32</w:t>
            </w:r>
          </w:p>
          <w:p w14:paraId="1E2A2B2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мм</w:t>
            </w:r>
          </w:p>
        </w:tc>
        <w:tc>
          <w:tcPr>
            <w:tcW w:w="964" w:type="dxa"/>
            <w:tcBorders>
              <w:top w:val="nil"/>
              <w:left w:val="single" w:sz="4" w:space="0" w:color="auto"/>
              <w:bottom w:val="nil"/>
              <w:right w:val="single" w:sz="4" w:space="0" w:color="auto"/>
            </w:tcBorders>
          </w:tcPr>
          <w:p w14:paraId="52C5C1E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07AC426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0,39</w:t>
            </w:r>
          </w:p>
        </w:tc>
      </w:tr>
      <w:tr w:rsidR="005D1AE8" w:rsidRPr="008304E3" w14:paraId="2180C002" w14:textId="77777777" w:rsidTr="005D1AE8">
        <w:trPr>
          <w:jc w:val="center"/>
        </w:trPr>
        <w:tc>
          <w:tcPr>
            <w:tcW w:w="454" w:type="dxa"/>
            <w:tcBorders>
              <w:top w:val="nil"/>
              <w:left w:val="single" w:sz="12" w:space="0" w:color="auto"/>
              <w:bottom w:val="nil"/>
              <w:right w:val="nil"/>
            </w:tcBorders>
          </w:tcPr>
          <w:p w14:paraId="249DFD5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w:t>
            </w:r>
          </w:p>
        </w:tc>
        <w:tc>
          <w:tcPr>
            <w:tcW w:w="1247" w:type="dxa"/>
            <w:tcBorders>
              <w:top w:val="nil"/>
              <w:left w:val="single" w:sz="4" w:space="0" w:color="auto"/>
              <w:bottom w:val="nil"/>
              <w:right w:val="single" w:sz="4" w:space="0" w:color="auto"/>
            </w:tcBorders>
          </w:tcPr>
          <w:p w14:paraId="5C0D64B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С1545-15-</w:t>
            </w:r>
          </w:p>
          <w:p w14:paraId="08DCFC4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20-14</w:t>
            </w:r>
          </w:p>
          <w:p w14:paraId="20C7BE3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8</w:t>
            </w:r>
          </w:p>
        </w:tc>
        <w:tc>
          <w:tcPr>
            <w:tcW w:w="4253" w:type="dxa"/>
            <w:gridSpan w:val="2"/>
            <w:tcBorders>
              <w:top w:val="nil"/>
              <w:left w:val="nil"/>
              <w:bottom w:val="nil"/>
              <w:right w:val="nil"/>
            </w:tcBorders>
          </w:tcPr>
          <w:p w14:paraId="29D8E5D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Кран шаровий спускний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xml:space="preserve">. 15мм, </w:t>
            </w:r>
            <w:proofErr w:type="spellStart"/>
            <w:r w:rsidRPr="008304E3">
              <w:rPr>
                <w:rFonts w:ascii="Times New Roman" w:hAnsi="Times New Roman" w:cs="Times New Roman"/>
                <w:i/>
                <w:iCs/>
                <w:spacing w:val="-3"/>
                <w:sz w:val="20"/>
                <w:szCs w:val="20"/>
                <w:lang w:val="uk-UA"/>
              </w:rPr>
              <w:t>Ру</w:t>
            </w:r>
            <w:proofErr w:type="spellEnd"/>
          </w:p>
          <w:p w14:paraId="00F693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16кгс/см2</w:t>
            </w:r>
          </w:p>
        </w:tc>
        <w:tc>
          <w:tcPr>
            <w:tcW w:w="964" w:type="dxa"/>
            <w:tcBorders>
              <w:top w:val="nil"/>
              <w:left w:val="single" w:sz="4" w:space="0" w:color="auto"/>
              <w:bottom w:val="nil"/>
              <w:right w:val="single" w:sz="4" w:space="0" w:color="auto"/>
            </w:tcBorders>
          </w:tcPr>
          <w:p w14:paraId="0E88046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31ED93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r>
      <w:tr w:rsidR="005D1AE8" w:rsidRPr="008304E3" w14:paraId="46E26AF9" w14:textId="77777777" w:rsidTr="005D1AE8">
        <w:trPr>
          <w:jc w:val="center"/>
        </w:trPr>
        <w:tc>
          <w:tcPr>
            <w:tcW w:w="454" w:type="dxa"/>
            <w:tcBorders>
              <w:top w:val="nil"/>
              <w:left w:val="single" w:sz="12" w:space="0" w:color="auto"/>
              <w:bottom w:val="nil"/>
              <w:right w:val="nil"/>
            </w:tcBorders>
          </w:tcPr>
          <w:p w14:paraId="6352C97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w:t>
            </w:r>
          </w:p>
        </w:tc>
        <w:tc>
          <w:tcPr>
            <w:tcW w:w="1247" w:type="dxa"/>
            <w:tcBorders>
              <w:top w:val="nil"/>
              <w:left w:val="single" w:sz="4" w:space="0" w:color="auto"/>
              <w:bottom w:val="nil"/>
              <w:right w:val="single" w:sz="4" w:space="0" w:color="auto"/>
            </w:tcBorders>
          </w:tcPr>
          <w:p w14:paraId="7A075C9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С1545-15-</w:t>
            </w:r>
          </w:p>
          <w:p w14:paraId="0777EF2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20-14</w:t>
            </w:r>
          </w:p>
          <w:p w14:paraId="1F1EDDB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6</w:t>
            </w:r>
          </w:p>
        </w:tc>
        <w:tc>
          <w:tcPr>
            <w:tcW w:w="4253" w:type="dxa"/>
            <w:gridSpan w:val="2"/>
            <w:tcBorders>
              <w:top w:val="nil"/>
              <w:left w:val="nil"/>
              <w:bottom w:val="nil"/>
              <w:right w:val="nil"/>
            </w:tcBorders>
          </w:tcPr>
          <w:p w14:paraId="7E2CD64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Кран шаровий прохідний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xml:space="preserve">. 15мм, </w:t>
            </w:r>
            <w:proofErr w:type="spellStart"/>
            <w:r w:rsidRPr="008304E3">
              <w:rPr>
                <w:rFonts w:ascii="Times New Roman" w:hAnsi="Times New Roman" w:cs="Times New Roman"/>
                <w:i/>
                <w:iCs/>
                <w:spacing w:val="-3"/>
                <w:sz w:val="20"/>
                <w:szCs w:val="20"/>
                <w:lang w:val="uk-UA"/>
              </w:rPr>
              <w:t>Ру</w:t>
            </w:r>
            <w:proofErr w:type="spellEnd"/>
          </w:p>
          <w:p w14:paraId="192533F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16кгс/см2</w:t>
            </w:r>
          </w:p>
        </w:tc>
        <w:tc>
          <w:tcPr>
            <w:tcW w:w="964" w:type="dxa"/>
            <w:tcBorders>
              <w:top w:val="nil"/>
              <w:left w:val="single" w:sz="4" w:space="0" w:color="auto"/>
              <w:bottom w:val="nil"/>
              <w:right w:val="single" w:sz="4" w:space="0" w:color="auto"/>
            </w:tcBorders>
          </w:tcPr>
          <w:p w14:paraId="434854C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8E9A81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17</w:t>
            </w:r>
          </w:p>
        </w:tc>
      </w:tr>
      <w:tr w:rsidR="005D1AE8" w:rsidRPr="008304E3" w14:paraId="225CB1C5" w14:textId="77777777" w:rsidTr="005D1AE8">
        <w:trPr>
          <w:jc w:val="center"/>
        </w:trPr>
        <w:tc>
          <w:tcPr>
            <w:tcW w:w="454" w:type="dxa"/>
            <w:tcBorders>
              <w:top w:val="nil"/>
              <w:left w:val="single" w:sz="12" w:space="0" w:color="auto"/>
              <w:bottom w:val="nil"/>
              <w:right w:val="nil"/>
            </w:tcBorders>
          </w:tcPr>
          <w:p w14:paraId="772EAC8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w:t>
            </w:r>
          </w:p>
        </w:tc>
        <w:tc>
          <w:tcPr>
            <w:tcW w:w="1247" w:type="dxa"/>
            <w:tcBorders>
              <w:top w:val="nil"/>
              <w:left w:val="single" w:sz="4" w:space="0" w:color="auto"/>
              <w:bottom w:val="nil"/>
              <w:right w:val="single" w:sz="4" w:space="0" w:color="auto"/>
            </w:tcBorders>
          </w:tcPr>
          <w:p w14:paraId="549D50E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С1545-15-</w:t>
            </w:r>
          </w:p>
          <w:p w14:paraId="32352E4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20-14</w:t>
            </w:r>
          </w:p>
          <w:p w14:paraId="3D3DC99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11</w:t>
            </w:r>
          </w:p>
        </w:tc>
        <w:tc>
          <w:tcPr>
            <w:tcW w:w="4253" w:type="dxa"/>
            <w:gridSpan w:val="2"/>
            <w:tcBorders>
              <w:top w:val="nil"/>
              <w:left w:val="nil"/>
              <w:bottom w:val="nil"/>
              <w:right w:val="nil"/>
            </w:tcBorders>
          </w:tcPr>
          <w:p w14:paraId="066A7CB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Кран шаровий прохідний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xml:space="preserve">. 20мм, </w:t>
            </w:r>
            <w:proofErr w:type="spellStart"/>
            <w:r w:rsidRPr="008304E3">
              <w:rPr>
                <w:rFonts w:ascii="Times New Roman" w:hAnsi="Times New Roman" w:cs="Times New Roman"/>
                <w:i/>
                <w:iCs/>
                <w:spacing w:val="-3"/>
                <w:sz w:val="20"/>
                <w:szCs w:val="20"/>
                <w:lang w:val="uk-UA"/>
              </w:rPr>
              <w:t>Ру</w:t>
            </w:r>
            <w:proofErr w:type="spellEnd"/>
          </w:p>
          <w:p w14:paraId="3E40604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16кгс/см2</w:t>
            </w:r>
          </w:p>
        </w:tc>
        <w:tc>
          <w:tcPr>
            <w:tcW w:w="964" w:type="dxa"/>
            <w:tcBorders>
              <w:top w:val="nil"/>
              <w:left w:val="single" w:sz="4" w:space="0" w:color="auto"/>
              <w:bottom w:val="nil"/>
              <w:right w:val="single" w:sz="4" w:space="0" w:color="auto"/>
            </w:tcBorders>
          </w:tcPr>
          <w:p w14:paraId="46BAB38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3850D5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18</w:t>
            </w:r>
          </w:p>
        </w:tc>
      </w:tr>
      <w:tr w:rsidR="005D1AE8" w:rsidRPr="008304E3" w14:paraId="344A313F" w14:textId="77777777" w:rsidTr="005D1AE8">
        <w:trPr>
          <w:jc w:val="center"/>
        </w:trPr>
        <w:tc>
          <w:tcPr>
            <w:tcW w:w="454" w:type="dxa"/>
            <w:tcBorders>
              <w:top w:val="nil"/>
              <w:left w:val="single" w:sz="12" w:space="0" w:color="auto"/>
              <w:bottom w:val="nil"/>
              <w:right w:val="nil"/>
            </w:tcBorders>
          </w:tcPr>
          <w:p w14:paraId="591CA82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w:t>
            </w:r>
          </w:p>
        </w:tc>
        <w:tc>
          <w:tcPr>
            <w:tcW w:w="1247" w:type="dxa"/>
            <w:tcBorders>
              <w:top w:val="nil"/>
              <w:left w:val="single" w:sz="4" w:space="0" w:color="auto"/>
              <w:bottom w:val="nil"/>
              <w:right w:val="single" w:sz="4" w:space="0" w:color="auto"/>
            </w:tcBorders>
          </w:tcPr>
          <w:p w14:paraId="3B6B0AD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С1545-15-</w:t>
            </w:r>
          </w:p>
          <w:p w14:paraId="148B1EC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20-14</w:t>
            </w:r>
          </w:p>
          <w:p w14:paraId="3827FE1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16</w:t>
            </w:r>
          </w:p>
        </w:tc>
        <w:tc>
          <w:tcPr>
            <w:tcW w:w="4253" w:type="dxa"/>
            <w:gridSpan w:val="2"/>
            <w:tcBorders>
              <w:top w:val="nil"/>
              <w:left w:val="nil"/>
              <w:bottom w:val="nil"/>
              <w:right w:val="nil"/>
            </w:tcBorders>
          </w:tcPr>
          <w:p w14:paraId="714AF3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Кран шаровий прохідний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xml:space="preserve">. 25мм, </w:t>
            </w:r>
            <w:proofErr w:type="spellStart"/>
            <w:r w:rsidRPr="008304E3">
              <w:rPr>
                <w:rFonts w:ascii="Times New Roman" w:hAnsi="Times New Roman" w:cs="Times New Roman"/>
                <w:i/>
                <w:iCs/>
                <w:spacing w:val="-3"/>
                <w:sz w:val="20"/>
                <w:szCs w:val="20"/>
                <w:lang w:val="uk-UA"/>
              </w:rPr>
              <w:t>Ру</w:t>
            </w:r>
            <w:proofErr w:type="spellEnd"/>
          </w:p>
          <w:p w14:paraId="636F0B9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16кгс/см2</w:t>
            </w:r>
          </w:p>
        </w:tc>
        <w:tc>
          <w:tcPr>
            <w:tcW w:w="964" w:type="dxa"/>
            <w:tcBorders>
              <w:top w:val="nil"/>
              <w:left w:val="single" w:sz="4" w:space="0" w:color="auto"/>
              <w:bottom w:val="nil"/>
              <w:right w:val="single" w:sz="4" w:space="0" w:color="auto"/>
            </w:tcBorders>
          </w:tcPr>
          <w:p w14:paraId="361D95A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803C93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w:t>
            </w:r>
          </w:p>
        </w:tc>
      </w:tr>
      <w:tr w:rsidR="005D1AE8" w:rsidRPr="008304E3" w14:paraId="6FB4E01E" w14:textId="77777777" w:rsidTr="005D1AE8">
        <w:trPr>
          <w:jc w:val="center"/>
        </w:trPr>
        <w:tc>
          <w:tcPr>
            <w:tcW w:w="454" w:type="dxa"/>
            <w:tcBorders>
              <w:top w:val="nil"/>
              <w:left w:val="single" w:sz="12" w:space="0" w:color="auto"/>
              <w:bottom w:val="nil"/>
              <w:right w:val="nil"/>
            </w:tcBorders>
          </w:tcPr>
          <w:p w14:paraId="1D500C9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w:t>
            </w:r>
          </w:p>
        </w:tc>
        <w:tc>
          <w:tcPr>
            <w:tcW w:w="1247" w:type="dxa"/>
            <w:tcBorders>
              <w:top w:val="nil"/>
              <w:left w:val="single" w:sz="4" w:space="0" w:color="auto"/>
              <w:bottom w:val="nil"/>
              <w:right w:val="single" w:sz="4" w:space="0" w:color="auto"/>
            </w:tcBorders>
          </w:tcPr>
          <w:p w14:paraId="22FEBF8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КР15-103-1</w:t>
            </w:r>
          </w:p>
          <w:p w14:paraId="2205DE3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562A540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Установлення </w:t>
            </w:r>
            <w:proofErr w:type="spellStart"/>
            <w:r w:rsidRPr="008304E3">
              <w:rPr>
                <w:rFonts w:ascii="Times New Roman" w:hAnsi="Times New Roman" w:cs="Times New Roman"/>
                <w:i/>
                <w:iCs/>
                <w:spacing w:val="-3"/>
                <w:sz w:val="20"/>
                <w:szCs w:val="20"/>
                <w:lang w:val="uk-UA"/>
              </w:rPr>
              <w:t>фiльтрiв</w:t>
            </w:r>
            <w:proofErr w:type="spellEnd"/>
            <w:r w:rsidRPr="008304E3">
              <w:rPr>
                <w:rFonts w:ascii="Times New Roman" w:hAnsi="Times New Roman" w:cs="Times New Roman"/>
                <w:i/>
                <w:iCs/>
                <w:spacing w:val="-3"/>
                <w:sz w:val="20"/>
                <w:szCs w:val="20"/>
                <w:lang w:val="uk-UA"/>
              </w:rPr>
              <w:t xml:space="preserve"> для очищення</w:t>
            </w:r>
          </w:p>
          <w:p w14:paraId="30E629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води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20 мм</w:t>
            </w:r>
          </w:p>
        </w:tc>
        <w:tc>
          <w:tcPr>
            <w:tcW w:w="964" w:type="dxa"/>
            <w:tcBorders>
              <w:top w:val="nil"/>
              <w:left w:val="single" w:sz="4" w:space="0" w:color="auto"/>
              <w:bottom w:val="nil"/>
              <w:right w:val="single" w:sz="4" w:space="0" w:color="auto"/>
            </w:tcBorders>
          </w:tcPr>
          <w:p w14:paraId="08D5932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фільтр</w:t>
            </w:r>
          </w:p>
        </w:tc>
        <w:tc>
          <w:tcPr>
            <w:tcW w:w="964" w:type="dxa"/>
            <w:tcBorders>
              <w:top w:val="nil"/>
              <w:left w:val="single" w:sz="4" w:space="0" w:color="auto"/>
              <w:bottom w:val="nil"/>
              <w:right w:val="single" w:sz="4" w:space="0" w:color="auto"/>
            </w:tcBorders>
          </w:tcPr>
          <w:p w14:paraId="047AA26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769CBA87" w14:textId="77777777" w:rsidTr="005D1AE8">
        <w:trPr>
          <w:jc w:val="center"/>
        </w:trPr>
        <w:tc>
          <w:tcPr>
            <w:tcW w:w="454" w:type="dxa"/>
            <w:tcBorders>
              <w:top w:val="nil"/>
              <w:left w:val="single" w:sz="12" w:space="0" w:color="auto"/>
              <w:bottom w:val="nil"/>
              <w:right w:val="nil"/>
            </w:tcBorders>
          </w:tcPr>
          <w:p w14:paraId="0906E08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w:t>
            </w:r>
          </w:p>
        </w:tc>
        <w:tc>
          <w:tcPr>
            <w:tcW w:w="1247" w:type="dxa"/>
            <w:tcBorders>
              <w:top w:val="nil"/>
              <w:left w:val="single" w:sz="4" w:space="0" w:color="auto"/>
              <w:bottom w:val="nil"/>
              <w:right w:val="single" w:sz="4" w:space="0" w:color="auto"/>
            </w:tcBorders>
          </w:tcPr>
          <w:p w14:paraId="67E057C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С1545-13</w:t>
            </w:r>
          </w:p>
          <w:p w14:paraId="249585F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1740AEB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Шланг гнучкий з фітингом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20мм</w:t>
            </w:r>
          </w:p>
        </w:tc>
        <w:tc>
          <w:tcPr>
            <w:tcW w:w="964" w:type="dxa"/>
            <w:tcBorders>
              <w:top w:val="nil"/>
              <w:left w:val="single" w:sz="4" w:space="0" w:color="auto"/>
              <w:bottom w:val="nil"/>
              <w:right w:val="single" w:sz="4" w:space="0" w:color="auto"/>
            </w:tcBorders>
          </w:tcPr>
          <w:p w14:paraId="277C855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6F143E0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r>
      <w:tr w:rsidR="005D1AE8" w:rsidRPr="008304E3" w14:paraId="1E8A685A" w14:textId="77777777" w:rsidTr="005D1AE8">
        <w:trPr>
          <w:jc w:val="center"/>
        </w:trPr>
        <w:tc>
          <w:tcPr>
            <w:tcW w:w="454" w:type="dxa"/>
            <w:tcBorders>
              <w:top w:val="nil"/>
              <w:left w:val="single" w:sz="12" w:space="0" w:color="auto"/>
              <w:bottom w:val="nil"/>
              <w:right w:val="nil"/>
            </w:tcBorders>
          </w:tcPr>
          <w:p w14:paraId="75ACD68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w:t>
            </w:r>
          </w:p>
        </w:tc>
        <w:tc>
          <w:tcPr>
            <w:tcW w:w="1247" w:type="dxa"/>
            <w:tcBorders>
              <w:top w:val="nil"/>
              <w:left w:val="single" w:sz="4" w:space="0" w:color="auto"/>
              <w:bottom w:val="nil"/>
              <w:right w:val="single" w:sz="4" w:space="0" w:color="auto"/>
            </w:tcBorders>
          </w:tcPr>
          <w:p w14:paraId="02AF2B9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КР15-16-1</w:t>
            </w:r>
          </w:p>
        </w:tc>
        <w:tc>
          <w:tcPr>
            <w:tcW w:w="4253" w:type="dxa"/>
            <w:gridSpan w:val="2"/>
            <w:tcBorders>
              <w:top w:val="nil"/>
              <w:left w:val="nil"/>
              <w:bottom w:val="nil"/>
              <w:right w:val="nil"/>
            </w:tcBorders>
          </w:tcPr>
          <w:p w14:paraId="152860B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Під'єднання нових ділянок трубопроводу до</w:t>
            </w:r>
          </w:p>
          <w:p w14:paraId="491398B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існуючих мереж водопостачання чи</w:t>
            </w:r>
          </w:p>
          <w:p w14:paraId="0FD75AF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опалення діаметром 15 мм</w:t>
            </w:r>
          </w:p>
        </w:tc>
        <w:tc>
          <w:tcPr>
            <w:tcW w:w="964" w:type="dxa"/>
            <w:tcBorders>
              <w:top w:val="nil"/>
              <w:left w:val="single" w:sz="4" w:space="0" w:color="auto"/>
              <w:bottom w:val="nil"/>
              <w:right w:val="single" w:sz="4" w:space="0" w:color="auto"/>
            </w:tcBorders>
          </w:tcPr>
          <w:p w14:paraId="53CA449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1B66D4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r>
      <w:tr w:rsidR="005D1AE8" w:rsidRPr="008304E3" w14:paraId="0923EABF" w14:textId="77777777" w:rsidTr="005D1AE8">
        <w:trPr>
          <w:jc w:val="center"/>
        </w:trPr>
        <w:tc>
          <w:tcPr>
            <w:tcW w:w="454" w:type="dxa"/>
            <w:tcBorders>
              <w:top w:val="nil"/>
              <w:left w:val="single" w:sz="12" w:space="0" w:color="auto"/>
              <w:bottom w:val="nil"/>
              <w:right w:val="nil"/>
            </w:tcBorders>
          </w:tcPr>
          <w:p w14:paraId="2D52CB1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c>
          <w:tcPr>
            <w:tcW w:w="1247" w:type="dxa"/>
            <w:tcBorders>
              <w:top w:val="nil"/>
              <w:left w:val="single" w:sz="4" w:space="0" w:color="auto"/>
              <w:bottom w:val="nil"/>
              <w:right w:val="single" w:sz="4" w:space="0" w:color="auto"/>
            </w:tcBorders>
          </w:tcPr>
          <w:p w14:paraId="5C45CD6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КР15-16-2</w:t>
            </w:r>
          </w:p>
        </w:tc>
        <w:tc>
          <w:tcPr>
            <w:tcW w:w="4253" w:type="dxa"/>
            <w:gridSpan w:val="2"/>
            <w:tcBorders>
              <w:top w:val="nil"/>
              <w:left w:val="nil"/>
              <w:bottom w:val="nil"/>
              <w:right w:val="nil"/>
            </w:tcBorders>
          </w:tcPr>
          <w:p w14:paraId="7CE4D98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Під'єднання нових ділянок трубопроводу до</w:t>
            </w:r>
          </w:p>
          <w:p w14:paraId="727A015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існуючих мереж водопостачання чи</w:t>
            </w:r>
          </w:p>
          <w:p w14:paraId="4D920C4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опалення діаметром 20 мм</w:t>
            </w:r>
          </w:p>
        </w:tc>
        <w:tc>
          <w:tcPr>
            <w:tcW w:w="964" w:type="dxa"/>
            <w:tcBorders>
              <w:top w:val="nil"/>
              <w:left w:val="single" w:sz="4" w:space="0" w:color="auto"/>
              <w:bottom w:val="nil"/>
              <w:right w:val="single" w:sz="4" w:space="0" w:color="auto"/>
            </w:tcBorders>
          </w:tcPr>
          <w:p w14:paraId="76EE812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6DE4C5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32</w:t>
            </w:r>
          </w:p>
        </w:tc>
      </w:tr>
      <w:tr w:rsidR="005D1AE8" w:rsidRPr="008304E3" w14:paraId="0530698F" w14:textId="77777777" w:rsidTr="005D1AE8">
        <w:trPr>
          <w:jc w:val="center"/>
        </w:trPr>
        <w:tc>
          <w:tcPr>
            <w:tcW w:w="454" w:type="dxa"/>
            <w:tcBorders>
              <w:top w:val="nil"/>
              <w:left w:val="single" w:sz="12" w:space="0" w:color="auto"/>
              <w:bottom w:val="nil"/>
              <w:right w:val="nil"/>
            </w:tcBorders>
          </w:tcPr>
          <w:p w14:paraId="41F150E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17</w:t>
            </w:r>
          </w:p>
        </w:tc>
        <w:tc>
          <w:tcPr>
            <w:tcW w:w="1247" w:type="dxa"/>
            <w:tcBorders>
              <w:top w:val="nil"/>
              <w:left w:val="single" w:sz="4" w:space="0" w:color="auto"/>
              <w:bottom w:val="nil"/>
              <w:right w:val="single" w:sz="4" w:space="0" w:color="auto"/>
            </w:tcBorders>
          </w:tcPr>
          <w:p w14:paraId="61B91AC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КР15-16-3</w:t>
            </w:r>
          </w:p>
        </w:tc>
        <w:tc>
          <w:tcPr>
            <w:tcW w:w="4253" w:type="dxa"/>
            <w:gridSpan w:val="2"/>
            <w:tcBorders>
              <w:top w:val="nil"/>
              <w:left w:val="nil"/>
              <w:bottom w:val="nil"/>
              <w:right w:val="nil"/>
            </w:tcBorders>
          </w:tcPr>
          <w:p w14:paraId="15466B3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Під'єднання нових ділянок трубопроводу до</w:t>
            </w:r>
          </w:p>
          <w:p w14:paraId="498AF12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існуючих мереж водопостачання чи</w:t>
            </w:r>
          </w:p>
          <w:p w14:paraId="7252EB9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опалення діаметром 25 мм</w:t>
            </w:r>
          </w:p>
        </w:tc>
        <w:tc>
          <w:tcPr>
            <w:tcW w:w="964" w:type="dxa"/>
            <w:tcBorders>
              <w:top w:val="nil"/>
              <w:left w:val="single" w:sz="4" w:space="0" w:color="auto"/>
              <w:bottom w:val="nil"/>
              <w:right w:val="single" w:sz="4" w:space="0" w:color="auto"/>
            </w:tcBorders>
          </w:tcPr>
          <w:p w14:paraId="7223F78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8DD19B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w:t>
            </w:r>
          </w:p>
        </w:tc>
      </w:tr>
      <w:tr w:rsidR="005D1AE8" w:rsidRPr="008304E3" w14:paraId="33B85EE9" w14:textId="77777777" w:rsidTr="005D1AE8">
        <w:trPr>
          <w:jc w:val="center"/>
        </w:trPr>
        <w:tc>
          <w:tcPr>
            <w:tcW w:w="454" w:type="dxa"/>
            <w:tcBorders>
              <w:top w:val="nil"/>
              <w:left w:val="single" w:sz="12" w:space="0" w:color="auto"/>
              <w:bottom w:val="nil"/>
              <w:right w:val="nil"/>
            </w:tcBorders>
          </w:tcPr>
          <w:p w14:paraId="2D4E51E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18</w:t>
            </w:r>
          </w:p>
        </w:tc>
        <w:tc>
          <w:tcPr>
            <w:tcW w:w="1247" w:type="dxa"/>
            <w:tcBorders>
              <w:top w:val="nil"/>
              <w:left w:val="single" w:sz="4" w:space="0" w:color="auto"/>
              <w:bottom w:val="nil"/>
              <w:right w:val="single" w:sz="4" w:space="0" w:color="auto"/>
            </w:tcBorders>
          </w:tcPr>
          <w:p w14:paraId="30A8617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КР19-21-1</w:t>
            </w:r>
          </w:p>
        </w:tc>
        <w:tc>
          <w:tcPr>
            <w:tcW w:w="4253" w:type="dxa"/>
            <w:gridSpan w:val="2"/>
            <w:tcBorders>
              <w:top w:val="nil"/>
              <w:left w:val="nil"/>
              <w:bottom w:val="nil"/>
              <w:right w:val="nil"/>
            </w:tcBorders>
          </w:tcPr>
          <w:p w14:paraId="46B09AB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Ізоляція трубопроводів трубками зі</w:t>
            </w:r>
          </w:p>
          <w:p w14:paraId="002CB2C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спіненого каучуку, поліетилену</w:t>
            </w:r>
          </w:p>
        </w:tc>
        <w:tc>
          <w:tcPr>
            <w:tcW w:w="964" w:type="dxa"/>
            <w:tcBorders>
              <w:top w:val="nil"/>
              <w:left w:val="single" w:sz="4" w:space="0" w:color="auto"/>
              <w:bottom w:val="nil"/>
              <w:right w:val="single" w:sz="4" w:space="0" w:color="auto"/>
            </w:tcBorders>
          </w:tcPr>
          <w:p w14:paraId="4DD2602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1ABF309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2,45</w:t>
            </w:r>
          </w:p>
        </w:tc>
      </w:tr>
      <w:tr w:rsidR="005D1AE8" w:rsidRPr="008304E3" w14:paraId="687DB5EE" w14:textId="77777777" w:rsidTr="005D1AE8">
        <w:trPr>
          <w:jc w:val="center"/>
        </w:trPr>
        <w:tc>
          <w:tcPr>
            <w:tcW w:w="454" w:type="dxa"/>
            <w:tcBorders>
              <w:top w:val="nil"/>
              <w:left w:val="single" w:sz="12" w:space="0" w:color="auto"/>
              <w:bottom w:val="nil"/>
              <w:right w:val="nil"/>
            </w:tcBorders>
          </w:tcPr>
          <w:p w14:paraId="431DD7C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19</w:t>
            </w:r>
          </w:p>
        </w:tc>
        <w:tc>
          <w:tcPr>
            <w:tcW w:w="1247" w:type="dxa"/>
            <w:tcBorders>
              <w:top w:val="nil"/>
              <w:left w:val="single" w:sz="4" w:space="0" w:color="auto"/>
              <w:bottom w:val="nil"/>
              <w:right w:val="single" w:sz="4" w:space="0" w:color="auto"/>
            </w:tcBorders>
          </w:tcPr>
          <w:p w14:paraId="6AEAC90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С111-Т-</w:t>
            </w:r>
          </w:p>
          <w:p w14:paraId="4C2FCB9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299-2-1</w:t>
            </w:r>
          </w:p>
          <w:p w14:paraId="60A15D6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28</w:t>
            </w:r>
          </w:p>
        </w:tc>
        <w:tc>
          <w:tcPr>
            <w:tcW w:w="4253" w:type="dxa"/>
            <w:gridSpan w:val="2"/>
            <w:tcBorders>
              <w:top w:val="nil"/>
              <w:left w:val="nil"/>
              <w:bottom w:val="nil"/>
              <w:right w:val="nil"/>
            </w:tcBorders>
          </w:tcPr>
          <w:p w14:paraId="29892F8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Ізоляція трубопроводів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xml:space="preserve">. 20мм, </w:t>
            </w:r>
            <w:proofErr w:type="spellStart"/>
            <w:r w:rsidRPr="008304E3">
              <w:rPr>
                <w:rFonts w:ascii="Times New Roman" w:hAnsi="Times New Roman" w:cs="Times New Roman"/>
                <w:i/>
                <w:iCs/>
                <w:spacing w:val="-3"/>
                <w:sz w:val="20"/>
                <w:szCs w:val="20"/>
                <w:lang w:val="uk-UA"/>
              </w:rPr>
              <w:t>товщ</w:t>
            </w:r>
            <w:proofErr w:type="spellEnd"/>
            <w:r w:rsidRPr="008304E3">
              <w:rPr>
                <w:rFonts w:ascii="Times New Roman" w:hAnsi="Times New Roman" w:cs="Times New Roman"/>
                <w:i/>
                <w:iCs/>
                <w:spacing w:val="-3"/>
                <w:sz w:val="20"/>
                <w:szCs w:val="20"/>
                <w:lang w:val="uk-UA"/>
              </w:rPr>
              <w:t>.</w:t>
            </w:r>
          </w:p>
          <w:p w14:paraId="0EF22D1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13мм</w:t>
            </w:r>
          </w:p>
        </w:tc>
        <w:tc>
          <w:tcPr>
            <w:tcW w:w="964" w:type="dxa"/>
            <w:tcBorders>
              <w:top w:val="nil"/>
              <w:left w:val="single" w:sz="4" w:space="0" w:color="auto"/>
              <w:bottom w:val="nil"/>
              <w:right w:val="single" w:sz="4" w:space="0" w:color="auto"/>
            </w:tcBorders>
          </w:tcPr>
          <w:p w14:paraId="7BB857F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6A12A62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121</w:t>
            </w:r>
          </w:p>
        </w:tc>
      </w:tr>
      <w:tr w:rsidR="005D1AE8" w:rsidRPr="008304E3" w14:paraId="7765D7F2" w14:textId="77777777" w:rsidTr="005D1AE8">
        <w:trPr>
          <w:jc w:val="center"/>
        </w:trPr>
        <w:tc>
          <w:tcPr>
            <w:tcW w:w="454" w:type="dxa"/>
            <w:tcBorders>
              <w:top w:val="nil"/>
              <w:left w:val="single" w:sz="12" w:space="0" w:color="auto"/>
              <w:bottom w:val="nil"/>
              <w:right w:val="nil"/>
            </w:tcBorders>
          </w:tcPr>
          <w:p w14:paraId="39B9646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w:t>
            </w:r>
          </w:p>
        </w:tc>
        <w:tc>
          <w:tcPr>
            <w:tcW w:w="1247" w:type="dxa"/>
            <w:tcBorders>
              <w:top w:val="nil"/>
              <w:left w:val="single" w:sz="4" w:space="0" w:color="auto"/>
              <w:bottom w:val="nil"/>
              <w:right w:val="single" w:sz="4" w:space="0" w:color="auto"/>
            </w:tcBorders>
          </w:tcPr>
          <w:p w14:paraId="184D56F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С111-Т-</w:t>
            </w:r>
          </w:p>
          <w:p w14:paraId="6A0E77F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299-2-1</w:t>
            </w:r>
          </w:p>
          <w:p w14:paraId="481CC24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30</w:t>
            </w:r>
          </w:p>
        </w:tc>
        <w:tc>
          <w:tcPr>
            <w:tcW w:w="4253" w:type="dxa"/>
            <w:gridSpan w:val="2"/>
            <w:tcBorders>
              <w:top w:val="nil"/>
              <w:left w:val="nil"/>
              <w:bottom w:val="nil"/>
              <w:right w:val="nil"/>
            </w:tcBorders>
          </w:tcPr>
          <w:p w14:paraId="1254FFB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Ізоляція трубопроводів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xml:space="preserve">. 25мм, </w:t>
            </w:r>
            <w:proofErr w:type="spellStart"/>
            <w:r w:rsidRPr="008304E3">
              <w:rPr>
                <w:rFonts w:ascii="Times New Roman" w:hAnsi="Times New Roman" w:cs="Times New Roman"/>
                <w:i/>
                <w:iCs/>
                <w:spacing w:val="-3"/>
                <w:sz w:val="20"/>
                <w:szCs w:val="20"/>
                <w:lang w:val="uk-UA"/>
              </w:rPr>
              <w:t>товщ</w:t>
            </w:r>
            <w:proofErr w:type="spellEnd"/>
            <w:r w:rsidRPr="008304E3">
              <w:rPr>
                <w:rFonts w:ascii="Times New Roman" w:hAnsi="Times New Roman" w:cs="Times New Roman"/>
                <w:i/>
                <w:iCs/>
                <w:spacing w:val="-3"/>
                <w:sz w:val="20"/>
                <w:szCs w:val="20"/>
                <w:lang w:val="uk-UA"/>
              </w:rPr>
              <w:t>.</w:t>
            </w:r>
          </w:p>
          <w:p w14:paraId="61E21F7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13мм</w:t>
            </w:r>
          </w:p>
        </w:tc>
        <w:tc>
          <w:tcPr>
            <w:tcW w:w="964" w:type="dxa"/>
            <w:tcBorders>
              <w:top w:val="nil"/>
              <w:left w:val="single" w:sz="4" w:space="0" w:color="auto"/>
              <w:bottom w:val="nil"/>
              <w:right w:val="single" w:sz="4" w:space="0" w:color="auto"/>
            </w:tcBorders>
          </w:tcPr>
          <w:p w14:paraId="3ADDDCD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6C6EF2C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85</w:t>
            </w:r>
          </w:p>
        </w:tc>
      </w:tr>
      <w:tr w:rsidR="005D1AE8" w:rsidRPr="008304E3" w14:paraId="6AC2D9AF" w14:textId="77777777" w:rsidTr="005D1AE8">
        <w:trPr>
          <w:jc w:val="center"/>
        </w:trPr>
        <w:tc>
          <w:tcPr>
            <w:tcW w:w="454" w:type="dxa"/>
            <w:tcBorders>
              <w:top w:val="nil"/>
              <w:left w:val="single" w:sz="12" w:space="0" w:color="auto"/>
              <w:bottom w:val="nil"/>
              <w:right w:val="nil"/>
            </w:tcBorders>
          </w:tcPr>
          <w:p w14:paraId="191A5CB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21</w:t>
            </w:r>
          </w:p>
        </w:tc>
        <w:tc>
          <w:tcPr>
            <w:tcW w:w="1247" w:type="dxa"/>
            <w:tcBorders>
              <w:top w:val="nil"/>
              <w:left w:val="single" w:sz="4" w:space="0" w:color="auto"/>
              <w:bottom w:val="nil"/>
              <w:right w:val="single" w:sz="4" w:space="0" w:color="auto"/>
            </w:tcBorders>
          </w:tcPr>
          <w:p w14:paraId="2363D7C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С111-Т-</w:t>
            </w:r>
          </w:p>
          <w:p w14:paraId="485A04C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299-2-1</w:t>
            </w:r>
          </w:p>
          <w:p w14:paraId="4076EA9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25</w:t>
            </w:r>
          </w:p>
        </w:tc>
        <w:tc>
          <w:tcPr>
            <w:tcW w:w="4253" w:type="dxa"/>
            <w:gridSpan w:val="2"/>
            <w:tcBorders>
              <w:top w:val="nil"/>
              <w:left w:val="nil"/>
              <w:bottom w:val="nil"/>
              <w:right w:val="nil"/>
            </w:tcBorders>
          </w:tcPr>
          <w:p w14:paraId="2D126C9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Ізоляція трубопроводів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xml:space="preserve">. 32мм, </w:t>
            </w:r>
            <w:proofErr w:type="spellStart"/>
            <w:r w:rsidRPr="008304E3">
              <w:rPr>
                <w:rFonts w:ascii="Times New Roman" w:hAnsi="Times New Roman" w:cs="Times New Roman"/>
                <w:i/>
                <w:iCs/>
                <w:spacing w:val="-3"/>
                <w:sz w:val="20"/>
                <w:szCs w:val="20"/>
                <w:lang w:val="uk-UA"/>
              </w:rPr>
              <w:t>товщ</w:t>
            </w:r>
            <w:proofErr w:type="spellEnd"/>
            <w:r w:rsidRPr="008304E3">
              <w:rPr>
                <w:rFonts w:ascii="Times New Roman" w:hAnsi="Times New Roman" w:cs="Times New Roman"/>
                <w:i/>
                <w:iCs/>
                <w:spacing w:val="-3"/>
                <w:sz w:val="20"/>
                <w:szCs w:val="20"/>
                <w:lang w:val="uk-UA"/>
              </w:rPr>
              <w:t>.</w:t>
            </w:r>
          </w:p>
          <w:p w14:paraId="36DC862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13мм</w:t>
            </w:r>
          </w:p>
        </w:tc>
        <w:tc>
          <w:tcPr>
            <w:tcW w:w="964" w:type="dxa"/>
            <w:tcBorders>
              <w:top w:val="nil"/>
              <w:left w:val="single" w:sz="4" w:space="0" w:color="auto"/>
              <w:bottom w:val="nil"/>
              <w:right w:val="single" w:sz="4" w:space="0" w:color="auto"/>
            </w:tcBorders>
          </w:tcPr>
          <w:p w14:paraId="4512F02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02935F7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39</w:t>
            </w:r>
          </w:p>
        </w:tc>
      </w:tr>
      <w:tr w:rsidR="005D1AE8" w:rsidRPr="008304E3" w14:paraId="0053EAE9" w14:textId="77777777" w:rsidTr="005D1AE8">
        <w:trPr>
          <w:jc w:val="center"/>
        </w:trPr>
        <w:tc>
          <w:tcPr>
            <w:tcW w:w="454" w:type="dxa"/>
            <w:tcBorders>
              <w:top w:val="nil"/>
              <w:left w:val="single" w:sz="12" w:space="0" w:color="auto"/>
              <w:bottom w:val="nil"/>
              <w:right w:val="nil"/>
            </w:tcBorders>
          </w:tcPr>
          <w:p w14:paraId="5025ECE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c>
          <w:tcPr>
            <w:tcW w:w="1247" w:type="dxa"/>
            <w:tcBorders>
              <w:top w:val="nil"/>
              <w:left w:val="single" w:sz="4" w:space="0" w:color="auto"/>
              <w:bottom w:val="nil"/>
              <w:right w:val="single" w:sz="4" w:space="0" w:color="auto"/>
            </w:tcBorders>
          </w:tcPr>
          <w:p w14:paraId="59FE8B6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КР20-26-1</w:t>
            </w:r>
          </w:p>
        </w:tc>
        <w:tc>
          <w:tcPr>
            <w:tcW w:w="4253" w:type="dxa"/>
            <w:gridSpan w:val="2"/>
            <w:tcBorders>
              <w:top w:val="nil"/>
              <w:left w:val="nil"/>
              <w:bottom w:val="nil"/>
              <w:right w:val="nil"/>
            </w:tcBorders>
          </w:tcPr>
          <w:p w14:paraId="153793D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Пробивання отворів в залізобетонних</w:t>
            </w:r>
          </w:p>
          <w:p w14:paraId="102F5E4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перекриттях, переріз отворів до 300х300</w:t>
            </w:r>
          </w:p>
          <w:p w14:paraId="04405BA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мм</w:t>
            </w:r>
          </w:p>
        </w:tc>
        <w:tc>
          <w:tcPr>
            <w:tcW w:w="964" w:type="dxa"/>
            <w:tcBorders>
              <w:top w:val="nil"/>
              <w:left w:val="single" w:sz="4" w:space="0" w:color="auto"/>
              <w:bottom w:val="nil"/>
              <w:right w:val="single" w:sz="4" w:space="0" w:color="auto"/>
            </w:tcBorders>
          </w:tcPr>
          <w:p w14:paraId="3407EBC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2EEE202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w:t>
            </w:r>
          </w:p>
        </w:tc>
      </w:tr>
      <w:tr w:rsidR="005D1AE8" w:rsidRPr="008304E3" w14:paraId="3D89963A" w14:textId="77777777" w:rsidTr="005D1AE8">
        <w:trPr>
          <w:jc w:val="center"/>
        </w:trPr>
        <w:tc>
          <w:tcPr>
            <w:tcW w:w="454" w:type="dxa"/>
            <w:tcBorders>
              <w:top w:val="nil"/>
              <w:left w:val="single" w:sz="12" w:space="0" w:color="auto"/>
              <w:bottom w:val="nil"/>
              <w:right w:val="nil"/>
            </w:tcBorders>
          </w:tcPr>
          <w:p w14:paraId="2E679A5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23</w:t>
            </w:r>
          </w:p>
        </w:tc>
        <w:tc>
          <w:tcPr>
            <w:tcW w:w="1247" w:type="dxa"/>
            <w:tcBorders>
              <w:top w:val="nil"/>
              <w:left w:val="single" w:sz="4" w:space="0" w:color="auto"/>
              <w:bottom w:val="nil"/>
              <w:right w:val="single" w:sz="4" w:space="0" w:color="auto"/>
            </w:tcBorders>
          </w:tcPr>
          <w:p w14:paraId="579940E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КР20-31-3</w:t>
            </w:r>
          </w:p>
        </w:tc>
        <w:tc>
          <w:tcPr>
            <w:tcW w:w="4253" w:type="dxa"/>
            <w:gridSpan w:val="2"/>
            <w:tcBorders>
              <w:top w:val="nil"/>
              <w:left w:val="nil"/>
              <w:bottom w:val="nil"/>
              <w:right w:val="nil"/>
            </w:tcBorders>
          </w:tcPr>
          <w:p w14:paraId="2D5B5D0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Забивання отворів у місцях проходу</w:t>
            </w:r>
          </w:p>
          <w:p w14:paraId="250C5BC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трубопроводу в перекриттях</w:t>
            </w:r>
          </w:p>
        </w:tc>
        <w:tc>
          <w:tcPr>
            <w:tcW w:w="964" w:type="dxa"/>
            <w:tcBorders>
              <w:top w:val="nil"/>
              <w:left w:val="single" w:sz="4" w:space="0" w:color="auto"/>
              <w:bottom w:val="nil"/>
              <w:right w:val="single" w:sz="4" w:space="0" w:color="auto"/>
            </w:tcBorders>
          </w:tcPr>
          <w:p w14:paraId="6629249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536DFCD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w:t>
            </w:r>
          </w:p>
        </w:tc>
      </w:tr>
      <w:tr w:rsidR="005D1AE8" w:rsidRPr="008304E3" w14:paraId="24FCF035" w14:textId="77777777" w:rsidTr="005D1AE8">
        <w:trPr>
          <w:jc w:val="center"/>
        </w:trPr>
        <w:tc>
          <w:tcPr>
            <w:tcW w:w="454" w:type="dxa"/>
            <w:tcBorders>
              <w:top w:val="nil"/>
              <w:left w:val="single" w:sz="12" w:space="0" w:color="auto"/>
              <w:bottom w:val="nil"/>
              <w:right w:val="nil"/>
            </w:tcBorders>
          </w:tcPr>
          <w:p w14:paraId="046FB19C"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4BFD54D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50AD55AF"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24BD0BA5"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0374701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4672306A" w14:textId="77777777" w:rsidTr="005D1AE8">
        <w:trPr>
          <w:jc w:val="center"/>
        </w:trPr>
        <w:tc>
          <w:tcPr>
            <w:tcW w:w="454" w:type="dxa"/>
            <w:tcBorders>
              <w:top w:val="nil"/>
              <w:left w:val="single" w:sz="12" w:space="0" w:color="auto"/>
              <w:bottom w:val="nil"/>
              <w:right w:val="nil"/>
            </w:tcBorders>
          </w:tcPr>
          <w:p w14:paraId="1697F088"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5DF34BA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59A91822"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2. Каналізація </w:t>
            </w:r>
          </w:p>
        </w:tc>
        <w:tc>
          <w:tcPr>
            <w:tcW w:w="964" w:type="dxa"/>
            <w:tcBorders>
              <w:top w:val="nil"/>
              <w:left w:val="single" w:sz="4" w:space="0" w:color="auto"/>
              <w:bottom w:val="nil"/>
              <w:right w:val="single" w:sz="4" w:space="0" w:color="auto"/>
            </w:tcBorders>
          </w:tcPr>
          <w:p w14:paraId="470FB67B"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40D8564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0C0A5C17" w14:textId="77777777" w:rsidTr="005D1AE8">
        <w:trPr>
          <w:jc w:val="center"/>
        </w:trPr>
        <w:tc>
          <w:tcPr>
            <w:tcW w:w="454" w:type="dxa"/>
            <w:tcBorders>
              <w:top w:val="nil"/>
              <w:left w:val="single" w:sz="12" w:space="0" w:color="auto"/>
              <w:bottom w:val="nil"/>
              <w:right w:val="nil"/>
            </w:tcBorders>
          </w:tcPr>
          <w:p w14:paraId="25B837D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24</w:t>
            </w:r>
          </w:p>
        </w:tc>
        <w:tc>
          <w:tcPr>
            <w:tcW w:w="1247" w:type="dxa"/>
            <w:tcBorders>
              <w:top w:val="nil"/>
              <w:left w:val="single" w:sz="4" w:space="0" w:color="auto"/>
              <w:bottom w:val="nil"/>
              <w:right w:val="single" w:sz="4" w:space="0" w:color="auto"/>
            </w:tcBorders>
          </w:tcPr>
          <w:p w14:paraId="2741F03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КР15-3-1</w:t>
            </w:r>
          </w:p>
        </w:tc>
        <w:tc>
          <w:tcPr>
            <w:tcW w:w="4253" w:type="dxa"/>
            <w:gridSpan w:val="2"/>
            <w:tcBorders>
              <w:top w:val="nil"/>
              <w:left w:val="nil"/>
              <w:bottom w:val="nil"/>
              <w:right w:val="nil"/>
            </w:tcBorders>
          </w:tcPr>
          <w:p w14:paraId="27A95D0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Демонтаж раковин [умивальників]</w:t>
            </w:r>
          </w:p>
        </w:tc>
        <w:tc>
          <w:tcPr>
            <w:tcW w:w="964" w:type="dxa"/>
            <w:tcBorders>
              <w:top w:val="nil"/>
              <w:left w:val="single" w:sz="4" w:space="0" w:color="auto"/>
              <w:bottom w:val="nil"/>
              <w:right w:val="single" w:sz="4" w:space="0" w:color="auto"/>
            </w:tcBorders>
          </w:tcPr>
          <w:p w14:paraId="2762905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100к-т</w:t>
            </w:r>
          </w:p>
        </w:tc>
        <w:tc>
          <w:tcPr>
            <w:tcW w:w="964" w:type="dxa"/>
            <w:tcBorders>
              <w:top w:val="nil"/>
              <w:left w:val="single" w:sz="4" w:space="0" w:color="auto"/>
              <w:bottom w:val="nil"/>
              <w:right w:val="single" w:sz="4" w:space="0" w:color="auto"/>
            </w:tcBorders>
          </w:tcPr>
          <w:p w14:paraId="0B4909D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0,11</w:t>
            </w:r>
          </w:p>
        </w:tc>
      </w:tr>
      <w:tr w:rsidR="005D1AE8" w:rsidRPr="008304E3" w14:paraId="7BBD4F7C" w14:textId="77777777" w:rsidTr="005D1AE8">
        <w:trPr>
          <w:jc w:val="center"/>
        </w:trPr>
        <w:tc>
          <w:tcPr>
            <w:tcW w:w="454" w:type="dxa"/>
            <w:tcBorders>
              <w:top w:val="nil"/>
              <w:left w:val="single" w:sz="12" w:space="0" w:color="auto"/>
              <w:bottom w:val="nil"/>
              <w:right w:val="nil"/>
            </w:tcBorders>
          </w:tcPr>
          <w:p w14:paraId="047B849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25</w:t>
            </w:r>
          </w:p>
        </w:tc>
        <w:tc>
          <w:tcPr>
            <w:tcW w:w="1247" w:type="dxa"/>
            <w:tcBorders>
              <w:top w:val="nil"/>
              <w:left w:val="single" w:sz="4" w:space="0" w:color="auto"/>
              <w:bottom w:val="nil"/>
              <w:right w:val="single" w:sz="4" w:space="0" w:color="auto"/>
            </w:tcBorders>
          </w:tcPr>
          <w:p w14:paraId="1199A0F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КР15-1-1</w:t>
            </w:r>
          </w:p>
        </w:tc>
        <w:tc>
          <w:tcPr>
            <w:tcW w:w="4253" w:type="dxa"/>
            <w:gridSpan w:val="2"/>
            <w:tcBorders>
              <w:top w:val="nil"/>
              <w:left w:val="nil"/>
              <w:bottom w:val="nil"/>
              <w:right w:val="nil"/>
            </w:tcBorders>
          </w:tcPr>
          <w:p w14:paraId="4DC0177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трубопроводів з труб</w:t>
            </w:r>
          </w:p>
          <w:p w14:paraId="5D5108D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чавунних каналізаційних діаметром до 50</w:t>
            </w:r>
          </w:p>
          <w:p w14:paraId="08CE284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мм</w:t>
            </w:r>
          </w:p>
        </w:tc>
        <w:tc>
          <w:tcPr>
            <w:tcW w:w="964" w:type="dxa"/>
            <w:tcBorders>
              <w:top w:val="nil"/>
              <w:left w:val="single" w:sz="4" w:space="0" w:color="auto"/>
              <w:bottom w:val="nil"/>
              <w:right w:val="single" w:sz="4" w:space="0" w:color="auto"/>
            </w:tcBorders>
          </w:tcPr>
          <w:p w14:paraId="67EC20C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68B17AB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0,35</w:t>
            </w:r>
          </w:p>
        </w:tc>
      </w:tr>
      <w:tr w:rsidR="005D1AE8" w:rsidRPr="008304E3" w14:paraId="0543EB11" w14:textId="77777777" w:rsidTr="005D1AE8">
        <w:trPr>
          <w:jc w:val="center"/>
        </w:trPr>
        <w:tc>
          <w:tcPr>
            <w:tcW w:w="454" w:type="dxa"/>
            <w:tcBorders>
              <w:top w:val="nil"/>
              <w:left w:val="single" w:sz="12" w:space="0" w:color="auto"/>
              <w:bottom w:val="nil"/>
              <w:right w:val="nil"/>
            </w:tcBorders>
          </w:tcPr>
          <w:p w14:paraId="289F512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26</w:t>
            </w:r>
          </w:p>
        </w:tc>
        <w:tc>
          <w:tcPr>
            <w:tcW w:w="1247" w:type="dxa"/>
            <w:tcBorders>
              <w:top w:val="nil"/>
              <w:left w:val="single" w:sz="4" w:space="0" w:color="auto"/>
              <w:bottom w:val="nil"/>
              <w:right w:val="single" w:sz="4" w:space="0" w:color="auto"/>
            </w:tcBorders>
          </w:tcPr>
          <w:p w14:paraId="02F9A1B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w:t>
            </w:r>
          </w:p>
        </w:tc>
        <w:tc>
          <w:tcPr>
            <w:tcW w:w="4253" w:type="dxa"/>
            <w:gridSpan w:val="2"/>
            <w:tcBorders>
              <w:top w:val="nil"/>
              <w:left w:val="nil"/>
              <w:bottom w:val="nil"/>
              <w:right w:val="nil"/>
            </w:tcBorders>
          </w:tcPr>
          <w:p w14:paraId="3DBC7FD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трубопроводів з труб</w:t>
            </w:r>
          </w:p>
          <w:p w14:paraId="0381C0C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чавунних каналізаційних діаметром понад</w:t>
            </w:r>
          </w:p>
          <w:p w14:paraId="23CCDF4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50 до 100 мм</w:t>
            </w:r>
          </w:p>
        </w:tc>
        <w:tc>
          <w:tcPr>
            <w:tcW w:w="964" w:type="dxa"/>
            <w:tcBorders>
              <w:top w:val="nil"/>
              <w:left w:val="single" w:sz="4" w:space="0" w:color="auto"/>
              <w:bottom w:val="nil"/>
              <w:right w:val="single" w:sz="4" w:space="0" w:color="auto"/>
            </w:tcBorders>
          </w:tcPr>
          <w:p w14:paraId="059E192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1D37EB2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0,33</w:t>
            </w:r>
          </w:p>
        </w:tc>
      </w:tr>
      <w:tr w:rsidR="005D1AE8" w:rsidRPr="008304E3" w14:paraId="6B100EEE" w14:textId="77777777" w:rsidTr="005D1AE8">
        <w:trPr>
          <w:jc w:val="center"/>
        </w:trPr>
        <w:tc>
          <w:tcPr>
            <w:tcW w:w="454" w:type="dxa"/>
            <w:tcBorders>
              <w:top w:val="nil"/>
              <w:left w:val="single" w:sz="12" w:space="0" w:color="auto"/>
              <w:bottom w:val="nil"/>
              <w:right w:val="nil"/>
            </w:tcBorders>
          </w:tcPr>
          <w:p w14:paraId="199DA6B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27</w:t>
            </w:r>
          </w:p>
        </w:tc>
        <w:tc>
          <w:tcPr>
            <w:tcW w:w="1247" w:type="dxa"/>
            <w:tcBorders>
              <w:top w:val="nil"/>
              <w:left w:val="single" w:sz="4" w:space="0" w:color="auto"/>
              <w:bottom w:val="nil"/>
              <w:right w:val="single" w:sz="4" w:space="0" w:color="auto"/>
            </w:tcBorders>
          </w:tcPr>
          <w:p w14:paraId="5012B05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С121-782</w:t>
            </w:r>
          </w:p>
          <w:p w14:paraId="7805152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p w14:paraId="760AA2C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p>
          <w:p w14:paraId="1112E1E4"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4253" w:type="dxa"/>
            <w:gridSpan w:val="2"/>
            <w:tcBorders>
              <w:top w:val="nil"/>
              <w:left w:val="nil"/>
              <w:bottom w:val="nil"/>
              <w:right w:val="nil"/>
            </w:tcBorders>
          </w:tcPr>
          <w:p w14:paraId="1C70B39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Металобрухт</w:t>
            </w:r>
          </w:p>
          <w:p w14:paraId="2AA6271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433717B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3394B5D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0,263</w:t>
            </w:r>
          </w:p>
        </w:tc>
      </w:tr>
      <w:tr w:rsidR="005D1AE8" w:rsidRPr="008304E3" w14:paraId="1707A03C" w14:textId="77777777" w:rsidTr="005D1AE8">
        <w:trPr>
          <w:jc w:val="center"/>
        </w:trPr>
        <w:tc>
          <w:tcPr>
            <w:tcW w:w="454" w:type="dxa"/>
            <w:tcBorders>
              <w:top w:val="nil"/>
              <w:left w:val="single" w:sz="12" w:space="0" w:color="auto"/>
              <w:bottom w:val="nil"/>
              <w:right w:val="nil"/>
            </w:tcBorders>
          </w:tcPr>
          <w:p w14:paraId="6219B1E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28</w:t>
            </w:r>
          </w:p>
        </w:tc>
        <w:tc>
          <w:tcPr>
            <w:tcW w:w="1247" w:type="dxa"/>
            <w:tcBorders>
              <w:top w:val="nil"/>
              <w:left w:val="single" w:sz="4" w:space="0" w:color="auto"/>
              <w:bottom w:val="nil"/>
              <w:right w:val="single" w:sz="4" w:space="0" w:color="auto"/>
            </w:tcBorders>
          </w:tcPr>
          <w:p w14:paraId="0ECAC50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КР20-40-1</w:t>
            </w:r>
          </w:p>
          <w:p w14:paraId="13F697A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7623EAC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Навантаження металобрухту вручну</w:t>
            </w:r>
          </w:p>
        </w:tc>
        <w:tc>
          <w:tcPr>
            <w:tcW w:w="964" w:type="dxa"/>
            <w:tcBorders>
              <w:top w:val="nil"/>
              <w:left w:val="single" w:sz="4" w:space="0" w:color="auto"/>
              <w:bottom w:val="nil"/>
              <w:right w:val="single" w:sz="4" w:space="0" w:color="auto"/>
            </w:tcBorders>
          </w:tcPr>
          <w:p w14:paraId="5AF1E43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т</w:t>
            </w:r>
          </w:p>
        </w:tc>
        <w:tc>
          <w:tcPr>
            <w:tcW w:w="964" w:type="dxa"/>
            <w:tcBorders>
              <w:top w:val="nil"/>
              <w:left w:val="single" w:sz="4" w:space="0" w:color="auto"/>
              <w:bottom w:val="nil"/>
              <w:right w:val="single" w:sz="4" w:space="0" w:color="auto"/>
            </w:tcBorders>
          </w:tcPr>
          <w:p w14:paraId="0CCC5C8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0,263</w:t>
            </w:r>
          </w:p>
        </w:tc>
      </w:tr>
      <w:tr w:rsidR="005D1AE8" w:rsidRPr="008304E3" w14:paraId="0A18FD3C" w14:textId="77777777" w:rsidTr="005D1AE8">
        <w:trPr>
          <w:jc w:val="center"/>
        </w:trPr>
        <w:tc>
          <w:tcPr>
            <w:tcW w:w="454" w:type="dxa"/>
            <w:tcBorders>
              <w:top w:val="nil"/>
              <w:left w:val="single" w:sz="12" w:space="0" w:color="auto"/>
              <w:bottom w:val="nil"/>
              <w:right w:val="nil"/>
            </w:tcBorders>
          </w:tcPr>
          <w:p w14:paraId="1A9ADFD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w:t>
            </w:r>
          </w:p>
        </w:tc>
        <w:tc>
          <w:tcPr>
            <w:tcW w:w="1247" w:type="dxa"/>
            <w:tcBorders>
              <w:top w:val="nil"/>
              <w:left w:val="single" w:sz="4" w:space="0" w:color="auto"/>
              <w:bottom w:val="nil"/>
              <w:right w:val="single" w:sz="4" w:space="0" w:color="auto"/>
            </w:tcBorders>
          </w:tcPr>
          <w:p w14:paraId="4288E30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С331-4-2</w:t>
            </w:r>
          </w:p>
        </w:tc>
        <w:tc>
          <w:tcPr>
            <w:tcW w:w="4253" w:type="dxa"/>
            <w:gridSpan w:val="2"/>
            <w:tcBorders>
              <w:top w:val="nil"/>
              <w:left w:val="nil"/>
              <w:bottom w:val="nil"/>
              <w:right w:val="nil"/>
            </w:tcBorders>
          </w:tcPr>
          <w:p w14:paraId="1879C9A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Перевезення металоконструкцій важкого та</w:t>
            </w:r>
          </w:p>
          <w:p w14:paraId="1338C94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легкого типів транспортом загального</w:t>
            </w:r>
          </w:p>
          <w:p w14:paraId="048F886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призначення на </w:t>
            </w:r>
            <w:proofErr w:type="spellStart"/>
            <w:r w:rsidRPr="008304E3">
              <w:rPr>
                <w:rFonts w:ascii="Times New Roman" w:hAnsi="Times New Roman" w:cs="Times New Roman"/>
                <w:i/>
                <w:iCs/>
                <w:spacing w:val="-3"/>
                <w:sz w:val="20"/>
                <w:szCs w:val="20"/>
                <w:lang w:val="uk-UA"/>
              </w:rPr>
              <w:t>вiдстань</w:t>
            </w:r>
            <w:proofErr w:type="spellEnd"/>
            <w:r w:rsidRPr="008304E3">
              <w:rPr>
                <w:rFonts w:ascii="Times New Roman" w:hAnsi="Times New Roman" w:cs="Times New Roman"/>
                <w:i/>
                <w:iCs/>
                <w:spacing w:val="-3"/>
                <w:sz w:val="20"/>
                <w:szCs w:val="20"/>
                <w:lang w:val="uk-UA"/>
              </w:rPr>
              <w:t xml:space="preserve"> 15 км</w:t>
            </w:r>
          </w:p>
        </w:tc>
        <w:tc>
          <w:tcPr>
            <w:tcW w:w="964" w:type="dxa"/>
            <w:tcBorders>
              <w:top w:val="nil"/>
              <w:left w:val="single" w:sz="4" w:space="0" w:color="auto"/>
              <w:bottom w:val="nil"/>
              <w:right w:val="single" w:sz="4" w:space="0" w:color="auto"/>
            </w:tcBorders>
          </w:tcPr>
          <w:p w14:paraId="1171CEA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5611F60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0,263</w:t>
            </w:r>
          </w:p>
        </w:tc>
      </w:tr>
      <w:tr w:rsidR="005D1AE8" w:rsidRPr="008304E3" w14:paraId="1A935F32" w14:textId="77777777" w:rsidTr="005D1AE8">
        <w:trPr>
          <w:jc w:val="center"/>
        </w:trPr>
        <w:tc>
          <w:tcPr>
            <w:tcW w:w="454" w:type="dxa"/>
            <w:tcBorders>
              <w:top w:val="nil"/>
              <w:left w:val="single" w:sz="12" w:space="0" w:color="auto"/>
              <w:bottom w:val="nil"/>
              <w:right w:val="nil"/>
            </w:tcBorders>
          </w:tcPr>
          <w:p w14:paraId="7BB7963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30</w:t>
            </w:r>
          </w:p>
        </w:tc>
        <w:tc>
          <w:tcPr>
            <w:tcW w:w="1247" w:type="dxa"/>
            <w:tcBorders>
              <w:top w:val="nil"/>
              <w:left w:val="single" w:sz="4" w:space="0" w:color="auto"/>
              <w:bottom w:val="nil"/>
              <w:right w:val="single" w:sz="4" w:space="0" w:color="auto"/>
            </w:tcBorders>
          </w:tcPr>
          <w:p w14:paraId="4D0B081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КР15-18-1</w:t>
            </w:r>
          </w:p>
          <w:p w14:paraId="3B4205B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6EE3040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трубопроводiв</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каналiзацiї</w:t>
            </w:r>
            <w:proofErr w:type="spellEnd"/>
            <w:r w:rsidRPr="008304E3">
              <w:rPr>
                <w:rFonts w:ascii="Times New Roman" w:hAnsi="Times New Roman" w:cs="Times New Roman"/>
                <w:i/>
                <w:iCs/>
                <w:spacing w:val="-3"/>
                <w:sz w:val="20"/>
                <w:szCs w:val="20"/>
                <w:lang w:val="uk-UA"/>
              </w:rPr>
              <w:t xml:space="preserve"> з</w:t>
            </w:r>
          </w:p>
          <w:p w14:paraId="161DFDE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ПВХ труб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32 мм</w:t>
            </w:r>
          </w:p>
        </w:tc>
        <w:tc>
          <w:tcPr>
            <w:tcW w:w="964" w:type="dxa"/>
            <w:tcBorders>
              <w:top w:val="nil"/>
              <w:left w:val="single" w:sz="4" w:space="0" w:color="auto"/>
              <w:bottom w:val="nil"/>
              <w:right w:val="single" w:sz="4" w:space="0" w:color="auto"/>
            </w:tcBorders>
          </w:tcPr>
          <w:p w14:paraId="17A312F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661A509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0,16</w:t>
            </w:r>
          </w:p>
        </w:tc>
      </w:tr>
      <w:tr w:rsidR="005D1AE8" w:rsidRPr="008304E3" w14:paraId="743DE902" w14:textId="77777777" w:rsidTr="005D1AE8">
        <w:trPr>
          <w:jc w:val="center"/>
        </w:trPr>
        <w:tc>
          <w:tcPr>
            <w:tcW w:w="454" w:type="dxa"/>
            <w:tcBorders>
              <w:top w:val="nil"/>
              <w:left w:val="single" w:sz="12" w:space="0" w:color="auto"/>
              <w:bottom w:val="nil"/>
              <w:right w:val="nil"/>
            </w:tcBorders>
          </w:tcPr>
          <w:p w14:paraId="22B7B19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31</w:t>
            </w:r>
          </w:p>
        </w:tc>
        <w:tc>
          <w:tcPr>
            <w:tcW w:w="1247" w:type="dxa"/>
            <w:tcBorders>
              <w:top w:val="nil"/>
              <w:left w:val="single" w:sz="4" w:space="0" w:color="auto"/>
              <w:bottom w:val="nil"/>
              <w:right w:val="single" w:sz="4" w:space="0" w:color="auto"/>
            </w:tcBorders>
          </w:tcPr>
          <w:p w14:paraId="7C23EE8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С113-1478</w:t>
            </w:r>
          </w:p>
          <w:p w14:paraId="0983802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8</w:t>
            </w:r>
          </w:p>
        </w:tc>
        <w:tc>
          <w:tcPr>
            <w:tcW w:w="4253" w:type="dxa"/>
            <w:gridSpan w:val="2"/>
            <w:tcBorders>
              <w:top w:val="nil"/>
              <w:left w:val="nil"/>
              <w:bottom w:val="nil"/>
              <w:right w:val="nil"/>
            </w:tcBorders>
          </w:tcPr>
          <w:p w14:paraId="14D70A7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Сифон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32мм з механічним</w:t>
            </w:r>
          </w:p>
          <w:p w14:paraId="18BA467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закриванням (з кулькою)</w:t>
            </w:r>
          </w:p>
        </w:tc>
        <w:tc>
          <w:tcPr>
            <w:tcW w:w="964" w:type="dxa"/>
            <w:tcBorders>
              <w:top w:val="nil"/>
              <w:left w:val="single" w:sz="4" w:space="0" w:color="auto"/>
              <w:bottom w:val="nil"/>
              <w:right w:val="single" w:sz="4" w:space="0" w:color="auto"/>
            </w:tcBorders>
          </w:tcPr>
          <w:p w14:paraId="3D2DE9A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56A25E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77F9CE25" w14:textId="77777777" w:rsidTr="005D1AE8">
        <w:trPr>
          <w:jc w:val="center"/>
        </w:trPr>
        <w:tc>
          <w:tcPr>
            <w:tcW w:w="454" w:type="dxa"/>
            <w:tcBorders>
              <w:top w:val="nil"/>
              <w:left w:val="single" w:sz="12" w:space="0" w:color="auto"/>
              <w:bottom w:val="nil"/>
              <w:right w:val="nil"/>
            </w:tcBorders>
          </w:tcPr>
          <w:p w14:paraId="0620F1D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32</w:t>
            </w:r>
          </w:p>
        </w:tc>
        <w:tc>
          <w:tcPr>
            <w:tcW w:w="1247" w:type="dxa"/>
            <w:tcBorders>
              <w:top w:val="nil"/>
              <w:left w:val="single" w:sz="4" w:space="0" w:color="auto"/>
              <w:bottom w:val="nil"/>
              <w:right w:val="single" w:sz="4" w:space="0" w:color="auto"/>
            </w:tcBorders>
          </w:tcPr>
          <w:p w14:paraId="38EB296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С113-1478</w:t>
            </w:r>
          </w:p>
          <w:p w14:paraId="30A08C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9</w:t>
            </w:r>
          </w:p>
        </w:tc>
        <w:tc>
          <w:tcPr>
            <w:tcW w:w="4253" w:type="dxa"/>
            <w:gridSpan w:val="2"/>
            <w:tcBorders>
              <w:top w:val="nil"/>
              <w:left w:val="nil"/>
              <w:bottom w:val="nil"/>
              <w:right w:val="nil"/>
            </w:tcBorders>
          </w:tcPr>
          <w:p w14:paraId="1A3E68D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Сифон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xml:space="preserve">. 32мм </w:t>
            </w:r>
          </w:p>
        </w:tc>
        <w:tc>
          <w:tcPr>
            <w:tcW w:w="964" w:type="dxa"/>
            <w:tcBorders>
              <w:top w:val="nil"/>
              <w:left w:val="single" w:sz="4" w:space="0" w:color="auto"/>
              <w:bottom w:val="nil"/>
              <w:right w:val="single" w:sz="4" w:space="0" w:color="auto"/>
            </w:tcBorders>
          </w:tcPr>
          <w:p w14:paraId="67485D0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E26222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0FF560FD" w14:textId="77777777" w:rsidTr="005D1AE8">
        <w:trPr>
          <w:jc w:val="center"/>
        </w:trPr>
        <w:tc>
          <w:tcPr>
            <w:tcW w:w="454" w:type="dxa"/>
            <w:tcBorders>
              <w:top w:val="nil"/>
              <w:left w:val="single" w:sz="12" w:space="0" w:color="auto"/>
              <w:bottom w:val="nil"/>
              <w:right w:val="nil"/>
            </w:tcBorders>
          </w:tcPr>
          <w:p w14:paraId="45664B5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33</w:t>
            </w:r>
          </w:p>
        </w:tc>
        <w:tc>
          <w:tcPr>
            <w:tcW w:w="1247" w:type="dxa"/>
            <w:tcBorders>
              <w:top w:val="nil"/>
              <w:left w:val="single" w:sz="4" w:space="0" w:color="auto"/>
              <w:bottom w:val="nil"/>
              <w:right w:val="single" w:sz="4" w:space="0" w:color="auto"/>
            </w:tcBorders>
          </w:tcPr>
          <w:p w14:paraId="00642F3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КР15-18-1</w:t>
            </w:r>
          </w:p>
        </w:tc>
        <w:tc>
          <w:tcPr>
            <w:tcW w:w="4253" w:type="dxa"/>
            <w:gridSpan w:val="2"/>
            <w:tcBorders>
              <w:top w:val="nil"/>
              <w:left w:val="nil"/>
              <w:bottom w:val="nil"/>
              <w:right w:val="nil"/>
            </w:tcBorders>
          </w:tcPr>
          <w:p w14:paraId="1E74A4E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трубопроводів каналізації з</w:t>
            </w:r>
          </w:p>
          <w:p w14:paraId="7BE6194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поліетиленових труб діаметром 50 мм</w:t>
            </w:r>
          </w:p>
        </w:tc>
        <w:tc>
          <w:tcPr>
            <w:tcW w:w="964" w:type="dxa"/>
            <w:tcBorders>
              <w:top w:val="nil"/>
              <w:left w:val="single" w:sz="4" w:space="0" w:color="auto"/>
              <w:bottom w:val="nil"/>
              <w:right w:val="single" w:sz="4" w:space="0" w:color="auto"/>
            </w:tcBorders>
          </w:tcPr>
          <w:p w14:paraId="4565140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51BE635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0,71</w:t>
            </w:r>
          </w:p>
        </w:tc>
      </w:tr>
      <w:tr w:rsidR="005D1AE8" w:rsidRPr="008304E3" w14:paraId="38425268" w14:textId="77777777" w:rsidTr="005D1AE8">
        <w:trPr>
          <w:jc w:val="center"/>
        </w:trPr>
        <w:tc>
          <w:tcPr>
            <w:tcW w:w="454" w:type="dxa"/>
            <w:tcBorders>
              <w:top w:val="nil"/>
              <w:left w:val="single" w:sz="12" w:space="0" w:color="auto"/>
              <w:bottom w:val="nil"/>
              <w:right w:val="nil"/>
            </w:tcBorders>
          </w:tcPr>
          <w:p w14:paraId="53968AB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34</w:t>
            </w:r>
          </w:p>
        </w:tc>
        <w:tc>
          <w:tcPr>
            <w:tcW w:w="1247" w:type="dxa"/>
            <w:tcBorders>
              <w:top w:val="nil"/>
              <w:left w:val="single" w:sz="4" w:space="0" w:color="auto"/>
              <w:bottom w:val="nil"/>
              <w:right w:val="single" w:sz="4" w:space="0" w:color="auto"/>
            </w:tcBorders>
          </w:tcPr>
          <w:p w14:paraId="5154B99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С113-1478</w:t>
            </w:r>
          </w:p>
          <w:p w14:paraId="3A61B7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51BBCAA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Прочистка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50 мм</w:t>
            </w:r>
          </w:p>
        </w:tc>
        <w:tc>
          <w:tcPr>
            <w:tcW w:w="964" w:type="dxa"/>
            <w:tcBorders>
              <w:top w:val="nil"/>
              <w:left w:val="single" w:sz="4" w:space="0" w:color="auto"/>
              <w:bottom w:val="nil"/>
              <w:right w:val="single" w:sz="4" w:space="0" w:color="auto"/>
            </w:tcBorders>
          </w:tcPr>
          <w:p w14:paraId="2C59413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727430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r>
      <w:tr w:rsidR="005D1AE8" w:rsidRPr="008304E3" w14:paraId="18C035F4" w14:textId="77777777" w:rsidTr="005D1AE8">
        <w:trPr>
          <w:jc w:val="center"/>
        </w:trPr>
        <w:tc>
          <w:tcPr>
            <w:tcW w:w="454" w:type="dxa"/>
            <w:tcBorders>
              <w:top w:val="nil"/>
              <w:left w:val="single" w:sz="12" w:space="0" w:color="auto"/>
              <w:bottom w:val="nil"/>
              <w:right w:val="nil"/>
            </w:tcBorders>
          </w:tcPr>
          <w:p w14:paraId="63603FE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35</w:t>
            </w:r>
          </w:p>
        </w:tc>
        <w:tc>
          <w:tcPr>
            <w:tcW w:w="1247" w:type="dxa"/>
            <w:tcBorders>
              <w:top w:val="nil"/>
              <w:left w:val="single" w:sz="4" w:space="0" w:color="auto"/>
              <w:bottom w:val="nil"/>
              <w:right w:val="single" w:sz="4" w:space="0" w:color="auto"/>
            </w:tcBorders>
          </w:tcPr>
          <w:p w14:paraId="7E80CF9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С113-1478</w:t>
            </w:r>
          </w:p>
          <w:p w14:paraId="2EA7EC8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4</w:t>
            </w:r>
          </w:p>
        </w:tc>
        <w:tc>
          <w:tcPr>
            <w:tcW w:w="4253" w:type="dxa"/>
            <w:gridSpan w:val="2"/>
            <w:tcBorders>
              <w:top w:val="nil"/>
              <w:left w:val="nil"/>
              <w:bottom w:val="nil"/>
              <w:right w:val="nil"/>
            </w:tcBorders>
          </w:tcPr>
          <w:p w14:paraId="7B29E4C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Ревізія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50 мм</w:t>
            </w:r>
          </w:p>
        </w:tc>
        <w:tc>
          <w:tcPr>
            <w:tcW w:w="964" w:type="dxa"/>
            <w:tcBorders>
              <w:top w:val="nil"/>
              <w:left w:val="single" w:sz="4" w:space="0" w:color="auto"/>
              <w:bottom w:val="nil"/>
              <w:right w:val="single" w:sz="4" w:space="0" w:color="auto"/>
            </w:tcBorders>
          </w:tcPr>
          <w:p w14:paraId="113BDD6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0A86F3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r>
      <w:tr w:rsidR="005D1AE8" w:rsidRPr="008304E3" w14:paraId="619DD91C" w14:textId="77777777" w:rsidTr="005D1AE8">
        <w:trPr>
          <w:jc w:val="center"/>
        </w:trPr>
        <w:tc>
          <w:tcPr>
            <w:tcW w:w="454" w:type="dxa"/>
            <w:tcBorders>
              <w:top w:val="nil"/>
              <w:left w:val="single" w:sz="12" w:space="0" w:color="auto"/>
              <w:bottom w:val="nil"/>
              <w:right w:val="nil"/>
            </w:tcBorders>
          </w:tcPr>
          <w:p w14:paraId="20E28D5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36</w:t>
            </w:r>
          </w:p>
        </w:tc>
        <w:tc>
          <w:tcPr>
            <w:tcW w:w="1247" w:type="dxa"/>
            <w:tcBorders>
              <w:top w:val="nil"/>
              <w:left w:val="single" w:sz="4" w:space="0" w:color="auto"/>
              <w:bottom w:val="nil"/>
              <w:right w:val="single" w:sz="4" w:space="0" w:color="auto"/>
            </w:tcBorders>
          </w:tcPr>
          <w:p w14:paraId="2E55D35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КР15-18-2</w:t>
            </w:r>
          </w:p>
        </w:tc>
        <w:tc>
          <w:tcPr>
            <w:tcW w:w="4253" w:type="dxa"/>
            <w:gridSpan w:val="2"/>
            <w:tcBorders>
              <w:top w:val="nil"/>
              <w:left w:val="nil"/>
              <w:bottom w:val="nil"/>
              <w:right w:val="nil"/>
            </w:tcBorders>
          </w:tcPr>
          <w:p w14:paraId="2D99B76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трубопроводів каналізації з</w:t>
            </w:r>
          </w:p>
          <w:p w14:paraId="7D1DBB7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поліетиленових труб діаметром 100 мм</w:t>
            </w:r>
          </w:p>
        </w:tc>
        <w:tc>
          <w:tcPr>
            <w:tcW w:w="964" w:type="dxa"/>
            <w:tcBorders>
              <w:top w:val="nil"/>
              <w:left w:val="single" w:sz="4" w:space="0" w:color="auto"/>
              <w:bottom w:val="nil"/>
              <w:right w:val="single" w:sz="4" w:space="0" w:color="auto"/>
            </w:tcBorders>
          </w:tcPr>
          <w:p w14:paraId="78AE98C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5D27F98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0,45</w:t>
            </w:r>
          </w:p>
        </w:tc>
      </w:tr>
      <w:tr w:rsidR="005D1AE8" w:rsidRPr="008304E3" w14:paraId="00760B8F" w14:textId="77777777" w:rsidTr="005D1AE8">
        <w:trPr>
          <w:jc w:val="center"/>
        </w:trPr>
        <w:tc>
          <w:tcPr>
            <w:tcW w:w="454" w:type="dxa"/>
            <w:tcBorders>
              <w:top w:val="nil"/>
              <w:left w:val="single" w:sz="12" w:space="0" w:color="auto"/>
              <w:bottom w:val="nil"/>
              <w:right w:val="nil"/>
            </w:tcBorders>
          </w:tcPr>
          <w:p w14:paraId="7F9EF22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37</w:t>
            </w:r>
          </w:p>
        </w:tc>
        <w:tc>
          <w:tcPr>
            <w:tcW w:w="1247" w:type="dxa"/>
            <w:tcBorders>
              <w:top w:val="nil"/>
              <w:left w:val="single" w:sz="4" w:space="0" w:color="auto"/>
              <w:bottom w:val="nil"/>
              <w:right w:val="single" w:sz="4" w:space="0" w:color="auto"/>
            </w:tcBorders>
          </w:tcPr>
          <w:p w14:paraId="0FBD442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С113-1478</w:t>
            </w:r>
          </w:p>
          <w:p w14:paraId="6AEC284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00D196F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Прочистка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110 мм</w:t>
            </w:r>
          </w:p>
        </w:tc>
        <w:tc>
          <w:tcPr>
            <w:tcW w:w="964" w:type="dxa"/>
            <w:tcBorders>
              <w:top w:val="nil"/>
              <w:left w:val="single" w:sz="4" w:space="0" w:color="auto"/>
              <w:bottom w:val="nil"/>
              <w:right w:val="single" w:sz="4" w:space="0" w:color="auto"/>
            </w:tcBorders>
          </w:tcPr>
          <w:p w14:paraId="039948B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A86624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r>
      <w:tr w:rsidR="005D1AE8" w:rsidRPr="008304E3" w14:paraId="585CC708" w14:textId="77777777" w:rsidTr="005D1AE8">
        <w:trPr>
          <w:jc w:val="center"/>
        </w:trPr>
        <w:tc>
          <w:tcPr>
            <w:tcW w:w="454" w:type="dxa"/>
            <w:tcBorders>
              <w:top w:val="nil"/>
              <w:left w:val="single" w:sz="12" w:space="0" w:color="auto"/>
              <w:bottom w:val="nil"/>
              <w:right w:val="nil"/>
            </w:tcBorders>
          </w:tcPr>
          <w:p w14:paraId="4BA6307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38</w:t>
            </w:r>
          </w:p>
        </w:tc>
        <w:tc>
          <w:tcPr>
            <w:tcW w:w="1247" w:type="dxa"/>
            <w:tcBorders>
              <w:top w:val="nil"/>
              <w:left w:val="single" w:sz="4" w:space="0" w:color="auto"/>
              <w:bottom w:val="nil"/>
              <w:right w:val="single" w:sz="4" w:space="0" w:color="auto"/>
            </w:tcBorders>
          </w:tcPr>
          <w:p w14:paraId="419F5B8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С113-1478</w:t>
            </w:r>
          </w:p>
          <w:p w14:paraId="1987408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10</w:t>
            </w:r>
          </w:p>
        </w:tc>
        <w:tc>
          <w:tcPr>
            <w:tcW w:w="4253" w:type="dxa"/>
            <w:gridSpan w:val="2"/>
            <w:tcBorders>
              <w:top w:val="nil"/>
              <w:left w:val="nil"/>
              <w:bottom w:val="nil"/>
              <w:right w:val="nil"/>
            </w:tcBorders>
          </w:tcPr>
          <w:p w14:paraId="74C2755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Ревізія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110 мм</w:t>
            </w:r>
          </w:p>
        </w:tc>
        <w:tc>
          <w:tcPr>
            <w:tcW w:w="964" w:type="dxa"/>
            <w:tcBorders>
              <w:top w:val="nil"/>
              <w:left w:val="single" w:sz="4" w:space="0" w:color="auto"/>
              <w:bottom w:val="nil"/>
              <w:right w:val="single" w:sz="4" w:space="0" w:color="auto"/>
            </w:tcBorders>
          </w:tcPr>
          <w:p w14:paraId="631D958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0FF2C8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w:t>
            </w:r>
          </w:p>
        </w:tc>
      </w:tr>
      <w:tr w:rsidR="005D1AE8" w:rsidRPr="008304E3" w14:paraId="3B4D3A10" w14:textId="77777777" w:rsidTr="005D1AE8">
        <w:trPr>
          <w:jc w:val="center"/>
        </w:trPr>
        <w:tc>
          <w:tcPr>
            <w:tcW w:w="454" w:type="dxa"/>
            <w:tcBorders>
              <w:top w:val="nil"/>
              <w:left w:val="single" w:sz="12" w:space="0" w:color="auto"/>
              <w:bottom w:val="nil"/>
              <w:right w:val="nil"/>
            </w:tcBorders>
          </w:tcPr>
          <w:p w14:paraId="7A4C656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39</w:t>
            </w:r>
          </w:p>
        </w:tc>
        <w:tc>
          <w:tcPr>
            <w:tcW w:w="1247" w:type="dxa"/>
            <w:tcBorders>
              <w:top w:val="nil"/>
              <w:left w:val="single" w:sz="4" w:space="0" w:color="auto"/>
              <w:bottom w:val="nil"/>
              <w:right w:val="single" w:sz="4" w:space="0" w:color="auto"/>
            </w:tcBorders>
          </w:tcPr>
          <w:p w14:paraId="5FDA3FF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КР15-34-1</w:t>
            </w:r>
          </w:p>
        </w:tc>
        <w:tc>
          <w:tcPr>
            <w:tcW w:w="4253" w:type="dxa"/>
            <w:gridSpan w:val="2"/>
            <w:tcBorders>
              <w:top w:val="nil"/>
              <w:left w:val="nil"/>
              <w:bottom w:val="nil"/>
              <w:right w:val="nil"/>
            </w:tcBorders>
          </w:tcPr>
          <w:p w14:paraId="52D5893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унітазів з безпосередньо</w:t>
            </w:r>
          </w:p>
          <w:p w14:paraId="64FE586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приєднаним бачком</w:t>
            </w:r>
          </w:p>
        </w:tc>
        <w:tc>
          <w:tcPr>
            <w:tcW w:w="964" w:type="dxa"/>
            <w:tcBorders>
              <w:top w:val="nil"/>
              <w:left w:val="single" w:sz="4" w:space="0" w:color="auto"/>
              <w:bottom w:val="nil"/>
              <w:right w:val="single" w:sz="4" w:space="0" w:color="auto"/>
            </w:tcBorders>
          </w:tcPr>
          <w:p w14:paraId="0C9140B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10к-т</w:t>
            </w:r>
          </w:p>
        </w:tc>
        <w:tc>
          <w:tcPr>
            <w:tcW w:w="964" w:type="dxa"/>
            <w:tcBorders>
              <w:top w:val="nil"/>
              <w:left w:val="single" w:sz="4" w:space="0" w:color="auto"/>
              <w:bottom w:val="nil"/>
              <w:right w:val="single" w:sz="4" w:space="0" w:color="auto"/>
            </w:tcBorders>
          </w:tcPr>
          <w:p w14:paraId="3B6C0D7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0,7</w:t>
            </w:r>
          </w:p>
        </w:tc>
      </w:tr>
      <w:tr w:rsidR="005D1AE8" w:rsidRPr="008304E3" w14:paraId="7DCE8618" w14:textId="77777777" w:rsidTr="005D1AE8">
        <w:trPr>
          <w:jc w:val="center"/>
        </w:trPr>
        <w:tc>
          <w:tcPr>
            <w:tcW w:w="454" w:type="dxa"/>
            <w:tcBorders>
              <w:top w:val="nil"/>
              <w:left w:val="single" w:sz="12" w:space="0" w:color="auto"/>
              <w:bottom w:val="nil"/>
              <w:right w:val="nil"/>
            </w:tcBorders>
          </w:tcPr>
          <w:p w14:paraId="1CB95B9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40</w:t>
            </w:r>
          </w:p>
        </w:tc>
        <w:tc>
          <w:tcPr>
            <w:tcW w:w="1247" w:type="dxa"/>
            <w:tcBorders>
              <w:top w:val="nil"/>
              <w:left w:val="single" w:sz="4" w:space="0" w:color="auto"/>
              <w:bottom w:val="nil"/>
              <w:right w:val="single" w:sz="4" w:space="0" w:color="auto"/>
            </w:tcBorders>
          </w:tcPr>
          <w:p w14:paraId="0DFC94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С130-904</w:t>
            </w:r>
          </w:p>
          <w:p w14:paraId="2DCBF77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04E0F6D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Унітаз зі змивним бачком</w:t>
            </w:r>
          </w:p>
        </w:tc>
        <w:tc>
          <w:tcPr>
            <w:tcW w:w="964" w:type="dxa"/>
            <w:tcBorders>
              <w:top w:val="nil"/>
              <w:left w:val="single" w:sz="4" w:space="0" w:color="auto"/>
              <w:bottom w:val="nil"/>
              <w:right w:val="single" w:sz="4" w:space="0" w:color="auto"/>
            </w:tcBorders>
          </w:tcPr>
          <w:p w14:paraId="456A0D1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085F32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r>
      <w:tr w:rsidR="005D1AE8" w:rsidRPr="008304E3" w14:paraId="525FEF4E" w14:textId="77777777" w:rsidTr="005D1AE8">
        <w:trPr>
          <w:jc w:val="center"/>
        </w:trPr>
        <w:tc>
          <w:tcPr>
            <w:tcW w:w="454" w:type="dxa"/>
            <w:tcBorders>
              <w:top w:val="nil"/>
              <w:left w:val="single" w:sz="12" w:space="0" w:color="auto"/>
              <w:bottom w:val="nil"/>
              <w:right w:val="nil"/>
            </w:tcBorders>
          </w:tcPr>
          <w:p w14:paraId="460ECF2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41</w:t>
            </w:r>
          </w:p>
        </w:tc>
        <w:tc>
          <w:tcPr>
            <w:tcW w:w="1247" w:type="dxa"/>
            <w:tcBorders>
              <w:top w:val="nil"/>
              <w:left w:val="single" w:sz="4" w:space="0" w:color="auto"/>
              <w:bottom w:val="nil"/>
              <w:right w:val="single" w:sz="4" w:space="0" w:color="auto"/>
            </w:tcBorders>
          </w:tcPr>
          <w:p w14:paraId="412ED8A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КР15-32-11</w:t>
            </w:r>
          </w:p>
        </w:tc>
        <w:tc>
          <w:tcPr>
            <w:tcW w:w="4253" w:type="dxa"/>
            <w:gridSpan w:val="2"/>
            <w:tcBorders>
              <w:top w:val="nil"/>
              <w:left w:val="nil"/>
              <w:bottom w:val="nil"/>
              <w:right w:val="nil"/>
            </w:tcBorders>
          </w:tcPr>
          <w:p w14:paraId="3D3B2AD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трапів діаметром 50 мм</w:t>
            </w:r>
          </w:p>
        </w:tc>
        <w:tc>
          <w:tcPr>
            <w:tcW w:w="964" w:type="dxa"/>
            <w:tcBorders>
              <w:top w:val="nil"/>
              <w:left w:val="single" w:sz="4" w:space="0" w:color="auto"/>
              <w:bottom w:val="nil"/>
              <w:right w:val="single" w:sz="4" w:space="0" w:color="auto"/>
            </w:tcBorders>
          </w:tcPr>
          <w:p w14:paraId="21E6F9E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10к-т</w:t>
            </w:r>
          </w:p>
        </w:tc>
        <w:tc>
          <w:tcPr>
            <w:tcW w:w="964" w:type="dxa"/>
            <w:tcBorders>
              <w:top w:val="nil"/>
              <w:left w:val="single" w:sz="4" w:space="0" w:color="auto"/>
              <w:bottom w:val="nil"/>
              <w:right w:val="single" w:sz="4" w:space="0" w:color="auto"/>
            </w:tcBorders>
          </w:tcPr>
          <w:p w14:paraId="350D180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0,8</w:t>
            </w:r>
          </w:p>
        </w:tc>
      </w:tr>
      <w:tr w:rsidR="005D1AE8" w:rsidRPr="008304E3" w14:paraId="646E1C60" w14:textId="77777777" w:rsidTr="005D1AE8">
        <w:trPr>
          <w:jc w:val="center"/>
        </w:trPr>
        <w:tc>
          <w:tcPr>
            <w:tcW w:w="454" w:type="dxa"/>
            <w:tcBorders>
              <w:top w:val="nil"/>
              <w:left w:val="single" w:sz="12" w:space="0" w:color="auto"/>
              <w:bottom w:val="nil"/>
              <w:right w:val="nil"/>
            </w:tcBorders>
          </w:tcPr>
          <w:p w14:paraId="456C5B9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42</w:t>
            </w:r>
          </w:p>
        </w:tc>
        <w:tc>
          <w:tcPr>
            <w:tcW w:w="1247" w:type="dxa"/>
            <w:tcBorders>
              <w:top w:val="nil"/>
              <w:left w:val="single" w:sz="4" w:space="0" w:color="auto"/>
              <w:bottom w:val="nil"/>
              <w:right w:val="single" w:sz="4" w:space="0" w:color="auto"/>
            </w:tcBorders>
          </w:tcPr>
          <w:p w14:paraId="6902FBB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КР15-122-1</w:t>
            </w:r>
          </w:p>
          <w:p w14:paraId="32803E8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7CEAA13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люків для ревізії з</w:t>
            </w:r>
          </w:p>
          <w:p w14:paraId="5037D0B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вивірянням і закріпленням площею в світлі</w:t>
            </w:r>
          </w:p>
          <w:p w14:paraId="084DC6C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0,25 м2</w:t>
            </w:r>
          </w:p>
        </w:tc>
        <w:tc>
          <w:tcPr>
            <w:tcW w:w="964" w:type="dxa"/>
            <w:tcBorders>
              <w:top w:val="nil"/>
              <w:left w:val="single" w:sz="4" w:space="0" w:color="auto"/>
              <w:bottom w:val="nil"/>
              <w:right w:val="single" w:sz="4" w:space="0" w:color="auto"/>
            </w:tcBorders>
          </w:tcPr>
          <w:p w14:paraId="2ACFAE2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грати</w:t>
            </w:r>
          </w:p>
        </w:tc>
        <w:tc>
          <w:tcPr>
            <w:tcW w:w="964" w:type="dxa"/>
            <w:tcBorders>
              <w:top w:val="nil"/>
              <w:left w:val="single" w:sz="4" w:space="0" w:color="auto"/>
              <w:bottom w:val="nil"/>
              <w:right w:val="single" w:sz="4" w:space="0" w:color="auto"/>
            </w:tcBorders>
          </w:tcPr>
          <w:p w14:paraId="7C58597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w:t>
            </w:r>
          </w:p>
        </w:tc>
      </w:tr>
      <w:tr w:rsidR="005D1AE8" w:rsidRPr="008304E3" w14:paraId="40A2233C" w14:textId="77777777" w:rsidTr="005D1AE8">
        <w:trPr>
          <w:jc w:val="center"/>
        </w:trPr>
        <w:tc>
          <w:tcPr>
            <w:tcW w:w="454" w:type="dxa"/>
            <w:tcBorders>
              <w:top w:val="nil"/>
              <w:left w:val="single" w:sz="12" w:space="0" w:color="auto"/>
              <w:bottom w:val="nil"/>
              <w:right w:val="nil"/>
            </w:tcBorders>
          </w:tcPr>
          <w:p w14:paraId="6F43746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43</w:t>
            </w:r>
          </w:p>
        </w:tc>
        <w:tc>
          <w:tcPr>
            <w:tcW w:w="1247" w:type="dxa"/>
            <w:tcBorders>
              <w:top w:val="nil"/>
              <w:left w:val="single" w:sz="4" w:space="0" w:color="auto"/>
              <w:bottom w:val="nil"/>
              <w:right w:val="single" w:sz="4" w:space="0" w:color="auto"/>
            </w:tcBorders>
          </w:tcPr>
          <w:p w14:paraId="09D571F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С130-595-</w:t>
            </w:r>
          </w:p>
          <w:p w14:paraId="5C8266A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1-И</w:t>
            </w:r>
          </w:p>
          <w:p w14:paraId="11A8DE8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166E7E7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Люки для ревізії 200х300мм</w:t>
            </w:r>
          </w:p>
        </w:tc>
        <w:tc>
          <w:tcPr>
            <w:tcW w:w="964" w:type="dxa"/>
            <w:tcBorders>
              <w:top w:val="nil"/>
              <w:left w:val="single" w:sz="4" w:space="0" w:color="auto"/>
              <w:bottom w:val="nil"/>
              <w:right w:val="single" w:sz="4" w:space="0" w:color="auto"/>
            </w:tcBorders>
          </w:tcPr>
          <w:p w14:paraId="27F5B03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776B8F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w:t>
            </w:r>
          </w:p>
        </w:tc>
      </w:tr>
      <w:tr w:rsidR="005D1AE8" w:rsidRPr="008304E3" w14:paraId="3CE573FA" w14:textId="77777777" w:rsidTr="005D1AE8">
        <w:trPr>
          <w:jc w:val="center"/>
        </w:trPr>
        <w:tc>
          <w:tcPr>
            <w:tcW w:w="454" w:type="dxa"/>
            <w:tcBorders>
              <w:top w:val="nil"/>
              <w:left w:val="single" w:sz="12" w:space="0" w:color="auto"/>
              <w:bottom w:val="nil"/>
              <w:right w:val="nil"/>
            </w:tcBorders>
          </w:tcPr>
          <w:p w14:paraId="272E904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44</w:t>
            </w:r>
          </w:p>
        </w:tc>
        <w:tc>
          <w:tcPr>
            <w:tcW w:w="1247" w:type="dxa"/>
            <w:tcBorders>
              <w:top w:val="nil"/>
              <w:left w:val="single" w:sz="4" w:space="0" w:color="auto"/>
              <w:bottom w:val="nil"/>
              <w:right w:val="single" w:sz="4" w:space="0" w:color="auto"/>
            </w:tcBorders>
          </w:tcPr>
          <w:p w14:paraId="4062120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КР20-26-1</w:t>
            </w:r>
          </w:p>
        </w:tc>
        <w:tc>
          <w:tcPr>
            <w:tcW w:w="4253" w:type="dxa"/>
            <w:gridSpan w:val="2"/>
            <w:tcBorders>
              <w:top w:val="nil"/>
              <w:left w:val="nil"/>
              <w:bottom w:val="nil"/>
              <w:right w:val="nil"/>
            </w:tcBorders>
          </w:tcPr>
          <w:p w14:paraId="0D5AFB7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Пробивання отворів в залізобетонних</w:t>
            </w:r>
          </w:p>
          <w:p w14:paraId="766D413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перекриттях, переріз отворів до 300х300</w:t>
            </w:r>
          </w:p>
          <w:p w14:paraId="586CD8E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мм</w:t>
            </w:r>
          </w:p>
        </w:tc>
        <w:tc>
          <w:tcPr>
            <w:tcW w:w="964" w:type="dxa"/>
            <w:tcBorders>
              <w:top w:val="nil"/>
              <w:left w:val="single" w:sz="4" w:space="0" w:color="auto"/>
              <w:bottom w:val="nil"/>
              <w:right w:val="single" w:sz="4" w:space="0" w:color="auto"/>
            </w:tcBorders>
          </w:tcPr>
          <w:p w14:paraId="62C975E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65BDC96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w:t>
            </w:r>
          </w:p>
        </w:tc>
      </w:tr>
      <w:tr w:rsidR="005D1AE8" w:rsidRPr="008304E3" w14:paraId="4E1F436D" w14:textId="77777777" w:rsidTr="005D1AE8">
        <w:trPr>
          <w:jc w:val="center"/>
        </w:trPr>
        <w:tc>
          <w:tcPr>
            <w:tcW w:w="454" w:type="dxa"/>
            <w:tcBorders>
              <w:top w:val="nil"/>
              <w:left w:val="single" w:sz="12" w:space="0" w:color="auto"/>
              <w:bottom w:val="nil"/>
              <w:right w:val="nil"/>
            </w:tcBorders>
          </w:tcPr>
          <w:p w14:paraId="499F10B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45</w:t>
            </w:r>
          </w:p>
        </w:tc>
        <w:tc>
          <w:tcPr>
            <w:tcW w:w="1247" w:type="dxa"/>
            <w:tcBorders>
              <w:top w:val="nil"/>
              <w:left w:val="single" w:sz="4" w:space="0" w:color="auto"/>
              <w:bottom w:val="nil"/>
              <w:right w:val="single" w:sz="4" w:space="0" w:color="auto"/>
            </w:tcBorders>
          </w:tcPr>
          <w:p w14:paraId="76502C1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КР20-31-3</w:t>
            </w:r>
          </w:p>
        </w:tc>
        <w:tc>
          <w:tcPr>
            <w:tcW w:w="4253" w:type="dxa"/>
            <w:gridSpan w:val="2"/>
            <w:tcBorders>
              <w:top w:val="nil"/>
              <w:left w:val="nil"/>
              <w:bottom w:val="nil"/>
              <w:right w:val="nil"/>
            </w:tcBorders>
          </w:tcPr>
          <w:p w14:paraId="7CB86DB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Забивання отворів у місцях проходу</w:t>
            </w:r>
          </w:p>
          <w:p w14:paraId="4A56970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трубопроводу в перекриттях</w:t>
            </w:r>
          </w:p>
        </w:tc>
        <w:tc>
          <w:tcPr>
            <w:tcW w:w="964" w:type="dxa"/>
            <w:tcBorders>
              <w:top w:val="nil"/>
              <w:left w:val="single" w:sz="4" w:space="0" w:color="auto"/>
              <w:bottom w:val="nil"/>
              <w:right w:val="single" w:sz="4" w:space="0" w:color="auto"/>
            </w:tcBorders>
          </w:tcPr>
          <w:p w14:paraId="76ED616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0BBF8A0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w:t>
            </w:r>
          </w:p>
        </w:tc>
      </w:tr>
      <w:tr w:rsidR="005D1AE8" w:rsidRPr="008304E3" w14:paraId="455262DA" w14:textId="77777777" w:rsidTr="005D1AE8">
        <w:trPr>
          <w:jc w:val="center"/>
        </w:trPr>
        <w:tc>
          <w:tcPr>
            <w:tcW w:w="454" w:type="dxa"/>
            <w:tcBorders>
              <w:top w:val="nil"/>
              <w:left w:val="single" w:sz="12" w:space="0" w:color="auto"/>
              <w:bottom w:val="nil"/>
              <w:right w:val="nil"/>
            </w:tcBorders>
          </w:tcPr>
          <w:p w14:paraId="206A835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46</w:t>
            </w:r>
          </w:p>
        </w:tc>
        <w:tc>
          <w:tcPr>
            <w:tcW w:w="1247" w:type="dxa"/>
            <w:tcBorders>
              <w:top w:val="nil"/>
              <w:left w:val="single" w:sz="4" w:space="0" w:color="auto"/>
              <w:bottom w:val="nil"/>
              <w:right w:val="single" w:sz="4" w:space="0" w:color="auto"/>
            </w:tcBorders>
          </w:tcPr>
          <w:p w14:paraId="313E6DA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КР3-23-1</w:t>
            </w:r>
          </w:p>
        </w:tc>
        <w:tc>
          <w:tcPr>
            <w:tcW w:w="4253" w:type="dxa"/>
            <w:gridSpan w:val="2"/>
            <w:tcBorders>
              <w:top w:val="nil"/>
              <w:left w:val="nil"/>
              <w:bottom w:val="nil"/>
              <w:right w:val="nil"/>
            </w:tcBorders>
          </w:tcPr>
          <w:p w14:paraId="4301D54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Пробивання прорізів у цегляних стінах</w:t>
            </w:r>
          </w:p>
          <w:p w14:paraId="3860837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вручну</w:t>
            </w:r>
          </w:p>
        </w:tc>
        <w:tc>
          <w:tcPr>
            <w:tcW w:w="964" w:type="dxa"/>
            <w:tcBorders>
              <w:top w:val="nil"/>
              <w:left w:val="single" w:sz="4" w:space="0" w:color="auto"/>
              <w:bottom w:val="nil"/>
              <w:right w:val="single" w:sz="4" w:space="0" w:color="auto"/>
            </w:tcBorders>
          </w:tcPr>
          <w:p w14:paraId="69A0A20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м3</w:t>
            </w:r>
          </w:p>
        </w:tc>
        <w:tc>
          <w:tcPr>
            <w:tcW w:w="964" w:type="dxa"/>
            <w:tcBorders>
              <w:top w:val="nil"/>
              <w:left w:val="single" w:sz="4" w:space="0" w:color="auto"/>
              <w:bottom w:val="nil"/>
              <w:right w:val="single" w:sz="4" w:space="0" w:color="auto"/>
            </w:tcBorders>
          </w:tcPr>
          <w:p w14:paraId="5273F38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0,102</w:t>
            </w:r>
          </w:p>
        </w:tc>
      </w:tr>
      <w:tr w:rsidR="005D1AE8" w:rsidRPr="008304E3" w14:paraId="5BBE46CB" w14:textId="77777777" w:rsidTr="005D1AE8">
        <w:trPr>
          <w:jc w:val="center"/>
        </w:trPr>
        <w:tc>
          <w:tcPr>
            <w:tcW w:w="454" w:type="dxa"/>
            <w:tcBorders>
              <w:top w:val="nil"/>
              <w:left w:val="single" w:sz="12" w:space="0" w:color="auto"/>
              <w:bottom w:val="nil"/>
              <w:right w:val="nil"/>
            </w:tcBorders>
          </w:tcPr>
          <w:p w14:paraId="04A712C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47</w:t>
            </w:r>
          </w:p>
        </w:tc>
        <w:tc>
          <w:tcPr>
            <w:tcW w:w="1247" w:type="dxa"/>
            <w:tcBorders>
              <w:top w:val="nil"/>
              <w:left w:val="single" w:sz="4" w:space="0" w:color="auto"/>
              <w:bottom w:val="nil"/>
              <w:right w:val="single" w:sz="4" w:space="0" w:color="auto"/>
            </w:tcBorders>
          </w:tcPr>
          <w:p w14:paraId="1887032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КР20-31-1</w:t>
            </w:r>
          </w:p>
        </w:tc>
        <w:tc>
          <w:tcPr>
            <w:tcW w:w="4253" w:type="dxa"/>
            <w:gridSpan w:val="2"/>
            <w:tcBorders>
              <w:top w:val="nil"/>
              <w:left w:val="nil"/>
              <w:bottom w:val="nil"/>
              <w:right w:val="nil"/>
            </w:tcBorders>
          </w:tcPr>
          <w:p w14:paraId="0E90B9E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Забивання отворів у місцях проходу</w:t>
            </w:r>
          </w:p>
          <w:p w14:paraId="61377D8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трубопроводу в цегляних стінах</w:t>
            </w:r>
          </w:p>
        </w:tc>
        <w:tc>
          <w:tcPr>
            <w:tcW w:w="964" w:type="dxa"/>
            <w:tcBorders>
              <w:top w:val="nil"/>
              <w:left w:val="single" w:sz="4" w:space="0" w:color="auto"/>
              <w:bottom w:val="nil"/>
              <w:right w:val="single" w:sz="4" w:space="0" w:color="auto"/>
            </w:tcBorders>
          </w:tcPr>
          <w:p w14:paraId="28D74B8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66796FA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0,05</w:t>
            </w:r>
          </w:p>
        </w:tc>
      </w:tr>
      <w:tr w:rsidR="005D1AE8" w:rsidRPr="008304E3" w14:paraId="54EE1579" w14:textId="77777777" w:rsidTr="005D1AE8">
        <w:trPr>
          <w:jc w:val="center"/>
        </w:trPr>
        <w:tc>
          <w:tcPr>
            <w:tcW w:w="454" w:type="dxa"/>
            <w:tcBorders>
              <w:top w:val="nil"/>
              <w:left w:val="single" w:sz="12" w:space="0" w:color="auto"/>
              <w:bottom w:val="nil"/>
              <w:right w:val="nil"/>
            </w:tcBorders>
          </w:tcPr>
          <w:p w14:paraId="2A55719B"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2AF4004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6DBA9940"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2A960BB6"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594C087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6BDDAD92" w14:textId="77777777" w:rsidTr="005D1AE8">
        <w:trPr>
          <w:jc w:val="center"/>
        </w:trPr>
        <w:tc>
          <w:tcPr>
            <w:tcW w:w="454" w:type="dxa"/>
            <w:tcBorders>
              <w:top w:val="nil"/>
              <w:left w:val="single" w:sz="12" w:space="0" w:color="auto"/>
              <w:bottom w:val="nil"/>
              <w:right w:val="nil"/>
            </w:tcBorders>
          </w:tcPr>
          <w:p w14:paraId="4CBAA50A"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2F5A418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3491C505"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3. Інші роботи </w:t>
            </w:r>
          </w:p>
        </w:tc>
        <w:tc>
          <w:tcPr>
            <w:tcW w:w="964" w:type="dxa"/>
            <w:tcBorders>
              <w:top w:val="nil"/>
              <w:left w:val="single" w:sz="4" w:space="0" w:color="auto"/>
              <w:bottom w:val="nil"/>
              <w:right w:val="single" w:sz="4" w:space="0" w:color="auto"/>
            </w:tcBorders>
          </w:tcPr>
          <w:p w14:paraId="574021E3"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5260EFD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01F7291C" w14:textId="77777777" w:rsidTr="005D1AE8">
        <w:trPr>
          <w:jc w:val="center"/>
        </w:trPr>
        <w:tc>
          <w:tcPr>
            <w:tcW w:w="454" w:type="dxa"/>
            <w:tcBorders>
              <w:top w:val="nil"/>
              <w:left w:val="single" w:sz="12" w:space="0" w:color="auto"/>
              <w:bottom w:val="nil"/>
              <w:right w:val="nil"/>
            </w:tcBorders>
          </w:tcPr>
          <w:p w14:paraId="3258A92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48</w:t>
            </w:r>
          </w:p>
        </w:tc>
        <w:tc>
          <w:tcPr>
            <w:tcW w:w="1247" w:type="dxa"/>
            <w:tcBorders>
              <w:top w:val="nil"/>
              <w:left w:val="single" w:sz="4" w:space="0" w:color="auto"/>
              <w:bottom w:val="nil"/>
              <w:right w:val="single" w:sz="4" w:space="0" w:color="auto"/>
            </w:tcBorders>
          </w:tcPr>
          <w:p w14:paraId="0E5E4BC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КР20-40-1</w:t>
            </w:r>
          </w:p>
        </w:tc>
        <w:tc>
          <w:tcPr>
            <w:tcW w:w="4253" w:type="dxa"/>
            <w:gridSpan w:val="2"/>
            <w:tcBorders>
              <w:top w:val="nil"/>
              <w:left w:val="nil"/>
              <w:bottom w:val="nil"/>
              <w:right w:val="nil"/>
            </w:tcBorders>
          </w:tcPr>
          <w:p w14:paraId="528D1E5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Навантаження сміття вручну</w:t>
            </w:r>
          </w:p>
        </w:tc>
        <w:tc>
          <w:tcPr>
            <w:tcW w:w="964" w:type="dxa"/>
            <w:tcBorders>
              <w:top w:val="nil"/>
              <w:left w:val="single" w:sz="4" w:space="0" w:color="auto"/>
              <w:bottom w:val="nil"/>
              <w:right w:val="single" w:sz="4" w:space="0" w:color="auto"/>
            </w:tcBorders>
          </w:tcPr>
          <w:p w14:paraId="0AD24A7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т</w:t>
            </w:r>
          </w:p>
        </w:tc>
        <w:tc>
          <w:tcPr>
            <w:tcW w:w="964" w:type="dxa"/>
            <w:tcBorders>
              <w:top w:val="nil"/>
              <w:left w:val="single" w:sz="4" w:space="0" w:color="auto"/>
              <w:bottom w:val="nil"/>
              <w:right w:val="single" w:sz="4" w:space="0" w:color="auto"/>
            </w:tcBorders>
          </w:tcPr>
          <w:p w14:paraId="407FCD6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0,417</w:t>
            </w:r>
          </w:p>
        </w:tc>
      </w:tr>
      <w:tr w:rsidR="005D1AE8" w:rsidRPr="008304E3" w14:paraId="08A97CDF" w14:textId="77777777" w:rsidTr="005D1AE8">
        <w:trPr>
          <w:jc w:val="center"/>
        </w:trPr>
        <w:tc>
          <w:tcPr>
            <w:tcW w:w="454" w:type="dxa"/>
            <w:tcBorders>
              <w:top w:val="nil"/>
              <w:left w:val="single" w:sz="12" w:space="0" w:color="auto"/>
              <w:bottom w:val="nil"/>
              <w:right w:val="nil"/>
            </w:tcBorders>
          </w:tcPr>
          <w:p w14:paraId="01F0B7F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49</w:t>
            </w:r>
          </w:p>
        </w:tc>
        <w:tc>
          <w:tcPr>
            <w:tcW w:w="1247" w:type="dxa"/>
            <w:tcBorders>
              <w:top w:val="nil"/>
              <w:left w:val="single" w:sz="4" w:space="0" w:color="auto"/>
              <w:bottom w:val="nil"/>
              <w:right w:val="single" w:sz="4" w:space="0" w:color="auto"/>
            </w:tcBorders>
          </w:tcPr>
          <w:p w14:paraId="0ACF542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С311-15-М</w:t>
            </w:r>
          </w:p>
        </w:tc>
        <w:tc>
          <w:tcPr>
            <w:tcW w:w="4253" w:type="dxa"/>
            <w:gridSpan w:val="2"/>
            <w:tcBorders>
              <w:top w:val="nil"/>
              <w:left w:val="nil"/>
              <w:bottom w:val="nil"/>
              <w:right w:val="nil"/>
            </w:tcBorders>
          </w:tcPr>
          <w:p w14:paraId="4EDD4F6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Перевезення сміття до 15 км</w:t>
            </w:r>
          </w:p>
        </w:tc>
        <w:tc>
          <w:tcPr>
            <w:tcW w:w="964" w:type="dxa"/>
            <w:tcBorders>
              <w:top w:val="nil"/>
              <w:left w:val="single" w:sz="4" w:space="0" w:color="auto"/>
              <w:bottom w:val="nil"/>
              <w:right w:val="single" w:sz="4" w:space="0" w:color="auto"/>
            </w:tcBorders>
          </w:tcPr>
          <w:p w14:paraId="1B3D28A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144DD32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0,417</w:t>
            </w:r>
          </w:p>
        </w:tc>
      </w:tr>
    </w:tbl>
    <w:p w14:paraId="398A5EB6" w14:textId="0C603420"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p w14:paraId="61BC7874" w14:textId="1665E943"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5D1AE8" w:rsidRPr="008304E3" w14:paraId="0EA73C9A" w14:textId="77777777" w:rsidTr="00396C12">
        <w:trPr>
          <w:jc w:val="center"/>
        </w:trPr>
        <w:tc>
          <w:tcPr>
            <w:tcW w:w="15082" w:type="dxa"/>
            <w:tcBorders>
              <w:top w:val="nil"/>
              <w:left w:val="nil"/>
              <w:bottom w:val="nil"/>
              <w:right w:val="nil"/>
            </w:tcBorders>
          </w:tcPr>
          <w:p w14:paraId="4F230C9A"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lang w:val="uk-UA"/>
              </w:rPr>
              <w:t>Локальний кошторис на будівельні роботи №02-01-03</w:t>
            </w:r>
          </w:p>
        </w:tc>
      </w:tr>
      <w:tr w:rsidR="005D1AE8" w:rsidRPr="008304E3" w14:paraId="023513F0" w14:textId="77777777" w:rsidTr="00396C12">
        <w:trPr>
          <w:jc w:val="center"/>
        </w:trPr>
        <w:tc>
          <w:tcPr>
            <w:tcW w:w="15082" w:type="dxa"/>
            <w:tcBorders>
              <w:top w:val="nil"/>
              <w:left w:val="nil"/>
              <w:bottom w:val="nil"/>
              <w:right w:val="nil"/>
            </w:tcBorders>
          </w:tcPr>
          <w:p w14:paraId="40CC8C7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sz w:val="20"/>
                <w:szCs w:val="20"/>
                <w:lang w:val="uk-UA"/>
              </w:rPr>
              <w:t>на опалення та вентиляція</w:t>
            </w:r>
          </w:p>
        </w:tc>
      </w:tr>
    </w:tbl>
    <w:p w14:paraId="5EB27120" w14:textId="7EAAC4E5"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5D1AE8" w:rsidRPr="008304E3" w14:paraId="042C8704" w14:textId="77777777" w:rsidTr="00396C12">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46BC23C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w:t>
            </w:r>
          </w:p>
          <w:p w14:paraId="3AB57856"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Ч.ч</w:t>
            </w:r>
            <w:proofErr w:type="spellEnd"/>
            <w:r w:rsidRPr="008304E3">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5ED65C6C"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Обґрунту</w:t>
            </w:r>
            <w:proofErr w:type="spellEnd"/>
            <w:r w:rsidRPr="008304E3">
              <w:rPr>
                <w:rFonts w:ascii="Times New Roman" w:hAnsi="Times New Roman" w:cs="Times New Roman"/>
                <w:spacing w:val="-3"/>
                <w:sz w:val="20"/>
                <w:szCs w:val="20"/>
                <w:lang w:val="uk-UA"/>
              </w:rPr>
              <w:t>-</w:t>
            </w:r>
          </w:p>
          <w:p w14:paraId="60A48BA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вання</w:t>
            </w:r>
            <w:proofErr w:type="spellEnd"/>
          </w:p>
          <w:p w14:paraId="238D64A6"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(шифр</w:t>
            </w:r>
          </w:p>
          <w:p w14:paraId="025B00E3"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783DAA00"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70AFC247"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Одиниця</w:t>
            </w:r>
          </w:p>
          <w:p w14:paraId="21BD0D83"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6CBC2DD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Кіль-</w:t>
            </w:r>
          </w:p>
          <w:p w14:paraId="0A373D0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кість</w:t>
            </w:r>
          </w:p>
        </w:tc>
      </w:tr>
      <w:tr w:rsidR="005D1AE8" w:rsidRPr="008304E3" w14:paraId="3F1FEF93" w14:textId="77777777" w:rsidTr="00396C12">
        <w:trPr>
          <w:trHeight w:val="184"/>
          <w:jc w:val="center"/>
        </w:trPr>
        <w:tc>
          <w:tcPr>
            <w:tcW w:w="454" w:type="dxa"/>
            <w:vMerge/>
            <w:tcBorders>
              <w:top w:val="nil"/>
              <w:left w:val="single" w:sz="12" w:space="0" w:color="auto"/>
              <w:bottom w:val="nil"/>
              <w:right w:val="single" w:sz="4" w:space="0" w:color="auto"/>
            </w:tcBorders>
          </w:tcPr>
          <w:p w14:paraId="3B445FA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91629D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724EE77A"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8132822"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1F78115"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0DE0FD2B" w14:textId="77777777" w:rsidTr="00396C12">
        <w:trPr>
          <w:trHeight w:val="184"/>
          <w:jc w:val="center"/>
        </w:trPr>
        <w:tc>
          <w:tcPr>
            <w:tcW w:w="454" w:type="dxa"/>
            <w:vMerge/>
            <w:tcBorders>
              <w:top w:val="nil"/>
              <w:left w:val="single" w:sz="12" w:space="0" w:color="auto"/>
              <w:bottom w:val="nil"/>
              <w:right w:val="single" w:sz="4" w:space="0" w:color="auto"/>
            </w:tcBorders>
          </w:tcPr>
          <w:p w14:paraId="4736B87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194E78F5"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7283016E"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6DABC2B"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307183FB"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46136415" w14:textId="77777777" w:rsidTr="00396C12">
        <w:trPr>
          <w:trHeight w:val="184"/>
          <w:jc w:val="center"/>
        </w:trPr>
        <w:tc>
          <w:tcPr>
            <w:tcW w:w="454" w:type="dxa"/>
            <w:vMerge/>
            <w:tcBorders>
              <w:top w:val="nil"/>
              <w:left w:val="single" w:sz="12" w:space="0" w:color="auto"/>
              <w:bottom w:val="single" w:sz="12" w:space="0" w:color="auto"/>
              <w:right w:val="single" w:sz="4" w:space="0" w:color="auto"/>
            </w:tcBorders>
          </w:tcPr>
          <w:p w14:paraId="0B5D0AF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0B79EC3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5F66B418"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0217E19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69358A9C"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180EDD1F" w14:textId="77777777" w:rsidTr="00396C12">
        <w:trPr>
          <w:jc w:val="center"/>
        </w:trPr>
        <w:tc>
          <w:tcPr>
            <w:tcW w:w="454" w:type="dxa"/>
            <w:tcBorders>
              <w:top w:val="single" w:sz="4" w:space="0" w:color="auto"/>
              <w:left w:val="single" w:sz="12" w:space="0" w:color="auto"/>
              <w:bottom w:val="single" w:sz="4" w:space="0" w:color="auto"/>
              <w:right w:val="nil"/>
            </w:tcBorders>
            <w:vAlign w:val="center"/>
          </w:tcPr>
          <w:p w14:paraId="70F34933"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404C25FC"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445A0326"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4C379109"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0AC3E402"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5</w:t>
            </w:r>
          </w:p>
        </w:tc>
      </w:tr>
      <w:tr w:rsidR="005D1AE8" w:rsidRPr="008304E3" w14:paraId="775953B3" w14:textId="77777777" w:rsidTr="00396C12">
        <w:trPr>
          <w:jc w:val="center"/>
        </w:trPr>
        <w:tc>
          <w:tcPr>
            <w:tcW w:w="454" w:type="dxa"/>
            <w:tcBorders>
              <w:top w:val="nil"/>
              <w:left w:val="single" w:sz="12" w:space="0" w:color="auto"/>
              <w:bottom w:val="nil"/>
              <w:right w:val="nil"/>
            </w:tcBorders>
            <w:vAlign w:val="center"/>
          </w:tcPr>
          <w:p w14:paraId="0D45B12D"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45AAC6B1"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439548BF"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Перелiк</w:t>
            </w:r>
            <w:proofErr w:type="spellEnd"/>
            <w:r w:rsidRPr="008304E3">
              <w:rPr>
                <w:rFonts w:ascii="Times New Roman" w:hAnsi="Times New Roman" w:cs="Times New Roman"/>
                <w:spacing w:val="-3"/>
                <w:sz w:val="20"/>
                <w:szCs w:val="20"/>
                <w:lang w:val="uk-UA"/>
              </w:rPr>
              <w:t xml:space="preserve"> нарахувань: </w:t>
            </w:r>
          </w:p>
        </w:tc>
        <w:tc>
          <w:tcPr>
            <w:tcW w:w="964" w:type="dxa"/>
            <w:tcBorders>
              <w:top w:val="nil"/>
              <w:left w:val="single" w:sz="4" w:space="0" w:color="auto"/>
              <w:bottom w:val="nil"/>
              <w:right w:val="single" w:sz="4" w:space="0" w:color="auto"/>
            </w:tcBorders>
          </w:tcPr>
          <w:p w14:paraId="51149610"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1DCDB304"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1C53052D" w14:textId="77777777" w:rsidTr="00396C12">
        <w:trPr>
          <w:jc w:val="center"/>
        </w:trPr>
        <w:tc>
          <w:tcPr>
            <w:tcW w:w="454" w:type="dxa"/>
            <w:tcBorders>
              <w:top w:val="nil"/>
              <w:left w:val="single" w:sz="12" w:space="0" w:color="auto"/>
              <w:bottom w:val="nil"/>
              <w:right w:val="nil"/>
            </w:tcBorders>
            <w:vAlign w:val="center"/>
          </w:tcPr>
          <w:p w14:paraId="38ED0386"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77ACEB24"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3FC5BE83"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202A79F0"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1894B791"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37B3E5E4" w14:textId="77777777" w:rsidTr="00396C12">
        <w:trPr>
          <w:jc w:val="center"/>
        </w:trPr>
        <w:tc>
          <w:tcPr>
            <w:tcW w:w="454" w:type="dxa"/>
            <w:tcBorders>
              <w:top w:val="nil"/>
              <w:left w:val="single" w:sz="12" w:space="0" w:color="auto"/>
              <w:bottom w:val="nil"/>
              <w:right w:val="nil"/>
            </w:tcBorders>
            <w:vAlign w:val="center"/>
          </w:tcPr>
          <w:p w14:paraId="37FA5E79"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1B071A9B"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7A946D31"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2B2DFC8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умов виконання </w:t>
            </w:r>
            <w:proofErr w:type="spellStart"/>
            <w:r w:rsidRPr="008304E3">
              <w:rPr>
                <w:rFonts w:ascii="Times New Roman" w:hAnsi="Times New Roman" w:cs="Times New Roman"/>
                <w:spacing w:val="-3"/>
                <w:sz w:val="20"/>
                <w:szCs w:val="20"/>
                <w:lang w:val="uk-UA"/>
              </w:rPr>
              <w:t>будiвельних</w:t>
            </w:r>
            <w:proofErr w:type="spellEnd"/>
          </w:p>
          <w:p w14:paraId="1E3E3132"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52F216B1"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C5D61BD"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157B568C"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37A719C9" w14:textId="77777777" w:rsidTr="00396C12">
        <w:trPr>
          <w:jc w:val="center"/>
        </w:trPr>
        <w:tc>
          <w:tcPr>
            <w:tcW w:w="454" w:type="dxa"/>
            <w:tcBorders>
              <w:top w:val="nil"/>
              <w:left w:val="single" w:sz="12" w:space="0" w:color="auto"/>
              <w:bottom w:val="nil"/>
              <w:right w:val="nil"/>
            </w:tcBorders>
            <w:vAlign w:val="center"/>
          </w:tcPr>
          <w:p w14:paraId="0B873C0A"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lastRenderedPageBreak/>
              <w:t xml:space="preserve"> </w:t>
            </w:r>
          </w:p>
        </w:tc>
        <w:tc>
          <w:tcPr>
            <w:tcW w:w="1247" w:type="dxa"/>
            <w:tcBorders>
              <w:top w:val="nil"/>
              <w:left w:val="single" w:sz="4" w:space="0" w:color="auto"/>
              <w:bottom w:val="nil"/>
              <w:right w:val="single" w:sz="4" w:space="0" w:color="auto"/>
            </w:tcBorders>
            <w:vAlign w:val="center"/>
          </w:tcPr>
          <w:p w14:paraId="5E1707CC"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349317D8"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0A06812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умов виконання монтажних</w:t>
            </w:r>
          </w:p>
          <w:p w14:paraId="36966EAB"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44206F5C"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B5D0313"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2A4BC3E6"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23A2AC11" w14:textId="77777777" w:rsidTr="00396C12">
        <w:trPr>
          <w:jc w:val="center"/>
        </w:trPr>
        <w:tc>
          <w:tcPr>
            <w:tcW w:w="454" w:type="dxa"/>
            <w:tcBorders>
              <w:top w:val="nil"/>
              <w:left w:val="single" w:sz="12" w:space="0" w:color="auto"/>
              <w:bottom w:val="nil"/>
              <w:right w:val="nil"/>
            </w:tcBorders>
          </w:tcPr>
          <w:p w14:paraId="2094F59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D9E2C8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081DD609"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7BA8DF33"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18878FC1"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31D03D82" w14:textId="77777777" w:rsidTr="00396C12">
        <w:trPr>
          <w:jc w:val="center"/>
        </w:trPr>
        <w:tc>
          <w:tcPr>
            <w:tcW w:w="454" w:type="dxa"/>
            <w:tcBorders>
              <w:top w:val="nil"/>
              <w:left w:val="single" w:sz="12" w:space="0" w:color="auto"/>
              <w:bottom w:val="nil"/>
              <w:right w:val="nil"/>
            </w:tcBorders>
          </w:tcPr>
          <w:p w14:paraId="32AFD08F"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1DE0C343"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tcPr>
          <w:p w14:paraId="52AF957D"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b/>
                <w:bCs/>
                <w:spacing w:val="-3"/>
                <w:sz w:val="20"/>
                <w:szCs w:val="20"/>
                <w:lang w:val="uk-UA"/>
              </w:rPr>
              <w:t>Роздiл</w:t>
            </w:r>
            <w:proofErr w:type="spellEnd"/>
            <w:r w:rsidRPr="008304E3">
              <w:rPr>
                <w:rFonts w:ascii="Times New Roman" w:hAnsi="Times New Roman" w:cs="Times New Roman"/>
                <w:b/>
                <w:bCs/>
                <w:spacing w:val="-3"/>
                <w:sz w:val="20"/>
                <w:szCs w:val="20"/>
                <w:lang w:val="uk-UA"/>
              </w:rPr>
              <w:t xml:space="preserve"> 1. Опалення </w:t>
            </w:r>
          </w:p>
        </w:tc>
        <w:tc>
          <w:tcPr>
            <w:tcW w:w="964" w:type="dxa"/>
            <w:tcBorders>
              <w:top w:val="nil"/>
              <w:left w:val="single" w:sz="4" w:space="0" w:color="auto"/>
              <w:bottom w:val="nil"/>
              <w:right w:val="single" w:sz="4" w:space="0" w:color="auto"/>
            </w:tcBorders>
          </w:tcPr>
          <w:p w14:paraId="3506C66F"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FF76AFC"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1BAB4702" w14:textId="77777777" w:rsidTr="00396C12">
        <w:trPr>
          <w:jc w:val="center"/>
        </w:trPr>
        <w:tc>
          <w:tcPr>
            <w:tcW w:w="454" w:type="dxa"/>
            <w:tcBorders>
              <w:top w:val="nil"/>
              <w:left w:val="single" w:sz="12" w:space="0" w:color="auto"/>
              <w:bottom w:val="nil"/>
              <w:right w:val="nil"/>
            </w:tcBorders>
          </w:tcPr>
          <w:p w14:paraId="1CD476A6"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14:paraId="1DD890A7"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КР15-47-1</w:t>
            </w:r>
          </w:p>
        </w:tc>
        <w:tc>
          <w:tcPr>
            <w:tcW w:w="4253" w:type="dxa"/>
            <w:gridSpan w:val="2"/>
            <w:tcBorders>
              <w:top w:val="nil"/>
              <w:left w:val="nil"/>
              <w:bottom w:val="nil"/>
              <w:right w:val="nil"/>
            </w:tcBorders>
          </w:tcPr>
          <w:p w14:paraId="1832220C"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Демонтаж радіаторів масою до 80 кг</w:t>
            </w:r>
          </w:p>
        </w:tc>
        <w:tc>
          <w:tcPr>
            <w:tcW w:w="964" w:type="dxa"/>
            <w:tcBorders>
              <w:top w:val="nil"/>
              <w:left w:val="single" w:sz="4" w:space="0" w:color="auto"/>
              <w:bottom w:val="nil"/>
              <w:right w:val="single" w:sz="4" w:space="0" w:color="auto"/>
            </w:tcBorders>
          </w:tcPr>
          <w:p w14:paraId="5650F5DB"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7AF4C80B"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0,2</w:t>
            </w:r>
          </w:p>
        </w:tc>
      </w:tr>
      <w:tr w:rsidR="005D1AE8" w:rsidRPr="008304E3" w14:paraId="15D33C21" w14:textId="77777777" w:rsidTr="00396C12">
        <w:trPr>
          <w:jc w:val="center"/>
        </w:trPr>
        <w:tc>
          <w:tcPr>
            <w:tcW w:w="454" w:type="dxa"/>
            <w:tcBorders>
              <w:top w:val="nil"/>
              <w:left w:val="single" w:sz="12" w:space="0" w:color="auto"/>
              <w:bottom w:val="nil"/>
              <w:right w:val="nil"/>
            </w:tcBorders>
          </w:tcPr>
          <w:p w14:paraId="14CFD8B1"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2</w:t>
            </w:r>
          </w:p>
        </w:tc>
        <w:tc>
          <w:tcPr>
            <w:tcW w:w="1247" w:type="dxa"/>
            <w:tcBorders>
              <w:top w:val="nil"/>
              <w:left w:val="single" w:sz="4" w:space="0" w:color="auto"/>
              <w:bottom w:val="nil"/>
              <w:right w:val="single" w:sz="4" w:space="0" w:color="auto"/>
            </w:tcBorders>
          </w:tcPr>
          <w:p w14:paraId="04B8C44A"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КР15-47-2</w:t>
            </w:r>
          </w:p>
        </w:tc>
        <w:tc>
          <w:tcPr>
            <w:tcW w:w="4253" w:type="dxa"/>
            <w:gridSpan w:val="2"/>
            <w:tcBorders>
              <w:top w:val="nil"/>
              <w:left w:val="nil"/>
              <w:bottom w:val="nil"/>
              <w:right w:val="nil"/>
            </w:tcBorders>
          </w:tcPr>
          <w:p w14:paraId="3F4EF10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Демонтаж радіаторів масою понад 80 до</w:t>
            </w:r>
          </w:p>
          <w:p w14:paraId="5281381D"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160 кг</w:t>
            </w:r>
          </w:p>
        </w:tc>
        <w:tc>
          <w:tcPr>
            <w:tcW w:w="964" w:type="dxa"/>
            <w:tcBorders>
              <w:top w:val="nil"/>
              <w:left w:val="single" w:sz="4" w:space="0" w:color="auto"/>
              <w:bottom w:val="nil"/>
              <w:right w:val="single" w:sz="4" w:space="0" w:color="auto"/>
            </w:tcBorders>
          </w:tcPr>
          <w:p w14:paraId="42528E92"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74344F4D"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0,04</w:t>
            </w:r>
          </w:p>
        </w:tc>
      </w:tr>
      <w:tr w:rsidR="005D1AE8" w:rsidRPr="008304E3" w14:paraId="08DB02BC" w14:textId="77777777" w:rsidTr="005D1AE8">
        <w:trPr>
          <w:jc w:val="center"/>
        </w:trPr>
        <w:tc>
          <w:tcPr>
            <w:tcW w:w="454" w:type="dxa"/>
            <w:tcBorders>
              <w:top w:val="nil"/>
              <w:left w:val="single" w:sz="12" w:space="0" w:color="auto"/>
              <w:bottom w:val="nil"/>
              <w:right w:val="nil"/>
            </w:tcBorders>
          </w:tcPr>
          <w:p w14:paraId="6572706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c>
          <w:tcPr>
            <w:tcW w:w="1247" w:type="dxa"/>
            <w:tcBorders>
              <w:top w:val="nil"/>
              <w:left w:val="single" w:sz="4" w:space="0" w:color="auto"/>
              <w:bottom w:val="nil"/>
              <w:right w:val="single" w:sz="4" w:space="0" w:color="auto"/>
            </w:tcBorders>
          </w:tcPr>
          <w:p w14:paraId="724FA96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С121-782</w:t>
            </w:r>
          </w:p>
          <w:p w14:paraId="75231A9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p w14:paraId="5EC070B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p>
          <w:p w14:paraId="17B1168B"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4253" w:type="dxa"/>
            <w:gridSpan w:val="2"/>
            <w:tcBorders>
              <w:top w:val="nil"/>
              <w:left w:val="nil"/>
              <w:bottom w:val="nil"/>
              <w:right w:val="nil"/>
            </w:tcBorders>
          </w:tcPr>
          <w:p w14:paraId="7FBA81D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Металобрухт</w:t>
            </w:r>
          </w:p>
          <w:p w14:paraId="31145A3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74D6D27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7055062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r>
      <w:tr w:rsidR="005D1AE8" w:rsidRPr="008304E3" w14:paraId="4399C95E" w14:textId="77777777" w:rsidTr="005D1AE8">
        <w:trPr>
          <w:jc w:val="center"/>
        </w:trPr>
        <w:tc>
          <w:tcPr>
            <w:tcW w:w="454" w:type="dxa"/>
            <w:tcBorders>
              <w:top w:val="nil"/>
              <w:left w:val="single" w:sz="12" w:space="0" w:color="auto"/>
              <w:bottom w:val="nil"/>
              <w:right w:val="nil"/>
            </w:tcBorders>
          </w:tcPr>
          <w:p w14:paraId="550488B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c>
          <w:tcPr>
            <w:tcW w:w="1247" w:type="dxa"/>
            <w:tcBorders>
              <w:top w:val="nil"/>
              <w:left w:val="single" w:sz="4" w:space="0" w:color="auto"/>
              <w:bottom w:val="nil"/>
              <w:right w:val="single" w:sz="4" w:space="0" w:color="auto"/>
            </w:tcBorders>
          </w:tcPr>
          <w:p w14:paraId="29FCB01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КР20-40-1</w:t>
            </w:r>
          </w:p>
          <w:p w14:paraId="5DFC284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2DA17E3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Навантаження металобрухту вручну</w:t>
            </w:r>
          </w:p>
        </w:tc>
        <w:tc>
          <w:tcPr>
            <w:tcW w:w="964" w:type="dxa"/>
            <w:tcBorders>
              <w:top w:val="nil"/>
              <w:left w:val="single" w:sz="4" w:space="0" w:color="auto"/>
              <w:bottom w:val="nil"/>
              <w:right w:val="single" w:sz="4" w:space="0" w:color="auto"/>
            </w:tcBorders>
          </w:tcPr>
          <w:p w14:paraId="2774B33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т</w:t>
            </w:r>
          </w:p>
        </w:tc>
        <w:tc>
          <w:tcPr>
            <w:tcW w:w="964" w:type="dxa"/>
            <w:tcBorders>
              <w:top w:val="nil"/>
              <w:left w:val="single" w:sz="4" w:space="0" w:color="auto"/>
              <w:bottom w:val="nil"/>
              <w:right w:val="single" w:sz="4" w:space="0" w:color="auto"/>
            </w:tcBorders>
          </w:tcPr>
          <w:p w14:paraId="430C22A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r>
      <w:tr w:rsidR="005D1AE8" w:rsidRPr="008304E3" w14:paraId="6DB32B9C" w14:textId="77777777" w:rsidTr="005D1AE8">
        <w:trPr>
          <w:jc w:val="center"/>
        </w:trPr>
        <w:tc>
          <w:tcPr>
            <w:tcW w:w="454" w:type="dxa"/>
            <w:tcBorders>
              <w:top w:val="nil"/>
              <w:left w:val="single" w:sz="12" w:space="0" w:color="auto"/>
              <w:bottom w:val="nil"/>
              <w:right w:val="nil"/>
            </w:tcBorders>
          </w:tcPr>
          <w:p w14:paraId="7DCEE22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w:t>
            </w:r>
          </w:p>
        </w:tc>
        <w:tc>
          <w:tcPr>
            <w:tcW w:w="1247" w:type="dxa"/>
            <w:tcBorders>
              <w:top w:val="nil"/>
              <w:left w:val="single" w:sz="4" w:space="0" w:color="auto"/>
              <w:bottom w:val="nil"/>
              <w:right w:val="single" w:sz="4" w:space="0" w:color="auto"/>
            </w:tcBorders>
          </w:tcPr>
          <w:p w14:paraId="04C7E00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С331-4-2</w:t>
            </w:r>
          </w:p>
        </w:tc>
        <w:tc>
          <w:tcPr>
            <w:tcW w:w="4253" w:type="dxa"/>
            <w:gridSpan w:val="2"/>
            <w:tcBorders>
              <w:top w:val="nil"/>
              <w:left w:val="nil"/>
              <w:bottom w:val="nil"/>
              <w:right w:val="nil"/>
            </w:tcBorders>
          </w:tcPr>
          <w:p w14:paraId="02EADE0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Перевезення металоконструкцій важкого та</w:t>
            </w:r>
          </w:p>
          <w:p w14:paraId="0754E98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легкого типів транспортом загального</w:t>
            </w:r>
          </w:p>
          <w:p w14:paraId="5F8F5C8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призначення на </w:t>
            </w:r>
            <w:proofErr w:type="spellStart"/>
            <w:r w:rsidRPr="008304E3">
              <w:rPr>
                <w:rFonts w:ascii="Times New Roman" w:hAnsi="Times New Roman" w:cs="Times New Roman"/>
                <w:i/>
                <w:iCs/>
                <w:spacing w:val="-3"/>
                <w:sz w:val="20"/>
                <w:szCs w:val="20"/>
                <w:lang w:val="uk-UA"/>
              </w:rPr>
              <w:t>вiдстань</w:t>
            </w:r>
            <w:proofErr w:type="spellEnd"/>
            <w:r w:rsidRPr="008304E3">
              <w:rPr>
                <w:rFonts w:ascii="Times New Roman" w:hAnsi="Times New Roman" w:cs="Times New Roman"/>
                <w:i/>
                <w:iCs/>
                <w:spacing w:val="-3"/>
                <w:sz w:val="20"/>
                <w:szCs w:val="20"/>
                <w:lang w:val="uk-UA"/>
              </w:rPr>
              <w:t xml:space="preserve"> 15 км</w:t>
            </w:r>
          </w:p>
        </w:tc>
        <w:tc>
          <w:tcPr>
            <w:tcW w:w="964" w:type="dxa"/>
            <w:tcBorders>
              <w:top w:val="nil"/>
              <w:left w:val="single" w:sz="4" w:space="0" w:color="auto"/>
              <w:bottom w:val="nil"/>
              <w:right w:val="single" w:sz="4" w:space="0" w:color="auto"/>
            </w:tcBorders>
          </w:tcPr>
          <w:p w14:paraId="19DD5CE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5C4211D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r>
      <w:tr w:rsidR="005D1AE8" w:rsidRPr="008304E3" w14:paraId="5465AE2F" w14:textId="77777777" w:rsidTr="005D1AE8">
        <w:trPr>
          <w:jc w:val="center"/>
        </w:trPr>
        <w:tc>
          <w:tcPr>
            <w:tcW w:w="454" w:type="dxa"/>
            <w:tcBorders>
              <w:top w:val="nil"/>
              <w:left w:val="single" w:sz="12" w:space="0" w:color="auto"/>
              <w:bottom w:val="nil"/>
              <w:right w:val="nil"/>
            </w:tcBorders>
          </w:tcPr>
          <w:p w14:paraId="0D9CFCF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w:t>
            </w:r>
          </w:p>
        </w:tc>
        <w:tc>
          <w:tcPr>
            <w:tcW w:w="1247" w:type="dxa"/>
            <w:tcBorders>
              <w:top w:val="nil"/>
              <w:left w:val="single" w:sz="4" w:space="0" w:color="auto"/>
              <w:bottom w:val="nil"/>
              <w:right w:val="single" w:sz="4" w:space="0" w:color="auto"/>
            </w:tcBorders>
          </w:tcPr>
          <w:p w14:paraId="5AA0EB1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КР15-83-1</w:t>
            </w:r>
          </w:p>
          <w:p w14:paraId="6A67B20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к=0,4</w:t>
            </w:r>
          </w:p>
        </w:tc>
        <w:tc>
          <w:tcPr>
            <w:tcW w:w="4253" w:type="dxa"/>
            <w:gridSpan w:val="2"/>
            <w:tcBorders>
              <w:top w:val="nil"/>
              <w:left w:val="nil"/>
              <w:bottom w:val="nil"/>
              <w:right w:val="nil"/>
            </w:tcBorders>
          </w:tcPr>
          <w:p w14:paraId="2725031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Розбирання </w:t>
            </w:r>
            <w:proofErr w:type="spellStart"/>
            <w:r w:rsidRPr="008304E3">
              <w:rPr>
                <w:rFonts w:ascii="Times New Roman" w:hAnsi="Times New Roman" w:cs="Times New Roman"/>
                <w:i/>
                <w:iCs/>
                <w:spacing w:val="-3"/>
                <w:sz w:val="20"/>
                <w:szCs w:val="20"/>
                <w:lang w:val="uk-UA"/>
              </w:rPr>
              <w:t>трубопроводiв</w:t>
            </w:r>
            <w:proofErr w:type="spellEnd"/>
            <w:r w:rsidRPr="008304E3">
              <w:rPr>
                <w:rFonts w:ascii="Times New Roman" w:hAnsi="Times New Roman" w:cs="Times New Roman"/>
                <w:i/>
                <w:iCs/>
                <w:spacing w:val="-3"/>
                <w:sz w:val="20"/>
                <w:szCs w:val="20"/>
                <w:lang w:val="uk-UA"/>
              </w:rPr>
              <w:t xml:space="preserve"> опалення </w:t>
            </w:r>
            <w:proofErr w:type="spellStart"/>
            <w:r w:rsidRPr="008304E3">
              <w:rPr>
                <w:rFonts w:ascii="Times New Roman" w:hAnsi="Times New Roman" w:cs="Times New Roman"/>
                <w:i/>
                <w:iCs/>
                <w:spacing w:val="-3"/>
                <w:sz w:val="20"/>
                <w:szCs w:val="20"/>
                <w:lang w:val="uk-UA"/>
              </w:rPr>
              <w:t>зi</w:t>
            </w:r>
            <w:proofErr w:type="spellEnd"/>
          </w:p>
          <w:p w14:paraId="51F3852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сталевих </w:t>
            </w:r>
            <w:proofErr w:type="spellStart"/>
            <w:r w:rsidRPr="008304E3">
              <w:rPr>
                <w:rFonts w:ascii="Times New Roman" w:hAnsi="Times New Roman" w:cs="Times New Roman"/>
                <w:i/>
                <w:iCs/>
                <w:spacing w:val="-3"/>
                <w:sz w:val="20"/>
                <w:szCs w:val="20"/>
                <w:lang w:val="uk-UA"/>
              </w:rPr>
              <w:t>водогазопровiдних</w:t>
            </w:r>
            <w:proofErr w:type="spellEnd"/>
          </w:p>
          <w:p w14:paraId="0649260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неоцинкованих труб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15 мм</w:t>
            </w:r>
          </w:p>
        </w:tc>
        <w:tc>
          <w:tcPr>
            <w:tcW w:w="964" w:type="dxa"/>
            <w:tcBorders>
              <w:top w:val="nil"/>
              <w:left w:val="single" w:sz="4" w:space="0" w:color="auto"/>
              <w:bottom w:val="nil"/>
              <w:right w:val="single" w:sz="4" w:space="0" w:color="auto"/>
            </w:tcBorders>
          </w:tcPr>
          <w:p w14:paraId="3F44BF1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4B63F2C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1,27</w:t>
            </w:r>
          </w:p>
        </w:tc>
      </w:tr>
      <w:tr w:rsidR="005D1AE8" w:rsidRPr="008304E3" w14:paraId="4A6E37E2" w14:textId="77777777" w:rsidTr="005D1AE8">
        <w:trPr>
          <w:jc w:val="center"/>
        </w:trPr>
        <w:tc>
          <w:tcPr>
            <w:tcW w:w="454" w:type="dxa"/>
            <w:tcBorders>
              <w:top w:val="nil"/>
              <w:left w:val="single" w:sz="12" w:space="0" w:color="auto"/>
              <w:bottom w:val="nil"/>
              <w:right w:val="nil"/>
            </w:tcBorders>
          </w:tcPr>
          <w:p w14:paraId="5BD81E8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c>
          <w:tcPr>
            <w:tcW w:w="1247" w:type="dxa"/>
            <w:tcBorders>
              <w:top w:val="nil"/>
              <w:left w:val="single" w:sz="4" w:space="0" w:color="auto"/>
              <w:bottom w:val="nil"/>
              <w:right w:val="single" w:sz="4" w:space="0" w:color="auto"/>
            </w:tcBorders>
          </w:tcPr>
          <w:p w14:paraId="0D174E7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КР15-83-2</w:t>
            </w:r>
          </w:p>
          <w:p w14:paraId="522A4B5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к=0,4</w:t>
            </w:r>
          </w:p>
        </w:tc>
        <w:tc>
          <w:tcPr>
            <w:tcW w:w="4253" w:type="dxa"/>
            <w:gridSpan w:val="2"/>
            <w:tcBorders>
              <w:top w:val="nil"/>
              <w:left w:val="nil"/>
              <w:bottom w:val="nil"/>
              <w:right w:val="nil"/>
            </w:tcBorders>
          </w:tcPr>
          <w:p w14:paraId="3B999BE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Розбирання </w:t>
            </w:r>
            <w:proofErr w:type="spellStart"/>
            <w:r w:rsidRPr="008304E3">
              <w:rPr>
                <w:rFonts w:ascii="Times New Roman" w:hAnsi="Times New Roman" w:cs="Times New Roman"/>
                <w:i/>
                <w:iCs/>
                <w:spacing w:val="-3"/>
                <w:sz w:val="20"/>
                <w:szCs w:val="20"/>
                <w:lang w:val="uk-UA"/>
              </w:rPr>
              <w:t>трубопроводiв</w:t>
            </w:r>
            <w:proofErr w:type="spellEnd"/>
            <w:r w:rsidRPr="008304E3">
              <w:rPr>
                <w:rFonts w:ascii="Times New Roman" w:hAnsi="Times New Roman" w:cs="Times New Roman"/>
                <w:i/>
                <w:iCs/>
                <w:spacing w:val="-3"/>
                <w:sz w:val="20"/>
                <w:szCs w:val="20"/>
                <w:lang w:val="uk-UA"/>
              </w:rPr>
              <w:t xml:space="preserve"> опалення </w:t>
            </w:r>
            <w:proofErr w:type="spellStart"/>
            <w:r w:rsidRPr="008304E3">
              <w:rPr>
                <w:rFonts w:ascii="Times New Roman" w:hAnsi="Times New Roman" w:cs="Times New Roman"/>
                <w:i/>
                <w:iCs/>
                <w:spacing w:val="-3"/>
                <w:sz w:val="20"/>
                <w:szCs w:val="20"/>
                <w:lang w:val="uk-UA"/>
              </w:rPr>
              <w:t>зi</w:t>
            </w:r>
            <w:proofErr w:type="spellEnd"/>
          </w:p>
          <w:p w14:paraId="0EFECF7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сталевих </w:t>
            </w:r>
            <w:proofErr w:type="spellStart"/>
            <w:r w:rsidRPr="008304E3">
              <w:rPr>
                <w:rFonts w:ascii="Times New Roman" w:hAnsi="Times New Roman" w:cs="Times New Roman"/>
                <w:i/>
                <w:iCs/>
                <w:spacing w:val="-3"/>
                <w:sz w:val="20"/>
                <w:szCs w:val="20"/>
                <w:lang w:val="uk-UA"/>
              </w:rPr>
              <w:t>водогазопровiдних</w:t>
            </w:r>
            <w:proofErr w:type="spellEnd"/>
          </w:p>
          <w:p w14:paraId="606943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неоцинкованих труб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20 мм</w:t>
            </w:r>
          </w:p>
        </w:tc>
        <w:tc>
          <w:tcPr>
            <w:tcW w:w="964" w:type="dxa"/>
            <w:tcBorders>
              <w:top w:val="nil"/>
              <w:left w:val="single" w:sz="4" w:space="0" w:color="auto"/>
              <w:bottom w:val="nil"/>
              <w:right w:val="single" w:sz="4" w:space="0" w:color="auto"/>
            </w:tcBorders>
          </w:tcPr>
          <w:p w14:paraId="4141D08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14E904E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0,25</w:t>
            </w:r>
          </w:p>
        </w:tc>
      </w:tr>
      <w:tr w:rsidR="005D1AE8" w:rsidRPr="008304E3" w14:paraId="07597250" w14:textId="77777777" w:rsidTr="005D1AE8">
        <w:trPr>
          <w:jc w:val="center"/>
        </w:trPr>
        <w:tc>
          <w:tcPr>
            <w:tcW w:w="454" w:type="dxa"/>
            <w:tcBorders>
              <w:top w:val="nil"/>
              <w:left w:val="single" w:sz="12" w:space="0" w:color="auto"/>
              <w:bottom w:val="nil"/>
              <w:right w:val="nil"/>
            </w:tcBorders>
          </w:tcPr>
          <w:p w14:paraId="0162BFC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w:t>
            </w:r>
          </w:p>
        </w:tc>
        <w:tc>
          <w:tcPr>
            <w:tcW w:w="1247" w:type="dxa"/>
            <w:tcBorders>
              <w:top w:val="nil"/>
              <w:left w:val="single" w:sz="4" w:space="0" w:color="auto"/>
              <w:bottom w:val="nil"/>
              <w:right w:val="single" w:sz="4" w:space="0" w:color="auto"/>
            </w:tcBorders>
          </w:tcPr>
          <w:p w14:paraId="4463231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КР15-83-3</w:t>
            </w:r>
          </w:p>
          <w:p w14:paraId="2A46B46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к=0,4</w:t>
            </w:r>
          </w:p>
        </w:tc>
        <w:tc>
          <w:tcPr>
            <w:tcW w:w="4253" w:type="dxa"/>
            <w:gridSpan w:val="2"/>
            <w:tcBorders>
              <w:top w:val="nil"/>
              <w:left w:val="nil"/>
              <w:bottom w:val="nil"/>
              <w:right w:val="nil"/>
            </w:tcBorders>
          </w:tcPr>
          <w:p w14:paraId="7583A07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Розбирання </w:t>
            </w:r>
            <w:proofErr w:type="spellStart"/>
            <w:r w:rsidRPr="008304E3">
              <w:rPr>
                <w:rFonts w:ascii="Times New Roman" w:hAnsi="Times New Roman" w:cs="Times New Roman"/>
                <w:i/>
                <w:iCs/>
                <w:spacing w:val="-3"/>
                <w:sz w:val="20"/>
                <w:szCs w:val="20"/>
                <w:lang w:val="uk-UA"/>
              </w:rPr>
              <w:t>трубопроводiв</w:t>
            </w:r>
            <w:proofErr w:type="spellEnd"/>
            <w:r w:rsidRPr="008304E3">
              <w:rPr>
                <w:rFonts w:ascii="Times New Roman" w:hAnsi="Times New Roman" w:cs="Times New Roman"/>
                <w:i/>
                <w:iCs/>
                <w:spacing w:val="-3"/>
                <w:sz w:val="20"/>
                <w:szCs w:val="20"/>
                <w:lang w:val="uk-UA"/>
              </w:rPr>
              <w:t xml:space="preserve"> опалення </w:t>
            </w:r>
            <w:proofErr w:type="spellStart"/>
            <w:r w:rsidRPr="008304E3">
              <w:rPr>
                <w:rFonts w:ascii="Times New Roman" w:hAnsi="Times New Roman" w:cs="Times New Roman"/>
                <w:i/>
                <w:iCs/>
                <w:spacing w:val="-3"/>
                <w:sz w:val="20"/>
                <w:szCs w:val="20"/>
                <w:lang w:val="uk-UA"/>
              </w:rPr>
              <w:t>зi</w:t>
            </w:r>
            <w:proofErr w:type="spellEnd"/>
          </w:p>
          <w:p w14:paraId="55AF04C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сталевих </w:t>
            </w:r>
            <w:proofErr w:type="spellStart"/>
            <w:r w:rsidRPr="008304E3">
              <w:rPr>
                <w:rFonts w:ascii="Times New Roman" w:hAnsi="Times New Roman" w:cs="Times New Roman"/>
                <w:i/>
                <w:iCs/>
                <w:spacing w:val="-3"/>
                <w:sz w:val="20"/>
                <w:szCs w:val="20"/>
                <w:lang w:val="uk-UA"/>
              </w:rPr>
              <w:t>водогазопровiдних</w:t>
            </w:r>
            <w:proofErr w:type="spellEnd"/>
          </w:p>
          <w:p w14:paraId="3656947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неоцинкованих труб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25 мм</w:t>
            </w:r>
          </w:p>
        </w:tc>
        <w:tc>
          <w:tcPr>
            <w:tcW w:w="964" w:type="dxa"/>
            <w:tcBorders>
              <w:top w:val="nil"/>
              <w:left w:val="single" w:sz="4" w:space="0" w:color="auto"/>
              <w:bottom w:val="nil"/>
              <w:right w:val="single" w:sz="4" w:space="0" w:color="auto"/>
            </w:tcBorders>
          </w:tcPr>
          <w:p w14:paraId="328A7B1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05A0DD6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0,07</w:t>
            </w:r>
          </w:p>
        </w:tc>
      </w:tr>
      <w:tr w:rsidR="005D1AE8" w:rsidRPr="008304E3" w14:paraId="62118B75" w14:textId="77777777" w:rsidTr="005D1AE8">
        <w:trPr>
          <w:jc w:val="center"/>
        </w:trPr>
        <w:tc>
          <w:tcPr>
            <w:tcW w:w="454" w:type="dxa"/>
            <w:tcBorders>
              <w:top w:val="nil"/>
              <w:left w:val="single" w:sz="12" w:space="0" w:color="auto"/>
              <w:bottom w:val="nil"/>
              <w:right w:val="nil"/>
            </w:tcBorders>
          </w:tcPr>
          <w:p w14:paraId="0D8310A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w:t>
            </w:r>
          </w:p>
        </w:tc>
        <w:tc>
          <w:tcPr>
            <w:tcW w:w="1247" w:type="dxa"/>
            <w:tcBorders>
              <w:top w:val="nil"/>
              <w:left w:val="single" w:sz="4" w:space="0" w:color="auto"/>
              <w:bottom w:val="nil"/>
              <w:right w:val="single" w:sz="4" w:space="0" w:color="auto"/>
            </w:tcBorders>
          </w:tcPr>
          <w:p w14:paraId="782282D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С121-782</w:t>
            </w:r>
          </w:p>
          <w:p w14:paraId="5F03ABA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p w14:paraId="2ADD359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p>
          <w:p w14:paraId="035E5287"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4253" w:type="dxa"/>
            <w:gridSpan w:val="2"/>
            <w:tcBorders>
              <w:top w:val="nil"/>
              <w:left w:val="nil"/>
              <w:bottom w:val="nil"/>
              <w:right w:val="nil"/>
            </w:tcBorders>
          </w:tcPr>
          <w:p w14:paraId="5490C90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Металобрухт</w:t>
            </w:r>
          </w:p>
          <w:p w14:paraId="517BFB8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1C6D9E3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345CAAC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0,088</w:t>
            </w:r>
          </w:p>
        </w:tc>
      </w:tr>
      <w:tr w:rsidR="005D1AE8" w:rsidRPr="008304E3" w14:paraId="44F8F5F0" w14:textId="77777777" w:rsidTr="005D1AE8">
        <w:trPr>
          <w:jc w:val="center"/>
        </w:trPr>
        <w:tc>
          <w:tcPr>
            <w:tcW w:w="454" w:type="dxa"/>
            <w:tcBorders>
              <w:top w:val="nil"/>
              <w:left w:val="single" w:sz="12" w:space="0" w:color="auto"/>
              <w:bottom w:val="nil"/>
              <w:right w:val="nil"/>
            </w:tcBorders>
          </w:tcPr>
          <w:p w14:paraId="561FF38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w:t>
            </w:r>
          </w:p>
        </w:tc>
        <w:tc>
          <w:tcPr>
            <w:tcW w:w="1247" w:type="dxa"/>
            <w:tcBorders>
              <w:top w:val="nil"/>
              <w:left w:val="single" w:sz="4" w:space="0" w:color="auto"/>
              <w:bottom w:val="nil"/>
              <w:right w:val="single" w:sz="4" w:space="0" w:color="auto"/>
            </w:tcBorders>
          </w:tcPr>
          <w:p w14:paraId="22CF3F3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С331-4-2</w:t>
            </w:r>
          </w:p>
        </w:tc>
        <w:tc>
          <w:tcPr>
            <w:tcW w:w="4253" w:type="dxa"/>
            <w:gridSpan w:val="2"/>
            <w:tcBorders>
              <w:top w:val="nil"/>
              <w:left w:val="nil"/>
              <w:bottom w:val="nil"/>
              <w:right w:val="nil"/>
            </w:tcBorders>
          </w:tcPr>
          <w:p w14:paraId="03B8F66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Перевезення металоконструкцій важкого та</w:t>
            </w:r>
          </w:p>
          <w:p w14:paraId="69D1839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легкого типів транспортом загального</w:t>
            </w:r>
          </w:p>
          <w:p w14:paraId="25B21E3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призначення на </w:t>
            </w:r>
            <w:proofErr w:type="spellStart"/>
            <w:r w:rsidRPr="008304E3">
              <w:rPr>
                <w:rFonts w:ascii="Times New Roman" w:hAnsi="Times New Roman" w:cs="Times New Roman"/>
                <w:i/>
                <w:iCs/>
                <w:spacing w:val="-3"/>
                <w:sz w:val="20"/>
                <w:szCs w:val="20"/>
                <w:lang w:val="uk-UA"/>
              </w:rPr>
              <w:t>вiдстань</w:t>
            </w:r>
            <w:proofErr w:type="spellEnd"/>
            <w:r w:rsidRPr="008304E3">
              <w:rPr>
                <w:rFonts w:ascii="Times New Roman" w:hAnsi="Times New Roman" w:cs="Times New Roman"/>
                <w:i/>
                <w:iCs/>
                <w:spacing w:val="-3"/>
                <w:sz w:val="20"/>
                <w:szCs w:val="20"/>
                <w:lang w:val="uk-UA"/>
              </w:rPr>
              <w:t xml:space="preserve"> 15 км</w:t>
            </w:r>
          </w:p>
        </w:tc>
        <w:tc>
          <w:tcPr>
            <w:tcW w:w="964" w:type="dxa"/>
            <w:tcBorders>
              <w:top w:val="nil"/>
              <w:left w:val="single" w:sz="4" w:space="0" w:color="auto"/>
              <w:bottom w:val="nil"/>
              <w:right w:val="single" w:sz="4" w:space="0" w:color="auto"/>
            </w:tcBorders>
          </w:tcPr>
          <w:p w14:paraId="3D3DB5B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0371EF6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0,088</w:t>
            </w:r>
          </w:p>
        </w:tc>
      </w:tr>
      <w:tr w:rsidR="005D1AE8" w:rsidRPr="008304E3" w14:paraId="56BD23EE" w14:textId="77777777" w:rsidTr="005D1AE8">
        <w:trPr>
          <w:jc w:val="center"/>
        </w:trPr>
        <w:tc>
          <w:tcPr>
            <w:tcW w:w="454" w:type="dxa"/>
            <w:tcBorders>
              <w:top w:val="nil"/>
              <w:left w:val="single" w:sz="12" w:space="0" w:color="auto"/>
              <w:bottom w:val="nil"/>
              <w:right w:val="nil"/>
            </w:tcBorders>
          </w:tcPr>
          <w:p w14:paraId="1DFFDDA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w:t>
            </w:r>
          </w:p>
        </w:tc>
        <w:tc>
          <w:tcPr>
            <w:tcW w:w="1247" w:type="dxa"/>
            <w:tcBorders>
              <w:top w:val="nil"/>
              <w:left w:val="single" w:sz="4" w:space="0" w:color="auto"/>
              <w:bottom w:val="nil"/>
              <w:right w:val="single" w:sz="4" w:space="0" w:color="auto"/>
            </w:tcBorders>
          </w:tcPr>
          <w:p w14:paraId="7BE6B42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КР15-19-1</w:t>
            </w:r>
          </w:p>
        </w:tc>
        <w:tc>
          <w:tcPr>
            <w:tcW w:w="4253" w:type="dxa"/>
            <w:gridSpan w:val="2"/>
            <w:tcBorders>
              <w:top w:val="nil"/>
              <w:left w:val="nil"/>
              <w:bottom w:val="nil"/>
              <w:right w:val="nil"/>
            </w:tcBorders>
          </w:tcPr>
          <w:p w14:paraId="5C9ABC6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трубопроводiв</w:t>
            </w:r>
            <w:proofErr w:type="spellEnd"/>
            <w:r w:rsidRPr="008304E3">
              <w:rPr>
                <w:rFonts w:ascii="Times New Roman" w:hAnsi="Times New Roman" w:cs="Times New Roman"/>
                <w:i/>
                <w:iCs/>
                <w:spacing w:val="-3"/>
                <w:sz w:val="20"/>
                <w:szCs w:val="20"/>
                <w:lang w:val="uk-UA"/>
              </w:rPr>
              <w:t xml:space="preserve"> опалення з</w:t>
            </w:r>
          </w:p>
          <w:p w14:paraId="373B5D2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труб </w:t>
            </w:r>
            <w:proofErr w:type="spellStart"/>
            <w:r w:rsidRPr="008304E3">
              <w:rPr>
                <w:rFonts w:ascii="Times New Roman" w:hAnsi="Times New Roman" w:cs="Times New Roman"/>
                <w:i/>
                <w:iCs/>
                <w:spacing w:val="-3"/>
                <w:sz w:val="20"/>
                <w:szCs w:val="20"/>
                <w:lang w:val="uk-UA"/>
              </w:rPr>
              <w:t>полiетиленових</w:t>
            </w:r>
            <w:proofErr w:type="spellEnd"/>
            <w:r w:rsidRPr="008304E3">
              <w:rPr>
                <w:rFonts w:ascii="Times New Roman" w:hAnsi="Times New Roman" w:cs="Times New Roman"/>
                <w:i/>
                <w:iCs/>
                <w:spacing w:val="-3"/>
                <w:sz w:val="20"/>
                <w:szCs w:val="20"/>
                <w:lang w:val="uk-UA"/>
              </w:rPr>
              <w:t xml:space="preserve"> [поліпропіленових]</w:t>
            </w:r>
          </w:p>
          <w:p w14:paraId="7B71FD9B"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напiрних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20 мм</w:t>
            </w:r>
          </w:p>
        </w:tc>
        <w:tc>
          <w:tcPr>
            <w:tcW w:w="964" w:type="dxa"/>
            <w:tcBorders>
              <w:top w:val="nil"/>
              <w:left w:val="single" w:sz="4" w:space="0" w:color="auto"/>
              <w:bottom w:val="nil"/>
              <w:right w:val="single" w:sz="4" w:space="0" w:color="auto"/>
            </w:tcBorders>
          </w:tcPr>
          <w:p w14:paraId="5F1B0BF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2BA792F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1,27</w:t>
            </w:r>
          </w:p>
        </w:tc>
      </w:tr>
      <w:tr w:rsidR="005D1AE8" w:rsidRPr="008304E3" w14:paraId="6B22D51D" w14:textId="77777777" w:rsidTr="005D1AE8">
        <w:trPr>
          <w:jc w:val="center"/>
        </w:trPr>
        <w:tc>
          <w:tcPr>
            <w:tcW w:w="454" w:type="dxa"/>
            <w:tcBorders>
              <w:top w:val="nil"/>
              <w:left w:val="single" w:sz="12" w:space="0" w:color="auto"/>
              <w:bottom w:val="nil"/>
              <w:right w:val="nil"/>
            </w:tcBorders>
          </w:tcPr>
          <w:p w14:paraId="31184F6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w:t>
            </w:r>
          </w:p>
        </w:tc>
        <w:tc>
          <w:tcPr>
            <w:tcW w:w="1247" w:type="dxa"/>
            <w:tcBorders>
              <w:top w:val="nil"/>
              <w:left w:val="single" w:sz="4" w:space="0" w:color="auto"/>
              <w:bottom w:val="nil"/>
              <w:right w:val="single" w:sz="4" w:space="0" w:color="auto"/>
            </w:tcBorders>
          </w:tcPr>
          <w:p w14:paraId="0CAA27F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КР15-19-2</w:t>
            </w:r>
          </w:p>
        </w:tc>
        <w:tc>
          <w:tcPr>
            <w:tcW w:w="4253" w:type="dxa"/>
            <w:gridSpan w:val="2"/>
            <w:tcBorders>
              <w:top w:val="nil"/>
              <w:left w:val="nil"/>
              <w:bottom w:val="nil"/>
              <w:right w:val="nil"/>
            </w:tcBorders>
          </w:tcPr>
          <w:p w14:paraId="76CCD00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трубопроводiв</w:t>
            </w:r>
            <w:proofErr w:type="spellEnd"/>
            <w:r w:rsidRPr="008304E3">
              <w:rPr>
                <w:rFonts w:ascii="Times New Roman" w:hAnsi="Times New Roman" w:cs="Times New Roman"/>
                <w:i/>
                <w:iCs/>
                <w:spacing w:val="-3"/>
                <w:sz w:val="20"/>
                <w:szCs w:val="20"/>
                <w:lang w:val="uk-UA"/>
              </w:rPr>
              <w:t xml:space="preserve"> опалення з</w:t>
            </w:r>
          </w:p>
          <w:p w14:paraId="2A55827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труб </w:t>
            </w:r>
            <w:proofErr w:type="spellStart"/>
            <w:r w:rsidRPr="008304E3">
              <w:rPr>
                <w:rFonts w:ascii="Times New Roman" w:hAnsi="Times New Roman" w:cs="Times New Roman"/>
                <w:i/>
                <w:iCs/>
                <w:spacing w:val="-3"/>
                <w:sz w:val="20"/>
                <w:szCs w:val="20"/>
                <w:lang w:val="uk-UA"/>
              </w:rPr>
              <w:t>полiетиленових</w:t>
            </w:r>
            <w:proofErr w:type="spellEnd"/>
            <w:r w:rsidRPr="008304E3">
              <w:rPr>
                <w:rFonts w:ascii="Times New Roman" w:hAnsi="Times New Roman" w:cs="Times New Roman"/>
                <w:i/>
                <w:iCs/>
                <w:spacing w:val="-3"/>
                <w:sz w:val="20"/>
                <w:szCs w:val="20"/>
                <w:lang w:val="uk-UA"/>
              </w:rPr>
              <w:t xml:space="preserve"> [поліпропіленових]</w:t>
            </w:r>
          </w:p>
          <w:p w14:paraId="2D7A2A74"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напiрних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25 мм</w:t>
            </w:r>
          </w:p>
        </w:tc>
        <w:tc>
          <w:tcPr>
            <w:tcW w:w="964" w:type="dxa"/>
            <w:tcBorders>
              <w:top w:val="nil"/>
              <w:left w:val="single" w:sz="4" w:space="0" w:color="auto"/>
              <w:bottom w:val="nil"/>
              <w:right w:val="single" w:sz="4" w:space="0" w:color="auto"/>
            </w:tcBorders>
          </w:tcPr>
          <w:p w14:paraId="42BB723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2C198C2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0,25</w:t>
            </w:r>
          </w:p>
        </w:tc>
      </w:tr>
      <w:tr w:rsidR="005D1AE8" w:rsidRPr="008304E3" w14:paraId="5EBE61F9" w14:textId="77777777" w:rsidTr="005D1AE8">
        <w:trPr>
          <w:jc w:val="center"/>
        </w:trPr>
        <w:tc>
          <w:tcPr>
            <w:tcW w:w="454" w:type="dxa"/>
            <w:tcBorders>
              <w:top w:val="nil"/>
              <w:left w:val="single" w:sz="12" w:space="0" w:color="auto"/>
              <w:bottom w:val="nil"/>
              <w:right w:val="nil"/>
            </w:tcBorders>
          </w:tcPr>
          <w:p w14:paraId="325699A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w:t>
            </w:r>
          </w:p>
        </w:tc>
        <w:tc>
          <w:tcPr>
            <w:tcW w:w="1247" w:type="dxa"/>
            <w:tcBorders>
              <w:top w:val="nil"/>
              <w:left w:val="single" w:sz="4" w:space="0" w:color="auto"/>
              <w:bottom w:val="nil"/>
              <w:right w:val="single" w:sz="4" w:space="0" w:color="auto"/>
            </w:tcBorders>
          </w:tcPr>
          <w:p w14:paraId="3F5210C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КР15-19-3</w:t>
            </w:r>
          </w:p>
        </w:tc>
        <w:tc>
          <w:tcPr>
            <w:tcW w:w="4253" w:type="dxa"/>
            <w:gridSpan w:val="2"/>
            <w:tcBorders>
              <w:top w:val="nil"/>
              <w:left w:val="nil"/>
              <w:bottom w:val="nil"/>
              <w:right w:val="nil"/>
            </w:tcBorders>
          </w:tcPr>
          <w:p w14:paraId="4A59C1E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трубопроводiв</w:t>
            </w:r>
            <w:proofErr w:type="spellEnd"/>
            <w:r w:rsidRPr="008304E3">
              <w:rPr>
                <w:rFonts w:ascii="Times New Roman" w:hAnsi="Times New Roman" w:cs="Times New Roman"/>
                <w:i/>
                <w:iCs/>
                <w:spacing w:val="-3"/>
                <w:sz w:val="20"/>
                <w:szCs w:val="20"/>
                <w:lang w:val="uk-UA"/>
              </w:rPr>
              <w:t xml:space="preserve"> опалення з</w:t>
            </w:r>
          </w:p>
          <w:p w14:paraId="7071D76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труб </w:t>
            </w:r>
            <w:proofErr w:type="spellStart"/>
            <w:r w:rsidRPr="008304E3">
              <w:rPr>
                <w:rFonts w:ascii="Times New Roman" w:hAnsi="Times New Roman" w:cs="Times New Roman"/>
                <w:i/>
                <w:iCs/>
                <w:spacing w:val="-3"/>
                <w:sz w:val="20"/>
                <w:szCs w:val="20"/>
                <w:lang w:val="uk-UA"/>
              </w:rPr>
              <w:t>полiетиленових</w:t>
            </w:r>
            <w:proofErr w:type="spellEnd"/>
            <w:r w:rsidRPr="008304E3">
              <w:rPr>
                <w:rFonts w:ascii="Times New Roman" w:hAnsi="Times New Roman" w:cs="Times New Roman"/>
                <w:i/>
                <w:iCs/>
                <w:spacing w:val="-3"/>
                <w:sz w:val="20"/>
                <w:szCs w:val="20"/>
                <w:lang w:val="uk-UA"/>
              </w:rPr>
              <w:t xml:space="preserve"> [поліпропіленових]</w:t>
            </w:r>
          </w:p>
          <w:p w14:paraId="5A613B45"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напiрних</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32 мм</w:t>
            </w:r>
          </w:p>
        </w:tc>
        <w:tc>
          <w:tcPr>
            <w:tcW w:w="964" w:type="dxa"/>
            <w:tcBorders>
              <w:top w:val="nil"/>
              <w:left w:val="single" w:sz="4" w:space="0" w:color="auto"/>
              <w:bottom w:val="nil"/>
              <w:right w:val="single" w:sz="4" w:space="0" w:color="auto"/>
            </w:tcBorders>
          </w:tcPr>
          <w:p w14:paraId="5F2BB06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2A1ABC8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0,07</w:t>
            </w:r>
          </w:p>
        </w:tc>
      </w:tr>
      <w:tr w:rsidR="005D1AE8" w:rsidRPr="008304E3" w14:paraId="5338E18C" w14:textId="77777777" w:rsidTr="005D1AE8">
        <w:trPr>
          <w:jc w:val="center"/>
        </w:trPr>
        <w:tc>
          <w:tcPr>
            <w:tcW w:w="454" w:type="dxa"/>
            <w:tcBorders>
              <w:top w:val="nil"/>
              <w:left w:val="single" w:sz="12" w:space="0" w:color="auto"/>
              <w:bottom w:val="nil"/>
              <w:right w:val="nil"/>
            </w:tcBorders>
          </w:tcPr>
          <w:p w14:paraId="48C187B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w:t>
            </w:r>
          </w:p>
        </w:tc>
        <w:tc>
          <w:tcPr>
            <w:tcW w:w="1247" w:type="dxa"/>
            <w:tcBorders>
              <w:top w:val="nil"/>
              <w:left w:val="single" w:sz="4" w:space="0" w:color="auto"/>
              <w:bottom w:val="nil"/>
              <w:right w:val="single" w:sz="4" w:space="0" w:color="auto"/>
            </w:tcBorders>
          </w:tcPr>
          <w:p w14:paraId="4381484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КМ8-602-2</w:t>
            </w:r>
          </w:p>
          <w:p w14:paraId="51BEDE3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225F47E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Монтаж панелі опалювальної</w:t>
            </w:r>
          </w:p>
        </w:tc>
        <w:tc>
          <w:tcPr>
            <w:tcW w:w="964" w:type="dxa"/>
            <w:tcBorders>
              <w:top w:val="nil"/>
              <w:left w:val="single" w:sz="4" w:space="0" w:color="auto"/>
              <w:bottom w:val="nil"/>
              <w:right w:val="single" w:sz="4" w:space="0" w:color="auto"/>
            </w:tcBorders>
          </w:tcPr>
          <w:p w14:paraId="3C557E8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6E390D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62E11576" w14:textId="77777777" w:rsidTr="005D1AE8">
        <w:trPr>
          <w:jc w:val="center"/>
        </w:trPr>
        <w:tc>
          <w:tcPr>
            <w:tcW w:w="454" w:type="dxa"/>
            <w:tcBorders>
              <w:top w:val="nil"/>
              <w:left w:val="single" w:sz="12" w:space="0" w:color="auto"/>
              <w:bottom w:val="nil"/>
              <w:right w:val="nil"/>
            </w:tcBorders>
          </w:tcPr>
          <w:p w14:paraId="4831965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w:t>
            </w:r>
          </w:p>
        </w:tc>
        <w:tc>
          <w:tcPr>
            <w:tcW w:w="1247" w:type="dxa"/>
            <w:tcBorders>
              <w:top w:val="nil"/>
              <w:left w:val="single" w:sz="4" w:space="0" w:color="auto"/>
              <w:bottom w:val="nil"/>
              <w:right w:val="single" w:sz="4" w:space="0" w:color="auto"/>
            </w:tcBorders>
          </w:tcPr>
          <w:p w14:paraId="316189A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С130-558-</w:t>
            </w:r>
          </w:p>
          <w:p w14:paraId="05EBBEA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p w14:paraId="3FFD58A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34</w:t>
            </w:r>
          </w:p>
        </w:tc>
        <w:tc>
          <w:tcPr>
            <w:tcW w:w="4253" w:type="dxa"/>
            <w:gridSpan w:val="2"/>
            <w:tcBorders>
              <w:top w:val="nil"/>
              <w:left w:val="nil"/>
              <w:bottom w:val="nil"/>
              <w:right w:val="nil"/>
            </w:tcBorders>
          </w:tcPr>
          <w:p w14:paraId="753F6FB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Панель бетонна опалювальна L=2,1м, Н=0,</w:t>
            </w:r>
          </w:p>
          <w:p w14:paraId="1DAD7FE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75м, </w:t>
            </w:r>
            <w:proofErr w:type="spellStart"/>
            <w:r w:rsidRPr="008304E3">
              <w:rPr>
                <w:rFonts w:ascii="Times New Roman" w:hAnsi="Times New Roman" w:cs="Times New Roman"/>
                <w:i/>
                <w:iCs/>
                <w:spacing w:val="-3"/>
                <w:sz w:val="20"/>
                <w:szCs w:val="20"/>
                <w:lang w:val="uk-UA"/>
              </w:rPr>
              <w:t>товщ</w:t>
            </w:r>
            <w:proofErr w:type="spellEnd"/>
            <w:r w:rsidRPr="008304E3">
              <w:rPr>
                <w:rFonts w:ascii="Times New Roman" w:hAnsi="Times New Roman" w:cs="Times New Roman"/>
                <w:i/>
                <w:iCs/>
                <w:spacing w:val="-3"/>
                <w:sz w:val="20"/>
                <w:szCs w:val="20"/>
                <w:lang w:val="uk-UA"/>
              </w:rPr>
              <w:t>. 50мм</w:t>
            </w:r>
          </w:p>
        </w:tc>
        <w:tc>
          <w:tcPr>
            <w:tcW w:w="964" w:type="dxa"/>
            <w:tcBorders>
              <w:top w:val="nil"/>
              <w:left w:val="single" w:sz="4" w:space="0" w:color="auto"/>
              <w:bottom w:val="nil"/>
              <w:right w:val="single" w:sz="4" w:space="0" w:color="auto"/>
            </w:tcBorders>
          </w:tcPr>
          <w:p w14:paraId="24113C4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4433F5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6F047DCB" w14:textId="77777777" w:rsidTr="005D1AE8">
        <w:trPr>
          <w:jc w:val="center"/>
        </w:trPr>
        <w:tc>
          <w:tcPr>
            <w:tcW w:w="454" w:type="dxa"/>
            <w:tcBorders>
              <w:top w:val="nil"/>
              <w:left w:val="single" w:sz="12" w:space="0" w:color="auto"/>
              <w:bottom w:val="nil"/>
              <w:right w:val="nil"/>
            </w:tcBorders>
          </w:tcPr>
          <w:p w14:paraId="7001468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c>
          <w:tcPr>
            <w:tcW w:w="1247" w:type="dxa"/>
            <w:tcBorders>
              <w:top w:val="nil"/>
              <w:left w:val="single" w:sz="4" w:space="0" w:color="auto"/>
              <w:bottom w:val="nil"/>
              <w:right w:val="single" w:sz="4" w:space="0" w:color="auto"/>
            </w:tcBorders>
          </w:tcPr>
          <w:p w14:paraId="7BFC84A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С1545-15-</w:t>
            </w:r>
          </w:p>
          <w:p w14:paraId="21792CF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p w14:paraId="40BEF2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785C5D4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Кран радіаторний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15мм</w:t>
            </w:r>
          </w:p>
        </w:tc>
        <w:tc>
          <w:tcPr>
            <w:tcW w:w="964" w:type="dxa"/>
            <w:tcBorders>
              <w:top w:val="nil"/>
              <w:left w:val="single" w:sz="4" w:space="0" w:color="auto"/>
              <w:bottom w:val="nil"/>
              <w:right w:val="single" w:sz="4" w:space="0" w:color="auto"/>
            </w:tcBorders>
          </w:tcPr>
          <w:p w14:paraId="0A73D6A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8FE4E0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r>
      <w:tr w:rsidR="005D1AE8" w:rsidRPr="008304E3" w14:paraId="63160268" w14:textId="77777777" w:rsidTr="005D1AE8">
        <w:trPr>
          <w:jc w:val="center"/>
        </w:trPr>
        <w:tc>
          <w:tcPr>
            <w:tcW w:w="454" w:type="dxa"/>
            <w:tcBorders>
              <w:top w:val="nil"/>
              <w:left w:val="single" w:sz="12" w:space="0" w:color="auto"/>
              <w:bottom w:val="nil"/>
              <w:right w:val="nil"/>
            </w:tcBorders>
          </w:tcPr>
          <w:p w14:paraId="415567A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17</w:t>
            </w:r>
          </w:p>
        </w:tc>
        <w:tc>
          <w:tcPr>
            <w:tcW w:w="1247" w:type="dxa"/>
            <w:tcBorders>
              <w:top w:val="nil"/>
              <w:left w:val="single" w:sz="4" w:space="0" w:color="auto"/>
              <w:bottom w:val="nil"/>
              <w:right w:val="single" w:sz="4" w:space="0" w:color="auto"/>
            </w:tcBorders>
          </w:tcPr>
          <w:p w14:paraId="0475316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С113-</w:t>
            </w:r>
          </w:p>
          <w:p w14:paraId="1EF512D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1873-12</w:t>
            </w:r>
          </w:p>
          <w:p w14:paraId="3ADF79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24</w:t>
            </w:r>
          </w:p>
        </w:tc>
        <w:tc>
          <w:tcPr>
            <w:tcW w:w="4253" w:type="dxa"/>
            <w:gridSpan w:val="2"/>
            <w:tcBorders>
              <w:top w:val="nil"/>
              <w:left w:val="nil"/>
              <w:bottom w:val="nil"/>
              <w:right w:val="nil"/>
            </w:tcBorders>
          </w:tcPr>
          <w:p w14:paraId="2A48B9B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Американка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15мм</w:t>
            </w:r>
          </w:p>
        </w:tc>
        <w:tc>
          <w:tcPr>
            <w:tcW w:w="964" w:type="dxa"/>
            <w:tcBorders>
              <w:top w:val="nil"/>
              <w:left w:val="single" w:sz="4" w:space="0" w:color="auto"/>
              <w:bottom w:val="nil"/>
              <w:right w:val="single" w:sz="4" w:space="0" w:color="auto"/>
            </w:tcBorders>
          </w:tcPr>
          <w:p w14:paraId="4309D19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AB9559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r>
      <w:tr w:rsidR="005D1AE8" w:rsidRPr="008304E3" w14:paraId="503A92E9" w14:textId="77777777" w:rsidTr="005D1AE8">
        <w:trPr>
          <w:jc w:val="center"/>
        </w:trPr>
        <w:tc>
          <w:tcPr>
            <w:tcW w:w="454" w:type="dxa"/>
            <w:tcBorders>
              <w:top w:val="nil"/>
              <w:left w:val="single" w:sz="12" w:space="0" w:color="auto"/>
              <w:bottom w:val="nil"/>
              <w:right w:val="nil"/>
            </w:tcBorders>
          </w:tcPr>
          <w:p w14:paraId="5E674D9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18</w:t>
            </w:r>
          </w:p>
        </w:tc>
        <w:tc>
          <w:tcPr>
            <w:tcW w:w="1247" w:type="dxa"/>
            <w:tcBorders>
              <w:top w:val="nil"/>
              <w:left w:val="single" w:sz="4" w:space="0" w:color="auto"/>
              <w:bottom w:val="nil"/>
              <w:right w:val="single" w:sz="4" w:space="0" w:color="auto"/>
            </w:tcBorders>
          </w:tcPr>
          <w:p w14:paraId="3C184C5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КР15-90-2</w:t>
            </w:r>
          </w:p>
        </w:tc>
        <w:tc>
          <w:tcPr>
            <w:tcW w:w="4253" w:type="dxa"/>
            <w:gridSpan w:val="2"/>
            <w:tcBorders>
              <w:top w:val="nil"/>
              <w:left w:val="nil"/>
              <w:bottom w:val="nil"/>
              <w:right w:val="nil"/>
            </w:tcBorders>
          </w:tcPr>
          <w:p w14:paraId="0B36293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опалювальних радіаторів</w:t>
            </w:r>
          </w:p>
          <w:p w14:paraId="37D8A50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сталевих</w:t>
            </w:r>
          </w:p>
        </w:tc>
        <w:tc>
          <w:tcPr>
            <w:tcW w:w="964" w:type="dxa"/>
            <w:tcBorders>
              <w:top w:val="nil"/>
              <w:left w:val="single" w:sz="4" w:space="0" w:color="auto"/>
              <w:bottom w:val="nil"/>
              <w:right w:val="single" w:sz="4" w:space="0" w:color="auto"/>
            </w:tcBorders>
          </w:tcPr>
          <w:p w14:paraId="0D4013A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100кВт</w:t>
            </w:r>
          </w:p>
        </w:tc>
        <w:tc>
          <w:tcPr>
            <w:tcW w:w="964" w:type="dxa"/>
            <w:tcBorders>
              <w:top w:val="nil"/>
              <w:left w:val="single" w:sz="4" w:space="0" w:color="auto"/>
              <w:bottom w:val="nil"/>
              <w:right w:val="single" w:sz="4" w:space="0" w:color="auto"/>
            </w:tcBorders>
          </w:tcPr>
          <w:p w14:paraId="6E3DB44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0,1788</w:t>
            </w:r>
          </w:p>
        </w:tc>
      </w:tr>
      <w:tr w:rsidR="005D1AE8" w:rsidRPr="008304E3" w14:paraId="37986366" w14:textId="77777777" w:rsidTr="005D1AE8">
        <w:trPr>
          <w:jc w:val="center"/>
        </w:trPr>
        <w:tc>
          <w:tcPr>
            <w:tcW w:w="454" w:type="dxa"/>
            <w:tcBorders>
              <w:top w:val="nil"/>
              <w:left w:val="single" w:sz="12" w:space="0" w:color="auto"/>
              <w:bottom w:val="nil"/>
              <w:right w:val="nil"/>
            </w:tcBorders>
          </w:tcPr>
          <w:p w14:paraId="7222E39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19</w:t>
            </w:r>
          </w:p>
        </w:tc>
        <w:tc>
          <w:tcPr>
            <w:tcW w:w="1247" w:type="dxa"/>
            <w:tcBorders>
              <w:top w:val="nil"/>
              <w:left w:val="single" w:sz="4" w:space="0" w:color="auto"/>
              <w:bottom w:val="nil"/>
              <w:right w:val="single" w:sz="4" w:space="0" w:color="auto"/>
            </w:tcBorders>
          </w:tcPr>
          <w:p w14:paraId="3F82D84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С130-558-</w:t>
            </w:r>
          </w:p>
          <w:p w14:paraId="19AEDD6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p w14:paraId="64707D3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30</w:t>
            </w:r>
          </w:p>
        </w:tc>
        <w:tc>
          <w:tcPr>
            <w:tcW w:w="4253" w:type="dxa"/>
            <w:gridSpan w:val="2"/>
            <w:tcBorders>
              <w:top w:val="nil"/>
              <w:left w:val="nil"/>
              <w:bottom w:val="nil"/>
              <w:right w:val="nil"/>
            </w:tcBorders>
          </w:tcPr>
          <w:p w14:paraId="4A8003FD"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Радiатори</w:t>
            </w:r>
            <w:proofErr w:type="spellEnd"/>
            <w:r w:rsidRPr="008304E3">
              <w:rPr>
                <w:rFonts w:ascii="Times New Roman" w:hAnsi="Times New Roman" w:cs="Times New Roman"/>
                <w:i/>
                <w:iCs/>
                <w:spacing w:val="-3"/>
                <w:sz w:val="20"/>
                <w:szCs w:val="20"/>
                <w:lang w:val="uk-UA"/>
              </w:rPr>
              <w:t xml:space="preserve"> секційні біметалеві, Н=500мм, 5</w:t>
            </w:r>
          </w:p>
          <w:p w14:paraId="2C25E16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секцій</w:t>
            </w:r>
          </w:p>
        </w:tc>
        <w:tc>
          <w:tcPr>
            <w:tcW w:w="964" w:type="dxa"/>
            <w:tcBorders>
              <w:top w:val="nil"/>
              <w:left w:val="single" w:sz="4" w:space="0" w:color="auto"/>
              <w:bottom w:val="nil"/>
              <w:right w:val="single" w:sz="4" w:space="0" w:color="auto"/>
            </w:tcBorders>
          </w:tcPr>
          <w:p w14:paraId="44459DE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DC7DDE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r>
      <w:tr w:rsidR="005D1AE8" w:rsidRPr="008304E3" w14:paraId="05452B33" w14:textId="77777777" w:rsidTr="005D1AE8">
        <w:trPr>
          <w:jc w:val="center"/>
        </w:trPr>
        <w:tc>
          <w:tcPr>
            <w:tcW w:w="454" w:type="dxa"/>
            <w:tcBorders>
              <w:top w:val="nil"/>
              <w:left w:val="single" w:sz="12" w:space="0" w:color="auto"/>
              <w:bottom w:val="nil"/>
              <w:right w:val="nil"/>
            </w:tcBorders>
          </w:tcPr>
          <w:p w14:paraId="6C2A054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w:t>
            </w:r>
          </w:p>
        </w:tc>
        <w:tc>
          <w:tcPr>
            <w:tcW w:w="1247" w:type="dxa"/>
            <w:tcBorders>
              <w:top w:val="nil"/>
              <w:left w:val="single" w:sz="4" w:space="0" w:color="auto"/>
              <w:bottom w:val="nil"/>
              <w:right w:val="single" w:sz="4" w:space="0" w:color="auto"/>
            </w:tcBorders>
          </w:tcPr>
          <w:p w14:paraId="2319BB6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С130-558-</w:t>
            </w:r>
          </w:p>
          <w:p w14:paraId="2D3832D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p w14:paraId="60025D2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31</w:t>
            </w:r>
          </w:p>
        </w:tc>
        <w:tc>
          <w:tcPr>
            <w:tcW w:w="4253" w:type="dxa"/>
            <w:gridSpan w:val="2"/>
            <w:tcBorders>
              <w:top w:val="nil"/>
              <w:left w:val="nil"/>
              <w:bottom w:val="nil"/>
              <w:right w:val="nil"/>
            </w:tcBorders>
          </w:tcPr>
          <w:p w14:paraId="55BDA512"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Радiатори</w:t>
            </w:r>
            <w:proofErr w:type="spellEnd"/>
            <w:r w:rsidRPr="008304E3">
              <w:rPr>
                <w:rFonts w:ascii="Times New Roman" w:hAnsi="Times New Roman" w:cs="Times New Roman"/>
                <w:i/>
                <w:iCs/>
                <w:spacing w:val="-3"/>
                <w:sz w:val="20"/>
                <w:szCs w:val="20"/>
                <w:lang w:val="uk-UA"/>
              </w:rPr>
              <w:t xml:space="preserve"> секційні біметалеві, Н=500мм, 6</w:t>
            </w:r>
          </w:p>
          <w:p w14:paraId="67728A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секцій</w:t>
            </w:r>
          </w:p>
        </w:tc>
        <w:tc>
          <w:tcPr>
            <w:tcW w:w="964" w:type="dxa"/>
            <w:tcBorders>
              <w:top w:val="nil"/>
              <w:left w:val="single" w:sz="4" w:space="0" w:color="auto"/>
              <w:bottom w:val="nil"/>
              <w:right w:val="single" w:sz="4" w:space="0" w:color="auto"/>
            </w:tcBorders>
          </w:tcPr>
          <w:p w14:paraId="30490C8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D71793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r>
      <w:tr w:rsidR="005D1AE8" w:rsidRPr="008304E3" w14:paraId="0BAB3E50" w14:textId="77777777" w:rsidTr="005D1AE8">
        <w:trPr>
          <w:jc w:val="center"/>
        </w:trPr>
        <w:tc>
          <w:tcPr>
            <w:tcW w:w="454" w:type="dxa"/>
            <w:tcBorders>
              <w:top w:val="nil"/>
              <w:left w:val="single" w:sz="12" w:space="0" w:color="auto"/>
              <w:bottom w:val="nil"/>
              <w:right w:val="nil"/>
            </w:tcBorders>
          </w:tcPr>
          <w:p w14:paraId="4996F7C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21</w:t>
            </w:r>
          </w:p>
        </w:tc>
        <w:tc>
          <w:tcPr>
            <w:tcW w:w="1247" w:type="dxa"/>
            <w:tcBorders>
              <w:top w:val="nil"/>
              <w:left w:val="single" w:sz="4" w:space="0" w:color="auto"/>
              <w:bottom w:val="nil"/>
              <w:right w:val="single" w:sz="4" w:space="0" w:color="auto"/>
            </w:tcBorders>
          </w:tcPr>
          <w:p w14:paraId="3FAB71B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С130-558-</w:t>
            </w:r>
          </w:p>
          <w:p w14:paraId="2F375C9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p w14:paraId="79E6F8A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32</w:t>
            </w:r>
          </w:p>
        </w:tc>
        <w:tc>
          <w:tcPr>
            <w:tcW w:w="4253" w:type="dxa"/>
            <w:gridSpan w:val="2"/>
            <w:tcBorders>
              <w:top w:val="nil"/>
              <w:left w:val="nil"/>
              <w:bottom w:val="nil"/>
              <w:right w:val="nil"/>
            </w:tcBorders>
          </w:tcPr>
          <w:p w14:paraId="2CDDC735"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Радiатори</w:t>
            </w:r>
            <w:proofErr w:type="spellEnd"/>
            <w:r w:rsidRPr="008304E3">
              <w:rPr>
                <w:rFonts w:ascii="Times New Roman" w:hAnsi="Times New Roman" w:cs="Times New Roman"/>
                <w:i/>
                <w:iCs/>
                <w:spacing w:val="-3"/>
                <w:sz w:val="20"/>
                <w:szCs w:val="20"/>
                <w:lang w:val="uk-UA"/>
              </w:rPr>
              <w:t xml:space="preserve"> секційні біметалеві, Н=500мм, 7</w:t>
            </w:r>
          </w:p>
          <w:p w14:paraId="532FFA1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секцій</w:t>
            </w:r>
          </w:p>
        </w:tc>
        <w:tc>
          <w:tcPr>
            <w:tcW w:w="964" w:type="dxa"/>
            <w:tcBorders>
              <w:top w:val="nil"/>
              <w:left w:val="single" w:sz="4" w:space="0" w:color="auto"/>
              <w:bottom w:val="nil"/>
              <w:right w:val="single" w:sz="4" w:space="0" w:color="auto"/>
            </w:tcBorders>
          </w:tcPr>
          <w:p w14:paraId="729958C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FEEEA9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w:t>
            </w:r>
          </w:p>
        </w:tc>
      </w:tr>
      <w:tr w:rsidR="005D1AE8" w:rsidRPr="008304E3" w14:paraId="70E7FCD4" w14:textId="77777777" w:rsidTr="005D1AE8">
        <w:trPr>
          <w:jc w:val="center"/>
        </w:trPr>
        <w:tc>
          <w:tcPr>
            <w:tcW w:w="454" w:type="dxa"/>
            <w:tcBorders>
              <w:top w:val="nil"/>
              <w:left w:val="single" w:sz="12" w:space="0" w:color="auto"/>
              <w:bottom w:val="nil"/>
              <w:right w:val="nil"/>
            </w:tcBorders>
          </w:tcPr>
          <w:p w14:paraId="43823C3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c>
          <w:tcPr>
            <w:tcW w:w="1247" w:type="dxa"/>
            <w:tcBorders>
              <w:top w:val="nil"/>
              <w:left w:val="single" w:sz="4" w:space="0" w:color="auto"/>
              <w:bottom w:val="nil"/>
              <w:right w:val="single" w:sz="4" w:space="0" w:color="auto"/>
            </w:tcBorders>
          </w:tcPr>
          <w:p w14:paraId="764D93F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С130-558-</w:t>
            </w:r>
          </w:p>
          <w:p w14:paraId="1932B0E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p w14:paraId="48B9EBC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33</w:t>
            </w:r>
          </w:p>
        </w:tc>
        <w:tc>
          <w:tcPr>
            <w:tcW w:w="4253" w:type="dxa"/>
            <w:gridSpan w:val="2"/>
            <w:tcBorders>
              <w:top w:val="nil"/>
              <w:left w:val="nil"/>
              <w:bottom w:val="nil"/>
              <w:right w:val="nil"/>
            </w:tcBorders>
          </w:tcPr>
          <w:p w14:paraId="1F972B47"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Радiатори</w:t>
            </w:r>
            <w:proofErr w:type="spellEnd"/>
            <w:r w:rsidRPr="008304E3">
              <w:rPr>
                <w:rFonts w:ascii="Times New Roman" w:hAnsi="Times New Roman" w:cs="Times New Roman"/>
                <w:i/>
                <w:iCs/>
                <w:spacing w:val="-3"/>
                <w:sz w:val="20"/>
                <w:szCs w:val="20"/>
                <w:lang w:val="uk-UA"/>
              </w:rPr>
              <w:t xml:space="preserve"> секційні біметалеві, Н=500мм, 9</w:t>
            </w:r>
          </w:p>
          <w:p w14:paraId="0564118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секцій</w:t>
            </w:r>
          </w:p>
        </w:tc>
        <w:tc>
          <w:tcPr>
            <w:tcW w:w="964" w:type="dxa"/>
            <w:tcBorders>
              <w:top w:val="nil"/>
              <w:left w:val="single" w:sz="4" w:space="0" w:color="auto"/>
              <w:bottom w:val="nil"/>
              <w:right w:val="single" w:sz="4" w:space="0" w:color="auto"/>
            </w:tcBorders>
          </w:tcPr>
          <w:p w14:paraId="6B01D7A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0BB6A4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1F9084B6" w14:textId="77777777" w:rsidTr="005D1AE8">
        <w:trPr>
          <w:jc w:val="center"/>
        </w:trPr>
        <w:tc>
          <w:tcPr>
            <w:tcW w:w="454" w:type="dxa"/>
            <w:tcBorders>
              <w:top w:val="nil"/>
              <w:left w:val="single" w:sz="12" w:space="0" w:color="auto"/>
              <w:bottom w:val="nil"/>
              <w:right w:val="nil"/>
            </w:tcBorders>
          </w:tcPr>
          <w:p w14:paraId="0EDB3A3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23</w:t>
            </w:r>
          </w:p>
        </w:tc>
        <w:tc>
          <w:tcPr>
            <w:tcW w:w="1247" w:type="dxa"/>
            <w:tcBorders>
              <w:top w:val="nil"/>
              <w:left w:val="single" w:sz="4" w:space="0" w:color="auto"/>
              <w:bottom w:val="nil"/>
              <w:right w:val="single" w:sz="4" w:space="0" w:color="auto"/>
            </w:tcBorders>
          </w:tcPr>
          <w:p w14:paraId="0B552AB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С130-558-</w:t>
            </w:r>
          </w:p>
          <w:p w14:paraId="5D54AD6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p w14:paraId="148D637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27</w:t>
            </w:r>
          </w:p>
        </w:tc>
        <w:tc>
          <w:tcPr>
            <w:tcW w:w="4253" w:type="dxa"/>
            <w:gridSpan w:val="2"/>
            <w:tcBorders>
              <w:top w:val="nil"/>
              <w:left w:val="nil"/>
              <w:bottom w:val="nil"/>
              <w:right w:val="nil"/>
            </w:tcBorders>
          </w:tcPr>
          <w:p w14:paraId="0F2CDF23"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Радiатори</w:t>
            </w:r>
            <w:proofErr w:type="spellEnd"/>
            <w:r w:rsidRPr="008304E3">
              <w:rPr>
                <w:rFonts w:ascii="Times New Roman" w:hAnsi="Times New Roman" w:cs="Times New Roman"/>
                <w:i/>
                <w:iCs/>
                <w:spacing w:val="-3"/>
                <w:sz w:val="20"/>
                <w:szCs w:val="20"/>
                <w:lang w:val="uk-UA"/>
              </w:rPr>
              <w:t xml:space="preserve"> секційні біметалеві, Н=500мм, 13</w:t>
            </w:r>
          </w:p>
          <w:p w14:paraId="477909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секцій</w:t>
            </w:r>
          </w:p>
        </w:tc>
        <w:tc>
          <w:tcPr>
            <w:tcW w:w="964" w:type="dxa"/>
            <w:tcBorders>
              <w:top w:val="nil"/>
              <w:left w:val="single" w:sz="4" w:space="0" w:color="auto"/>
              <w:bottom w:val="nil"/>
              <w:right w:val="single" w:sz="4" w:space="0" w:color="auto"/>
            </w:tcBorders>
          </w:tcPr>
          <w:p w14:paraId="0971074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031BF9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6C57FC78" w14:textId="77777777" w:rsidTr="005D1AE8">
        <w:trPr>
          <w:jc w:val="center"/>
        </w:trPr>
        <w:tc>
          <w:tcPr>
            <w:tcW w:w="454" w:type="dxa"/>
            <w:tcBorders>
              <w:top w:val="nil"/>
              <w:left w:val="single" w:sz="12" w:space="0" w:color="auto"/>
              <w:bottom w:val="nil"/>
              <w:right w:val="nil"/>
            </w:tcBorders>
          </w:tcPr>
          <w:p w14:paraId="0640071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24</w:t>
            </w:r>
          </w:p>
        </w:tc>
        <w:tc>
          <w:tcPr>
            <w:tcW w:w="1247" w:type="dxa"/>
            <w:tcBorders>
              <w:top w:val="nil"/>
              <w:left w:val="single" w:sz="4" w:space="0" w:color="auto"/>
              <w:bottom w:val="nil"/>
              <w:right w:val="single" w:sz="4" w:space="0" w:color="auto"/>
            </w:tcBorders>
          </w:tcPr>
          <w:p w14:paraId="615C05E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С1630-115</w:t>
            </w:r>
          </w:p>
          <w:p w14:paraId="225BF40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3CAE248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Кронштейни для радіаторів сталевих</w:t>
            </w:r>
          </w:p>
          <w:p w14:paraId="7FBB793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(комплект)</w:t>
            </w:r>
          </w:p>
        </w:tc>
        <w:tc>
          <w:tcPr>
            <w:tcW w:w="964" w:type="dxa"/>
            <w:tcBorders>
              <w:top w:val="nil"/>
              <w:left w:val="single" w:sz="4" w:space="0" w:color="auto"/>
              <w:bottom w:val="nil"/>
              <w:right w:val="single" w:sz="4" w:space="0" w:color="auto"/>
            </w:tcBorders>
          </w:tcPr>
          <w:p w14:paraId="562766E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комплект</w:t>
            </w:r>
          </w:p>
        </w:tc>
        <w:tc>
          <w:tcPr>
            <w:tcW w:w="964" w:type="dxa"/>
            <w:tcBorders>
              <w:top w:val="nil"/>
              <w:left w:val="single" w:sz="4" w:space="0" w:color="auto"/>
              <w:bottom w:val="nil"/>
              <w:right w:val="single" w:sz="4" w:space="0" w:color="auto"/>
            </w:tcBorders>
          </w:tcPr>
          <w:p w14:paraId="40A3F0C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r>
      <w:tr w:rsidR="005D1AE8" w:rsidRPr="008304E3" w14:paraId="1CA9871D" w14:textId="77777777" w:rsidTr="005D1AE8">
        <w:trPr>
          <w:jc w:val="center"/>
        </w:trPr>
        <w:tc>
          <w:tcPr>
            <w:tcW w:w="454" w:type="dxa"/>
            <w:tcBorders>
              <w:top w:val="nil"/>
              <w:left w:val="single" w:sz="12" w:space="0" w:color="auto"/>
              <w:bottom w:val="nil"/>
              <w:right w:val="nil"/>
            </w:tcBorders>
          </w:tcPr>
          <w:p w14:paraId="067D781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25</w:t>
            </w:r>
          </w:p>
        </w:tc>
        <w:tc>
          <w:tcPr>
            <w:tcW w:w="1247" w:type="dxa"/>
            <w:tcBorders>
              <w:top w:val="nil"/>
              <w:left w:val="single" w:sz="4" w:space="0" w:color="auto"/>
              <w:bottom w:val="nil"/>
              <w:right w:val="single" w:sz="4" w:space="0" w:color="auto"/>
            </w:tcBorders>
          </w:tcPr>
          <w:p w14:paraId="1673CA0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С1545-15-</w:t>
            </w:r>
          </w:p>
          <w:p w14:paraId="7319CAE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p w14:paraId="3F88E1E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014EE50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Кран радіаторний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15мм</w:t>
            </w:r>
          </w:p>
        </w:tc>
        <w:tc>
          <w:tcPr>
            <w:tcW w:w="964" w:type="dxa"/>
            <w:tcBorders>
              <w:top w:val="nil"/>
              <w:left w:val="single" w:sz="4" w:space="0" w:color="auto"/>
              <w:bottom w:val="nil"/>
              <w:right w:val="single" w:sz="4" w:space="0" w:color="auto"/>
            </w:tcBorders>
          </w:tcPr>
          <w:p w14:paraId="4AB551C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90E178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44</w:t>
            </w:r>
          </w:p>
        </w:tc>
      </w:tr>
      <w:tr w:rsidR="005D1AE8" w:rsidRPr="008304E3" w14:paraId="2F13F6C2" w14:textId="77777777" w:rsidTr="005D1AE8">
        <w:trPr>
          <w:jc w:val="center"/>
        </w:trPr>
        <w:tc>
          <w:tcPr>
            <w:tcW w:w="454" w:type="dxa"/>
            <w:tcBorders>
              <w:top w:val="nil"/>
              <w:left w:val="single" w:sz="12" w:space="0" w:color="auto"/>
              <w:bottom w:val="nil"/>
              <w:right w:val="nil"/>
            </w:tcBorders>
          </w:tcPr>
          <w:p w14:paraId="2EB11AA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26</w:t>
            </w:r>
          </w:p>
        </w:tc>
        <w:tc>
          <w:tcPr>
            <w:tcW w:w="1247" w:type="dxa"/>
            <w:tcBorders>
              <w:top w:val="nil"/>
              <w:left w:val="single" w:sz="4" w:space="0" w:color="auto"/>
              <w:bottom w:val="nil"/>
              <w:right w:val="single" w:sz="4" w:space="0" w:color="auto"/>
            </w:tcBorders>
          </w:tcPr>
          <w:p w14:paraId="5B59796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С113-</w:t>
            </w:r>
          </w:p>
          <w:p w14:paraId="129419E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1873-12</w:t>
            </w:r>
          </w:p>
          <w:p w14:paraId="56B160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24</w:t>
            </w:r>
          </w:p>
        </w:tc>
        <w:tc>
          <w:tcPr>
            <w:tcW w:w="4253" w:type="dxa"/>
            <w:gridSpan w:val="2"/>
            <w:tcBorders>
              <w:top w:val="nil"/>
              <w:left w:val="nil"/>
              <w:bottom w:val="nil"/>
              <w:right w:val="nil"/>
            </w:tcBorders>
          </w:tcPr>
          <w:p w14:paraId="6DD3863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Американка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15мм</w:t>
            </w:r>
          </w:p>
        </w:tc>
        <w:tc>
          <w:tcPr>
            <w:tcW w:w="964" w:type="dxa"/>
            <w:tcBorders>
              <w:top w:val="nil"/>
              <w:left w:val="single" w:sz="4" w:space="0" w:color="auto"/>
              <w:bottom w:val="nil"/>
              <w:right w:val="single" w:sz="4" w:space="0" w:color="auto"/>
            </w:tcBorders>
          </w:tcPr>
          <w:p w14:paraId="66D1453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5587F3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44</w:t>
            </w:r>
          </w:p>
        </w:tc>
      </w:tr>
      <w:tr w:rsidR="005D1AE8" w:rsidRPr="008304E3" w14:paraId="7481547C" w14:textId="77777777" w:rsidTr="005D1AE8">
        <w:trPr>
          <w:jc w:val="center"/>
        </w:trPr>
        <w:tc>
          <w:tcPr>
            <w:tcW w:w="454" w:type="dxa"/>
            <w:tcBorders>
              <w:top w:val="nil"/>
              <w:left w:val="single" w:sz="12" w:space="0" w:color="auto"/>
              <w:bottom w:val="nil"/>
              <w:right w:val="nil"/>
            </w:tcBorders>
          </w:tcPr>
          <w:p w14:paraId="2BEE2B4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27</w:t>
            </w:r>
          </w:p>
        </w:tc>
        <w:tc>
          <w:tcPr>
            <w:tcW w:w="1247" w:type="dxa"/>
            <w:tcBorders>
              <w:top w:val="nil"/>
              <w:left w:val="single" w:sz="4" w:space="0" w:color="auto"/>
              <w:bottom w:val="nil"/>
              <w:right w:val="single" w:sz="4" w:space="0" w:color="auto"/>
            </w:tcBorders>
          </w:tcPr>
          <w:p w14:paraId="6AFFCCA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КР15-104-5</w:t>
            </w:r>
          </w:p>
        </w:tc>
        <w:tc>
          <w:tcPr>
            <w:tcW w:w="4253" w:type="dxa"/>
            <w:gridSpan w:val="2"/>
            <w:tcBorders>
              <w:top w:val="nil"/>
              <w:left w:val="nil"/>
              <w:bottom w:val="nil"/>
              <w:right w:val="nil"/>
            </w:tcBorders>
          </w:tcPr>
          <w:p w14:paraId="725A74B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кранів повітряних</w:t>
            </w:r>
          </w:p>
        </w:tc>
        <w:tc>
          <w:tcPr>
            <w:tcW w:w="964" w:type="dxa"/>
            <w:tcBorders>
              <w:top w:val="nil"/>
              <w:left w:val="single" w:sz="4" w:space="0" w:color="auto"/>
              <w:bottom w:val="nil"/>
              <w:right w:val="single" w:sz="4" w:space="0" w:color="auto"/>
            </w:tcBorders>
          </w:tcPr>
          <w:p w14:paraId="133D435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комплект</w:t>
            </w:r>
          </w:p>
        </w:tc>
        <w:tc>
          <w:tcPr>
            <w:tcW w:w="964" w:type="dxa"/>
            <w:tcBorders>
              <w:top w:val="nil"/>
              <w:left w:val="single" w:sz="4" w:space="0" w:color="auto"/>
              <w:bottom w:val="nil"/>
              <w:right w:val="single" w:sz="4" w:space="0" w:color="auto"/>
            </w:tcBorders>
          </w:tcPr>
          <w:p w14:paraId="304C270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r>
      <w:tr w:rsidR="005D1AE8" w:rsidRPr="008304E3" w14:paraId="6BD90AC1" w14:textId="77777777" w:rsidTr="005D1AE8">
        <w:trPr>
          <w:jc w:val="center"/>
        </w:trPr>
        <w:tc>
          <w:tcPr>
            <w:tcW w:w="454" w:type="dxa"/>
            <w:tcBorders>
              <w:top w:val="nil"/>
              <w:left w:val="single" w:sz="12" w:space="0" w:color="auto"/>
              <w:bottom w:val="nil"/>
              <w:right w:val="nil"/>
            </w:tcBorders>
          </w:tcPr>
          <w:p w14:paraId="2093144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28</w:t>
            </w:r>
          </w:p>
        </w:tc>
        <w:tc>
          <w:tcPr>
            <w:tcW w:w="1247" w:type="dxa"/>
            <w:tcBorders>
              <w:top w:val="nil"/>
              <w:left w:val="single" w:sz="4" w:space="0" w:color="auto"/>
              <w:bottom w:val="nil"/>
              <w:right w:val="single" w:sz="4" w:space="0" w:color="auto"/>
            </w:tcBorders>
          </w:tcPr>
          <w:p w14:paraId="457EC68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С1545-15-</w:t>
            </w:r>
          </w:p>
          <w:p w14:paraId="2B93333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p w14:paraId="4920765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7D6975C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Кран Маєвського</w:t>
            </w:r>
          </w:p>
        </w:tc>
        <w:tc>
          <w:tcPr>
            <w:tcW w:w="964" w:type="dxa"/>
            <w:tcBorders>
              <w:top w:val="nil"/>
              <w:left w:val="single" w:sz="4" w:space="0" w:color="auto"/>
              <w:bottom w:val="nil"/>
              <w:right w:val="single" w:sz="4" w:space="0" w:color="auto"/>
            </w:tcBorders>
          </w:tcPr>
          <w:p w14:paraId="51D8ECC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A01384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r>
      <w:tr w:rsidR="005D1AE8" w:rsidRPr="008304E3" w14:paraId="51C7A4AC" w14:textId="77777777" w:rsidTr="005D1AE8">
        <w:trPr>
          <w:jc w:val="center"/>
        </w:trPr>
        <w:tc>
          <w:tcPr>
            <w:tcW w:w="454" w:type="dxa"/>
            <w:tcBorders>
              <w:top w:val="nil"/>
              <w:left w:val="single" w:sz="12" w:space="0" w:color="auto"/>
              <w:bottom w:val="nil"/>
              <w:right w:val="nil"/>
            </w:tcBorders>
          </w:tcPr>
          <w:p w14:paraId="007E7DD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w:t>
            </w:r>
          </w:p>
        </w:tc>
        <w:tc>
          <w:tcPr>
            <w:tcW w:w="1247" w:type="dxa"/>
            <w:tcBorders>
              <w:top w:val="nil"/>
              <w:left w:val="single" w:sz="4" w:space="0" w:color="auto"/>
              <w:bottom w:val="nil"/>
              <w:right w:val="single" w:sz="4" w:space="0" w:color="auto"/>
            </w:tcBorders>
          </w:tcPr>
          <w:p w14:paraId="0FAE27A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КР15-20-1</w:t>
            </w:r>
          </w:p>
        </w:tc>
        <w:tc>
          <w:tcPr>
            <w:tcW w:w="4253" w:type="dxa"/>
            <w:gridSpan w:val="2"/>
            <w:tcBorders>
              <w:top w:val="nil"/>
              <w:left w:val="nil"/>
              <w:bottom w:val="nil"/>
              <w:right w:val="nil"/>
            </w:tcBorders>
          </w:tcPr>
          <w:p w14:paraId="2732F76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Установлення </w:t>
            </w:r>
            <w:proofErr w:type="spellStart"/>
            <w:r w:rsidRPr="008304E3">
              <w:rPr>
                <w:rFonts w:ascii="Times New Roman" w:hAnsi="Times New Roman" w:cs="Times New Roman"/>
                <w:i/>
                <w:iCs/>
                <w:spacing w:val="-3"/>
                <w:sz w:val="20"/>
                <w:szCs w:val="20"/>
                <w:lang w:val="uk-UA"/>
              </w:rPr>
              <w:t>вентилiв</w:t>
            </w:r>
            <w:proofErr w:type="spellEnd"/>
            <w:r w:rsidRPr="008304E3">
              <w:rPr>
                <w:rFonts w:ascii="Times New Roman" w:hAnsi="Times New Roman" w:cs="Times New Roman"/>
                <w:i/>
                <w:iCs/>
                <w:spacing w:val="-3"/>
                <w:sz w:val="20"/>
                <w:szCs w:val="20"/>
                <w:lang w:val="uk-UA"/>
              </w:rPr>
              <w:t xml:space="preserve">, засувок, </w:t>
            </w:r>
            <w:proofErr w:type="spellStart"/>
            <w:r w:rsidRPr="008304E3">
              <w:rPr>
                <w:rFonts w:ascii="Times New Roman" w:hAnsi="Times New Roman" w:cs="Times New Roman"/>
                <w:i/>
                <w:iCs/>
                <w:spacing w:val="-3"/>
                <w:sz w:val="20"/>
                <w:szCs w:val="20"/>
                <w:lang w:val="uk-UA"/>
              </w:rPr>
              <w:t>затворiв</w:t>
            </w:r>
            <w:proofErr w:type="spellEnd"/>
            <w:r w:rsidRPr="008304E3">
              <w:rPr>
                <w:rFonts w:ascii="Times New Roman" w:hAnsi="Times New Roman" w:cs="Times New Roman"/>
                <w:i/>
                <w:iCs/>
                <w:spacing w:val="-3"/>
                <w:sz w:val="20"/>
                <w:szCs w:val="20"/>
                <w:lang w:val="uk-UA"/>
              </w:rPr>
              <w:t>,</w:t>
            </w:r>
          </w:p>
          <w:p w14:paraId="6949D3F7"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клапанiв</w:t>
            </w:r>
            <w:proofErr w:type="spellEnd"/>
            <w:r w:rsidRPr="008304E3">
              <w:rPr>
                <w:rFonts w:ascii="Times New Roman" w:hAnsi="Times New Roman" w:cs="Times New Roman"/>
                <w:i/>
                <w:iCs/>
                <w:spacing w:val="-3"/>
                <w:sz w:val="20"/>
                <w:szCs w:val="20"/>
                <w:lang w:val="uk-UA"/>
              </w:rPr>
              <w:t xml:space="preserve"> зворотних, </w:t>
            </w:r>
            <w:proofErr w:type="spellStart"/>
            <w:r w:rsidRPr="008304E3">
              <w:rPr>
                <w:rFonts w:ascii="Times New Roman" w:hAnsi="Times New Roman" w:cs="Times New Roman"/>
                <w:i/>
                <w:iCs/>
                <w:spacing w:val="-3"/>
                <w:sz w:val="20"/>
                <w:szCs w:val="20"/>
                <w:lang w:val="uk-UA"/>
              </w:rPr>
              <w:t>кранiв</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прохiдних</w:t>
            </w:r>
            <w:proofErr w:type="spellEnd"/>
            <w:r w:rsidRPr="008304E3">
              <w:rPr>
                <w:rFonts w:ascii="Times New Roman" w:hAnsi="Times New Roman" w:cs="Times New Roman"/>
                <w:i/>
                <w:iCs/>
                <w:spacing w:val="-3"/>
                <w:sz w:val="20"/>
                <w:szCs w:val="20"/>
                <w:lang w:val="uk-UA"/>
              </w:rPr>
              <w:t xml:space="preserve"> на</w:t>
            </w:r>
          </w:p>
          <w:p w14:paraId="50558D0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трубопроводах </w:t>
            </w:r>
            <w:proofErr w:type="spellStart"/>
            <w:r w:rsidRPr="008304E3">
              <w:rPr>
                <w:rFonts w:ascii="Times New Roman" w:hAnsi="Times New Roman" w:cs="Times New Roman"/>
                <w:i/>
                <w:iCs/>
                <w:spacing w:val="-3"/>
                <w:sz w:val="20"/>
                <w:szCs w:val="20"/>
                <w:lang w:val="uk-UA"/>
              </w:rPr>
              <w:t>iз</w:t>
            </w:r>
            <w:proofErr w:type="spellEnd"/>
            <w:r w:rsidRPr="008304E3">
              <w:rPr>
                <w:rFonts w:ascii="Times New Roman" w:hAnsi="Times New Roman" w:cs="Times New Roman"/>
                <w:i/>
                <w:iCs/>
                <w:spacing w:val="-3"/>
                <w:sz w:val="20"/>
                <w:szCs w:val="20"/>
                <w:lang w:val="uk-UA"/>
              </w:rPr>
              <w:t xml:space="preserve"> сталевих труб</w:t>
            </w:r>
          </w:p>
          <w:p w14:paraId="7D0F081F"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дiаметром</w:t>
            </w:r>
            <w:proofErr w:type="spellEnd"/>
            <w:r w:rsidRPr="008304E3">
              <w:rPr>
                <w:rFonts w:ascii="Times New Roman" w:hAnsi="Times New Roman" w:cs="Times New Roman"/>
                <w:i/>
                <w:iCs/>
                <w:spacing w:val="-3"/>
                <w:sz w:val="20"/>
                <w:szCs w:val="20"/>
                <w:lang w:val="uk-UA"/>
              </w:rPr>
              <w:t xml:space="preserve"> до 25 мм</w:t>
            </w:r>
          </w:p>
        </w:tc>
        <w:tc>
          <w:tcPr>
            <w:tcW w:w="964" w:type="dxa"/>
            <w:tcBorders>
              <w:top w:val="nil"/>
              <w:left w:val="single" w:sz="4" w:space="0" w:color="auto"/>
              <w:bottom w:val="nil"/>
              <w:right w:val="single" w:sz="4" w:space="0" w:color="auto"/>
            </w:tcBorders>
          </w:tcPr>
          <w:p w14:paraId="44B7864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4FA6EC6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0,24</w:t>
            </w:r>
          </w:p>
        </w:tc>
      </w:tr>
      <w:tr w:rsidR="005D1AE8" w:rsidRPr="008304E3" w14:paraId="32D1D54D" w14:textId="77777777" w:rsidTr="005D1AE8">
        <w:trPr>
          <w:jc w:val="center"/>
        </w:trPr>
        <w:tc>
          <w:tcPr>
            <w:tcW w:w="454" w:type="dxa"/>
            <w:tcBorders>
              <w:top w:val="nil"/>
              <w:left w:val="single" w:sz="12" w:space="0" w:color="auto"/>
              <w:bottom w:val="nil"/>
              <w:right w:val="nil"/>
            </w:tcBorders>
          </w:tcPr>
          <w:p w14:paraId="73054D5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30</w:t>
            </w:r>
          </w:p>
        </w:tc>
        <w:tc>
          <w:tcPr>
            <w:tcW w:w="1247" w:type="dxa"/>
            <w:tcBorders>
              <w:top w:val="nil"/>
              <w:left w:val="single" w:sz="4" w:space="0" w:color="auto"/>
              <w:bottom w:val="nil"/>
              <w:right w:val="single" w:sz="4" w:space="0" w:color="auto"/>
            </w:tcBorders>
          </w:tcPr>
          <w:p w14:paraId="2D753AA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С1545-15-</w:t>
            </w:r>
          </w:p>
          <w:p w14:paraId="0557108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p w14:paraId="7821BCF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415A68B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Терморегулятор з термостатичною</w:t>
            </w:r>
          </w:p>
          <w:p w14:paraId="446FA4A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головкою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15мм</w:t>
            </w:r>
          </w:p>
        </w:tc>
        <w:tc>
          <w:tcPr>
            <w:tcW w:w="964" w:type="dxa"/>
            <w:tcBorders>
              <w:top w:val="nil"/>
              <w:left w:val="single" w:sz="4" w:space="0" w:color="auto"/>
              <w:bottom w:val="nil"/>
              <w:right w:val="single" w:sz="4" w:space="0" w:color="auto"/>
            </w:tcBorders>
          </w:tcPr>
          <w:p w14:paraId="0A0D27D0"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5BD1B6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24</w:t>
            </w:r>
          </w:p>
        </w:tc>
      </w:tr>
      <w:tr w:rsidR="005D1AE8" w:rsidRPr="008304E3" w14:paraId="588179DA" w14:textId="77777777" w:rsidTr="005D1AE8">
        <w:trPr>
          <w:jc w:val="center"/>
        </w:trPr>
        <w:tc>
          <w:tcPr>
            <w:tcW w:w="454" w:type="dxa"/>
            <w:tcBorders>
              <w:top w:val="nil"/>
              <w:left w:val="single" w:sz="12" w:space="0" w:color="auto"/>
              <w:bottom w:val="nil"/>
              <w:right w:val="nil"/>
            </w:tcBorders>
          </w:tcPr>
          <w:p w14:paraId="36F0C75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31</w:t>
            </w:r>
          </w:p>
        </w:tc>
        <w:tc>
          <w:tcPr>
            <w:tcW w:w="1247" w:type="dxa"/>
            <w:tcBorders>
              <w:top w:val="nil"/>
              <w:left w:val="single" w:sz="4" w:space="0" w:color="auto"/>
              <w:bottom w:val="nil"/>
              <w:right w:val="single" w:sz="4" w:space="0" w:color="auto"/>
            </w:tcBorders>
          </w:tcPr>
          <w:p w14:paraId="4E1CEC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КР13-11-1</w:t>
            </w:r>
          </w:p>
          <w:p w14:paraId="46B6B47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6A363A8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Обклеювання </w:t>
            </w:r>
            <w:proofErr w:type="spellStart"/>
            <w:r w:rsidRPr="008304E3">
              <w:rPr>
                <w:rFonts w:ascii="Times New Roman" w:hAnsi="Times New Roman" w:cs="Times New Roman"/>
                <w:i/>
                <w:iCs/>
                <w:spacing w:val="-3"/>
                <w:sz w:val="20"/>
                <w:szCs w:val="20"/>
                <w:lang w:val="uk-UA"/>
              </w:rPr>
              <w:t>стiн</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термовідбивною</w:t>
            </w:r>
            <w:proofErr w:type="spellEnd"/>
          </w:p>
          <w:p w14:paraId="3D71470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теплоізоляцією</w:t>
            </w:r>
          </w:p>
        </w:tc>
        <w:tc>
          <w:tcPr>
            <w:tcW w:w="964" w:type="dxa"/>
            <w:tcBorders>
              <w:top w:val="nil"/>
              <w:left w:val="single" w:sz="4" w:space="0" w:color="auto"/>
              <w:bottom w:val="nil"/>
              <w:right w:val="single" w:sz="4" w:space="0" w:color="auto"/>
            </w:tcBorders>
          </w:tcPr>
          <w:p w14:paraId="3DBFCC6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0210C5D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0,157</w:t>
            </w:r>
          </w:p>
        </w:tc>
      </w:tr>
      <w:tr w:rsidR="005D1AE8" w:rsidRPr="008304E3" w14:paraId="0EF58E5E" w14:textId="77777777" w:rsidTr="005D1AE8">
        <w:trPr>
          <w:jc w:val="center"/>
        </w:trPr>
        <w:tc>
          <w:tcPr>
            <w:tcW w:w="454" w:type="dxa"/>
            <w:tcBorders>
              <w:top w:val="nil"/>
              <w:left w:val="single" w:sz="12" w:space="0" w:color="auto"/>
              <w:bottom w:val="nil"/>
              <w:right w:val="nil"/>
            </w:tcBorders>
          </w:tcPr>
          <w:p w14:paraId="43538D8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32</w:t>
            </w:r>
          </w:p>
        </w:tc>
        <w:tc>
          <w:tcPr>
            <w:tcW w:w="1247" w:type="dxa"/>
            <w:tcBorders>
              <w:top w:val="nil"/>
              <w:left w:val="single" w:sz="4" w:space="0" w:color="auto"/>
              <w:bottom w:val="nil"/>
              <w:right w:val="single" w:sz="4" w:space="0" w:color="auto"/>
            </w:tcBorders>
          </w:tcPr>
          <w:p w14:paraId="7769A94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КР15-16-1</w:t>
            </w:r>
          </w:p>
        </w:tc>
        <w:tc>
          <w:tcPr>
            <w:tcW w:w="4253" w:type="dxa"/>
            <w:gridSpan w:val="2"/>
            <w:tcBorders>
              <w:top w:val="nil"/>
              <w:left w:val="nil"/>
              <w:bottom w:val="nil"/>
              <w:right w:val="nil"/>
            </w:tcBorders>
          </w:tcPr>
          <w:p w14:paraId="2B908AF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Під'єднання нових ділянок трубопроводу до</w:t>
            </w:r>
          </w:p>
          <w:p w14:paraId="6331301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існуючих мереж водопостачання чи</w:t>
            </w:r>
          </w:p>
          <w:p w14:paraId="710E482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опалення діаметром 15 мм</w:t>
            </w:r>
          </w:p>
        </w:tc>
        <w:tc>
          <w:tcPr>
            <w:tcW w:w="964" w:type="dxa"/>
            <w:tcBorders>
              <w:top w:val="nil"/>
              <w:left w:val="single" w:sz="4" w:space="0" w:color="auto"/>
              <w:bottom w:val="nil"/>
              <w:right w:val="single" w:sz="4" w:space="0" w:color="auto"/>
            </w:tcBorders>
          </w:tcPr>
          <w:p w14:paraId="4BF2042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E96819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44</w:t>
            </w:r>
          </w:p>
        </w:tc>
      </w:tr>
      <w:tr w:rsidR="005D1AE8" w:rsidRPr="008304E3" w14:paraId="1594A66B" w14:textId="77777777" w:rsidTr="005D1AE8">
        <w:trPr>
          <w:jc w:val="center"/>
        </w:trPr>
        <w:tc>
          <w:tcPr>
            <w:tcW w:w="454" w:type="dxa"/>
            <w:tcBorders>
              <w:top w:val="nil"/>
              <w:left w:val="single" w:sz="12" w:space="0" w:color="auto"/>
              <w:bottom w:val="nil"/>
              <w:right w:val="nil"/>
            </w:tcBorders>
          </w:tcPr>
          <w:p w14:paraId="7D6354D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33</w:t>
            </w:r>
          </w:p>
        </w:tc>
        <w:tc>
          <w:tcPr>
            <w:tcW w:w="1247" w:type="dxa"/>
            <w:tcBorders>
              <w:top w:val="nil"/>
              <w:left w:val="single" w:sz="4" w:space="0" w:color="auto"/>
              <w:bottom w:val="nil"/>
              <w:right w:val="single" w:sz="4" w:space="0" w:color="auto"/>
            </w:tcBorders>
          </w:tcPr>
          <w:p w14:paraId="66BA616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КР15-16-2</w:t>
            </w:r>
          </w:p>
        </w:tc>
        <w:tc>
          <w:tcPr>
            <w:tcW w:w="4253" w:type="dxa"/>
            <w:gridSpan w:val="2"/>
            <w:tcBorders>
              <w:top w:val="nil"/>
              <w:left w:val="nil"/>
              <w:bottom w:val="nil"/>
              <w:right w:val="nil"/>
            </w:tcBorders>
          </w:tcPr>
          <w:p w14:paraId="1738316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Під'єднання нових ділянок трубопроводу до</w:t>
            </w:r>
          </w:p>
          <w:p w14:paraId="61CBBC4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існуючих мереж водопостачання чи</w:t>
            </w:r>
          </w:p>
          <w:p w14:paraId="60026EF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опалення діаметром 20 мм</w:t>
            </w:r>
          </w:p>
        </w:tc>
        <w:tc>
          <w:tcPr>
            <w:tcW w:w="964" w:type="dxa"/>
            <w:tcBorders>
              <w:top w:val="nil"/>
              <w:left w:val="single" w:sz="4" w:space="0" w:color="auto"/>
              <w:bottom w:val="nil"/>
              <w:right w:val="single" w:sz="4" w:space="0" w:color="auto"/>
            </w:tcBorders>
          </w:tcPr>
          <w:p w14:paraId="5867FA0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 </w:t>
            </w: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7EEF75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w:t>
            </w:r>
          </w:p>
        </w:tc>
      </w:tr>
      <w:tr w:rsidR="005D1AE8" w:rsidRPr="008304E3" w14:paraId="2DEEF77A" w14:textId="77777777" w:rsidTr="005D1AE8">
        <w:trPr>
          <w:jc w:val="center"/>
        </w:trPr>
        <w:tc>
          <w:tcPr>
            <w:tcW w:w="454" w:type="dxa"/>
            <w:tcBorders>
              <w:top w:val="nil"/>
              <w:left w:val="single" w:sz="12" w:space="0" w:color="auto"/>
              <w:bottom w:val="nil"/>
              <w:right w:val="nil"/>
            </w:tcBorders>
          </w:tcPr>
          <w:p w14:paraId="12F8CD17"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6DE0A57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5E39F78A"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70DA5374"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02C07FA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58433D22" w14:textId="77777777" w:rsidTr="005D1AE8">
        <w:trPr>
          <w:jc w:val="center"/>
        </w:trPr>
        <w:tc>
          <w:tcPr>
            <w:tcW w:w="454" w:type="dxa"/>
            <w:tcBorders>
              <w:top w:val="nil"/>
              <w:left w:val="single" w:sz="12" w:space="0" w:color="auto"/>
              <w:bottom w:val="nil"/>
              <w:right w:val="nil"/>
            </w:tcBorders>
          </w:tcPr>
          <w:p w14:paraId="4398BED1"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55DD2AF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20C569A5"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2. Вентиляція </w:t>
            </w:r>
          </w:p>
        </w:tc>
        <w:tc>
          <w:tcPr>
            <w:tcW w:w="964" w:type="dxa"/>
            <w:tcBorders>
              <w:top w:val="nil"/>
              <w:left w:val="single" w:sz="4" w:space="0" w:color="auto"/>
              <w:bottom w:val="nil"/>
              <w:right w:val="single" w:sz="4" w:space="0" w:color="auto"/>
            </w:tcBorders>
          </w:tcPr>
          <w:p w14:paraId="5072AFB7"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5ACBD1F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56D84504" w14:textId="77777777" w:rsidTr="005D1AE8">
        <w:trPr>
          <w:jc w:val="center"/>
        </w:trPr>
        <w:tc>
          <w:tcPr>
            <w:tcW w:w="454" w:type="dxa"/>
            <w:tcBorders>
              <w:top w:val="nil"/>
              <w:left w:val="single" w:sz="12" w:space="0" w:color="auto"/>
              <w:bottom w:val="nil"/>
              <w:right w:val="nil"/>
            </w:tcBorders>
          </w:tcPr>
          <w:p w14:paraId="268D2EF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34</w:t>
            </w:r>
          </w:p>
        </w:tc>
        <w:tc>
          <w:tcPr>
            <w:tcW w:w="1247" w:type="dxa"/>
            <w:tcBorders>
              <w:top w:val="nil"/>
              <w:left w:val="single" w:sz="4" w:space="0" w:color="auto"/>
              <w:bottom w:val="nil"/>
              <w:right w:val="single" w:sz="4" w:space="0" w:color="auto"/>
            </w:tcBorders>
          </w:tcPr>
          <w:p w14:paraId="114FD65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КР15-114-2</w:t>
            </w:r>
          </w:p>
        </w:tc>
        <w:tc>
          <w:tcPr>
            <w:tcW w:w="4253" w:type="dxa"/>
            <w:gridSpan w:val="2"/>
            <w:tcBorders>
              <w:top w:val="nil"/>
              <w:left w:val="nil"/>
              <w:bottom w:val="nil"/>
              <w:right w:val="nil"/>
            </w:tcBorders>
          </w:tcPr>
          <w:p w14:paraId="3EDE467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Розбирання сталевих повітроводів</w:t>
            </w:r>
          </w:p>
          <w:p w14:paraId="7042C11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діаметром 320 мм, периметром 1000 мм з</w:t>
            </w:r>
          </w:p>
          <w:p w14:paraId="4BF6521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листової сталі товщиною до 0,9 мм</w:t>
            </w:r>
          </w:p>
        </w:tc>
        <w:tc>
          <w:tcPr>
            <w:tcW w:w="964" w:type="dxa"/>
            <w:tcBorders>
              <w:top w:val="nil"/>
              <w:left w:val="single" w:sz="4" w:space="0" w:color="auto"/>
              <w:bottom w:val="nil"/>
              <w:right w:val="single" w:sz="4" w:space="0" w:color="auto"/>
            </w:tcBorders>
          </w:tcPr>
          <w:p w14:paraId="43B91CB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м2</w:t>
            </w:r>
          </w:p>
        </w:tc>
        <w:tc>
          <w:tcPr>
            <w:tcW w:w="964" w:type="dxa"/>
            <w:tcBorders>
              <w:top w:val="nil"/>
              <w:left w:val="single" w:sz="4" w:space="0" w:color="auto"/>
              <w:bottom w:val="nil"/>
              <w:right w:val="single" w:sz="4" w:space="0" w:color="auto"/>
            </w:tcBorders>
          </w:tcPr>
          <w:p w14:paraId="2F9088A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w:t>
            </w:r>
          </w:p>
        </w:tc>
      </w:tr>
      <w:tr w:rsidR="005D1AE8" w:rsidRPr="008304E3" w14:paraId="224B5FC3" w14:textId="77777777" w:rsidTr="005D1AE8">
        <w:trPr>
          <w:jc w:val="center"/>
        </w:trPr>
        <w:tc>
          <w:tcPr>
            <w:tcW w:w="454" w:type="dxa"/>
            <w:tcBorders>
              <w:top w:val="nil"/>
              <w:left w:val="single" w:sz="12" w:space="0" w:color="auto"/>
              <w:bottom w:val="nil"/>
              <w:right w:val="nil"/>
            </w:tcBorders>
          </w:tcPr>
          <w:p w14:paraId="41DC811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35</w:t>
            </w:r>
          </w:p>
        </w:tc>
        <w:tc>
          <w:tcPr>
            <w:tcW w:w="1247" w:type="dxa"/>
            <w:tcBorders>
              <w:top w:val="nil"/>
              <w:left w:val="single" w:sz="4" w:space="0" w:color="auto"/>
              <w:bottom w:val="nil"/>
              <w:right w:val="single" w:sz="4" w:space="0" w:color="auto"/>
            </w:tcBorders>
          </w:tcPr>
          <w:p w14:paraId="4350687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С121-782</w:t>
            </w:r>
          </w:p>
          <w:p w14:paraId="7EC5017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p w14:paraId="66D5F05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p>
          <w:p w14:paraId="38725023"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4253" w:type="dxa"/>
            <w:gridSpan w:val="2"/>
            <w:tcBorders>
              <w:top w:val="nil"/>
              <w:left w:val="nil"/>
              <w:bottom w:val="nil"/>
              <w:right w:val="nil"/>
            </w:tcBorders>
          </w:tcPr>
          <w:p w14:paraId="1479255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Металобрухт</w:t>
            </w:r>
          </w:p>
          <w:p w14:paraId="069A06D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w:t>
            </w:r>
            <w:proofErr w:type="spellStart"/>
            <w:r w:rsidRPr="008304E3">
              <w:rPr>
                <w:rFonts w:ascii="Times New Roman" w:hAnsi="Times New Roman" w:cs="Times New Roman"/>
                <w:i/>
                <w:iCs/>
                <w:spacing w:val="-3"/>
                <w:sz w:val="20"/>
                <w:szCs w:val="20"/>
                <w:lang w:val="uk-UA"/>
              </w:rPr>
              <w:t>зворотнi</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матерiали</w:t>
            </w:r>
            <w:proofErr w:type="spellEnd"/>
            <w:r w:rsidRPr="008304E3">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5E04711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6B727DA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0,044</w:t>
            </w:r>
          </w:p>
        </w:tc>
      </w:tr>
      <w:tr w:rsidR="005D1AE8" w:rsidRPr="008304E3" w14:paraId="0DFBF13C" w14:textId="77777777" w:rsidTr="005D1AE8">
        <w:trPr>
          <w:jc w:val="center"/>
        </w:trPr>
        <w:tc>
          <w:tcPr>
            <w:tcW w:w="454" w:type="dxa"/>
            <w:tcBorders>
              <w:top w:val="nil"/>
              <w:left w:val="single" w:sz="12" w:space="0" w:color="auto"/>
              <w:bottom w:val="nil"/>
              <w:right w:val="nil"/>
            </w:tcBorders>
          </w:tcPr>
          <w:p w14:paraId="40A58B7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36</w:t>
            </w:r>
          </w:p>
        </w:tc>
        <w:tc>
          <w:tcPr>
            <w:tcW w:w="1247" w:type="dxa"/>
            <w:tcBorders>
              <w:top w:val="nil"/>
              <w:left w:val="single" w:sz="4" w:space="0" w:color="auto"/>
              <w:bottom w:val="nil"/>
              <w:right w:val="single" w:sz="4" w:space="0" w:color="auto"/>
            </w:tcBorders>
          </w:tcPr>
          <w:p w14:paraId="29E5177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КР20-40-1</w:t>
            </w:r>
          </w:p>
          <w:p w14:paraId="54C2475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3C387C6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Навантаження металобрухту вручну</w:t>
            </w:r>
          </w:p>
        </w:tc>
        <w:tc>
          <w:tcPr>
            <w:tcW w:w="964" w:type="dxa"/>
            <w:tcBorders>
              <w:top w:val="nil"/>
              <w:left w:val="single" w:sz="4" w:space="0" w:color="auto"/>
              <w:bottom w:val="nil"/>
              <w:right w:val="single" w:sz="4" w:space="0" w:color="auto"/>
            </w:tcBorders>
          </w:tcPr>
          <w:p w14:paraId="5E0A199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т</w:t>
            </w:r>
          </w:p>
        </w:tc>
        <w:tc>
          <w:tcPr>
            <w:tcW w:w="964" w:type="dxa"/>
            <w:tcBorders>
              <w:top w:val="nil"/>
              <w:left w:val="single" w:sz="4" w:space="0" w:color="auto"/>
              <w:bottom w:val="nil"/>
              <w:right w:val="single" w:sz="4" w:space="0" w:color="auto"/>
            </w:tcBorders>
          </w:tcPr>
          <w:p w14:paraId="4483C3D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0,044</w:t>
            </w:r>
          </w:p>
        </w:tc>
      </w:tr>
      <w:tr w:rsidR="005D1AE8" w:rsidRPr="008304E3" w14:paraId="47EC3DD4" w14:textId="77777777" w:rsidTr="005D1AE8">
        <w:trPr>
          <w:jc w:val="center"/>
        </w:trPr>
        <w:tc>
          <w:tcPr>
            <w:tcW w:w="454" w:type="dxa"/>
            <w:tcBorders>
              <w:top w:val="nil"/>
              <w:left w:val="single" w:sz="12" w:space="0" w:color="auto"/>
              <w:bottom w:val="nil"/>
              <w:right w:val="nil"/>
            </w:tcBorders>
          </w:tcPr>
          <w:p w14:paraId="1562492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37</w:t>
            </w:r>
          </w:p>
        </w:tc>
        <w:tc>
          <w:tcPr>
            <w:tcW w:w="1247" w:type="dxa"/>
            <w:tcBorders>
              <w:top w:val="nil"/>
              <w:left w:val="single" w:sz="4" w:space="0" w:color="auto"/>
              <w:bottom w:val="nil"/>
              <w:right w:val="single" w:sz="4" w:space="0" w:color="auto"/>
            </w:tcBorders>
          </w:tcPr>
          <w:p w14:paraId="769CA25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С331-4-2</w:t>
            </w:r>
          </w:p>
        </w:tc>
        <w:tc>
          <w:tcPr>
            <w:tcW w:w="4253" w:type="dxa"/>
            <w:gridSpan w:val="2"/>
            <w:tcBorders>
              <w:top w:val="nil"/>
              <w:left w:val="nil"/>
              <w:bottom w:val="nil"/>
              <w:right w:val="nil"/>
            </w:tcBorders>
          </w:tcPr>
          <w:p w14:paraId="720D19F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Перевезення металоконструкцій важкого та</w:t>
            </w:r>
          </w:p>
          <w:p w14:paraId="7BAA908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легкого типів транспортом загального</w:t>
            </w:r>
          </w:p>
          <w:p w14:paraId="59770C2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призначення на </w:t>
            </w:r>
            <w:proofErr w:type="spellStart"/>
            <w:r w:rsidRPr="008304E3">
              <w:rPr>
                <w:rFonts w:ascii="Times New Roman" w:hAnsi="Times New Roman" w:cs="Times New Roman"/>
                <w:i/>
                <w:iCs/>
                <w:spacing w:val="-3"/>
                <w:sz w:val="20"/>
                <w:szCs w:val="20"/>
                <w:lang w:val="uk-UA"/>
              </w:rPr>
              <w:t>вiдстань</w:t>
            </w:r>
            <w:proofErr w:type="spellEnd"/>
            <w:r w:rsidRPr="008304E3">
              <w:rPr>
                <w:rFonts w:ascii="Times New Roman" w:hAnsi="Times New Roman" w:cs="Times New Roman"/>
                <w:i/>
                <w:iCs/>
                <w:spacing w:val="-3"/>
                <w:sz w:val="20"/>
                <w:szCs w:val="20"/>
                <w:lang w:val="uk-UA"/>
              </w:rPr>
              <w:t xml:space="preserve"> 15 км</w:t>
            </w:r>
          </w:p>
        </w:tc>
        <w:tc>
          <w:tcPr>
            <w:tcW w:w="964" w:type="dxa"/>
            <w:tcBorders>
              <w:top w:val="nil"/>
              <w:left w:val="single" w:sz="4" w:space="0" w:color="auto"/>
              <w:bottom w:val="nil"/>
              <w:right w:val="single" w:sz="4" w:space="0" w:color="auto"/>
            </w:tcBorders>
          </w:tcPr>
          <w:p w14:paraId="471A9CF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6304BDA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0,044</w:t>
            </w:r>
          </w:p>
        </w:tc>
      </w:tr>
      <w:tr w:rsidR="005D1AE8" w:rsidRPr="008304E3" w14:paraId="3201094C" w14:textId="77777777" w:rsidTr="005D1AE8">
        <w:trPr>
          <w:jc w:val="center"/>
        </w:trPr>
        <w:tc>
          <w:tcPr>
            <w:tcW w:w="454" w:type="dxa"/>
            <w:tcBorders>
              <w:top w:val="nil"/>
              <w:left w:val="single" w:sz="12" w:space="0" w:color="auto"/>
              <w:bottom w:val="nil"/>
              <w:right w:val="nil"/>
            </w:tcBorders>
          </w:tcPr>
          <w:p w14:paraId="4D0CD48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38</w:t>
            </w:r>
          </w:p>
        </w:tc>
        <w:tc>
          <w:tcPr>
            <w:tcW w:w="1247" w:type="dxa"/>
            <w:tcBorders>
              <w:top w:val="nil"/>
              <w:left w:val="single" w:sz="4" w:space="0" w:color="auto"/>
              <w:bottom w:val="nil"/>
              <w:right w:val="single" w:sz="4" w:space="0" w:color="auto"/>
            </w:tcBorders>
          </w:tcPr>
          <w:p w14:paraId="0041B86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КБ20-42-1</w:t>
            </w:r>
          </w:p>
          <w:p w14:paraId="744B0E5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7E722D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установок припливно-</w:t>
            </w:r>
          </w:p>
          <w:p w14:paraId="7D3AD14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витяжних </w:t>
            </w:r>
            <w:proofErr w:type="spellStart"/>
            <w:r w:rsidRPr="008304E3">
              <w:rPr>
                <w:rFonts w:ascii="Times New Roman" w:hAnsi="Times New Roman" w:cs="Times New Roman"/>
                <w:i/>
                <w:iCs/>
                <w:spacing w:val="-3"/>
                <w:sz w:val="20"/>
                <w:szCs w:val="20"/>
                <w:lang w:val="uk-UA"/>
              </w:rPr>
              <w:t>продуктивнiстю</w:t>
            </w:r>
            <w:proofErr w:type="spellEnd"/>
            <w:r w:rsidRPr="008304E3">
              <w:rPr>
                <w:rFonts w:ascii="Times New Roman" w:hAnsi="Times New Roman" w:cs="Times New Roman"/>
                <w:i/>
                <w:iCs/>
                <w:spacing w:val="-3"/>
                <w:sz w:val="20"/>
                <w:szCs w:val="20"/>
                <w:lang w:val="uk-UA"/>
              </w:rPr>
              <w:t xml:space="preserve"> до 10</w:t>
            </w:r>
          </w:p>
          <w:p w14:paraId="547CC10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тис.м3/год</w:t>
            </w:r>
          </w:p>
        </w:tc>
        <w:tc>
          <w:tcPr>
            <w:tcW w:w="964" w:type="dxa"/>
            <w:tcBorders>
              <w:top w:val="nil"/>
              <w:left w:val="single" w:sz="4" w:space="0" w:color="auto"/>
              <w:bottom w:val="nil"/>
              <w:right w:val="single" w:sz="4" w:space="0" w:color="auto"/>
            </w:tcBorders>
          </w:tcPr>
          <w:p w14:paraId="51070B9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камеpа</w:t>
            </w:r>
            <w:proofErr w:type="spellEnd"/>
          </w:p>
        </w:tc>
        <w:tc>
          <w:tcPr>
            <w:tcW w:w="964" w:type="dxa"/>
            <w:tcBorders>
              <w:top w:val="nil"/>
              <w:left w:val="single" w:sz="4" w:space="0" w:color="auto"/>
              <w:bottom w:val="nil"/>
              <w:right w:val="single" w:sz="4" w:space="0" w:color="auto"/>
            </w:tcBorders>
          </w:tcPr>
          <w:p w14:paraId="1654104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r>
      <w:tr w:rsidR="005D1AE8" w:rsidRPr="008304E3" w14:paraId="3D2F7309" w14:textId="77777777" w:rsidTr="005D1AE8">
        <w:trPr>
          <w:jc w:val="center"/>
        </w:trPr>
        <w:tc>
          <w:tcPr>
            <w:tcW w:w="454" w:type="dxa"/>
            <w:tcBorders>
              <w:top w:val="nil"/>
              <w:left w:val="single" w:sz="12" w:space="0" w:color="auto"/>
              <w:bottom w:val="nil"/>
              <w:right w:val="nil"/>
            </w:tcBorders>
          </w:tcPr>
          <w:p w14:paraId="2D12657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39</w:t>
            </w:r>
          </w:p>
        </w:tc>
        <w:tc>
          <w:tcPr>
            <w:tcW w:w="1247" w:type="dxa"/>
            <w:tcBorders>
              <w:top w:val="nil"/>
              <w:left w:val="single" w:sz="4" w:space="0" w:color="auto"/>
              <w:bottom w:val="nil"/>
              <w:right w:val="single" w:sz="4" w:space="0" w:color="auto"/>
            </w:tcBorders>
          </w:tcPr>
          <w:p w14:paraId="35CB562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С119-</w:t>
            </w:r>
          </w:p>
          <w:p w14:paraId="54B5F54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190151-4</w:t>
            </w:r>
          </w:p>
          <w:p w14:paraId="638FAB7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19B0D13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Фільтр для вентиляційної установки PRANA</w:t>
            </w:r>
          </w:p>
          <w:p w14:paraId="2F55EEB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ФВ-200</w:t>
            </w:r>
          </w:p>
        </w:tc>
        <w:tc>
          <w:tcPr>
            <w:tcW w:w="964" w:type="dxa"/>
            <w:tcBorders>
              <w:top w:val="nil"/>
              <w:left w:val="single" w:sz="4" w:space="0" w:color="auto"/>
              <w:bottom w:val="nil"/>
              <w:right w:val="single" w:sz="4" w:space="0" w:color="auto"/>
            </w:tcBorders>
          </w:tcPr>
          <w:p w14:paraId="0EB29E0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564F59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w:t>
            </w:r>
          </w:p>
        </w:tc>
      </w:tr>
      <w:tr w:rsidR="005D1AE8" w:rsidRPr="008304E3" w14:paraId="1D28DBDA" w14:textId="77777777" w:rsidTr="005D1AE8">
        <w:trPr>
          <w:jc w:val="center"/>
        </w:trPr>
        <w:tc>
          <w:tcPr>
            <w:tcW w:w="454" w:type="dxa"/>
            <w:tcBorders>
              <w:top w:val="nil"/>
              <w:left w:val="single" w:sz="12" w:space="0" w:color="auto"/>
              <w:bottom w:val="nil"/>
              <w:right w:val="nil"/>
            </w:tcBorders>
          </w:tcPr>
          <w:p w14:paraId="605CE26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40</w:t>
            </w:r>
          </w:p>
        </w:tc>
        <w:tc>
          <w:tcPr>
            <w:tcW w:w="1247" w:type="dxa"/>
            <w:tcBorders>
              <w:top w:val="nil"/>
              <w:left w:val="single" w:sz="4" w:space="0" w:color="auto"/>
              <w:bottom w:val="nil"/>
              <w:right w:val="single" w:sz="4" w:space="0" w:color="auto"/>
            </w:tcBorders>
          </w:tcPr>
          <w:p w14:paraId="66677EB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С119-</w:t>
            </w:r>
          </w:p>
          <w:p w14:paraId="2B74E36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190151-4</w:t>
            </w:r>
          </w:p>
          <w:p w14:paraId="3E44FE1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3</w:t>
            </w:r>
          </w:p>
        </w:tc>
        <w:tc>
          <w:tcPr>
            <w:tcW w:w="4253" w:type="dxa"/>
            <w:gridSpan w:val="2"/>
            <w:tcBorders>
              <w:top w:val="nil"/>
              <w:left w:val="nil"/>
              <w:bottom w:val="nil"/>
              <w:right w:val="nil"/>
            </w:tcBorders>
          </w:tcPr>
          <w:p w14:paraId="77D3EAF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Фільтр для вентиляційної установки PRANA</w:t>
            </w:r>
          </w:p>
          <w:p w14:paraId="17E97A7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ФВ-150</w:t>
            </w:r>
          </w:p>
        </w:tc>
        <w:tc>
          <w:tcPr>
            <w:tcW w:w="964" w:type="dxa"/>
            <w:tcBorders>
              <w:top w:val="nil"/>
              <w:left w:val="single" w:sz="4" w:space="0" w:color="auto"/>
              <w:bottom w:val="nil"/>
              <w:right w:val="single" w:sz="4" w:space="0" w:color="auto"/>
            </w:tcBorders>
          </w:tcPr>
          <w:p w14:paraId="730D045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56BA1B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w:t>
            </w:r>
          </w:p>
        </w:tc>
      </w:tr>
      <w:tr w:rsidR="005D1AE8" w:rsidRPr="008304E3" w14:paraId="13BA814F" w14:textId="77777777" w:rsidTr="005D1AE8">
        <w:trPr>
          <w:jc w:val="center"/>
        </w:trPr>
        <w:tc>
          <w:tcPr>
            <w:tcW w:w="454" w:type="dxa"/>
            <w:tcBorders>
              <w:top w:val="nil"/>
              <w:left w:val="single" w:sz="12" w:space="0" w:color="auto"/>
              <w:bottom w:val="nil"/>
              <w:right w:val="nil"/>
            </w:tcBorders>
          </w:tcPr>
          <w:p w14:paraId="43870E4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41</w:t>
            </w:r>
          </w:p>
        </w:tc>
        <w:tc>
          <w:tcPr>
            <w:tcW w:w="1247" w:type="dxa"/>
            <w:tcBorders>
              <w:top w:val="nil"/>
              <w:left w:val="single" w:sz="4" w:space="0" w:color="auto"/>
              <w:bottom w:val="nil"/>
              <w:right w:val="single" w:sz="4" w:space="0" w:color="auto"/>
            </w:tcBorders>
          </w:tcPr>
          <w:p w14:paraId="2F3B18E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КР15-129-1</w:t>
            </w:r>
          </w:p>
        </w:tc>
        <w:tc>
          <w:tcPr>
            <w:tcW w:w="4253" w:type="dxa"/>
            <w:gridSpan w:val="2"/>
            <w:tcBorders>
              <w:top w:val="nil"/>
              <w:left w:val="nil"/>
              <w:bottom w:val="nil"/>
              <w:right w:val="nil"/>
            </w:tcBorders>
          </w:tcPr>
          <w:p w14:paraId="0937135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вентиляторів осьових</w:t>
            </w:r>
          </w:p>
          <w:p w14:paraId="20EE882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масою до 0,025 т</w:t>
            </w:r>
          </w:p>
        </w:tc>
        <w:tc>
          <w:tcPr>
            <w:tcW w:w="964" w:type="dxa"/>
            <w:tcBorders>
              <w:top w:val="nil"/>
              <w:left w:val="single" w:sz="4" w:space="0" w:color="auto"/>
              <w:bottom w:val="nil"/>
              <w:right w:val="single" w:sz="4" w:space="0" w:color="auto"/>
            </w:tcBorders>
          </w:tcPr>
          <w:p w14:paraId="79EA81A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47BFD8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w:t>
            </w:r>
          </w:p>
        </w:tc>
      </w:tr>
      <w:tr w:rsidR="005D1AE8" w:rsidRPr="008304E3" w14:paraId="2D1F3538" w14:textId="77777777" w:rsidTr="005D1AE8">
        <w:trPr>
          <w:jc w:val="center"/>
        </w:trPr>
        <w:tc>
          <w:tcPr>
            <w:tcW w:w="454" w:type="dxa"/>
            <w:tcBorders>
              <w:top w:val="nil"/>
              <w:left w:val="single" w:sz="12" w:space="0" w:color="auto"/>
              <w:bottom w:val="nil"/>
              <w:right w:val="nil"/>
            </w:tcBorders>
          </w:tcPr>
          <w:p w14:paraId="74FF75E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42</w:t>
            </w:r>
          </w:p>
        </w:tc>
        <w:tc>
          <w:tcPr>
            <w:tcW w:w="1247" w:type="dxa"/>
            <w:tcBorders>
              <w:top w:val="nil"/>
              <w:left w:val="single" w:sz="4" w:space="0" w:color="auto"/>
              <w:bottom w:val="nil"/>
              <w:right w:val="single" w:sz="4" w:space="0" w:color="auto"/>
            </w:tcBorders>
          </w:tcPr>
          <w:p w14:paraId="075C418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С130-59</w:t>
            </w:r>
          </w:p>
          <w:p w14:paraId="794B44B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7</w:t>
            </w:r>
          </w:p>
        </w:tc>
        <w:tc>
          <w:tcPr>
            <w:tcW w:w="4253" w:type="dxa"/>
            <w:gridSpan w:val="2"/>
            <w:tcBorders>
              <w:top w:val="nil"/>
              <w:left w:val="nil"/>
              <w:bottom w:val="nil"/>
              <w:right w:val="nil"/>
            </w:tcBorders>
          </w:tcPr>
          <w:p w14:paraId="5798FF4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Вентилятор стіновий витяжний 100Д </w:t>
            </w:r>
          </w:p>
        </w:tc>
        <w:tc>
          <w:tcPr>
            <w:tcW w:w="964" w:type="dxa"/>
            <w:tcBorders>
              <w:top w:val="nil"/>
              <w:left w:val="single" w:sz="4" w:space="0" w:color="auto"/>
              <w:bottom w:val="nil"/>
              <w:right w:val="single" w:sz="4" w:space="0" w:color="auto"/>
            </w:tcBorders>
          </w:tcPr>
          <w:p w14:paraId="2386CB2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52D122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6A985DCF" w14:textId="77777777" w:rsidTr="005D1AE8">
        <w:trPr>
          <w:jc w:val="center"/>
        </w:trPr>
        <w:tc>
          <w:tcPr>
            <w:tcW w:w="454" w:type="dxa"/>
            <w:tcBorders>
              <w:top w:val="nil"/>
              <w:left w:val="single" w:sz="12" w:space="0" w:color="auto"/>
              <w:bottom w:val="nil"/>
              <w:right w:val="nil"/>
            </w:tcBorders>
          </w:tcPr>
          <w:p w14:paraId="21497C4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43</w:t>
            </w:r>
          </w:p>
        </w:tc>
        <w:tc>
          <w:tcPr>
            <w:tcW w:w="1247" w:type="dxa"/>
            <w:tcBorders>
              <w:top w:val="nil"/>
              <w:left w:val="single" w:sz="4" w:space="0" w:color="auto"/>
              <w:bottom w:val="nil"/>
              <w:right w:val="single" w:sz="4" w:space="0" w:color="auto"/>
            </w:tcBorders>
          </w:tcPr>
          <w:p w14:paraId="1B30E4C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С130-59</w:t>
            </w:r>
          </w:p>
          <w:p w14:paraId="3DC5FA0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10</w:t>
            </w:r>
          </w:p>
        </w:tc>
        <w:tc>
          <w:tcPr>
            <w:tcW w:w="4253" w:type="dxa"/>
            <w:gridSpan w:val="2"/>
            <w:tcBorders>
              <w:top w:val="nil"/>
              <w:left w:val="nil"/>
              <w:bottom w:val="nil"/>
              <w:right w:val="nil"/>
            </w:tcBorders>
          </w:tcPr>
          <w:p w14:paraId="6F16379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Вентилятор стіновий витяжний 100Х1 </w:t>
            </w:r>
            <w:proofErr w:type="spellStart"/>
            <w:r w:rsidRPr="008304E3">
              <w:rPr>
                <w:rFonts w:ascii="Times New Roman" w:hAnsi="Times New Roman" w:cs="Times New Roman"/>
                <w:i/>
                <w:iCs/>
                <w:spacing w:val="-3"/>
                <w:sz w:val="20"/>
                <w:szCs w:val="20"/>
                <w:lang w:val="uk-UA"/>
              </w:rPr>
              <w:t>турбо</w:t>
            </w:r>
            <w:proofErr w:type="spellEnd"/>
          </w:p>
        </w:tc>
        <w:tc>
          <w:tcPr>
            <w:tcW w:w="964" w:type="dxa"/>
            <w:tcBorders>
              <w:top w:val="nil"/>
              <w:left w:val="single" w:sz="4" w:space="0" w:color="auto"/>
              <w:bottom w:val="nil"/>
              <w:right w:val="single" w:sz="4" w:space="0" w:color="auto"/>
            </w:tcBorders>
          </w:tcPr>
          <w:p w14:paraId="42603DA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12B062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r>
      <w:tr w:rsidR="005D1AE8" w:rsidRPr="008304E3" w14:paraId="5C5696C6" w14:textId="77777777" w:rsidTr="005D1AE8">
        <w:trPr>
          <w:jc w:val="center"/>
        </w:trPr>
        <w:tc>
          <w:tcPr>
            <w:tcW w:w="454" w:type="dxa"/>
            <w:tcBorders>
              <w:top w:val="nil"/>
              <w:left w:val="single" w:sz="12" w:space="0" w:color="auto"/>
              <w:bottom w:val="nil"/>
              <w:right w:val="nil"/>
            </w:tcBorders>
          </w:tcPr>
          <w:p w14:paraId="7253C54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44</w:t>
            </w:r>
          </w:p>
        </w:tc>
        <w:tc>
          <w:tcPr>
            <w:tcW w:w="1247" w:type="dxa"/>
            <w:tcBorders>
              <w:top w:val="nil"/>
              <w:left w:val="single" w:sz="4" w:space="0" w:color="auto"/>
              <w:bottom w:val="nil"/>
              <w:right w:val="single" w:sz="4" w:space="0" w:color="auto"/>
            </w:tcBorders>
          </w:tcPr>
          <w:p w14:paraId="12C3725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С130-59</w:t>
            </w:r>
          </w:p>
          <w:p w14:paraId="6F05FC5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11</w:t>
            </w:r>
          </w:p>
        </w:tc>
        <w:tc>
          <w:tcPr>
            <w:tcW w:w="4253" w:type="dxa"/>
            <w:gridSpan w:val="2"/>
            <w:tcBorders>
              <w:top w:val="nil"/>
              <w:left w:val="nil"/>
              <w:bottom w:val="nil"/>
              <w:right w:val="nil"/>
            </w:tcBorders>
          </w:tcPr>
          <w:p w14:paraId="53AFAC0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Вентилятор канальний витяжний 100 ВКО1</w:t>
            </w:r>
          </w:p>
          <w:p w14:paraId="1566F7B0"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турбо</w:t>
            </w:r>
            <w:proofErr w:type="spellEnd"/>
          </w:p>
        </w:tc>
        <w:tc>
          <w:tcPr>
            <w:tcW w:w="964" w:type="dxa"/>
            <w:tcBorders>
              <w:top w:val="nil"/>
              <w:left w:val="single" w:sz="4" w:space="0" w:color="auto"/>
              <w:bottom w:val="nil"/>
              <w:right w:val="single" w:sz="4" w:space="0" w:color="auto"/>
            </w:tcBorders>
          </w:tcPr>
          <w:p w14:paraId="2A38D36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114218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6909D8C4" w14:textId="77777777" w:rsidTr="005D1AE8">
        <w:trPr>
          <w:jc w:val="center"/>
        </w:trPr>
        <w:tc>
          <w:tcPr>
            <w:tcW w:w="454" w:type="dxa"/>
            <w:tcBorders>
              <w:top w:val="nil"/>
              <w:left w:val="single" w:sz="12" w:space="0" w:color="auto"/>
              <w:bottom w:val="nil"/>
              <w:right w:val="nil"/>
            </w:tcBorders>
          </w:tcPr>
          <w:p w14:paraId="00E3114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45</w:t>
            </w:r>
          </w:p>
        </w:tc>
        <w:tc>
          <w:tcPr>
            <w:tcW w:w="1247" w:type="dxa"/>
            <w:tcBorders>
              <w:top w:val="nil"/>
              <w:left w:val="single" w:sz="4" w:space="0" w:color="auto"/>
              <w:bottom w:val="nil"/>
              <w:right w:val="single" w:sz="4" w:space="0" w:color="auto"/>
            </w:tcBorders>
          </w:tcPr>
          <w:p w14:paraId="2219D6F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КБ20-34-1</w:t>
            </w:r>
          </w:p>
          <w:p w14:paraId="545867D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 к=1,15</w:t>
            </w:r>
          </w:p>
        </w:tc>
        <w:tc>
          <w:tcPr>
            <w:tcW w:w="4253" w:type="dxa"/>
            <w:gridSpan w:val="2"/>
            <w:tcBorders>
              <w:top w:val="nil"/>
              <w:left w:val="nil"/>
              <w:bottom w:val="nil"/>
              <w:right w:val="nil"/>
            </w:tcBorders>
          </w:tcPr>
          <w:p w14:paraId="5E95A67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зволожувача повітря масою</w:t>
            </w:r>
          </w:p>
          <w:p w14:paraId="2E1F501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0,25 т</w:t>
            </w:r>
          </w:p>
        </w:tc>
        <w:tc>
          <w:tcPr>
            <w:tcW w:w="964" w:type="dxa"/>
            <w:tcBorders>
              <w:top w:val="nil"/>
              <w:left w:val="single" w:sz="4" w:space="0" w:color="auto"/>
              <w:bottom w:val="nil"/>
              <w:right w:val="single" w:sz="4" w:space="0" w:color="auto"/>
            </w:tcBorders>
          </w:tcPr>
          <w:p w14:paraId="024F37D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41D747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15F24AC6" w14:textId="77777777" w:rsidTr="005D1AE8">
        <w:trPr>
          <w:jc w:val="center"/>
        </w:trPr>
        <w:tc>
          <w:tcPr>
            <w:tcW w:w="454" w:type="dxa"/>
            <w:tcBorders>
              <w:top w:val="nil"/>
              <w:left w:val="single" w:sz="12" w:space="0" w:color="auto"/>
              <w:bottom w:val="nil"/>
              <w:right w:val="nil"/>
            </w:tcBorders>
          </w:tcPr>
          <w:p w14:paraId="39CDB86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46</w:t>
            </w:r>
          </w:p>
        </w:tc>
        <w:tc>
          <w:tcPr>
            <w:tcW w:w="1247" w:type="dxa"/>
            <w:tcBorders>
              <w:top w:val="nil"/>
              <w:left w:val="single" w:sz="4" w:space="0" w:color="auto"/>
              <w:bottom w:val="nil"/>
              <w:right w:val="single" w:sz="4" w:space="0" w:color="auto"/>
            </w:tcBorders>
          </w:tcPr>
          <w:p w14:paraId="242777F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КР15-121-4</w:t>
            </w:r>
          </w:p>
        </w:tc>
        <w:tc>
          <w:tcPr>
            <w:tcW w:w="4253" w:type="dxa"/>
            <w:gridSpan w:val="2"/>
            <w:tcBorders>
              <w:top w:val="nil"/>
              <w:left w:val="nil"/>
              <w:bottom w:val="nil"/>
              <w:right w:val="nil"/>
            </w:tcBorders>
          </w:tcPr>
          <w:p w14:paraId="193336C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повітроводів діаметром до</w:t>
            </w:r>
          </w:p>
          <w:p w14:paraId="5CC9FCA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250 мм з оцинкованої сталі класу Н</w:t>
            </w:r>
          </w:p>
          <w:p w14:paraId="4BEFB7D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[нормальна] товщиною 0,6 мм</w:t>
            </w:r>
          </w:p>
        </w:tc>
        <w:tc>
          <w:tcPr>
            <w:tcW w:w="964" w:type="dxa"/>
            <w:tcBorders>
              <w:top w:val="nil"/>
              <w:left w:val="single" w:sz="4" w:space="0" w:color="auto"/>
              <w:bottom w:val="nil"/>
              <w:right w:val="single" w:sz="4" w:space="0" w:color="auto"/>
            </w:tcBorders>
          </w:tcPr>
          <w:p w14:paraId="466C8D0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4D6AD17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0,00314</w:t>
            </w:r>
          </w:p>
        </w:tc>
      </w:tr>
      <w:tr w:rsidR="005D1AE8" w:rsidRPr="008304E3" w14:paraId="3BF399A5" w14:textId="77777777" w:rsidTr="005D1AE8">
        <w:trPr>
          <w:jc w:val="center"/>
        </w:trPr>
        <w:tc>
          <w:tcPr>
            <w:tcW w:w="454" w:type="dxa"/>
            <w:tcBorders>
              <w:top w:val="nil"/>
              <w:left w:val="single" w:sz="12" w:space="0" w:color="auto"/>
              <w:bottom w:val="nil"/>
              <w:right w:val="nil"/>
            </w:tcBorders>
          </w:tcPr>
          <w:p w14:paraId="0B2B5C8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47</w:t>
            </w:r>
          </w:p>
        </w:tc>
        <w:tc>
          <w:tcPr>
            <w:tcW w:w="1247" w:type="dxa"/>
            <w:tcBorders>
              <w:top w:val="nil"/>
              <w:left w:val="single" w:sz="4" w:space="0" w:color="auto"/>
              <w:bottom w:val="nil"/>
              <w:right w:val="single" w:sz="4" w:space="0" w:color="auto"/>
            </w:tcBorders>
          </w:tcPr>
          <w:p w14:paraId="198995A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КР15-121-2</w:t>
            </w:r>
          </w:p>
          <w:p w14:paraId="4E3E6BF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4BC02C0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повiтроводiв</w:t>
            </w:r>
            <w:proofErr w:type="spellEnd"/>
            <w:r w:rsidRPr="008304E3">
              <w:rPr>
                <w:rFonts w:ascii="Times New Roman" w:hAnsi="Times New Roman" w:cs="Times New Roman"/>
                <w:i/>
                <w:iCs/>
                <w:spacing w:val="-3"/>
                <w:sz w:val="20"/>
                <w:szCs w:val="20"/>
                <w:lang w:val="uk-UA"/>
              </w:rPr>
              <w:t xml:space="preserve"> периметром до</w:t>
            </w:r>
          </w:p>
          <w:p w14:paraId="2666182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600 мм з оцинкованої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класу Н</w:t>
            </w:r>
          </w:p>
          <w:p w14:paraId="35BA7E6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[нормальна] товщиною 0,6 мм</w:t>
            </w:r>
          </w:p>
        </w:tc>
        <w:tc>
          <w:tcPr>
            <w:tcW w:w="964" w:type="dxa"/>
            <w:tcBorders>
              <w:top w:val="nil"/>
              <w:left w:val="single" w:sz="4" w:space="0" w:color="auto"/>
              <w:bottom w:val="nil"/>
              <w:right w:val="single" w:sz="4" w:space="0" w:color="auto"/>
            </w:tcBorders>
          </w:tcPr>
          <w:p w14:paraId="4E90A35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1DD6291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0,348</w:t>
            </w:r>
          </w:p>
        </w:tc>
      </w:tr>
      <w:tr w:rsidR="005D1AE8" w:rsidRPr="008304E3" w14:paraId="409878D0" w14:textId="77777777" w:rsidTr="005D1AE8">
        <w:trPr>
          <w:jc w:val="center"/>
        </w:trPr>
        <w:tc>
          <w:tcPr>
            <w:tcW w:w="454" w:type="dxa"/>
            <w:tcBorders>
              <w:top w:val="nil"/>
              <w:left w:val="single" w:sz="12" w:space="0" w:color="auto"/>
              <w:bottom w:val="nil"/>
              <w:right w:val="nil"/>
            </w:tcBorders>
          </w:tcPr>
          <w:p w14:paraId="0B5A288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48</w:t>
            </w:r>
          </w:p>
        </w:tc>
        <w:tc>
          <w:tcPr>
            <w:tcW w:w="1247" w:type="dxa"/>
            <w:tcBorders>
              <w:top w:val="nil"/>
              <w:left w:val="single" w:sz="4" w:space="0" w:color="auto"/>
              <w:bottom w:val="nil"/>
              <w:right w:val="single" w:sz="4" w:space="0" w:color="auto"/>
            </w:tcBorders>
          </w:tcPr>
          <w:p w14:paraId="1CD2B2B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КР15-121-3</w:t>
            </w:r>
          </w:p>
          <w:p w14:paraId="5A1EFC3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71BF56E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Прокладання </w:t>
            </w:r>
            <w:proofErr w:type="spellStart"/>
            <w:r w:rsidRPr="008304E3">
              <w:rPr>
                <w:rFonts w:ascii="Times New Roman" w:hAnsi="Times New Roman" w:cs="Times New Roman"/>
                <w:i/>
                <w:iCs/>
                <w:spacing w:val="-3"/>
                <w:sz w:val="20"/>
                <w:szCs w:val="20"/>
                <w:lang w:val="uk-UA"/>
              </w:rPr>
              <w:t>повiтроводiв</w:t>
            </w:r>
            <w:proofErr w:type="spellEnd"/>
            <w:r w:rsidRPr="008304E3">
              <w:rPr>
                <w:rFonts w:ascii="Times New Roman" w:hAnsi="Times New Roman" w:cs="Times New Roman"/>
                <w:i/>
                <w:iCs/>
                <w:spacing w:val="-3"/>
                <w:sz w:val="20"/>
                <w:szCs w:val="20"/>
                <w:lang w:val="uk-UA"/>
              </w:rPr>
              <w:t xml:space="preserve"> периметром</w:t>
            </w:r>
          </w:p>
          <w:p w14:paraId="54758BD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700 мм з оцинкованої </w:t>
            </w:r>
            <w:proofErr w:type="spellStart"/>
            <w:r w:rsidRPr="008304E3">
              <w:rPr>
                <w:rFonts w:ascii="Times New Roman" w:hAnsi="Times New Roman" w:cs="Times New Roman"/>
                <w:i/>
                <w:iCs/>
                <w:spacing w:val="-3"/>
                <w:sz w:val="20"/>
                <w:szCs w:val="20"/>
                <w:lang w:val="uk-UA"/>
              </w:rPr>
              <w:t>сталi</w:t>
            </w:r>
            <w:proofErr w:type="spellEnd"/>
            <w:r w:rsidRPr="008304E3">
              <w:rPr>
                <w:rFonts w:ascii="Times New Roman" w:hAnsi="Times New Roman" w:cs="Times New Roman"/>
                <w:i/>
                <w:iCs/>
                <w:spacing w:val="-3"/>
                <w:sz w:val="20"/>
                <w:szCs w:val="20"/>
                <w:lang w:val="uk-UA"/>
              </w:rPr>
              <w:t xml:space="preserve"> класу Н</w:t>
            </w:r>
          </w:p>
          <w:p w14:paraId="3C83CD7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[нормальна] товщиною 0,6 мм</w:t>
            </w:r>
          </w:p>
        </w:tc>
        <w:tc>
          <w:tcPr>
            <w:tcW w:w="964" w:type="dxa"/>
            <w:tcBorders>
              <w:top w:val="nil"/>
              <w:left w:val="single" w:sz="4" w:space="0" w:color="auto"/>
              <w:bottom w:val="nil"/>
              <w:right w:val="single" w:sz="4" w:space="0" w:color="auto"/>
            </w:tcBorders>
          </w:tcPr>
          <w:p w14:paraId="276D435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5BC370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0,119</w:t>
            </w:r>
          </w:p>
        </w:tc>
      </w:tr>
      <w:tr w:rsidR="005D1AE8" w:rsidRPr="008304E3" w14:paraId="7AB30E09" w14:textId="77777777" w:rsidTr="005D1AE8">
        <w:trPr>
          <w:jc w:val="center"/>
        </w:trPr>
        <w:tc>
          <w:tcPr>
            <w:tcW w:w="454" w:type="dxa"/>
            <w:tcBorders>
              <w:top w:val="nil"/>
              <w:left w:val="single" w:sz="12" w:space="0" w:color="auto"/>
              <w:bottom w:val="nil"/>
              <w:right w:val="nil"/>
            </w:tcBorders>
          </w:tcPr>
          <w:p w14:paraId="345F98E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49</w:t>
            </w:r>
          </w:p>
        </w:tc>
        <w:tc>
          <w:tcPr>
            <w:tcW w:w="1247" w:type="dxa"/>
            <w:tcBorders>
              <w:top w:val="nil"/>
              <w:left w:val="single" w:sz="4" w:space="0" w:color="auto"/>
              <w:bottom w:val="nil"/>
              <w:right w:val="single" w:sz="4" w:space="0" w:color="auto"/>
            </w:tcBorders>
          </w:tcPr>
          <w:p w14:paraId="5279D1D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С1630-114</w:t>
            </w:r>
          </w:p>
        </w:tc>
        <w:tc>
          <w:tcPr>
            <w:tcW w:w="4253" w:type="dxa"/>
            <w:gridSpan w:val="2"/>
            <w:tcBorders>
              <w:top w:val="nil"/>
              <w:left w:val="nil"/>
              <w:bottom w:val="nil"/>
              <w:right w:val="nil"/>
            </w:tcBorders>
          </w:tcPr>
          <w:p w14:paraId="26745C4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Кріплення для трубопроводів [кронштейни,</w:t>
            </w:r>
          </w:p>
          <w:p w14:paraId="5905FA7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планки, хомути]</w:t>
            </w:r>
          </w:p>
        </w:tc>
        <w:tc>
          <w:tcPr>
            <w:tcW w:w="964" w:type="dxa"/>
            <w:tcBorders>
              <w:top w:val="nil"/>
              <w:left w:val="single" w:sz="4" w:space="0" w:color="auto"/>
              <w:bottom w:val="nil"/>
              <w:right w:val="single" w:sz="4" w:space="0" w:color="auto"/>
            </w:tcBorders>
          </w:tcPr>
          <w:p w14:paraId="5565C6A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кг</w:t>
            </w:r>
          </w:p>
        </w:tc>
        <w:tc>
          <w:tcPr>
            <w:tcW w:w="964" w:type="dxa"/>
            <w:tcBorders>
              <w:top w:val="nil"/>
              <w:left w:val="single" w:sz="4" w:space="0" w:color="auto"/>
              <w:bottom w:val="nil"/>
              <w:right w:val="single" w:sz="4" w:space="0" w:color="auto"/>
            </w:tcBorders>
          </w:tcPr>
          <w:p w14:paraId="3C82A2F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50,7</w:t>
            </w:r>
          </w:p>
        </w:tc>
      </w:tr>
      <w:tr w:rsidR="005D1AE8" w:rsidRPr="008304E3" w14:paraId="20C5CE99" w14:textId="77777777" w:rsidTr="005D1AE8">
        <w:trPr>
          <w:jc w:val="center"/>
        </w:trPr>
        <w:tc>
          <w:tcPr>
            <w:tcW w:w="454" w:type="dxa"/>
            <w:tcBorders>
              <w:top w:val="nil"/>
              <w:left w:val="single" w:sz="12" w:space="0" w:color="auto"/>
              <w:bottom w:val="nil"/>
              <w:right w:val="nil"/>
            </w:tcBorders>
          </w:tcPr>
          <w:p w14:paraId="422E587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50</w:t>
            </w:r>
          </w:p>
        </w:tc>
        <w:tc>
          <w:tcPr>
            <w:tcW w:w="1247" w:type="dxa"/>
            <w:tcBorders>
              <w:top w:val="nil"/>
              <w:left w:val="single" w:sz="4" w:space="0" w:color="auto"/>
              <w:bottom w:val="nil"/>
              <w:right w:val="single" w:sz="4" w:space="0" w:color="auto"/>
            </w:tcBorders>
          </w:tcPr>
          <w:p w14:paraId="0704CE5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КБ20-14-6</w:t>
            </w:r>
          </w:p>
          <w:p w14:paraId="5E6C6B7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0062C2B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заслінок повітряних і</w:t>
            </w:r>
          </w:p>
          <w:p w14:paraId="67D4B93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клапанів повітряних КВР із ручним</w:t>
            </w:r>
          </w:p>
          <w:p w14:paraId="66D1C7B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приводом периметром до 1000 мм</w:t>
            </w:r>
          </w:p>
        </w:tc>
        <w:tc>
          <w:tcPr>
            <w:tcW w:w="964" w:type="dxa"/>
            <w:tcBorders>
              <w:top w:val="nil"/>
              <w:left w:val="single" w:sz="4" w:space="0" w:color="auto"/>
              <w:bottom w:val="nil"/>
              <w:right w:val="single" w:sz="4" w:space="0" w:color="auto"/>
            </w:tcBorders>
          </w:tcPr>
          <w:p w14:paraId="18E8DA0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801311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0E32C13C" w14:textId="77777777" w:rsidTr="005D1AE8">
        <w:trPr>
          <w:jc w:val="center"/>
        </w:trPr>
        <w:tc>
          <w:tcPr>
            <w:tcW w:w="454" w:type="dxa"/>
            <w:tcBorders>
              <w:top w:val="nil"/>
              <w:left w:val="single" w:sz="12" w:space="0" w:color="auto"/>
              <w:bottom w:val="nil"/>
              <w:right w:val="nil"/>
            </w:tcBorders>
          </w:tcPr>
          <w:p w14:paraId="5F938BB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51</w:t>
            </w:r>
          </w:p>
        </w:tc>
        <w:tc>
          <w:tcPr>
            <w:tcW w:w="1247" w:type="dxa"/>
            <w:tcBorders>
              <w:top w:val="nil"/>
              <w:left w:val="single" w:sz="4" w:space="0" w:color="auto"/>
              <w:bottom w:val="nil"/>
              <w:right w:val="single" w:sz="4" w:space="0" w:color="auto"/>
            </w:tcBorders>
          </w:tcPr>
          <w:p w14:paraId="3A64A86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С130-272</w:t>
            </w:r>
          </w:p>
          <w:p w14:paraId="429E447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4CB5BED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Заслінки повітряні прямокутного перерізу з</w:t>
            </w:r>
          </w:p>
          <w:p w14:paraId="7367BCC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ручним управлінням, 165х200х150мм</w:t>
            </w:r>
          </w:p>
        </w:tc>
        <w:tc>
          <w:tcPr>
            <w:tcW w:w="964" w:type="dxa"/>
            <w:tcBorders>
              <w:top w:val="nil"/>
              <w:left w:val="single" w:sz="4" w:space="0" w:color="auto"/>
              <w:bottom w:val="nil"/>
              <w:right w:val="single" w:sz="4" w:space="0" w:color="auto"/>
            </w:tcBorders>
          </w:tcPr>
          <w:p w14:paraId="6DC2541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320037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688CE85C" w14:textId="77777777" w:rsidTr="005D1AE8">
        <w:trPr>
          <w:jc w:val="center"/>
        </w:trPr>
        <w:tc>
          <w:tcPr>
            <w:tcW w:w="454" w:type="dxa"/>
            <w:tcBorders>
              <w:top w:val="nil"/>
              <w:left w:val="single" w:sz="12" w:space="0" w:color="auto"/>
              <w:bottom w:val="nil"/>
              <w:right w:val="nil"/>
            </w:tcBorders>
          </w:tcPr>
          <w:p w14:paraId="4C2BC0B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52</w:t>
            </w:r>
          </w:p>
        </w:tc>
        <w:tc>
          <w:tcPr>
            <w:tcW w:w="1247" w:type="dxa"/>
            <w:tcBorders>
              <w:top w:val="nil"/>
              <w:left w:val="single" w:sz="4" w:space="0" w:color="auto"/>
              <w:bottom w:val="nil"/>
              <w:right w:val="single" w:sz="4" w:space="0" w:color="auto"/>
            </w:tcBorders>
          </w:tcPr>
          <w:p w14:paraId="458CDC8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КР19-22-1</w:t>
            </w:r>
          </w:p>
          <w:p w14:paraId="47F451A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02EC3E4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Ізоляція плоских та криволінійних</w:t>
            </w:r>
          </w:p>
          <w:p w14:paraId="3C1D9A0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поверхонь </w:t>
            </w:r>
            <w:proofErr w:type="spellStart"/>
            <w:r w:rsidRPr="008304E3">
              <w:rPr>
                <w:rFonts w:ascii="Times New Roman" w:hAnsi="Times New Roman" w:cs="Times New Roman"/>
                <w:i/>
                <w:iCs/>
                <w:spacing w:val="-3"/>
                <w:sz w:val="20"/>
                <w:szCs w:val="20"/>
                <w:lang w:val="uk-UA"/>
              </w:rPr>
              <w:t>фольгоізолом</w:t>
            </w:r>
            <w:proofErr w:type="spellEnd"/>
          </w:p>
        </w:tc>
        <w:tc>
          <w:tcPr>
            <w:tcW w:w="964" w:type="dxa"/>
            <w:tcBorders>
              <w:top w:val="nil"/>
              <w:left w:val="single" w:sz="4" w:space="0" w:color="auto"/>
              <w:bottom w:val="nil"/>
              <w:right w:val="single" w:sz="4" w:space="0" w:color="auto"/>
            </w:tcBorders>
          </w:tcPr>
          <w:p w14:paraId="56AC05B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065482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0,102</w:t>
            </w:r>
          </w:p>
        </w:tc>
      </w:tr>
      <w:tr w:rsidR="005D1AE8" w:rsidRPr="008304E3" w14:paraId="68AA525E" w14:textId="77777777" w:rsidTr="005D1AE8">
        <w:trPr>
          <w:jc w:val="center"/>
        </w:trPr>
        <w:tc>
          <w:tcPr>
            <w:tcW w:w="454" w:type="dxa"/>
            <w:tcBorders>
              <w:top w:val="nil"/>
              <w:left w:val="single" w:sz="12" w:space="0" w:color="auto"/>
              <w:bottom w:val="nil"/>
              <w:right w:val="nil"/>
            </w:tcBorders>
          </w:tcPr>
          <w:p w14:paraId="00BB117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53</w:t>
            </w:r>
          </w:p>
        </w:tc>
        <w:tc>
          <w:tcPr>
            <w:tcW w:w="1247" w:type="dxa"/>
            <w:tcBorders>
              <w:top w:val="nil"/>
              <w:left w:val="single" w:sz="4" w:space="0" w:color="auto"/>
              <w:bottom w:val="nil"/>
              <w:right w:val="single" w:sz="4" w:space="0" w:color="auto"/>
            </w:tcBorders>
          </w:tcPr>
          <w:p w14:paraId="239A390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КР15-122-17</w:t>
            </w:r>
          </w:p>
          <w:p w14:paraId="6E8BAFB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7FE0FED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Установлення грат </w:t>
            </w:r>
            <w:proofErr w:type="spellStart"/>
            <w:r w:rsidRPr="008304E3">
              <w:rPr>
                <w:rFonts w:ascii="Times New Roman" w:hAnsi="Times New Roman" w:cs="Times New Roman"/>
                <w:i/>
                <w:iCs/>
                <w:spacing w:val="-3"/>
                <w:sz w:val="20"/>
                <w:szCs w:val="20"/>
                <w:lang w:val="uk-UA"/>
              </w:rPr>
              <w:t>жалюзiйних</w:t>
            </w:r>
            <w:proofErr w:type="spellEnd"/>
          </w:p>
          <w:p w14:paraId="759C9FC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регульованих з </w:t>
            </w:r>
            <w:proofErr w:type="spellStart"/>
            <w:r w:rsidRPr="008304E3">
              <w:rPr>
                <w:rFonts w:ascii="Times New Roman" w:hAnsi="Times New Roman" w:cs="Times New Roman"/>
                <w:i/>
                <w:iCs/>
                <w:spacing w:val="-3"/>
                <w:sz w:val="20"/>
                <w:szCs w:val="20"/>
                <w:lang w:val="uk-UA"/>
              </w:rPr>
              <w:t>вивiрянням</w:t>
            </w:r>
            <w:proofErr w:type="spellEnd"/>
            <w:r w:rsidRPr="008304E3">
              <w:rPr>
                <w:rFonts w:ascii="Times New Roman" w:hAnsi="Times New Roman" w:cs="Times New Roman"/>
                <w:i/>
                <w:iCs/>
                <w:spacing w:val="-3"/>
                <w:sz w:val="20"/>
                <w:szCs w:val="20"/>
                <w:lang w:val="uk-UA"/>
              </w:rPr>
              <w:t xml:space="preserve"> i </w:t>
            </w:r>
            <w:proofErr w:type="spellStart"/>
            <w:r w:rsidRPr="008304E3">
              <w:rPr>
                <w:rFonts w:ascii="Times New Roman" w:hAnsi="Times New Roman" w:cs="Times New Roman"/>
                <w:i/>
                <w:iCs/>
                <w:spacing w:val="-3"/>
                <w:sz w:val="20"/>
                <w:szCs w:val="20"/>
                <w:lang w:val="uk-UA"/>
              </w:rPr>
              <w:t>закрiпленням</w:t>
            </w:r>
            <w:proofErr w:type="spellEnd"/>
          </w:p>
          <w:p w14:paraId="14AA2E8C"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розмiром</w:t>
            </w:r>
            <w:proofErr w:type="spellEnd"/>
            <w:r w:rsidRPr="008304E3">
              <w:rPr>
                <w:rFonts w:ascii="Times New Roman" w:hAnsi="Times New Roman" w:cs="Times New Roman"/>
                <w:i/>
                <w:iCs/>
                <w:spacing w:val="-3"/>
                <w:sz w:val="20"/>
                <w:szCs w:val="20"/>
                <w:lang w:val="uk-UA"/>
              </w:rPr>
              <w:t xml:space="preserve"> 100х100 мм</w:t>
            </w:r>
          </w:p>
        </w:tc>
        <w:tc>
          <w:tcPr>
            <w:tcW w:w="964" w:type="dxa"/>
            <w:tcBorders>
              <w:top w:val="nil"/>
              <w:left w:val="single" w:sz="4" w:space="0" w:color="auto"/>
              <w:bottom w:val="nil"/>
              <w:right w:val="single" w:sz="4" w:space="0" w:color="auto"/>
            </w:tcBorders>
          </w:tcPr>
          <w:p w14:paraId="5FC86C9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грати</w:t>
            </w:r>
          </w:p>
        </w:tc>
        <w:tc>
          <w:tcPr>
            <w:tcW w:w="964" w:type="dxa"/>
            <w:tcBorders>
              <w:top w:val="nil"/>
              <w:left w:val="single" w:sz="4" w:space="0" w:color="auto"/>
              <w:bottom w:val="nil"/>
              <w:right w:val="single" w:sz="4" w:space="0" w:color="auto"/>
            </w:tcBorders>
          </w:tcPr>
          <w:p w14:paraId="26FA3AB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r>
      <w:tr w:rsidR="005D1AE8" w:rsidRPr="008304E3" w14:paraId="423252C9" w14:textId="77777777" w:rsidTr="005D1AE8">
        <w:trPr>
          <w:jc w:val="center"/>
        </w:trPr>
        <w:tc>
          <w:tcPr>
            <w:tcW w:w="454" w:type="dxa"/>
            <w:tcBorders>
              <w:top w:val="nil"/>
              <w:left w:val="single" w:sz="12" w:space="0" w:color="auto"/>
              <w:bottom w:val="nil"/>
              <w:right w:val="nil"/>
            </w:tcBorders>
          </w:tcPr>
          <w:p w14:paraId="6926D79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54</w:t>
            </w:r>
          </w:p>
        </w:tc>
        <w:tc>
          <w:tcPr>
            <w:tcW w:w="1247" w:type="dxa"/>
            <w:tcBorders>
              <w:top w:val="nil"/>
              <w:left w:val="single" w:sz="4" w:space="0" w:color="auto"/>
              <w:bottom w:val="nil"/>
              <w:right w:val="single" w:sz="4" w:space="0" w:color="auto"/>
            </w:tcBorders>
          </w:tcPr>
          <w:p w14:paraId="12295D8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С130-602-1</w:t>
            </w:r>
          </w:p>
          <w:p w14:paraId="57F4C05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13</w:t>
            </w:r>
          </w:p>
        </w:tc>
        <w:tc>
          <w:tcPr>
            <w:tcW w:w="4253" w:type="dxa"/>
            <w:gridSpan w:val="2"/>
            <w:tcBorders>
              <w:top w:val="nil"/>
              <w:left w:val="nil"/>
              <w:bottom w:val="nil"/>
              <w:right w:val="nil"/>
            </w:tcBorders>
          </w:tcPr>
          <w:p w14:paraId="638345A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Решітка вентиляційна </w:t>
            </w:r>
            <w:proofErr w:type="spellStart"/>
            <w:r w:rsidRPr="008304E3">
              <w:rPr>
                <w:rFonts w:ascii="Times New Roman" w:hAnsi="Times New Roman" w:cs="Times New Roman"/>
                <w:i/>
                <w:iCs/>
                <w:spacing w:val="-3"/>
                <w:sz w:val="20"/>
                <w:szCs w:val="20"/>
                <w:lang w:val="uk-UA"/>
              </w:rPr>
              <w:t>приточно</w:t>
            </w:r>
            <w:proofErr w:type="spellEnd"/>
            <w:r w:rsidRPr="008304E3">
              <w:rPr>
                <w:rFonts w:ascii="Times New Roman" w:hAnsi="Times New Roman" w:cs="Times New Roman"/>
                <w:i/>
                <w:iCs/>
                <w:spacing w:val="-3"/>
                <w:sz w:val="20"/>
                <w:szCs w:val="20"/>
                <w:lang w:val="uk-UA"/>
              </w:rPr>
              <w:t>-витяжна</w:t>
            </w:r>
          </w:p>
          <w:p w14:paraId="3E134001"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регулюєма</w:t>
            </w:r>
            <w:proofErr w:type="spellEnd"/>
            <w:r w:rsidRPr="008304E3">
              <w:rPr>
                <w:rFonts w:ascii="Times New Roman" w:hAnsi="Times New Roman" w:cs="Times New Roman"/>
                <w:i/>
                <w:iCs/>
                <w:spacing w:val="-3"/>
                <w:sz w:val="20"/>
                <w:szCs w:val="20"/>
                <w:lang w:val="uk-UA"/>
              </w:rPr>
              <w:t xml:space="preserve"> 100х100мм ОРГ</w:t>
            </w:r>
          </w:p>
        </w:tc>
        <w:tc>
          <w:tcPr>
            <w:tcW w:w="964" w:type="dxa"/>
            <w:tcBorders>
              <w:top w:val="nil"/>
              <w:left w:val="single" w:sz="4" w:space="0" w:color="auto"/>
              <w:bottom w:val="nil"/>
              <w:right w:val="single" w:sz="4" w:space="0" w:color="auto"/>
            </w:tcBorders>
          </w:tcPr>
          <w:p w14:paraId="038B2C4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D2E3EF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r>
      <w:tr w:rsidR="005D1AE8" w:rsidRPr="008304E3" w14:paraId="024AB87A" w14:textId="77777777" w:rsidTr="005D1AE8">
        <w:trPr>
          <w:jc w:val="center"/>
        </w:trPr>
        <w:tc>
          <w:tcPr>
            <w:tcW w:w="454" w:type="dxa"/>
            <w:tcBorders>
              <w:top w:val="nil"/>
              <w:left w:val="single" w:sz="12" w:space="0" w:color="auto"/>
              <w:bottom w:val="nil"/>
              <w:right w:val="nil"/>
            </w:tcBorders>
          </w:tcPr>
          <w:p w14:paraId="1F9EC6A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55</w:t>
            </w:r>
          </w:p>
        </w:tc>
        <w:tc>
          <w:tcPr>
            <w:tcW w:w="1247" w:type="dxa"/>
            <w:tcBorders>
              <w:top w:val="nil"/>
              <w:left w:val="single" w:sz="4" w:space="0" w:color="auto"/>
              <w:bottom w:val="nil"/>
              <w:right w:val="single" w:sz="4" w:space="0" w:color="auto"/>
            </w:tcBorders>
          </w:tcPr>
          <w:p w14:paraId="2938DD0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КР15-122-12</w:t>
            </w:r>
          </w:p>
          <w:p w14:paraId="0583100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100AE43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Установлення грат </w:t>
            </w:r>
            <w:proofErr w:type="spellStart"/>
            <w:r w:rsidRPr="008304E3">
              <w:rPr>
                <w:rFonts w:ascii="Times New Roman" w:hAnsi="Times New Roman" w:cs="Times New Roman"/>
                <w:i/>
                <w:iCs/>
                <w:spacing w:val="-3"/>
                <w:sz w:val="20"/>
                <w:szCs w:val="20"/>
                <w:lang w:val="uk-UA"/>
              </w:rPr>
              <w:t>жалюзiйних</w:t>
            </w:r>
            <w:proofErr w:type="spellEnd"/>
          </w:p>
          <w:p w14:paraId="0CE2D02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регульованих з </w:t>
            </w:r>
            <w:proofErr w:type="spellStart"/>
            <w:r w:rsidRPr="008304E3">
              <w:rPr>
                <w:rFonts w:ascii="Times New Roman" w:hAnsi="Times New Roman" w:cs="Times New Roman"/>
                <w:i/>
                <w:iCs/>
                <w:spacing w:val="-3"/>
                <w:sz w:val="20"/>
                <w:szCs w:val="20"/>
                <w:lang w:val="uk-UA"/>
              </w:rPr>
              <w:t>вивiрянням</w:t>
            </w:r>
            <w:proofErr w:type="spellEnd"/>
            <w:r w:rsidRPr="008304E3">
              <w:rPr>
                <w:rFonts w:ascii="Times New Roman" w:hAnsi="Times New Roman" w:cs="Times New Roman"/>
                <w:i/>
                <w:iCs/>
                <w:spacing w:val="-3"/>
                <w:sz w:val="20"/>
                <w:szCs w:val="20"/>
                <w:lang w:val="uk-UA"/>
              </w:rPr>
              <w:t xml:space="preserve"> i </w:t>
            </w:r>
            <w:proofErr w:type="spellStart"/>
            <w:r w:rsidRPr="008304E3">
              <w:rPr>
                <w:rFonts w:ascii="Times New Roman" w:hAnsi="Times New Roman" w:cs="Times New Roman"/>
                <w:i/>
                <w:iCs/>
                <w:spacing w:val="-3"/>
                <w:sz w:val="20"/>
                <w:szCs w:val="20"/>
                <w:lang w:val="uk-UA"/>
              </w:rPr>
              <w:t>закрiпленням</w:t>
            </w:r>
            <w:proofErr w:type="spellEnd"/>
          </w:p>
          <w:p w14:paraId="74573EE7"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розмiром</w:t>
            </w:r>
            <w:proofErr w:type="spellEnd"/>
            <w:r w:rsidRPr="008304E3">
              <w:rPr>
                <w:rFonts w:ascii="Times New Roman" w:hAnsi="Times New Roman" w:cs="Times New Roman"/>
                <w:i/>
                <w:iCs/>
                <w:spacing w:val="-3"/>
                <w:sz w:val="20"/>
                <w:szCs w:val="20"/>
                <w:lang w:val="uk-UA"/>
              </w:rPr>
              <w:t xml:space="preserve"> 150х100 мм</w:t>
            </w:r>
          </w:p>
        </w:tc>
        <w:tc>
          <w:tcPr>
            <w:tcW w:w="964" w:type="dxa"/>
            <w:tcBorders>
              <w:top w:val="nil"/>
              <w:left w:val="single" w:sz="4" w:space="0" w:color="auto"/>
              <w:bottom w:val="nil"/>
              <w:right w:val="single" w:sz="4" w:space="0" w:color="auto"/>
            </w:tcBorders>
          </w:tcPr>
          <w:p w14:paraId="5215179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грати</w:t>
            </w:r>
          </w:p>
        </w:tc>
        <w:tc>
          <w:tcPr>
            <w:tcW w:w="964" w:type="dxa"/>
            <w:tcBorders>
              <w:top w:val="nil"/>
              <w:left w:val="single" w:sz="4" w:space="0" w:color="auto"/>
              <w:bottom w:val="nil"/>
              <w:right w:val="single" w:sz="4" w:space="0" w:color="auto"/>
            </w:tcBorders>
          </w:tcPr>
          <w:p w14:paraId="0E37808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052940FA" w14:textId="77777777" w:rsidTr="005D1AE8">
        <w:trPr>
          <w:jc w:val="center"/>
        </w:trPr>
        <w:tc>
          <w:tcPr>
            <w:tcW w:w="454" w:type="dxa"/>
            <w:tcBorders>
              <w:top w:val="nil"/>
              <w:left w:val="single" w:sz="12" w:space="0" w:color="auto"/>
              <w:bottom w:val="nil"/>
              <w:right w:val="nil"/>
            </w:tcBorders>
          </w:tcPr>
          <w:p w14:paraId="4A76A01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56</w:t>
            </w:r>
          </w:p>
        </w:tc>
        <w:tc>
          <w:tcPr>
            <w:tcW w:w="1247" w:type="dxa"/>
            <w:tcBorders>
              <w:top w:val="nil"/>
              <w:left w:val="single" w:sz="4" w:space="0" w:color="auto"/>
              <w:bottom w:val="nil"/>
              <w:right w:val="single" w:sz="4" w:space="0" w:color="auto"/>
            </w:tcBorders>
          </w:tcPr>
          <w:p w14:paraId="43E8D7D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С130-602-1</w:t>
            </w:r>
          </w:p>
          <w:p w14:paraId="56AE31F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14</w:t>
            </w:r>
          </w:p>
        </w:tc>
        <w:tc>
          <w:tcPr>
            <w:tcW w:w="4253" w:type="dxa"/>
            <w:gridSpan w:val="2"/>
            <w:tcBorders>
              <w:top w:val="nil"/>
              <w:left w:val="nil"/>
              <w:bottom w:val="nil"/>
              <w:right w:val="nil"/>
            </w:tcBorders>
          </w:tcPr>
          <w:p w14:paraId="73C0CF0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Решітка вентиляційна </w:t>
            </w:r>
            <w:proofErr w:type="spellStart"/>
            <w:r w:rsidRPr="008304E3">
              <w:rPr>
                <w:rFonts w:ascii="Times New Roman" w:hAnsi="Times New Roman" w:cs="Times New Roman"/>
                <w:i/>
                <w:iCs/>
                <w:spacing w:val="-3"/>
                <w:sz w:val="20"/>
                <w:szCs w:val="20"/>
                <w:lang w:val="uk-UA"/>
              </w:rPr>
              <w:t>приточно</w:t>
            </w:r>
            <w:proofErr w:type="spellEnd"/>
            <w:r w:rsidRPr="008304E3">
              <w:rPr>
                <w:rFonts w:ascii="Times New Roman" w:hAnsi="Times New Roman" w:cs="Times New Roman"/>
                <w:i/>
                <w:iCs/>
                <w:spacing w:val="-3"/>
                <w:sz w:val="20"/>
                <w:szCs w:val="20"/>
                <w:lang w:val="uk-UA"/>
              </w:rPr>
              <w:t>-витяжна</w:t>
            </w:r>
          </w:p>
          <w:p w14:paraId="46D29BF4"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регулюєма</w:t>
            </w:r>
            <w:proofErr w:type="spellEnd"/>
            <w:r w:rsidRPr="008304E3">
              <w:rPr>
                <w:rFonts w:ascii="Times New Roman" w:hAnsi="Times New Roman" w:cs="Times New Roman"/>
                <w:i/>
                <w:iCs/>
                <w:spacing w:val="-3"/>
                <w:sz w:val="20"/>
                <w:szCs w:val="20"/>
                <w:lang w:val="uk-UA"/>
              </w:rPr>
              <w:t xml:space="preserve"> 150х100мм ОРГ</w:t>
            </w:r>
          </w:p>
        </w:tc>
        <w:tc>
          <w:tcPr>
            <w:tcW w:w="964" w:type="dxa"/>
            <w:tcBorders>
              <w:top w:val="nil"/>
              <w:left w:val="single" w:sz="4" w:space="0" w:color="auto"/>
              <w:bottom w:val="nil"/>
              <w:right w:val="single" w:sz="4" w:space="0" w:color="auto"/>
            </w:tcBorders>
          </w:tcPr>
          <w:p w14:paraId="18B5AED8"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D0147B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4DC8C06A" w14:textId="77777777" w:rsidTr="005D1AE8">
        <w:trPr>
          <w:jc w:val="center"/>
        </w:trPr>
        <w:tc>
          <w:tcPr>
            <w:tcW w:w="454" w:type="dxa"/>
            <w:tcBorders>
              <w:top w:val="nil"/>
              <w:left w:val="single" w:sz="12" w:space="0" w:color="auto"/>
              <w:bottom w:val="nil"/>
              <w:right w:val="nil"/>
            </w:tcBorders>
          </w:tcPr>
          <w:p w14:paraId="1AAE763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57</w:t>
            </w:r>
          </w:p>
        </w:tc>
        <w:tc>
          <w:tcPr>
            <w:tcW w:w="1247" w:type="dxa"/>
            <w:tcBorders>
              <w:top w:val="nil"/>
              <w:left w:val="single" w:sz="4" w:space="0" w:color="auto"/>
              <w:bottom w:val="nil"/>
              <w:right w:val="single" w:sz="4" w:space="0" w:color="auto"/>
            </w:tcBorders>
          </w:tcPr>
          <w:p w14:paraId="31F9C2B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КР15-122-12</w:t>
            </w:r>
          </w:p>
        </w:tc>
        <w:tc>
          <w:tcPr>
            <w:tcW w:w="4253" w:type="dxa"/>
            <w:gridSpan w:val="2"/>
            <w:tcBorders>
              <w:top w:val="nil"/>
              <w:left w:val="nil"/>
              <w:bottom w:val="nil"/>
              <w:right w:val="nil"/>
            </w:tcBorders>
          </w:tcPr>
          <w:p w14:paraId="55AFE32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Установлення грат </w:t>
            </w:r>
            <w:proofErr w:type="spellStart"/>
            <w:r w:rsidRPr="008304E3">
              <w:rPr>
                <w:rFonts w:ascii="Times New Roman" w:hAnsi="Times New Roman" w:cs="Times New Roman"/>
                <w:i/>
                <w:iCs/>
                <w:spacing w:val="-3"/>
                <w:sz w:val="20"/>
                <w:szCs w:val="20"/>
                <w:lang w:val="uk-UA"/>
              </w:rPr>
              <w:t>жалюзiйних</w:t>
            </w:r>
            <w:proofErr w:type="spellEnd"/>
          </w:p>
          <w:p w14:paraId="57AA7F5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регульованих з </w:t>
            </w:r>
            <w:proofErr w:type="spellStart"/>
            <w:r w:rsidRPr="008304E3">
              <w:rPr>
                <w:rFonts w:ascii="Times New Roman" w:hAnsi="Times New Roman" w:cs="Times New Roman"/>
                <w:i/>
                <w:iCs/>
                <w:spacing w:val="-3"/>
                <w:sz w:val="20"/>
                <w:szCs w:val="20"/>
                <w:lang w:val="uk-UA"/>
              </w:rPr>
              <w:t>вивiрянням</w:t>
            </w:r>
            <w:proofErr w:type="spellEnd"/>
            <w:r w:rsidRPr="008304E3">
              <w:rPr>
                <w:rFonts w:ascii="Times New Roman" w:hAnsi="Times New Roman" w:cs="Times New Roman"/>
                <w:i/>
                <w:iCs/>
                <w:spacing w:val="-3"/>
                <w:sz w:val="20"/>
                <w:szCs w:val="20"/>
                <w:lang w:val="uk-UA"/>
              </w:rPr>
              <w:t xml:space="preserve"> i </w:t>
            </w:r>
            <w:proofErr w:type="spellStart"/>
            <w:r w:rsidRPr="008304E3">
              <w:rPr>
                <w:rFonts w:ascii="Times New Roman" w:hAnsi="Times New Roman" w:cs="Times New Roman"/>
                <w:i/>
                <w:iCs/>
                <w:spacing w:val="-3"/>
                <w:sz w:val="20"/>
                <w:szCs w:val="20"/>
                <w:lang w:val="uk-UA"/>
              </w:rPr>
              <w:t>закрiпленням</w:t>
            </w:r>
            <w:proofErr w:type="spellEnd"/>
          </w:p>
          <w:p w14:paraId="42E36E6A"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розмiром</w:t>
            </w:r>
            <w:proofErr w:type="spellEnd"/>
            <w:r w:rsidRPr="008304E3">
              <w:rPr>
                <w:rFonts w:ascii="Times New Roman" w:hAnsi="Times New Roman" w:cs="Times New Roman"/>
                <w:i/>
                <w:iCs/>
                <w:spacing w:val="-3"/>
                <w:sz w:val="20"/>
                <w:szCs w:val="20"/>
                <w:lang w:val="uk-UA"/>
              </w:rPr>
              <w:t xml:space="preserve"> 200х100 мм</w:t>
            </w:r>
          </w:p>
        </w:tc>
        <w:tc>
          <w:tcPr>
            <w:tcW w:w="964" w:type="dxa"/>
            <w:tcBorders>
              <w:top w:val="nil"/>
              <w:left w:val="single" w:sz="4" w:space="0" w:color="auto"/>
              <w:bottom w:val="nil"/>
              <w:right w:val="single" w:sz="4" w:space="0" w:color="auto"/>
            </w:tcBorders>
          </w:tcPr>
          <w:p w14:paraId="2A0FBB7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грати</w:t>
            </w:r>
          </w:p>
        </w:tc>
        <w:tc>
          <w:tcPr>
            <w:tcW w:w="964" w:type="dxa"/>
            <w:tcBorders>
              <w:top w:val="nil"/>
              <w:left w:val="single" w:sz="4" w:space="0" w:color="auto"/>
              <w:bottom w:val="nil"/>
              <w:right w:val="single" w:sz="4" w:space="0" w:color="auto"/>
            </w:tcBorders>
          </w:tcPr>
          <w:p w14:paraId="3898823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35AE5717" w14:textId="77777777" w:rsidTr="005D1AE8">
        <w:trPr>
          <w:jc w:val="center"/>
        </w:trPr>
        <w:tc>
          <w:tcPr>
            <w:tcW w:w="454" w:type="dxa"/>
            <w:tcBorders>
              <w:top w:val="nil"/>
              <w:left w:val="single" w:sz="12" w:space="0" w:color="auto"/>
              <w:bottom w:val="nil"/>
              <w:right w:val="nil"/>
            </w:tcBorders>
          </w:tcPr>
          <w:p w14:paraId="298A781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58</w:t>
            </w:r>
          </w:p>
        </w:tc>
        <w:tc>
          <w:tcPr>
            <w:tcW w:w="1247" w:type="dxa"/>
            <w:tcBorders>
              <w:top w:val="nil"/>
              <w:left w:val="single" w:sz="4" w:space="0" w:color="auto"/>
              <w:bottom w:val="nil"/>
              <w:right w:val="single" w:sz="4" w:space="0" w:color="auto"/>
            </w:tcBorders>
          </w:tcPr>
          <w:p w14:paraId="402D5B6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С130-602-1</w:t>
            </w:r>
          </w:p>
          <w:p w14:paraId="27174FF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4</w:t>
            </w:r>
          </w:p>
        </w:tc>
        <w:tc>
          <w:tcPr>
            <w:tcW w:w="4253" w:type="dxa"/>
            <w:gridSpan w:val="2"/>
            <w:tcBorders>
              <w:top w:val="nil"/>
              <w:left w:val="nil"/>
              <w:bottom w:val="nil"/>
              <w:right w:val="nil"/>
            </w:tcBorders>
          </w:tcPr>
          <w:p w14:paraId="446455C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Решітка вентиляційна </w:t>
            </w:r>
            <w:proofErr w:type="spellStart"/>
            <w:r w:rsidRPr="008304E3">
              <w:rPr>
                <w:rFonts w:ascii="Times New Roman" w:hAnsi="Times New Roman" w:cs="Times New Roman"/>
                <w:i/>
                <w:iCs/>
                <w:spacing w:val="-3"/>
                <w:sz w:val="20"/>
                <w:szCs w:val="20"/>
                <w:lang w:val="uk-UA"/>
              </w:rPr>
              <w:t>приточно</w:t>
            </w:r>
            <w:proofErr w:type="spellEnd"/>
            <w:r w:rsidRPr="008304E3">
              <w:rPr>
                <w:rFonts w:ascii="Times New Roman" w:hAnsi="Times New Roman" w:cs="Times New Roman"/>
                <w:i/>
                <w:iCs/>
                <w:spacing w:val="-3"/>
                <w:sz w:val="20"/>
                <w:szCs w:val="20"/>
                <w:lang w:val="uk-UA"/>
              </w:rPr>
              <w:t>-витяжна</w:t>
            </w:r>
          </w:p>
          <w:p w14:paraId="583BAE53"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регулюєма</w:t>
            </w:r>
            <w:proofErr w:type="spellEnd"/>
            <w:r w:rsidRPr="008304E3">
              <w:rPr>
                <w:rFonts w:ascii="Times New Roman" w:hAnsi="Times New Roman" w:cs="Times New Roman"/>
                <w:i/>
                <w:iCs/>
                <w:spacing w:val="-3"/>
                <w:sz w:val="20"/>
                <w:szCs w:val="20"/>
                <w:lang w:val="uk-UA"/>
              </w:rPr>
              <w:t xml:space="preserve"> 200х100мм ОРГ</w:t>
            </w:r>
          </w:p>
        </w:tc>
        <w:tc>
          <w:tcPr>
            <w:tcW w:w="964" w:type="dxa"/>
            <w:tcBorders>
              <w:top w:val="nil"/>
              <w:left w:val="single" w:sz="4" w:space="0" w:color="auto"/>
              <w:bottom w:val="nil"/>
              <w:right w:val="single" w:sz="4" w:space="0" w:color="auto"/>
            </w:tcBorders>
          </w:tcPr>
          <w:p w14:paraId="049B89B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DFFB42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2F35AC3E" w14:textId="77777777" w:rsidTr="005D1AE8">
        <w:trPr>
          <w:jc w:val="center"/>
        </w:trPr>
        <w:tc>
          <w:tcPr>
            <w:tcW w:w="454" w:type="dxa"/>
            <w:tcBorders>
              <w:top w:val="nil"/>
              <w:left w:val="single" w:sz="12" w:space="0" w:color="auto"/>
              <w:bottom w:val="nil"/>
              <w:right w:val="nil"/>
            </w:tcBorders>
          </w:tcPr>
          <w:p w14:paraId="7C4FE5E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59</w:t>
            </w:r>
          </w:p>
        </w:tc>
        <w:tc>
          <w:tcPr>
            <w:tcW w:w="1247" w:type="dxa"/>
            <w:tcBorders>
              <w:top w:val="nil"/>
              <w:left w:val="single" w:sz="4" w:space="0" w:color="auto"/>
              <w:bottom w:val="nil"/>
              <w:right w:val="single" w:sz="4" w:space="0" w:color="auto"/>
            </w:tcBorders>
          </w:tcPr>
          <w:p w14:paraId="20345D0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КР15-122-13</w:t>
            </w:r>
          </w:p>
          <w:p w14:paraId="13E1F51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заст.</w:t>
            </w:r>
          </w:p>
        </w:tc>
        <w:tc>
          <w:tcPr>
            <w:tcW w:w="4253" w:type="dxa"/>
            <w:gridSpan w:val="2"/>
            <w:tcBorders>
              <w:top w:val="nil"/>
              <w:left w:val="nil"/>
              <w:bottom w:val="nil"/>
              <w:right w:val="nil"/>
            </w:tcBorders>
          </w:tcPr>
          <w:p w14:paraId="5E835C0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Установлення грат </w:t>
            </w:r>
            <w:proofErr w:type="spellStart"/>
            <w:r w:rsidRPr="008304E3">
              <w:rPr>
                <w:rFonts w:ascii="Times New Roman" w:hAnsi="Times New Roman" w:cs="Times New Roman"/>
                <w:i/>
                <w:iCs/>
                <w:spacing w:val="-3"/>
                <w:sz w:val="20"/>
                <w:szCs w:val="20"/>
                <w:lang w:val="uk-UA"/>
              </w:rPr>
              <w:t>жалюзiйних</w:t>
            </w:r>
            <w:proofErr w:type="spellEnd"/>
          </w:p>
          <w:p w14:paraId="706D492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регульованих з </w:t>
            </w:r>
            <w:proofErr w:type="spellStart"/>
            <w:r w:rsidRPr="008304E3">
              <w:rPr>
                <w:rFonts w:ascii="Times New Roman" w:hAnsi="Times New Roman" w:cs="Times New Roman"/>
                <w:i/>
                <w:iCs/>
                <w:spacing w:val="-3"/>
                <w:sz w:val="20"/>
                <w:szCs w:val="20"/>
                <w:lang w:val="uk-UA"/>
              </w:rPr>
              <w:t>вивiрянням</w:t>
            </w:r>
            <w:proofErr w:type="spellEnd"/>
            <w:r w:rsidRPr="008304E3">
              <w:rPr>
                <w:rFonts w:ascii="Times New Roman" w:hAnsi="Times New Roman" w:cs="Times New Roman"/>
                <w:i/>
                <w:iCs/>
                <w:spacing w:val="-3"/>
                <w:sz w:val="20"/>
                <w:szCs w:val="20"/>
                <w:lang w:val="uk-UA"/>
              </w:rPr>
              <w:t xml:space="preserve"> i </w:t>
            </w:r>
            <w:proofErr w:type="spellStart"/>
            <w:r w:rsidRPr="008304E3">
              <w:rPr>
                <w:rFonts w:ascii="Times New Roman" w:hAnsi="Times New Roman" w:cs="Times New Roman"/>
                <w:i/>
                <w:iCs/>
                <w:spacing w:val="-3"/>
                <w:sz w:val="20"/>
                <w:szCs w:val="20"/>
                <w:lang w:val="uk-UA"/>
              </w:rPr>
              <w:t>закрiпленням</w:t>
            </w:r>
            <w:proofErr w:type="spellEnd"/>
          </w:p>
          <w:p w14:paraId="2B9B9517"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розмiром</w:t>
            </w:r>
            <w:proofErr w:type="spellEnd"/>
            <w:r w:rsidRPr="008304E3">
              <w:rPr>
                <w:rFonts w:ascii="Times New Roman" w:hAnsi="Times New Roman" w:cs="Times New Roman"/>
                <w:i/>
                <w:iCs/>
                <w:spacing w:val="-3"/>
                <w:sz w:val="20"/>
                <w:szCs w:val="20"/>
                <w:lang w:val="uk-UA"/>
              </w:rPr>
              <w:t xml:space="preserve"> 200х150 мм</w:t>
            </w:r>
          </w:p>
        </w:tc>
        <w:tc>
          <w:tcPr>
            <w:tcW w:w="964" w:type="dxa"/>
            <w:tcBorders>
              <w:top w:val="nil"/>
              <w:left w:val="single" w:sz="4" w:space="0" w:color="auto"/>
              <w:bottom w:val="nil"/>
              <w:right w:val="single" w:sz="4" w:space="0" w:color="auto"/>
            </w:tcBorders>
          </w:tcPr>
          <w:p w14:paraId="0AB3510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грати</w:t>
            </w:r>
          </w:p>
        </w:tc>
        <w:tc>
          <w:tcPr>
            <w:tcW w:w="964" w:type="dxa"/>
            <w:tcBorders>
              <w:top w:val="nil"/>
              <w:left w:val="single" w:sz="4" w:space="0" w:color="auto"/>
              <w:bottom w:val="nil"/>
              <w:right w:val="single" w:sz="4" w:space="0" w:color="auto"/>
            </w:tcBorders>
          </w:tcPr>
          <w:p w14:paraId="1C38197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w:t>
            </w:r>
          </w:p>
        </w:tc>
      </w:tr>
      <w:tr w:rsidR="005D1AE8" w:rsidRPr="008304E3" w14:paraId="1129AFE9" w14:textId="77777777" w:rsidTr="005D1AE8">
        <w:trPr>
          <w:jc w:val="center"/>
        </w:trPr>
        <w:tc>
          <w:tcPr>
            <w:tcW w:w="454" w:type="dxa"/>
            <w:tcBorders>
              <w:top w:val="nil"/>
              <w:left w:val="single" w:sz="12" w:space="0" w:color="auto"/>
              <w:bottom w:val="nil"/>
              <w:right w:val="nil"/>
            </w:tcBorders>
          </w:tcPr>
          <w:p w14:paraId="391DA15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60</w:t>
            </w:r>
          </w:p>
        </w:tc>
        <w:tc>
          <w:tcPr>
            <w:tcW w:w="1247" w:type="dxa"/>
            <w:tcBorders>
              <w:top w:val="nil"/>
              <w:left w:val="single" w:sz="4" w:space="0" w:color="auto"/>
              <w:bottom w:val="nil"/>
              <w:right w:val="single" w:sz="4" w:space="0" w:color="auto"/>
            </w:tcBorders>
          </w:tcPr>
          <w:p w14:paraId="40C33FC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С130-602-1</w:t>
            </w:r>
          </w:p>
          <w:p w14:paraId="1D727F7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5</w:t>
            </w:r>
          </w:p>
        </w:tc>
        <w:tc>
          <w:tcPr>
            <w:tcW w:w="4253" w:type="dxa"/>
            <w:gridSpan w:val="2"/>
            <w:tcBorders>
              <w:top w:val="nil"/>
              <w:left w:val="nil"/>
              <w:bottom w:val="nil"/>
              <w:right w:val="nil"/>
            </w:tcBorders>
          </w:tcPr>
          <w:p w14:paraId="4C91180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Решітка вентиляційна </w:t>
            </w:r>
            <w:proofErr w:type="spellStart"/>
            <w:r w:rsidRPr="008304E3">
              <w:rPr>
                <w:rFonts w:ascii="Times New Roman" w:hAnsi="Times New Roman" w:cs="Times New Roman"/>
                <w:i/>
                <w:iCs/>
                <w:spacing w:val="-3"/>
                <w:sz w:val="20"/>
                <w:szCs w:val="20"/>
                <w:lang w:val="uk-UA"/>
              </w:rPr>
              <w:t>приточно</w:t>
            </w:r>
            <w:proofErr w:type="spellEnd"/>
            <w:r w:rsidRPr="008304E3">
              <w:rPr>
                <w:rFonts w:ascii="Times New Roman" w:hAnsi="Times New Roman" w:cs="Times New Roman"/>
                <w:i/>
                <w:iCs/>
                <w:spacing w:val="-3"/>
                <w:sz w:val="20"/>
                <w:szCs w:val="20"/>
                <w:lang w:val="uk-UA"/>
              </w:rPr>
              <w:t>-витяжна</w:t>
            </w:r>
          </w:p>
          <w:p w14:paraId="7554956B"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регулюєма</w:t>
            </w:r>
            <w:proofErr w:type="spellEnd"/>
            <w:r w:rsidRPr="008304E3">
              <w:rPr>
                <w:rFonts w:ascii="Times New Roman" w:hAnsi="Times New Roman" w:cs="Times New Roman"/>
                <w:i/>
                <w:iCs/>
                <w:spacing w:val="-3"/>
                <w:sz w:val="20"/>
                <w:szCs w:val="20"/>
                <w:lang w:val="uk-UA"/>
              </w:rPr>
              <w:t xml:space="preserve"> 200х150мм ОРГ</w:t>
            </w:r>
          </w:p>
        </w:tc>
        <w:tc>
          <w:tcPr>
            <w:tcW w:w="964" w:type="dxa"/>
            <w:tcBorders>
              <w:top w:val="nil"/>
              <w:left w:val="single" w:sz="4" w:space="0" w:color="auto"/>
              <w:bottom w:val="nil"/>
              <w:right w:val="single" w:sz="4" w:space="0" w:color="auto"/>
            </w:tcBorders>
          </w:tcPr>
          <w:p w14:paraId="48F51CE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E62036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w:t>
            </w:r>
          </w:p>
        </w:tc>
      </w:tr>
      <w:tr w:rsidR="005D1AE8" w:rsidRPr="008304E3" w14:paraId="57179882" w14:textId="77777777" w:rsidTr="005D1AE8">
        <w:trPr>
          <w:jc w:val="center"/>
        </w:trPr>
        <w:tc>
          <w:tcPr>
            <w:tcW w:w="454" w:type="dxa"/>
            <w:tcBorders>
              <w:top w:val="nil"/>
              <w:left w:val="single" w:sz="12" w:space="0" w:color="auto"/>
              <w:bottom w:val="nil"/>
              <w:right w:val="nil"/>
            </w:tcBorders>
          </w:tcPr>
          <w:p w14:paraId="074E2C5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61</w:t>
            </w:r>
          </w:p>
        </w:tc>
        <w:tc>
          <w:tcPr>
            <w:tcW w:w="1247" w:type="dxa"/>
            <w:tcBorders>
              <w:top w:val="nil"/>
              <w:left w:val="single" w:sz="4" w:space="0" w:color="auto"/>
              <w:bottom w:val="nil"/>
              <w:right w:val="single" w:sz="4" w:space="0" w:color="auto"/>
            </w:tcBorders>
          </w:tcPr>
          <w:p w14:paraId="5D074C3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КР15-122-1</w:t>
            </w:r>
          </w:p>
        </w:tc>
        <w:tc>
          <w:tcPr>
            <w:tcW w:w="4253" w:type="dxa"/>
            <w:gridSpan w:val="2"/>
            <w:tcBorders>
              <w:top w:val="nil"/>
              <w:left w:val="nil"/>
              <w:bottom w:val="nil"/>
              <w:right w:val="nil"/>
            </w:tcBorders>
          </w:tcPr>
          <w:p w14:paraId="7C03883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Установлення </w:t>
            </w:r>
            <w:proofErr w:type="spellStart"/>
            <w:r w:rsidRPr="008304E3">
              <w:rPr>
                <w:rFonts w:ascii="Times New Roman" w:hAnsi="Times New Roman" w:cs="Times New Roman"/>
                <w:i/>
                <w:iCs/>
                <w:spacing w:val="-3"/>
                <w:sz w:val="20"/>
                <w:szCs w:val="20"/>
                <w:lang w:val="uk-UA"/>
              </w:rPr>
              <w:t>гратвентиляційних</w:t>
            </w:r>
            <w:proofErr w:type="spellEnd"/>
            <w:r w:rsidRPr="008304E3">
              <w:rPr>
                <w:rFonts w:ascii="Times New Roman" w:hAnsi="Times New Roman" w:cs="Times New Roman"/>
                <w:i/>
                <w:iCs/>
                <w:spacing w:val="-3"/>
                <w:sz w:val="20"/>
                <w:szCs w:val="20"/>
                <w:lang w:val="uk-UA"/>
              </w:rPr>
              <w:t xml:space="preserve"> з</w:t>
            </w:r>
          </w:p>
          <w:p w14:paraId="2E8D5C3B"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вивiрянням</w:t>
            </w:r>
            <w:proofErr w:type="spellEnd"/>
            <w:r w:rsidRPr="008304E3">
              <w:rPr>
                <w:rFonts w:ascii="Times New Roman" w:hAnsi="Times New Roman" w:cs="Times New Roman"/>
                <w:i/>
                <w:iCs/>
                <w:spacing w:val="-3"/>
                <w:sz w:val="20"/>
                <w:szCs w:val="20"/>
                <w:lang w:val="uk-UA"/>
              </w:rPr>
              <w:t xml:space="preserve"> i </w:t>
            </w:r>
            <w:proofErr w:type="spellStart"/>
            <w:r w:rsidRPr="008304E3">
              <w:rPr>
                <w:rFonts w:ascii="Times New Roman" w:hAnsi="Times New Roman" w:cs="Times New Roman"/>
                <w:i/>
                <w:iCs/>
                <w:spacing w:val="-3"/>
                <w:sz w:val="20"/>
                <w:szCs w:val="20"/>
                <w:lang w:val="uk-UA"/>
              </w:rPr>
              <w:t>закрiпленням</w:t>
            </w:r>
            <w:proofErr w:type="spellEnd"/>
            <w:r w:rsidRPr="008304E3">
              <w:rPr>
                <w:rFonts w:ascii="Times New Roman" w:hAnsi="Times New Roman" w:cs="Times New Roman"/>
                <w:i/>
                <w:iCs/>
                <w:spacing w:val="-3"/>
                <w:sz w:val="20"/>
                <w:szCs w:val="20"/>
                <w:lang w:val="uk-UA"/>
              </w:rPr>
              <w:t xml:space="preserve"> площею в світлі</w:t>
            </w:r>
          </w:p>
          <w:p w14:paraId="00180A6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0,25 м2</w:t>
            </w:r>
          </w:p>
        </w:tc>
        <w:tc>
          <w:tcPr>
            <w:tcW w:w="964" w:type="dxa"/>
            <w:tcBorders>
              <w:top w:val="nil"/>
              <w:left w:val="single" w:sz="4" w:space="0" w:color="auto"/>
              <w:bottom w:val="nil"/>
              <w:right w:val="single" w:sz="4" w:space="0" w:color="auto"/>
            </w:tcBorders>
          </w:tcPr>
          <w:p w14:paraId="355378B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грати</w:t>
            </w:r>
          </w:p>
        </w:tc>
        <w:tc>
          <w:tcPr>
            <w:tcW w:w="964" w:type="dxa"/>
            <w:tcBorders>
              <w:top w:val="nil"/>
              <w:left w:val="single" w:sz="4" w:space="0" w:color="auto"/>
              <w:bottom w:val="nil"/>
              <w:right w:val="single" w:sz="4" w:space="0" w:color="auto"/>
            </w:tcBorders>
          </w:tcPr>
          <w:p w14:paraId="5E49FA6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r>
      <w:tr w:rsidR="005D1AE8" w:rsidRPr="008304E3" w14:paraId="6E0FAB0B" w14:textId="77777777" w:rsidTr="005D1AE8">
        <w:trPr>
          <w:jc w:val="center"/>
        </w:trPr>
        <w:tc>
          <w:tcPr>
            <w:tcW w:w="454" w:type="dxa"/>
            <w:tcBorders>
              <w:top w:val="nil"/>
              <w:left w:val="single" w:sz="12" w:space="0" w:color="auto"/>
              <w:bottom w:val="nil"/>
              <w:right w:val="nil"/>
            </w:tcBorders>
          </w:tcPr>
          <w:p w14:paraId="3F42865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62</w:t>
            </w:r>
          </w:p>
        </w:tc>
        <w:tc>
          <w:tcPr>
            <w:tcW w:w="1247" w:type="dxa"/>
            <w:tcBorders>
              <w:top w:val="nil"/>
              <w:left w:val="single" w:sz="4" w:space="0" w:color="auto"/>
              <w:bottom w:val="nil"/>
              <w:right w:val="single" w:sz="4" w:space="0" w:color="auto"/>
            </w:tcBorders>
          </w:tcPr>
          <w:p w14:paraId="7627E27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С111-1756</w:t>
            </w:r>
          </w:p>
          <w:p w14:paraId="7328A20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78DE12C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Зовнішня решітка гравітаційна </w:t>
            </w:r>
            <w:proofErr w:type="spellStart"/>
            <w:r w:rsidRPr="008304E3">
              <w:rPr>
                <w:rFonts w:ascii="Times New Roman" w:hAnsi="Times New Roman" w:cs="Times New Roman"/>
                <w:i/>
                <w:iCs/>
                <w:spacing w:val="-3"/>
                <w:sz w:val="20"/>
                <w:szCs w:val="20"/>
                <w:lang w:val="uk-UA"/>
              </w:rPr>
              <w:t>діам</w:t>
            </w:r>
            <w:proofErr w:type="spellEnd"/>
            <w:r w:rsidRPr="008304E3">
              <w:rPr>
                <w:rFonts w:ascii="Times New Roman" w:hAnsi="Times New Roman" w:cs="Times New Roman"/>
                <w:i/>
                <w:iCs/>
                <w:spacing w:val="-3"/>
                <w:sz w:val="20"/>
                <w:szCs w:val="20"/>
                <w:lang w:val="uk-UA"/>
              </w:rPr>
              <w:t>. 100мм</w:t>
            </w:r>
          </w:p>
        </w:tc>
        <w:tc>
          <w:tcPr>
            <w:tcW w:w="964" w:type="dxa"/>
            <w:tcBorders>
              <w:top w:val="nil"/>
              <w:left w:val="single" w:sz="4" w:space="0" w:color="auto"/>
              <w:bottom w:val="nil"/>
              <w:right w:val="single" w:sz="4" w:space="0" w:color="auto"/>
            </w:tcBorders>
          </w:tcPr>
          <w:p w14:paraId="7A82794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A74CDF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128CBB07" w14:textId="77777777" w:rsidTr="005D1AE8">
        <w:trPr>
          <w:jc w:val="center"/>
        </w:trPr>
        <w:tc>
          <w:tcPr>
            <w:tcW w:w="454" w:type="dxa"/>
            <w:tcBorders>
              <w:top w:val="nil"/>
              <w:left w:val="single" w:sz="12" w:space="0" w:color="auto"/>
              <w:bottom w:val="nil"/>
              <w:right w:val="nil"/>
            </w:tcBorders>
          </w:tcPr>
          <w:p w14:paraId="6A21A52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63</w:t>
            </w:r>
          </w:p>
        </w:tc>
        <w:tc>
          <w:tcPr>
            <w:tcW w:w="1247" w:type="dxa"/>
            <w:tcBorders>
              <w:top w:val="nil"/>
              <w:left w:val="single" w:sz="4" w:space="0" w:color="auto"/>
              <w:bottom w:val="nil"/>
              <w:right w:val="single" w:sz="4" w:space="0" w:color="auto"/>
            </w:tcBorders>
          </w:tcPr>
          <w:p w14:paraId="27C8BEA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С111-1756</w:t>
            </w:r>
          </w:p>
          <w:p w14:paraId="5B45DF9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7</w:t>
            </w:r>
          </w:p>
        </w:tc>
        <w:tc>
          <w:tcPr>
            <w:tcW w:w="4253" w:type="dxa"/>
            <w:gridSpan w:val="2"/>
            <w:tcBorders>
              <w:top w:val="nil"/>
              <w:left w:val="nil"/>
              <w:bottom w:val="nil"/>
              <w:right w:val="nil"/>
            </w:tcBorders>
          </w:tcPr>
          <w:p w14:paraId="229F40B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Зовнішня решітка гравітаційна 100х100мм</w:t>
            </w:r>
          </w:p>
        </w:tc>
        <w:tc>
          <w:tcPr>
            <w:tcW w:w="964" w:type="dxa"/>
            <w:tcBorders>
              <w:top w:val="nil"/>
              <w:left w:val="single" w:sz="4" w:space="0" w:color="auto"/>
              <w:bottom w:val="nil"/>
              <w:right w:val="single" w:sz="4" w:space="0" w:color="auto"/>
            </w:tcBorders>
          </w:tcPr>
          <w:p w14:paraId="5282109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2C3F4A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205B85F1" w14:textId="77777777" w:rsidTr="005D1AE8">
        <w:trPr>
          <w:jc w:val="center"/>
        </w:trPr>
        <w:tc>
          <w:tcPr>
            <w:tcW w:w="454" w:type="dxa"/>
            <w:tcBorders>
              <w:top w:val="nil"/>
              <w:left w:val="single" w:sz="12" w:space="0" w:color="auto"/>
              <w:bottom w:val="nil"/>
              <w:right w:val="nil"/>
            </w:tcBorders>
          </w:tcPr>
          <w:p w14:paraId="3BEFBCA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64</w:t>
            </w:r>
          </w:p>
        </w:tc>
        <w:tc>
          <w:tcPr>
            <w:tcW w:w="1247" w:type="dxa"/>
            <w:tcBorders>
              <w:top w:val="nil"/>
              <w:left w:val="single" w:sz="4" w:space="0" w:color="auto"/>
              <w:bottom w:val="nil"/>
              <w:right w:val="single" w:sz="4" w:space="0" w:color="auto"/>
            </w:tcBorders>
          </w:tcPr>
          <w:p w14:paraId="77254CF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С111-1756</w:t>
            </w:r>
          </w:p>
          <w:p w14:paraId="6D05F0E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8</w:t>
            </w:r>
          </w:p>
        </w:tc>
        <w:tc>
          <w:tcPr>
            <w:tcW w:w="4253" w:type="dxa"/>
            <w:gridSpan w:val="2"/>
            <w:tcBorders>
              <w:top w:val="nil"/>
              <w:left w:val="nil"/>
              <w:bottom w:val="nil"/>
              <w:right w:val="nil"/>
            </w:tcBorders>
          </w:tcPr>
          <w:p w14:paraId="17F793A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Зовнішня решітка гравітаційна 200х150мм</w:t>
            </w:r>
          </w:p>
        </w:tc>
        <w:tc>
          <w:tcPr>
            <w:tcW w:w="964" w:type="dxa"/>
            <w:tcBorders>
              <w:top w:val="nil"/>
              <w:left w:val="single" w:sz="4" w:space="0" w:color="auto"/>
              <w:bottom w:val="nil"/>
              <w:right w:val="single" w:sz="4" w:space="0" w:color="auto"/>
            </w:tcBorders>
          </w:tcPr>
          <w:p w14:paraId="0FE931E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02B835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6DA49DE2" w14:textId="77777777" w:rsidTr="005D1AE8">
        <w:trPr>
          <w:jc w:val="center"/>
        </w:trPr>
        <w:tc>
          <w:tcPr>
            <w:tcW w:w="454" w:type="dxa"/>
            <w:tcBorders>
              <w:top w:val="nil"/>
              <w:left w:val="single" w:sz="12" w:space="0" w:color="auto"/>
              <w:bottom w:val="nil"/>
              <w:right w:val="nil"/>
            </w:tcBorders>
          </w:tcPr>
          <w:p w14:paraId="722E2B6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65</w:t>
            </w:r>
          </w:p>
        </w:tc>
        <w:tc>
          <w:tcPr>
            <w:tcW w:w="1247" w:type="dxa"/>
            <w:tcBorders>
              <w:top w:val="nil"/>
              <w:left w:val="single" w:sz="4" w:space="0" w:color="auto"/>
              <w:bottom w:val="nil"/>
              <w:right w:val="single" w:sz="4" w:space="0" w:color="auto"/>
            </w:tcBorders>
          </w:tcPr>
          <w:p w14:paraId="7043966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КР3-23-1</w:t>
            </w:r>
          </w:p>
        </w:tc>
        <w:tc>
          <w:tcPr>
            <w:tcW w:w="4253" w:type="dxa"/>
            <w:gridSpan w:val="2"/>
            <w:tcBorders>
              <w:top w:val="nil"/>
              <w:left w:val="nil"/>
              <w:bottom w:val="nil"/>
              <w:right w:val="nil"/>
            </w:tcBorders>
          </w:tcPr>
          <w:p w14:paraId="6BEF0AF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Пробивання прорізів у цегляних стінах</w:t>
            </w:r>
          </w:p>
          <w:p w14:paraId="4C83D20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вручну</w:t>
            </w:r>
          </w:p>
        </w:tc>
        <w:tc>
          <w:tcPr>
            <w:tcW w:w="964" w:type="dxa"/>
            <w:tcBorders>
              <w:top w:val="nil"/>
              <w:left w:val="single" w:sz="4" w:space="0" w:color="auto"/>
              <w:bottom w:val="nil"/>
              <w:right w:val="single" w:sz="4" w:space="0" w:color="auto"/>
            </w:tcBorders>
          </w:tcPr>
          <w:p w14:paraId="781D814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м3</w:t>
            </w:r>
          </w:p>
        </w:tc>
        <w:tc>
          <w:tcPr>
            <w:tcW w:w="964" w:type="dxa"/>
            <w:tcBorders>
              <w:top w:val="nil"/>
              <w:left w:val="single" w:sz="4" w:space="0" w:color="auto"/>
              <w:bottom w:val="nil"/>
              <w:right w:val="single" w:sz="4" w:space="0" w:color="auto"/>
            </w:tcBorders>
          </w:tcPr>
          <w:p w14:paraId="1EF6659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0,051</w:t>
            </w:r>
          </w:p>
        </w:tc>
      </w:tr>
      <w:tr w:rsidR="005D1AE8" w:rsidRPr="008304E3" w14:paraId="28AE6BDE" w14:textId="77777777" w:rsidTr="005D1AE8">
        <w:trPr>
          <w:jc w:val="center"/>
        </w:trPr>
        <w:tc>
          <w:tcPr>
            <w:tcW w:w="454" w:type="dxa"/>
            <w:tcBorders>
              <w:top w:val="nil"/>
              <w:left w:val="single" w:sz="12" w:space="0" w:color="auto"/>
              <w:bottom w:val="nil"/>
              <w:right w:val="nil"/>
            </w:tcBorders>
          </w:tcPr>
          <w:p w14:paraId="5F49D83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66</w:t>
            </w:r>
          </w:p>
        </w:tc>
        <w:tc>
          <w:tcPr>
            <w:tcW w:w="1247" w:type="dxa"/>
            <w:tcBorders>
              <w:top w:val="nil"/>
              <w:left w:val="single" w:sz="4" w:space="0" w:color="auto"/>
              <w:bottom w:val="nil"/>
              <w:right w:val="single" w:sz="4" w:space="0" w:color="auto"/>
            </w:tcBorders>
          </w:tcPr>
          <w:p w14:paraId="2EF9A72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КР3-25-8</w:t>
            </w:r>
          </w:p>
        </w:tc>
        <w:tc>
          <w:tcPr>
            <w:tcW w:w="4253" w:type="dxa"/>
            <w:gridSpan w:val="2"/>
            <w:tcBorders>
              <w:top w:val="nil"/>
              <w:left w:val="nil"/>
              <w:bottom w:val="nil"/>
              <w:right w:val="nil"/>
            </w:tcBorders>
          </w:tcPr>
          <w:p w14:paraId="3A8E5A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Пробивання отворів діаметром понад 25</w:t>
            </w:r>
          </w:p>
          <w:p w14:paraId="023F8B2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мм в цегляних стінах при товщині стіни в</w:t>
            </w:r>
          </w:p>
          <w:p w14:paraId="5ACA0E9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 цеглини вручну</w:t>
            </w:r>
          </w:p>
        </w:tc>
        <w:tc>
          <w:tcPr>
            <w:tcW w:w="964" w:type="dxa"/>
            <w:tcBorders>
              <w:top w:val="nil"/>
              <w:left w:val="single" w:sz="4" w:space="0" w:color="auto"/>
              <w:bottom w:val="nil"/>
              <w:right w:val="single" w:sz="4" w:space="0" w:color="auto"/>
            </w:tcBorders>
          </w:tcPr>
          <w:p w14:paraId="149F86C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100 </w:t>
            </w:r>
            <w:proofErr w:type="spellStart"/>
            <w:r w:rsidRPr="008304E3">
              <w:rPr>
                <w:rFonts w:ascii="Times New Roman" w:hAnsi="Times New Roman" w:cs="Times New Roman"/>
                <w:i/>
                <w:iCs/>
                <w:spacing w:val="-3"/>
                <w:sz w:val="20"/>
                <w:szCs w:val="20"/>
                <w:lang w:val="uk-UA"/>
              </w:rPr>
              <w:t>отв</w:t>
            </w:r>
            <w:proofErr w:type="spellEnd"/>
            <w:r w:rsidRPr="008304E3">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4701BCA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0,21</w:t>
            </w:r>
          </w:p>
        </w:tc>
      </w:tr>
      <w:tr w:rsidR="005D1AE8" w:rsidRPr="008304E3" w14:paraId="7B9D48C5" w14:textId="77777777" w:rsidTr="005D1AE8">
        <w:trPr>
          <w:jc w:val="center"/>
        </w:trPr>
        <w:tc>
          <w:tcPr>
            <w:tcW w:w="454" w:type="dxa"/>
            <w:tcBorders>
              <w:top w:val="nil"/>
              <w:left w:val="single" w:sz="12" w:space="0" w:color="auto"/>
              <w:bottom w:val="nil"/>
              <w:right w:val="nil"/>
            </w:tcBorders>
          </w:tcPr>
          <w:p w14:paraId="466CF56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67</w:t>
            </w:r>
          </w:p>
        </w:tc>
        <w:tc>
          <w:tcPr>
            <w:tcW w:w="1247" w:type="dxa"/>
            <w:tcBorders>
              <w:top w:val="nil"/>
              <w:left w:val="single" w:sz="4" w:space="0" w:color="auto"/>
              <w:bottom w:val="nil"/>
              <w:right w:val="single" w:sz="4" w:space="0" w:color="auto"/>
            </w:tcBorders>
          </w:tcPr>
          <w:p w14:paraId="5D0F040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КР20-31-1</w:t>
            </w:r>
          </w:p>
        </w:tc>
        <w:tc>
          <w:tcPr>
            <w:tcW w:w="4253" w:type="dxa"/>
            <w:gridSpan w:val="2"/>
            <w:tcBorders>
              <w:top w:val="nil"/>
              <w:left w:val="nil"/>
              <w:bottom w:val="nil"/>
              <w:right w:val="nil"/>
            </w:tcBorders>
          </w:tcPr>
          <w:p w14:paraId="241B30D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Забивання отворів у місцях проходу</w:t>
            </w:r>
          </w:p>
          <w:p w14:paraId="422D01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трубопроводу в цегляних стінах</w:t>
            </w:r>
          </w:p>
        </w:tc>
        <w:tc>
          <w:tcPr>
            <w:tcW w:w="964" w:type="dxa"/>
            <w:tcBorders>
              <w:top w:val="nil"/>
              <w:left w:val="single" w:sz="4" w:space="0" w:color="auto"/>
              <w:bottom w:val="nil"/>
              <w:right w:val="single" w:sz="4" w:space="0" w:color="auto"/>
            </w:tcBorders>
          </w:tcPr>
          <w:p w14:paraId="5391B0E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173C33D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0,23</w:t>
            </w:r>
          </w:p>
        </w:tc>
      </w:tr>
      <w:tr w:rsidR="005D1AE8" w:rsidRPr="008304E3" w14:paraId="60DD3076" w14:textId="77777777" w:rsidTr="005D1AE8">
        <w:trPr>
          <w:jc w:val="center"/>
        </w:trPr>
        <w:tc>
          <w:tcPr>
            <w:tcW w:w="454" w:type="dxa"/>
            <w:tcBorders>
              <w:top w:val="nil"/>
              <w:left w:val="single" w:sz="12" w:space="0" w:color="auto"/>
              <w:bottom w:val="nil"/>
              <w:right w:val="nil"/>
            </w:tcBorders>
          </w:tcPr>
          <w:p w14:paraId="0DF23865"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14:paraId="206A2EB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248E1864"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7A4A70DE"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14D8EBD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26073AAC" w14:textId="77777777" w:rsidTr="005D1AE8">
        <w:trPr>
          <w:jc w:val="center"/>
        </w:trPr>
        <w:tc>
          <w:tcPr>
            <w:tcW w:w="454" w:type="dxa"/>
            <w:tcBorders>
              <w:top w:val="nil"/>
              <w:left w:val="single" w:sz="12" w:space="0" w:color="auto"/>
              <w:bottom w:val="nil"/>
              <w:right w:val="nil"/>
            </w:tcBorders>
          </w:tcPr>
          <w:p w14:paraId="2098FB08"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27E3256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501F4699"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Роздiл</w:t>
            </w:r>
            <w:proofErr w:type="spellEnd"/>
            <w:r w:rsidRPr="008304E3">
              <w:rPr>
                <w:rFonts w:ascii="Times New Roman" w:hAnsi="Times New Roman" w:cs="Times New Roman"/>
                <w:i/>
                <w:iCs/>
                <w:spacing w:val="-3"/>
                <w:sz w:val="20"/>
                <w:szCs w:val="20"/>
                <w:lang w:val="uk-UA"/>
              </w:rPr>
              <w:t xml:space="preserve"> 3. Інші роботи </w:t>
            </w:r>
          </w:p>
        </w:tc>
        <w:tc>
          <w:tcPr>
            <w:tcW w:w="964" w:type="dxa"/>
            <w:tcBorders>
              <w:top w:val="nil"/>
              <w:left w:val="single" w:sz="4" w:space="0" w:color="auto"/>
              <w:bottom w:val="nil"/>
              <w:right w:val="single" w:sz="4" w:space="0" w:color="auto"/>
            </w:tcBorders>
          </w:tcPr>
          <w:p w14:paraId="5AE4356B"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7FE241E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1395C041" w14:textId="77777777" w:rsidTr="005D1AE8">
        <w:trPr>
          <w:jc w:val="center"/>
        </w:trPr>
        <w:tc>
          <w:tcPr>
            <w:tcW w:w="454" w:type="dxa"/>
            <w:tcBorders>
              <w:top w:val="nil"/>
              <w:left w:val="single" w:sz="12" w:space="0" w:color="auto"/>
              <w:bottom w:val="nil"/>
              <w:right w:val="nil"/>
            </w:tcBorders>
          </w:tcPr>
          <w:p w14:paraId="7E62A6C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68</w:t>
            </w:r>
          </w:p>
        </w:tc>
        <w:tc>
          <w:tcPr>
            <w:tcW w:w="1247" w:type="dxa"/>
            <w:tcBorders>
              <w:top w:val="nil"/>
              <w:left w:val="single" w:sz="4" w:space="0" w:color="auto"/>
              <w:bottom w:val="nil"/>
              <w:right w:val="single" w:sz="4" w:space="0" w:color="auto"/>
            </w:tcBorders>
          </w:tcPr>
          <w:p w14:paraId="29A53FB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КР20-40-1</w:t>
            </w:r>
          </w:p>
        </w:tc>
        <w:tc>
          <w:tcPr>
            <w:tcW w:w="4253" w:type="dxa"/>
            <w:gridSpan w:val="2"/>
            <w:tcBorders>
              <w:top w:val="nil"/>
              <w:left w:val="nil"/>
              <w:bottom w:val="nil"/>
              <w:right w:val="nil"/>
            </w:tcBorders>
          </w:tcPr>
          <w:p w14:paraId="438B23E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Навантаження сміття вручну</w:t>
            </w:r>
          </w:p>
        </w:tc>
        <w:tc>
          <w:tcPr>
            <w:tcW w:w="964" w:type="dxa"/>
            <w:tcBorders>
              <w:top w:val="nil"/>
              <w:left w:val="single" w:sz="4" w:space="0" w:color="auto"/>
              <w:bottom w:val="nil"/>
              <w:right w:val="single" w:sz="4" w:space="0" w:color="auto"/>
            </w:tcBorders>
          </w:tcPr>
          <w:p w14:paraId="4BEC4FF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 т</w:t>
            </w:r>
          </w:p>
        </w:tc>
        <w:tc>
          <w:tcPr>
            <w:tcW w:w="964" w:type="dxa"/>
            <w:tcBorders>
              <w:top w:val="nil"/>
              <w:left w:val="single" w:sz="4" w:space="0" w:color="auto"/>
              <w:bottom w:val="nil"/>
              <w:right w:val="single" w:sz="4" w:space="0" w:color="auto"/>
            </w:tcBorders>
          </w:tcPr>
          <w:p w14:paraId="43C5BAA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0,171</w:t>
            </w:r>
          </w:p>
        </w:tc>
      </w:tr>
      <w:tr w:rsidR="005D1AE8" w:rsidRPr="008304E3" w14:paraId="132131C9" w14:textId="77777777" w:rsidTr="005D1AE8">
        <w:trPr>
          <w:jc w:val="center"/>
        </w:trPr>
        <w:tc>
          <w:tcPr>
            <w:tcW w:w="454" w:type="dxa"/>
            <w:tcBorders>
              <w:top w:val="nil"/>
              <w:left w:val="single" w:sz="12" w:space="0" w:color="auto"/>
              <w:bottom w:val="nil"/>
              <w:right w:val="nil"/>
            </w:tcBorders>
          </w:tcPr>
          <w:p w14:paraId="72FD4A9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69</w:t>
            </w:r>
          </w:p>
        </w:tc>
        <w:tc>
          <w:tcPr>
            <w:tcW w:w="1247" w:type="dxa"/>
            <w:tcBorders>
              <w:top w:val="nil"/>
              <w:left w:val="single" w:sz="4" w:space="0" w:color="auto"/>
              <w:bottom w:val="nil"/>
              <w:right w:val="single" w:sz="4" w:space="0" w:color="auto"/>
            </w:tcBorders>
          </w:tcPr>
          <w:p w14:paraId="7A22650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С311-15-М</w:t>
            </w:r>
          </w:p>
        </w:tc>
        <w:tc>
          <w:tcPr>
            <w:tcW w:w="4253" w:type="dxa"/>
            <w:gridSpan w:val="2"/>
            <w:tcBorders>
              <w:top w:val="nil"/>
              <w:left w:val="nil"/>
              <w:bottom w:val="nil"/>
              <w:right w:val="nil"/>
            </w:tcBorders>
          </w:tcPr>
          <w:p w14:paraId="148BB5E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Перевезення сміття до 15 км</w:t>
            </w:r>
          </w:p>
        </w:tc>
        <w:tc>
          <w:tcPr>
            <w:tcW w:w="964" w:type="dxa"/>
            <w:tcBorders>
              <w:top w:val="nil"/>
              <w:left w:val="single" w:sz="4" w:space="0" w:color="auto"/>
              <w:bottom w:val="nil"/>
              <w:right w:val="single" w:sz="4" w:space="0" w:color="auto"/>
            </w:tcBorders>
          </w:tcPr>
          <w:p w14:paraId="4ECE6DC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w:t>
            </w:r>
          </w:p>
        </w:tc>
        <w:tc>
          <w:tcPr>
            <w:tcW w:w="964" w:type="dxa"/>
            <w:tcBorders>
              <w:top w:val="nil"/>
              <w:left w:val="single" w:sz="4" w:space="0" w:color="auto"/>
              <w:bottom w:val="nil"/>
              <w:right w:val="single" w:sz="4" w:space="0" w:color="auto"/>
            </w:tcBorders>
          </w:tcPr>
          <w:p w14:paraId="6057609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0,171</w:t>
            </w:r>
          </w:p>
        </w:tc>
      </w:tr>
    </w:tbl>
    <w:p w14:paraId="78507116" w14:textId="410F4869"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5D1AE8" w:rsidRPr="008304E3" w14:paraId="50251FCF" w14:textId="77777777" w:rsidTr="00396C12">
        <w:trPr>
          <w:jc w:val="center"/>
        </w:trPr>
        <w:tc>
          <w:tcPr>
            <w:tcW w:w="15082" w:type="dxa"/>
            <w:tcBorders>
              <w:top w:val="nil"/>
              <w:left w:val="nil"/>
              <w:bottom w:val="nil"/>
              <w:right w:val="nil"/>
            </w:tcBorders>
          </w:tcPr>
          <w:p w14:paraId="6C0D2A85"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lang w:val="uk-UA"/>
              </w:rPr>
              <w:t>Локальний кошторис на будівельні роботи №02-01-04</w:t>
            </w:r>
          </w:p>
        </w:tc>
      </w:tr>
      <w:tr w:rsidR="005D1AE8" w:rsidRPr="008304E3" w14:paraId="74BE98AE" w14:textId="77777777" w:rsidTr="00396C12">
        <w:trPr>
          <w:jc w:val="center"/>
        </w:trPr>
        <w:tc>
          <w:tcPr>
            <w:tcW w:w="15082" w:type="dxa"/>
            <w:tcBorders>
              <w:top w:val="nil"/>
              <w:left w:val="nil"/>
              <w:bottom w:val="nil"/>
              <w:right w:val="nil"/>
            </w:tcBorders>
          </w:tcPr>
          <w:p w14:paraId="3B422CD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sz w:val="20"/>
                <w:szCs w:val="20"/>
                <w:lang w:val="uk-UA"/>
              </w:rPr>
              <w:t>на електроосвітлення та електрообладнання</w:t>
            </w:r>
          </w:p>
        </w:tc>
      </w:tr>
    </w:tbl>
    <w:p w14:paraId="0259C1E2" w14:textId="486FB77E"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5D1AE8" w:rsidRPr="008304E3" w14:paraId="37335C9B" w14:textId="77777777" w:rsidTr="00396C12">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4930CC0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w:t>
            </w:r>
          </w:p>
          <w:p w14:paraId="700FBC3F"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Ч.ч</w:t>
            </w:r>
            <w:proofErr w:type="spellEnd"/>
            <w:r w:rsidRPr="008304E3">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26B5B453"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Обґрунту</w:t>
            </w:r>
            <w:proofErr w:type="spellEnd"/>
            <w:r w:rsidRPr="008304E3">
              <w:rPr>
                <w:rFonts w:ascii="Times New Roman" w:hAnsi="Times New Roman" w:cs="Times New Roman"/>
                <w:spacing w:val="-3"/>
                <w:sz w:val="20"/>
                <w:szCs w:val="20"/>
                <w:lang w:val="uk-UA"/>
              </w:rPr>
              <w:t>-</w:t>
            </w:r>
          </w:p>
          <w:p w14:paraId="23D39C4F"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вання</w:t>
            </w:r>
            <w:proofErr w:type="spellEnd"/>
          </w:p>
          <w:p w14:paraId="0820597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(шифр</w:t>
            </w:r>
          </w:p>
          <w:p w14:paraId="5C15111B"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2F3E21B6"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7DA001F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Одиниця</w:t>
            </w:r>
          </w:p>
          <w:p w14:paraId="7E78E33B"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7EB241BF"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Кіль-</w:t>
            </w:r>
          </w:p>
          <w:p w14:paraId="17912B35"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кість</w:t>
            </w:r>
          </w:p>
        </w:tc>
      </w:tr>
      <w:tr w:rsidR="005D1AE8" w:rsidRPr="008304E3" w14:paraId="09ECC8CA" w14:textId="77777777" w:rsidTr="00396C12">
        <w:trPr>
          <w:trHeight w:val="184"/>
          <w:jc w:val="center"/>
        </w:trPr>
        <w:tc>
          <w:tcPr>
            <w:tcW w:w="454" w:type="dxa"/>
            <w:vMerge/>
            <w:tcBorders>
              <w:top w:val="nil"/>
              <w:left w:val="single" w:sz="12" w:space="0" w:color="auto"/>
              <w:bottom w:val="nil"/>
              <w:right w:val="single" w:sz="4" w:space="0" w:color="auto"/>
            </w:tcBorders>
          </w:tcPr>
          <w:p w14:paraId="487483AB"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38EC1D6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5530A992"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6E625DF"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647C211"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20EE58A1" w14:textId="77777777" w:rsidTr="00396C12">
        <w:trPr>
          <w:trHeight w:val="184"/>
          <w:jc w:val="center"/>
        </w:trPr>
        <w:tc>
          <w:tcPr>
            <w:tcW w:w="454" w:type="dxa"/>
            <w:vMerge/>
            <w:tcBorders>
              <w:top w:val="nil"/>
              <w:left w:val="single" w:sz="12" w:space="0" w:color="auto"/>
              <w:bottom w:val="nil"/>
              <w:right w:val="single" w:sz="4" w:space="0" w:color="auto"/>
            </w:tcBorders>
          </w:tcPr>
          <w:p w14:paraId="5BDFB337"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2FEB29E9"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6BB39CD1"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4940193"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D0D43CA"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185C0749" w14:textId="77777777" w:rsidTr="00396C12">
        <w:trPr>
          <w:trHeight w:val="184"/>
          <w:jc w:val="center"/>
        </w:trPr>
        <w:tc>
          <w:tcPr>
            <w:tcW w:w="454" w:type="dxa"/>
            <w:vMerge/>
            <w:tcBorders>
              <w:top w:val="nil"/>
              <w:left w:val="single" w:sz="12" w:space="0" w:color="auto"/>
              <w:bottom w:val="single" w:sz="12" w:space="0" w:color="auto"/>
              <w:right w:val="single" w:sz="4" w:space="0" w:color="auto"/>
            </w:tcBorders>
          </w:tcPr>
          <w:p w14:paraId="72CACD7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693911D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4D6D52C5"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760D3338"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7372DB82"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7F6E2967" w14:textId="77777777" w:rsidTr="00396C12">
        <w:trPr>
          <w:jc w:val="center"/>
        </w:trPr>
        <w:tc>
          <w:tcPr>
            <w:tcW w:w="454" w:type="dxa"/>
            <w:tcBorders>
              <w:top w:val="single" w:sz="4" w:space="0" w:color="auto"/>
              <w:left w:val="single" w:sz="12" w:space="0" w:color="auto"/>
              <w:bottom w:val="single" w:sz="4" w:space="0" w:color="auto"/>
              <w:right w:val="nil"/>
            </w:tcBorders>
            <w:vAlign w:val="center"/>
          </w:tcPr>
          <w:p w14:paraId="1D90352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405373B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5C8AA11F"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4D540F35"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2CD8422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5</w:t>
            </w:r>
          </w:p>
        </w:tc>
      </w:tr>
      <w:tr w:rsidR="005D1AE8" w:rsidRPr="008304E3" w14:paraId="02C5FE98" w14:textId="77777777" w:rsidTr="00396C12">
        <w:trPr>
          <w:jc w:val="center"/>
        </w:trPr>
        <w:tc>
          <w:tcPr>
            <w:tcW w:w="454" w:type="dxa"/>
            <w:tcBorders>
              <w:top w:val="nil"/>
              <w:left w:val="single" w:sz="12" w:space="0" w:color="auto"/>
              <w:bottom w:val="nil"/>
              <w:right w:val="nil"/>
            </w:tcBorders>
            <w:vAlign w:val="center"/>
          </w:tcPr>
          <w:p w14:paraId="40375BD0"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26CA1D18"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32CAF617"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Перелiк</w:t>
            </w:r>
            <w:proofErr w:type="spellEnd"/>
            <w:r w:rsidRPr="008304E3">
              <w:rPr>
                <w:rFonts w:ascii="Times New Roman" w:hAnsi="Times New Roman" w:cs="Times New Roman"/>
                <w:spacing w:val="-3"/>
                <w:sz w:val="20"/>
                <w:szCs w:val="20"/>
                <w:lang w:val="uk-UA"/>
              </w:rPr>
              <w:t xml:space="preserve"> нарахувань: </w:t>
            </w:r>
          </w:p>
        </w:tc>
        <w:tc>
          <w:tcPr>
            <w:tcW w:w="964" w:type="dxa"/>
            <w:tcBorders>
              <w:top w:val="nil"/>
              <w:left w:val="single" w:sz="4" w:space="0" w:color="auto"/>
              <w:bottom w:val="nil"/>
              <w:right w:val="single" w:sz="4" w:space="0" w:color="auto"/>
            </w:tcBorders>
          </w:tcPr>
          <w:p w14:paraId="2F4F9810"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1B897123"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0C4B1475" w14:textId="77777777" w:rsidTr="00396C12">
        <w:trPr>
          <w:jc w:val="center"/>
        </w:trPr>
        <w:tc>
          <w:tcPr>
            <w:tcW w:w="454" w:type="dxa"/>
            <w:tcBorders>
              <w:top w:val="nil"/>
              <w:left w:val="single" w:sz="12" w:space="0" w:color="auto"/>
              <w:bottom w:val="nil"/>
              <w:right w:val="nil"/>
            </w:tcBorders>
            <w:vAlign w:val="center"/>
          </w:tcPr>
          <w:p w14:paraId="00C4CD83"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190CC83A"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1A6A14EF"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72B1E08E"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2D00A1C7"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448190F4" w14:textId="77777777" w:rsidTr="00396C12">
        <w:trPr>
          <w:jc w:val="center"/>
        </w:trPr>
        <w:tc>
          <w:tcPr>
            <w:tcW w:w="454" w:type="dxa"/>
            <w:tcBorders>
              <w:top w:val="nil"/>
              <w:left w:val="single" w:sz="12" w:space="0" w:color="auto"/>
              <w:bottom w:val="nil"/>
              <w:right w:val="nil"/>
            </w:tcBorders>
            <w:vAlign w:val="center"/>
          </w:tcPr>
          <w:p w14:paraId="375C72B8"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70A9C8BE"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3C87214D"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27155F9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умов виконання </w:t>
            </w:r>
            <w:proofErr w:type="spellStart"/>
            <w:r w:rsidRPr="008304E3">
              <w:rPr>
                <w:rFonts w:ascii="Times New Roman" w:hAnsi="Times New Roman" w:cs="Times New Roman"/>
                <w:spacing w:val="-3"/>
                <w:sz w:val="20"/>
                <w:szCs w:val="20"/>
                <w:lang w:val="uk-UA"/>
              </w:rPr>
              <w:t>будiвельних</w:t>
            </w:r>
            <w:proofErr w:type="spellEnd"/>
          </w:p>
          <w:p w14:paraId="7A01DF4D"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34E081F0"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3E59C7F"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AB1727A"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490E3B1F" w14:textId="77777777" w:rsidTr="00396C12">
        <w:trPr>
          <w:jc w:val="center"/>
        </w:trPr>
        <w:tc>
          <w:tcPr>
            <w:tcW w:w="454" w:type="dxa"/>
            <w:tcBorders>
              <w:top w:val="nil"/>
              <w:left w:val="single" w:sz="12" w:space="0" w:color="auto"/>
              <w:bottom w:val="nil"/>
              <w:right w:val="nil"/>
            </w:tcBorders>
            <w:vAlign w:val="center"/>
          </w:tcPr>
          <w:p w14:paraId="39A2CA4A"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35375712"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27140D61"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475212C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умов виконання монтажних</w:t>
            </w:r>
          </w:p>
          <w:p w14:paraId="32A78CFA"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60D81222"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C3C8ED9"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1A40F546"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358C04AA" w14:textId="77777777" w:rsidTr="00396C12">
        <w:trPr>
          <w:jc w:val="center"/>
        </w:trPr>
        <w:tc>
          <w:tcPr>
            <w:tcW w:w="454" w:type="dxa"/>
            <w:tcBorders>
              <w:top w:val="nil"/>
              <w:left w:val="single" w:sz="12" w:space="0" w:color="auto"/>
              <w:bottom w:val="nil"/>
              <w:right w:val="nil"/>
            </w:tcBorders>
          </w:tcPr>
          <w:p w14:paraId="41FEF30C"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6CBEE494"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КР17-4-7</w:t>
            </w:r>
          </w:p>
        </w:tc>
        <w:tc>
          <w:tcPr>
            <w:tcW w:w="4253" w:type="dxa"/>
            <w:gridSpan w:val="2"/>
            <w:tcBorders>
              <w:top w:val="nil"/>
              <w:left w:val="nil"/>
              <w:bottom w:val="nil"/>
              <w:right w:val="nil"/>
            </w:tcBorders>
          </w:tcPr>
          <w:p w14:paraId="7253FE12"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Демонтаж групових щитків</w:t>
            </w:r>
          </w:p>
        </w:tc>
        <w:tc>
          <w:tcPr>
            <w:tcW w:w="964" w:type="dxa"/>
            <w:tcBorders>
              <w:top w:val="nil"/>
              <w:left w:val="single" w:sz="4" w:space="0" w:color="auto"/>
              <w:bottom w:val="nil"/>
              <w:right w:val="single" w:sz="4" w:space="0" w:color="auto"/>
            </w:tcBorders>
          </w:tcPr>
          <w:p w14:paraId="1B46DF91"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08FB8E3A"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0,02</w:t>
            </w:r>
          </w:p>
        </w:tc>
      </w:tr>
      <w:tr w:rsidR="005D1AE8" w:rsidRPr="008304E3" w14:paraId="44BD94C5" w14:textId="77777777" w:rsidTr="00396C12">
        <w:trPr>
          <w:jc w:val="center"/>
        </w:trPr>
        <w:tc>
          <w:tcPr>
            <w:tcW w:w="454" w:type="dxa"/>
            <w:tcBorders>
              <w:top w:val="nil"/>
              <w:left w:val="single" w:sz="12" w:space="0" w:color="auto"/>
              <w:bottom w:val="nil"/>
              <w:right w:val="nil"/>
            </w:tcBorders>
          </w:tcPr>
          <w:p w14:paraId="579BAD12"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0A4B780A"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КР17-4-1</w:t>
            </w:r>
          </w:p>
        </w:tc>
        <w:tc>
          <w:tcPr>
            <w:tcW w:w="4253" w:type="dxa"/>
            <w:gridSpan w:val="2"/>
            <w:tcBorders>
              <w:top w:val="nil"/>
              <w:left w:val="nil"/>
              <w:bottom w:val="nil"/>
              <w:right w:val="nil"/>
            </w:tcBorders>
          </w:tcPr>
          <w:p w14:paraId="0C48CBB6"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Демонтаж вимикачів, розеток</w:t>
            </w:r>
          </w:p>
        </w:tc>
        <w:tc>
          <w:tcPr>
            <w:tcW w:w="964" w:type="dxa"/>
            <w:tcBorders>
              <w:top w:val="nil"/>
              <w:left w:val="single" w:sz="4" w:space="0" w:color="auto"/>
              <w:bottom w:val="nil"/>
              <w:right w:val="single" w:sz="4" w:space="0" w:color="auto"/>
            </w:tcBorders>
          </w:tcPr>
          <w:p w14:paraId="5FBBC1CF"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410700FC"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0,97</w:t>
            </w:r>
          </w:p>
        </w:tc>
      </w:tr>
      <w:tr w:rsidR="005D1AE8" w:rsidRPr="008304E3" w14:paraId="50548526" w14:textId="77777777" w:rsidTr="00396C12">
        <w:trPr>
          <w:jc w:val="center"/>
        </w:trPr>
        <w:tc>
          <w:tcPr>
            <w:tcW w:w="454" w:type="dxa"/>
            <w:tcBorders>
              <w:top w:val="nil"/>
              <w:left w:val="single" w:sz="12" w:space="0" w:color="auto"/>
              <w:bottom w:val="nil"/>
              <w:right w:val="nil"/>
            </w:tcBorders>
          </w:tcPr>
          <w:p w14:paraId="38011F83"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1E22A52E"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КР17-4-4</w:t>
            </w:r>
          </w:p>
        </w:tc>
        <w:tc>
          <w:tcPr>
            <w:tcW w:w="4253" w:type="dxa"/>
            <w:gridSpan w:val="2"/>
            <w:tcBorders>
              <w:top w:val="nil"/>
              <w:left w:val="nil"/>
              <w:bottom w:val="nil"/>
              <w:right w:val="nil"/>
            </w:tcBorders>
          </w:tcPr>
          <w:p w14:paraId="32279F37"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Демонтаж бра, плафонів</w:t>
            </w:r>
          </w:p>
        </w:tc>
        <w:tc>
          <w:tcPr>
            <w:tcW w:w="964" w:type="dxa"/>
            <w:tcBorders>
              <w:top w:val="nil"/>
              <w:left w:val="single" w:sz="4" w:space="0" w:color="auto"/>
              <w:bottom w:val="nil"/>
              <w:right w:val="single" w:sz="4" w:space="0" w:color="auto"/>
            </w:tcBorders>
          </w:tcPr>
          <w:p w14:paraId="3513E217"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56D54F6A"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0,51</w:t>
            </w:r>
          </w:p>
        </w:tc>
      </w:tr>
      <w:tr w:rsidR="005D1AE8" w:rsidRPr="008304E3" w14:paraId="43D41698" w14:textId="77777777" w:rsidTr="005D1AE8">
        <w:trPr>
          <w:jc w:val="center"/>
        </w:trPr>
        <w:tc>
          <w:tcPr>
            <w:tcW w:w="454" w:type="dxa"/>
            <w:tcBorders>
              <w:top w:val="nil"/>
              <w:left w:val="single" w:sz="12" w:space="0" w:color="auto"/>
              <w:bottom w:val="nil"/>
              <w:right w:val="nil"/>
            </w:tcBorders>
          </w:tcPr>
          <w:p w14:paraId="43D6F64E" w14:textId="77777777" w:rsidR="005D1AE8" w:rsidRPr="008304E3" w:rsidRDefault="005D1AE8" w:rsidP="005D1AE8">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28B3E182" w14:textId="77777777" w:rsidR="005D1AE8" w:rsidRPr="008304E3" w:rsidRDefault="005D1AE8" w:rsidP="005D1AE8">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7DF038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ЩР</w:t>
            </w:r>
          </w:p>
        </w:tc>
        <w:tc>
          <w:tcPr>
            <w:tcW w:w="964" w:type="dxa"/>
            <w:tcBorders>
              <w:top w:val="nil"/>
              <w:left w:val="single" w:sz="4" w:space="0" w:color="auto"/>
              <w:bottom w:val="nil"/>
              <w:right w:val="single" w:sz="4" w:space="0" w:color="auto"/>
            </w:tcBorders>
          </w:tcPr>
          <w:p w14:paraId="619740EF" w14:textId="77777777" w:rsidR="005D1AE8" w:rsidRPr="008304E3" w:rsidRDefault="005D1AE8" w:rsidP="005D1AE8">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2A30A70"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r>
      <w:tr w:rsidR="005D1AE8" w:rsidRPr="008304E3" w14:paraId="316BCCA0" w14:textId="77777777" w:rsidTr="005D1AE8">
        <w:trPr>
          <w:jc w:val="center"/>
        </w:trPr>
        <w:tc>
          <w:tcPr>
            <w:tcW w:w="454" w:type="dxa"/>
            <w:tcBorders>
              <w:top w:val="nil"/>
              <w:left w:val="single" w:sz="12" w:space="0" w:color="auto"/>
              <w:bottom w:val="nil"/>
              <w:right w:val="nil"/>
            </w:tcBorders>
          </w:tcPr>
          <w:p w14:paraId="3A73AFF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lastRenderedPageBreak/>
              <w:t>4</w:t>
            </w:r>
          </w:p>
        </w:tc>
        <w:tc>
          <w:tcPr>
            <w:tcW w:w="1247" w:type="dxa"/>
            <w:tcBorders>
              <w:top w:val="nil"/>
              <w:left w:val="single" w:sz="4" w:space="0" w:color="auto"/>
              <w:bottom w:val="nil"/>
              <w:right w:val="single" w:sz="4" w:space="0" w:color="auto"/>
            </w:tcBorders>
          </w:tcPr>
          <w:p w14:paraId="03338DE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КМ8-572-8</w:t>
            </w:r>
          </w:p>
        </w:tc>
        <w:tc>
          <w:tcPr>
            <w:tcW w:w="4253" w:type="dxa"/>
            <w:gridSpan w:val="2"/>
            <w:tcBorders>
              <w:top w:val="nil"/>
              <w:left w:val="nil"/>
              <w:bottom w:val="nil"/>
              <w:right w:val="nil"/>
            </w:tcBorders>
          </w:tcPr>
          <w:p w14:paraId="6BD7763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Блок керування </w:t>
            </w:r>
            <w:proofErr w:type="spellStart"/>
            <w:r w:rsidRPr="008304E3">
              <w:rPr>
                <w:rFonts w:ascii="Times New Roman" w:hAnsi="Times New Roman" w:cs="Times New Roman"/>
                <w:spacing w:val="-3"/>
                <w:sz w:val="20"/>
                <w:szCs w:val="20"/>
                <w:lang w:val="uk-UA"/>
              </w:rPr>
              <w:t>шафного</w:t>
            </w:r>
            <w:proofErr w:type="spellEnd"/>
            <w:r w:rsidRPr="008304E3">
              <w:rPr>
                <w:rFonts w:ascii="Times New Roman" w:hAnsi="Times New Roman" w:cs="Times New Roman"/>
                <w:spacing w:val="-3"/>
                <w:sz w:val="20"/>
                <w:szCs w:val="20"/>
                <w:lang w:val="uk-UA"/>
              </w:rPr>
              <w:t xml:space="preserve"> виконання або</w:t>
            </w:r>
          </w:p>
          <w:p w14:paraId="43DFD92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розподільний пункт [шафа], що</w:t>
            </w:r>
          </w:p>
          <w:p w14:paraId="7D9A999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установлюється у ніші, висота і ширина</w:t>
            </w:r>
          </w:p>
          <w:p w14:paraId="2F03095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700х850 мм</w:t>
            </w:r>
          </w:p>
        </w:tc>
        <w:tc>
          <w:tcPr>
            <w:tcW w:w="964" w:type="dxa"/>
            <w:tcBorders>
              <w:top w:val="nil"/>
              <w:left w:val="single" w:sz="4" w:space="0" w:color="auto"/>
              <w:bottom w:val="nil"/>
              <w:right w:val="single" w:sz="4" w:space="0" w:color="auto"/>
            </w:tcBorders>
          </w:tcPr>
          <w:p w14:paraId="22899C7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444E0AB"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7951EB73" w14:textId="77777777" w:rsidTr="005D1AE8">
        <w:trPr>
          <w:jc w:val="center"/>
        </w:trPr>
        <w:tc>
          <w:tcPr>
            <w:tcW w:w="454" w:type="dxa"/>
            <w:tcBorders>
              <w:top w:val="nil"/>
              <w:left w:val="single" w:sz="12" w:space="0" w:color="auto"/>
              <w:bottom w:val="nil"/>
              <w:right w:val="nil"/>
            </w:tcBorders>
          </w:tcPr>
          <w:p w14:paraId="0F95DB1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0301AC7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С1514-12-</w:t>
            </w:r>
          </w:p>
          <w:p w14:paraId="7242E94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p w14:paraId="0BFD7AD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3</w:t>
            </w:r>
          </w:p>
        </w:tc>
        <w:tc>
          <w:tcPr>
            <w:tcW w:w="4253" w:type="dxa"/>
            <w:gridSpan w:val="2"/>
            <w:tcBorders>
              <w:top w:val="nil"/>
              <w:left w:val="nil"/>
              <w:bottom w:val="nil"/>
              <w:right w:val="nil"/>
            </w:tcBorders>
          </w:tcPr>
          <w:p w14:paraId="165EF76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розподільчий вбудований на 48</w:t>
            </w:r>
          </w:p>
          <w:p w14:paraId="54460E1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модулів з замком, E.NEXT PRO (s0100212)</w:t>
            </w:r>
          </w:p>
        </w:tc>
        <w:tc>
          <w:tcPr>
            <w:tcW w:w="964" w:type="dxa"/>
            <w:tcBorders>
              <w:top w:val="nil"/>
              <w:left w:val="single" w:sz="4" w:space="0" w:color="auto"/>
              <w:bottom w:val="nil"/>
              <w:right w:val="single" w:sz="4" w:space="0" w:color="auto"/>
            </w:tcBorders>
          </w:tcPr>
          <w:p w14:paraId="1E96B8B6"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738CE6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00FBBF96" w14:textId="77777777" w:rsidTr="005D1AE8">
        <w:trPr>
          <w:jc w:val="center"/>
        </w:trPr>
        <w:tc>
          <w:tcPr>
            <w:tcW w:w="454" w:type="dxa"/>
            <w:tcBorders>
              <w:top w:val="nil"/>
              <w:left w:val="single" w:sz="12" w:space="0" w:color="auto"/>
              <w:bottom w:val="nil"/>
              <w:right w:val="nil"/>
            </w:tcBorders>
          </w:tcPr>
          <w:p w14:paraId="56C28BEB"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14:paraId="007E9B0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КМ8-526-1</w:t>
            </w:r>
          </w:p>
        </w:tc>
        <w:tc>
          <w:tcPr>
            <w:tcW w:w="4253" w:type="dxa"/>
            <w:gridSpan w:val="2"/>
            <w:tcBorders>
              <w:top w:val="nil"/>
              <w:left w:val="nil"/>
              <w:bottom w:val="nil"/>
              <w:right w:val="nil"/>
            </w:tcBorders>
          </w:tcPr>
          <w:p w14:paraId="140D26A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Вимикач автоматичний [автомат] одно-,</w:t>
            </w:r>
          </w:p>
          <w:p w14:paraId="57913587"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дво</w:t>
            </w:r>
            <w:proofErr w:type="spellEnd"/>
            <w:r w:rsidRPr="008304E3">
              <w:rPr>
                <w:rFonts w:ascii="Times New Roman" w:hAnsi="Times New Roman" w:cs="Times New Roman"/>
                <w:spacing w:val="-3"/>
                <w:sz w:val="20"/>
                <w:szCs w:val="20"/>
                <w:lang w:val="uk-UA"/>
              </w:rPr>
              <w:t>-, триполюсний, що установлюється</w:t>
            </w:r>
          </w:p>
          <w:p w14:paraId="78BF655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на конструкції на стіні або колоні, струм</w:t>
            </w:r>
          </w:p>
          <w:p w14:paraId="61A0260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25 А</w:t>
            </w:r>
          </w:p>
        </w:tc>
        <w:tc>
          <w:tcPr>
            <w:tcW w:w="964" w:type="dxa"/>
            <w:tcBorders>
              <w:top w:val="nil"/>
              <w:left w:val="single" w:sz="4" w:space="0" w:color="auto"/>
              <w:bottom w:val="nil"/>
              <w:right w:val="single" w:sz="4" w:space="0" w:color="auto"/>
            </w:tcBorders>
          </w:tcPr>
          <w:p w14:paraId="57DFCFF4"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039B5A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20</w:t>
            </w:r>
          </w:p>
        </w:tc>
      </w:tr>
      <w:tr w:rsidR="005D1AE8" w:rsidRPr="008304E3" w14:paraId="06BB3BFB" w14:textId="77777777" w:rsidTr="005D1AE8">
        <w:trPr>
          <w:jc w:val="center"/>
        </w:trPr>
        <w:tc>
          <w:tcPr>
            <w:tcW w:w="454" w:type="dxa"/>
            <w:tcBorders>
              <w:top w:val="nil"/>
              <w:left w:val="single" w:sz="12" w:space="0" w:color="auto"/>
              <w:bottom w:val="nil"/>
              <w:right w:val="nil"/>
            </w:tcBorders>
          </w:tcPr>
          <w:p w14:paraId="54F19C22"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14:paraId="53FF987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0F8A24C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4</w:t>
            </w:r>
          </w:p>
        </w:tc>
        <w:tc>
          <w:tcPr>
            <w:tcW w:w="4253" w:type="dxa"/>
            <w:gridSpan w:val="2"/>
            <w:tcBorders>
              <w:top w:val="nil"/>
              <w:left w:val="nil"/>
              <w:bottom w:val="nil"/>
              <w:right w:val="nil"/>
            </w:tcBorders>
          </w:tcPr>
          <w:p w14:paraId="41B14AD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Іy</w:t>
            </w:r>
            <w:proofErr w:type="spellEnd"/>
            <w:r w:rsidRPr="008304E3">
              <w:rPr>
                <w:rFonts w:ascii="Times New Roman" w:hAnsi="Times New Roman" w:cs="Times New Roman"/>
                <w:spacing w:val="-3"/>
                <w:sz w:val="20"/>
                <w:szCs w:val="20"/>
                <w:lang w:val="uk-UA"/>
              </w:rPr>
              <w:t>=25А, PL6-В25/3,</w:t>
            </w:r>
          </w:p>
          <w:p w14:paraId="4992146B"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04262AAF"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7403EE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015A4930" w14:textId="77777777" w:rsidTr="005D1AE8">
        <w:trPr>
          <w:jc w:val="center"/>
        </w:trPr>
        <w:tc>
          <w:tcPr>
            <w:tcW w:w="454" w:type="dxa"/>
            <w:tcBorders>
              <w:top w:val="nil"/>
              <w:left w:val="single" w:sz="12" w:space="0" w:color="auto"/>
              <w:bottom w:val="nil"/>
              <w:right w:val="nil"/>
            </w:tcBorders>
          </w:tcPr>
          <w:p w14:paraId="57F8C7E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14:paraId="7E19B9D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3BFB4D8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8</w:t>
            </w:r>
          </w:p>
        </w:tc>
        <w:tc>
          <w:tcPr>
            <w:tcW w:w="4253" w:type="dxa"/>
            <w:gridSpan w:val="2"/>
            <w:tcBorders>
              <w:top w:val="nil"/>
              <w:left w:val="nil"/>
              <w:bottom w:val="nil"/>
              <w:right w:val="nil"/>
            </w:tcBorders>
          </w:tcPr>
          <w:p w14:paraId="32DA784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Іy</w:t>
            </w:r>
            <w:proofErr w:type="spellEnd"/>
            <w:r w:rsidRPr="008304E3">
              <w:rPr>
                <w:rFonts w:ascii="Times New Roman" w:hAnsi="Times New Roman" w:cs="Times New Roman"/>
                <w:spacing w:val="-3"/>
                <w:sz w:val="20"/>
                <w:szCs w:val="20"/>
                <w:lang w:val="uk-UA"/>
              </w:rPr>
              <w:t>=10А, PL6-B10/1,</w:t>
            </w:r>
          </w:p>
          <w:p w14:paraId="02453122"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337AAA1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3DAF0F3"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7</w:t>
            </w:r>
          </w:p>
        </w:tc>
      </w:tr>
      <w:tr w:rsidR="005D1AE8" w:rsidRPr="008304E3" w14:paraId="1FEB00BB" w14:textId="77777777" w:rsidTr="005D1AE8">
        <w:trPr>
          <w:jc w:val="center"/>
        </w:trPr>
        <w:tc>
          <w:tcPr>
            <w:tcW w:w="454" w:type="dxa"/>
            <w:tcBorders>
              <w:top w:val="nil"/>
              <w:left w:val="single" w:sz="12" w:space="0" w:color="auto"/>
              <w:bottom w:val="nil"/>
              <w:right w:val="nil"/>
            </w:tcBorders>
          </w:tcPr>
          <w:p w14:paraId="7FB65EAC"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14:paraId="125ADB1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4293778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7</w:t>
            </w:r>
          </w:p>
        </w:tc>
        <w:tc>
          <w:tcPr>
            <w:tcW w:w="4253" w:type="dxa"/>
            <w:gridSpan w:val="2"/>
            <w:tcBorders>
              <w:top w:val="nil"/>
              <w:left w:val="nil"/>
              <w:bottom w:val="nil"/>
              <w:right w:val="nil"/>
            </w:tcBorders>
          </w:tcPr>
          <w:p w14:paraId="2E5DCAD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з </w:t>
            </w:r>
            <w:proofErr w:type="spellStart"/>
            <w:r w:rsidRPr="008304E3">
              <w:rPr>
                <w:rFonts w:ascii="Times New Roman" w:hAnsi="Times New Roman" w:cs="Times New Roman"/>
                <w:spacing w:val="-3"/>
                <w:sz w:val="20"/>
                <w:szCs w:val="20"/>
                <w:lang w:val="uk-UA"/>
              </w:rPr>
              <w:t>дифреле</w:t>
            </w:r>
            <w:proofErr w:type="spellEnd"/>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spacing w:val="-3"/>
                <w:sz w:val="20"/>
                <w:szCs w:val="20"/>
                <w:lang w:val="uk-UA"/>
              </w:rPr>
              <w:t>Іу</w:t>
            </w:r>
            <w:proofErr w:type="spellEnd"/>
            <w:r w:rsidRPr="008304E3">
              <w:rPr>
                <w:rFonts w:ascii="Times New Roman" w:hAnsi="Times New Roman" w:cs="Times New Roman"/>
                <w:spacing w:val="-3"/>
                <w:sz w:val="20"/>
                <w:szCs w:val="20"/>
                <w:lang w:val="uk-UA"/>
              </w:rPr>
              <w:t>=16А,</w:t>
            </w:r>
          </w:p>
          <w:p w14:paraId="5F3B6E8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PFL6-16/1N/C/003, </w:t>
            </w: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060CE5E7"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7DC77C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12</w:t>
            </w:r>
          </w:p>
        </w:tc>
      </w:tr>
      <w:tr w:rsidR="005D1AE8" w:rsidRPr="008304E3" w14:paraId="38121F9C" w14:textId="77777777" w:rsidTr="005D1AE8">
        <w:trPr>
          <w:jc w:val="center"/>
        </w:trPr>
        <w:tc>
          <w:tcPr>
            <w:tcW w:w="454" w:type="dxa"/>
            <w:tcBorders>
              <w:top w:val="nil"/>
              <w:left w:val="single" w:sz="12" w:space="0" w:color="auto"/>
              <w:bottom w:val="nil"/>
              <w:right w:val="nil"/>
            </w:tcBorders>
          </w:tcPr>
          <w:p w14:paraId="1587C2B4"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44532C8" w14:textId="77777777" w:rsidR="005D1AE8" w:rsidRPr="008304E3" w:rsidRDefault="005D1AE8" w:rsidP="005D1AE8">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3DB9EFC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ЩР-2</w:t>
            </w:r>
          </w:p>
        </w:tc>
        <w:tc>
          <w:tcPr>
            <w:tcW w:w="964" w:type="dxa"/>
            <w:tcBorders>
              <w:top w:val="nil"/>
              <w:left w:val="single" w:sz="4" w:space="0" w:color="auto"/>
              <w:bottom w:val="nil"/>
              <w:right w:val="single" w:sz="4" w:space="0" w:color="auto"/>
            </w:tcBorders>
          </w:tcPr>
          <w:p w14:paraId="212FBBCC" w14:textId="77777777" w:rsidR="005D1AE8" w:rsidRPr="008304E3" w:rsidRDefault="005D1AE8" w:rsidP="005D1AE8">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F443E2D"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r>
      <w:tr w:rsidR="005D1AE8" w:rsidRPr="008304E3" w14:paraId="27884DC2" w14:textId="77777777" w:rsidTr="005D1AE8">
        <w:trPr>
          <w:jc w:val="center"/>
        </w:trPr>
        <w:tc>
          <w:tcPr>
            <w:tcW w:w="454" w:type="dxa"/>
            <w:tcBorders>
              <w:top w:val="nil"/>
              <w:left w:val="single" w:sz="12" w:space="0" w:color="auto"/>
              <w:bottom w:val="nil"/>
              <w:right w:val="nil"/>
            </w:tcBorders>
          </w:tcPr>
          <w:p w14:paraId="2A5386A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14:paraId="61618C7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КМ8-572-8</w:t>
            </w:r>
          </w:p>
        </w:tc>
        <w:tc>
          <w:tcPr>
            <w:tcW w:w="4253" w:type="dxa"/>
            <w:gridSpan w:val="2"/>
            <w:tcBorders>
              <w:top w:val="nil"/>
              <w:left w:val="nil"/>
              <w:bottom w:val="nil"/>
              <w:right w:val="nil"/>
            </w:tcBorders>
          </w:tcPr>
          <w:p w14:paraId="7657466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Блок керування </w:t>
            </w:r>
            <w:proofErr w:type="spellStart"/>
            <w:r w:rsidRPr="008304E3">
              <w:rPr>
                <w:rFonts w:ascii="Times New Roman" w:hAnsi="Times New Roman" w:cs="Times New Roman"/>
                <w:spacing w:val="-3"/>
                <w:sz w:val="20"/>
                <w:szCs w:val="20"/>
                <w:lang w:val="uk-UA"/>
              </w:rPr>
              <w:t>шафного</w:t>
            </w:r>
            <w:proofErr w:type="spellEnd"/>
            <w:r w:rsidRPr="008304E3">
              <w:rPr>
                <w:rFonts w:ascii="Times New Roman" w:hAnsi="Times New Roman" w:cs="Times New Roman"/>
                <w:spacing w:val="-3"/>
                <w:sz w:val="20"/>
                <w:szCs w:val="20"/>
                <w:lang w:val="uk-UA"/>
              </w:rPr>
              <w:t xml:space="preserve"> виконання або</w:t>
            </w:r>
          </w:p>
          <w:p w14:paraId="0D343FE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розподільний пункт [шафа], що</w:t>
            </w:r>
          </w:p>
          <w:p w14:paraId="28841ED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установлюється у ніші, висота і ширина</w:t>
            </w:r>
          </w:p>
          <w:p w14:paraId="6F9EFD9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700х850 мм</w:t>
            </w:r>
          </w:p>
        </w:tc>
        <w:tc>
          <w:tcPr>
            <w:tcW w:w="964" w:type="dxa"/>
            <w:tcBorders>
              <w:top w:val="nil"/>
              <w:left w:val="single" w:sz="4" w:space="0" w:color="auto"/>
              <w:bottom w:val="nil"/>
              <w:right w:val="single" w:sz="4" w:space="0" w:color="auto"/>
            </w:tcBorders>
          </w:tcPr>
          <w:p w14:paraId="417420AA"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F15EF4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1317251C" w14:textId="77777777" w:rsidTr="005D1AE8">
        <w:trPr>
          <w:jc w:val="center"/>
        </w:trPr>
        <w:tc>
          <w:tcPr>
            <w:tcW w:w="454" w:type="dxa"/>
            <w:tcBorders>
              <w:top w:val="nil"/>
              <w:left w:val="single" w:sz="12" w:space="0" w:color="auto"/>
              <w:bottom w:val="nil"/>
              <w:right w:val="nil"/>
            </w:tcBorders>
          </w:tcPr>
          <w:p w14:paraId="331BC75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14:paraId="4BBB59D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С1514-12-</w:t>
            </w:r>
          </w:p>
          <w:p w14:paraId="6D71F23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p w14:paraId="4765AD1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5</w:t>
            </w:r>
          </w:p>
        </w:tc>
        <w:tc>
          <w:tcPr>
            <w:tcW w:w="4253" w:type="dxa"/>
            <w:gridSpan w:val="2"/>
            <w:tcBorders>
              <w:top w:val="nil"/>
              <w:left w:val="nil"/>
              <w:bottom w:val="nil"/>
              <w:right w:val="nil"/>
            </w:tcBorders>
          </w:tcPr>
          <w:p w14:paraId="22AD993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розподільчий вбудований на 36</w:t>
            </w:r>
          </w:p>
          <w:p w14:paraId="78DC326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модулів з замком, E.NEXT PRO (s0100211)</w:t>
            </w:r>
          </w:p>
        </w:tc>
        <w:tc>
          <w:tcPr>
            <w:tcW w:w="964" w:type="dxa"/>
            <w:tcBorders>
              <w:top w:val="nil"/>
              <w:left w:val="single" w:sz="4" w:space="0" w:color="auto"/>
              <w:bottom w:val="nil"/>
              <w:right w:val="single" w:sz="4" w:space="0" w:color="auto"/>
            </w:tcBorders>
          </w:tcPr>
          <w:p w14:paraId="3286FF6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FFFCAE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48027A5E" w14:textId="77777777" w:rsidTr="005D1AE8">
        <w:trPr>
          <w:jc w:val="center"/>
        </w:trPr>
        <w:tc>
          <w:tcPr>
            <w:tcW w:w="454" w:type="dxa"/>
            <w:tcBorders>
              <w:top w:val="nil"/>
              <w:left w:val="single" w:sz="12" w:space="0" w:color="auto"/>
              <w:bottom w:val="nil"/>
              <w:right w:val="nil"/>
            </w:tcBorders>
          </w:tcPr>
          <w:p w14:paraId="79F750F3"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14:paraId="1FE979C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КМ8-526-2</w:t>
            </w:r>
          </w:p>
        </w:tc>
        <w:tc>
          <w:tcPr>
            <w:tcW w:w="4253" w:type="dxa"/>
            <w:gridSpan w:val="2"/>
            <w:tcBorders>
              <w:top w:val="nil"/>
              <w:left w:val="nil"/>
              <w:bottom w:val="nil"/>
              <w:right w:val="nil"/>
            </w:tcBorders>
          </w:tcPr>
          <w:p w14:paraId="5AF2B3A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Вимикач автоматичний [автомат] одно-,</w:t>
            </w:r>
          </w:p>
          <w:p w14:paraId="2BE38D2D"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дво</w:t>
            </w:r>
            <w:proofErr w:type="spellEnd"/>
            <w:r w:rsidRPr="008304E3">
              <w:rPr>
                <w:rFonts w:ascii="Times New Roman" w:hAnsi="Times New Roman" w:cs="Times New Roman"/>
                <w:spacing w:val="-3"/>
                <w:sz w:val="20"/>
                <w:szCs w:val="20"/>
                <w:lang w:val="uk-UA"/>
              </w:rPr>
              <w:t>-, триполюсний, що установлюється</w:t>
            </w:r>
          </w:p>
          <w:p w14:paraId="53ABB9F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на конструкції на стіні або колоні, струм</w:t>
            </w:r>
          </w:p>
          <w:p w14:paraId="7E09D83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100 А</w:t>
            </w:r>
          </w:p>
        </w:tc>
        <w:tc>
          <w:tcPr>
            <w:tcW w:w="964" w:type="dxa"/>
            <w:tcBorders>
              <w:top w:val="nil"/>
              <w:left w:val="single" w:sz="4" w:space="0" w:color="auto"/>
              <w:bottom w:val="nil"/>
              <w:right w:val="single" w:sz="4" w:space="0" w:color="auto"/>
            </w:tcBorders>
          </w:tcPr>
          <w:p w14:paraId="5AB80174"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01CB2C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5C9BE4E6" w14:textId="77777777" w:rsidTr="005D1AE8">
        <w:trPr>
          <w:jc w:val="center"/>
        </w:trPr>
        <w:tc>
          <w:tcPr>
            <w:tcW w:w="454" w:type="dxa"/>
            <w:tcBorders>
              <w:top w:val="nil"/>
              <w:left w:val="single" w:sz="12" w:space="0" w:color="auto"/>
              <w:bottom w:val="nil"/>
              <w:right w:val="nil"/>
            </w:tcBorders>
          </w:tcPr>
          <w:p w14:paraId="221D435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14:paraId="57AD164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1504-</w:t>
            </w:r>
          </w:p>
          <w:p w14:paraId="263B978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1008-58</w:t>
            </w:r>
          </w:p>
          <w:p w14:paraId="5731D13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29</w:t>
            </w:r>
          </w:p>
        </w:tc>
        <w:tc>
          <w:tcPr>
            <w:tcW w:w="4253" w:type="dxa"/>
            <w:gridSpan w:val="2"/>
            <w:tcBorders>
              <w:top w:val="nil"/>
              <w:left w:val="nil"/>
              <w:bottom w:val="nil"/>
              <w:right w:val="nil"/>
            </w:tcBorders>
          </w:tcPr>
          <w:p w14:paraId="2D331DE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Іу</w:t>
            </w:r>
            <w:proofErr w:type="spellEnd"/>
            <w:r w:rsidRPr="008304E3">
              <w:rPr>
                <w:rFonts w:ascii="Times New Roman" w:hAnsi="Times New Roman" w:cs="Times New Roman"/>
                <w:spacing w:val="-3"/>
                <w:sz w:val="20"/>
                <w:szCs w:val="20"/>
                <w:lang w:val="uk-UA"/>
              </w:rPr>
              <w:t>=32А, PL6-В32/3,</w:t>
            </w:r>
          </w:p>
          <w:p w14:paraId="1D0E8C8C"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52328CB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84DD2C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6F49FE01" w14:textId="77777777" w:rsidTr="005D1AE8">
        <w:trPr>
          <w:jc w:val="center"/>
        </w:trPr>
        <w:tc>
          <w:tcPr>
            <w:tcW w:w="454" w:type="dxa"/>
            <w:tcBorders>
              <w:top w:val="nil"/>
              <w:left w:val="single" w:sz="12" w:space="0" w:color="auto"/>
              <w:bottom w:val="nil"/>
              <w:right w:val="nil"/>
            </w:tcBorders>
          </w:tcPr>
          <w:p w14:paraId="63A925D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14:paraId="6B1DA49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КМ8-526-1</w:t>
            </w:r>
          </w:p>
        </w:tc>
        <w:tc>
          <w:tcPr>
            <w:tcW w:w="4253" w:type="dxa"/>
            <w:gridSpan w:val="2"/>
            <w:tcBorders>
              <w:top w:val="nil"/>
              <w:left w:val="nil"/>
              <w:bottom w:val="nil"/>
              <w:right w:val="nil"/>
            </w:tcBorders>
          </w:tcPr>
          <w:p w14:paraId="6B3FF58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Вимикач автоматичний [автомат] одно-,</w:t>
            </w:r>
          </w:p>
          <w:p w14:paraId="0FBABFDE"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дво</w:t>
            </w:r>
            <w:proofErr w:type="spellEnd"/>
            <w:r w:rsidRPr="008304E3">
              <w:rPr>
                <w:rFonts w:ascii="Times New Roman" w:hAnsi="Times New Roman" w:cs="Times New Roman"/>
                <w:spacing w:val="-3"/>
                <w:sz w:val="20"/>
                <w:szCs w:val="20"/>
                <w:lang w:val="uk-UA"/>
              </w:rPr>
              <w:t>-, триполюсний, що установлюється</w:t>
            </w:r>
          </w:p>
          <w:p w14:paraId="0A5F655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на конструкції на стіні або колоні, струм</w:t>
            </w:r>
          </w:p>
          <w:p w14:paraId="08BE9AB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25 А</w:t>
            </w:r>
          </w:p>
        </w:tc>
        <w:tc>
          <w:tcPr>
            <w:tcW w:w="964" w:type="dxa"/>
            <w:tcBorders>
              <w:top w:val="nil"/>
              <w:left w:val="single" w:sz="4" w:space="0" w:color="auto"/>
              <w:bottom w:val="nil"/>
              <w:right w:val="single" w:sz="4" w:space="0" w:color="auto"/>
            </w:tcBorders>
          </w:tcPr>
          <w:p w14:paraId="1341FA22"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5259ECD"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16</w:t>
            </w:r>
          </w:p>
        </w:tc>
      </w:tr>
      <w:tr w:rsidR="005D1AE8" w:rsidRPr="008304E3" w14:paraId="0AA127D6" w14:textId="77777777" w:rsidTr="005D1AE8">
        <w:trPr>
          <w:jc w:val="center"/>
        </w:trPr>
        <w:tc>
          <w:tcPr>
            <w:tcW w:w="454" w:type="dxa"/>
            <w:tcBorders>
              <w:top w:val="nil"/>
              <w:left w:val="single" w:sz="12" w:space="0" w:color="auto"/>
              <w:bottom w:val="nil"/>
              <w:right w:val="nil"/>
            </w:tcBorders>
          </w:tcPr>
          <w:p w14:paraId="04A25CE9"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14:paraId="63D3038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313B245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4</w:t>
            </w:r>
          </w:p>
        </w:tc>
        <w:tc>
          <w:tcPr>
            <w:tcW w:w="4253" w:type="dxa"/>
            <w:gridSpan w:val="2"/>
            <w:tcBorders>
              <w:top w:val="nil"/>
              <w:left w:val="nil"/>
              <w:bottom w:val="nil"/>
              <w:right w:val="nil"/>
            </w:tcBorders>
          </w:tcPr>
          <w:p w14:paraId="44ECFBD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Іy</w:t>
            </w:r>
            <w:proofErr w:type="spellEnd"/>
            <w:r w:rsidRPr="008304E3">
              <w:rPr>
                <w:rFonts w:ascii="Times New Roman" w:hAnsi="Times New Roman" w:cs="Times New Roman"/>
                <w:spacing w:val="-3"/>
                <w:sz w:val="20"/>
                <w:szCs w:val="20"/>
                <w:lang w:val="uk-UA"/>
              </w:rPr>
              <w:t>=25А, PL6-В25/3,</w:t>
            </w:r>
          </w:p>
          <w:p w14:paraId="5286145D"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7CC8028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01617F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6DACF804" w14:textId="77777777" w:rsidTr="005D1AE8">
        <w:trPr>
          <w:jc w:val="center"/>
        </w:trPr>
        <w:tc>
          <w:tcPr>
            <w:tcW w:w="454" w:type="dxa"/>
            <w:tcBorders>
              <w:top w:val="nil"/>
              <w:left w:val="single" w:sz="12" w:space="0" w:color="auto"/>
              <w:bottom w:val="nil"/>
              <w:right w:val="nil"/>
            </w:tcBorders>
          </w:tcPr>
          <w:p w14:paraId="6381E17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14:paraId="08B31F7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5ACC046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8</w:t>
            </w:r>
          </w:p>
        </w:tc>
        <w:tc>
          <w:tcPr>
            <w:tcW w:w="4253" w:type="dxa"/>
            <w:gridSpan w:val="2"/>
            <w:tcBorders>
              <w:top w:val="nil"/>
              <w:left w:val="nil"/>
              <w:bottom w:val="nil"/>
              <w:right w:val="nil"/>
            </w:tcBorders>
          </w:tcPr>
          <w:p w14:paraId="5FD0F4B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Іy</w:t>
            </w:r>
            <w:proofErr w:type="spellEnd"/>
            <w:r w:rsidRPr="008304E3">
              <w:rPr>
                <w:rFonts w:ascii="Times New Roman" w:hAnsi="Times New Roman" w:cs="Times New Roman"/>
                <w:spacing w:val="-3"/>
                <w:sz w:val="20"/>
                <w:szCs w:val="20"/>
                <w:lang w:val="uk-UA"/>
              </w:rPr>
              <w:t>=10А, PL6-B10/1,</w:t>
            </w:r>
          </w:p>
          <w:p w14:paraId="6E4A38B9"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306EFC4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CD11F5D"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tc>
      </w:tr>
      <w:tr w:rsidR="005D1AE8" w:rsidRPr="008304E3" w14:paraId="4D6A4710" w14:textId="77777777" w:rsidTr="005D1AE8">
        <w:trPr>
          <w:jc w:val="center"/>
        </w:trPr>
        <w:tc>
          <w:tcPr>
            <w:tcW w:w="454" w:type="dxa"/>
            <w:tcBorders>
              <w:top w:val="nil"/>
              <w:left w:val="single" w:sz="12" w:space="0" w:color="auto"/>
              <w:bottom w:val="nil"/>
              <w:right w:val="nil"/>
            </w:tcBorders>
          </w:tcPr>
          <w:p w14:paraId="21250E3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14:paraId="259E097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3ADD5B9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7</w:t>
            </w:r>
          </w:p>
        </w:tc>
        <w:tc>
          <w:tcPr>
            <w:tcW w:w="4253" w:type="dxa"/>
            <w:gridSpan w:val="2"/>
            <w:tcBorders>
              <w:top w:val="nil"/>
              <w:left w:val="nil"/>
              <w:bottom w:val="nil"/>
              <w:right w:val="nil"/>
            </w:tcBorders>
          </w:tcPr>
          <w:p w14:paraId="590F8F6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з </w:t>
            </w:r>
            <w:proofErr w:type="spellStart"/>
            <w:r w:rsidRPr="008304E3">
              <w:rPr>
                <w:rFonts w:ascii="Times New Roman" w:hAnsi="Times New Roman" w:cs="Times New Roman"/>
                <w:spacing w:val="-3"/>
                <w:sz w:val="20"/>
                <w:szCs w:val="20"/>
                <w:lang w:val="uk-UA"/>
              </w:rPr>
              <w:t>дифреле</w:t>
            </w:r>
            <w:proofErr w:type="spellEnd"/>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spacing w:val="-3"/>
                <w:sz w:val="20"/>
                <w:szCs w:val="20"/>
                <w:lang w:val="uk-UA"/>
              </w:rPr>
              <w:t>Іу</w:t>
            </w:r>
            <w:proofErr w:type="spellEnd"/>
            <w:r w:rsidRPr="008304E3">
              <w:rPr>
                <w:rFonts w:ascii="Times New Roman" w:hAnsi="Times New Roman" w:cs="Times New Roman"/>
                <w:spacing w:val="-3"/>
                <w:sz w:val="20"/>
                <w:szCs w:val="20"/>
                <w:lang w:val="uk-UA"/>
              </w:rPr>
              <w:t>=16А,</w:t>
            </w:r>
          </w:p>
          <w:p w14:paraId="44FCB98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PFL6-16/1N/C/003, </w:t>
            </w: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2E658353"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76BCB7E"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13</w:t>
            </w:r>
          </w:p>
        </w:tc>
      </w:tr>
      <w:tr w:rsidR="005D1AE8" w:rsidRPr="008304E3" w14:paraId="2EBA7095" w14:textId="77777777" w:rsidTr="005D1AE8">
        <w:trPr>
          <w:jc w:val="center"/>
        </w:trPr>
        <w:tc>
          <w:tcPr>
            <w:tcW w:w="454" w:type="dxa"/>
            <w:tcBorders>
              <w:top w:val="nil"/>
              <w:left w:val="single" w:sz="12" w:space="0" w:color="auto"/>
              <w:bottom w:val="nil"/>
              <w:right w:val="nil"/>
            </w:tcBorders>
          </w:tcPr>
          <w:p w14:paraId="013503B0"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9DB265D" w14:textId="77777777" w:rsidR="005D1AE8" w:rsidRPr="008304E3" w:rsidRDefault="005D1AE8" w:rsidP="005D1AE8">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175BBD2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ЩВ</w:t>
            </w:r>
          </w:p>
        </w:tc>
        <w:tc>
          <w:tcPr>
            <w:tcW w:w="964" w:type="dxa"/>
            <w:tcBorders>
              <w:top w:val="nil"/>
              <w:left w:val="single" w:sz="4" w:space="0" w:color="auto"/>
              <w:bottom w:val="nil"/>
              <w:right w:val="single" w:sz="4" w:space="0" w:color="auto"/>
            </w:tcBorders>
          </w:tcPr>
          <w:p w14:paraId="3574D178" w14:textId="77777777" w:rsidR="005D1AE8" w:rsidRPr="008304E3" w:rsidRDefault="005D1AE8" w:rsidP="005D1AE8">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D94C0EF"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r>
      <w:tr w:rsidR="005D1AE8" w:rsidRPr="008304E3" w14:paraId="3167C385" w14:textId="77777777" w:rsidTr="005D1AE8">
        <w:trPr>
          <w:jc w:val="center"/>
        </w:trPr>
        <w:tc>
          <w:tcPr>
            <w:tcW w:w="454" w:type="dxa"/>
            <w:tcBorders>
              <w:top w:val="nil"/>
              <w:left w:val="single" w:sz="12" w:space="0" w:color="auto"/>
              <w:bottom w:val="nil"/>
              <w:right w:val="nil"/>
            </w:tcBorders>
          </w:tcPr>
          <w:p w14:paraId="417DE33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18</w:t>
            </w:r>
          </w:p>
        </w:tc>
        <w:tc>
          <w:tcPr>
            <w:tcW w:w="1247" w:type="dxa"/>
            <w:tcBorders>
              <w:top w:val="nil"/>
              <w:left w:val="single" w:sz="4" w:space="0" w:color="auto"/>
              <w:bottom w:val="nil"/>
              <w:right w:val="single" w:sz="4" w:space="0" w:color="auto"/>
            </w:tcBorders>
          </w:tcPr>
          <w:p w14:paraId="15827BB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КМ8-572-8</w:t>
            </w:r>
          </w:p>
        </w:tc>
        <w:tc>
          <w:tcPr>
            <w:tcW w:w="4253" w:type="dxa"/>
            <w:gridSpan w:val="2"/>
            <w:tcBorders>
              <w:top w:val="nil"/>
              <w:left w:val="nil"/>
              <w:bottom w:val="nil"/>
              <w:right w:val="nil"/>
            </w:tcBorders>
          </w:tcPr>
          <w:p w14:paraId="49D0E0F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Блок керування </w:t>
            </w:r>
            <w:proofErr w:type="spellStart"/>
            <w:r w:rsidRPr="008304E3">
              <w:rPr>
                <w:rFonts w:ascii="Times New Roman" w:hAnsi="Times New Roman" w:cs="Times New Roman"/>
                <w:spacing w:val="-3"/>
                <w:sz w:val="20"/>
                <w:szCs w:val="20"/>
                <w:lang w:val="uk-UA"/>
              </w:rPr>
              <w:t>шафного</w:t>
            </w:r>
            <w:proofErr w:type="spellEnd"/>
            <w:r w:rsidRPr="008304E3">
              <w:rPr>
                <w:rFonts w:ascii="Times New Roman" w:hAnsi="Times New Roman" w:cs="Times New Roman"/>
                <w:spacing w:val="-3"/>
                <w:sz w:val="20"/>
                <w:szCs w:val="20"/>
                <w:lang w:val="uk-UA"/>
              </w:rPr>
              <w:t xml:space="preserve"> виконання або</w:t>
            </w:r>
          </w:p>
          <w:p w14:paraId="6D523FA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розподільний пункт [шафа], що</w:t>
            </w:r>
          </w:p>
          <w:p w14:paraId="0760320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установлюється у ніші, висота і ширина</w:t>
            </w:r>
          </w:p>
          <w:p w14:paraId="106ADF2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700х850 мм</w:t>
            </w:r>
          </w:p>
        </w:tc>
        <w:tc>
          <w:tcPr>
            <w:tcW w:w="964" w:type="dxa"/>
            <w:tcBorders>
              <w:top w:val="nil"/>
              <w:left w:val="single" w:sz="4" w:space="0" w:color="auto"/>
              <w:bottom w:val="nil"/>
              <w:right w:val="single" w:sz="4" w:space="0" w:color="auto"/>
            </w:tcBorders>
          </w:tcPr>
          <w:p w14:paraId="6EFEA02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9529D42"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7352E078" w14:textId="77777777" w:rsidTr="005D1AE8">
        <w:trPr>
          <w:jc w:val="center"/>
        </w:trPr>
        <w:tc>
          <w:tcPr>
            <w:tcW w:w="454" w:type="dxa"/>
            <w:tcBorders>
              <w:top w:val="nil"/>
              <w:left w:val="single" w:sz="12" w:space="0" w:color="auto"/>
              <w:bottom w:val="nil"/>
              <w:right w:val="nil"/>
            </w:tcBorders>
          </w:tcPr>
          <w:p w14:paraId="74C49749"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19</w:t>
            </w:r>
          </w:p>
        </w:tc>
        <w:tc>
          <w:tcPr>
            <w:tcW w:w="1247" w:type="dxa"/>
            <w:tcBorders>
              <w:top w:val="nil"/>
              <w:left w:val="single" w:sz="4" w:space="0" w:color="auto"/>
              <w:bottom w:val="nil"/>
              <w:right w:val="single" w:sz="4" w:space="0" w:color="auto"/>
            </w:tcBorders>
          </w:tcPr>
          <w:p w14:paraId="34ECC0C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С1514-12-</w:t>
            </w:r>
          </w:p>
          <w:p w14:paraId="79AC9CD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p w14:paraId="6E0991F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6</w:t>
            </w:r>
          </w:p>
        </w:tc>
        <w:tc>
          <w:tcPr>
            <w:tcW w:w="4253" w:type="dxa"/>
            <w:gridSpan w:val="2"/>
            <w:tcBorders>
              <w:top w:val="nil"/>
              <w:left w:val="nil"/>
              <w:bottom w:val="nil"/>
              <w:right w:val="nil"/>
            </w:tcBorders>
          </w:tcPr>
          <w:p w14:paraId="00316A8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розподільчий вбудований на 18</w:t>
            </w:r>
          </w:p>
          <w:p w14:paraId="02CF8C2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модулів з замком, E.NEXT PRO (s0100209)</w:t>
            </w:r>
          </w:p>
        </w:tc>
        <w:tc>
          <w:tcPr>
            <w:tcW w:w="964" w:type="dxa"/>
            <w:tcBorders>
              <w:top w:val="nil"/>
              <w:left w:val="single" w:sz="4" w:space="0" w:color="auto"/>
              <w:bottom w:val="nil"/>
              <w:right w:val="single" w:sz="4" w:space="0" w:color="auto"/>
            </w:tcBorders>
          </w:tcPr>
          <w:p w14:paraId="6F3FFA2C"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46D61F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6C192B2C" w14:textId="77777777" w:rsidTr="005D1AE8">
        <w:trPr>
          <w:jc w:val="center"/>
        </w:trPr>
        <w:tc>
          <w:tcPr>
            <w:tcW w:w="454" w:type="dxa"/>
            <w:tcBorders>
              <w:top w:val="nil"/>
              <w:left w:val="single" w:sz="12" w:space="0" w:color="auto"/>
              <w:bottom w:val="nil"/>
              <w:right w:val="nil"/>
            </w:tcBorders>
          </w:tcPr>
          <w:p w14:paraId="4D7A42D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20</w:t>
            </w:r>
          </w:p>
        </w:tc>
        <w:tc>
          <w:tcPr>
            <w:tcW w:w="1247" w:type="dxa"/>
            <w:tcBorders>
              <w:top w:val="nil"/>
              <w:left w:val="single" w:sz="4" w:space="0" w:color="auto"/>
              <w:bottom w:val="nil"/>
              <w:right w:val="single" w:sz="4" w:space="0" w:color="auto"/>
            </w:tcBorders>
          </w:tcPr>
          <w:p w14:paraId="66633DF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КМ8-526-2</w:t>
            </w:r>
          </w:p>
        </w:tc>
        <w:tc>
          <w:tcPr>
            <w:tcW w:w="4253" w:type="dxa"/>
            <w:gridSpan w:val="2"/>
            <w:tcBorders>
              <w:top w:val="nil"/>
              <w:left w:val="nil"/>
              <w:bottom w:val="nil"/>
              <w:right w:val="nil"/>
            </w:tcBorders>
          </w:tcPr>
          <w:p w14:paraId="084E3E3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Вимикач автоматичний [автомат] одно-,</w:t>
            </w:r>
          </w:p>
          <w:p w14:paraId="3CB4E6D8"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дво</w:t>
            </w:r>
            <w:proofErr w:type="spellEnd"/>
            <w:r w:rsidRPr="008304E3">
              <w:rPr>
                <w:rFonts w:ascii="Times New Roman" w:hAnsi="Times New Roman" w:cs="Times New Roman"/>
                <w:spacing w:val="-3"/>
                <w:sz w:val="20"/>
                <w:szCs w:val="20"/>
                <w:lang w:val="uk-UA"/>
              </w:rPr>
              <w:t>-, триполюсний, що установлюється</w:t>
            </w:r>
          </w:p>
          <w:p w14:paraId="0308CEC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на конструкції на стіні або колоні, струм</w:t>
            </w:r>
          </w:p>
          <w:p w14:paraId="03F167C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100 А</w:t>
            </w:r>
          </w:p>
        </w:tc>
        <w:tc>
          <w:tcPr>
            <w:tcW w:w="964" w:type="dxa"/>
            <w:tcBorders>
              <w:top w:val="nil"/>
              <w:left w:val="single" w:sz="4" w:space="0" w:color="auto"/>
              <w:bottom w:val="nil"/>
              <w:right w:val="single" w:sz="4" w:space="0" w:color="auto"/>
            </w:tcBorders>
          </w:tcPr>
          <w:p w14:paraId="5F26518C"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C13510C"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tc>
      </w:tr>
      <w:tr w:rsidR="005D1AE8" w:rsidRPr="008304E3" w14:paraId="5712EE8E" w14:textId="77777777" w:rsidTr="005D1AE8">
        <w:trPr>
          <w:jc w:val="center"/>
        </w:trPr>
        <w:tc>
          <w:tcPr>
            <w:tcW w:w="454" w:type="dxa"/>
            <w:tcBorders>
              <w:top w:val="nil"/>
              <w:left w:val="single" w:sz="12" w:space="0" w:color="auto"/>
              <w:bottom w:val="nil"/>
              <w:right w:val="nil"/>
            </w:tcBorders>
          </w:tcPr>
          <w:p w14:paraId="1C9A33D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21</w:t>
            </w:r>
          </w:p>
        </w:tc>
        <w:tc>
          <w:tcPr>
            <w:tcW w:w="1247" w:type="dxa"/>
            <w:tcBorders>
              <w:top w:val="nil"/>
              <w:left w:val="single" w:sz="4" w:space="0" w:color="auto"/>
              <w:bottom w:val="nil"/>
              <w:right w:val="single" w:sz="4" w:space="0" w:color="auto"/>
            </w:tcBorders>
          </w:tcPr>
          <w:p w14:paraId="62C2A41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1504-</w:t>
            </w:r>
          </w:p>
          <w:p w14:paraId="601D743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1008-58</w:t>
            </w:r>
          </w:p>
          <w:p w14:paraId="65008A3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32</w:t>
            </w:r>
          </w:p>
        </w:tc>
        <w:tc>
          <w:tcPr>
            <w:tcW w:w="4253" w:type="dxa"/>
            <w:gridSpan w:val="2"/>
            <w:tcBorders>
              <w:top w:val="nil"/>
              <w:left w:val="nil"/>
              <w:bottom w:val="nil"/>
              <w:right w:val="nil"/>
            </w:tcBorders>
          </w:tcPr>
          <w:p w14:paraId="60C271A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Іу</w:t>
            </w:r>
            <w:proofErr w:type="spellEnd"/>
            <w:r w:rsidRPr="008304E3">
              <w:rPr>
                <w:rFonts w:ascii="Times New Roman" w:hAnsi="Times New Roman" w:cs="Times New Roman"/>
                <w:spacing w:val="-3"/>
                <w:sz w:val="20"/>
                <w:szCs w:val="20"/>
                <w:lang w:val="uk-UA"/>
              </w:rPr>
              <w:t>=32А, PL6-С32/3,</w:t>
            </w:r>
          </w:p>
          <w:p w14:paraId="1E903865"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1DD02ACC"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6069F1D"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77168F90" w14:textId="77777777" w:rsidTr="005D1AE8">
        <w:trPr>
          <w:jc w:val="center"/>
        </w:trPr>
        <w:tc>
          <w:tcPr>
            <w:tcW w:w="454" w:type="dxa"/>
            <w:tcBorders>
              <w:top w:val="nil"/>
              <w:left w:val="single" w:sz="12" w:space="0" w:color="auto"/>
              <w:bottom w:val="nil"/>
              <w:right w:val="nil"/>
            </w:tcBorders>
          </w:tcPr>
          <w:p w14:paraId="0C56A152"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22</w:t>
            </w:r>
          </w:p>
        </w:tc>
        <w:tc>
          <w:tcPr>
            <w:tcW w:w="1247" w:type="dxa"/>
            <w:tcBorders>
              <w:top w:val="nil"/>
              <w:left w:val="single" w:sz="4" w:space="0" w:color="auto"/>
              <w:bottom w:val="nil"/>
              <w:right w:val="single" w:sz="4" w:space="0" w:color="auto"/>
            </w:tcBorders>
          </w:tcPr>
          <w:p w14:paraId="7277713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1504-</w:t>
            </w:r>
          </w:p>
          <w:p w14:paraId="6B3E840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1008-58</w:t>
            </w:r>
          </w:p>
          <w:p w14:paraId="585BB39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30</w:t>
            </w:r>
          </w:p>
        </w:tc>
        <w:tc>
          <w:tcPr>
            <w:tcW w:w="4253" w:type="dxa"/>
            <w:gridSpan w:val="2"/>
            <w:tcBorders>
              <w:top w:val="nil"/>
              <w:left w:val="nil"/>
              <w:bottom w:val="nil"/>
              <w:right w:val="nil"/>
            </w:tcBorders>
          </w:tcPr>
          <w:p w14:paraId="5104B65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Іу</w:t>
            </w:r>
            <w:proofErr w:type="spellEnd"/>
            <w:r w:rsidRPr="008304E3">
              <w:rPr>
                <w:rFonts w:ascii="Times New Roman" w:hAnsi="Times New Roman" w:cs="Times New Roman"/>
                <w:spacing w:val="-3"/>
                <w:sz w:val="20"/>
                <w:szCs w:val="20"/>
                <w:lang w:val="uk-UA"/>
              </w:rPr>
              <w:t>=40А, PL6-С40/3,</w:t>
            </w:r>
          </w:p>
          <w:p w14:paraId="3CD3FA54"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2B37306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F478DC4"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1D38D215" w14:textId="77777777" w:rsidTr="005D1AE8">
        <w:trPr>
          <w:jc w:val="center"/>
        </w:trPr>
        <w:tc>
          <w:tcPr>
            <w:tcW w:w="454" w:type="dxa"/>
            <w:tcBorders>
              <w:top w:val="nil"/>
              <w:left w:val="single" w:sz="12" w:space="0" w:color="auto"/>
              <w:bottom w:val="nil"/>
              <w:right w:val="nil"/>
            </w:tcBorders>
          </w:tcPr>
          <w:p w14:paraId="378E6ECA"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23</w:t>
            </w:r>
          </w:p>
        </w:tc>
        <w:tc>
          <w:tcPr>
            <w:tcW w:w="1247" w:type="dxa"/>
            <w:tcBorders>
              <w:top w:val="nil"/>
              <w:left w:val="single" w:sz="4" w:space="0" w:color="auto"/>
              <w:bottom w:val="nil"/>
              <w:right w:val="single" w:sz="4" w:space="0" w:color="auto"/>
            </w:tcBorders>
          </w:tcPr>
          <w:p w14:paraId="6E3D0F6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КМ8-526-1</w:t>
            </w:r>
          </w:p>
        </w:tc>
        <w:tc>
          <w:tcPr>
            <w:tcW w:w="4253" w:type="dxa"/>
            <w:gridSpan w:val="2"/>
            <w:tcBorders>
              <w:top w:val="nil"/>
              <w:left w:val="nil"/>
              <w:bottom w:val="nil"/>
              <w:right w:val="nil"/>
            </w:tcBorders>
          </w:tcPr>
          <w:p w14:paraId="3783C77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Вимикач автоматичний [автомат] одно-,</w:t>
            </w:r>
          </w:p>
          <w:p w14:paraId="55880828"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дво</w:t>
            </w:r>
            <w:proofErr w:type="spellEnd"/>
            <w:r w:rsidRPr="008304E3">
              <w:rPr>
                <w:rFonts w:ascii="Times New Roman" w:hAnsi="Times New Roman" w:cs="Times New Roman"/>
                <w:spacing w:val="-3"/>
                <w:sz w:val="20"/>
                <w:szCs w:val="20"/>
                <w:lang w:val="uk-UA"/>
              </w:rPr>
              <w:t>-, триполюсний, що установлюється</w:t>
            </w:r>
          </w:p>
          <w:p w14:paraId="5EADBDE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на конструкції на стіні або колоні, струм</w:t>
            </w:r>
          </w:p>
          <w:p w14:paraId="4A5AF27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25 А</w:t>
            </w:r>
          </w:p>
        </w:tc>
        <w:tc>
          <w:tcPr>
            <w:tcW w:w="964" w:type="dxa"/>
            <w:tcBorders>
              <w:top w:val="nil"/>
              <w:left w:val="single" w:sz="4" w:space="0" w:color="auto"/>
              <w:bottom w:val="nil"/>
              <w:right w:val="single" w:sz="4" w:space="0" w:color="auto"/>
            </w:tcBorders>
          </w:tcPr>
          <w:p w14:paraId="1E141413"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352DEC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w:t>
            </w:r>
          </w:p>
        </w:tc>
      </w:tr>
      <w:tr w:rsidR="005D1AE8" w:rsidRPr="008304E3" w14:paraId="513AC6F0" w14:textId="77777777" w:rsidTr="005D1AE8">
        <w:trPr>
          <w:jc w:val="center"/>
        </w:trPr>
        <w:tc>
          <w:tcPr>
            <w:tcW w:w="454" w:type="dxa"/>
            <w:tcBorders>
              <w:top w:val="nil"/>
              <w:left w:val="single" w:sz="12" w:space="0" w:color="auto"/>
              <w:bottom w:val="nil"/>
              <w:right w:val="nil"/>
            </w:tcBorders>
          </w:tcPr>
          <w:p w14:paraId="27E0310C"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24</w:t>
            </w:r>
          </w:p>
        </w:tc>
        <w:tc>
          <w:tcPr>
            <w:tcW w:w="1247" w:type="dxa"/>
            <w:tcBorders>
              <w:top w:val="nil"/>
              <w:left w:val="single" w:sz="4" w:space="0" w:color="auto"/>
              <w:bottom w:val="nil"/>
              <w:right w:val="single" w:sz="4" w:space="0" w:color="auto"/>
            </w:tcBorders>
          </w:tcPr>
          <w:p w14:paraId="5EC6536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797B740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8</w:t>
            </w:r>
          </w:p>
        </w:tc>
        <w:tc>
          <w:tcPr>
            <w:tcW w:w="4253" w:type="dxa"/>
            <w:gridSpan w:val="2"/>
            <w:tcBorders>
              <w:top w:val="nil"/>
              <w:left w:val="nil"/>
              <w:bottom w:val="nil"/>
              <w:right w:val="nil"/>
            </w:tcBorders>
          </w:tcPr>
          <w:p w14:paraId="101F454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Іy</w:t>
            </w:r>
            <w:proofErr w:type="spellEnd"/>
            <w:r w:rsidRPr="008304E3">
              <w:rPr>
                <w:rFonts w:ascii="Times New Roman" w:hAnsi="Times New Roman" w:cs="Times New Roman"/>
                <w:spacing w:val="-3"/>
                <w:sz w:val="20"/>
                <w:szCs w:val="20"/>
                <w:lang w:val="uk-UA"/>
              </w:rPr>
              <w:t>=10А, PL6-B10/1,</w:t>
            </w:r>
          </w:p>
          <w:p w14:paraId="1AB17DB3"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26300BC1"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C3FA8C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w:t>
            </w:r>
          </w:p>
        </w:tc>
      </w:tr>
      <w:tr w:rsidR="005D1AE8" w:rsidRPr="008304E3" w14:paraId="4433F49B" w14:textId="77777777" w:rsidTr="005D1AE8">
        <w:trPr>
          <w:jc w:val="center"/>
        </w:trPr>
        <w:tc>
          <w:tcPr>
            <w:tcW w:w="454" w:type="dxa"/>
            <w:tcBorders>
              <w:top w:val="nil"/>
              <w:left w:val="single" w:sz="12" w:space="0" w:color="auto"/>
              <w:bottom w:val="nil"/>
              <w:right w:val="nil"/>
            </w:tcBorders>
          </w:tcPr>
          <w:p w14:paraId="56EECD9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25</w:t>
            </w:r>
          </w:p>
        </w:tc>
        <w:tc>
          <w:tcPr>
            <w:tcW w:w="1247" w:type="dxa"/>
            <w:tcBorders>
              <w:top w:val="nil"/>
              <w:left w:val="single" w:sz="4" w:space="0" w:color="auto"/>
              <w:bottom w:val="nil"/>
              <w:right w:val="single" w:sz="4" w:space="0" w:color="auto"/>
            </w:tcBorders>
          </w:tcPr>
          <w:p w14:paraId="2250E82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КМ8-530-4</w:t>
            </w:r>
          </w:p>
        </w:tc>
        <w:tc>
          <w:tcPr>
            <w:tcW w:w="4253" w:type="dxa"/>
            <w:gridSpan w:val="2"/>
            <w:tcBorders>
              <w:top w:val="nil"/>
              <w:left w:val="nil"/>
              <w:bottom w:val="nil"/>
              <w:right w:val="nil"/>
            </w:tcBorders>
          </w:tcPr>
          <w:p w14:paraId="14E5F32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Пускач магнітний загального призначення,</w:t>
            </w:r>
          </w:p>
          <w:p w14:paraId="54AE361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окремо стоячий, що установлюється на</w:t>
            </w:r>
          </w:p>
          <w:p w14:paraId="3A5D4A0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конструкції на стіні або колоні, струм до</w:t>
            </w:r>
          </w:p>
          <w:p w14:paraId="27ECA65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40 А</w:t>
            </w:r>
          </w:p>
        </w:tc>
        <w:tc>
          <w:tcPr>
            <w:tcW w:w="964" w:type="dxa"/>
            <w:tcBorders>
              <w:top w:val="nil"/>
              <w:left w:val="single" w:sz="4" w:space="0" w:color="auto"/>
              <w:bottom w:val="nil"/>
              <w:right w:val="single" w:sz="4" w:space="0" w:color="auto"/>
            </w:tcBorders>
          </w:tcPr>
          <w:p w14:paraId="3CB5FDE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CDA0D1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33FD945F" w14:textId="77777777" w:rsidTr="005D1AE8">
        <w:trPr>
          <w:jc w:val="center"/>
        </w:trPr>
        <w:tc>
          <w:tcPr>
            <w:tcW w:w="454" w:type="dxa"/>
            <w:tcBorders>
              <w:top w:val="nil"/>
              <w:left w:val="single" w:sz="12" w:space="0" w:color="auto"/>
              <w:bottom w:val="nil"/>
              <w:right w:val="nil"/>
            </w:tcBorders>
          </w:tcPr>
          <w:p w14:paraId="183BB753"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lastRenderedPageBreak/>
              <w:t>26</w:t>
            </w:r>
          </w:p>
        </w:tc>
        <w:tc>
          <w:tcPr>
            <w:tcW w:w="1247" w:type="dxa"/>
            <w:tcBorders>
              <w:top w:val="nil"/>
              <w:left w:val="single" w:sz="4" w:space="0" w:color="auto"/>
              <w:bottom w:val="nil"/>
              <w:right w:val="single" w:sz="4" w:space="0" w:color="auto"/>
            </w:tcBorders>
          </w:tcPr>
          <w:p w14:paraId="45F4BCE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1504-</w:t>
            </w:r>
          </w:p>
          <w:p w14:paraId="58FFA3E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1008-58</w:t>
            </w:r>
          </w:p>
          <w:p w14:paraId="6240121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4</w:t>
            </w:r>
          </w:p>
        </w:tc>
        <w:tc>
          <w:tcPr>
            <w:tcW w:w="4253" w:type="dxa"/>
            <w:gridSpan w:val="2"/>
            <w:tcBorders>
              <w:top w:val="nil"/>
              <w:left w:val="nil"/>
              <w:bottom w:val="nil"/>
              <w:right w:val="nil"/>
            </w:tcBorders>
          </w:tcPr>
          <w:p w14:paraId="4F03AEA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Пускач Ін=40А, Z-SCH 230/40-40</w:t>
            </w:r>
          </w:p>
        </w:tc>
        <w:tc>
          <w:tcPr>
            <w:tcW w:w="964" w:type="dxa"/>
            <w:tcBorders>
              <w:top w:val="nil"/>
              <w:left w:val="single" w:sz="4" w:space="0" w:color="auto"/>
              <w:bottom w:val="nil"/>
              <w:right w:val="single" w:sz="4" w:space="0" w:color="auto"/>
            </w:tcBorders>
          </w:tcPr>
          <w:p w14:paraId="5B507836"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920A242"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18CB248E" w14:textId="77777777" w:rsidTr="005D1AE8">
        <w:trPr>
          <w:jc w:val="center"/>
        </w:trPr>
        <w:tc>
          <w:tcPr>
            <w:tcW w:w="454" w:type="dxa"/>
            <w:tcBorders>
              <w:top w:val="nil"/>
              <w:left w:val="single" w:sz="12" w:space="0" w:color="auto"/>
              <w:bottom w:val="nil"/>
              <w:right w:val="nil"/>
            </w:tcBorders>
          </w:tcPr>
          <w:p w14:paraId="2231C48C"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A4E0600" w14:textId="77777777" w:rsidR="005D1AE8" w:rsidRPr="008304E3" w:rsidRDefault="005D1AE8" w:rsidP="005D1AE8">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4E49115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ЩА</w:t>
            </w:r>
          </w:p>
        </w:tc>
        <w:tc>
          <w:tcPr>
            <w:tcW w:w="964" w:type="dxa"/>
            <w:tcBorders>
              <w:top w:val="nil"/>
              <w:left w:val="single" w:sz="4" w:space="0" w:color="auto"/>
              <w:bottom w:val="nil"/>
              <w:right w:val="single" w:sz="4" w:space="0" w:color="auto"/>
            </w:tcBorders>
          </w:tcPr>
          <w:p w14:paraId="642BA45A" w14:textId="77777777" w:rsidR="005D1AE8" w:rsidRPr="008304E3" w:rsidRDefault="005D1AE8" w:rsidP="005D1AE8">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94CF7CB"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r>
      <w:tr w:rsidR="005D1AE8" w:rsidRPr="008304E3" w14:paraId="6D5C83F0" w14:textId="77777777" w:rsidTr="005D1AE8">
        <w:trPr>
          <w:jc w:val="center"/>
        </w:trPr>
        <w:tc>
          <w:tcPr>
            <w:tcW w:w="454" w:type="dxa"/>
            <w:tcBorders>
              <w:top w:val="nil"/>
              <w:left w:val="single" w:sz="12" w:space="0" w:color="auto"/>
              <w:bottom w:val="nil"/>
              <w:right w:val="nil"/>
            </w:tcBorders>
          </w:tcPr>
          <w:p w14:paraId="44460E2A"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27</w:t>
            </w:r>
          </w:p>
        </w:tc>
        <w:tc>
          <w:tcPr>
            <w:tcW w:w="1247" w:type="dxa"/>
            <w:tcBorders>
              <w:top w:val="nil"/>
              <w:left w:val="single" w:sz="4" w:space="0" w:color="auto"/>
              <w:bottom w:val="nil"/>
              <w:right w:val="single" w:sz="4" w:space="0" w:color="auto"/>
            </w:tcBorders>
          </w:tcPr>
          <w:p w14:paraId="4E9A2C0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КМ8-102-1</w:t>
            </w:r>
          </w:p>
        </w:tc>
        <w:tc>
          <w:tcPr>
            <w:tcW w:w="4253" w:type="dxa"/>
            <w:gridSpan w:val="2"/>
            <w:tcBorders>
              <w:top w:val="nil"/>
              <w:left w:val="nil"/>
              <w:bottom w:val="nil"/>
              <w:right w:val="nil"/>
            </w:tcBorders>
          </w:tcPr>
          <w:p w14:paraId="0B9839C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Монтаж шафи керування або регулювання</w:t>
            </w:r>
          </w:p>
        </w:tc>
        <w:tc>
          <w:tcPr>
            <w:tcW w:w="964" w:type="dxa"/>
            <w:tcBorders>
              <w:top w:val="nil"/>
              <w:left w:val="single" w:sz="4" w:space="0" w:color="auto"/>
              <w:bottom w:val="nil"/>
              <w:right w:val="single" w:sz="4" w:space="0" w:color="auto"/>
            </w:tcBorders>
          </w:tcPr>
          <w:p w14:paraId="69EC447A"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шафа</w:t>
            </w:r>
          </w:p>
        </w:tc>
        <w:tc>
          <w:tcPr>
            <w:tcW w:w="964" w:type="dxa"/>
            <w:tcBorders>
              <w:top w:val="nil"/>
              <w:left w:val="single" w:sz="4" w:space="0" w:color="auto"/>
              <w:bottom w:val="nil"/>
              <w:right w:val="single" w:sz="4" w:space="0" w:color="auto"/>
            </w:tcBorders>
          </w:tcPr>
          <w:p w14:paraId="280BF25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1AEB4E0A" w14:textId="77777777" w:rsidTr="005D1AE8">
        <w:trPr>
          <w:jc w:val="center"/>
        </w:trPr>
        <w:tc>
          <w:tcPr>
            <w:tcW w:w="454" w:type="dxa"/>
            <w:tcBorders>
              <w:top w:val="nil"/>
              <w:left w:val="single" w:sz="12" w:space="0" w:color="auto"/>
              <w:bottom w:val="nil"/>
              <w:right w:val="nil"/>
            </w:tcBorders>
          </w:tcPr>
          <w:p w14:paraId="113E7EF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28</w:t>
            </w:r>
          </w:p>
        </w:tc>
        <w:tc>
          <w:tcPr>
            <w:tcW w:w="1247" w:type="dxa"/>
            <w:tcBorders>
              <w:top w:val="nil"/>
              <w:left w:val="single" w:sz="4" w:space="0" w:color="auto"/>
              <w:bottom w:val="nil"/>
              <w:right w:val="single" w:sz="4" w:space="0" w:color="auto"/>
            </w:tcBorders>
          </w:tcPr>
          <w:p w14:paraId="25993EB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С1514-12-</w:t>
            </w:r>
          </w:p>
          <w:p w14:paraId="0307D7C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p w14:paraId="5EEE03A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8</w:t>
            </w:r>
          </w:p>
        </w:tc>
        <w:tc>
          <w:tcPr>
            <w:tcW w:w="4253" w:type="dxa"/>
            <w:gridSpan w:val="2"/>
            <w:tcBorders>
              <w:top w:val="nil"/>
              <w:left w:val="nil"/>
              <w:bottom w:val="nil"/>
              <w:right w:val="nil"/>
            </w:tcBorders>
          </w:tcPr>
          <w:p w14:paraId="6C0FCC8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автоматичний АВР-100-25-31УЗ</w:t>
            </w:r>
          </w:p>
        </w:tc>
        <w:tc>
          <w:tcPr>
            <w:tcW w:w="964" w:type="dxa"/>
            <w:tcBorders>
              <w:top w:val="nil"/>
              <w:left w:val="single" w:sz="4" w:space="0" w:color="auto"/>
              <w:bottom w:val="nil"/>
              <w:right w:val="single" w:sz="4" w:space="0" w:color="auto"/>
            </w:tcBorders>
          </w:tcPr>
          <w:p w14:paraId="35264F3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9BA4B6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69E201B5" w14:textId="77777777" w:rsidTr="005D1AE8">
        <w:trPr>
          <w:jc w:val="center"/>
        </w:trPr>
        <w:tc>
          <w:tcPr>
            <w:tcW w:w="454" w:type="dxa"/>
            <w:tcBorders>
              <w:top w:val="nil"/>
              <w:left w:val="single" w:sz="12" w:space="0" w:color="auto"/>
              <w:bottom w:val="nil"/>
              <w:right w:val="nil"/>
            </w:tcBorders>
          </w:tcPr>
          <w:p w14:paraId="0B68AE2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29</w:t>
            </w:r>
          </w:p>
        </w:tc>
        <w:tc>
          <w:tcPr>
            <w:tcW w:w="1247" w:type="dxa"/>
            <w:tcBorders>
              <w:top w:val="nil"/>
              <w:left w:val="single" w:sz="4" w:space="0" w:color="auto"/>
              <w:bottom w:val="nil"/>
              <w:right w:val="single" w:sz="4" w:space="0" w:color="auto"/>
            </w:tcBorders>
          </w:tcPr>
          <w:p w14:paraId="49EDC1D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КМ8-572-8</w:t>
            </w:r>
          </w:p>
        </w:tc>
        <w:tc>
          <w:tcPr>
            <w:tcW w:w="4253" w:type="dxa"/>
            <w:gridSpan w:val="2"/>
            <w:tcBorders>
              <w:top w:val="nil"/>
              <w:left w:val="nil"/>
              <w:bottom w:val="nil"/>
              <w:right w:val="nil"/>
            </w:tcBorders>
          </w:tcPr>
          <w:p w14:paraId="4133483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Блок керування </w:t>
            </w:r>
            <w:proofErr w:type="spellStart"/>
            <w:r w:rsidRPr="008304E3">
              <w:rPr>
                <w:rFonts w:ascii="Times New Roman" w:hAnsi="Times New Roman" w:cs="Times New Roman"/>
                <w:spacing w:val="-3"/>
                <w:sz w:val="20"/>
                <w:szCs w:val="20"/>
                <w:lang w:val="uk-UA"/>
              </w:rPr>
              <w:t>шафного</w:t>
            </w:r>
            <w:proofErr w:type="spellEnd"/>
            <w:r w:rsidRPr="008304E3">
              <w:rPr>
                <w:rFonts w:ascii="Times New Roman" w:hAnsi="Times New Roman" w:cs="Times New Roman"/>
                <w:spacing w:val="-3"/>
                <w:sz w:val="20"/>
                <w:szCs w:val="20"/>
                <w:lang w:val="uk-UA"/>
              </w:rPr>
              <w:t xml:space="preserve"> виконання або</w:t>
            </w:r>
          </w:p>
          <w:p w14:paraId="6766A61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розподільний пункт [шафа], що</w:t>
            </w:r>
          </w:p>
          <w:p w14:paraId="67FEDC6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установлюється у ніші, висота і ширина</w:t>
            </w:r>
          </w:p>
          <w:p w14:paraId="375B4F8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700х850 мм</w:t>
            </w:r>
          </w:p>
        </w:tc>
        <w:tc>
          <w:tcPr>
            <w:tcW w:w="964" w:type="dxa"/>
            <w:tcBorders>
              <w:top w:val="nil"/>
              <w:left w:val="single" w:sz="4" w:space="0" w:color="auto"/>
              <w:bottom w:val="nil"/>
              <w:right w:val="single" w:sz="4" w:space="0" w:color="auto"/>
            </w:tcBorders>
          </w:tcPr>
          <w:p w14:paraId="45062F7A"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95841D3"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431D6619" w14:textId="77777777" w:rsidTr="005D1AE8">
        <w:trPr>
          <w:jc w:val="center"/>
        </w:trPr>
        <w:tc>
          <w:tcPr>
            <w:tcW w:w="454" w:type="dxa"/>
            <w:tcBorders>
              <w:top w:val="nil"/>
              <w:left w:val="single" w:sz="12" w:space="0" w:color="auto"/>
              <w:bottom w:val="nil"/>
              <w:right w:val="nil"/>
            </w:tcBorders>
          </w:tcPr>
          <w:p w14:paraId="1E68769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30</w:t>
            </w:r>
          </w:p>
        </w:tc>
        <w:tc>
          <w:tcPr>
            <w:tcW w:w="1247" w:type="dxa"/>
            <w:tcBorders>
              <w:top w:val="nil"/>
              <w:left w:val="single" w:sz="4" w:space="0" w:color="auto"/>
              <w:bottom w:val="nil"/>
              <w:right w:val="single" w:sz="4" w:space="0" w:color="auto"/>
            </w:tcBorders>
          </w:tcPr>
          <w:p w14:paraId="289A3FA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С1514-12-</w:t>
            </w:r>
          </w:p>
          <w:p w14:paraId="4089618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p w14:paraId="716F732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7</w:t>
            </w:r>
          </w:p>
        </w:tc>
        <w:tc>
          <w:tcPr>
            <w:tcW w:w="4253" w:type="dxa"/>
            <w:gridSpan w:val="2"/>
            <w:tcBorders>
              <w:top w:val="nil"/>
              <w:left w:val="nil"/>
              <w:bottom w:val="nil"/>
              <w:right w:val="nil"/>
            </w:tcBorders>
          </w:tcPr>
          <w:p w14:paraId="5BA1635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Щит розподільчий вбудований на 6 модулів</w:t>
            </w:r>
          </w:p>
          <w:p w14:paraId="596D58E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з замком, E.NEXT STAND (s0100018)</w:t>
            </w:r>
          </w:p>
        </w:tc>
        <w:tc>
          <w:tcPr>
            <w:tcW w:w="964" w:type="dxa"/>
            <w:tcBorders>
              <w:top w:val="nil"/>
              <w:left w:val="single" w:sz="4" w:space="0" w:color="auto"/>
              <w:bottom w:val="nil"/>
              <w:right w:val="single" w:sz="4" w:space="0" w:color="auto"/>
            </w:tcBorders>
          </w:tcPr>
          <w:p w14:paraId="52F93EC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EEA71D2"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32F5A801" w14:textId="77777777" w:rsidTr="005D1AE8">
        <w:trPr>
          <w:jc w:val="center"/>
        </w:trPr>
        <w:tc>
          <w:tcPr>
            <w:tcW w:w="454" w:type="dxa"/>
            <w:tcBorders>
              <w:top w:val="nil"/>
              <w:left w:val="single" w:sz="12" w:space="0" w:color="auto"/>
              <w:bottom w:val="nil"/>
              <w:right w:val="nil"/>
            </w:tcBorders>
          </w:tcPr>
          <w:p w14:paraId="59E29AA2"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31</w:t>
            </w:r>
          </w:p>
        </w:tc>
        <w:tc>
          <w:tcPr>
            <w:tcW w:w="1247" w:type="dxa"/>
            <w:tcBorders>
              <w:top w:val="nil"/>
              <w:left w:val="single" w:sz="4" w:space="0" w:color="auto"/>
              <w:bottom w:val="nil"/>
              <w:right w:val="single" w:sz="4" w:space="0" w:color="auto"/>
            </w:tcBorders>
          </w:tcPr>
          <w:p w14:paraId="6553129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КМ8-526-1</w:t>
            </w:r>
          </w:p>
        </w:tc>
        <w:tc>
          <w:tcPr>
            <w:tcW w:w="4253" w:type="dxa"/>
            <w:gridSpan w:val="2"/>
            <w:tcBorders>
              <w:top w:val="nil"/>
              <w:left w:val="nil"/>
              <w:bottom w:val="nil"/>
              <w:right w:val="nil"/>
            </w:tcBorders>
          </w:tcPr>
          <w:p w14:paraId="3EFE021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Вимикач автоматичний [автомат] одно-,</w:t>
            </w:r>
          </w:p>
          <w:p w14:paraId="31A37CF5"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дво</w:t>
            </w:r>
            <w:proofErr w:type="spellEnd"/>
            <w:r w:rsidRPr="008304E3">
              <w:rPr>
                <w:rFonts w:ascii="Times New Roman" w:hAnsi="Times New Roman" w:cs="Times New Roman"/>
                <w:spacing w:val="-3"/>
                <w:sz w:val="20"/>
                <w:szCs w:val="20"/>
                <w:lang w:val="uk-UA"/>
              </w:rPr>
              <w:t>-, триполюсний, що установлюється</w:t>
            </w:r>
          </w:p>
          <w:p w14:paraId="67FD90D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на конструкції на стіні або колоні, струм</w:t>
            </w:r>
          </w:p>
          <w:p w14:paraId="05AAF0D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до 25 А</w:t>
            </w:r>
          </w:p>
        </w:tc>
        <w:tc>
          <w:tcPr>
            <w:tcW w:w="964" w:type="dxa"/>
            <w:tcBorders>
              <w:top w:val="nil"/>
              <w:left w:val="single" w:sz="4" w:space="0" w:color="auto"/>
              <w:bottom w:val="nil"/>
              <w:right w:val="single" w:sz="4" w:space="0" w:color="auto"/>
            </w:tcBorders>
          </w:tcPr>
          <w:p w14:paraId="09E5FBF7"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6FFEB6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w:t>
            </w:r>
          </w:p>
        </w:tc>
      </w:tr>
      <w:tr w:rsidR="005D1AE8" w:rsidRPr="008304E3" w14:paraId="1D06515C" w14:textId="77777777" w:rsidTr="005D1AE8">
        <w:trPr>
          <w:jc w:val="center"/>
        </w:trPr>
        <w:tc>
          <w:tcPr>
            <w:tcW w:w="454" w:type="dxa"/>
            <w:tcBorders>
              <w:top w:val="nil"/>
              <w:left w:val="single" w:sz="12" w:space="0" w:color="auto"/>
              <w:bottom w:val="nil"/>
              <w:right w:val="nil"/>
            </w:tcBorders>
          </w:tcPr>
          <w:p w14:paraId="153AF7F2"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32</w:t>
            </w:r>
          </w:p>
        </w:tc>
        <w:tc>
          <w:tcPr>
            <w:tcW w:w="1247" w:type="dxa"/>
            <w:tcBorders>
              <w:top w:val="nil"/>
              <w:left w:val="single" w:sz="4" w:space="0" w:color="auto"/>
              <w:bottom w:val="nil"/>
              <w:right w:val="single" w:sz="4" w:space="0" w:color="auto"/>
            </w:tcBorders>
          </w:tcPr>
          <w:p w14:paraId="1246C0A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3F589F6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8</w:t>
            </w:r>
          </w:p>
        </w:tc>
        <w:tc>
          <w:tcPr>
            <w:tcW w:w="4253" w:type="dxa"/>
            <w:gridSpan w:val="2"/>
            <w:tcBorders>
              <w:top w:val="nil"/>
              <w:left w:val="nil"/>
              <w:bottom w:val="nil"/>
              <w:right w:val="nil"/>
            </w:tcBorders>
          </w:tcPr>
          <w:p w14:paraId="45E9089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w:t>
            </w:r>
            <w:proofErr w:type="spellStart"/>
            <w:r w:rsidRPr="008304E3">
              <w:rPr>
                <w:rFonts w:ascii="Times New Roman" w:hAnsi="Times New Roman" w:cs="Times New Roman"/>
                <w:spacing w:val="-3"/>
                <w:sz w:val="20"/>
                <w:szCs w:val="20"/>
                <w:lang w:val="uk-UA"/>
              </w:rPr>
              <w:t>Іy</w:t>
            </w:r>
            <w:proofErr w:type="spellEnd"/>
            <w:r w:rsidRPr="008304E3">
              <w:rPr>
                <w:rFonts w:ascii="Times New Roman" w:hAnsi="Times New Roman" w:cs="Times New Roman"/>
                <w:spacing w:val="-3"/>
                <w:sz w:val="20"/>
                <w:szCs w:val="20"/>
                <w:lang w:val="uk-UA"/>
              </w:rPr>
              <w:t>=10А, PL6-B10/1,</w:t>
            </w:r>
          </w:p>
          <w:p w14:paraId="17FC5E15"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47B20673"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3AE33C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r w:rsidR="005D1AE8" w:rsidRPr="008304E3" w14:paraId="720E5AC1" w14:textId="77777777" w:rsidTr="005D1AE8">
        <w:trPr>
          <w:jc w:val="center"/>
        </w:trPr>
        <w:tc>
          <w:tcPr>
            <w:tcW w:w="454" w:type="dxa"/>
            <w:tcBorders>
              <w:top w:val="nil"/>
              <w:left w:val="single" w:sz="12" w:space="0" w:color="auto"/>
              <w:bottom w:val="nil"/>
              <w:right w:val="nil"/>
            </w:tcBorders>
          </w:tcPr>
          <w:p w14:paraId="166C030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33</w:t>
            </w:r>
          </w:p>
        </w:tc>
        <w:tc>
          <w:tcPr>
            <w:tcW w:w="1247" w:type="dxa"/>
            <w:tcBorders>
              <w:top w:val="nil"/>
              <w:left w:val="single" w:sz="4" w:space="0" w:color="auto"/>
              <w:bottom w:val="nil"/>
              <w:right w:val="single" w:sz="4" w:space="0" w:color="auto"/>
            </w:tcBorders>
          </w:tcPr>
          <w:p w14:paraId="48BBE2E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С1547-16</w:t>
            </w:r>
          </w:p>
          <w:p w14:paraId="6AFC91D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7</w:t>
            </w:r>
          </w:p>
        </w:tc>
        <w:tc>
          <w:tcPr>
            <w:tcW w:w="4253" w:type="dxa"/>
            <w:gridSpan w:val="2"/>
            <w:tcBorders>
              <w:top w:val="nil"/>
              <w:left w:val="nil"/>
              <w:bottom w:val="nil"/>
              <w:right w:val="nil"/>
            </w:tcBorders>
          </w:tcPr>
          <w:p w14:paraId="7673710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автоматичний з </w:t>
            </w:r>
            <w:proofErr w:type="spellStart"/>
            <w:r w:rsidRPr="008304E3">
              <w:rPr>
                <w:rFonts w:ascii="Times New Roman" w:hAnsi="Times New Roman" w:cs="Times New Roman"/>
                <w:spacing w:val="-3"/>
                <w:sz w:val="20"/>
                <w:szCs w:val="20"/>
                <w:lang w:val="uk-UA"/>
              </w:rPr>
              <w:t>дифреле</w:t>
            </w:r>
            <w:proofErr w:type="spellEnd"/>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spacing w:val="-3"/>
                <w:sz w:val="20"/>
                <w:szCs w:val="20"/>
                <w:lang w:val="uk-UA"/>
              </w:rPr>
              <w:t>Іу</w:t>
            </w:r>
            <w:proofErr w:type="spellEnd"/>
            <w:r w:rsidRPr="008304E3">
              <w:rPr>
                <w:rFonts w:ascii="Times New Roman" w:hAnsi="Times New Roman" w:cs="Times New Roman"/>
                <w:spacing w:val="-3"/>
                <w:sz w:val="20"/>
                <w:szCs w:val="20"/>
                <w:lang w:val="uk-UA"/>
              </w:rPr>
              <w:t>=16А,</w:t>
            </w:r>
          </w:p>
          <w:p w14:paraId="45C3A22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PFL6-16/1N/C/003, </w:t>
            </w:r>
            <w:proofErr w:type="spellStart"/>
            <w:r w:rsidRPr="008304E3">
              <w:rPr>
                <w:rFonts w:ascii="Times New Roman" w:hAnsi="Times New Roman" w:cs="Times New Roman"/>
                <w:spacing w:val="-3"/>
                <w:sz w:val="20"/>
                <w:szCs w:val="20"/>
                <w:lang w:val="uk-UA"/>
              </w:rPr>
              <w:t>Eaton</w:t>
            </w:r>
            <w:proofErr w:type="spellEnd"/>
          </w:p>
        </w:tc>
        <w:tc>
          <w:tcPr>
            <w:tcW w:w="964" w:type="dxa"/>
            <w:tcBorders>
              <w:top w:val="nil"/>
              <w:left w:val="single" w:sz="4" w:space="0" w:color="auto"/>
              <w:bottom w:val="nil"/>
              <w:right w:val="single" w:sz="4" w:space="0" w:color="auto"/>
            </w:tcBorders>
          </w:tcPr>
          <w:p w14:paraId="7D30D489"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5567D3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tc>
      </w:tr>
      <w:tr w:rsidR="005D1AE8" w:rsidRPr="008304E3" w14:paraId="0C110325" w14:textId="77777777" w:rsidTr="005D1AE8">
        <w:trPr>
          <w:jc w:val="center"/>
        </w:trPr>
        <w:tc>
          <w:tcPr>
            <w:tcW w:w="454" w:type="dxa"/>
            <w:tcBorders>
              <w:top w:val="nil"/>
              <w:left w:val="single" w:sz="12" w:space="0" w:color="auto"/>
              <w:bottom w:val="nil"/>
              <w:right w:val="nil"/>
            </w:tcBorders>
          </w:tcPr>
          <w:p w14:paraId="2BBC8BA9"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34</w:t>
            </w:r>
          </w:p>
        </w:tc>
        <w:tc>
          <w:tcPr>
            <w:tcW w:w="1247" w:type="dxa"/>
            <w:tcBorders>
              <w:top w:val="nil"/>
              <w:left w:val="single" w:sz="4" w:space="0" w:color="auto"/>
              <w:bottom w:val="nil"/>
              <w:right w:val="single" w:sz="4" w:space="0" w:color="auto"/>
            </w:tcBorders>
          </w:tcPr>
          <w:p w14:paraId="7B469B7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КБ21-2-7</w:t>
            </w:r>
          </w:p>
          <w:p w14:paraId="5EC6687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к=1,15</w:t>
            </w:r>
          </w:p>
        </w:tc>
        <w:tc>
          <w:tcPr>
            <w:tcW w:w="4253" w:type="dxa"/>
            <w:gridSpan w:val="2"/>
            <w:tcBorders>
              <w:top w:val="nil"/>
              <w:left w:val="nil"/>
              <w:bottom w:val="nil"/>
              <w:right w:val="nil"/>
            </w:tcBorders>
          </w:tcPr>
          <w:p w14:paraId="7CA16C9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Прокладання </w:t>
            </w:r>
            <w:proofErr w:type="spellStart"/>
            <w:r w:rsidRPr="008304E3">
              <w:rPr>
                <w:rFonts w:ascii="Times New Roman" w:hAnsi="Times New Roman" w:cs="Times New Roman"/>
                <w:spacing w:val="-3"/>
                <w:sz w:val="20"/>
                <w:szCs w:val="20"/>
                <w:lang w:val="uk-UA"/>
              </w:rPr>
              <w:t>вініпластових</w:t>
            </w:r>
            <w:proofErr w:type="spellEnd"/>
            <w:r w:rsidRPr="008304E3">
              <w:rPr>
                <w:rFonts w:ascii="Times New Roman" w:hAnsi="Times New Roman" w:cs="Times New Roman"/>
                <w:spacing w:val="-3"/>
                <w:sz w:val="20"/>
                <w:szCs w:val="20"/>
                <w:lang w:val="uk-UA"/>
              </w:rPr>
              <w:t xml:space="preserve"> труб, що</w:t>
            </w:r>
          </w:p>
          <w:p w14:paraId="57D10B1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поставляються нормалізованими</w:t>
            </w:r>
          </w:p>
          <w:p w14:paraId="09A370F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елементами в комплекті, по стінах і</w:t>
            </w:r>
          </w:p>
          <w:p w14:paraId="5E314DA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колонах із кріпленням накладними скобами,</w:t>
            </w:r>
          </w:p>
          <w:p w14:paraId="247CFA0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діаметр умовного проходу до 25 мм</w:t>
            </w:r>
          </w:p>
        </w:tc>
        <w:tc>
          <w:tcPr>
            <w:tcW w:w="964" w:type="dxa"/>
            <w:tcBorders>
              <w:top w:val="nil"/>
              <w:left w:val="single" w:sz="4" w:space="0" w:color="auto"/>
              <w:bottom w:val="nil"/>
              <w:right w:val="single" w:sz="4" w:space="0" w:color="auto"/>
            </w:tcBorders>
          </w:tcPr>
          <w:p w14:paraId="6990A9C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6DCDD27D"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16,66</w:t>
            </w:r>
          </w:p>
        </w:tc>
      </w:tr>
      <w:tr w:rsidR="005D1AE8" w:rsidRPr="008304E3" w14:paraId="4A3C3E6C" w14:textId="77777777" w:rsidTr="005D1AE8">
        <w:trPr>
          <w:jc w:val="center"/>
        </w:trPr>
        <w:tc>
          <w:tcPr>
            <w:tcW w:w="454" w:type="dxa"/>
            <w:tcBorders>
              <w:top w:val="nil"/>
              <w:left w:val="single" w:sz="12" w:space="0" w:color="auto"/>
              <w:bottom w:val="nil"/>
              <w:right w:val="nil"/>
            </w:tcBorders>
          </w:tcPr>
          <w:p w14:paraId="03B24E2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35</w:t>
            </w:r>
          </w:p>
        </w:tc>
        <w:tc>
          <w:tcPr>
            <w:tcW w:w="1247" w:type="dxa"/>
            <w:tcBorders>
              <w:top w:val="nil"/>
              <w:left w:val="single" w:sz="4" w:space="0" w:color="auto"/>
              <w:bottom w:val="nil"/>
              <w:right w:val="single" w:sz="4" w:space="0" w:color="auto"/>
            </w:tcBorders>
          </w:tcPr>
          <w:p w14:paraId="6A6BF77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С130-86-</w:t>
            </w:r>
          </w:p>
          <w:p w14:paraId="4B027CC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85</w:t>
            </w:r>
          </w:p>
          <w:p w14:paraId="3978EC1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7</w:t>
            </w:r>
          </w:p>
        </w:tc>
        <w:tc>
          <w:tcPr>
            <w:tcW w:w="4253" w:type="dxa"/>
            <w:gridSpan w:val="2"/>
            <w:tcBorders>
              <w:top w:val="nil"/>
              <w:left w:val="nil"/>
              <w:bottom w:val="nil"/>
              <w:right w:val="nil"/>
            </w:tcBorders>
          </w:tcPr>
          <w:p w14:paraId="6F06822D"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Гофрорукав</w:t>
            </w:r>
            <w:proofErr w:type="spellEnd"/>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spacing w:val="-3"/>
                <w:sz w:val="20"/>
                <w:szCs w:val="20"/>
                <w:lang w:val="uk-UA"/>
              </w:rPr>
              <w:t>діам</w:t>
            </w:r>
            <w:proofErr w:type="spellEnd"/>
            <w:r w:rsidRPr="008304E3">
              <w:rPr>
                <w:rFonts w:ascii="Times New Roman" w:hAnsi="Times New Roman" w:cs="Times New Roman"/>
                <w:spacing w:val="-3"/>
                <w:sz w:val="20"/>
                <w:szCs w:val="20"/>
                <w:lang w:val="uk-UA"/>
              </w:rPr>
              <w:t>. 20мм</w:t>
            </w:r>
          </w:p>
        </w:tc>
        <w:tc>
          <w:tcPr>
            <w:tcW w:w="964" w:type="dxa"/>
            <w:tcBorders>
              <w:top w:val="nil"/>
              <w:left w:val="single" w:sz="4" w:space="0" w:color="auto"/>
              <w:bottom w:val="nil"/>
              <w:right w:val="single" w:sz="4" w:space="0" w:color="auto"/>
            </w:tcBorders>
          </w:tcPr>
          <w:p w14:paraId="67BCE54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54B54C4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1666</w:t>
            </w:r>
          </w:p>
        </w:tc>
      </w:tr>
      <w:tr w:rsidR="005D1AE8" w:rsidRPr="008304E3" w14:paraId="14F6520B" w14:textId="77777777" w:rsidTr="005D1AE8">
        <w:trPr>
          <w:jc w:val="center"/>
        </w:trPr>
        <w:tc>
          <w:tcPr>
            <w:tcW w:w="454" w:type="dxa"/>
            <w:tcBorders>
              <w:top w:val="nil"/>
              <w:left w:val="single" w:sz="12" w:space="0" w:color="auto"/>
              <w:bottom w:val="nil"/>
              <w:right w:val="nil"/>
            </w:tcBorders>
          </w:tcPr>
          <w:p w14:paraId="04338E0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36</w:t>
            </w:r>
          </w:p>
        </w:tc>
        <w:tc>
          <w:tcPr>
            <w:tcW w:w="1247" w:type="dxa"/>
            <w:tcBorders>
              <w:top w:val="nil"/>
              <w:left w:val="single" w:sz="4" w:space="0" w:color="auto"/>
              <w:bottom w:val="nil"/>
              <w:right w:val="single" w:sz="4" w:space="0" w:color="auto"/>
            </w:tcBorders>
          </w:tcPr>
          <w:p w14:paraId="48DC5F6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С1110-</w:t>
            </w:r>
          </w:p>
          <w:p w14:paraId="49441F5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194-1</w:t>
            </w:r>
          </w:p>
          <w:p w14:paraId="55727C2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2410FB0C"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Обійма</w:t>
            </w:r>
            <w:proofErr w:type="spellEnd"/>
            <w:r w:rsidRPr="008304E3">
              <w:rPr>
                <w:rFonts w:ascii="Times New Roman" w:hAnsi="Times New Roman" w:cs="Times New Roman"/>
                <w:spacing w:val="-3"/>
                <w:sz w:val="20"/>
                <w:szCs w:val="20"/>
                <w:lang w:val="uk-UA"/>
              </w:rPr>
              <w:t xml:space="preserve"> для </w:t>
            </w:r>
            <w:proofErr w:type="spellStart"/>
            <w:r w:rsidRPr="008304E3">
              <w:rPr>
                <w:rFonts w:ascii="Times New Roman" w:hAnsi="Times New Roman" w:cs="Times New Roman"/>
                <w:spacing w:val="-3"/>
                <w:sz w:val="20"/>
                <w:szCs w:val="20"/>
                <w:lang w:val="uk-UA"/>
              </w:rPr>
              <w:t>гофрорукава</w:t>
            </w:r>
            <w:proofErr w:type="spellEnd"/>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spacing w:val="-3"/>
                <w:sz w:val="20"/>
                <w:szCs w:val="20"/>
                <w:lang w:val="uk-UA"/>
              </w:rPr>
              <w:t>діам</w:t>
            </w:r>
            <w:proofErr w:type="spellEnd"/>
            <w:r w:rsidRPr="008304E3">
              <w:rPr>
                <w:rFonts w:ascii="Times New Roman" w:hAnsi="Times New Roman" w:cs="Times New Roman"/>
                <w:spacing w:val="-3"/>
                <w:sz w:val="20"/>
                <w:szCs w:val="20"/>
                <w:lang w:val="uk-UA"/>
              </w:rPr>
              <w:t>. 20мм</w:t>
            </w:r>
          </w:p>
        </w:tc>
        <w:tc>
          <w:tcPr>
            <w:tcW w:w="964" w:type="dxa"/>
            <w:tcBorders>
              <w:top w:val="nil"/>
              <w:left w:val="single" w:sz="4" w:space="0" w:color="auto"/>
              <w:bottom w:val="nil"/>
              <w:right w:val="single" w:sz="4" w:space="0" w:color="auto"/>
            </w:tcBorders>
          </w:tcPr>
          <w:p w14:paraId="3A7BB4E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6D7EEF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3332</w:t>
            </w:r>
          </w:p>
        </w:tc>
      </w:tr>
      <w:tr w:rsidR="005D1AE8" w:rsidRPr="008304E3" w14:paraId="6D52ADF1" w14:textId="77777777" w:rsidTr="005D1AE8">
        <w:trPr>
          <w:jc w:val="center"/>
        </w:trPr>
        <w:tc>
          <w:tcPr>
            <w:tcW w:w="454" w:type="dxa"/>
            <w:tcBorders>
              <w:top w:val="nil"/>
              <w:left w:val="single" w:sz="12" w:space="0" w:color="auto"/>
              <w:bottom w:val="nil"/>
              <w:right w:val="nil"/>
            </w:tcBorders>
          </w:tcPr>
          <w:p w14:paraId="48B63634"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37</w:t>
            </w:r>
          </w:p>
        </w:tc>
        <w:tc>
          <w:tcPr>
            <w:tcW w:w="1247" w:type="dxa"/>
            <w:tcBorders>
              <w:top w:val="nil"/>
              <w:left w:val="single" w:sz="4" w:space="0" w:color="auto"/>
              <w:bottom w:val="nil"/>
              <w:right w:val="single" w:sz="4" w:space="0" w:color="auto"/>
            </w:tcBorders>
          </w:tcPr>
          <w:p w14:paraId="114A4A4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КБ21-2-9</w:t>
            </w:r>
          </w:p>
          <w:p w14:paraId="6A11248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к=1,15</w:t>
            </w:r>
          </w:p>
        </w:tc>
        <w:tc>
          <w:tcPr>
            <w:tcW w:w="4253" w:type="dxa"/>
            <w:gridSpan w:val="2"/>
            <w:tcBorders>
              <w:top w:val="nil"/>
              <w:left w:val="nil"/>
              <w:bottom w:val="nil"/>
              <w:right w:val="nil"/>
            </w:tcBorders>
          </w:tcPr>
          <w:p w14:paraId="2EB3C7A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Прокладання </w:t>
            </w:r>
            <w:proofErr w:type="spellStart"/>
            <w:r w:rsidRPr="008304E3">
              <w:rPr>
                <w:rFonts w:ascii="Times New Roman" w:hAnsi="Times New Roman" w:cs="Times New Roman"/>
                <w:spacing w:val="-3"/>
                <w:sz w:val="20"/>
                <w:szCs w:val="20"/>
                <w:lang w:val="uk-UA"/>
              </w:rPr>
              <w:t>вініпластових</w:t>
            </w:r>
            <w:proofErr w:type="spellEnd"/>
            <w:r w:rsidRPr="008304E3">
              <w:rPr>
                <w:rFonts w:ascii="Times New Roman" w:hAnsi="Times New Roman" w:cs="Times New Roman"/>
                <w:spacing w:val="-3"/>
                <w:sz w:val="20"/>
                <w:szCs w:val="20"/>
                <w:lang w:val="uk-UA"/>
              </w:rPr>
              <w:t xml:space="preserve"> труб, що</w:t>
            </w:r>
          </w:p>
          <w:p w14:paraId="41FF45B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поставляються нормалізованими</w:t>
            </w:r>
          </w:p>
          <w:p w14:paraId="7922FEA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елементами в комплекті, по стінах і</w:t>
            </w:r>
          </w:p>
          <w:p w14:paraId="4E8F75A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колонах із кріпленням накладними скобами,</w:t>
            </w:r>
          </w:p>
          <w:p w14:paraId="70A24C2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діаметр умовного проходу до 50 мм</w:t>
            </w:r>
          </w:p>
        </w:tc>
        <w:tc>
          <w:tcPr>
            <w:tcW w:w="964" w:type="dxa"/>
            <w:tcBorders>
              <w:top w:val="nil"/>
              <w:left w:val="single" w:sz="4" w:space="0" w:color="auto"/>
              <w:bottom w:val="nil"/>
              <w:right w:val="single" w:sz="4" w:space="0" w:color="auto"/>
            </w:tcBorders>
          </w:tcPr>
          <w:p w14:paraId="1D5174DA"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58FC97A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0,36</w:t>
            </w:r>
          </w:p>
        </w:tc>
      </w:tr>
      <w:tr w:rsidR="005D1AE8" w:rsidRPr="008304E3" w14:paraId="2CE0A7EE" w14:textId="77777777" w:rsidTr="005D1AE8">
        <w:trPr>
          <w:jc w:val="center"/>
        </w:trPr>
        <w:tc>
          <w:tcPr>
            <w:tcW w:w="454" w:type="dxa"/>
            <w:tcBorders>
              <w:top w:val="nil"/>
              <w:left w:val="single" w:sz="12" w:space="0" w:color="auto"/>
              <w:bottom w:val="nil"/>
              <w:right w:val="nil"/>
            </w:tcBorders>
          </w:tcPr>
          <w:p w14:paraId="17E7F34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38</w:t>
            </w:r>
          </w:p>
        </w:tc>
        <w:tc>
          <w:tcPr>
            <w:tcW w:w="1247" w:type="dxa"/>
            <w:tcBorders>
              <w:top w:val="nil"/>
              <w:left w:val="single" w:sz="4" w:space="0" w:color="auto"/>
              <w:bottom w:val="nil"/>
              <w:right w:val="single" w:sz="4" w:space="0" w:color="auto"/>
            </w:tcBorders>
          </w:tcPr>
          <w:p w14:paraId="386DE1C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С130-86-</w:t>
            </w:r>
          </w:p>
          <w:p w14:paraId="6A7CA04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85</w:t>
            </w:r>
          </w:p>
          <w:p w14:paraId="4A1ED5E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9</w:t>
            </w:r>
          </w:p>
        </w:tc>
        <w:tc>
          <w:tcPr>
            <w:tcW w:w="4253" w:type="dxa"/>
            <w:gridSpan w:val="2"/>
            <w:tcBorders>
              <w:top w:val="nil"/>
              <w:left w:val="nil"/>
              <w:bottom w:val="nil"/>
              <w:right w:val="nil"/>
            </w:tcBorders>
          </w:tcPr>
          <w:p w14:paraId="1C02067F"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Гофрорукав</w:t>
            </w:r>
            <w:proofErr w:type="spellEnd"/>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spacing w:val="-3"/>
                <w:sz w:val="20"/>
                <w:szCs w:val="20"/>
                <w:lang w:val="uk-UA"/>
              </w:rPr>
              <w:t>діам</w:t>
            </w:r>
            <w:proofErr w:type="spellEnd"/>
            <w:r w:rsidRPr="008304E3">
              <w:rPr>
                <w:rFonts w:ascii="Times New Roman" w:hAnsi="Times New Roman" w:cs="Times New Roman"/>
                <w:spacing w:val="-3"/>
                <w:sz w:val="20"/>
                <w:szCs w:val="20"/>
                <w:lang w:val="uk-UA"/>
              </w:rPr>
              <w:t>. 40мм</w:t>
            </w:r>
          </w:p>
        </w:tc>
        <w:tc>
          <w:tcPr>
            <w:tcW w:w="964" w:type="dxa"/>
            <w:tcBorders>
              <w:top w:val="nil"/>
              <w:left w:val="single" w:sz="4" w:space="0" w:color="auto"/>
              <w:bottom w:val="nil"/>
              <w:right w:val="single" w:sz="4" w:space="0" w:color="auto"/>
            </w:tcBorders>
          </w:tcPr>
          <w:p w14:paraId="14BFF35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22E7ACE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36</w:t>
            </w:r>
          </w:p>
        </w:tc>
      </w:tr>
      <w:tr w:rsidR="005D1AE8" w:rsidRPr="008304E3" w14:paraId="65B1A63B" w14:textId="77777777" w:rsidTr="005D1AE8">
        <w:trPr>
          <w:jc w:val="center"/>
        </w:trPr>
        <w:tc>
          <w:tcPr>
            <w:tcW w:w="454" w:type="dxa"/>
            <w:tcBorders>
              <w:top w:val="nil"/>
              <w:left w:val="single" w:sz="12" w:space="0" w:color="auto"/>
              <w:bottom w:val="nil"/>
              <w:right w:val="nil"/>
            </w:tcBorders>
          </w:tcPr>
          <w:p w14:paraId="41972E0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39</w:t>
            </w:r>
          </w:p>
        </w:tc>
        <w:tc>
          <w:tcPr>
            <w:tcW w:w="1247" w:type="dxa"/>
            <w:tcBorders>
              <w:top w:val="nil"/>
              <w:left w:val="single" w:sz="4" w:space="0" w:color="auto"/>
              <w:bottom w:val="nil"/>
              <w:right w:val="single" w:sz="4" w:space="0" w:color="auto"/>
            </w:tcBorders>
          </w:tcPr>
          <w:p w14:paraId="5FCD90D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С1110-</w:t>
            </w:r>
          </w:p>
          <w:p w14:paraId="6C3A813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194-1</w:t>
            </w:r>
          </w:p>
          <w:p w14:paraId="1B7AFCA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3</w:t>
            </w:r>
          </w:p>
        </w:tc>
        <w:tc>
          <w:tcPr>
            <w:tcW w:w="4253" w:type="dxa"/>
            <w:gridSpan w:val="2"/>
            <w:tcBorders>
              <w:top w:val="nil"/>
              <w:left w:val="nil"/>
              <w:bottom w:val="nil"/>
              <w:right w:val="nil"/>
            </w:tcBorders>
          </w:tcPr>
          <w:p w14:paraId="583B9A5D"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Обійма</w:t>
            </w:r>
            <w:proofErr w:type="spellEnd"/>
            <w:r w:rsidRPr="008304E3">
              <w:rPr>
                <w:rFonts w:ascii="Times New Roman" w:hAnsi="Times New Roman" w:cs="Times New Roman"/>
                <w:spacing w:val="-3"/>
                <w:sz w:val="20"/>
                <w:szCs w:val="20"/>
                <w:lang w:val="uk-UA"/>
              </w:rPr>
              <w:t xml:space="preserve"> для </w:t>
            </w:r>
            <w:proofErr w:type="spellStart"/>
            <w:r w:rsidRPr="008304E3">
              <w:rPr>
                <w:rFonts w:ascii="Times New Roman" w:hAnsi="Times New Roman" w:cs="Times New Roman"/>
                <w:spacing w:val="-3"/>
                <w:sz w:val="20"/>
                <w:szCs w:val="20"/>
                <w:lang w:val="uk-UA"/>
              </w:rPr>
              <w:t>гофрорукава</w:t>
            </w:r>
            <w:proofErr w:type="spellEnd"/>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spacing w:val="-3"/>
                <w:sz w:val="20"/>
                <w:szCs w:val="20"/>
                <w:lang w:val="uk-UA"/>
              </w:rPr>
              <w:t>діам</w:t>
            </w:r>
            <w:proofErr w:type="spellEnd"/>
            <w:r w:rsidRPr="008304E3">
              <w:rPr>
                <w:rFonts w:ascii="Times New Roman" w:hAnsi="Times New Roman" w:cs="Times New Roman"/>
                <w:spacing w:val="-3"/>
                <w:sz w:val="20"/>
                <w:szCs w:val="20"/>
                <w:lang w:val="uk-UA"/>
              </w:rPr>
              <w:t>. 40мм</w:t>
            </w:r>
          </w:p>
        </w:tc>
        <w:tc>
          <w:tcPr>
            <w:tcW w:w="964" w:type="dxa"/>
            <w:tcBorders>
              <w:top w:val="nil"/>
              <w:left w:val="single" w:sz="4" w:space="0" w:color="auto"/>
              <w:bottom w:val="nil"/>
              <w:right w:val="single" w:sz="4" w:space="0" w:color="auto"/>
            </w:tcBorders>
          </w:tcPr>
          <w:p w14:paraId="019DB9C1"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AEBDE0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72</w:t>
            </w:r>
          </w:p>
        </w:tc>
      </w:tr>
      <w:tr w:rsidR="005D1AE8" w:rsidRPr="008304E3" w14:paraId="42A783E5" w14:textId="77777777" w:rsidTr="005D1AE8">
        <w:trPr>
          <w:jc w:val="center"/>
        </w:trPr>
        <w:tc>
          <w:tcPr>
            <w:tcW w:w="454" w:type="dxa"/>
            <w:tcBorders>
              <w:top w:val="nil"/>
              <w:left w:val="single" w:sz="12" w:space="0" w:color="auto"/>
              <w:bottom w:val="nil"/>
              <w:right w:val="nil"/>
            </w:tcBorders>
          </w:tcPr>
          <w:p w14:paraId="6B431C2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40</w:t>
            </w:r>
          </w:p>
        </w:tc>
        <w:tc>
          <w:tcPr>
            <w:tcW w:w="1247" w:type="dxa"/>
            <w:tcBorders>
              <w:top w:val="nil"/>
              <w:left w:val="single" w:sz="4" w:space="0" w:color="auto"/>
              <w:bottom w:val="nil"/>
              <w:right w:val="single" w:sz="4" w:space="0" w:color="auto"/>
            </w:tcBorders>
          </w:tcPr>
          <w:p w14:paraId="089C104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С1512-1-</w:t>
            </w:r>
          </w:p>
          <w:p w14:paraId="66298DC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102</w:t>
            </w:r>
          </w:p>
          <w:p w14:paraId="6330A2D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BE32D7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Коробка розподільча</w:t>
            </w:r>
          </w:p>
        </w:tc>
        <w:tc>
          <w:tcPr>
            <w:tcW w:w="964" w:type="dxa"/>
            <w:tcBorders>
              <w:top w:val="nil"/>
              <w:left w:val="single" w:sz="4" w:space="0" w:color="auto"/>
              <w:bottom w:val="nil"/>
              <w:right w:val="single" w:sz="4" w:space="0" w:color="auto"/>
            </w:tcBorders>
          </w:tcPr>
          <w:p w14:paraId="35547D5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55901D2"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66</w:t>
            </w:r>
          </w:p>
        </w:tc>
      </w:tr>
      <w:tr w:rsidR="005D1AE8" w:rsidRPr="008304E3" w14:paraId="3BE7F97C" w14:textId="77777777" w:rsidTr="005D1AE8">
        <w:trPr>
          <w:jc w:val="center"/>
        </w:trPr>
        <w:tc>
          <w:tcPr>
            <w:tcW w:w="454" w:type="dxa"/>
            <w:tcBorders>
              <w:top w:val="nil"/>
              <w:left w:val="single" w:sz="12" w:space="0" w:color="auto"/>
              <w:bottom w:val="nil"/>
              <w:right w:val="nil"/>
            </w:tcBorders>
          </w:tcPr>
          <w:p w14:paraId="2F7BC14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41</w:t>
            </w:r>
          </w:p>
        </w:tc>
        <w:tc>
          <w:tcPr>
            <w:tcW w:w="1247" w:type="dxa"/>
            <w:tcBorders>
              <w:top w:val="nil"/>
              <w:left w:val="single" w:sz="4" w:space="0" w:color="auto"/>
              <w:bottom w:val="nil"/>
              <w:right w:val="single" w:sz="4" w:space="0" w:color="auto"/>
            </w:tcBorders>
          </w:tcPr>
          <w:p w14:paraId="39B2BFD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КБ21-12-2</w:t>
            </w:r>
          </w:p>
          <w:p w14:paraId="1977AA4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к=1,15</w:t>
            </w:r>
          </w:p>
        </w:tc>
        <w:tc>
          <w:tcPr>
            <w:tcW w:w="4253" w:type="dxa"/>
            <w:gridSpan w:val="2"/>
            <w:tcBorders>
              <w:top w:val="nil"/>
              <w:left w:val="nil"/>
              <w:bottom w:val="nil"/>
              <w:right w:val="nil"/>
            </w:tcBorders>
          </w:tcPr>
          <w:p w14:paraId="1ECB23B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Прокладання коробів пластикових</w:t>
            </w:r>
          </w:p>
        </w:tc>
        <w:tc>
          <w:tcPr>
            <w:tcW w:w="964" w:type="dxa"/>
            <w:tcBorders>
              <w:top w:val="nil"/>
              <w:left w:val="single" w:sz="4" w:space="0" w:color="auto"/>
              <w:bottom w:val="nil"/>
              <w:right w:val="single" w:sz="4" w:space="0" w:color="auto"/>
            </w:tcBorders>
          </w:tcPr>
          <w:p w14:paraId="72268589"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4ADDD959"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0,65</w:t>
            </w:r>
          </w:p>
        </w:tc>
      </w:tr>
      <w:tr w:rsidR="005D1AE8" w:rsidRPr="008304E3" w14:paraId="2732B644" w14:textId="77777777" w:rsidTr="005D1AE8">
        <w:trPr>
          <w:jc w:val="center"/>
        </w:trPr>
        <w:tc>
          <w:tcPr>
            <w:tcW w:w="454" w:type="dxa"/>
            <w:tcBorders>
              <w:top w:val="nil"/>
              <w:left w:val="single" w:sz="12" w:space="0" w:color="auto"/>
              <w:bottom w:val="nil"/>
              <w:right w:val="nil"/>
            </w:tcBorders>
          </w:tcPr>
          <w:p w14:paraId="25AF112E"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42</w:t>
            </w:r>
          </w:p>
        </w:tc>
        <w:tc>
          <w:tcPr>
            <w:tcW w:w="1247" w:type="dxa"/>
            <w:tcBorders>
              <w:top w:val="nil"/>
              <w:left w:val="single" w:sz="4" w:space="0" w:color="auto"/>
              <w:bottom w:val="nil"/>
              <w:right w:val="single" w:sz="4" w:space="0" w:color="auto"/>
            </w:tcBorders>
          </w:tcPr>
          <w:p w14:paraId="4832DAB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С130-86-</w:t>
            </w:r>
          </w:p>
          <w:p w14:paraId="61FC8EF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85</w:t>
            </w:r>
          </w:p>
          <w:p w14:paraId="3106862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12</w:t>
            </w:r>
          </w:p>
        </w:tc>
        <w:tc>
          <w:tcPr>
            <w:tcW w:w="4253" w:type="dxa"/>
            <w:gridSpan w:val="2"/>
            <w:tcBorders>
              <w:top w:val="nil"/>
              <w:left w:val="nil"/>
              <w:bottom w:val="nil"/>
              <w:right w:val="nil"/>
            </w:tcBorders>
          </w:tcPr>
          <w:p w14:paraId="62567FB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Кабель канал 25х25мм</w:t>
            </w:r>
          </w:p>
        </w:tc>
        <w:tc>
          <w:tcPr>
            <w:tcW w:w="964" w:type="dxa"/>
            <w:tcBorders>
              <w:top w:val="nil"/>
              <w:left w:val="single" w:sz="4" w:space="0" w:color="auto"/>
              <w:bottom w:val="nil"/>
              <w:right w:val="single" w:sz="4" w:space="0" w:color="auto"/>
            </w:tcBorders>
          </w:tcPr>
          <w:p w14:paraId="2B6F0DCA"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5E70C49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65</w:t>
            </w:r>
          </w:p>
        </w:tc>
      </w:tr>
      <w:tr w:rsidR="005D1AE8" w:rsidRPr="008304E3" w14:paraId="2D30C03F" w14:textId="77777777" w:rsidTr="005D1AE8">
        <w:trPr>
          <w:jc w:val="center"/>
        </w:trPr>
        <w:tc>
          <w:tcPr>
            <w:tcW w:w="454" w:type="dxa"/>
            <w:tcBorders>
              <w:top w:val="nil"/>
              <w:left w:val="single" w:sz="12" w:space="0" w:color="auto"/>
              <w:bottom w:val="nil"/>
              <w:right w:val="nil"/>
            </w:tcBorders>
          </w:tcPr>
          <w:p w14:paraId="5F87074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43</w:t>
            </w:r>
          </w:p>
        </w:tc>
        <w:tc>
          <w:tcPr>
            <w:tcW w:w="1247" w:type="dxa"/>
            <w:tcBorders>
              <w:top w:val="nil"/>
              <w:left w:val="single" w:sz="4" w:space="0" w:color="auto"/>
              <w:bottom w:val="nil"/>
              <w:right w:val="single" w:sz="4" w:space="0" w:color="auto"/>
            </w:tcBorders>
          </w:tcPr>
          <w:p w14:paraId="5A2EE79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КМ8-148-1</w:t>
            </w:r>
          </w:p>
        </w:tc>
        <w:tc>
          <w:tcPr>
            <w:tcW w:w="4253" w:type="dxa"/>
            <w:gridSpan w:val="2"/>
            <w:tcBorders>
              <w:top w:val="nil"/>
              <w:left w:val="nil"/>
              <w:bottom w:val="nil"/>
              <w:right w:val="nil"/>
            </w:tcBorders>
          </w:tcPr>
          <w:p w14:paraId="5477598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Кабель до 35 кВ у прокладених трубах,</w:t>
            </w:r>
          </w:p>
          <w:p w14:paraId="01B3844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блоках і коробах, маса 1 м до 1 кг</w:t>
            </w:r>
          </w:p>
        </w:tc>
        <w:tc>
          <w:tcPr>
            <w:tcW w:w="964" w:type="dxa"/>
            <w:tcBorders>
              <w:top w:val="nil"/>
              <w:left w:val="single" w:sz="4" w:space="0" w:color="auto"/>
              <w:bottom w:val="nil"/>
              <w:right w:val="single" w:sz="4" w:space="0" w:color="auto"/>
            </w:tcBorders>
          </w:tcPr>
          <w:p w14:paraId="5EE6CD5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5760873B"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18,02</w:t>
            </w:r>
          </w:p>
        </w:tc>
      </w:tr>
      <w:tr w:rsidR="005D1AE8" w:rsidRPr="008304E3" w14:paraId="7C0AF74D" w14:textId="77777777" w:rsidTr="005D1AE8">
        <w:trPr>
          <w:jc w:val="center"/>
        </w:trPr>
        <w:tc>
          <w:tcPr>
            <w:tcW w:w="454" w:type="dxa"/>
            <w:tcBorders>
              <w:top w:val="nil"/>
              <w:left w:val="single" w:sz="12" w:space="0" w:color="auto"/>
              <w:bottom w:val="nil"/>
              <w:right w:val="nil"/>
            </w:tcBorders>
          </w:tcPr>
          <w:p w14:paraId="424BF43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44</w:t>
            </w:r>
          </w:p>
        </w:tc>
        <w:tc>
          <w:tcPr>
            <w:tcW w:w="1247" w:type="dxa"/>
            <w:tcBorders>
              <w:top w:val="nil"/>
              <w:left w:val="single" w:sz="4" w:space="0" w:color="auto"/>
              <w:bottom w:val="nil"/>
              <w:right w:val="single" w:sz="4" w:space="0" w:color="auto"/>
            </w:tcBorders>
          </w:tcPr>
          <w:p w14:paraId="76E5FA0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15093-</w:t>
            </w:r>
          </w:p>
          <w:p w14:paraId="6FB633B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35133-10</w:t>
            </w:r>
          </w:p>
          <w:p w14:paraId="3BEAC47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2</w:t>
            </w:r>
          </w:p>
        </w:tc>
        <w:tc>
          <w:tcPr>
            <w:tcW w:w="4253" w:type="dxa"/>
            <w:gridSpan w:val="2"/>
            <w:tcBorders>
              <w:top w:val="nil"/>
              <w:left w:val="nil"/>
              <w:bottom w:val="nil"/>
              <w:right w:val="nil"/>
            </w:tcBorders>
          </w:tcPr>
          <w:p w14:paraId="388063C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Кабель перерізом 5х6 мм2 </w:t>
            </w:r>
            <w:proofErr w:type="spellStart"/>
            <w:r w:rsidRPr="008304E3">
              <w:rPr>
                <w:rFonts w:ascii="Times New Roman" w:hAnsi="Times New Roman" w:cs="Times New Roman"/>
                <w:spacing w:val="-3"/>
                <w:sz w:val="20"/>
                <w:szCs w:val="20"/>
                <w:lang w:val="uk-UA"/>
              </w:rPr>
              <w:t>ВВГнг</w:t>
            </w:r>
            <w:proofErr w:type="spellEnd"/>
          </w:p>
        </w:tc>
        <w:tc>
          <w:tcPr>
            <w:tcW w:w="964" w:type="dxa"/>
            <w:tcBorders>
              <w:top w:val="nil"/>
              <w:left w:val="single" w:sz="4" w:space="0" w:color="auto"/>
              <w:bottom w:val="nil"/>
              <w:right w:val="single" w:sz="4" w:space="0" w:color="auto"/>
            </w:tcBorders>
          </w:tcPr>
          <w:p w14:paraId="30815D0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6DDAC02A"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0,02</w:t>
            </w:r>
          </w:p>
        </w:tc>
      </w:tr>
      <w:tr w:rsidR="005D1AE8" w:rsidRPr="008304E3" w14:paraId="00452C06" w14:textId="77777777" w:rsidTr="005D1AE8">
        <w:trPr>
          <w:jc w:val="center"/>
        </w:trPr>
        <w:tc>
          <w:tcPr>
            <w:tcW w:w="454" w:type="dxa"/>
            <w:tcBorders>
              <w:top w:val="nil"/>
              <w:left w:val="single" w:sz="12" w:space="0" w:color="auto"/>
              <w:bottom w:val="nil"/>
              <w:right w:val="nil"/>
            </w:tcBorders>
          </w:tcPr>
          <w:p w14:paraId="4BBE427A"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45</w:t>
            </w:r>
          </w:p>
        </w:tc>
        <w:tc>
          <w:tcPr>
            <w:tcW w:w="1247" w:type="dxa"/>
            <w:tcBorders>
              <w:top w:val="nil"/>
              <w:left w:val="single" w:sz="4" w:space="0" w:color="auto"/>
              <w:bottom w:val="nil"/>
              <w:right w:val="single" w:sz="4" w:space="0" w:color="auto"/>
            </w:tcBorders>
          </w:tcPr>
          <w:p w14:paraId="5D0925C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15093-</w:t>
            </w:r>
          </w:p>
          <w:p w14:paraId="42FA120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35133-10</w:t>
            </w:r>
          </w:p>
          <w:p w14:paraId="0E91E01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8</w:t>
            </w:r>
          </w:p>
        </w:tc>
        <w:tc>
          <w:tcPr>
            <w:tcW w:w="4253" w:type="dxa"/>
            <w:gridSpan w:val="2"/>
            <w:tcBorders>
              <w:top w:val="nil"/>
              <w:left w:val="nil"/>
              <w:bottom w:val="nil"/>
              <w:right w:val="nil"/>
            </w:tcBorders>
          </w:tcPr>
          <w:p w14:paraId="0D4DEA5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Кабель перерізом 5х4 мм2 </w:t>
            </w:r>
            <w:proofErr w:type="spellStart"/>
            <w:r w:rsidRPr="008304E3">
              <w:rPr>
                <w:rFonts w:ascii="Times New Roman" w:hAnsi="Times New Roman" w:cs="Times New Roman"/>
                <w:spacing w:val="-3"/>
                <w:sz w:val="20"/>
                <w:szCs w:val="20"/>
                <w:lang w:val="uk-UA"/>
              </w:rPr>
              <w:t>ВВГнг</w:t>
            </w:r>
            <w:proofErr w:type="spellEnd"/>
          </w:p>
        </w:tc>
        <w:tc>
          <w:tcPr>
            <w:tcW w:w="964" w:type="dxa"/>
            <w:tcBorders>
              <w:top w:val="nil"/>
              <w:left w:val="single" w:sz="4" w:space="0" w:color="auto"/>
              <w:bottom w:val="nil"/>
              <w:right w:val="single" w:sz="4" w:space="0" w:color="auto"/>
            </w:tcBorders>
          </w:tcPr>
          <w:p w14:paraId="01247A6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6F7896FC"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0,046</w:t>
            </w:r>
          </w:p>
        </w:tc>
      </w:tr>
      <w:tr w:rsidR="005D1AE8" w:rsidRPr="008304E3" w14:paraId="4AC6ADEC" w14:textId="77777777" w:rsidTr="005D1AE8">
        <w:trPr>
          <w:jc w:val="center"/>
        </w:trPr>
        <w:tc>
          <w:tcPr>
            <w:tcW w:w="454" w:type="dxa"/>
            <w:tcBorders>
              <w:top w:val="nil"/>
              <w:left w:val="single" w:sz="12" w:space="0" w:color="auto"/>
              <w:bottom w:val="nil"/>
              <w:right w:val="nil"/>
            </w:tcBorders>
          </w:tcPr>
          <w:p w14:paraId="78B6A589"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46</w:t>
            </w:r>
          </w:p>
        </w:tc>
        <w:tc>
          <w:tcPr>
            <w:tcW w:w="1247" w:type="dxa"/>
            <w:tcBorders>
              <w:top w:val="nil"/>
              <w:left w:val="single" w:sz="4" w:space="0" w:color="auto"/>
              <w:bottom w:val="nil"/>
              <w:right w:val="single" w:sz="4" w:space="0" w:color="auto"/>
            </w:tcBorders>
          </w:tcPr>
          <w:p w14:paraId="11F9844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15093-</w:t>
            </w:r>
          </w:p>
          <w:p w14:paraId="2C54D4F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35133-10</w:t>
            </w:r>
          </w:p>
          <w:p w14:paraId="4D7BBA0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3</w:t>
            </w:r>
          </w:p>
        </w:tc>
        <w:tc>
          <w:tcPr>
            <w:tcW w:w="4253" w:type="dxa"/>
            <w:gridSpan w:val="2"/>
            <w:tcBorders>
              <w:top w:val="nil"/>
              <w:left w:val="nil"/>
              <w:bottom w:val="nil"/>
              <w:right w:val="nil"/>
            </w:tcBorders>
          </w:tcPr>
          <w:p w14:paraId="1E9CDA1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Кабель перерізом 3х2,5 мм2 </w:t>
            </w:r>
            <w:proofErr w:type="spellStart"/>
            <w:r w:rsidRPr="008304E3">
              <w:rPr>
                <w:rFonts w:ascii="Times New Roman" w:hAnsi="Times New Roman" w:cs="Times New Roman"/>
                <w:spacing w:val="-3"/>
                <w:sz w:val="20"/>
                <w:szCs w:val="20"/>
                <w:lang w:val="uk-UA"/>
              </w:rPr>
              <w:t>ВВГнг</w:t>
            </w:r>
            <w:proofErr w:type="spellEnd"/>
          </w:p>
        </w:tc>
        <w:tc>
          <w:tcPr>
            <w:tcW w:w="964" w:type="dxa"/>
            <w:tcBorders>
              <w:top w:val="nil"/>
              <w:left w:val="single" w:sz="4" w:space="0" w:color="auto"/>
              <w:bottom w:val="nil"/>
              <w:right w:val="single" w:sz="4" w:space="0" w:color="auto"/>
            </w:tcBorders>
          </w:tcPr>
          <w:p w14:paraId="026770A3"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5558CD3E"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0,866</w:t>
            </w:r>
          </w:p>
        </w:tc>
      </w:tr>
      <w:tr w:rsidR="005D1AE8" w:rsidRPr="008304E3" w14:paraId="0E10D480" w14:textId="77777777" w:rsidTr="005D1AE8">
        <w:trPr>
          <w:jc w:val="center"/>
        </w:trPr>
        <w:tc>
          <w:tcPr>
            <w:tcW w:w="454" w:type="dxa"/>
            <w:tcBorders>
              <w:top w:val="nil"/>
              <w:left w:val="single" w:sz="12" w:space="0" w:color="auto"/>
              <w:bottom w:val="nil"/>
              <w:right w:val="nil"/>
            </w:tcBorders>
          </w:tcPr>
          <w:p w14:paraId="430B24E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47</w:t>
            </w:r>
          </w:p>
        </w:tc>
        <w:tc>
          <w:tcPr>
            <w:tcW w:w="1247" w:type="dxa"/>
            <w:tcBorders>
              <w:top w:val="nil"/>
              <w:left w:val="single" w:sz="4" w:space="0" w:color="auto"/>
              <w:bottom w:val="nil"/>
              <w:right w:val="single" w:sz="4" w:space="0" w:color="auto"/>
            </w:tcBorders>
          </w:tcPr>
          <w:p w14:paraId="1D92A60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15093-</w:t>
            </w:r>
          </w:p>
          <w:p w14:paraId="1DF82FA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35133-10</w:t>
            </w:r>
          </w:p>
          <w:p w14:paraId="55494D6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4</w:t>
            </w:r>
          </w:p>
        </w:tc>
        <w:tc>
          <w:tcPr>
            <w:tcW w:w="4253" w:type="dxa"/>
            <w:gridSpan w:val="2"/>
            <w:tcBorders>
              <w:top w:val="nil"/>
              <w:left w:val="nil"/>
              <w:bottom w:val="nil"/>
              <w:right w:val="nil"/>
            </w:tcBorders>
          </w:tcPr>
          <w:p w14:paraId="782BF8B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Кабель перерізом 3х1,5 мм2 </w:t>
            </w:r>
            <w:proofErr w:type="spellStart"/>
            <w:r w:rsidRPr="008304E3">
              <w:rPr>
                <w:rFonts w:ascii="Times New Roman" w:hAnsi="Times New Roman" w:cs="Times New Roman"/>
                <w:spacing w:val="-3"/>
                <w:sz w:val="20"/>
                <w:szCs w:val="20"/>
                <w:lang w:val="uk-UA"/>
              </w:rPr>
              <w:t>ВВГнг</w:t>
            </w:r>
            <w:proofErr w:type="spellEnd"/>
          </w:p>
        </w:tc>
        <w:tc>
          <w:tcPr>
            <w:tcW w:w="964" w:type="dxa"/>
            <w:tcBorders>
              <w:top w:val="nil"/>
              <w:left w:val="single" w:sz="4" w:space="0" w:color="auto"/>
              <w:bottom w:val="nil"/>
              <w:right w:val="single" w:sz="4" w:space="0" w:color="auto"/>
            </w:tcBorders>
          </w:tcPr>
          <w:p w14:paraId="49F114BD"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40B58089"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0,722</w:t>
            </w:r>
          </w:p>
        </w:tc>
      </w:tr>
      <w:tr w:rsidR="005D1AE8" w:rsidRPr="008304E3" w14:paraId="4CD8FEC5" w14:textId="77777777" w:rsidTr="005D1AE8">
        <w:trPr>
          <w:jc w:val="center"/>
        </w:trPr>
        <w:tc>
          <w:tcPr>
            <w:tcW w:w="454" w:type="dxa"/>
            <w:tcBorders>
              <w:top w:val="nil"/>
              <w:left w:val="single" w:sz="12" w:space="0" w:color="auto"/>
              <w:bottom w:val="nil"/>
              <w:right w:val="nil"/>
            </w:tcBorders>
          </w:tcPr>
          <w:p w14:paraId="36B4E5FA"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48</w:t>
            </w:r>
          </w:p>
        </w:tc>
        <w:tc>
          <w:tcPr>
            <w:tcW w:w="1247" w:type="dxa"/>
            <w:tcBorders>
              <w:top w:val="nil"/>
              <w:left w:val="single" w:sz="4" w:space="0" w:color="auto"/>
              <w:bottom w:val="nil"/>
              <w:right w:val="single" w:sz="4" w:space="0" w:color="auto"/>
            </w:tcBorders>
          </w:tcPr>
          <w:p w14:paraId="54E7797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15093-</w:t>
            </w:r>
          </w:p>
          <w:p w14:paraId="4F2CB02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35133-10</w:t>
            </w:r>
          </w:p>
          <w:p w14:paraId="006F097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16</w:t>
            </w:r>
          </w:p>
        </w:tc>
        <w:tc>
          <w:tcPr>
            <w:tcW w:w="4253" w:type="dxa"/>
            <w:gridSpan w:val="2"/>
            <w:tcBorders>
              <w:top w:val="nil"/>
              <w:left w:val="nil"/>
              <w:bottom w:val="nil"/>
              <w:right w:val="nil"/>
            </w:tcBorders>
          </w:tcPr>
          <w:p w14:paraId="3ECBA5C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Кабель з мідними жилами з ПВХ ізоляцією</w:t>
            </w:r>
          </w:p>
          <w:p w14:paraId="25A4757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(жовто-зеленого кольору), перерізом 1х16</w:t>
            </w:r>
          </w:p>
          <w:p w14:paraId="313AA92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мм2 ПВ-3</w:t>
            </w:r>
          </w:p>
        </w:tc>
        <w:tc>
          <w:tcPr>
            <w:tcW w:w="964" w:type="dxa"/>
            <w:tcBorders>
              <w:top w:val="nil"/>
              <w:left w:val="single" w:sz="4" w:space="0" w:color="auto"/>
              <w:bottom w:val="nil"/>
              <w:right w:val="single" w:sz="4" w:space="0" w:color="auto"/>
            </w:tcBorders>
          </w:tcPr>
          <w:p w14:paraId="3276FD21"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19D99FED"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0,07</w:t>
            </w:r>
          </w:p>
        </w:tc>
      </w:tr>
      <w:tr w:rsidR="005D1AE8" w:rsidRPr="008304E3" w14:paraId="195DC3F8" w14:textId="77777777" w:rsidTr="005D1AE8">
        <w:trPr>
          <w:jc w:val="center"/>
        </w:trPr>
        <w:tc>
          <w:tcPr>
            <w:tcW w:w="454" w:type="dxa"/>
            <w:tcBorders>
              <w:top w:val="nil"/>
              <w:left w:val="single" w:sz="12" w:space="0" w:color="auto"/>
              <w:bottom w:val="nil"/>
              <w:right w:val="nil"/>
            </w:tcBorders>
          </w:tcPr>
          <w:p w14:paraId="3BB2A3D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lastRenderedPageBreak/>
              <w:t>49</w:t>
            </w:r>
          </w:p>
        </w:tc>
        <w:tc>
          <w:tcPr>
            <w:tcW w:w="1247" w:type="dxa"/>
            <w:tcBorders>
              <w:top w:val="nil"/>
              <w:left w:val="single" w:sz="4" w:space="0" w:color="auto"/>
              <w:bottom w:val="nil"/>
              <w:right w:val="single" w:sz="4" w:space="0" w:color="auto"/>
            </w:tcBorders>
          </w:tcPr>
          <w:p w14:paraId="4F43FB2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15093-</w:t>
            </w:r>
          </w:p>
          <w:p w14:paraId="7E0783D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35133-10</w:t>
            </w:r>
          </w:p>
          <w:p w14:paraId="0159226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538885E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Кабель перерізом 3х1,5 мм2 HXH-FE180/E30</w:t>
            </w:r>
          </w:p>
        </w:tc>
        <w:tc>
          <w:tcPr>
            <w:tcW w:w="964" w:type="dxa"/>
            <w:tcBorders>
              <w:top w:val="nil"/>
              <w:left w:val="single" w:sz="4" w:space="0" w:color="auto"/>
              <w:bottom w:val="nil"/>
              <w:right w:val="single" w:sz="4" w:space="0" w:color="auto"/>
            </w:tcBorders>
          </w:tcPr>
          <w:p w14:paraId="3786D92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1000м</w:t>
            </w:r>
          </w:p>
        </w:tc>
        <w:tc>
          <w:tcPr>
            <w:tcW w:w="964" w:type="dxa"/>
            <w:tcBorders>
              <w:top w:val="nil"/>
              <w:left w:val="single" w:sz="4" w:space="0" w:color="auto"/>
              <w:bottom w:val="nil"/>
              <w:right w:val="single" w:sz="4" w:space="0" w:color="auto"/>
            </w:tcBorders>
          </w:tcPr>
          <w:p w14:paraId="4B446183"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0,078</w:t>
            </w:r>
          </w:p>
        </w:tc>
      </w:tr>
      <w:tr w:rsidR="005D1AE8" w:rsidRPr="008304E3" w14:paraId="56F84697" w14:textId="77777777" w:rsidTr="005D1AE8">
        <w:trPr>
          <w:jc w:val="center"/>
        </w:trPr>
        <w:tc>
          <w:tcPr>
            <w:tcW w:w="454" w:type="dxa"/>
            <w:tcBorders>
              <w:top w:val="nil"/>
              <w:left w:val="single" w:sz="12" w:space="0" w:color="auto"/>
              <w:bottom w:val="nil"/>
              <w:right w:val="nil"/>
            </w:tcBorders>
          </w:tcPr>
          <w:p w14:paraId="3D33D1B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50</w:t>
            </w:r>
          </w:p>
        </w:tc>
        <w:tc>
          <w:tcPr>
            <w:tcW w:w="1247" w:type="dxa"/>
            <w:tcBorders>
              <w:top w:val="nil"/>
              <w:left w:val="single" w:sz="4" w:space="0" w:color="auto"/>
              <w:bottom w:val="nil"/>
              <w:right w:val="single" w:sz="4" w:space="0" w:color="auto"/>
            </w:tcBorders>
          </w:tcPr>
          <w:p w14:paraId="0801446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С117-1</w:t>
            </w:r>
          </w:p>
          <w:p w14:paraId="33AA04F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1C8DB15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Клема на 3 дроти WAGO</w:t>
            </w:r>
          </w:p>
        </w:tc>
        <w:tc>
          <w:tcPr>
            <w:tcW w:w="964" w:type="dxa"/>
            <w:tcBorders>
              <w:top w:val="nil"/>
              <w:left w:val="single" w:sz="4" w:space="0" w:color="auto"/>
              <w:bottom w:val="nil"/>
              <w:right w:val="single" w:sz="4" w:space="0" w:color="auto"/>
            </w:tcBorders>
          </w:tcPr>
          <w:p w14:paraId="02D8BA7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F7502C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66</w:t>
            </w:r>
          </w:p>
        </w:tc>
      </w:tr>
      <w:tr w:rsidR="005D1AE8" w:rsidRPr="008304E3" w14:paraId="6FF2B30F" w14:textId="77777777" w:rsidTr="005D1AE8">
        <w:trPr>
          <w:jc w:val="center"/>
        </w:trPr>
        <w:tc>
          <w:tcPr>
            <w:tcW w:w="454" w:type="dxa"/>
            <w:tcBorders>
              <w:top w:val="nil"/>
              <w:left w:val="single" w:sz="12" w:space="0" w:color="auto"/>
              <w:bottom w:val="nil"/>
              <w:right w:val="nil"/>
            </w:tcBorders>
          </w:tcPr>
          <w:p w14:paraId="0DB8E57A"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51</w:t>
            </w:r>
          </w:p>
        </w:tc>
        <w:tc>
          <w:tcPr>
            <w:tcW w:w="1247" w:type="dxa"/>
            <w:tcBorders>
              <w:top w:val="nil"/>
              <w:left w:val="single" w:sz="4" w:space="0" w:color="auto"/>
              <w:bottom w:val="nil"/>
              <w:right w:val="single" w:sz="4" w:space="0" w:color="auto"/>
            </w:tcBorders>
          </w:tcPr>
          <w:p w14:paraId="09482BE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КР17-11-10</w:t>
            </w:r>
          </w:p>
          <w:p w14:paraId="30C8E15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заст.</w:t>
            </w:r>
          </w:p>
        </w:tc>
        <w:tc>
          <w:tcPr>
            <w:tcW w:w="4253" w:type="dxa"/>
            <w:gridSpan w:val="2"/>
            <w:tcBorders>
              <w:top w:val="nil"/>
              <w:left w:val="nil"/>
              <w:bottom w:val="nil"/>
              <w:right w:val="nil"/>
            </w:tcBorders>
          </w:tcPr>
          <w:p w14:paraId="25795E5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Монтаж світильників для світлодіодних</w:t>
            </w:r>
          </w:p>
          <w:p w14:paraId="3C25B92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ламп, які встановлюються в підвісних</w:t>
            </w:r>
          </w:p>
          <w:p w14:paraId="0E3CDCD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стелях, кількість ламп 2 </w:t>
            </w: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FF01AFC"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4948265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0,14</w:t>
            </w:r>
          </w:p>
        </w:tc>
      </w:tr>
      <w:tr w:rsidR="005D1AE8" w:rsidRPr="008304E3" w14:paraId="0F33EABB" w14:textId="77777777" w:rsidTr="005D1AE8">
        <w:trPr>
          <w:jc w:val="center"/>
        </w:trPr>
        <w:tc>
          <w:tcPr>
            <w:tcW w:w="454" w:type="dxa"/>
            <w:tcBorders>
              <w:top w:val="nil"/>
              <w:left w:val="single" w:sz="12" w:space="0" w:color="auto"/>
              <w:bottom w:val="nil"/>
              <w:right w:val="nil"/>
            </w:tcBorders>
          </w:tcPr>
          <w:p w14:paraId="4CCC4B2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52</w:t>
            </w:r>
          </w:p>
        </w:tc>
        <w:tc>
          <w:tcPr>
            <w:tcW w:w="1247" w:type="dxa"/>
            <w:tcBorders>
              <w:top w:val="nil"/>
              <w:left w:val="single" w:sz="4" w:space="0" w:color="auto"/>
              <w:bottom w:val="nil"/>
              <w:right w:val="single" w:sz="4" w:space="0" w:color="auto"/>
            </w:tcBorders>
          </w:tcPr>
          <w:p w14:paraId="546BBEA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1507-1137</w:t>
            </w:r>
          </w:p>
          <w:p w14:paraId="447E024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312B4AEB"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Свiтильник</w:t>
            </w:r>
            <w:proofErr w:type="spellEnd"/>
            <w:r w:rsidRPr="008304E3">
              <w:rPr>
                <w:rFonts w:ascii="Times New Roman" w:hAnsi="Times New Roman" w:cs="Times New Roman"/>
                <w:spacing w:val="-3"/>
                <w:sz w:val="20"/>
                <w:szCs w:val="20"/>
                <w:lang w:val="uk-UA"/>
              </w:rPr>
              <w:t xml:space="preserve"> світлодіодний М1051230531</w:t>
            </w:r>
          </w:p>
        </w:tc>
        <w:tc>
          <w:tcPr>
            <w:tcW w:w="964" w:type="dxa"/>
            <w:tcBorders>
              <w:top w:val="nil"/>
              <w:left w:val="single" w:sz="4" w:space="0" w:color="auto"/>
              <w:bottom w:val="nil"/>
              <w:right w:val="single" w:sz="4" w:space="0" w:color="auto"/>
            </w:tcBorders>
          </w:tcPr>
          <w:p w14:paraId="64E5F861"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576875D"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14</w:t>
            </w:r>
          </w:p>
        </w:tc>
      </w:tr>
      <w:tr w:rsidR="005D1AE8" w:rsidRPr="008304E3" w14:paraId="7121173F" w14:textId="77777777" w:rsidTr="005D1AE8">
        <w:trPr>
          <w:jc w:val="center"/>
        </w:trPr>
        <w:tc>
          <w:tcPr>
            <w:tcW w:w="454" w:type="dxa"/>
            <w:tcBorders>
              <w:top w:val="nil"/>
              <w:left w:val="single" w:sz="12" w:space="0" w:color="auto"/>
              <w:bottom w:val="nil"/>
              <w:right w:val="nil"/>
            </w:tcBorders>
          </w:tcPr>
          <w:p w14:paraId="55C0C9A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53</w:t>
            </w:r>
          </w:p>
        </w:tc>
        <w:tc>
          <w:tcPr>
            <w:tcW w:w="1247" w:type="dxa"/>
            <w:tcBorders>
              <w:top w:val="nil"/>
              <w:left w:val="single" w:sz="4" w:space="0" w:color="auto"/>
              <w:bottom w:val="nil"/>
              <w:right w:val="single" w:sz="4" w:space="0" w:color="auto"/>
            </w:tcBorders>
          </w:tcPr>
          <w:p w14:paraId="6004A43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КР17-11-1</w:t>
            </w:r>
          </w:p>
          <w:p w14:paraId="2D1DCE8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заст.</w:t>
            </w:r>
          </w:p>
        </w:tc>
        <w:tc>
          <w:tcPr>
            <w:tcW w:w="4253" w:type="dxa"/>
            <w:gridSpan w:val="2"/>
            <w:tcBorders>
              <w:top w:val="nil"/>
              <w:left w:val="nil"/>
              <w:bottom w:val="nil"/>
              <w:right w:val="nil"/>
            </w:tcBorders>
          </w:tcPr>
          <w:p w14:paraId="6B89732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Монтаж </w:t>
            </w:r>
            <w:proofErr w:type="spellStart"/>
            <w:r w:rsidRPr="008304E3">
              <w:rPr>
                <w:rFonts w:ascii="Times New Roman" w:hAnsi="Times New Roman" w:cs="Times New Roman"/>
                <w:spacing w:val="-3"/>
                <w:sz w:val="20"/>
                <w:szCs w:val="20"/>
                <w:lang w:val="uk-UA"/>
              </w:rPr>
              <w:t>свiтильникiв</w:t>
            </w:r>
            <w:proofErr w:type="spellEnd"/>
            <w:r w:rsidRPr="008304E3">
              <w:rPr>
                <w:rFonts w:ascii="Times New Roman" w:hAnsi="Times New Roman" w:cs="Times New Roman"/>
                <w:spacing w:val="-3"/>
                <w:sz w:val="20"/>
                <w:szCs w:val="20"/>
                <w:lang w:val="uk-UA"/>
              </w:rPr>
              <w:t xml:space="preserve"> для світлодіодних</w:t>
            </w:r>
          </w:p>
          <w:p w14:paraId="1314668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ламп, </w:t>
            </w:r>
            <w:proofErr w:type="spellStart"/>
            <w:r w:rsidRPr="008304E3">
              <w:rPr>
                <w:rFonts w:ascii="Times New Roman" w:hAnsi="Times New Roman" w:cs="Times New Roman"/>
                <w:spacing w:val="-3"/>
                <w:sz w:val="20"/>
                <w:szCs w:val="20"/>
                <w:lang w:val="uk-UA"/>
              </w:rPr>
              <w:t>якi</w:t>
            </w:r>
            <w:proofErr w:type="spellEnd"/>
            <w:r w:rsidRPr="008304E3">
              <w:rPr>
                <w:rFonts w:ascii="Times New Roman" w:hAnsi="Times New Roman" w:cs="Times New Roman"/>
                <w:spacing w:val="-3"/>
                <w:sz w:val="20"/>
                <w:szCs w:val="20"/>
                <w:lang w:val="uk-UA"/>
              </w:rPr>
              <w:t xml:space="preserve"> встановлюються на </w:t>
            </w:r>
            <w:proofErr w:type="spellStart"/>
            <w:r w:rsidRPr="008304E3">
              <w:rPr>
                <w:rFonts w:ascii="Times New Roman" w:hAnsi="Times New Roman" w:cs="Times New Roman"/>
                <w:spacing w:val="-3"/>
                <w:sz w:val="20"/>
                <w:szCs w:val="20"/>
                <w:lang w:val="uk-UA"/>
              </w:rPr>
              <w:t>штирах</w:t>
            </w:r>
            <w:proofErr w:type="spellEnd"/>
            <w:r w:rsidRPr="008304E3">
              <w:rPr>
                <w:rFonts w:ascii="Times New Roman" w:hAnsi="Times New Roman" w:cs="Times New Roman"/>
                <w:spacing w:val="-3"/>
                <w:sz w:val="20"/>
                <w:szCs w:val="20"/>
                <w:lang w:val="uk-UA"/>
              </w:rPr>
              <w:t>,</w:t>
            </w:r>
          </w:p>
          <w:p w14:paraId="10AE3983"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кiлькiсть</w:t>
            </w:r>
            <w:proofErr w:type="spellEnd"/>
            <w:r w:rsidRPr="008304E3">
              <w:rPr>
                <w:rFonts w:ascii="Times New Roman" w:hAnsi="Times New Roman" w:cs="Times New Roman"/>
                <w:spacing w:val="-3"/>
                <w:sz w:val="20"/>
                <w:szCs w:val="20"/>
                <w:lang w:val="uk-UA"/>
              </w:rPr>
              <w:t xml:space="preserve"> ламп 1 </w:t>
            </w: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6E122B9"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05FDB54E"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0,61</w:t>
            </w:r>
          </w:p>
        </w:tc>
      </w:tr>
      <w:tr w:rsidR="005D1AE8" w:rsidRPr="008304E3" w14:paraId="4A55624B" w14:textId="77777777" w:rsidTr="005D1AE8">
        <w:trPr>
          <w:jc w:val="center"/>
        </w:trPr>
        <w:tc>
          <w:tcPr>
            <w:tcW w:w="454" w:type="dxa"/>
            <w:tcBorders>
              <w:top w:val="nil"/>
              <w:left w:val="single" w:sz="12" w:space="0" w:color="auto"/>
              <w:bottom w:val="nil"/>
              <w:right w:val="nil"/>
            </w:tcBorders>
          </w:tcPr>
          <w:p w14:paraId="1D85C8A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54</w:t>
            </w:r>
          </w:p>
        </w:tc>
        <w:tc>
          <w:tcPr>
            <w:tcW w:w="1247" w:type="dxa"/>
            <w:tcBorders>
              <w:top w:val="nil"/>
              <w:left w:val="single" w:sz="4" w:space="0" w:color="auto"/>
              <w:bottom w:val="nil"/>
              <w:right w:val="single" w:sz="4" w:space="0" w:color="auto"/>
            </w:tcBorders>
          </w:tcPr>
          <w:p w14:paraId="306F260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1507-1137</w:t>
            </w:r>
          </w:p>
          <w:p w14:paraId="33139ED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5</w:t>
            </w:r>
          </w:p>
        </w:tc>
        <w:tc>
          <w:tcPr>
            <w:tcW w:w="4253" w:type="dxa"/>
            <w:gridSpan w:val="2"/>
            <w:tcBorders>
              <w:top w:val="nil"/>
              <w:left w:val="nil"/>
              <w:bottom w:val="nil"/>
              <w:right w:val="nil"/>
            </w:tcBorders>
          </w:tcPr>
          <w:p w14:paraId="12C1309E"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Свiтильник</w:t>
            </w:r>
            <w:proofErr w:type="spellEnd"/>
            <w:r w:rsidRPr="008304E3">
              <w:rPr>
                <w:rFonts w:ascii="Times New Roman" w:hAnsi="Times New Roman" w:cs="Times New Roman"/>
                <w:spacing w:val="-3"/>
                <w:sz w:val="20"/>
                <w:szCs w:val="20"/>
                <w:lang w:val="uk-UA"/>
              </w:rPr>
              <w:t xml:space="preserve"> світлодіодний 1-MSP-3641-CS</w:t>
            </w:r>
          </w:p>
        </w:tc>
        <w:tc>
          <w:tcPr>
            <w:tcW w:w="964" w:type="dxa"/>
            <w:tcBorders>
              <w:top w:val="nil"/>
              <w:left w:val="single" w:sz="4" w:space="0" w:color="auto"/>
              <w:bottom w:val="nil"/>
              <w:right w:val="single" w:sz="4" w:space="0" w:color="auto"/>
            </w:tcBorders>
          </w:tcPr>
          <w:p w14:paraId="1872CBB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6FD9BF9"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32</w:t>
            </w:r>
          </w:p>
        </w:tc>
      </w:tr>
      <w:tr w:rsidR="005D1AE8" w:rsidRPr="008304E3" w14:paraId="21953540" w14:textId="77777777" w:rsidTr="005D1AE8">
        <w:trPr>
          <w:jc w:val="center"/>
        </w:trPr>
        <w:tc>
          <w:tcPr>
            <w:tcW w:w="454" w:type="dxa"/>
            <w:tcBorders>
              <w:top w:val="nil"/>
              <w:left w:val="single" w:sz="12" w:space="0" w:color="auto"/>
              <w:bottom w:val="nil"/>
              <w:right w:val="nil"/>
            </w:tcBorders>
          </w:tcPr>
          <w:p w14:paraId="48A8B1FC"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55</w:t>
            </w:r>
          </w:p>
        </w:tc>
        <w:tc>
          <w:tcPr>
            <w:tcW w:w="1247" w:type="dxa"/>
            <w:tcBorders>
              <w:top w:val="nil"/>
              <w:left w:val="single" w:sz="4" w:space="0" w:color="auto"/>
              <w:bottom w:val="nil"/>
              <w:right w:val="single" w:sz="4" w:space="0" w:color="auto"/>
            </w:tcBorders>
          </w:tcPr>
          <w:p w14:paraId="0AC0E91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1507-1137</w:t>
            </w:r>
          </w:p>
          <w:p w14:paraId="25BBCBD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9</w:t>
            </w:r>
          </w:p>
        </w:tc>
        <w:tc>
          <w:tcPr>
            <w:tcW w:w="4253" w:type="dxa"/>
            <w:gridSpan w:val="2"/>
            <w:tcBorders>
              <w:top w:val="nil"/>
              <w:left w:val="nil"/>
              <w:bottom w:val="nil"/>
              <w:right w:val="nil"/>
            </w:tcBorders>
          </w:tcPr>
          <w:p w14:paraId="3087A377"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Свiтильник</w:t>
            </w:r>
            <w:proofErr w:type="spellEnd"/>
            <w:r w:rsidRPr="008304E3">
              <w:rPr>
                <w:rFonts w:ascii="Times New Roman" w:hAnsi="Times New Roman" w:cs="Times New Roman"/>
                <w:spacing w:val="-3"/>
                <w:sz w:val="20"/>
                <w:szCs w:val="20"/>
                <w:lang w:val="uk-UA"/>
              </w:rPr>
              <w:t xml:space="preserve"> світлодіодний 1-MSP-2441-CS</w:t>
            </w:r>
          </w:p>
        </w:tc>
        <w:tc>
          <w:tcPr>
            <w:tcW w:w="964" w:type="dxa"/>
            <w:tcBorders>
              <w:top w:val="nil"/>
              <w:left w:val="single" w:sz="4" w:space="0" w:color="auto"/>
              <w:bottom w:val="nil"/>
              <w:right w:val="single" w:sz="4" w:space="0" w:color="auto"/>
            </w:tcBorders>
          </w:tcPr>
          <w:p w14:paraId="5E96D416"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B53313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14</w:t>
            </w:r>
          </w:p>
        </w:tc>
      </w:tr>
      <w:tr w:rsidR="005D1AE8" w:rsidRPr="008304E3" w14:paraId="5141609B" w14:textId="77777777" w:rsidTr="005D1AE8">
        <w:trPr>
          <w:jc w:val="center"/>
        </w:trPr>
        <w:tc>
          <w:tcPr>
            <w:tcW w:w="454" w:type="dxa"/>
            <w:tcBorders>
              <w:top w:val="nil"/>
              <w:left w:val="single" w:sz="12" w:space="0" w:color="auto"/>
              <w:bottom w:val="nil"/>
              <w:right w:val="nil"/>
            </w:tcBorders>
          </w:tcPr>
          <w:p w14:paraId="74289949"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56</w:t>
            </w:r>
          </w:p>
        </w:tc>
        <w:tc>
          <w:tcPr>
            <w:tcW w:w="1247" w:type="dxa"/>
            <w:tcBorders>
              <w:top w:val="nil"/>
              <w:left w:val="single" w:sz="4" w:space="0" w:color="auto"/>
              <w:bottom w:val="nil"/>
              <w:right w:val="single" w:sz="4" w:space="0" w:color="auto"/>
            </w:tcBorders>
          </w:tcPr>
          <w:p w14:paraId="548D78D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1507-1137</w:t>
            </w:r>
          </w:p>
          <w:p w14:paraId="5261723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7</w:t>
            </w:r>
          </w:p>
        </w:tc>
        <w:tc>
          <w:tcPr>
            <w:tcW w:w="4253" w:type="dxa"/>
            <w:gridSpan w:val="2"/>
            <w:tcBorders>
              <w:top w:val="nil"/>
              <w:left w:val="nil"/>
              <w:bottom w:val="nil"/>
              <w:right w:val="nil"/>
            </w:tcBorders>
          </w:tcPr>
          <w:p w14:paraId="7F66DACD"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Свiтильник</w:t>
            </w:r>
            <w:proofErr w:type="spellEnd"/>
            <w:r w:rsidRPr="008304E3">
              <w:rPr>
                <w:rFonts w:ascii="Times New Roman" w:hAnsi="Times New Roman" w:cs="Times New Roman"/>
                <w:spacing w:val="-3"/>
                <w:sz w:val="20"/>
                <w:szCs w:val="20"/>
                <w:lang w:val="uk-UA"/>
              </w:rPr>
              <w:t xml:space="preserve"> світлодіодний 1-GBH-02-1550-С</w:t>
            </w:r>
          </w:p>
        </w:tc>
        <w:tc>
          <w:tcPr>
            <w:tcW w:w="964" w:type="dxa"/>
            <w:tcBorders>
              <w:top w:val="nil"/>
              <w:left w:val="single" w:sz="4" w:space="0" w:color="auto"/>
              <w:bottom w:val="nil"/>
              <w:right w:val="single" w:sz="4" w:space="0" w:color="auto"/>
            </w:tcBorders>
          </w:tcPr>
          <w:p w14:paraId="27E4E73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387868C"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13</w:t>
            </w:r>
          </w:p>
        </w:tc>
      </w:tr>
      <w:tr w:rsidR="005D1AE8" w:rsidRPr="008304E3" w14:paraId="15B9DE84" w14:textId="77777777" w:rsidTr="005D1AE8">
        <w:trPr>
          <w:jc w:val="center"/>
        </w:trPr>
        <w:tc>
          <w:tcPr>
            <w:tcW w:w="454" w:type="dxa"/>
            <w:tcBorders>
              <w:top w:val="nil"/>
              <w:left w:val="single" w:sz="12" w:space="0" w:color="auto"/>
              <w:bottom w:val="nil"/>
              <w:right w:val="nil"/>
            </w:tcBorders>
          </w:tcPr>
          <w:p w14:paraId="5423F98B"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57</w:t>
            </w:r>
          </w:p>
        </w:tc>
        <w:tc>
          <w:tcPr>
            <w:tcW w:w="1247" w:type="dxa"/>
            <w:tcBorders>
              <w:top w:val="nil"/>
              <w:left w:val="single" w:sz="4" w:space="0" w:color="auto"/>
              <w:bottom w:val="nil"/>
              <w:right w:val="single" w:sz="4" w:space="0" w:color="auto"/>
            </w:tcBorders>
          </w:tcPr>
          <w:p w14:paraId="03291E2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1507-1137</w:t>
            </w:r>
          </w:p>
          <w:p w14:paraId="5B7714D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11</w:t>
            </w:r>
          </w:p>
        </w:tc>
        <w:tc>
          <w:tcPr>
            <w:tcW w:w="4253" w:type="dxa"/>
            <w:gridSpan w:val="2"/>
            <w:tcBorders>
              <w:top w:val="nil"/>
              <w:left w:val="nil"/>
              <w:bottom w:val="nil"/>
              <w:right w:val="nil"/>
            </w:tcBorders>
          </w:tcPr>
          <w:p w14:paraId="02673EF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Світильник світлодіодний 8Вт, CL-305 </w:t>
            </w:r>
          </w:p>
        </w:tc>
        <w:tc>
          <w:tcPr>
            <w:tcW w:w="964" w:type="dxa"/>
            <w:tcBorders>
              <w:top w:val="nil"/>
              <w:left w:val="single" w:sz="4" w:space="0" w:color="auto"/>
              <w:bottom w:val="nil"/>
              <w:right w:val="single" w:sz="4" w:space="0" w:color="auto"/>
            </w:tcBorders>
          </w:tcPr>
          <w:p w14:paraId="4DE6954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1FA2DC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tc>
      </w:tr>
      <w:tr w:rsidR="005D1AE8" w:rsidRPr="008304E3" w14:paraId="20189D28" w14:textId="77777777" w:rsidTr="005D1AE8">
        <w:trPr>
          <w:jc w:val="center"/>
        </w:trPr>
        <w:tc>
          <w:tcPr>
            <w:tcW w:w="454" w:type="dxa"/>
            <w:tcBorders>
              <w:top w:val="nil"/>
              <w:left w:val="single" w:sz="12" w:space="0" w:color="auto"/>
              <w:bottom w:val="nil"/>
              <w:right w:val="nil"/>
            </w:tcBorders>
          </w:tcPr>
          <w:p w14:paraId="6C5D3F06"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58</w:t>
            </w:r>
          </w:p>
        </w:tc>
        <w:tc>
          <w:tcPr>
            <w:tcW w:w="1247" w:type="dxa"/>
            <w:tcBorders>
              <w:top w:val="nil"/>
              <w:left w:val="single" w:sz="4" w:space="0" w:color="auto"/>
              <w:bottom w:val="nil"/>
              <w:right w:val="single" w:sz="4" w:space="0" w:color="auto"/>
            </w:tcBorders>
          </w:tcPr>
          <w:p w14:paraId="5047BBD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КР17-10-4</w:t>
            </w:r>
          </w:p>
          <w:p w14:paraId="6AFD3DD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заст.</w:t>
            </w:r>
          </w:p>
        </w:tc>
        <w:tc>
          <w:tcPr>
            <w:tcW w:w="4253" w:type="dxa"/>
            <w:gridSpan w:val="2"/>
            <w:tcBorders>
              <w:top w:val="nil"/>
              <w:left w:val="nil"/>
              <w:bottom w:val="nil"/>
              <w:right w:val="nil"/>
            </w:tcBorders>
          </w:tcPr>
          <w:p w14:paraId="1039E65B"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Монтаж 1-лампового бра для ламп</w:t>
            </w:r>
          </w:p>
          <w:p w14:paraId="1846D9B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світлодіодних</w:t>
            </w:r>
          </w:p>
        </w:tc>
        <w:tc>
          <w:tcPr>
            <w:tcW w:w="964" w:type="dxa"/>
            <w:tcBorders>
              <w:top w:val="nil"/>
              <w:left w:val="single" w:sz="4" w:space="0" w:color="auto"/>
              <w:bottom w:val="nil"/>
              <w:right w:val="single" w:sz="4" w:space="0" w:color="auto"/>
            </w:tcBorders>
          </w:tcPr>
          <w:p w14:paraId="711C401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63D2912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0,14</w:t>
            </w:r>
          </w:p>
        </w:tc>
      </w:tr>
      <w:tr w:rsidR="005D1AE8" w:rsidRPr="008304E3" w14:paraId="77CAE12A" w14:textId="77777777" w:rsidTr="005D1AE8">
        <w:trPr>
          <w:jc w:val="center"/>
        </w:trPr>
        <w:tc>
          <w:tcPr>
            <w:tcW w:w="454" w:type="dxa"/>
            <w:tcBorders>
              <w:top w:val="nil"/>
              <w:left w:val="single" w:sz="12" w:space="0" w:color="auto"/>
              <w:bottom w:val="nil"/>
              <w:right w:val="nil"/>
            </w:tcBorders>
          </w:tcPr>
          <w:p w14:paraId="6B51BC4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59</w:t>
            </w:r>
          </w:p>
        </w:tc>
        <w:tc>
          <w:tcPr>
            <w:tcW w:w="1247" w:type="dxa"/>
            <w:tcBorders>
              <w:top w:val="nil"/>
              <w:left w:val="single" w:sz="4" w:space="0" w:color="auto"/>
              <w:bottom w:val="nil"/>
              <w:right w:val="single" w:sz="4" w:space="0" w:color="auto"/>
            </w:tcBorders>
          </w:tcPr>
          <w:p w14:paraId="39B0EB3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1507-1137</w:t>
            </w:r>
          </w:p>
          <w:p w14:paraId="533BE3A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8</w:t>
            </w:r>
          </w:p>
        </w:tc>
        <w:tc>
          <w:tcPr>
            <w:tcW w:w="4253" w:type="dxa"/>
            <w:gridSpan w:val="2"/>
            <w:tcBorders>
              <w:top w:val="nil"/>
              <w:left w:val="nil"/>
              <w:bottom w:val="nil"/>
              <w:right w:val="nil"/>
            </w:tcBorders>
          </w:tcPr>
          <w:p w14:paraId="3B99A5F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Бра з світлодіодним джерелом живлення</w:t>
            </w:r>
          </w:p>
          <w:p w14:paraId="1080807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12Вт, CL-305 12Вт</w:t>
            </w:r>
          </w:p>
        </w:tc>
        <w:tc>
          <w:tcPr>
            <w:tcW w:w="964" w:type="dxa"/>
            <w:tcBorders>
              <w:top w:val="nil"/>
              <w:left w:val="single" w:sz="4" w:space="0" w:color="auto"/>
              <w:bottom w:val="nil"/>
              <w:right w:val="single" w:sz="4" w:space="0" w:color="auto"/>
            </w:tcBorders>
          </w:tcPr>
          <w:p w14:paraId="2CCE4F7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1CB8571"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14</w:t>
            </w:r>
          </w:p>
        </w:tc>
      </w:tr>
      <w:tr w:rsidR="005D1AE8" w:rsidRPr="008304E3" w14:paraId="2DDE8E99" w14:textId="77777777" w:rsidTr="005D1AE8">
        <w:trPr>
          <w:jc w:val="center"/>
        </w:trPr>
        <w:tc>
          <w:tcPr>
            <w:tcW w:w="454" w:type="dxa"/>
            <w:tcBorders>
              <w:top w:val="nil"/>
              <w:left w:val="single" w:sz="12" w:space="0" w:color="auto"/>
              <w:bottom w:val="nil"/>
              <w:right w:val="nil"/>
            </w:tcBorders>
          </w:tcPr>
          <w:p w14:paraId="3D2D136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60</w:t>
            </w:r>
          </w:p>
        </w:tc>
        <w:tc>
          <w:tcPr>
            <w:tcW w:w="1247" w:type="dxa"/>
            <w:tcBorders>
              <w:top w:val="nil"/>
              <w:left w:val="single" w:sz="4" w:space="0" w:color="auto"/>
              <w:bottom w:val="nil"/>
              <w:right w:val="single" w:sz="4" w:space="0" w:color="auto"/>
            </w:tcBorders>
          </w:tcPr>
          <w:p w14:paraId="054E2CA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1507-1137</w:t>
            </w:r>
          </w:p>
          <w:p w14:paraId="23142BD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10</w:t>
            </w:r>
          </w:p>
        </w:tc>
        <w:tc>
          <w:tcPr>
            <w:tcW w:w="4253" w:type="dxa"/>
            <w:gridSpan w:val="2"/>
            <w:tcBorders>
              <w:top w:val="nil"/>
              <w:left w:val="nil"/>
              <w:bottom w:val="nil"/>
              <w:right w:val="nil"/>
            </w:tcBorders>
          </w:tcPr>
          <w:p w14:paraId="57E34FF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Блок аварійного живлення БАП40-1,0</w:t>
            </w:r>
          </w:p>
        </w:tc>
        <w:tc>
          <w:tcPr>
            <w:tcW w:w="964" w:type="dxa"/>
            <w:tcBorders>
              <w:top w:val="nil"/>
              <w:left w:val="single" w:sz="4" w:space="0" w:color="auto"/>
              <w:bottom w:val="nil"/>
              <w:right w:val="single" w:sz="4" w:space="0" w:color="auto"/>
            </w:tcBorders>
          </w:tcPr>
          <w:p w14:paraId="467EB32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5ABE0D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w:t>
            </w:r>
          </w:p>
        </w:tc>
      </w:tr>
      <w:tr w:rsidR="005D1AE8" w:rsidRPr="008304E3" w14:paraId="090AD1DF" w14:textId="77777777" w:rsidTr="005D1AE8">
        <w:trPr>
          <w:jc w:val="center"/>
        </w:trPr>
        <w:tc>
          <w:tcPr>
            <w:tcW w:w="454" w:type="dxa"/>
            <w:tcBorders>
              <w:top w:val="nil"/>
              <w:left w:val="single" w:sz="12" w:space="0" w:color="auto"/>
              <w:bottom w:val="nil"/>
              <w:right w:val="nil"/>
            </w:tcBorders>
          </w:tcPr>
          <w:p w14:paraId="4E11574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61</w:t>
            </w:r>
          </w:p>
        </w:tc>
        <w:tc>
          <w:tcPr>
            <w:tcW w:w="1247" w:type="dxa"/>
            <w:tcBorders>
              <w:top w:val="nil"/>
              <w:left w:val="single" w:sz="4" w:space="0" w:color="auto"/>
              <w:bottom w:val="nil"/>
              <w:right w:val="single" w:sz="4" w:space="0" w:color="auto"/>
            </w:tcBorders>
          </w:tcPr>
          <w:p w14:paraId="0A4E148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КБ21-17-12</w:t>
            </w:r>
          </w:p>
          <w:p w14:paraId="7075B7A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к=1,15</w:t>
            </w:r>
          </w:p>
        </w:tc>
        <w:tc>
          <w:tcPr>
            <w:tcW w:w="4253" w:type="dxa"/>
            <w:gridSpan w:val="2"/>
            <w:tcBorders>
              <w:top w:val="nil"/>
              <w:left w:val="nil"/>
              <w:bottom w:val="nil"/>
              <w:right w:val="nil"/>
            </w:tcBorders>
          </w:tcPr>
          <w:p w14:paraId="6F12BE1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Монтаж сигнальних ліхтарів з надписом</w:t>
            </w:r>
          </w:p>
          <w:p w14:paraId="3D130BC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"вхід", "вихід", "в'їзд", "під'їзд" і </w:t>
            </w:r>
            <w:proofErr w:type="spellStart"/>
            <w:r w:rsidRPr="008304E3">
              <w:rPr>
                <w:rFonts w:ascii="Times New Roman" w:hAnsi="Times New Roman" w:cs="Times New Roman"/>
                <w:spacing w:val="-3"/>
                <w:sz w:val="20"/>
                <w:szCs w:val="20"/>
                <w:lang w:val="uk-UA"/>
              </w:rPr>
              <w:t>т.п</w:t>
            </w:r>
            <w:proofErr w:type="spellEnd"/>
            <w:r w:rsidRPr="008304E3">
              <w:rPr>
                <w:rFonts w:ascii="Times New Roman" w:hAnsi="Times New Roman" w:cs="Times New Roman"/>
                <w:spacing w:val="-3"/>
                <w:sz w:val="20"/>
                <w:szCs w:val="20"/>
                <w:lang w:val="uk-UA"/>
              </w:rPr>
              <w:t>.</w:t>
            </w:r>
          </w:p>
        </w:tc>
        <w:tc>
          <w:tcPr>
            <w:tcW w:w="964" w:type="dxa"/>
            <w:tcBorders>
              <w:top w:val="nil"/>
              <w:left w:val="single" w:sz="4" w:space="0" w:color="auto"/>
              <w:bottom w:val="nil"/>
              <w:right w:val="single" w:sz="4" w:space="0" w:color="auto"/>
            </w:tcBorders>
          </w:tcPr>
          <w:p w14:paraId="1EB7137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70730EC7"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0,03</w:t>
            </w:r>
          </w:p>
        </w:tc>
      </w:tr>
      <w:tr w:rsidR="005D1AE8" w:rsidRPr="008304E3" w14:paraId="0146D0DC" w14:textId="77777777" w:rsidTr="005D1AE8">
        <w:trPr>
          <w:jc w:val="center"/>
        </w:trPr>
        <w:tc>
          <w:tcPr>
            <w:tcW w:w="454" w:type="dxa"/>
            <w:tcBorders>
              <w:top w:val="nil"/>
              <w:left w:val="single" w:sz="12" w:space="0" w:color="auto"/>
              <w:bottom w:val="nil"/>
              <w:right w:val="nil"/>
            </w:tcBorders>
          </w:tcPr>
          <w:p w14:paraId="7F2208F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62</w:t>
            </w:r>
          </w:p>
        </w:tc>
        <w:tc>
          <w:tcPr>
            <w:tcW w:w="1247" w:type="dxa"/>
            <w:tcBorders>
              <w:top w:val="nil"/>
              <w:left w:val="single" w:sz="4" w:space="0" w:color="auto"/>
              <w:bottom w:val="nil"/>
              <w:right w:val="single" w:sz="4" w:space="0" w:color="auto"/>
            </w:tcBorders>
          </w:tcPr>
          <w:p w14:paraId="57BDD07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1507-1137</w:t>
            </w:r>
          </w:p>
          <w:p w14:paraId="27F3CAB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2</w:t>
            </w:r>
          </w:p>
        </w:tc>
        <w:tc>
          <w:tcPr>
            <w:tcW w:w="4253" w:type="dxa"/>
            <w:gridSpan w:val="2"/>
            <w:tcBorders>
              <w:top w:val="nil"/>
              <w:left w:val="nil"/>
              <w:bottom w:val="nil"/>
              <w:right w:val="nil"/>
            </w:tcBorders>
          </w:tcPr>
          <w:p w14:paraId="4EB57626"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Свiтильник</w:t>
            </w:r>
            <w:proofErr w:type="spellEnd"/>
            <w:r w:rsidRPr="008304E3">
              <w:rPr>
                <w:rFonts w:ascii="Times New Roman" w:hAnsi="Times New Roman" w:cs="Times New Roman"/>
                <w:spacing w:val="-3"/>
                <w:sz w:val="20"/>
                <w:szCs w:val="20"/>
                <w:lang w:val="uk-UA"/>
              </w:rPr>
              <w:t xml:space="preserve"> світлодіодний з </w:t>
            </w:r>
            <w:proofErr w:type="spellStart"/>
            <w:r w:rsidRPr="008304E3">
              <w:rPr>
                <w:rFonts w:ascii="Times New Roman" w:hAnsi="Times New Roman" w:cs="Times New Roman"/>
                <w:spacing w:val="-3"/>
                <w:sz w:val="20"/>
                <w:szCs w:val="20"/>
                <w:lang w:val="uk-UA"/>
              </w:rPr>
              <w:t>акамулятором</w:t>
            </w:r>
            <w:proofErr w:type="spellEnd"/>
          </w:p>
          <w:p w14:paraId="2282603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та пристроєм АВР та написом "Вихід" LED-</w:t>
            </w:r>
          </w:p>
          <w:p w14:paraId="7EB180E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806/3W</w:t>
            </w:r>
          </w:p>
        </w:tc>
        <w:tc>
          <w:tcPr>
            <w:tcW w:w="964" w:type="dxa"/>
            <w:tcBorders>
              <w:top w:val="nil"/>
              <w:left w:val="single" w:sz="4" w:space="0" w:color="auto"/>
              <w:bottom w:val="nil"/>
              <w:right w:val="single" w:sz="4" w:space="0" w:color="auto"/>
            </w:tcBorders>
          </w:tcPr>
          <w:p w14:paraId="7AAB3233"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4B1BA5A"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w:t>
            </w:r>
          </w:p>
        </w:tc>
      </w:tr>
      <w:tr w:rsidR="005D1AE8" w:rsidRPr="008304E3" w14:paraId="1C750EFC" w14:textId="77777777" w:rsidTr="005D1AE8">
        <w:trPr>
          <w:jc w:val="center"/>
        </w:trPr>
        <w:tc>
          <w:tcPr>
            <w:tcW w:w="454" w:type="dxa"/>
            <w:tcBorders>
              <w:top w:val="nil"/>
              <w:left w:val="single" w:sz="12" w:space="0" w:color="auto"/>
              <w:bottom w:val="nil"/>
              <w:right w:val="nil"/>
            </w:tcBorders>
          </w:tcPr>
          <w:p w14:paraId="14C74A5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63</w:t>
            </w:r>
          </w:p>
        </w:tc>
        <w:tc>
          <w:tcPr>
            <w:tcW w:w="1247" w:type="dxa"/>
            <w:tcBorders>
              <w:top w:val="nil"/>
              <w:left w:val="single" w:sz="4" w:space="0" w:color="auto"/>
              <w:bottom w:val="nil"/>
              <w:right w:val="single" w:sz="4" w:space="0" w:color="auto"/>
            </w:tcBorders>
          </w:tcPr>
          <w:p w14:paraId="3C7A8FF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КР17-12-11</w:t>
            </w:r>
          </w:p>
        </w:tc>
        <w:tc>
          <w:tcPr>
            <w:tcW w:w="4253" w:type="dxa"/>
            <w:gridSpan w:val="2"/>
            <w:tcBorders>
              <w:top w:val="nil"/>
              <w:left w:val="nil"/>
              <w:bottom w:val="nil"/>
              <w:right w:val="nil"/>
            </w:tcBorders>
          </w:tcPr>
          <w:p w14:paraId="44F2D9B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Установлення штепсельних розеток</w:t>
            </w:r>
          </w:p>
          <w:p w14:paraId="3396A90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утопленого типу при схованій проводці</w:t>
            </w:r>
          </w:p>
        </w:tc>
        <w:tc>
          <w:tcPr>
            <w:tcW w:w="964" w:type="dxa"/>
            <w:tcBorders>
              <w:top w:val="nil"/>
              <w:left w:val="single" w:sz="4" w:space="0" w:color="auto"/>
              <w:bottom w:val="nil"/>
              <w:right w:val="single" w:sz="4" w:space="0" w:color="auto"/>
            </w:tcBorders>
          </w:tcPr>
          <w:p w14:paraId="35E04FAF"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795DBEFE"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1,26</w:t>
            </w:r>
          </w:p>
        </w:tc>
      </w:tr>
      <w:tr w:rsidR="005D1AE8" w:rsidRPr="008304E3" w14:paraId="416FDF42" w14:textId="77777777" w:rsidTr="005D1AE8">
        <w:trPr>
          <w:jc w:val="center"/>
        </w:trPr>
        <w:tc>
          <w:tcPr>
            <w:tcW w:w="454" w:type="dxa"/>
            <w:tcBorders>
              <w:top w:val="nil"/>
              <w:left w:val="single" w:sz="12" w:space="0" w:color="auto"/>
              <w:bottom w:val="nil"/>
              <w:right w:val="nil"/>
            </w:tcBorders>
          </w:tcPr>
          <w:p w14:paraId="51CCA50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64</w:t>
            </w:r>
          </w:p>
        </w:tc>
        <w:tc>
          <w:tcPr>
            <w:tcW w:w="1247" w:type="dxa"/>
            <w:tcBorders>
              <w:top w:val="nil"/>
              <w:left w:val="single" w:sz="4" w:space="0" w:color="auto"/>
              <w:bottom w:val="nil"/>
              <w:right w:val="single" w:sz="4" w:space="0" w:color="auto"/>
            </w:tcBorders>
          </w:tcPr>
          <w:p w14:paraId="32E2C77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КР17-12-2</w:t>
            </w:r>
          </w:p>
        </w:tc>
        <w:tc>
          <w:tcPr>
            <w:tcW w:w="4253" w:type="dxa"/>
            <w:gridSpan w:val="2"/>
            <w:tcBorders>
              <w:top w:val="nil"/>
              <w:left w:val="nil"/>
              <w:bottom w:val="nil"/>
              <w:right w:val="nil"/>
            </w:tcBorders>
          </w:tcPr>
          <w:p w14:paraId="410B119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Установлення вимикачів утопленого типу</w:t>
            </w:r>
          </w:p>
          <w:p w14:paraId="60AEED9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при схованій проводці, 1-клавішних</w:t>
            </w:r>
          </w:p>
        </w:tc>
        <w:tc>
          <w:tcPr>
            <w:tcW w:w="964" w:type="dxa"/>
            <w:tcBorders>
              <w:top w:val="nil"/>
              <w:left w:val="single" w:sz="4" w:space="0" w:color="auto"/>
              <w:bottom w:val="nil"/>
              <w:right w:val="single" w:sz="4" w:space="0" w:color="auto"/>
            </w:tcBorders>
          </w:tcPr>
          <w:p w14:paraId="31DE10AD"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2F328D9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0,39</w:t>
            </w:r>
          </w:p>
        </w:tc>
      </w:tr>
      <w:tr w:rsidR="005D1AE8" w:rsidRPr="008304E3" w14:paraId="465D05FF" w14:textId="77777777" w:rsidTr="005D1AE8">
        <w:trPr>
          <w:jc w:val="center"/>
        </w:trPr>
        <w:tc>
          <w:tcPr>
            <w:tcW w:w="454" w:type="dxa"/>
            <w:tcBorders>
              <w:top w:val="nil"/>
              <w:left w:val="single" w:sz="12" w:space="0" w:color="auto"/>
              <w:bottom w:val="nil"/>
              <w:right w:val="nil"/>
            </w:tcBorders>
          </w:tcPr>
          <w:p w14:paraId="7BD4C04A"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65</w:t>
            </w:r>
          </w:p>
        </w:tc>
        <w:tc>
          <w:tcPr>
            <w:tcW w:w="1247" w:type="dxa"/>
            <w:tcBorders>
              <w:top w:val="nil"/>
              <w:left w:val="single" w:sz="4" w:space="0" w:color="auto"/>
              <w:bottom w:val="nil"/>
              <w:right w:val="single" w:sz="4" w:space="0" w:color="auto"/>
            </w:tcBorders>
          </w:tcPr>
          <w:p w14:paraId="2BE1C48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С1547-4-</w:t>
            </w:r>
          </w:p>
          <w:p w14:paraId="0F3C58D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12</w:t>
            </w:r>
          </w:p>
          <w:p w14:paraId="1927F62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2D1A56A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w:t>
            </w:r>
            <w:proofErr w:type="spellStart"/>
            <w:r w:rsidRPr="008304E3">
              <w:rPr>
                <w:rFonts w:ascii="Times New Roman" w:hAnsi="Times New Roman" w:cs="Times New Roman"/>
                <w:spacing w:val="-3"/>
                <w:sz w:val="20"/>
                <w:szCs w:val="20"/>
                <w:lang w:val="uk-UA"/>
              </w:rPr>
              <w:t>одноклавішний</w:t>
            </w:r>
            <w:proofErr w:type="spellEnd"/>
          </w:p>
        </w:tc>
        <w:tc>
          <w:tcPr>
            <w:tcW w:w="964" w:type="dxa"/>
            <w:tcBorders>
              <w:top w:val="nil"/>
              <w:left w:val="single" w:sz="4" w:space="0" w:color="auto"/>
              <w:bottom w:val="nil"/>
              <w:right w:val="single" w:sz="4" w:space="0" w:color="auto"/>
            </w:tcBorders>
          </w:tcPr>
          <w:p w14:paraId="667A6E59"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1E842F3"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37</w:t>
            </w:r>
          </w:p>
        </w:tc>
      </w:tr>
      <w:tr w:rsidR="005D1AE8" w:rsidRPr="008304E3" w14:paraId="3002810B" w14:textId="77777777" w:rsidTr="005D1AE8">
        <w:trPr>
          <w:jc w:val="center"/>
        </w:trPr>
        <w:tc>
          <w:tcPr>
            <w:tcW w:w="454" w:type="dxa"/>
            <w:tcBorders>
              <w:top w:val="nil"/>
              <w:left w:val="single" w:sz="12" w:space="0" w:color="auto"/>
              <w:bottom w:val="nil"/>
              <w:right w:val="nil"/>
            </w:tcBorders>
          </w:tcPr>
          <w:p w14:paraId="79BBD76F"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66</w:t>
            </w:r>
          </w:p>
        </w:tc>
        <w:tc>
          <w:tcPr>
            <w:tcW w:w="1247" w:type="dxa"/>
            <w:tcBorders>
              <w:top w:val="nil"/>
              <w:left w:val="single" w:sz="4" w:space="0" w:color="auto"/>
              <w:bottom w:val="nil"/>
              <w:right w:val="single" w:sz="4" w:space="0" w:color="auto"/>
            </w:tcBorders>
          </w:tcPr>
          <w:p w14:paraId="3644BF5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С1547-4-</w:t>
            </w:r>
          </w:p>
          <w:p w14:paraId="066CB2B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12</w:t>
            </w:r>
          </w:p>
          <w:p w14:paraId="130FD41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2</w:t>
            </w:r>
          </w:p>
        </w:tc>
        <w:tc>
          <w:tcPr>
            <w:tcW w:w="4253" w:type="dxa"/>
            <w:gridSpan w:val="2"/>
            <w:tcBorders>
              <w:top w:val="nil"/>
              <w:left w:val="nil"/>
              <w:bottom w:val="nil"/>
              <w:right w:val="nil"/>
            </w:tcBorders>
          </w:tcPr>
          <w:p w14:paraId="614955F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Вимикач </w:t>
            </w:r>
            <w:proofErr w:type="spellStart"/>
            <w:r w:rsidRPr="008304E3">
              <w:rPr>
                <w:rFonts w:ascii="Times New Roman" w:hAnsi="Times New Roman" w:cs="Times New Roman"/>
                <w:spacing w:val="-3"/>
                <w:sz w:val="20"/>
                <w:szCs w:val="20"/>
                <w:lang w:val="uk-UA"/>
              </w:rPr>
              <w:t>одноклавішний</w:t>
            </w:r>
            <w:proofErr w:type="spellEnd"/>
            <w:r w:rsidRPr="008304E3">
              <w:rPr>
                <w:rFonts w:ascii="Times New Roman" w:hAnsi="Times New Roman" w:cs="Times New Roman"/>
                <w:spacing w:val="-3"/>
                <w:sz w:val="20"/>
                <w:szCs w:val="20"/>
                <w:lang w:val="uk-UA"/>
              </w:rPr>
              <w:t xml:space="preserve"> прохідний</w:t>
            </w:r>
          </w:p>
        </w:tc>
        <w:tc>
          <w:tcPr>
            <w:tcW w:w="964" w:type="dxa"/>
            <w:tcBorders>
              <w:top w:val="nil"/>
              <w:left w:val="single" w:sz="4" w:space="0" w:color="auto"/>
              <w:bottom w:val="nil"/>
              <w:right w:val="single" w:sz="4" w:space="0" w:color="auto"/>
            </w:tcBorders>
          </w:tcPr>
          <w:p w14:paraId="5574DBF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F27AC1B"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2</w:t>
            </w:r>
          </w:p>
        </w:tc>
      </w:tr>
      <w:tr w:rsidR="005D1AE8" w:rsidRPr="008304E3" w14:paraId="4D579FDA" w14:textId="77777777" w:rsidTr="005D1AE8">
        <w:trPr>
          <w:jc w:val="center"/>
        </w:trPr>
        <w:tc>
          <w:tcPr>
            <w:tcW w:w="454" w:type="dxa"/>
            <w:tcBorders>
              <w:top w:val="nil"/>
              <w:left w:val="single" w:sz="12" w:space="0" w:color="auto"/>
              <w:bottom w:val="nil"/>
              <w:right w:val="nil"/>
            </w:tcBorders>
          </w:tcPr>
          <w:p w14:paraId="6B1D58F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67</w:t>
            </w:r>
          </w:p>
        </w:tc>
        <w:tc>
          <w:tcPr>
            <w:tcW w:w="1247" w:type="dxa"/>
            <w:tcBorders>
              <w:top w:val="nil"/>
              <w:left w:val="single" w:sz="4" w:space="0" w:color="auto"/>
              <w:bottom w:val="nil"/>
              <w:right w:val="single" w:sz="4" w:space="0" w:color="auto"/>
            </w:tcBorders>
          </w:tcPr>
          <w:p w14:paraId="5FE9D62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КР17-12-3</w:t>
            </w:r>
          </w:p>
        </w:tc>
        <w:tc>
          <w:tcPr>
            <w:tcW w:w="4253" w:type="dxa"/>
            <w:gridSpan w:val="2"/>
            <w:tcBorders>
              <w:top w:val="nil"/>
              <w:left w:val="nil"/>
              <w:bottom w:val="nil"/>
              <w:right w:val="nil"/>
            </w:tcBorders>
          </w:tcPr>
          <w:p w14:paraId="28C8ECB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Установлення вимикачів утопленого типу</w:t>
            </w:r>
          </w:p>
          <w:p w14:paraId="3F2EB0F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при схованій проводці, 2-клавішних</w:t>
            </w:r>
          </w:p>
        </w:tc>
        <w:tc>
          <w:tcPr>
            <w:tcW w:w="964" w:type="dxa"/>
            <w:tcBorders>
              <w:top w:val="nil"/>
              <w:left w:val="single" w:sz="4" w:space="0" w:color="auto"/>
              <w:bottom w:val="nil"/>
              <w:right w:val="single" w:sz="4" w:space="0" w:color="auto"/>
            </w:tcBorders>
          </w:tcPr>
          <w:p w14:paraId="7D48480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58FF1864"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0,11</w:t>
            </w:r>
          </w:p>
        </w:tc>
      </w:tr>
      <w:tr w:rsidR="005D1AE8" w:rsidRPr="008304E3" w14:paraId="745DDED7" w14:textId="77777777" w:rsidTr="005D1AE8">
        <w:trPr>
          <w:jc w:val="center"/>
        </w:trPr>
        <w:tc>
          <w:tcPr>
            <w:tcW w:w="454" w:type="dxa"/>
            <w:tcBorders>
              <w:top w:val="nil"/>
              <w:left w:val="single" w:sz="12" w:space="0" w:color="auto"/>
              <w:bottom w:val="nil"/>
              <w:right w:val="nil"/>
            </w:tcBorders>
          </w:tcPr>
          <w:p w14:paraId="359C3AC6"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58789D5" w14:textId="77777777" w:rsidR="005D1AE8" w:rsidRPr="008304E3" w:rsidRDefault="005D1AE8" w:rsidP="005D1AE8">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4253" w:type="dxa"/>
            <w:gridSpan w:val="2"/>
            <w:tcBorders>
              <w:top w:val="nil"/>
              <w:left w:val="nil"/>
              <w:bottom w:val="nil"/>
              <w:right w:val="nil"/>
            </w:tcBorders>
          </w:tcPr>
          <w:p w14:paraId="7BBF8A4A"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Система зрівнювання потенціалів</w:t>
            </w:r>
          </w:p>
        </w:tc>
        <w:tc>
          <w:tcPr>
            <w:tcW w:w="964" w:type="dxa"/>
            <w:tcBorders>
              <w:top w:val="nil"/>
              <w:left w:val="single" w:sz="4" w:space="0" w:color="auto"/>
              <w:bottom w:val="nil"/>
              <w:right w:val="single" w:sz="4" w:space="0" w:color="auto"/>
            </w:tcBorders>
          </w:tcPr>
          <w:p w14:paraId="7E2937E2" w14:textId="77777777" w:rsidR="005D1AE8" w:rsidRPr="008304E3" w:rsidRDefault="005D1AE8" w:rsidP="005D1AE8">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E51D4D0" w14:textId="77777777" w:rsidR="005D1AE8" w:rsidRPr="008304E3" w:rsidRDefault="005D1AE8" w:rsidP="005D1AE8">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 </w:t>
            </w:r>
          </w:p>
        </w:tc>
      </w:tr>
      <w:tr w:rsidR="005D1AE8" w:rsidRPr="008304E3" w14:paraId="50894598" w14:textId="77777777" w:rsidTr="005D1AE8">
        <w:trPr>
          <w:jc w:val="center"/>
        </w:trPr>
        <w:tc>
          <w:tcPr>
            <w:tcW w:w="454" w:type="dxa"/>
            <w:tcBorders>
              <w:top w:val="nil"/>
              <w:left w:val="single" w:sz="12" w:space="0" w:color="auto"/>
              <w:bottom w:val="nil"/>
              <w:right w:val="nil"/>
            </w:tcBorders>
          </w:tcPr>
          <w:p w14:paraId="503ACF8C"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68</w:t>
            </w:r>
          </w:p>
        </w:tc>
        <w:tc>
          <w:tcPr>
            <w:tcW w:w="1247" w:type="dxa"/>
            <w:tcBorders>
              <w:top w:val="nil"/>
              <w:left w:val="single" w:sz="4" w:space="0" w:color="auto"/>
              <w:bottom w:val="nil"/>
              <w:right w:val="single" w:sz="4" w:space="0" w:color="auto"/>
            </w:tcBorders>
          </w:tcPr>
          <w:p w14:paraId="7B3907F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КМ8-472-10</w:t>
            </w:r>
          </w:p>
          <w:p w14:paraId="55F4AF2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заст.</w:t>
            </w:r>
          </w:p>
        </w:tc>
        <w:tc>
          <w:tcPr>
            <w:tcW w:w="4253" w:type="dxa"/>
            <w:gridSpan w:val="2"/>
            <w:tcBorders>
              <w:top w:val="nil"/>
              <w:left w:val="nil"/>
              <w:bottom w:val="nil"/>
              <w:right w:val="nil"/>
            </w:tcBorders>
          </w:tcPr>
          <w:p w14:paraId="26F16722"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Провiдник</w:t>
            </w:r>
            <w:proofErr w:type="spellEnd"/>
            <w:r w:rsidRPr="008304E3">
              <w:rPr>
                <w:rFonts w:ascii="Times New Roman" w:hAnsi="Times New Roman" w:cs="Times New Roman"/>
                <w:spacing w:val="-3"/>
                <w:sz w:val="20"/>
                <w:szCs w:val="20"/>
                <w:lang w:val="uk-UA"/>
              </w:rPr>
              <w:t xml:space="preserve"> заземлюючий </w:t>
            </w:r>
            <w:proofErr w:type="spellStart"/>
            <w:r w:rsidRPr="008304E3">
              <w:rPr>
                <w:rFonts w:ascii="Times New Roman" w:hAnsi="Times New Roman" w:cs="Times New Roman"/>
                <w:spacing w:val="-3"/>
                <w:sz w:val="20"/>
                <w:szCs w:val="20"/>
                <w:lang w:val="uk-UA"/>
              </w:rPr>
              <w:t>вiдкрито</w:t>
            </w:r>
            <w:proofErr w:type="spellEnd"/>
            <w:r w:rsidRPr="008304E3">
              <w:rPr>
                <w:rFonts w:ascii="Times New Roman" w:hAnsi="Times New Roman" w:cs="Times New Roman"/>
                <w:spacing w:val="-3"/>
                <w:sz w:val="20"/>
                <w:szCs w:val="20"/>
                <w:lang w:val="uk-UA"/>
              </w:rPr>
              <w:t xml:space="preserve"> по</w:t>
            </w:r>
          </w:p>
          <w:p w14:paraId="160E3AA7"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будiвельних</w:t>
            </w:r>
            <w:proofErr w:type="spellEnd"/>
            <w:r w:rsidRPr="008304E3">
              <w:rPr>
                <w:rFonts w:ascii="Times New Roman" w:hAnsi="Times New Roman" w:cs="Times New Roman"/>
                <w:spacing w:val="-3"/>
                <w:sz w:val="20"/>
                <w:szCs w:val="20"/>
                <w:lang w:val="uk-UA"/>
              </w:rPr>
              <w:t xml:space="preserve"> основах з </w:t>
            </w:r>
            <w:proofErr w:type="spellStart"/>
            <w:r w:rsidRPr="008304E3">
              <w:rPr>
                <w:rFonts w:ascii="Times New Roman" w:hAnsi="Times New Roman" w:cs="Times New Roman"/>
                <w:spacing w:val="-3"/>
                <w:sz w:val="20"/>
                <w:szCs w:val="20"/>
                <w:lang w:val="uk-UA"/>
              </w:rPr>
              <w:t>мiдного</w:t>
            </w:r>
            <w:proofErr w:type="spellEnd"/>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spacing w:val="-3"/>
                <w:sz w:val="20"/>
                <w:szCs w:val="20"/>
                <w:lang w:val="uk-UA"/>
              </w:rPr>
              <w:t>iзольованого</w:t>
            </w:r>
            <w:proofErr w:type="spellEnd"/>
          </w:p>
          <w:p w14:paraId="3AECCE1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проводу </w:t>
            </w:r>
            <w:proofErr w:type="spellStart"/>
            <w:r w:rsidRPr="008304E3">
              <w:rPr>
                <w:rFonts w:ascii="Times New Roman" w:hAnsi="Times New Roman" w:cs="Times New Roman"/>
                <w:spacing w:val="-3"/>
                <w:sz w:val="20"/>
                <w:szCs w:val="20"/>
                <w:lang w:val="uk-UA"/>
              </w:rPr>
              <w:t>перерiзом</w:t>
            </w:r>
            <w:proofErr w:type="spellEnd"/>
            <w:r w:rsidRPr="008304E3">
              <w:rPr>
                <w:rFonts w:ascii="Times New Roman" w:hAnsi="Times New Roman" w:cs="Times New Roman"/>
                <w:spacing w:val="-3"/>
                <w:sz w:val="20"/>
                <w:szCs w:val="20"/>
                <w:lang w:val="uk-UA"/>
              </w:rPr>
              <w:t xml:space="preserve"> 16 мм2</w:t>
            </w:r>
          </w:p>
        </w:tc>
        <w:tc>
          <w:tcPr>
            <w:tcW w:w="964" w:type="dxa"/>
            <w:tcBorders>
              <w:top w:val="nil"/>
              <w:left w:val="single" w:sz="4" w:space="0" w:color="auto"/>
              <w:bottom w:val="nil"/>
              <w:right w:val="single" w:sz="4" w:space="0" w:color="auto"/>
            </w:tcBorders>
          </w:tcPr>
          <w:p w14:paraId="29AB35C1"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2839E81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0,44</w:t>
            </w:r>
          </w:p>
        </w:tc>
      </w:tr>
      <w:tr w:rsidR="005D1AE8" w:rsidRPr="008304E3" w14:paraId="685385F2" w14:textId="77777777" w:rsidTr="005D1AE8">
        <w:trPr>
          <w:jc w:val="center"/>
        </w:trPr>
        <w:tc>
          <w:tcPr>
            <w:tcW w:w="454" w:type="dxa"/>
            <w:tcBorders>
              <w:top w:val="nil"/>
              <w:left w:val="single" w:sz="12" w:space="0" w:color="auto"/>
              <w:bottom w:val="nil"/>
              <w:right w:val="nil"/>
            </w:tcBorders>
          </w:tcPr>
          <w:p w14:paraId="3D3FBB80"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69</w:t>
            </w:r>
          </w:p>
        </w:tc>
        <w:tc>
          <w:tcPr>
            <w:tcW w:w="1247" w:type="dxa"/>
            <w:tcBorders>
              <w:top w:val="nil"/>
              <w:left w:val="single" w:sz="4" w:space="0" w:color="auto"/>
              <w:bottom w:val="nil"/>
              <w:right w:val="single" w:sz="4" w:space="0" w:color="auto"/>
            </w:tcBorders>
          </w:tcPr>
          <w:p w14:paraId="5108EAD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С1545-</w:t>
            </w:r>
          </w:p>
          <w:p w14:paraId="5E258BE0"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183-4</w:t>
            </w:r>
          </w:p>
          <w:p w14:paraId="6173E77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3682B670"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Провiд</w:t>
            </w:r>
            <w:proofErr w:type="spellEnd"/>
            <w:r w:rsidRPr="008304E3">
              <w:rPr>
                <w:rFonts w:ascii="Times New Roman" w:hAnsi="Times New Roman" w:cs="Times New Roman"/>
                <w:spacing w:val="-3"/>
                <w:sz w:val="20"/>
                <w:szCs w:val="20"/>
                <w:lang w:val="uk-UA"/>
              </w:rPr>
              <w:t xml:space="preserve"> ПВ1, перерізом 1х16мм2</w:t>
            </w:r>
          </w:p>
        </w:tc>
        <w:tc>
          <w:tcPr>
            <w:tcW w:w="964" w:type="dxa"/>
            <w:tcBorders>
              <w:top w:val="nil"/>
              <w:left w:val="single" w:sz="4" w:space="0" w:color="auto"/>
              <w:bottom w:val="nil"/>
              <w:right w:val="single" w:sz="4" w:space="0" w:color="auto"/>
            </w:tcBorders>
          </w:tcPr>
          <w:p w14:paraId="4F9DBF1A"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71B92F2B"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44</w:t>
            </w:r>
          </w:p>
        </w:tc>
      </w:tr>
      <w:tr w:rsidR="005D1AE8" w:rsidRPr="008304E3" w14:paraId="4094E5AE" w14:textId="77777777" w:rsidTr="005D1AE8">
        <w:trPr>
          <w:jc w:val="center"/>
        </w:trPr>
        <w:tc>
          <w:tcPr>
            <w:tcW w:w="454" w:type="dxa"/>
            <w:tcBorders>
              <w:top w:val="nil"/>
              <w:left w:val="single" w:sz="12" w:space="0" w:color="auto"/>
              <w:bottom w:val="nil"/>
              <w:right w:val="nil"/>
            </w:tcBorders>
          </w:tcPr>
          <w:p w14:paraId="67468288"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70</w:t>
            </w:r>
          </w:p>
        </w:tc>
        <w:tc>
          <w:tcPr>
            <w:tcW w:w="1247" w:type="dxa"/>
            <w:tcBorders>
              <w:top w:val="nil"/>
              <w:left w:val="single" w:sz="4" w:space="0" w:color="auto"/>
              <w:bottom w:val="nil"/>
              <w:right w:val="single" w:sz="4" w:space="0" w:color="auto"/>
            </w:tcBorders>
          </w:tcPr>
          <w:p w14:paraId="170A91A5"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&amp; С111-</w:t>
            </w:r>
          </w:p>
          <w:p w14:paraId="0B82328C"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1682-2</w:t>
            </w:r>
          </w:p>
          <w:p w14:paraId="1CD9E2E7"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варіант 1</w:t>
            </w:r>
          </w:p>
        </w:tc>
        <w:tc>
          <w:tcPr>
            <w:tcW w:w="4253" w:type="dxa"/>
            <w:gridSpan w:val="2"/>
            <w:tcBorders>
              <w:top w:val="nil"/>
              <w:left w:val="nil"/>
              <w:bottom w:val="nil"/>
              <w:right w:val="nil"/>
            </w:tcBorders>
          </w:tcPr>
          <w:p w14:paraId="6DE27AA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Шина зрівнювання потенціалів </w:t>
            </w:r>
            <w:proofErr w:type="spellStart"/>
            <w:r w:rsidRPr="008304E3">
              <w:rPr>
                <w:rFonts w:ascii="Times New Roman" w:hAnsi="Times New Roman" w:cs="Times New Roman"/>
                <w:spacing w:val="-3"/>
                <w:sz w:val="20"/>
                <w:szCs w:val="20"/>
                <w:lang w:val="uk-UA"/>
              </w:rPr>
              <w:t>Elko-Bis</w:t>
            </w:r>
            <w:proofErr w:type="spellEnd"/>
          </w:p>
        </w:tc>
        <w:tc>
          <w:tcPr>
            <w:tcW w:w="964" w:type="dxa"/>
            <w:tcBorders>
              <w:top w:val="nil"/>
              <w:left w:val="single" w:sz="4" w:space="0" w:color="auto"/>
              <w:bottom w:val="nil"/>
              <w:right w:val="single" w:sz="4" w:space="0" w:color="auto"/>
            </w:tcBorders>
          </w:tcPr>
          <w:p w14:paraId="248938FC"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F5BD20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bl>
    <w:p w14:paraId="00DF460E" w14:textId="108F3312"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5D1AE8" w:rsidRPr="008304E3" w14:paraId="73108973" w14:textId="77777777" w:rsidTr="00396C12">
        <w:trPr>
          <w:jc w:val="center"/>
        </w:trPr>
        <w:tc>
          <w:tcPr>
            <w:tcW w:w="15082" w:type="dxa"/>
            <w:tcBorders>
              <w:top w:val="nil"/>
              <w:left w:val="nil"/>
              <w:bottom w:val="nil"/>
              <w:right w:val="nil"/>
            </w:tcBorders>
          </w:tcPr>
          <w:p w14:paraId="69656CEC"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lang w:val="uk-UA"/>
              </w:rPr>
              <w:t>Локальний кошторис на будівельні роботи №02-01-05</w:t>
            </w:r>
          </w:p>
        </w:tc>
      </w:tr>
      <w:tr w:rsidR="005D1AE8" w:rsidRPr="008304E3" w14:paraId="35109A84" w14:textId="77777777" w:rsidTr="00396C12">
        <w:trPr>
          <w:jc w:val="center"/>
        </w:trPr>
        <w:tc>
          <w:tcPr>
            <w:tcW w:w="15082" w:type="dxa"/>
            <w:tcBorders>
              <w:top w:val="nil"/>
              <w:left w:val="nil"/>
              <w:bottom w:val="nil"/>
              <w:right w:val="nil"/>
            </w:tcBorders>
          </w:tcPr>
          <w:p w14:paraId="5C75FA4F"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sz w:val="20"/>
                <w:szCs w:val="20"/>
                <w:lang w:val="uk-UA"/>
              </w:rPr>
              <w:t xml:space="preserve">на система пожежної сигналізації, керування </w:t>
            </w:r>
            <w:proofErr w:type="spellStart"/>
            <w:r w:rsidRPr="008304E3">
              <w:rPr>
                <w:rFonts w:ascii="Times New Roman" w:hAnsi="Times New Roman" w:cs="Times New Roman"/>
                <w:b/>
                <w:bCs/>
                <w:spacing w:val="-3"/>
                <w:sz w:val="20"/>
                <w:szCs w:val="20"/>
                <w:lang w:val="uk-UA"/>
              </w:rPr>
              <w:t>евакуюванням</w:t>
            </w:r>
            <w:proofErr w:type="spellEnd"/>
            <w:r w:rsidRPr="008304E3">
              <w:rPr>
                <w:rFonts w:ascii="Times New Roman" w:hAnsi="Times New Roman" w:cs="Times New Roman"/>
                <w:b/>
                <w:bCs/>
                <w:spacing w:val="-3"/>
                <w:sz w:val="20"/>
                <w:szCs w:val="20"/>
                <w:lang w:val="uk-UA"/>
              </w:rPr>
              <w:t xml:space="preserve"> людей, пожежне спостереження</w:t>
            </w:r>
          </w:p>
        </w:tc>
      </w:tr>
    </w:tbl>
    <w:p w14:paraId="60A704EB" w14:textId="02748660"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3402"/>
        <w:gridCol w:w="851"/>
        <w:gridCol w:w="964"/>
        <w:gridCol w:w="964"/>
      </w:tblGrid>
      <w:tr w:rsidR="005D1AE8" w:rsidRPr="008304E3" w14:paraId="08F7DCEE" w14:textId="77777777" w:rsidTr="00396C12">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431DCD9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w:t>
            </w:r>
          </w:p>
          <w:p w14:paraId="6964A47E"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Ч.ч</w:t>
            </w:r>
            <w:proofErr w:type="spellEnd"/>
            <w:r w:rsidRPr="008304E3">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55076E08"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Обґрунту</w:t>
            </w:r>
            <w:proofErr w:type="spellEnd"/>
            <w:r w:rsidRPr="008304E3">
              <w:rPr>
                <w:rFonts w:ascii="Times New Roman" w:hAnsi="Times New Roman" w:cs="Times New Roman"/>
                <w:spacing w:val="-3"/>
                <w:sz w:val="20"/>
                <w:szCs w:val="20"/>
                <w:lang w:val="uk-UA"/>
              </w:rPr>
              <w:t>-</w:t>
            </w:r>
          </w:p>
          <w:p w14:paraId="19151734"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вання</w:t>
            </w:r>
            <w:proofErr w:type="spellEnd"/>
          </w:p>
          <w:p w14:paraId="5927E7C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(шифр</w:t>
            </w:r>
          </w:p>
          <w:p w14:paraId="6AF2A3FD"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норми)</w:t>
            </w:r>
          </w:p>
        </w:tc>
        <w:tc>
          <w:tcPr>
            <w:tcW w:w="4253" w:type="dxa"/>
            <w:gridSpan w:val="2"/>
            <w:vMerge w:val="restart"/>
            <w:tcBorders>
              <w:top w:val="single" w:sz="12" w:space="0" w:color="auto"/>
              <w:left w:val="single" w:sz="4" w:space="0" w:color="auto"/>
              <w:bottom w:val="nil"/>
              <w:right w:val="single" w:sz="4" w:space="0" w:color="auto"/>
            </w:tcBorders>
            <w:vAlign w:val="center"/>
          </w:tcPr>
          <w:p w14:paraId="798A08AF"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3F7C1171"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Одиниця</w:t>
            </w:r>
          </w:p>
          <w:p w14:paraId="15B5FD3C"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01C0B0D5"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Кіль-</w:t>
            </w:r>
          </w:p>
          <w:p w14:paraId="584C7A2C"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кість</w:t>
            </w:r>
          </w:p>
        </w:tc>
      </w:tr>
      <w:tr w:rsidR="005D1AE8" w:rsidRPr="008304E3" w14:paraId="1E8C27D2" w14:textId="77777777" w:rsidTr="00396C12">
        <w:trPr>
          <w:trHeight w:val="184"/>
          <w:jc w:val="center"/>
        </w:trPr>
        <w:tc>
          <w:tcPr>
            <w:tcW w:w="454" w:type="dxa"/>
            <w:vMerge/>
            <w:tcBorders>
              <w:top w:val="nil"/>
              <w:left w:val="single" w:sz="12" w:space="0" w:color="auto"/>
              <w:bottom w:val="nil"/>
              <w:right w:val="single" w:sz="4" w:space="0" w:color="auto"/>
            </w:tcBorders>
          </w:tcPr>
          <w:p w14:paraId="27E35301"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56F41E3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6E37D71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F4315D2"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BA9075B"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27C7AED9" w14:textId="77777777" w:rsidTr="00396C12">
        <w:trPr>
          <w:trHeight w:val="184"/>
          <w:jc w:val="center"/>
        </w:trPr>
        <w:tc>
          <w:tcPr>
            <w:tcW w:w="454" w:type="dxa"/>
            <w:vMerge/>
            <w:tcBorders>
              <w:top w:val="nil"/>
              <w:left w:val="single" w:sz="12" w:space="0" w:color="auto"/>
              <w:bottom w:val="nil"/>
              <w:right w:val="single" w:sz="4" w:space="0" w:color="auto"/>
            </w:tcBorders>
          </w:tcPr>
          <w:p w14:paraId="01E05D3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1764A3C1"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nil"/>
              <w:right w:val="single" w:sz="4" w:space="0" w:color="auto"/>
            </w:tcBorders>
          </w:tcPr>
          <w:p w14:paraId="0AEAF35E"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28715DE"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35ED2BF"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3C0A0EE6" w14:textId="77777777" w:rsidTr="00396C12">
        <w:trPr>
          <w:trHeight w:val="184"/>
          <w:jc w:val="center"/>
        </w:trPr>
        <w:tc>
          <w:tcPr>
            <w:tcW w:w="454" w:type="dxa"/>
            <w:vMerge/>
            <w:tcBorders>
              <w:top w:val="nil"/>
              <w:left w:val="single" w:sz="12" w:space="0" w:color="auto"/>
              <w:bottom w:val="single" w:sz="12" w:space="0" w:color="auto"/>
              <w:right w:val="single" w:sz="4" w:space="0" w:color="auto"/>
            </w:tcBorders>
          </w:tcPr>
          <w:p w14:paraId="328B7CEC"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2C442527"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vMerge/>
            <w:tcBorders>
              <w:top w:val="nil"/>
              <w:left w:val="single" w:sz="4" w:space="0" w:color="auto"/>
              <w:bottom w:val="single" w:sz="12" w:space="0" w:color="auto"/>
              <w:right w:val="single" w:sz="4" w:space="0" w:color="auto"/>
            </w:tcBorders>
          </w:tcPr>
          <w:p w14:paraId="4D52249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635232AE"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636F3325"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5D12DAEE" w14:textId="77777777" w:rsidTr="00396C12">
        <w:trPr>
          <w:jc w:val="center"/>
        </w:trPr>
        <w:tc>
          <w:tcPr>
            <w:tcW w:w="454" w:type="dxa"/>
            <w:tcBorders>
              <w:top w:val="single" w:sz="4" w:space="0" w:color="auto"/>
              <w:left w:val="single" w:sz="12" w:space="0" w:color="auto"/>
              <w:bottom w:val="single" w:sz="4" w:space="0" w:color="auto"/>
              <w:right w:val="nil"/>
            </w:tcBorders>
            <w:vAlign w:val="center"/>
          </w:tcPr>
          <w:p w14:paraId="68EA5C14"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01DB52E5"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4253" w:type="dxa"/>
            <w:gridSpan w:val="2"/>
            <w:tcBorders>
              <w:top w:val="single" w:sz="4" w:space="0" w:color="auto"/>
              <w:left w:val="nil"/>
              <w:bottom w:val="single" w:sz="4" w:space="0" w:color="auto"/>
              <w:right w:val="nil"/>
            </w:tcBorders>
            <w:vAlign w:val="center"/>
          </w:tcPr>
          <w:p w14:paraId="5607D6AF"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05C3D9F6"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458D6971"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5</w:t>
            </w:r>
          </w:p>
        </w:tc>
      </w:tr>
      <w:tr w:rsidR="005D1AE8" w:rsidRPr="008304E3" w14:paraId="47ED5C2D" w14:textId="77777777" w:rsidTr="00396C12">
        <w:trPr>
          <w:jc w:val="center"/>
        </w:trPr>
        <w:tc>
          <w:tcPr>
            <w:tcW w:w="454" w:type="dxa"/>
            <w:tcBorders>
              <w:top w:val="nil"/>
              <w:left w:val="single" w:sz="12" w:space="0" w:color="auto"/>
              <w:bottom w:val="nil"/>
              <w:right w:val="nil"/>
            </w:tcBorders>
            <w:vAlign w:val="center"/>
          </w:tcPr>
          <w:p w14:paraId="3765D638"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58D8028D"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71E6BDC0"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Перелiк</w:t>
            </w:r>
            <w:proofErr w:type="spellEnd"/>
            <w:r w:rsidRPr="008304E3">
              <w:rPr>
                <w:rFonts w:ascii="Times New Roman" w:hAnsi="Times New Roman" w:cs="Times New Roman"/>
                <w:spacing w:val="-3"/>
                <w:sz w:val="20"/>
                <w:szCs w:val="20"/>
                <w:lang w:val="uk-UA"/>
              </w:rPr>
              <w:t xml:space="preserve"> нарахувань: </w:t>
            </w:r>
          </w:p>
        </w:tc>
        <w:tc>
          <w:tcPr>
            <w:tcW w:w="964" w:type="dxa"/>
            <w:tcBorders>
              <w:top w:val="nil"/>
              <w:left w:val="single" w:sz="4" w:space="0" w:color="auto"/>
              <w:bottom w:val="nil"/>
              <w:right w:val="single" w:sz="4" w:space="0" w:color="auto"/>
            </w:tcBorders>
          </w:tcPr>
          <w:p w14:paraId="3C0A697C"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767D81E6"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581364B3" w14:textId="77777777" w:rsidTr="00396C12">
        <w:trPr>
          <w:jc w:val="center"/>
        </w:trPr>
        <w:tc>
          <w:tcPr>
            <w:tcW w:w="454" w:type="dxa"/>
            <w:tcBorders>
              <w:top w:val="nil"/>
              <w:left w:val="single" w:sz="12" w:space="0" w:color="auto"/>
              <w:bottom w:val="nil"/>
              <w:right w:val="nil"/>
            </w:tcBorders>
            <w:vAlign w:val="center"/>
          </w:tcPr>
          <w:p w14:paraId="77F5FB7E"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32BE061D"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gridSpan w:val="2"/>
            <w:tcBorders>
              <w:top w:val="nil"/>
              <w:left w:val="nil"/>
              <w:bottom w:val="nil"/>
              <w:right w:val="nil"/>
            </w:tcBorders>
            <w:vAlign w:val="center"/>
          </w:tcPr>
          <w:p w14:paraId="3EFD4B65"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64238C3"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058846DE"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64D9C87B" w14:textId="77777777" w:rsidTr="00396C12">
        <w:trPr>
          <w:jc w:val="center"/>
        </w:trPr>
        <w:tc>
          <w:tcPr>
            <w:tcW w:w="454" w:type="dxa"/>
            <w:tcBorders>
              <w:top w:val="nil"/>
              <w:left w:val="single" w:sz="12" w:space="0" w:color="auto"/>
              <w:bottom w:val="nil"/>
              <w:right w:val="nil"/>
            </w:tcBorders>
            <w:vAlign w:val="center"/>
          </w:tcPr>
          <w:p w14:paraId="7B0B0DC0"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721B8013"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240D4686"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2C5752A1"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 xml:space="preserve">умов виконання </w:t>
            </w:r>
            <w:proofErr w:type="spellStart"/>
            <w:r w:rsidRPr="008304E3">
              <w:rPr>
                <w:rFonts w:ascii="Times New Roman" w:hAnsi="Times New Roman" w:cs="Times New Roman"/>
                <w:spacing w:val="-3"/>
                <w:sz w:val="20"/>
                <w:szCs w:val="20"/>
                <w:lang w:val="uk-UA"/>
              </w:rPr>
              <w:t>будiвельних</w:t>
            </w:r>
            <w:proofErr w:type="spellEnd"/>
          </w:p>
          <w:p w14:paraId="2D09BD10"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69A6C8BB"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E6F976F"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5A114D92"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70C06846" w14:textId="77777777" w:rsidTr="00396C12">
        <w:trPr>
          <w:jc w:val="center"/>
        </w:trPr>
        <w:tc>
          <w:tcPr>
            <w:tcW w:w="454" w:type="dxa"/>
            <w:tcBorders>
              <w:top w:val="nil"/>
              <w:left w:val="single" w:sz="12" w:space="0" w:color="auto"/>
              <w:bottom w:val="nil"/>
              <w:right w:val="nil"/>
            </w:tcBorders>
            <w:vAlign w:val="center"/>
          </w:tcPr>
          <w:p w14:paraId="11ED0CD9"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4E12A577"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3402" w:type="dxa"/>
            <w:tcBorders>
              <w:top w:val="nil"/>
              <w:left w:val="nil"/>
              <w:bottom w:val="nil"/>
              <w:right w:val="nil"/>
            </w:tcBorders>
            <w:vAlign w:val="center"/>
          </w:tcPr>
          <w:p w14:paraId="3C62AEC2" w14:textId="77777777" w:rsidR="005D1AE8" w:rsidRPr="008304E3" w:rsidRDefault="005D1AE8" w:rsidP="00396C12">
            <w:pPr>
              <w:keepLines/>
              <w:autoSpaceDE w:val="0"/>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Коефiцiєнт</w:t>
            </w:r>
            <w:proofErr w:type="spellEnd"/>
            <w:r w:rsidRPr="008304E3">
              <w:rPr>
                <w:rFonts w:ascii="Times New Roman" w:hAnsi="Times New Roman" w:cs="Times New Roman"/>
                <w:spacing w:val="-3"/>
                <w:sz w:val="20"/>
                <w:szCs w:val="20"/>
                <w:lang w:val="uk-UA"/>
              </w:rPr>
              <w:t xml:space="preserve"> для урахування впливу</w:t>
            </w:r>
          </w:p>
          <w:p w14:paraId="30D70ADD"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lastRenderedPageBreak/>
              <w:t>умов виконання монтажних</w:t>
            </w:r>
          </w:p>
          <w:p w14:paraId="44C89794" w14:textId="77777777" w:rsidR="005D1AE8" w:rsidRPr="008304E3" w:rsidRDefault="005D1AE8" w:rsidP="00396C12">
            <w:pPr>
              <w:keepLines/>
              <w:autoSpaceDE w:val="0"/>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pобiт</w:t>
            </w:r>
            <w:proofErr w:type="spellEnd"/>
            <w:r w:rsidRPr="008304E3">
              <w:rPr>
                <w:rFonts w:ascii="Times New Roman" w:hAnsi="Times New Roman" w:cs="Times New Roman"/>
                <w:spacing w:val="-3"/>
                <w:sz w:val="20"/>
                <w:szCs w:val="20"/>
                <w:lang w:val="uk-UA"/>
              </w:rPr>
              <w:t>=1,2</w:t>
            </w:r>
          </w:p>
        </w:tc>
        <w:tc>
          <w:tcPr>
            <w:tcW w:w="851" w:type="dxa"/>
            <w:tcBorders>
              <w:top w:val="nil"/>
              <w:left w:val="nil"/>
              <w:bottom w:val="nil"/>
              <w:right w:val="nil"/>
            </w:tcBorders>
            <w:vAlign w:val="bottom"/>
          </w:tcPr>
          <w:p w14:paraId="5E6BD3B1"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lastRenderedPageBreak/>
              <w:t xml:space="preserve">    </w:t>
            </w:r>
          </w:p>
        </w:tc>
        <w:tc>
          <w:tcPr>
            <w:tcW w:w="964" w:type="dxa"/>
            <w:tcBorders>
              <w:top w:val="nil"/>
              <w:left w:val="single" w:sz="4" w:space="0" w:color="auto"/>
              <w:bottom w:val="nil"/>
              <w:right w:val="single" w:sz="4" w:space="0" w:color="auto"/>
            </w:tcBorders>
          </w:tcPr>
          <w:p w14:paraId="69A51FB7"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7EBE9754"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506BBBA4" w14:textId="77777777" w:rsidTr="00396C12">
        <w:trPr>
          <w:jc w:val="center"/>
        </w:trPr>
        <w:tc>
          <w:tcPr>
            <w:tcW w:w="454" w:type="dxa"/>
            <w:tcBorders>
              <w:top w:val="nil"/>
              <w:left w:val="single" w:sz="12" w:space="0" w:color="auto"/>
              <w:bottom w:val="nil"/>
              <w:right w:val="nil"/>
            </w:tcBorders>
          </w:tcPr>
          <w:p w14:paraId="206D41E3"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lastRenderedPageBreak/>
              <w:t>1</w:t>
            </w:r>
          </w:p>
        </w:tc>
        <w:tc>
          <w:tcPr>
            <w:tcW w:w="1247" w:type="dxa"/>
            <w:tcBorders>
              <w:top w:val="nil"/>
              <w:left w:val="single" w:sz="4" w:space="0" w:color="auto"/>
              <w:bottom w:val="nil"/>
              <w:right w:val="single" w:sz="4" w:space="0" w:color="auto"/>
            </w:tcBorders>
          </w:tcPr>
          <w:p w14:paraId="1A857011"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КМ10-667-1</w:t>
            </w:r>
          </w:p>
        </w:tc>
        <w:tc>
          <w:tcPr>
            <w:tcW w:w="4253" w:type="dxa"/>
            <w:gridSpan w:val="2"/>
            <w:tcBorders>
              <w:top w:val="nil"/>
              <w:left w:val="nil"/>
              <w:bottom w:val="nil"/>
              <w:right w:val="nil"/>
            </w:tcBorders>
          </w:tcPr>
          <w:p w14:paraId="0C29046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Блок базовий на 10 </w:t>
            </w:r>
            <w:proofErr w:type="spellStart"/>
            <w:r w:rsidRPr="008304E3">
              <w:rPr>
                <w:rFonts w:ascii="Times New Roman" w:hAnsi="Times New Roman" w:cs="Times New Roman"/>
                <w:i/>
                <w:iCs/>
                <w:spacing w:val="-3"/>
                <w:sz w:val="20"/>
                <w:szCs w:val="20"/>
                <w:lang w:val="uk-UA"/>
              </w:rPr>
              <w:t>променiв</w:t>
            </w:r>
            <w:proofErr w:type="spellEnd"/>
            <w:r w:rsidRPr="008304E3">
              <w:rPr>
                <w:rFonts w:ascii="Times New Roman" w:hAnsi="Times New Roman" w:cs="Times New Roman"/>
                <w:i/>
                <w:iCs/>
                <w:spacing w:val="-3"/>
                <w:sz w:val="20"/>
                <w:szCs w:val="20"/>
                <w:lang w:val="uk-UA"/>
              </w:rPr>
              <w:t xml:space="preserve"> приймально-</w:t>
            </w:r>
          </w:p>
          <w:p w14:paraId="1C9AE78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контрольного пускового концентратора</w:t>
            </w:r>
          </w:p>
          <w:p w14:paraId="7DB095B5"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ПС (</w:t>
            </w:r>
            <w:proofErr w:type="spellStart"/>
            <w:r w:rsidRPr="008304E3">
              <w:rPr>
                <w:rFonts w:ascii="Times New Roman" w:hAnsi="Times New Roman" w:cs="Times New Roman"/>
                <w:i/>
                <w:iCs/>
                <w:spacing w:val="-3"/>
                <w:sz w:val="20"/>
                <w:szCs w:val="20"/>
                <w:lang w:val="uk-UA"/>
              </w:rPr>
              <w:t>Тірас</w:t>
            </w:r>
            <w:proofErr w:type="spellEnd"/>
            <w:r w:rsidRPr="008304E3">
              <w:rPr>
                <w:rFonts w:ascii="Times New Roman" w:hAnsi="Times New Roman" w:cs="Times New Roman"/>
                <w:i/>
                <w:iCs/>
                <w:spacing w:val="-3"/>
                <w:sz w:val="20"/>
                <w:szCs w:val="20"/>
                <w:lang w:val="uk-UA"/>
              </w:rPr>
              <w:t>- 8П )</w:t>
            </w:r>
          </w:p>
        </w:tc>
        <w:tc>
          <w:tcPr>
            <w:tcW w:w="964" w:type="dxa"/>
            <w:tcBorders>
              <w:top w:val="nil"/>
              <w:left w:val="single" w:sz="4" w:space="0" w:color="auto"/>
              <w:bottom w:val="nil"/>
              <w:right w:val="single" w:sz="4" w:space="0" w:color="auto"/>
            </w:tcBorders>
          </w:tcPr>
          <w:p w14:paraId="7A6C2A06"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2953054"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1</w:t>
            </w:r>
          </w:p>
        </w:tc>
      </w:tr>
      <w:tr w:rsidR="005D1AE8" w:rsidRPr="008304E3" w14:paraId="5184AD8D" w14:textId="77777777" w:rsidTr="00396C12">
        <w:trPr>
          <w:jc w:val="center"/>
        </w:trPr>
        <w:tc>
          <w:tcPr>
            <w:tcW w:w="454" w:type="dxa"/>
            <w:tcBorders>
              <w:top w:val="nil"/>
              <w:left w:val="single" w:sz="12" w:space="0" w:color="auto"/>
              <w:bottom w:val="nil"/>
              <w:right w:val="nil"/>
            </w:tcBorders>
          </w:tcPr>
          <w:p w14:paraId="500A5419"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2</w:t>
            </w:r>
          </w:p>
        </w:tc>
        <w:tc>
          <w:tcPr>
            <w:tcW w:w="1247" w:type="dxa"/>
            <w:tcBorders>
              <w:top w:val="nil"/>
              <w:left w:val="single" w:sz="4" w:space="0" w:color="auto"/>
              <w:bottom w:val="nil"/>
              <w:right w:val="single" w:sz="4" w:space="0" w:color="auto"/>
            </w:tcBorders>
          </w:tcPr>
          <w:p w14:paraId="374934E6"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КМ10-667-13</w:t>
            </w:r>
          </w:p>
        </w:tc>
        <w:tc>
          <w:tcPr>
            <w:tcW w:w="4253" w:type="dxa"/>
            <w:gridSpan w:val="2"/>
            <w:tcBorders>
              <w:top w:val="nil"/>
              <w:left w:val="nil"/>
              <w:bottom w:val="nil"/>
              <w:right w:val="nil"/>
            </w:tcBorders>
          </w:tcPr>
          <w:p w14:paraId="0E7F320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Пристрій проміжний на 1 промінь (Модуль</w:t>
            </w:r>
          </w:p>
          <w:p w14:paraId="40AEDB2F"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МЦА-GSM)</w:t>
            </w:r>
          </w:p>
        </w:tc>
        <w:tc>
          <w:tcPr>
            <w:tcW w:w="964" w:type="dxa"/>
            <w:tcBorders>
              <w:top w:val="nil"/>
              <w:left w:val="single" w:sz="4" w:space="0" w:color="auto"/>
              <w:bottom w:val="nil"/>
              <w:right w:val="single" w:sz="4" w:space="0" w:color="auto"/>
            </w:tcBorders>
          </w:tcPr>
          <w:p w14:paraId="0F1B6D19"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A351573"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1</w:t>
            </w:r>
          </w:p>
        </w:tc>
      </w:tr>
      <w:tr w:rsidR="005D1AE8" w:rsidRPr="008304E3" w14:paraId="4E34F0A9" w14:textId="77777777" w:rsidTr="00396C12">
        <w:trPr>
          <w:jc w:val="center"/>
        </w:trPr>
        <w:tc>
          <w:tcPr>
            <w:tcW w:w="454" w:type="dxa"/>
            <w:tcBorders>
              <w:top w:val="nil"/>
              <w:left w:val="single" w:sz="12" w:space="0" w:color="auto"/>
              <w:bottom w:val="nil"/>
              <w:right w:val="nil"/>
            </w:tcBorders>
          </w:tcPr>
          <w:p w14:paraId="6A02CCB7"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3</w:t>
            </w:r>
          </w:p>
        </w:tc>
        <w:tc>
          <w:tcPr>
            <w:tcW w:w="1247" w:type="dxa"/>
            <w:tcBorders>
              <w:top w:val="nil"/>
              <w:left w:val="single" w:sz="4" w:space="0" w:color="auto"/>
              <w:bottom w:val="nil"/>
              <w:right w:val="single" w:sz="4" w:space="0" w:color="auto"/>
            </w:tcBorders>
          </w:tcPr>
          <w:p w14:paraId="08748829"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КМ10-668-2</w:t>
            </w:r>
          </w:p>
        </w:tc>
        <w:tc>
          <w:tcPr>
            <w:tcW w:w="4253" w:type="dxa"/>
            <w:gridSpan w:val="2"/>
            <w:tcBorders>
              <w:top w:val="nil"/>
              <w:left w:val="nil"/>
              <w:bottom w:val="nil"/>
              <w:right w:val="nil"/>
            </w:tcBorders>
          </w:tcPr>
          <w:p w14:paraId="7998542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Сповіщувач ПС автоматичний димовий</w:t>
            </w:r>
          </w:p>
          <w:p w14:paraId="63E12C0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фотоелектричний, радіоізотопний,</w:t>
            </w:r>
          </w:p>
          <w:p w14:paraId="50636DBF"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i/>
                <w:iCs/>
                <w:spacing w:val="-3"/>
                <w:sz w:val="20"/>
                <w:szCs w:val="20"/>
                <w:lang w:val="uk-UA"/>
              </w:rPr>
              <w:t>світловий у нормальному виконанні</w:t>
            </w:r>
          </w:p>
        </w:tc>
        <w:tc>
          <w:tcPr>
            <w:tcW w:w="964" w:type="dxa"/>
            <w:tcBorders>
              <w:top w:val="nil"/>
              <w:left w:val="single" w:sz="4" w:space="0" w:color="auto"/>
              <w:bottom w:val="nil"/>
              <w:right w:val="single" w:sz="4" w:space="0" w:color="auto"/>
            </w:tcBorders>
          </w:tcPr>
          <w:p w14:paraId="11762ABB"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D520273"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i/>
                <w:iCs/>
                <w:spacing w:val="-3"/>
                <w:sz w:val="20"/>
                <w:szCs w:val="20"/>
                <w:lang w:val="uk-UA"/>
              </w:rPr>
              <w:t>29</w:t>
            </w:r>
          </w:p>
        </w:tc>
      </w:tr>
      <w:tr w:rsidR="005D1AE8" w:rsidRPr="008304E3" w14:paraId="02D4024C" w14:textId="77777777" w:rsidTr="005D1AE8">
        <w:trPr>
          <w:jc w:val="center"/>
        </w:trPr>
        <w:tc>
          <w:tcPr>
            <w:tcW w:w="454" w:type="dxa"/>
            <w:tcBorders>
              <w:top w:val="nil"/>
              <w:left w:val="single" w:sz="12" w:space="0" w:color="auto"/>
              <w:bottom w:val="nil"/>
              <w:right w:val="nil"/>
            </w:tcBorders>
          </w:tcPr>
          <w:p w14:paraId="01660BC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c>
          <w:tcPr>
            <w:tcW w:w="1247" w:type="dxa"/>
            <w:tcBorders>
              <w:top w:val="nil"/>
              <w:left w:val="single" w:sz="4" w:space="0" w:color="auto"/>
              <w:bottom w:val="nil"/>
              <w:right w:val="single" w:sz="4" w:space="0" w:color="auto"/>
            </w:tcBorders>
          </w:tcPr>
          <w:p w14:paraId="42DE2EC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1000-</w:t>
            </w:r>
          </w:p>
          <w:p w14:paraId="60B45FB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ПРУГБ-5</w:t>
            </w:r>
          </w:p>
          <w:p w14:paraId="02C86D8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5E1EDEE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Сповіщувач СПД-3 пожежний 2-х провідний</w:t>
            </w:r>
          </w:p>
          <w:p w14:paraId="6159743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шлейф, діапазон напруги живлення (10-30)</w:t>
            </w:r>
          </w:p>
          <w:p w14:paraId="3FCB88D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7E4C8DE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59ED61F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w:t>
            </w:r>
          </w:p>
        </w:tc>
      </w:tr>
      <w:tr w:rsidR="005D1AE8" w:rsidRPr="008304E3" w14:paraId="4AEFA35A" w14:textId="77777777" w:rsidTr="005D1AE8">
        <w:trPr>
          <w:jc w:val="center"/>
        </w:trPr>
        <w:tc>
          <w:tcPr>
            <w:tcW w:w="454" w:type="dxa"/>
            <w:tcBorders>
              <w:top w:val="nil"/>
              <w:left w:val="single" w:sz="12" w:space="0" w:color="auto"/>
              <w:bottom w:val="nil"/>
              <w:right w:val="nil"/>
            </w:tcBorders>
          </w:tcPr>
          <w:p w14:paraId="1A68CE9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w:t>
            </w:r>
          </w:p>
        </w:tc>
        <w:tc>
          <w:tcPr>
            <w:tcW w:w="1247" w:type="dxa"/>
            <w:tcBorders>
              <w:top w:val="nil"/>
              <w:left w:val="single" w:sz="4" w:space="0" w:color="auto"/>
              <w:bottom w:val="nil"/>
              <w:right w:val="single" w:sz="4" w:space="0" w:color="auto"/>
            </w:tcBorders>
          </w:tcPr>
          <w:p w14:paraId="41CB2EE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КМ8-532-4</w:t>
            </w:r>
          </w:p>
        </w:tc>
        <w:tc>
          <w:tcPr>
            <w:tcW w:w="4253" w:type="dxa"/>
            <w:gridSpan w:val="2"/>
            <w:tcBorders>
              <w:top w:val="nil"/>
              <w:left w:val="nil"/>
              <w:bottom w:val="nil"/>
              <w:right w:val="nil"/>
            </w:tcBorders>
          </w:tcPr>
          <w:p w14:paraId="2AD465C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Пост керування кнопковий загального</w:t>
            </w:r>
          </w:p>
          <w:p w14:paraId="3150A2A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призначення, що установлюється на</w:t>
            </w:r>
          </w:p>
          <w:p w14:paraId="7D7C14E9"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конструкцiї</w:t>
            </w:r>
            <w:proofErr w:type="spellEnd"/>
            <w:r w:rsidRPr="008304E3">
              <w:rPr>
                <w:rFonts w:ascii="Times New Roman" w:hAnsi="Times New Roman" w:cs="Times New Roman"/>
                <w:i/>
                <w:iCs/>
                <w:spacing w:val="-3"/>
                <w:sz w:val="20"/>
                <w:szCs w:val="20"/>
                <w:lang w:val="uk-UA"/>
              </w:rPr>
              <w:t xml:space="preserve"> на </w:t>
            </w:r>
            <w:proofErr w:type="spellStart"/>
            <w:r w:rsidRPr="008304E3">
              <w:rPr>
                <w:rFonts w:ascii="Times New Roman" w:hAnsi="Times New Roman" w:cs="Times New Roman"/>
                <w:i/>
                <w:iCs/>
                <w:spacing w:val="-3"/>
                <w:sz w:val="20"/>
                <w:szCs w:val="20"/>
                <w:lang w:val="uk-UA"/>
              </w:rPr>
              <w:t>стiнi</w:t>
            </w:r>
            <w:proofErr w:type="spellEnd"/>
            <w:r w:rsidRPr="008304E3">
              <w:rPr>
                <w:rFonts w:ascii="Times New Roman" w:hAnsi="Times New Roman" w:cs="Times New Roman"/>
                <w:i/>
                <w:iCs/>
                <w:spacing w:val="-3"/>
                <w:sz w:val="20"/>
                <w:szCs w:val="20"/>
                <w:lang w:val="uk-UA"/>
              </w:rPr>
              <w:t xml:space="preserve"> або </w:t>
            </w:r>
            <w:proofErr w:type="spellStart"/>
            <w:r w:rsidRPr="008304E3">
              <w:rPr>
                <w:rFonts w:ascii="Times New Roman" w:hAnsi="Times New Roman" w:cs="Times New Roman"/>
                <w:i/>
                <w:iCs/>
                <w:spacing w:val="-3"/>
                <w:sz w:val="20"/>
                <w:szCs w:val="20"/>
                <w:lang w:val="uk-UA"/>
              </w:rPr>
              <w:t>колонi</w:t>
            </w:r>
            <w:proofErr w:type="spellEnd"/>
            <w:r w:rsidRPr="008304E3">
              <w:rPr>
                <w:rFonts w:ascii="Times New Roman" w:hAnsi="Times New Roman" w:cs="Times New Roman"/>
                <w:i/>
                <w:iCs/>
                <w:spacing w:val="-3"/>
                <w:sz w:val="20"/>
                <w:szCs w:val="20"/>
                <w:lang w:val="uk-UA"/>
              </w:rPr>
              <w:t xml:space="preserve">, </w:t>
            </w:r>
            <w:proofErr w:type="spellStart"/>
            <w:r w:rsidRPr="008304E3">
              <w:rPr>
                <w:rFonts w:ascii="Times New Roman" w:hAnsi="Times New Roman" w:cs="Times New Roman"/>
                <w:i/>
                <w:iCs/>
                <w:spacing w:val="-3"/>
                <w:sz w:val="20"/>
                <w:szCs w:val="20"/>
                <w:lang w:val="uk-UA"/>
              </w:rPr>
              <w:t>кiлькiсть</w:t>
            </w:r>
            <w:proofErr w:type="spellEnd"/>
          </w:p>
          <w:p w14:paraId="1C3B3CB6"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елементiв</w:t>
            </w:r>
            <w:proofErr w:type="spellEnd"/>
            <w:r w:rsidRPr="008304E3">
              <w:rPr>
                <w:rFonts w:ascii="Times New Roman" w:hAnsi="Times New Roman" w:cs="Times New Roman"/>
                <w:i/>
                <w:iCs/>
                <w:spacing w:val="-3"/>
                <w:sz w:val="20"/>
                <w:szCs w:val="20"/>
                <w:lang w:val="uk-UA"/>
              </w:rPr>
              <w:t xml:space="preserve"> поста до 3</w:t>
            </w:r>
          </w:p>
        </w:tc>
        <w:tc>
          <w:tcPr>
            <w:tcW w:w="964" w:type="dxa"/>
            <w:tcBorders>
              <w:top w:val="nil"/>
              <w:left w:val="single" w:sz="4" w:space="0" w:color="auto"/>
              <w:bottom w:val="nil"/>
              <w:right w:val="single" w:sz="4" w:space="0" w:color="auto"/>
            </w:tcBorders>
          </w:tcPr>
          <w:p w14:paraId="2794D49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3AC100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771B7183" w14:textId="77777777" w:rsidTr="005D1AE8">
        <w:trPr>
          <w:jc w:val="center"/>
        </w:trPr>
        <w:tc>
          <w:tcPr>
            <w:tcW w:w="454" w:type="dxa"/>
            <w:tcBorders>
              <w:top w:val="nil"/>
              <w:left w:val="single" w:sz="12" w:space="0" w:color="auto"/>
              <w:bottom w:val="nil"/>
              <w:right w:val="nil"/>
            </w:tcBorders>
          </w:tcPr>
          <w:p w14:paraId="665A801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6</w:t>
            </w:r>
          </w:p>
        </w:tc>
        <w:tc>
          <w:tcPr>
            <w:tcW w:w="1247" w:type="dxa"/>
            <w:tcBorders>
              <w:top w:val="nil"/>
              <w:left w:val="single" w:sz="4" w:space="0" w:color="auto"/>
              <w:bottom w:val="nil"/>
              <w:right w:val="single" w:sz="4" w:space="0" w:color="auto"/>
            </w:tcBorders>
          </w:tcPr>
          <w:p w14:paraId="38F2099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1000-</w:t>
            </w:r>
          </w:p>
          <w:p w14:paraId="3866C80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ПРУГБ-6</w:t>
            </w:r>
          </w:p>
          <w:p w14:paraId="5A13F2F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4A5D637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Кнопка SPR-1 сповіщувач пожежний ручний</w:t>
            </w:r>
          </w:p>
          <w:p w14:paraId="7BBED09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 групою контактів на перемикання</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6254CEF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6A95278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02B225F7" w14:textId="77777777" w:rsidTr="005D1AE8">
        <w:trPr>
          <w:jc w:val="center"/>
        </w:trPr>
        <w:tc>
          <w:tcPr>
            <w:tcW w:w="454" w:type="dxa"/>
            <w:tcBorders>
              <w:top w:val="nil"/>
              <w:left w:val="single" w:sz="12" w:space="0" w:color="auto"/>
              <w:bottom w:val="nil"/>
              <w:right w:val="nil"/>
            </w:tcBorders>
          </w:tcPr>
          <w:p w14:paraId="72DEA34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w:t>
            </w:r>
          </w:p>
        </w:tc>
        <w:tc>
          <w:tcPr>
            <w:tcW w:w="1247" w:type="dxa"/>
            <w:tcBorders>
              <w:top w:val="nil"/>
              <w:left w:val="single" w:sz="4" w:space="0" w:color="auto"/>
              <w:bottom w:val="nil"/>
              <w:right w:val="single" w:sz="4" w:space="0" w:color="auto"/>
            </w:tcBorders>
          </w:tcPr>
          <w:p w14:paraId="6229C76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КБ21-17-12</w:t>
            </w:r>
          </w:p>
          <w:p w14:paraId="77D3D60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14C7481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Монтаж сигнальних ліхтарів з надписом</w:t>
            </w:r>
          </w:p>
          <w:p w14:paraId="3C25DAB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"вхід", "вихід", "в'їзд", "під'їзд" і </w:t>
            </w:r>
            <w:proofErr w:type="spellStart"/>
            <w:r w:rsidRPr="008304E3">
              <w:rPr>
                <w:rFonts w:ascii="Times New Roman" w:hAnsi="Times New Roman" w:cs="Times New Roman"/>
                <w:i/>
                <w:iCs/>
                <w:spacing w:val="-3"/>
                <w:sz w:val="20"/>
                <w:szCs w:val="20"/>
                <w:lang w:val="uk-UA"/>
              </w:rPr>
              <w:t>т.п</w:t>
            </w:r>
            <w:proofErr w:type="spellEnd"/>
            <w:r w:rsidRPr="008304E3">
              <w:rPr>
                <w:rFonts w:ascii="Times New Roman" w:hAnsi="Times New Roman" w:cs="Times New Roman"/>
                <w:i/>
                <w:iCs/>
                <w:spacing w:val="-3"/>
                <w:sz w:val="20"/>
                <w:szCs w:val="20"/>
                <w:lang w:val="uk-UA"/>
              </w:rPr>
              <w:t>.</w:t>
            </w:r>
          </w:p>
        </w:tc>
        <w:tc>
          <w:tcPr>
            <w:tcW w:w="964" w:type="dxa"/>
            <w:tcBorders>
              <w:top w:val="nil"/>
              <w:left w:val="single" w:sz="4" w:space="0" w:color="auto"/>
              <w:bottom w:val="nil"/>
              <w:right w:val="single" w:sz="4" w:space="0" w:color="auto"/>
            </w:tcBorders>
          </w:tcPr>
          <w:p w14:paraId="1343C2E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29998C8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0,02</w:t>
            </w:r>
          </w:p>
        </w:tc>
      </w:tr>
      <w:tr w:rsidR="005D1AE8" w:rsidRPr="008304E3" w14:paraId="76B38A2F" w14:textId="77777777" w:rsidTr="005D1AE8">
        <w:trPr>
          <w:jc w:val="center"/>
        </w:trPr>
        <w:tc>
          <w:tcPr>
            <w:tcW w:w="454" w:type="dxa"/>
            <w:tcBorders>
              <w:top w:val="nil"/>
              <w:left w:val="single" w:sz="12" w:space="0" w:color="auto"/>
              <w:bottom w:val="nil"/>
              <w:right w:val="nil"/>
            </w:tcBorders>
          </w:tcPr>
          <w:p w14:paraId="07672A4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w:t>
            </w:r>
          </w:p>
        </w:tc>
        <w:tc>
          <w:tcPr>
            <w:tcW w:w="1247" w:type="dxa"/>
            <w:tcBorders>
              <w:top w:val="nil"/>
              <w:left w:val="single" w:sz="4" w:space="0" w:color="auto"/>
              <w:bottom w:val="nil"/>
              <w:right w:val="single" w:sz="4" w:space="0" w:color="auto"/>
            </w:tcBorders>
          </w:tcPr>
          <w:p w14:paraId="1BCEC74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1000-</w:t>
            </w:r>
          </w:p>
          <w:p w14:paraId="66C0EB6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ПРУГБ-3-1</w:t>
            </w:r>
          </w:p>
        </w:tc>
        <w:tc>
          <w:tcPr>
            <w:tcW w:w="4253" w:type="dxa"/>
            <w:gridSpan w:val="2"/>
            <w:tcBorders>
              <w:top w:val="nil"/>
              <w:left w:val="nil"/>
              <w:bottom w:val="nil"/>
              <w:right w:val="nil"/>
            </w:tcBorders>
          </w:tcPr>
          <w:p w14:paraId="12144EA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Оповіщувач ОСЗ-12 ВИХІД</w:t>
            </w:r>
          </w:p>
        </w:tc>
        <w:tc>
          <w:tcPr>
            <w:tcW w:w="964" w:type="dxa"/>
            <w:tcBorders>
              <w:top w:val="nil"/>
              <w:left w:val="single" w:sz="4" w:space="0" w:color="auto"/>
              <w:bottom w:val="nil"/>
              <w:right w:val="single" w:sz="4" w:space="0" w:color="auto"/>
            </w:tcBorders>
          </w:tcPr>
          <w:p w14:paraId="30198E7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5F7A6CFA"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w:t>
            </w:r>
          </w:p>
        </w:tc>
      </w:tr>
      <w:tr w:rsidR="005D1AE8" w:rsidRPr="008304E3" w14:paraId="0E662706" w14:textId="77777777" w:rsidTr="005D1AE8">
        <w:trPr>
          <w:jc w:val="center"/>
        </w:trPr>
        <w:tc>
          <w:tcPr>
            <w:tcW w:w="454" w:type="dxa"/>
            <w:tcBorders>
              <w:top w:val="nil"/>
              <w:left w:val="single" w:sz="12" w:space="0" w:color="auto"/>
              <w:bottom w:val="nil"/>
              <w:right w:val="nil"/>
            </w:tcBorders>
          </w:tcPr>
          <w:p w14:paraId="60C9255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9</w:t>
            </w:r>
          </w:p>
        </w:tc>
        <w:tc>
          <w:tcPr>
            <w:tcW w:w="1247" w:type="dxa"/>
            <w:tcBorders>
              <w:top w:val="nil"/>
              <w:left w:val="single" w:sz="4" w:space="0" w:color="auto"/>
              <w:bottom w:val="nil"/>
              <w:right w:val="single" w:sz="4" w:space="0" w:color="auto"/>
            </w:tcBorders>
          </w:tcPr>
          <w:p w14:paraId="1FAA1C4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КМ10-386-15</w:t>
            </w:r>
          </w:p>
        </w:tc>
        <w:tc>
          <w:tcPr>
            <w:tcW w:w="4253" w:type="dxa"/>
            <w:gridSpan w:val="2"/>
            <w:tcBorders>
              <w:top w:val="nil"/>
              <w:left w:val="nil"/>
              <w:bottom w:val="nil"/>
              <w:right w:val="nil"/>
            </w:tcBorders>
          </w:tcPr>
          <w:p w14:paraId="5C0A8C1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Монтаж транспаранта </w:t>
            </w:r>
            <w:proofErr w:type="spellStart"/>
            <w:r w:rsidRPr="008304E3">
              <w:rPr>
                <w:rFonts w:ascii="Times New Roman" w:hAnsi="Times New Roman" w:cs="Times New Roman"/>
                <w:i/>
                <w:iCs/>
                <w:spacing w:val="-3"/>
                <w:sz w:val="20"/>
                <w:szCs w:val="20"/>
                <w:lang w:val="uk-UA"/>
              </w:rPr>
              <w:t>свiтлового</w:t>
            </w:r>
            <w:proofErr w:type="spellEnd"/>
          </w:p>
        </w:tc>
        <w:tc>
          <w:tcPr>
            <w:tcW w:w="964" w:type="dxa"/>
            <w:tcBorders>
              <w:top w:val="nil"/>
              <w:left w:val="single" w:sz="4" w:space="0" w:color="auto"/>
              <w:bottom w:val="nil"/>
              <w:right w:val="single" w:sz="4" w:space="0" w:color="auto"/>
            </w:tcBorders>
          </w:tcPr>
          <w:p w14:paraId="1BACCA6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EDCF9C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35384783" w14:textId="77777777" w:rsidTr="005D1AE8">
        <w:trPr>
          <w:jc w:val="center"/>
        </w:trPr>
        <w:tc>
          <w:tcPr>
            <w:tcW w:w="454" w:type="dxa"/>
            <w:tcBorders>
              <w:top w:val="nil"/>
              <w:left w:val="single" w:sz="12" w:space="0" w:color="auto"/>
              <w:bottom w:val="nil"/>
              <w:right w:val="nil"/>
            </w:tcBorders>
          </w:tcPr>
          <w:p w14:paraId="7FF3D6B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w:t>
            </w:r>
          </w:p>
        </w:tc>
        <w:tc>
          <w:tcPr>
            <w:tcW w:w="1247" w:type="dxa"/>
            <w:tcBorders>
              <w:top w:val="nil"/>
              <w:left w:val="single" w:sz="4" w:space="0" w:color="auto"/>
              <w:bottom w:val="nil"/>
              <w:right w:val="single" w:sz="4" w:space="0" w:color="auto"/>
            </w:tcBorders>
          </w:tcPr>
          <w:p w14:paraId="4880F38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1000-</w:t>
            </w:r>
          </w:p>
          <w:p w14:paraId="160BAC8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ПРУГБ-3-4</w:t>
            </w:r>
          </w:p>
          <w:p w14:paraId="58E5B39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7F289DA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Оповіщувач ОС-6.1 АВАРІЙНЕ</w:t>
            </w:r>
          </w:p>
          <w:p w14:paraId="5435B13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ОСВІТЛЕННЯ</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2ADB793F"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40C7349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48B70886" w14:textId="77777777" w:rsidTr="005D1AE8">
        <w:trPr>
          <w:jc w:val="center"/>
        </w:trPr>
        <w:tc>
          <w:tcPr>
            <w:tcW w:w="454" w:type="dxa"/>
            <w:tcBorders>
              <w:top w:val="nil"/>
              <w:left w:val="single" w:sz="12" w:space="0" w:color="auto"/>
              <w:bottom w:val="nil"/>
              <w:right w:val="nil"/>
            </w:tcBorders>
          </w:tcPr>
          <w:p w14:paraId="4B1C463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11</w:t>
            </w:r>
          </w:p>
        </w:tc>
        <w:tc>
          <w:tcPr>
            <w:tcW w:w="1247" w:type="dxa"/>
            <w:tcBorders>
              <w:top w:val="nil"/>
              <w:left w:val="single" w:sz="4" w:space="0" w:color="auto"/>
              <w:bottom w:val="nil"/>
              <w:right w:val="single" w:sz="4" w:space="0" w:color="auto"/>
            </w:tcBorders>
          </w:tcPr>
          <w:p w14:paraId="16BE1C0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КМ8-125-1</w:t>
            </w:r>
          </w:p>
        </w:tc>
        <w:tc>
          <w:tcPr>
            <w:tcW w:w="4253" w:type="dxa"/>
            <w:gridSpan w:val="2"/>
            <w:tcBorders>
              <w:top w:val="nil"/>
              <w:left w:val="nil"/>
              <w:bottom w:val="nil"/>
              <w:right w:val="nil"/>
            </w:tcBorders>
          </w:tcPr>
          <w:p w14:paraId="1645D1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Акумулятор лужний </w:t>
            </w:r>
            <w:proofErr w:type="spellStart"/>
            <w:r w:rsidRPr="008304E3">
              <w:rPr>
                <w:rFonts w:ascii="Times New Roman" w:hAnsi="Times New Roman" w:cs="Times New Roman"/>
                <w:i/>
                <w:iCs/>
                <w:spacing w:val="-3"/>
                <w:sz w:val="20"/>
                <w:szCs w:val="20"/>
                <w:lang w:val="uk-UA"/>
              </w:rPr>
              <w:t>одноелементний</w:t>
            </w:r>
            <w:proofErr w:type="spellEnd"/>
            <w:r w:rsidRPr="008304E3">
              <w:rPr>
                <w:rFonts w:ascii="Times New Roman" w:hAnsi="Times New Roman" w:cs="Times New Roman"/>
                <w:i/>
                <w:iCs/>
                <w:spacing w:val="-3"/>
                <w:sz w:val="20"/>
                <w:szCs w:val="20"/>
                <w:lang w:val="uk-UA"/>
              </w:rPr>
              <w:t>,</w:t>
            </w:r>
          </w:p>
          <w:p w14:paraId="0F859B2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ємкість 7 </w:t>
            </w:r>
            <w:proofErr w:type="spellStart"/>
            <w:r w:rsidRPr="008304E3">
              <w:rPr>
                <w:rFonts w:ascii="Times New Roman" w:hAnsi="Times New Roman" w:cs="Times New Roman"/>
                <w:i/>
                <w:iCs/>
                <w:spacing w:val="-3"/>
                <w:sz w:val="20"/>
                <w:szCs w:val="20"/>
                <w:lang w:val="uk-UA"/>
              </w:rPr>
              <w:t>А.год</w:t>
            </w:r>
            <w:proofErr w:type="spellEnd"/>
          </w:p>
        </w:tc>
        <w:tc>
          <w:tcPr>
            <w:tcW w:w="964" w:type="dxa"/>
            <w:tcBorders>
              <w:top w:val="nil"/>
              <w:left w:val="single" w:sz="4" w:space="0" w:color="auto"/>
              <w:bottom w:val="nil"/>
              <w:right w:val="single" w:sz="4" w:space="0" w:color="auto"/>
            </w:tcBorders>
          </w:tcPr>
          <w:p w14:paraId="139D8A6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DD3282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73EEB99B" w14:textId="77777777" w:rsidTr="005D1AE8">
        <w:trPr>
          <w:jc w:val="center"/>
        </w:trPr>
        <w:tc>
          <w:tcPr>
            <w:tcW w:w="454" w:type="dxa"/>
            <w:tcBorders>
              <w:top w:val="nil"/>
              <w:left w:val="single" w:sz="12" w:space="0" w:color="auto"/>
              <w:bottom w:val="nil"/>
              <w:right w:val="nil"/>
            </w:tcBorders>
          </w:tcPr>
          <w:p w14:paraId="30CEDFA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w:t>
            </w:r>
          </w:p>
        </w:tc>
        <w:tc>
          <w:tcPr>
            <w:tcW w:w="1247" w:type="dxa"/>
            <w:tcBorders>
              <w:top w:val="nil"/>
              <w:left w:val="single" w:sz="4" w:space="0" w:color="auto"/>
              <w:bottom w:val="nil"/>
              <w:right w:val="single" w:sz="4" w:space="0" w:color="auto"/>
            </w:tcBorders>
          </w:tcPr>
          <w:p w14:paraId="0B672E3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КМ8-526-1</w:t>
            </w:r>
          </w:p>
        </w:tc>
        <w:tc>
          <w:tcPr>
            <w:tcW w:w="4253" w:type="dxa"/>
            <w:gridSpan w:val="2"/>
            <w:tcBorders>
              <w:top w:val="nil"/>
              <w:left w:val="nil"/>
              <w:bottom w:val="nil"/>
              <w:right w:val="nil"/>
            </w:tcBorders>
          </w:tcPr>
          <w:p w14:paraId="1064A2F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Вимикач автоматичний [автомат] одно-,</w:t>
            </w:r>
          </w:p>
          <w:p w14:paraId="7FCC8CEF" w14:textId="77777777" w:rsidR="005D1AE8" w:rsidRPr="008304E3" w:rsidRDefault="005D1AE8" w:rsidP="00396C12">
            <w:pPr>
              <w:keepLines/>
              <w:autoSpaceDE w:val="0"/>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дво</w:t>
            </w:r>
            <w:proofErr w:type="spellEnd"/>
            <w:r w:rsidRPr="008304E3">
              <w:rPr>
                <w:rFonts w:ascii="Times New Roman" w:hAnsi="Times New Roman" w:cs="Times New Roman"/>
                <w:i/>
                <w:iCs/>
                <w:spacing w:val="-3"/>
                <w:sz w:val="20"/>
                <w:szCs w:val="20"/>
                <w:lang w:val="uk-UA"/>
              </w:rPr>
              <w:t>-, триполюсний, що установлюється</w:t>
            </w:r>
          </w:p>
          <w:p w14:paraId="6547974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 конструкції на стіні або колоні, струм</w:t>
            </w:r>
          </w:p>
          <w:p w14:paraId="06841CC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 25 А</w:t>
            </w:r>
          </w:p>
        </w:tc>
        <w:tc>
          <w:tcPr>
            <w:tcW w:w="964" w:type="dxa"/>
            <w:tcBorders>
              <w:top w:val="nil"/>
              <w:left w:val="single" w:sz="4" w:space="0" w:color="auto"/>
              <w:bottom w:val="nil"/>
              <w:right w:val="single" w:sz="4" w:space="0" w:color="auto"/>
            </w:tcBorders>
          </w:tcPr>
          <w:p w14:paraId="15517DF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259A3D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6A3B9B3E" w14:textId="77777777" w:rsidTr="005D1AE8">
        <w:trPr>
          <w:jc w:val="center"/>
        </w:trPr>
        <w:tc>
          <w:tcPr>
            <w:tcW w:w="454" w:type="dxa"/>
            <w:tcBorders>
              <w:top w:val="nil"/>
              <w:left w:val="single" w:sz="12" w:space="0" w:color="auto"/>
              <w:bottom w:val="nil"/>
              <w:right w:val="nil"/>
            </w:tcBorders>
          </w:tcPr>
          <w:p w14:paraId="2853552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w:t>
            </w:r>
          </w:p>
        </w:tc>
        <w:tc>
          <w:tcPr>
            <w:tcW w:w="1247" w:type="dxa"/>
            <w:tcBorders>
              <w:top w:val="nil"/>
              <w:left w:val="single" w:sz="4" w:space="0" w:color="auto"/>
              <w:bottom w:val="nil"/>
              <w:right w:val="single" w:sz="4" w:space="0" w:color="auto"/>
            </w:tcBorders>
          </w:tcPr>
          <w:p w14:paraId="1FF5F3D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С1547-16</w:t>
            </w:r>
          </w:p>
          <w:p w14:paraId="3999181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10</w:t>
            </w:r>
          </w:p>
        </w:tc>
        <w:tc>
          <w:tcPr>
            <w:tcW w:w="4253" w:type="dxa"/>
            <w:gridSpan w:val="2"/>
            <w:tcBorders>
              <w:top w:val="nil"/>
              <w:left w:val="nil"/>
              <w:bottom w:val="nil"/>
              <w:right w:val="nil"/>
            </w:tcBorders>
          </w:tcPr>
          <w:p w14:paraId="413DE3A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Автоматичний вимикач ETI, ETIMAT 10 1p C</w:t>
            </w:r>
          </w:p>
          <w:p w14:paraId="7E543BF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10А (10 </w:t>
            </w:r>
            <w:proofErr w:type="spellStart"/>
            <w:r w:rsidRPr="008304E3">
              <w:rPr>
                <w:rFonts w:ascii="Times New Roman" w:hAnsi="Times New Roman" w:cs="Times New Roman"/>
                <w:i/>
                <w:iCs/>
                <w:spacing w:val="-3"/>
                <w:sz w:val="20"/>
                <w:szCs w:val="20"/>
                <w:lang w:val="uk-UA"/>
              </w:rPr>
              <w:t>kA</w:t>
            </w:r>
            <w:proofErr w:type="spellEnd"/>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008D3D97"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458068A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53DF3E49" w14:textId="77777777" w:rsidTr="005D1AE8">
        <w:trPr>
          <w:jc w:val="center"/>
        </w:trPr>
        <w:tc>
          <w:tcPr>
            <w:tcW w:w="454" w:type="dxa"/>
            <w:tcBorders>
              <w:top w:val="nil"/>
              <w:left w:val="single" w:sz="12" w:space="0" w:color="auto"/>
              <w:bottom w:val="nil"/>
              <w:right w:val="nil"/>
            </w:tcBorders>
          </w:tcPr>
          <w:p w14:paraId="0BBF974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14</w:t>
            </w:r>
          </w:p>
        </w:tc>
        <w:tc>
          <w:tcPr>
            <w:tcW w:w="1247" w:type="dxa"/>
            <w:tcBorders>
              <w:top w:val="nil"/>
              <w:left w:val="single" w:sz="4" w:space="0" w:color="auto"/>
              <w:bottom w:val="nil"/>
              <w:right w:val="single" w:sz="4" w:space="0" w:color="auto"/>
            </w:tcBorders>
          </w:tcPr>
          <w:p w14:paraId="501A6A8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КМ10-385-7</w:t>
            </w:r>
          </w:p>
        </w:tc>
        <w:tc>
          <w:tcPr>
            <w:tcW w:w="4253" w:type="dxa"/>
            <w:gridSpan w:val="2"/>
            <w:tcBorders>
              <w:top w:val="nil"/>
              <w:left w:val="nil"/>
              <w:bottom w:val="nil"/>
              <w:right w:val="nil"/>
            </w:tcBorders>
          </w:tcPr>
          <w:p w14:paraId="2074EB8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Апаратура настінна ВЕЛЛЕЗн-120-400</w:t>
            </w:r>
          </w:p>
        </w:tc>
        <w:tc>
          <w:tcPr>
            <w:tcW w:w="964" w:type="dxa"/>
            <w:tcBorders>
              <w:top w:val="nil"/>
              <w:left w:val="single" w:sz="4" w:space="0" w:color="auto"/>
              <w:bottom w:val="nil"/>
              <w:right w:val="single" w:sz="4" w:space="0" w:color="auto"/>
            </w:tcBorders>
          </w:tcPr>
          <w:p w14:paraId="407C358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81EE25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39EF9ED8" w14:textId="77777777" w:rsidTr="005D1AE8">
        <w:trPr>
          <w:jc w:val="center"/>
        </w:trPr>
        <w:tc>
          <w:tcPr>
            <w:tcW w:w="454" w:type="dxa"/>
            <w:tcBorders>
              <w:top w:val="nil"/>
              <w:left w:val="single" w:sz="12" w:space="0" w:color="auto"/>
              <w:bottom w:val="nil"/>
              <w:right w:val="nil"/>
            </w:tcBorders>
          </w:tcPr>
          <w:p w14:paraId="3665666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w:t>
            </w:r>
          </w:p>
        </w:tc>
        <w:tc>
          <w:tcPr>
            <w:tcW w:w="1247" w:type="dxa"/>
            <w:tcBorders>
              <w:top w:val="nil"/>
              <w:left w:val="single" w:sz="4" w:space="0" w:color="auto"/>
              <w:bottom w:val="nil"/>
              <w:right w:val="single" w:sz="4" w:space="0" w:color="auto"/>
            </w:tcBorders>
          </w:tcPr>
          <w:p w14:paraId="6B15C51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КМ10-386-7</w:t>
            </w:r>
          </w:p>
        </w:tc>
        <w:tc>
          <w:tcPr>
            <w:tcW w:w="4253" w:type="dxa"/>
            <w:gridSpan w:val="2"/>
            <w:tcBorders>
              <w:top w:val="nil"/>
              <w:left w:val="nil"/>
              <w:bottom w:val="nil"/>
              <w:right w:val="nil"/>
            </w:tcBorders>
          </w:tcPr>
          <w:p w14:paraId="3D362CF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Гучномовець або звукова колонка у</w:t>
            </w:r>
          </w:p>
          <w:p w14:paraId="6267C91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приміщенні</w:t>
            </w:r>
          </w:p>
        </w:tc>
        <w:tc>
          <w:tcPr>
            <w:tcW w:w="964" w:type="dxa"/>
            <w:tcBorders>
              <w:top w:val="nil"/>
              <w:left w:val="single" w:sz="4" w:space="0" w:color="auto"/>
              <w:bottom w:val="nil"/>
              <w:right w:val="single" w:sz="4" w:space="0" w:color="auto"/>
            </w:tcBorders>
          </w:tcPr>
          <w:p w14:paraId="429A242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E6A2A9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r>
      <w:tr w:rsidR="005D1AE8" w:rsidRPr="008304E3" w14:paraId="1BC5F106" w14:textId="77777777" w:rsidTr="005D1AE8">
        <w:trPr>
          <w:jc w:val="center"/>
        </w:trPr>
        <w:tc>
          <w:tcPr>
            <w:tcW w:w="454" w:type="dxa"/>
            <w:tcBorders>
              <w:top w:val="nil"/>
              <w:left w:val="single" w:sz="12" w:space="0" w:color="auto"/>
              <w:bottom w:val="nil"/>
              <w:right w:val="nil"/>
            </w:tcBorders>
          </w:tcPr>
          <w:p w14:paraId="38AD97B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16</w:t>
            </w:r>
          </w:p>
        </w:tc>
        <w:tc>
          <w:tcPr>
            <w:tcW w:w="1247" w:type="dxa"/>
            <w:tcBorders>
              <w:top w:val="nil"/>
              <w:left w:val="single" w:sz="4" w:space="0" w:color="auto"/>
              <w:bottom w:val="nil"/>
              <w:right w:val="single" w:sz="4" w:space="0" w:color="auto"/>
            </w:tcBorders>
          </w:tcPr>
          <w:p w14:paraId="76A219C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1000-</w:t>
            </w:r>
          </w:p>
          <w:p w14:paraId="43C2C58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ПРУГБ-33</w:t>
            </w:r>
          </w:p>
          <w:p w14:paraId="2220796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52DD2D9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Акустична система 3AC100ПН RAL9003</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0A2AF245"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2C9CF09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r>
      <w:tr w:rsidR="005D1AE8" w:rsidRPr="008304E3" w14:paraId="392D448F" w14:textId="77777777" w:rsidTr="005D1AE8">
        <w:trPr>
          <w:jc w:val="center"/>
        </w:trPr>
        <w:tc>
          <w:tcPr>
            <w:tcW w:w="454" w:type="dxa"/>
            <w:tcBorders>
              <w:top w:val="nil"/>
              <w:left w:val="single" w:sz="12" w:space="0" w:color="auto"/>
              <w:bottom w:val="nil"/>
              <w:right w:val="nil"/>
            </w:tcBorders>
          </w:tcPr>
          <w:p w14:paraId="13BC40CF"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17</w:t>
            </w:r>
          </w:p>
        </w:tc>
        <w:tc>
          <w:tcPr>
            <w:tcW w:w="1247" w:type="dxa"/>
            <w:tcBorders>
              <w:top w:val="nil"/>
              <w:left w:val="single" w:sz="4" w:space="0" w:color="auto"/>
              <w:bottom w:val="nil"/>
              <w:right w:val="single" w:sz="4" w:space="0" w:color="auto"/>
            </w:tcBorders>
          </w:tcPr>
          <w:p w14:paraId="380EFF9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КБ21-12-2</w:t>
            </w:r>
          </w:p>
          <w:p w14:paraId="326F4A9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728E93A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Прокладання коробів пластикових</w:t>
            </w:r>
          </w:p>
        </w:tc>
        <w:tc>
          <w:tcPr>
            <w:tcW w:w="964" w:type="dxa"/>
            <w:tcBorders>
              <w:top w:val="nil"/>
              <w:left w:val="single" w:sz="4" w:space="0" w:color="auto"/>
              <w:bottom w:val="nil"/>
              <w:right w:val="single" w:sz="4" w:space="0" w:color="auto"/>
            </w:tcBorders>
          </w:tcPr>
          <w:p w14:paraId="62C311A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14:paraId="708854E2"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3,53</w:t>
            </w:r>
          </w:p>
        </w:tc>
      </w:tr>
      <w:tr w:rsidR="005D1AE8" w:rsidRPr="008304E3" w14:paraId="1BB46397" w14:textId="77777777" w:rsidTr="005D1AE8">
        <w:trPr>
          <w:jc w:val="center"/>
        </w:trPr>
        <w:tc>
          <w:tcPr>
            <w:tcW w:w="454" w:type="dxa"/>
            <w:tcBorders>
              <w:top w:val="nil"/>
              <w:left w:val="single" w:sz="12" w:space="0" w:color="auto"/>
              <w:bottom w:val="nil"/>
              <w:right w:val="nil"/>
            </w:tcBorders>
          </w:tcPr>
          <w:p w14:paraId="18ABEF8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18</w:t>
            </w:r>
          </w:p>
        </w:tc>
        <w:tc>
          <w:tcPr>
            <w:tcW w:w="1247" w:type="dxa"/>
            <w:tcBorders>
              <w:top w:val="nil"/>
              <w:left w:val="single" w:sz="4" w:space="0" w:color="auto"/>
              <w:bottom w:val="nil"/>
              <w:right w:val="single" w:sz="4" w:space="0" w:color="auto"/>
            </w:tcBorders>
          </w:tcPr>
          <w:p w14:paraId="170FDB4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С101-УГБ-</w:t>
            </w:r>
          </w:p>
          <w:p w14:paraId="565B8A6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8-1</w:t>
            </w:r>
          </w:p>
          <w:p w14:paraId="10D9954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06412C1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Канал кабельний KOPOS LHD 20х20мм</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0D458A5C"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3FD9A5A4"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280</w:t>
            </w:r>
          </w:p>
        </w:tc>
      </w:tr>
      <w:tr w:rsidR="005D1AE8" w:rsidRPr="008304E3" w14:paraId="26115528" w14:textId="77777777" w:rsidTr="005D1AE8">
        <w:trPr>
          <w:jc w:val="center"/>
        </w:trPr>
        <w:tc>
          <w:tcPr>
            <w:tcW w:w="454" w:type="dxa"/>
            <w:tcBorders>
              <w:top w:val="nil"/>
              <w:left w:val="single" w:sz="12" w:space="0" w:color="auto"/>
              <w:bottom w:val="nil"/>
              <w:right w:val="nil"/>
            </w:tcBorders>
          </w:tcPr>
          <w:p w14:paraId="725D579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19</w:t>
            </w:r>
          </w:p>
        </w:tc>
        <w:tc>
          <w:tcPr>
            <w:tcW w:w="1247" w:type="dxa"/>
            <w:tcBorders>
              <w:top w:val="nil"/>
              <w:left w:val="single" w:sz="4" w:space="0" w:color="auto"/>
              <w:bottom w:val="nil"/>
              <w:right w:val="single" w:sz="4" w:space="0" w:color="auto"/>
            </w:tcBorders>
          </w:tcPr>
          <w:p w14:paraId="01F7385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С101-УГБ-</w:t>
            </w:r>
          </w:p>
          <w:p w14:paraId="043949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8-4</w:t>
            </w:r>
          </w:p>
          <w:p w14:paraId="24D23D4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3084E56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Канал кабельний KOPOS LH 40x20мм</w:t>
            </w:r>
          </w:p>
        </w:tc>
        <w:tc>
          <w:tcPr>
            <w:tcW w:w="964" w:type="dxa"/>
            <w:tcBorders>
              <w:top w:val="nil"/>
              <w:left w:val="single" w:sz="4" w:space="0" w:color="auto"/>
              <w:bottom w:val="nil"/>
              <w:right w:val="single" w:sz="4" w:space="0" w:color="auto"/>
            </w:tcBorders>
          </w:tcPr>
          <w:p w14:paraId="7560B81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1A82C6C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72</w:t>
            </w:r>
          </w:p>
        </w:tc>
      </w:tr>
      <w:tr w:rsidR="005D1AE8" w:rsidRPr="008304E3" w14:paraId="78A8F023" w14:textId="77777777" w:rsidTr="005D1AE8">
        <w:trPr>
          <w:jc w:val="center"/>
        </w:trPr>
        <w:tc>
          <w:tcPr>
            <w:tcW w:w="454" w:type="dxa"/>
            <w:tcBorders>
              <w:top w:val="nil"/>
              <w:left w:val="single" w:sz="12" w:space="0" w:color="auto"/>
              <w:bottom w:val="nil"/>
              <w:right w:val="nil"/>
            </w:tcBorders>
          </w:tcPr>
          <w:p w14:paraId="239F335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w:t>
            </w:r>
          </w:p>
        </w:tc>
        <w:tc>
          <w:tcPr>
            <w:tcW w:w="1247" w:type="dxa"/>
            <w:tcBorders>
              <w:top w:val="nil"/>
              <w:left w:val="single" w:sz="4" w:space="0" w:color="auto"/>
              <w:bottom w:val="nil"/>
              <w:right w:val="single" w:sz="4" w:space="0" w:color="auto"/>
            </w:tcBorders>
          </w:tcPr>
          <w:p w14:paraId="2D811E2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С101-УГБ-</w:t>
            </w:r>
          </w:p>
          <w:p w14:paraId="4D6F2CB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8-4</w:t>
            </w:r>
          </w:p>
          <w:p w14:paraId="3D1435B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4B5C716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Канал кабельний KOPOS ЕКЕ 100x60мм</w:t>
            </w:r>
          </w:p>
        </w:tc>
        <w:tc>
          <w:tcPr>
            <w:tcW w:w="964" w:type="dxa"/>
            <w:tcBorders>
              <w:top w:val="nil"/>
              <w:left w:val="single" w:sz="4" w:space="0" w:color="auto"/>
              <w:bottom w:val="nil"/>
              <w:right w:val="single" w:sz="4" w:space="0" w:color="auto"/>
            </w:tcBorders>
          </w:tcPr>
          <w:p w14:paraId="3477A622"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6D2D29C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r w:rsidR="005D1AE8" w:rsidRPr="008304E3" w14:paraId="54AD18C0" w14:textId="77777777" w:rsidTr="005D1AE8">
        <w:trPr>
          <w:jc w:val="center"/>
        </w:trPr>
        <w:tc>
          <w:tcPr>
            <w:tcW w:w="454" w:type="dxa"/>
            <w:tcBorders>
              <w:top w:val="nil"/>
              <w:left w:val="single" w:sz="12" w:space="0" w:color="auto"/>
              <w:bottom w:val="nil"/>
              <w:right w:val="nil"/>
            </w:tcBorders>
          </w:tcPr>
          <w:p w14:paraId="0411731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21</w:t>
            </w:r>
          </w:p>
        </w:tc>
        <w:tc>
          <w:tcPr>
            <w:tcW w:w="1247" w:type="dxa"/>
            <w:tcBorders>
              <w:top w:val="nil"/>
              <w:left w:val="single" w:sz="4" w:space="0" w:color="auto"/>
              <w:bottom w:val="nil"/>
              <w:right w:val="single" w:sz="4" w:space="0" w:color="auto"/>
            </w:tcBorders>
          </w:tcPr>
          <w:p w14:paraId="2C79F7E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КБ21-31-3</w:t>
            </w:r>
          </w:p>
          <w:p w14:paraId="5E272C2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к=1,15</w:t>
            </w:r>
          </w:p>
        </w:tc>
        <w:tc>
          <w:tcPr>
            <w:tcW w:w="4253" w:type="dxa"/>
            <w:gridSpan w:val="2"/>
            <w:tcBorders>
              <w:top w:val="nil"/>
              <w:left w:val="nil"/>
              <w:bottom w:val="nil"/>
              <w:right w:val="nil"/>
            </w:tcBorders>
          </w:tcPr>
          <w:p w14:paraId="1FD4F37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Установлення розподільних коробок</w:t>
            </w:r>
          </w:p>
        </w:tc>
        <w:tc>
          <w:tcPr>
            <w:tcW w:w="964" w:type="dxa"/>
            <w:tcBorders>
              <w:top w:val="nil"/>
              <w:left w:val="single" w:sz="4" w:space="0" w:color="auto"/>
              <w:bottom w:val="nil"/>
              <w:right w:val="single" w:sz="4" w:space="0" w:color="auto"/>
            </w:tcBorders>
          </w:tcPr>
          <w:p w14:paraId="478BD66B"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5AADB2B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0,04</w:t>
            </w:r>
          </w:p>
        </w:tc>
      </w:tr>
      <w:tr w:rsidR="005D1AE8" w:rsidRPr="008304E3" w14:paraId="20B38FA5" w14:textId="77777777" w:rsidTr="005D1AE8">
        <w:trPr>
          <w:jc w:val="center"/>
        </w:trPr>
        <w:tc>
          <w:tcPr>
            <w:tcW w:w="454" w:type="dxa"/>
            <w:tcBorders>
              <w:top w:val="nil"/>
              <w:left w:val="single" w:sz="12" w:space="0" w:color="auto"/>
              <w:bottom w:val="nil"/>
              <w:right w:val="nil"/>
            </w:tcBorders>
          </w:tcPr>
          <w:p w14:paraId="0F9B5F8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w:t>
            </w:r>
          </w:p>
        </w:tc>
        <w:tc>
          <w:tcPr>
            <w:tcW w:w="1247" w:type="dxa"/>
            <w:tcBorders>
              <w:top w:val="nil"/>
              <w:left w:val="single" w:sz="4" w:space="0" w:color="auto"/>
              <w:bottom w:val="nil"/>
              <w:right w:val="single" w:sz="4" w:space="0" w:color="auto"/>
            </w:tcBorders>
          </w:tcPr>
          <w:p w14:paraId="56ACBFD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С1512-1-</w:t>
            </w:r>
          </w:p>
          <w:p w14:paraId="3C47A5D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102</w:t>
            </w:r>
          </w:p>
          <w:p w14:paraId="23B21F0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2</w:t>
            </w:r>
          </w:p>
        </w:tc>
        <w:tc>
          <w:tcPr>
            <w:tcW w:w="4253" w:type="dxa"/>
            <w:gridSpan w:val="2"/>
            <w:tcBorders>
              <w:top w:val="nil"/>
              <w:left w:val="nil"/>
              <w:bottom w:val="nil"/>
              <w:right w:val="nil"/>
            </w:tcBorders>
          </w:tcPr>
          <w:p w14:paraId="035DBF1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Коробка розподільча КВР01/30-100В</w:t>
            </w:r>
          </w:p>
        </w:tc>
        <w:tc>
          <w:tcPr>
            <w:tcW w:w="964" w:type="dxa"/>
            <w:tcBorders>
              <w:top w:val="nil"/>
              <w:left w:val="single" w:sz="4" w:space="0" w:color="auto"/>
              <w:bottom w:val="nil"/>
              <w:right w:val="single" w:sz="4" w:space="0" w:color="auto"/>
            </w:tcBorders>
          </w:tcPr>
          <w:p w14:paraId="3E78A3E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proofErr w:type="spellStart"/>
            <w:r w:rsidRPr="008304E3">
              <w:rPr>
                <w:rFonts w:ascii="Times New Roman" w:hAnsi="Times New Roman" w:cs="Times New Roman"/>
                <w:i/>
                <w:iCs/>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3533D65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4</w:t>
            </w:r>
          </w:p>
        </w:tc>
      </w:tr>
      <w:tr w:rsidR="005D1AE8" w:rsidRPr="008304E3" w14:paraId="425E4481" w14:textId="77777777" w:rsidTr="005D1AE8">
        <w:trPr>
          <w:jc w:val="center"/>
        </w:trPr>
        <w:tc>
          <w:tcPr>
            <w:tcW w:w="454" w:type="dxa"/>
            <w:tcBorders>
              <w:top w:val="nil"/>
              <w:left w:val="single" w:sz="12" w:space="0" w:color="auto"/>
              <w:bottom w:val="nil"/>
              <w:right w:val="nil"/>
            </w:tcBorders>
          </w:tcPr>
          <w:p w14:paraId="239A68F6"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23</w:t>
            </w:r>
          </w:p>
        </w:tc>
        <w:tc>
          <w:tcPr>
            <w:tcW w:w="1247" w:type="dxa"/>
            <w:tcBorders>
              <w:top w:val="nil"/>
              <w:left w:val="single" w:sz="4" w:space="0" w:color="auto"/>
              <w:bottom w:val="nil"/>
              <w:right w:val="single" w:sz="4" w:space="0" w:color="auto"/>
            </w:tcBorders>
          </w:tcPr>
          <w:p w14:paraId="75B96BCC"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КМ8-148-1</w:t>
            </w:r>
          </w:p>
        </w:tc>
        <w:tc>
          <w:tcPr>
            <w:tcW w:w="4253" w:type="dxa"/>
            <w:gridSpan w:val="2"/>
            <w:tcBorders>
              <w:top w:val="nil"/>
              <w:left w:val="nil"/>
              <w:bottom w:val="nil"/>
              <w:right w:val="nil"/>
            </w:tcBorders>
          </w:tcPr>
          <w:p w14:paraId="6569676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Кабель до 35 кВ у прокладених трубах,</w:t>
            </w:r>
          </w:p>
          <w:p w14:paraId="17B16CE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блоках і коробах, маса 1 м до 1 кг</w:t>
            </w:r>
          </w:p>
        </w:tc>
        <w:tc>
          <w:tcPr>
            <w:tcW w:w="964" w:type="dxa"/>
            <w:tcBorders>
              <w:top w:val="nil"/>
              <w:left w:val="single" w:sz="4" w:space="0" w:color="auto"/>
              <w:bottom w:val="nil"/>
              <w:right w:val="single" w:sz="4" w:space="0" w:color="auto"/>
            </w:tcBorders>
          </w:tcPr>
          <w:p w14:paraId="0CAADAFE"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14:paraId="11A0014B"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5,16</w:t>
            </w:r>
          </w:p>
        </w:tc>
      </w:tr>
      <w:tr w:rsidR="005D1AE8" w:rsidRPr="008304E3" w14:paraId="2FB9F17A" w14:textId="77777777" w:rsidTr="005D1AE8">
        <w:trPr>
          <w:jc w:val="center"/>
        </w:trPr>
        <w:tc>
          <w:tcPr>
            <w:tcW w:w="454" w:type="dxa"/>
            <w:tcBorders>
              <w:top w:val="nil"/>
              <w:left w:val="single" w:sz="12" w:space="0" w:color="auto"/>
              <w:bottom w:val="nil"/>
              <w:right w:val="nil"/>
            </w:tcBorders>
          </w:tcPr>
          <w:p w14:paraId="3576F3C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24</w:t>
            </w:r>
          </w:p>
        </w:tc>
        <w:tc>
          <w:tcPr>
            <w:tcW w:w="1247" w:type="dxa"/>
            <w:tcBorders>
              <w:top w:val="nil"/>
              <w:left w:val="single" w:sz="4" w:space="0" w:color="auto"/>
              <w:bottom w:val="nil"/>
              <w:right w:val="single" w:sz="4" w:space="0" w:color="auto"/>
            </w:tcBorders>
          </w:tcPr>
          <w:p w14:paraId="2F73479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С101-УГБ-</w:t>
            </w:r>
          </w:p>
          <w:p w14:paraId="748DBF4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12</w:t>
            </w:r>
          </w:p>
          <w:p w14:paraId="7CEFB75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13599FC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Кабель електричний (N)HXH-FE180/Е90)</w:t>
            </w:r>
          </w:p>
          <w:p w14:paraId="70539C63"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3х1,5мм2</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52A36EE9"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62E2BEA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w:t>
            </w:r>
          </w:p>
        </w:tc>
      </w:tr>
      <w:tr w:rsidR="005D1AE8" w:rsidRPr="008304E3" w14:paraId="16CD443F" w14:textId="77777777" w:rsidTr="005D1AE8">
        <w:trPr>
          <w:jc w:val="center"/>
        </w:trPr>
        <w:tc>
          <w:tcPr>
            <w:tcW w:w="454" w:type="dxa"/>
            <w:tcBorders>
              <w:top w:val="nil"/>
              <w:left w:val="single" w:sz="12" w:space="0" w:color="auto"/>
              <w:bottom w:val="nil"/>
              <w:right w:val="nil"/>
            </w:tcBorders>
          </w:tcPr>
          <w:p w14:paraId="0B71AE1D"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25</w:t>
            </w:r>
          </w:p>
        </w:tc>
        <w:tc>
          <w:tcPr>
            <w:tcW w:w="1247" w:type="dxa"/>
            <w:tcBorders>
              <w:top w:val="nil"/>
              <w:left w:val="single" w:sz="4" w:space="0" w:color="auto"/>
              <w:bottom w:val="nil"/>
              <w:right w:val="single" w:sz="4" w:space="0" w:color="auto"/>
            </w:tcBorders>
          </w:tcPr>
          <w:p w14:paraId="23314B6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С101-УГБ-</w:t>
            </w:r>
          </w:p>
          <w:p w14:paraId="35258E9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13</w:t>
            </w:r>
          </w:p>
          <w:p w14:paraId="7CDC4C8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2A720702"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Кабель електричний (N)HXH-FE180/Е90)</w:t>
            </w:r>
          </w:p>
          <w:p w14:paraId="7383915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2х1,5мм2</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196BD0F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583C27B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224</w:t>
            </w:r>
          </w:p>
        </w:tc>
      </w:tr>
      <w:tr w:rsidR="005D1AE8" w:rsidRPr="008304E3" w14:paraId="1F2DC826" w14:textId="77777777" w:rsidTr="005D1AE8">
        <w:trPr>
          <w:jc w:val="center"/>
        </w:trPr>
        <w:tc>
          <w:tcPr>
            <w:tcW w:w="454" w:type="dxa"/>
            <w:tcBorders>
              <w:top w:val="nil"/>
              <w:left w:val="single" w:sz="12" w:space="0" w:color="auto"/>
              <w:bottom w:val="nil"/>
              <w:right w:val="nil"/>
            </w:tcBorders>
          </w:tcPr>
          <w:p w14:paraId="5BBFDC68"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26</w:t>
            </w:r>
          </w:p>
        </w:tc>
        <w:tc>
          <w:tcPr>
            <w:tcW w:w="1247" w:type="dxa"/>
            <w:tcBorders>
              <w:top w:val="nil"/>
              <w:left w:val="single" w:sz="4" w:space="0" w:color="auto"/>
              <w:bottom w:val="nil"/>
              <w:right w:val="single" w:sz="4" w:space="0" w:color="auto"/>
            </w:tcBorders>
          </w:tcPr>
          <w:p w14:paraId="6A77727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С101-УГБ-</w:t>
            </w:r>
          </w:p>
          <w:p w14:paraId="036F6CF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15</w:t>
            </w:r>
          </w:p>
          <w:p w14:paraId="64B5085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100ECB8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Кабель сигнальний J-Y(</w:t>
            </w:r>
            <w:proofErr w:type="spellStart"/>
            <w:r w:rsidRPr="008304E3">
              <w:rPr>
                <w:rFonts w:ascii="Times New Roman" w:hAnsi="Times New Roman" w:cs="Times New Roman"/>
                <w:i/>
                <w:iCs/>
                <w:spacing w:val="-3"/>
                <w:sz w:val="20"/>
                <w:szCs w:val="20"/>
                <w:lang w:val="uk-UA"/>
              </w:rPr>
              <w:t>St</w:t>
            </w:r>
            <w:proofErr w:type="spellEnd"/>
            <w:r w:rsidRPr="008304E3">
              <w:rPr>
                <w:rFonts w:ascii="Times New Roman" w:hAnsi="Times New Roman" w:cs="Times New Roman"/>
                <w:i/>
                <w:iCs/>
                <w:spacing w:val="-3"/>
                <w:sz w:val="20"/>
                <w:szCs w:val="20"/>
                <w:lang w:val="uk-UA"/>
              </w:rPr>
              <w:t>)Y 1x2x0,8</w:t>
            </w:r>
          </w:p>
          <w:p w14:paraId="22A3AC0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пожежної сигналізації</w:t>
            </w:r>
          </w:p>
        </w:tc>
        <w:tc>
          <w:tcPr>
            <w:tcW w:w="964" w:type="dxa"/>
            <w:tcBorders>
              <w:top w:val="nil"/>
              <w:left w:val="single" w:sz="4" w:space="0" w:color="auto"/>
              <w:bottom w:val="nil"/>
              <w:right w:val="single" w:sz="4" w:space="0" w:color="auto"/>
            </w:tcBorders>
          </w:tcPr>
          <w:p w14:paraId="7C0C41AA"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14:paraId="7D4019E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277</w:t>
            </w:r>
          </w:p>
        </w:tc>
      </w:tr>
      <w:tr w:rsidR="005D1AE8" w:rsidRPr="008304E3" w14:paraId="516339ED" w14:textId="77777777" w:rsidTr="005D1AE8">
        <w:trPr>
          <w:jc w:val="center"/>
        </w:trPr>
        <w:tc>
          <w:tcPr>
            <w:tcW w:w="454" w:type="dxa"/>
            <w:tcBorders>
              <w:top w:val="nil"/>
              <w:left w:val="single" w:sz="12" w:space="0" w:color="auto"/>
              <w:bottom w:val="nil"/>
              <w:right w:val="nil"/>
            </w:tcBorders>
          </w:tcPr>
          <w:p w14:paraId="3A64139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27</w:t>
            </w:r>
          </w:p>
        </w:tc>
        <w:tc>
          <w:tcPr>
            <w:tcW w:w="1247" w:type="dxa"/>
            <w:tcBorders>
              <w:top w:val="nil"/>
              <w:left w:val="single" w:sz="4" w:space="0" w:color="auto"/>
              <w:bottom w:val="nil"/>
              <w:right w:val="single" w:sz="4" w:space="0" w:color="auto"/>
            </w:tcBorders>
          </w:tcPr>
          <w:p w14:paraId="2C4FC9F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КР20-27-1</w:t>
            </w:r>
          </w:p>
        </w:tc>
        <w:tc>
          <w:tcPr>
            <w:tcW w:w="4253" w:type="dxa"/>
            <w:gridSpan w:val="2"/>
            <w:tcBorders>
              <w:top w:val="nil"/>
              <w:left w:val="nil"/>
              <w:bottom w:val="nil"/>
              <w:right w:val="nil"/>
            </w:tcBorders>
          </w:tcPr>
          <w:p w14:paraId="0C03E13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отворів в цегляних стінах,</w:t>
            </w:r>
          </w:p>
          <w:p w14:paraId="0BE40F0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товщина стін 0,5 цеглини, діаметр отвору до</w:t>
            </w:r>
          </w:p>
          <w:p w14:paraId="4721C979"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 мм</w:t>
            </w:r>
          </w:p>
        </w:tc>
        <w:tc>
          <w:tcPr>
            <w:tcW w:w="964" w:type="dxa"/>
            <w:tcBorders>
              <w:top w:val="nil"/>
              <w:left w:val="single" w:sz="4" w:space="0" w:color="auto"/>
              <w:bottom w:val="nil"/>
              <w:right w:val="single" w:sz="4" w:space="0" w:color="auto"/>
            </w:tcBorders>
          </w:tcPr>
          <w:p w14:paraId="763B14CD"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100шт</w:t>
            </w:r>
          </w:p>
        </w:tc>
        <w:tc>
          <w:tcPr>
            <w:tcW w:w="964" w:type="dxa"/>
            <w:tcBorders>
              <w:top w:val="nil"/>
              <w:left w:val="single" w:sz="4" w:space="0" w:color="auto"/>
              <w:bottom w:val="nil"/>
              <w:right w:val="single" w:sz="4" w:space="0" w:color="auto"/>
            </w:tcBorders>
          </w:tcPr>
          <w:p w14:paraId="5399E140"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0,12</w:t>
            </w:r>
          </w:p>
        </w:tc>
      </w:tr>
      <w:tr w:rsidR="005D1AE8" w:rsidRPr="008304E3" w14:paraId="554A1844" w14:textId="77777777" w:rsidTr="005D1AE8">
        <w:trPr>
          <w:jc w:val="center"/>
        </w:trPr>
        <w:tc>
          <w:tcPr>
            <w:tcW w:w="454" w:type="dxa"/>
            <w:tcBorders>
              <w:top w:val="nil"/>
              <w:left w:val="single" w:sz="12" w:space="0" w:color="auto"/>
              <w:bottom w:val="nil"/>
              <w:right w:val="nil"/>
            </w:tcBorders>
          </w:tcPr>
          <w:p w14:paraId="66B22597"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lastRenderedPageBreak/>
              <w:t>28</w:t>
            </w:r>
          </w:p>
        </w:tc>
        <w:tc>
          <w:tcPr>
            <w:tcW w:w="1247" w:type="dxa"/>
            <w:tcBorders>
              <w:top w:val="nil"/>
              <w:left w:val="single" w:sz="4" w:space="0" w:color="auto"/>
              <w:bottom w:val="nil"/>
              <w:right w:val="single" w:sz="4" w:space="0" w:color="auto"/>
            </w:tcBorders>
          </w:tcPr>
          <w:p w14:paraId="5B5912A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КР20-27-1</w:t>
            </w:r>
          </w:p>
        </w:tc>
        <w:tc>
          <w:tcPr>
            <w:tcW w:w="4253" w:type="dxa"/>
            <w:gridSpan w:val="2"/>
            <w:tcBorders>
              <w:top w:val="nil"/>
              <w:left w:val="nil"/>
              <w:bottom w:val="nil"/>
              <w:right w:val="nil"/>
            </w:tcBorders>
          </w:tcPr>
          <w:p w14:paraId="032D9A1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Свердлення отворів в цегляних стінах,</w:t>
            </w:r>
          </w:p>
          <w:p w14:paraId="077D1CC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товщина стін 0,5 цеглини, діаметр отвору до</w:t>
            </w:r>
          </w:p>
          <w:p w14:paraId="65C5CF8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20 мм</w:t>
            </w:r>
          </w:p>
        </w:tc>
        <w:tc>
          <w:tcPr>
            <w:tcW w:w="964" w:type="dxa"/>
            <w:tcBorders>
              <w:top w:val="nil"/>
              <w:left w:val="single" w:sz="4" w:space="0" w:color="auto"/>
              <w:bottom w:val="nil"/>
              <w:right w:val="single" w:sz="4" w:space="0" w:color="auto"/>
            </w:tcBorders>
          </w:tcPr>
          <w:p w14:paraId="70B6E7E3"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33EAE46E"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0,05</w:t>
            </w:r>
          </w:p>
        </w:tc>
      </w:tr>
      <w:tr w:rsidR="005D1AE8" w:rsidRPr="008304E3" w14:paraId="4BDCF899" w14:textId="77777777" w:rsidTr="005D1AE8">
        <w:trPr>
          <w:jc w:val="center"/>
        </w:trPr>
        <w:tc>
          <w:tcPr>
            <w:tcW w:w="454" w:type="dxa"/>
            <w:tcBorders>
              <w:top w:val="nil"/>
              <w:left w:val="single" w:sz="12" w:space="0" w:color="auto"/>
              <w:bottom w:val="nil"/>
              <w:right w:val="nil"/>
            </w:tcBorders>
          </w:tcPr>
          <w:p w14:paraId="1691CD6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29</w:t>
            </w:r>
          </w:p>
        </w:tc>
        <w:tc>
          <w:tcPr>
            <w:tcW w:w="1247" w:type="dxa"/>
            <w:tcBorders>
              <w:top w:val="nil"/>
              <w:left w:val="single" w:sz="4" w:space="0" w:color="auto"/>
              <w:bottom w:val="nil"/>
              <w:right w:val="single" w:sz="4" w:space="0" w:color="auto"/>
            </w:tcBorders>
          </w:tcPr>
          <w:p w14:paraId="7281ED6A"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КР20-27-2</w:t>
            </w:r>
          </w:p>
          <w:p w14:paraId="7D7DE527"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к=3</w:t>
            </w:r>
          </w:p>
        </w:tc>
        <w:tc>
          <w:tcPr>
            <w:tcW w:w="4253" w:type="dxa"/>
            <w:gridSpan w:val="2"/>
            <w:tcBorders>
              <w:top w:val="nil"/>
              <w:left w:val="nil"/>
              <w:bottom w:val="nil"/>
              <w:right w:val="nil"/>
            </w:tcBorders>
          </w:tcPr>
          <w:p w14:paraId="61CD0DD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На кожні 0,5 цеглини товщини стіни</w:t>
            </w:r>
          </w:p>
          <w:p w14:paraId="1299CB8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додавати до 2 цеглин</w:t>
            </w:r>
          </w:p>
        </w:tc>
        <w:tc>
          <w:tcPr>
            <w:tcW w:w="964" w:type="dxa"/>
            <w:tcBorders>
              <w:top w:val="nil"/>
              <w:left w:val="single" w:sz="4" w:space="0" w:color="auto"/>
              <w:bottom w:val="nil"/>
              <w:right w:val="single" w:sz="4" w:space="0" w:color="auto"/>
            </w:tcBorders>
          </w:tcPr>
          <w:p w14:paraId="3120BCC6"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100шт</w:t>
            </w:r>
          </w:p>
        </w:tc>
        <w:tc>
          <w:tcPr>
            <w:tcW w:w="964" w:type="dxa"/>
            <w:tcBorders>
              <w:top w:val="nil"/>
              <w:left w:val="single" w:sz="4" w:space="0" w:color="auto"/>
              <w:bottom w:val="nil"/>
              <w:right w:val="single" w:sz="4" w:space="0" w:color="auto"/>
            </w:tcBorders>
          </w:tcPr>
          <w:p w14:paraId="4FF6D883"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0,15</w:t>
            </w:r>
          </w:p>
        </w:tc>
      </w:tr>
      <w:tr w:rsidR="005D1AE8" w:rsidRPr="008304E3" w14:paraId="6D86990C" w14:textId="77777777" w:rsidTr="005D1AE8">
        <w:trPr>
          <w:jc w:val="center"/>
        </w:trPr>
        <w:tc>
          <w:tcPr>
            <w:tcW w:w="454" w:type="dxa"/>
            <w:tcBorders>
              <w:top w:val="nil"/>
              <w:left w:val="single" w:sz="12" w:space="0" w:color="auto"/>
              <w:bottom w:val="nil"/>
              <w:right w:val="nil"/>
            </w:tcBorders>
          </w:tcPr>
          <w:p w14:paraId="7739EBB5"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14:paraId="04146EB3" w14:textId="77777777" w:rsidR="005D1AE8" w:rsidRPr="008304E3" w:rsidRDefault="005D1AE8" w:rsidP="005D1AE8">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4253" w:type="dxa"/>
            <w:gridSpan w:val="2"/>
            <w:tcBorders>
              <w:top w:val="nil"/>
              <w:left w:val="nil"/>
              <w:bottom w:val="nil"/>
              <w:right w:val="nil"/>
            </w:tcBorders>
          </w:tcPr>
          <w:p w14:paraId="1EE78AE4"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Резерв</w:t>
            </w:r>
          </w:p>
        </w:tc>
        <w:tc>
          <w:tcPr>
            <w:tcW w:w="964" w:type="dxa"/>
            <w:tcBorders>
              <w:top w:val="nil"/>
              <w:left w:val="single" w:sz="4" w:space="0" w:color="auto"/>
              <w:bottom w:val="nil"/>
              <w:right w:val="single" w:sz="4" w:space="0" w:color="auto"/>
            </w:tcBorders>
          </w:tcPr>
          <w:p w14:paraId="33C819B5" w14:textId="77777777" w:rsidR="005D1AE8" w:rsidRPr="008304E3" w:rsidRDefault="005D1AE8" w:rsidP="005D1AE8">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14:paraId="1E8EF62B" w14:textId="77777777" w:rsidR="005D1AE8" w:rsidRPr="008304E3" w:rsidRDefault="005D1AE8" w:rsidP="005D1AE8">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 xml:space="preserve"> </w:t>
            </w:r>
          </w:p>
        </w:tc>
      </w:tr>
      <w:tr w:rsidR="005D1AE8" w:rsidRPr="008304E3" w14:paraId="23398FB1" w14:textId="77777777" w:rsidTr="005D1AE8">
        <w:trPr>
          <w:jc w:val="center"/>
        </w:trPr>
        <w:tc>
          <w:tcPr>
            <w:tcW w:w="454" w:type="dxa"/>
            <w:tcBorders>
              <w:top w:val="nil"/>
              <w:left w:val="single" w:sz="12" w:space="0" w:color="auto"/>
              <w:bottom w:val="nil"/>
              <w:right w:val="nil"/>
            </w:tcBorders>
          </w:tcPr>
          <w:p w14:paraId="5FAA61DC"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30</w:t>
            </w:r>
          </w:p>
        </w:tc>
        <w:tc>
          <w:tcPr>
            <w:tcW w:w="1247" w:type="dxa"/>
            <w:tcBorders>
              <w:top w:val="nil"/>
              <w:left w:val="single" w:sz="4" w:space="0" w:color="auto"/>
              <w:bottom w:val="nil"/>
              <w:right w:val="single" w:sz="4" w:space="0" w:color="auto"/>
            </w:tcBorders>
          </w:tcPr>
          <w:p w14:paraId="2679228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1000-</w:t>
            </w:r>
          </w:p>
          <w:p w14:paraId="102EFE5F"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ПРУГБ-5</w:t>
            </w:r>
          </w:p>
          <w:p w14:paraId="75E14E1D"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5F7E92F0"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Сповіщувач СПД-3 пожежний 2-х провідний</w:t>
            </w:r>
          </w:p>
          <w:p w14:paraId="15D7EA5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шлейф, діапазон напруги живлення (10-30)</w:t>
            </w:r>
          </w:p>
          <w:p w14:paraId="1744D2D6"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46591211"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6216E419"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w:t>
            </w:r>
          </w:p>
        </w:tc>
      </w:tr>
      <w:tr w:rsidR="005D1AE8" w:rsidRPr="008304E3" w14:paraId="5E7000A7" w14:textId="77777777" w:rsidTr="005D1AE8">
        <w:trPr>
          <w:jc w:val="center"/>
        </w:trPr>
        <w:tc>
          <w:tcPr>
            <w:tcW w:w="454" w:type="dxa"/>
            <w:tcBorders>
              <w:top w:val="nil"/>
              <w:left w:val="single" w:sz="12" w:space="0" w:color="auto"/>
              <w:bottom w:val="nil"/>
              <w:right w:val="nil"/>
            </w:tcBorders>
          </w:tcPr>
          <w:p w14:paraId="724A2F65"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31</w:t>
            </w:r>
          </w:p>
        </w:tc>
        <w:tc>
          <w:tcPr>
            <w:tcW w:w="1247" w:type="dxa"/>
            <w:tcBorders>
              <w:top w:val="nil"/>
              <w:left w:val="single" w:sz="4" w:space="0" w:color="auto"/>
              <w:bottom w:val="nil"/>
              <w:right w:val="single" w:sz="4" w:space="0" w:color="auto"/>
            </w:tcBorders>
          </w:tcPr>
          <w:p w14:paraId="23093B71"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&amp; 1000-</w:t>
            </w:r>
          </w:p>
          <w:p w14:paraId="343A1A5E"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ПРУГБ-6</w:t>
            </w:r>
          </w:p>
          <w:p w14:paraId="34126A75"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варіант 1</w:t>
            </w:r>
          </w:p>
        </w:tc>
        <w:tc>
          <w:tcPr>
            <w:tcW w:w="4253" w:type="dxa"/>
            <w:gridSpan w:val="2"/>
            <w:tcBorders>
              <w:top w:val="nil"/>
              <w:left w:val="nil"/>
              <w:bottom w:val="nil"/>
              <w:right w:val="nil"/>
            </w:tcBorders>
          </w:tcPr>
          <w:p w14:paraId="418AC9F8"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Кнопка SPR-1 сповіщувач пожежний ручний</w:t>
            </w:r>
          </w:p>
          <w:p w14:paraId="0473032B" w14:textId="77777777" w:rsidR="005D1AE8" w:rsidRPr="008304E3" w:rsidRDefault="005D1AE8" w:rsidP="00396C12">
            <w:pPr>
              <w:keepLines/>
              <w:autoSpaceDE w:val="0"/>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з групою контактів на перемикання</w:t>
            </w:r>
            <w:r w:rsidRPr="008304E3">
              <w:rPr>
                <w:rFonts w:ascii="Times New Roman" w:hAnsi="Times New Roman" w:cs="Times New Roman"/>
                <w:i/>
                <w:iCs/>
                <w:spacing w:val="-3"/>
                <w:sz w:val="20"/>
                <w:szCs w:val="20"/>
                <w:lang w:val="uk-UA"/>
              </w:rPr>
              <w:tab/>
            </w:r>
            <w:r w:rsidRPr="008304E3">
              <w:rPr>
                <w:rFonts w:ascii="Times New Roman" w:hAnsi="Times New Roman" w:cs="Times New Roman"/>
                <w:i/>
                <w:iCs/>
                <w:spacing w:val="-3"/>
                <w:sz w:val="20"/>
                <w:szCs w:val="20"/>
                <w:lang w:val="uk-UA"/>
              </w:rPr>
              <w:tab/>
              <w:t xml:space="preserve"> </w:t>
            </w:r>
          </w:p>
        </w:tc>
        <w:tc>
          <w:tcPr>
            <w:tcW w:w="964" w:type="dxa"/>
            <w:tcBorders>
              <w:top w:val="nil"/>
              <w:left w:val="single" w:sz="4" w:space="0" w:color="auto"/>
              <w:bottom w:val="nil"/>
              <w:right w:val="single" w:sz="4" w:space="0" w:color="auto"/>
            </w:tcBorders>
          </w:tcPr>
          <w:p w14:paraId="4B4D3474" w14:textId="77777777" w:rsidR="005D1AE8" w:rsidRPr="008304E3" w:rsidRDefault="005D1AE8" w:rsidP="00396C12">
            <w:pPr>
              <w:keepLines/>
              <w:autoSpaceDE w:val="0"/>
              <w:jc w:val="center"/>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6BE229F1" w14:textId="77777777" w:rsidR="005D1AE8" w:rsidRPr="008304E3" w:rsidRDefault="005D1AE8" w:rsidP="00396C12">
            <w:pPr>
              <w:keepLines/>
              <w:autoSpaceDE w:val="0"/>
              <w:jc w:val="right"/>
              <w:rPr>
                <w:rFonts w:ascii="Times New Roman" w:hAnsi="Times New Roman" w:cs="Times New Roman"/>
                <w:i/>
                <w:iCs/>
                <w:spacing w:val="-3"/>
                <w:sz w:val="20"/>
                <w:szCs w:val="20"/>
                <w:lang w:val="uk-UA"/>
              </w:rPr>
            </w:pPr>
            <w:r w:rsidRPr="008304E3">
              <w:rPr>
                <w:rFonts w:ascii="Times New Roman" w:hAnsi="Times New Roman" w:cs="Times New Roman"/>
                <w:i/>
                <w:iCs/>
                <w:spacing w:val="-3"/>
                <w:sz w:val="20"/>
                <w:szCs w:val="20"/>
                <w:lang w:val="uk-UA"/>
              </w:rPr>
              <w:t>1</w:t>
            </w:r>
          </w:p>
        </w:tc>
      </w:tr>
    </w:tbl>
    <w:p w14:paraId="4B53C852" w14:textId="6838DB83" w:rsidR="005D1AE8" w:rsidRPr="00905D99" w:rsidRDefault="005D1AE8" w:rsidP="000E7FF5">
      <w:pPr>
        <w:pStyle w:val="Standard"/>
        <w:shd w:val="clear" w:color="auto" w:fill="FFFFFF"/>
        <w:ind w:firstLine="567"/>
        <w:rPr>
          <w:rFonts w:ascii="Times New Roman" w:hAnsi="Times New Roman" w:cs="Times New Roman"/>
          <w:sz w:val="6"/>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5D1AE8" w:rsidRPr="008304E3" w14:paraId="060A0963" w14:textId="77777777" w:rsidTr="00396C12">
        <w:trPr>
          <w:jc w:val="center"/>
        </w:trPr>
        <w:tc>
          <w:tcPr>
            <w:tcW w:w="15082" w:type="dxa"/>
            <w:tcBorders>
              <w:top w:val="nil"/>
              <w:left w:val="nil"/>
              <w:bottom w:val="nil"/>
              <w:right w:val="nil"/>
            </w:tcBorders>
          </w:tcPr>
          <w:p w14:paraId="38A75238"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lang w:val="uk-UA"/>
              </w:rPr>
              <w:t>Локальний кошторис на будівельні роботи №02-01-06</w:t>
            </w:r>
          </w:p>
        </w:tc>
      </w:tr>
      <w:tr w:rsidR="005D1AE8" w:rsidRPr="008304E3" w14:paraId="66374B06" w14:textId="77777777" w:rsidTr="00396C12">
        <w:trPr>
          <w:jc w:val="center"/>
        </w:trPr>
        <w:tc>
          <w:tcPr>
            <w:tcW w:w="15082" w:type="dxa"/>
            <w:tcBorders>
              <w:top w:val="nil"/>
              <w:left w:val="nil"/>
              <w:bottom w:val="nil"/>
              <w:right w:val="nil"/>
            </w:tcBorders>
          </w:tcPr>
          <w:p w14:paraId="4A16C2AD"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sz w:val="20"/>
                <w:szCs w:val="20"/>
                <w:lang w:val="uk-UA"/>
              </w:rPr>
              <w:t>на пусконалагоджувальні роботи</w:t>
            </w:r>
          </w:p>
        </w:tc>
      </w:tr>
    </w:tbl>
    <w:p w14:paraId="684A2CBE" w14:textId="00A37468"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5D1AE8" w:rsidRPr="008304E3" w14:paraId="4B71739A" w14:textId="77777777" w:rsidTr="00396C12">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5A19D61D"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w:t>
            </w:r>
          </w:p>
          <w:p w14:paraId="2C380E7F"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Ч.ч</w:t>
            </w:r>
            <w:proofErr w:type="spellEnd"/>
            <w:r w:rsidRPr="008304E3">
              <w:rPr>
                <w:rFonts w:ascii="Times New Roman" w:hAnsi="Times New Roman" w:cs="Times New Roman"/>
                <w:spacing w:val="-3"/>
                <w:sz w:val="20"/>
                <w:szCs w:val="20"/>
                <w:lang w:val="uk-UA"/>
              </w:rPr>
              <w:t>..</w:t>
            </w:r>
          </w:p>
        </w:tc>
        <w:tc>
          <w:tcPr>
            <w:tcW w:w="1247" w:type="dxa"/>
            <w:vMerge w:val="restart"/>
            <w:tcBorders>
              <w:top w:val="single" w:sz="12" w:space="0" w:color="auto"/>
              <w:left w:val="single" w:sz="4" w:space="0" w:color="auto"/>
              <w:bottom w:val="nil"/>
              <w:right w:val="single" w:sz="4" w:space="0" w:color="auto"/>
            </w:tcBorders>
            <w:vAlign w:val="center"/>
          </w:tcPr>
          <w:p w14:paraId="7D90F08E"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Обґрунту</w:t>
            </w:r>
            <w:proofErr w:type="spellEnd"/>
            <w:r w:rsidRPr="008304E3">
              <w:rPr>
                <w:rFonts w:ascii="Times New Roman" w:hAnsi="Times New Roman" w:cs="Times New Roman"/>
                <w:spacing w:val="-3"/>
                <w:sz w:val="20"/>
                <w:szCs w:val="20"/>
                <w:lang w:val="uk-UA"/>
              </w:rPr>
              <w:t>-</w:t>
            </w:r>
          </w:p>
          <w:p w14:paraId="3C69704C" w14:textId="77777777" w:rsidR="005D1AE8" w:rsidRPr="008304E3" w:rsidRDefault="005D1AE8" w:rsidP="00396C12">
            <w:pPr>
              <w:keepLines/>
              <w:autoSpaceDE w:val="0"/>
              <w:jc w:val="center"/>
              <w:rPr>
                <w:rFonts w:ascii="Times New Roman" w:hAnsi="Times New Roman" w:cs="Times New Roman"/>
                <w:spacing w:val="-3"/>
                <w:sz w:val="20"/>
                <w:szCs w:val="20"/>
                <w:lang w:val="uk-UA"/>
              </w:rPr>
            </w:pPr>
            <w:proofErr w:type="spellStart"/>
            <w:r w:rsidRPr="008304E3">
              <w:rPr>
                <w:rFonts w:ascii="Times New Roman" w:hAnsi="Times New Roman" w:cs="Times New Roman"/>
                <w:spacing w:val="-3"/>
                <w:sz w:val="20"/>
                <w:szCs w:val="20"/>
                <w:lang w:val="uk-UA"/>
              </w:rPr>
              <w:t>вання</w:t>
            </w:r>
            <w:proofErr w:type="spellEnd"/>
          </w:p>
          <w:p w14:paraId="3405DF10"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(шифр</w:t>
            </w:r>
          </w:p>
          <w:p w14:paraId="604B3F47"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41C77829"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1C598FEB"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Одиниця</w:t>
            </w:r>
          </w:p>
          <w:p w14:paraId="32F2E7BD"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2BB10E6F"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Кіль-</w:t>
            </w:r>
          </w:p>
          <w:p w14:paraId="42838AD2"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кість</w:t>
            </w:r>
          </w:p>
        </w:tc>
      </w:tr>
      <w:tr w:rsidR="005D1AE8" w:rsidRPr="008304E3" w14:paraId="7BD5EE62" w14:textId="77777777" w:rsidTr="00396C12">
        <w:trPr>
          <w:trHeight w:val="184"/>
          <w:jc w:val="center"/>
        </w:trPr>
        <w:tc>
          <w:tcPr>
            <w:tcW w:w="454" w:type="dxa"/>
            <w:vMerge/>
            <w:tcBorders>
              <w:top w:val="nil"/>
              <w:left w:val="single" w:sz="12" w:space="0" w:color="auto"/>
              <w:bottom w:val="nil"/>
              <w:right w:val="single" w:sz="4" w:space="0" w:color="auto"/>
            </w:tcBorders>
          </w:tcPr>
          <w:p w14:paraId="5A6CC89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1A57328D"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1E3B16D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BE7810E"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5B4EDF3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6C300287" w14:textId="77777777" w:rsidTr="00396C12">
        <w:trPr>
          <w:trHeight w:val="184"/>
          <w:jc w:val="center"/>
        </w:trPr>
        <w:tc>
          <w:tcPr>
            <w:tcW w:w="454" w:type="dxa"/>
            <w:vMerge/>
            <w:tcBorders>
              <w:top w:val="nil"/>
              <w:left w:val="single" w:sz="12" w:space="0" w:color="auto"/>
              <w:bottom w:val="nil"/>
              <w:right w:val="single" w:sz="4" w:space="0" w:color="auto"/>
            </w:tcBorders>
          </w:tcPr>
          <w:p w14:paraId="592728A6"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E4F5CAB"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55A2E955"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65DE3A38"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96C561B"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24E79F30" w14:textId="77777777" w:rsidTr="00396C12">
        <w:trPr>
          <w:trHeight w:val="184"/>
          <w:jc w:val="center"/>
        </w:trPr>
        <w:tc>
          <w:tcPr>
            <w:tcW w:w="454" w:type="dxa"/>
            <w:vMerge/>
            <w:tcBorders>
              <w:top w:val="nil"/>
              <w:left w:val="single" w:sz="12" w:space="0" w:color="auto"/>
              <w:bottom w:val="single" w:sz="12" w:space="0" w:color="auto"/>
              <w:right w:val="single" w:sz="4" w:space="0" w:color="auto"/>
            </w:tcBorders>
          </w:tcPr>
          <w:p w14:paraId="08DDE224"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43394489"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07072439"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38055A20"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405F590A"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0089428F" w14:textId="77777777" w:rsidTr="00396C12">
        <w:trPr>
          <w:jc w:val="center"/>
        </w:trPr>
        <w:tc>
          <w:tcPr>
            <w:tcW w:w="454" w:type="dxa"/>
            <w:tcBorders>
              <w:top w:val="single" w:sz="4" w:space="0" w:color="auto"/>
              <w:left w:val="single" w:sz="12" w:space="0" w:color="auto"/>
              <w:bottom w:val="single" w:sz="4" w:space="0" w:color="auto"/>
              <w:right w:val="nil"/>
            </w:tcBorders>
            <w:vAlign w:val="center"/>
          </w:tcPr>
          <w:p w14:paraId="64D2C402"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04B67D30"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67ED4299"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1420CF36"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49BA061C"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en-US"/>
              </w:rPr>
              <w:t>5</w:t>
            </w:r>
          </w:p>
        </w:tc>
      </w:tr>
      <w:tr w:rsidR="005D1AE8" w:rsidRPr="008304E3" w14:paraId="496F1B14" w14:textId="77777777" w:rsidTr="00396C12">
        <w:trPr>
          <w:jc w:val="center"/>
        </w:trPr>
        <w:tc>
          <w:tcPr>
            <w:tcW w:w="454" w:type="dxa"/>
            <w:tcBorders>
              <w:top w:val="nil"/>
              <w:left w:val="single" w:sz="12" w:space="0" w:color="auto"/>
              <w:bottom w:val="nil"/>
              <w:right w:val="nil"/>
            </w:tcBorders>
          </w:tcPr>
          <w:p w14:paraId="2CCB0805"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3FF77C5"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tcBorders>
              <w:top w:val="nil"/>
              <w:left w:val="nil"/>
              <w:bottom w:val="nil"/>
              <w:right w:val="nil"/>
            </w:tcBorders>
          </w:tcPr>
          <w:p w14:paraId="7AA27846" w14:textId="77777777" w:rsidR="005D1AE8" w:rsidRPr="008304E3" w:rsidRDefault="005D1AE8" w:rsidP="00396C12">
            <w:pPr>
              <w:keepLines/>
              <w:autoSpaceDE w:val="0"/>
              <w:jc w:val="center"/>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45ED045C"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0CD2772"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66A7FF14" w14:textId="77777777" w:rsidTr="00396C12">
        <w:trPr>
          <w:jc w:val="center"/>
        </w:trPr>
        <w:tc>
          <w:tcPr>
            <w:tcW w:w="454" w:type="dxa"/>
            <w:tcBorders>
              <w:top w:val="nil"/>
              <w:left w:val="single" w:sz="12" w:space="0" w:color="auto"/>
              <w:bottom w:val="nil"/>
              <w:right w:val="nil"/>
            </w:tcBorders>
          </w:tcPr>
          <w:p w14:paraId="466E9FDD"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1CF7B3B5" w14:textId="77777777" w:rsidR="005D1AE8" w:rsidRPr="008304E3" w:rsidRDefault="005D1AE8" w:rsidP="00396C12">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253" w:type="dxa"/>
            <w:tcBorders>
              <w:top w:val="nil"/>
              <w:left w:val="nil"/>
              <w:bottom w:val="nil"/>
              <w:right w:val="nil"/>
            </w:tcBorders>
          </w:tcPr>
          <w:p w14:paraId="65B5F919" w14:textId="77777777" w:rsidR="005D1AE8" w:rsidRPr="008304E3" w:rsidRDefault="005D1AE8" w:rsidP="00396C12">
            <w:pPr>
              <w:keepLines/>
              <w:autoSpaceDE w:val="0"/>
              <w:jc w:val="center"/>
              <w:rPr>
                <w:rFonts w:ascii="Times New Roman" w:hAnsi="Times New Roman" w:cs="Times New Roman"/>
                <w:b/>
                <w:bCs/>
                <w:spacing w:val="-3"/>
                <w:sz w:val="20"/>
                <w:szCs w:val="20"/>
                <w:lang w:val="uk-UA"/>
              </w:rPr>
            </w:pPr>
            <w:r w:rsidRPr="008304E3">
              <w:rPr>
                <w:rFonts w:ascii="Times New Roman" w:hAnsi="Times New Roman" w:cs="Times New Roman"/>
                <w:spacing w:val="-3"/>
                <w:sz w:val="20"/>
                <w:szCs w:val="20"/>
                <w:lang w:val="uk-UA"/>
              </w:rPr>
              <w:t xml:space="preserve"> </w:t>
            </w:r>
            <w:proofErr w:type="spellStart"/>
            <w:r w:rsidRPr="008304E3">
              <w:rPr>
                <w:rFonts w:ascii="Times New Roman" w:hAnsi="Times New Roman" w:cs="Times New Roman"/>
                <w:b/>
                <w:bCs/>
                <w:spacing w:val="-3"/>
                <w:sz w:val="20"/>
                <w:szCs w:val="20"/>
                <w:lang w:val="uk-UA"/>
              </w:rPr>
              <w:t>Роздiл</w:t>
            </w:r>
            <w:proofErr w:type="spellEnd"/>
            <w:r w:rsidRPr="008304E3">
              <w:rPr>
                <w:rFonts w:ascii="Times New Roman" w:hAnsi="Times New Roman" w:cs="Times New Roman"/>
                <w:b/>
                <w:bCs/>
                <w:spacing w:val="-3"/>
                <w:sz w:val="20"/>
                <w:szCs w:val="20"/>
                <w:lang w:val="uk-UA"/>
              </w:rPr>
              <w:t xml:space="preserve"> 1. Системи пожежної сигналізації,</w:t>
            </w:r>
          </w:p>
          <w:p w14:paraId="112225D4" w14:textId="77777777" w:rsidR="005D1AE8" w:rsidRPr="008304E3" w:rsidRDefault="005D1AE8" w:rsidP="00396C12">
            <w:pPr>
              <w:keepLines/>
              <w:autoSpaceDE w:val="0"/>
              <w:jc w:val="center"/>
              <w:rPr>
                <w:rFonts w:ascii="Times New Roman" w:hAnsi="Times New Roman" w:cs="Times New Roman"/>
                <w:b/>
                <w:bCs/>
                <w:spacing w:val="-3"/>
                <w:sz w:val="20"/>
                <w:szCs w:val="20"/>
                <w:lang w:val="uk-UA"/>
              </w:rPr>
            </w:pPr>
            <w:r w:rsidRPr="008304E3">
              <w:rPr>
                <w:rFonts w:ascii="Times New Roman" w:hAnsi="Times New Roman" w:cs="Times New Roman"/>
                <w:b/>
                <w:bCs/>
                <w:spacing w:val="-3"/>
                <w:sz w:val="20"/>
                <w:szCs w:val="20"/>
                <w:lang w:val="uk-UA"/>
              </w:rPr>
              <w:t xml:space="preserve">керування </w:t>
            </w:r>
            <w:proofErr w:type="spellStart"/>
            <w:r w:rsidRPr="008304E3">
              <w:rPr>
                <w:rFonts w:ascii="Times New Roman" w:hAnsi="Times New Roman" w:cs="Times New Roman"/>
                <w:b/>
                <w:bCs/>
                <w:spacing w:val="-3"/>
                <w:sz w:val="20"/>
                <w:szCs w:val="20"/>
                <w:lang w:val="uk-UA"/>
              </w:rPr>
              <w:t>евакуюванням</w:t>
            </w:r>
            <w:proofErr w:type="spellEnd"/>
            <w:r w:rsidRPr="008304E3">
              <w:rPr>
                <w:rFonts w:ascii="Times New Roman" w:hAnsi="Times New Roman" w:cs="Times New Roman"/>
                <w:b/>
                <w:bCs/>
                <w:spacing w:val="-3"/>
                <w:sz w:val="20"/>
                <w:szCs w:val="20"/>
                <w:lang w:val="uk-UA"/>
              </w:rPr>
              <w:t xml:space="preserve"> людей,</w:t>
            </w:r>
          </w:p>
          <w:p w14:paraId="6611DF26"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sz w:val="20"/>
                <w:szCs w:val="20"/>
                <w:lang w:val="uk-UA"/>
              </w:rPr>
              <w:t xml:space="preserve">пожежне спостереження </w:t>
            </w:r>
          </w:p>
        </w:tc>
        <w:tc>
          <w:tcPr>
            <w:tcW w:w="964" w:type="dxa"/>
            <w:tcBorders>
              <w:top w:val="nil"/>
              <w:left w:val="single" w:sz="4" w:space="0" w:color="auto"/>
              <w:bottom w:val="nil"/>
              <w:right w:val="single" w:sz="4" w:space="0" w:color="auto"/>
            </w:tcBorders>
          </w:tcPr>
          <w:p w14:paraId="56AAAA4B"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C53D1E4" w14:textId="77777777" w:rsidR="005D1AE8" w:rsidRPr="008304E3" w:rsidRDefault="005D1AE8" w:rsidP="00396C12">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5D1AE8" w:rsidRPr="008304E3" w14:paraId="4D119006" w14:textId="77777777" w:rsidTr="00396C12">
        <w:trPr>
          <w:jc w:val="center"/>
        </w:trPr>
        <w:tc>
          <w:tcPr>
            <w:tcW w:w="454" w:type="dxa"/>
            <w:tcBorders>
              <w:top w:val="nil"/>
              <w:left w:val="single" w:sz="12" w:space="0" w:color="auto"/>
              <w:bottom w:val="nil"/>
              <w:right w:val="nil"/>
            </w:tcBorders>
          </w:tcPr>
          <w:p w14:paraId="55F187CB"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2DF3554F"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КП1-54-2</w:t>
            </w:r>
          </w:p>
        </w:tc>
        <w:tc>
          <w:tcPr>
            <w:tcW w:w="4253" w:type="dxa"/>
            <w:tcBorders>
              <w:top w:val="nil"/>
              <w:left w:val="nil"/>
              <w:bottom w:val="nil"/>
              <w:right w:val="nil"/>
            </w:tcBorders>
          </w:tcPr>
          <w:p w14:paraId="6B1C740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Елементи систем автоматичного управління</w:t>
            </w:r>
          </w:p>
          <w:p w14:paraId="3D9B9FC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і регулювання.  Функціональна група</w:t>
            </w:r>
          </w:p>
          <w:p w14:paraId="164CBB4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управління релейно-</w:t>
            </w:r>
            <w:proofErr w:type="spellStart"/>
            <w:r w:rsidRPr="008304E3">
              <w:rPr>
                <w:rFonts w:ascii="Times New Roman" w:hAnsi="Times New Roman" w:cs="Times New Roman"/>
                <w:spacing w:val="-3"/>
                <w:sz w:val="20"/>
                <w:szCs w:val="20"/>
                <w:lang w:val="uk-UA"/>
              </w:rPr>
              <w:t>контакторна</w:t>
            </w:r>
            <w:proofErr w:type="spellEnd"/>
            <w:r w:rsidRPr="008304E3">
              <w:rPr>
                <w:rFonts w:ascii="Times New Roman" w:hAnsi="Times New Roman" w:cs="Times New Roman"/>
                <w:spacing w:val="-3"/>
                <w:sz w:val="20"/>
                <w:szCs w:val="20"/>
                <w:lang w:val="uk-UA"/>
              </w:rPr>
              <w:t xml:space="preserve"> з</w:t>
            </w:r>
          </w:p>
          <w:p w14:paraId="18BA736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загальним числом зовнішніх блокувальних</w:t>
            </w:r>
          </w:p>
          <w:p w14:paraId="43EA2EFA"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зв'язків до 5</w:t>
            </w:r>
          </w:p>
        </w:tc>
        <w:tc>
          <w:tcPr>
            <w:tcW w:w="964" w:type="dxa"/>
            <w:tcBorders>
              <w:top w:val="nil"/>
              <w:left w:val="single" w:sz="4" w:space="0" w:color="auto"/>
              <w:bottom w:val="nil"/>
              <w:right w:val="single" w:sz="4" w:space="0" w:color="auto"/>
            </w:tcBorders>
          </w:tcPr>
          <w:p w14:paraId="0A1910A1"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7E9FA1DD"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6</w:t>
            </w:r>
          </w:p>
        </w:tc>
      </w:tr>
      <w:tr w:rsidR="005D1AE8" w:rsidRPr="008304E3" w14:paraId="6E80FA06" w14:textId="77777777" w:rsidTr="00396C12">
        <w:trPr>
          <w:jc w:val="center"/>
        </w:trPr>
        <w:tc>
          <w:tcPr>
            <w:tcW w:w="454" w:type="dxa"/>
            <w:tcBorders>
              <w:top w:val="nil"/>
              <w:left w:val="single" w:sz="12" w:space="0" w:color="auto"/>
              <w:bottom w:val="nil"/>
              <w:right w:val="nil"/>
            </w:tcBorders>
          </w:tcPr>
          <w:p w14:paraId="35CF1005"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63A6617D"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КП1-54-3</w:t>
            </w:r>
          </w:p>
        </w:tc>
        <w:tc>
          <w:tcPr>
            <w:tcW w:w="4253" w:type="dxa"/>
            <w:tcBorders>
              <w:top w:val="nil"/>
              <w:left w:val="nil"/>
              <w:bottom w:val="nil"/>
              <w:right w:val="nil"/>
            </w:tcBorders>
          </w:tcPr>
          <w:p w14:paraId="00F6D1CE"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Елементи систем автоматичного управління</w:t>
            </w:r>
          </w:p>
          <w:p w14:paraId="17DB73B3"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і регулювання.  Функціональна група</w:t>
            </w:r>
          </w:p>
          <w:p w14:paraId="58F265C8"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управління релейно-</w:t>
            </w:r>
            <w:proofErr w:type="spellStart"/>
            <w:r w:rsidRPr="008304E3">
              <w:rPr>
                <w:rFonts w:ascii="Times New Roman" w:hAnsi="Times New Roman" w:cs="Times New Roman"/>
                <w:spacing w:val="-3"/>
                <w:sz w:val="20"/>
                <w:szCs w:val="20"/>
                <w:lang w:val="uk-UA"/>
              </w:rPr>
              <w:t>контакторна</w:t>
            </w:r>
            <w:proofErr w:type="spellEnd"/>
            <w:r w:rsidRPr="008304E3">
              <w:rPr>
                <w:rFonts w:ascii="Times New Roman" w:hAnsi="Times New Roman" w:cs="Times New Roman"/>
                <w:spacing w:val="-3"/>
                <w:sz w:val="20"/>
                <w:szCs w:val="20"/>
                <w:lang w:val="uk-UA"/>
              </w:rPr>
              <w:t xml:space="preserve"> з</w:t>
            </w:r>
          </w:p>
          <w:p w14:paraId="6637812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загальним числом зовнішніх блокувальних</w:t>
            </w:r>
          </w:p>
          <w:p w14:paraId="7A61E4D7"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зв'язків до 10</w:t>
            </w:r>
          </w:p>
        </w:tc>
        <w:tc>
          <w:tcPr>
            <w:tcW w:w="964" w:type="dxa"/>
            <w:tcBorders>
              <w:top w:val="nil"/>
              <w:left w:val="single" w:sz="4" w:space="0" w:color="auto"/>
              <w:bottom w:val="nil"/>
              <w:right w:val="single" w:sz="4" w:space="0" w:color="auto"/>
            </w:tcBorders>
          </w:tcPr>
          <w:p w14:paraId="1895171A" w14:textId="77777777" w:rsidR="005D1AE8" w:rsidRPr="008304E3" w:rsidRDefault="005D1AE8" w:rsidP="00396C12">
            <w:pPr>
              <w:keepLines/>
              <w:autoSpaceDE w:val="0"/>
              <w:jc w:val="center"/>
              <w:rPr>
                <w:rFonts w:ascii="Times New Roman" w:hAnsi="Times New Roman" w:cs="Times New Roman"/>
                <w:sz w:val="20"/>
                <w:szCs w:val="20"/>
              </w:rPr>
            </w:pPr>
            <w:proofErr w:type="spellStart"/>
            <w:r w:rsidRPr="008304E3">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AA3F1D3"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r>
      <w:tr w:rsidR="005D1AE8" w:rsidRPr="008304E3" w14:paraId="7D6A531D" w14:textId="77777777" w:rsidTr="00396C12">
        <w:trPr>
          <w:jc w:val="center"/>
        </w:trPr>
        <w:tc>
          <w:tcPr>
            <w:tcW w:w="454" w:type="dxa"/>
            <w:tcBorders>
              <w:top w:val="nil"/>
              <w:left w:val="single" w:sz="12" w:space="0" w:color="auto"/>
              <w:bottom w:val="nil"/>
              <w:right w:val="nil"/>
            </w:tcBorders>
          </w:tcPr>
          <w:p w14:paraId="6504B83B"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011C999C"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КП1-58-2</w:t>
            </w:r>
          </w:p>
        </w:tc>
        <w:tc>
          <w:tcPr>
            <w:tcW w:w="4253" w:type="dxa"/>
            <w:tcBorders>
              <w:top w:val="nil"/>
              <w:left w:val="nil"/>
              <w:bottom w:val="nil"/>
              <w:right w:val="nil"/>
            </w:tcBorders>
          </w:tcPr>
          <w:p w14:paraId="413DB7E9"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Схеми сигналізації.  Схема утворення</w:t>
            </w:r>
          </w:p>
          <w:p w14:paraId="77C52EFF"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ділянки сигналізації [центральна,</w:t>
            </w:r>
          </w:p>
          <w:p w14:paraId="62A8F1A2"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технологічна, місцева, аварійна,</w:t>
            </w:r>
          </w:p>
          <w:p w14:paraId="064ABD94" w14:textId="77777777" w:rsidR="005D1AE8" w:rsidRPr="008304E3" w:rsidRDefault="005D1AE8" w:rsidP="00396C12">
            <w:pPr>
              <w:keepLines/>
              <w:autoSpaceDE w:val="0"/>
              <w:rPr>
                <w:rFonts w:ascii="Times New Roman" w:hAnsi="Times New Roman" w:cs="Times New Roman"/>
                <w:sz w:val="20"/>
                <w:szCs w:val="20"/>
              </w:rPr>
            </w:pPr>
            <w:r w:rsidRPr="008304E3">
              <w:rPr>
                <w:rFonts w:ascii="Times New Roman" w:hAnsi="Times New Roman" w:cs="Times New Roman"/>
                <w:spacing w:val="-3"/>
                <w:sz w:val="20"/>
                <w:szCs w:val="20"/>
                <w:lang w:val="uk-UA"/>
              </w:rPr>
              <w:t>попереджувальна та ін.]</w:t>
            </w:r>
          </w:p>
        </w:tc>
        <w:tc>
          <w:tcPr>
            <w:tcW w:w="964" w:type="dxa"/>
            <w:tcBorders>
              <w:top w:val="nil"/>
              <w:left w:val="single" w:sz="4" w:space="0" w:color="auto"/>
              <w:bottom w:val="nil"/>
              <w:right w:val="single" w:sz="4" w:space="0" w:color="auto"/>
            </w:tcBorders>
          </w:tcPr>
          <w:p w14:paraId="7C57958D"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spacing w:val="-3"/>
                <w:sz w:val="20"/>
                <w:szCs w:val="20"/>
                <w:lang w:val="uk-UA"/>
              </w:rPr>
              <w:t>Ділянка</w:t>
            </w:r>
          </w:p>
        </w:tc>
        <w:tc>
          <w:tcPr>
            <w:tcW w:w="964" w:type="dxa"/>
            <w:tcBorders>
              <w:top w:val="nil"/>
              <w:left w:val="single" w:sz="4" w:space="0" w:color="auto"/>
              <w:bottom w:val="nil"/>
              <w:right w:val="single" w:sz="4" w:space="0" w:color="auto"/>
            </w:tcBorders>
          </w:tcPr>
          <w:p w14:paraId="47114AAB" w14:textId="77777777" w:rsidR="005D1AE8" w:rsidRPr="008304E3" w:rsidRDefault="005D1AE8" w:rsidP="00396C12">
            <w:pPr>
              <w:keepLines/>
              <w:autoSpaceDE w:val="0"/>
              <w:jc w:val="right"/>
              <w:rPr>
                <w:rFonts w:ascii="Times New Roman" w:hAnsi="Times New Roman" w:cs="Times New Roman"/>
                <w:sz w:val="20"/>
                <w:szCs w:val="20"/>
              </w:rPr>
            </w:pPr>
            <w:r w:rsidRPr="008304E3">
              <w:rPr>
                <w:rFonts w:ascii="Times New Roman" w:hAnsi="Times New Roman" w:cs="Times New Roman"/>
                <w:spacing w:val="-3"/>
                <w:sz w:val="20"/>
                <w:szCs w:val="20"/>
                <w:lang w:val="uk-UA"/>
              </w:rPr>
              <w:t>1</w:t>
            </w:r>
          </w:p>
        </w:tc>
      </w:tr>
      <w:tr w:rsidR="005D1AE8" w:rsidRPr="008304E3" w14:paraId="0CA98C27" w14:textId="77777777" w:rsidTr="005D1AE8">
        <w:trPr>
          <w:jc w:val="center"/>
        </w:trPr>
        <w:tc>
          <w:tcPr>
            <w:tcW w:w="454" w:type="dxa"/>
            <w:tcBorders>
              <w:top w:val="nil"/>
              <w:left w:val="single" w:sz="12" w:space="0" w:color="auto"/>
              <w:bottom w:val="nil"/>
              <w:right w:val="nil"/>
            </w:tcBorders>
          </w:tcPr>
          <w:p w14:paraId="779B1985"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142F0BC4"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КП2-15-1</w:t>
            </w:r>
          </w:p>
        </w:tc>
        <w:tc>
          <w:tcPr>
            <w:tcW w:w="4253" w:type="dxa"/>
            <w:tcBorders>
              <w:top w:val="nil"/>
              <w:left w:val="nil"/>
              <w:bottom w:val="nil"/>
              <w:right w:val="nil"/>
            </w:tcBorders>
          </w:tcPr>
          <w:p w14:paraId="6BE308D6" w14:textId="77777777" w:rsidR="005D1AE8" w:rsidRPr="008304E3" w:rsidRDefault="005D1AE8" w:rsidP="00396C12">
            <w:pPr>
              <w:keepLines/>
              <w:autoSpaceDE w:val="0"/>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Система сигналізації проста</w:t>
            </w:r>
          </w:p>
        </w:tc>
        <w:tc>
          <w:tcPr>
            <w:tcW w:w="964" w:type="dxa"/>
            <w:tcBorders>
              <w:top w:val="nil"/>
              <w:left w:val="single" w:sz="4" w:space="0" w:color="auto"/>
              <w:bottom w:val="nil"/>
              <w:right w:val="single" w:sz="4" w:space="0" w:color="auto"/>
            </w:tcBorders>
          </w:tcPr>
          <w:p w14:paraId="7FD6E124" w14:textId="77777777" w:rsidR="005D1AE8" w:rsidRPr="008304E3" w:rsidRDefault="005D1AE8" w:rsidP="00396C12">
            <w:pPr>
              <w:keepLines/>
              <w:autoSpaceDE w:val="0"/>
              <w:jc w:val="center"/>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Система</w:t>
            </w:r>
          </w:p>
        </w:tc>
        <w:tc>
          <w:tcPr>
            <w:tcW w:w="964" w:type="dxa"/>
            <w:tcBorders>
              <w:top w:val="nil"/>
              <w:left w:val="single" w:sz="4" w:space="0" w:color="auto"/>
              <w:bottom w:val="nil"/>
              <w:right w:val="single" w:sz="4" w:space="0" w:color="auto"/>
            </w:tcBorders>
          </w:tcPr>
          <w:p w14:paraId="71881564" w14:textId="77777777" w:rsidR="005D1AE8" w:rsidRPr="008304E3" w:rsidRDefault="005D1AE8" w:rsidP="00396C12">
            <w:pPr>
              <w:keepLines/>
              <w:autoSpaceDE w:val="0"/>
              <w:jc w:val="right"/>
              <w:rPr>
                <w:rFonts w:ascii="Times New Roman" w:hAnsi="Times New Roman" w:cs="Times New Roman"/>
                <w:spacing w:val="-3"/>
                <w:sz w:val="20"/>
                <w:szCs w:val="20"/>
                <w:lang w:val="uk-UA"/>
              </w:rPr>
            </w:pPr>
            <w:r w:rsidRPr="008304E3">
              <w:rPr>
                <w:rFonts w:ascii="Times New Roman" w:hAnsi="Times New Roman" w:cs="Times New Roman"/>
                <w:spacing w:val="-3"/>
                <w:sz w:val="20"/>
                <w:szCs w:val="20"/>
                <w:lang w:val="uk-UA"/>
              </w:rPr>
              <w:t>1</w:t>
            </w:r>
          </w:p>
        </w:tc>
      </w:tr>
    </w:tbl>
    <w:p w14:paraId="19B5652B" w14:textId="5EF6DC9D" w:rsidR="005D1AE8" w:rsidRPr="008304E3" w:rsidRDefault="005D1AE8" w:rsidP="000E7FF5">
      <w:pPr>
        <w:pStyle w:val="Standard"/>
        <w:shd w:val="clear" w:color="auto" w:fill="FFFFFF"/>
        <w:ind w:firstLine="567"/>
        <w:rPr>
          <w:rFonts w:ascii="Times New Roman" w:hAnsi="Times New Roman" w:cs="Times New Roman"/>
          <w:sz w:val="20"/>
          <w:szCs w:val="20"/>
          <w:lang w:val="uk-UA"/>
        </w:rPr>
      </w:pPr>
    </w:p>
    <w:tbl>
      <w:tblPr>
        <w:tblW w:w="23255" w:type="dxa"/>
        <w:jc w:val="center"/>
        <w:tblLayout w:type="fixed"/>
        <w:tblCellMar>
          <w:left w:w="28" w:type="dxa"/>
          <w:right w:w="28" w:type="dxa"/>
        </w:tblCellMar>
        <w:tblLook w:val="0000" w:firstRow="0" w:lastRow="0" w:firstColumn="0" w:lastColumn="0" w:noHBand="0" w:noVBand="0"/>
      </w:tblPr>
      <w:tblGrid>
        <w:gridCol w:w="23255"/>
      </w:tblGrid>
      <w:tr w:rsidR="005D1AE8" w:rsidRPr="008304E3" w14:paraId="59999371" w14:textId="77777777" w:rsidTr="008304E3">
        <w:trPr>
          <w:jc w:val="center"/>
        </w:trPr>
        <w:tc>
          <w:tcPr>
            <w:tcW w:w="23255" w:type="dxa"/>
            <w:tcBorders>
              <w:top w:val="nil"/>
              <w:left w:val="nil"/>
              <w:bottom w:val="nil"/>
              <w:right w:val="nil"/>
            </w:tcBorders>
          </w:tcPr>
          <w:p w14:paraId="4F4D0A86" w14:textId="77777777" w:rsidR="005D1AE8" w:rsidRPr="008304E3" w:rsidRDefault="005D1AE8" w:rsidP="00396C12">
            <w:pPr>
              <w:keepLines/>
              <w:autoSpaceDE w:val="0"/>
              <w:jc w:val="center"/>
              <w:rPr>
                <w:rFonts w:ascii="Times New Roman" w:hAnsi="Times New Roman" w:cs="Times New Roman"/>
                <w:sz w:val="20"/>
                <w:szCs w:val="20"/>
              </w:rPr>
            </w:pPr>
            <w:r w:rsidRPr="008304E3">
              <w:rPr>
                <w:rFonts w:ascii="Times New Roman" w:hAnsi="Times New Roman" w:cs="Times New Roman"/>
                <w:b/>
                <w:bCs/>
                <w:spacing w:val="-3"/>
                <w:sz w:val="20"/>
                <w:szCs w:val="20"/>
                <w:lang w:val="uk-UA"/>
              </w:rPr>
              <w:t>Локальний кошторис на придбання устаткування, меблів та інвентарю № 02-01-07</w:t>
            </w:r>
          </w:p>
        </w:tc>
      </w:tr>
    </w:tbl>
    <w:p w14:paraId="1E5F21C7" w14:textId="77777777" w:rsidR="008304E3" w:rsidRPr="00905D99" w:rsidRDefault="008304E3" w:rsidP="000E7FF5">
      <w:pPr>
        <w:pStyle w:val="Standard"/>
        <w:tabs>
          <w:tab w:val="left" w:pos="993"/>
        </w:tabs>
        <w:ind w:firstLine="567"/>
        <w:jc w:val="both"/>
        <w:rPr>
          <w:rFonts w:ascii="Times New Roman" w:hAnsi="Times New Roman" w:cs="Times New Roman"/>
          <w:sz w:val="2"/>
          <w:szCs w:val="20"/>
          <w:lang w:val="uk-UA"/>
        </w:rPr>
      </w:pPr>
    </w:p>
    <w:tbl>
      <w:tblPr>
        <w:tblW w:w="8097" w:type="dxa"/>
        <w:jc w:val="center"/>
        <w:tblLayout w:type="fixed"/>
        <w:tblCellMar>
          <w:left w:w="28" w:type="dxa"/>
          <w:right w:w="28" w:type="dxa"/>
        </w:tblCellMar>
        <w:tblLook w:val="0000" w:firstRow="0" w:lastRow="0" w:firstColumn="0" w:lastColumn="0" w:noHBand="0" w:noVBand="0"/>
      </w:tblPr>
      <w:tblGrid>
        <w:gridCol w:w="850"/>
        <w:gridCol w:w="1008"/>
        <w:gridCol w:w="4379"/>
        <w:gridCol w:w="992"/>
        <w:gridCol w:w="868"/>
      </w:tblGrid>
      <w:tr w:rsidR="008304E3" w:rsidRPr="008304E3" w14:paraId="3DA1B540" w14:textId="77777777" w:rsidTr="008304E3">
        <w:trPr>
          <w:jc w:val="center"/>
        </w:trPr>
        <w:tc>
          <w:tcPr>
            <w:tcW w:w="850" w:type="dxa"/>
            <w:tcBorders>
              <w:top w:val="single" w:sz="12" w:space="0" w:color="auto"/>
              <w:left w:val="single" w:sz="12" w:space="0" w:color="auto"/>
              <w:bottom w:val="single" w:sz="4" w:space="0" w:color="auto"/>
              <w:right w:val="nil"/>
            </w:tcBorders>
            <w:vAlign w:val="center"/>
          </w:tcPr>
          <w:p w14:paraId="30E108A2" w14:textId="77777777" w:rsidR="008304E3" w:rsidRPr="008304E3" w:rsidRDefault="008304E3" w:rsidP="003851F9">
            <w:pPr>
              <w:keepLines/>
              <w:autoSpaceDE w:val="0"/>
              <w:jc w:val="center"/>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w:t>
            </w:r>
          </w:p>
          <w:p w14:paraId="4414FA87" w14:textId="77777777" w:rsidR="008304E3" w:rsidRPr="008304E3" w:rsidRDefault="008304E3" w:rsidP="003851F9">
            <w:pPr>
              <w:keepLines/>
              <w:autoSpaceDE w:val="0"/>
              <w:jc w:val="center"/>
              <w:rPr>
                <w:rFonts w:ascii="Times New Roman" w:hAnsi="Times New Roman" w:cs="Times New Roman"/>
                <w:sz w:val="16"/>
                <w:szCs w:val="16"/>
              </w:rPr>
            </w:pPr>
            <w:proofErr w:type="spellStart"/>
            <w:r w:rsidRPr="008304E3">
              <w:rPr>
                <w:rFonts w:ascii="Times New Roman" w:hAnsi="Times New Roman" w:cs="Times New Roman"/>
                <w:spacing w:val="-3"/>
                <w:sz w:val="16"/>
                <w:szCs w:val="16"/>
                <w:lang w:val="uk-UA"/>
              </w:rPr>
              <w:t>Ч.ч</w:t>
            </w:r>
            <w:proofErr w:type="spellEnd"/>
            <w:r w:rsidRPr="008304E3">
              <w:rPr>
                <w:rFonts w:ascii="Times New Roman" w:hAnsi="Times New Roman" w:cs="Times New Roman"/>
                <w:spacing w:val="-3"/>
                <w:sz w:val="16"/>
                <w:szCs w:val="16"/>
                <w:lang w:val="uk-UA"/>
              </w:rPr>
              <w:t>.</w:t>
            </w:r>
          </w:p>
        </w:tc>
        <w:tc>
          <w:tcPr>
            <w:tcW w:w="1008" w:type="dxa"/>
            <w:tcBorders>
              <w:top w:val="single" w:sz="12" w:space="0" w:color="auto"/>
              <w:left w:val="single" w:sz="4" w:space="0" w:color="auto"/>
              <w:bottom w:val="single" w:sz="4" w:space="0" w:color="auto"/>
              <w:right w:val="single" w:sz="4" w:space="0" w:color="auto"/>
            </w:tcBorders>
            <w:vAlign w:val="center"/>
          </w:tcPr>
          <w:p w14:paraId="73DBF86A" w14:textId="77777777" w:rsidR="008304E3" w:rsidRPr="008304E3" w:rsidRDefault="008304E3" w:rsidP="003851F9">
            <w:pPr>
              <w:keepLines/>
              <w:autoSpaceDE w:val="0"/>
              <w:jc w:val="center"/>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Документ, що</w:t>
            </w:r>
          </w:p>
          <w:p w14:paraId="58D5DF83" w14:textId="77777777" w:rsidR="008304E3" w:rsidRPr="008304E3" w:rsidRDefault="008304E3" w:rsidP="003851F9">
            <w:pPr>
              <w:keepLines/>
              <w:autoSpaceDE w:val="0"/>
              <w:jc w:val="center"/>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обґрунтовує</w:t>
            </w:r>
          </w:p>
          <w:p w14:paraId="1FEC78BD"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ціну</w:t>
            </w:r>
          </w:p>
        </w:tc>
        <w:tc>
          <w:tcPr>
            <w:tcW w:w="4379" w:type="dxa"/>
            <w:tcBorders>
              <w:top w:val="single" w:sz="12" w:space="0" w:color="auto"/>
              <w:left w:val="nil"/>
              <w:bottom w:val="single" w:sz="4" w:space="0" w:color="auto"/>
              <w:right w:val="nil"/>
            </w:tcBorders>
            <w:vAlign w:val="center"/>
          </w:tcPr>
          <w:p w14:paraId="4DE09D76" w14:textId="77777777" w:rsidR="008304E3" w:rsidRPr="008304E3" w:rsidRDefault="008304E3" w:rsidP="003851F9">
            <w:pPr>
              <w:keepLines/>
              <w:autoSpaceDE w:val="0"/>
              <w:jc w:val="center"/>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Найменування і характеристика устаткування,</w:t>
            </w:r>
          </w:p>
          <w:p w14:paraId="3D05978D"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меблів та інвентарю, маса одиниці устаткування</w:t>
            </w:r>
          </w:p>
        </w:tc>
        <w:tc>
          <w:tcPr>
            <w:tcW w:w="992" w:type="dxa"/>
            <w:tcBorders>
              <w:top w:val="single" w:sz="12" w:space="0" w:color="auto"/>
              <w:left w:val="single" w:sz="4" w:space="0" w:color="auto"/>
              <w:bottom w:val="single" w:sz="4" w:space="0" w:color="auto"/>
              <w:right w:val="single" w:sz="4" w:space="0" w:color="auto"/>
            </w:tcBorders>
            <w:vAlign w:val="center"/>
          </w:tcPr>
          <w:p w14:paraId="1A93D457" w14:textId="77777777" w:rsidR="008304E3" w:rsidRPr="008304E3" w:rsidRDefault="008304E3" w:rsidP="003851F9">
            <w:pPr>
              <w:keepLines/>
              <w:autoSpaceDE w:val="0"/>
              <w:jc w:val="center"/>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Одиниця</w:t>
            </w:r>
          </w:p>
          <w:p w14:paraId="3445D876"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виміру</w:t>
            </w:r>
          </w:p>
        </w:tc>
        <w:tc>
          <w:tcPr>
            <w:tcW w:w="868" w:type="dxa"/>
            <w:tcBorders>
              <w:top w:val="single" w:sz="12" w:space="0" w:color="auto"/>
              <w:left w:val="single" w:sz="4" w:space="0" w:color="auto"/>
              <w:bottom w:val="single" w:sz="4" w:space="0" w:color="auto"/>
              <w:right w:val="single" w:sz="4" w:space="0" w:color="auto"/>
            </w:tcBorders>
            <w:vAlign w:val="center"/>
          </w:tcPr>
          <w:p w14:paraId="768DEBF3"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Кількість</w:t>
            </w:r>
          </w:p>
        </w:tc>
      </w:tr>
      <w:tr w:rsidR="008304E3" w:rsidRPr="008304E3" w14:paraId="4DBE3E76" w14:textId="77777777" w:rsidTr="008304E3">
        <w:trPr>
          <w:jc w:val="center"/>
        </w:trPr>
        <w:tc>
          <w:tcPr>
            <w:tcW w:w="850" w:type="dxa"/>
            <w:tcBorders>
              <w:top w:val="nil"/>
              <w:left w:val="single" w:sz="12" w:space="0" w:color="auto"/>
              <w:bottom w:val="single" w:sz="4" w:space="0" w:color="auto"/>
              <w:right w:val="nil"/>
            </w:tcBorders>
            <w:vAlign w:val="center"/>
          </w:tcPr>
          <w:p w14:paraId="7FB32858"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1</w:t>
            </w:r>
          </w:p>
        </w:tc>
        <w:tc>
          <w:tcPr>
            <w:tcW w:w="1008" w:type="dxa"/>
            <w:tcBorders>
              <w:top w:val="nil"/>
              <w:left w:val="single" w:sz="4" w:space="0" w:color="auto"/>
              <w:bottom w:val="single" w:sz="4" w:space="0" w:color="auto"/>
              <w:right w:val="single" w:sz="4" w:space="0" w:color="auto"/>
            </w:tcBorders>
            <w:vAlign w:val="center"/>
          </w:tcPr>
          <w:p w14:paraId="171FBED8"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2</w:t>
            </w:r>
          </w:p>
        </w:tc>
        <w:tc>
          <w:tcPr>
            <w:tcW w:w="4379" w:type="dxa"/>
            <w:tcBorders>
              <w:top w:val="nil"/>
              <w:left w:val="nil"/>
              <w:bottom w:val="single" w:sz="4" w:space="0" w:color="auto"/>
              <w:right w:val="nil"/>
            </w:tcBorders>
            <w:vAlign w:val="center"/>
          </w:tcPr>
          <w:p w14:paraId="37E91626"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3</w:t>
            </w:r>
          </w:p>
        </w:tc>
        <w:tc>
          <w:tcPr>
            <w:tcW w:w="992" w:type="dxa"/>
            <w:tcBorders>
              <w:top w:val="nil"/>
              <w:left w:val="single" w:sz="4" w:space="0" w:color="auto"/>
              <w:bottom w:val="single" w:sz="4" w:space="0" w:color="auto"/>
              <w:right w:val="single" w:sz="4" w:space="0" w:color="auto"/>
            </w:tcBorders>
          </w:tcPr>
          <w:p w14:paraId="040373B2"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4</w:t>
            </w:r>
          </w:p>
        </w:tc>
        <w:tc>
          <w:tcPr>
            <w:tcW w:w="868" w:type="dxa"/>
            <w:tcBorders>
              <w:top w:val="nil"/>
              <w:left w:val="single" w:sz="4" w:space="0" w:color="auto"/>
              <w:bottom w:val="single" w:sz="4" w:space="0" w:color="auto"/>
              <w:right w:val="single" w:sz="4" w:space="0" w:color="auto"/>
            </w:tcBorders>
            <w:vAlign w:val="center"/>
          </w:tcPr>
          <w:p w14:paraId="137A1682"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5</w:t>
            </w:r>
          </w:p>
        </w:tc>
      </w:tr>
      <w:tr w:rsidR="008304E3" w:rsidRPr="008304E3" w14:paraId="63718A6E" w14:textId="77777777" w:rsidTr="008304E3">
        <w:trPr>
          <w:jc w:val="center"/>
        </w:trPr>
        <w:tc>
          <w:tcPr>
            <w:tcW w:w="850" w:type="dxa"/>
            <w:tcBorders>
              <w:top w:val="nil"/>
              <w:left w:val="single" w:sz="12" w:space="0" w:color="auto"/>
              <w:bottom w:val="nil"/>
              <w:right w:val="nil"/>
            </w:tcBorders>
          </w:tcPr>
          <w:p w14:paraId="166F086A" w14:textId="77777777" w:rsidR="008304E3" w:rsidRPr="008304E3" w:rsidRDefault="008304E3" w:rsidP="003851F9">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1008" w:type="dxa"/>
            <w:tcBorders>
              <w:top w:val="nil"/>
              <w:left w:val="single" w:sz="4" w:space="0" w:color="auto"/>
              <w:bottom w:val="nil"/>
              <w:right w:val="single" w:sz="4" w:space="0" w:color="auto"/>
            </w:tcBorders>
          </w:tcPr>
          <w:p w14:paraId="3CA2924A"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4379" w:type="dxa"/>
            <w:tcBorders>
              <w:top w:val="nil"/>
              <w:left w:val="nil"/>
              <w:bottom w:val="nil"/>
              <w:right w:val="nil"/>
            </w:tcBorders>
            <w:vAlign w:val="center"/>
          </w:tcPr>
          <w:p w14:paraId="43D2FB2C"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b/>
                <w:bCs/>
                <w:spacing w:val="-3"/>
                <w:sz w:val="16"/>
                <w:szCs w:val="16"/>
                <w:lang w:val="uk-UA"/>
              </w:rPr>
              <w:t>Розділ 1. Вентиляція</w:t>
            </w:r>
          </w:p>
        </w:tc>
        <w:tc>
          <w:tcPr>
            <w:tcW w:w="992" w:type="dxa"/>
            <w:tcBorders>
              <w:top w:val="nil"/>
              <w:left w:val="single" w:sz="4" w:space="0" w:color="auto"/>
              <w:bottom w:val="nil"/>
              <w:right w:val="single" w:sz="4" w:space="0" w:color="auto"/>
            </w:tcBorders>
          </w:tcPr>
          <w:p w14:paraId="0FFA9C1B" w14:textId="77777777" w:rsidR="008304E3" w:rsidRPr="008304E3" w:rsidRDefault="008304E3" w:rsidP="003851F9">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c>
          <w:tcPr>
            <w:tcW w:w="868" w:type="dxa"/>
            <w:tcBorders>
              <w:top w:val="nil"/>
              <w:left w:val="single" w:sz="4" w:space="0" w:color="auto"/>
              <w:bottom w:val="nil"/>
              <w:right w:val="single" w:sz="4" w:space="0" w:color="auto"/>
            </w:tcBorders>
          </w:tcPr>
          <w:p w14:paraId="1C437879" w14:textId="77777777" w:rsidR="008304E3" w:rsidRPr="008304E3" w:rsidRDefault="008304E3" w:rsidP="003851F9">
            <w:pPr>
              <w:keepLines/>
              <w:autoSpaceDE w:val="0"/>
              <w:jc w:val="right"/>
              <w:rPr>
                <w:rFonts w:ascii="Times New Roman" w:hAnsi="Times New Roman" w:cs="Times New Roman"/>
                <w:sz w:val="16"/>
                <w:szCs w:val="16"/>
              </w:rPr>
            </w:pPr>
            <w:r w:rsidRPr="008304E3">
              <w:rPr>
                <w:rFonts w:ascii="Times New Roman" w:hAnsi="Times New Roman" w:cs="Times New Roman"/>
                <w:sz w:val="16"/>
                <w:szCs w:val="16"/>
              </w:rPr>
              <w:t xml:space="preserve"> </w:t>
            </w:r>
          </w:p>
        </w:tc>
      </w:tr>
      <w:tr w:rsidR="008304E3" w:rsidRPr="008304E3" w14:paraId="7A35D1C0" w14:textId="77777777" w:rsidTr="008304E3">
        <w:trPr>
          <w:jc w:val="center"/>
        </w:trPr>
        <w:tc>
          <w:tcPr>
            <w:tcW w:w="850" w:type="dxa"/>
            <w:tcBorders>
              <w:top w:val="nil"/>
              <w:left w:val="single" w:sz="12" w:space="0" w:color="auto"/>
              <w:bottom w:val="nil"/>
              <w:right w:val="nil"/>
            </w:tcBorders>
          </w:tcPr>
          <w:p w14:paraId="15D87AF3"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1</w:t>
            </w:r>
          </w:p>
        </w:tc>
        <w:tc>
          <w:tcPr>
            <w:tcW w:w="1008" w:type="dxa"/>
            <w:tcBorders>
              <w:top w:val="nil"/>
              <w:left w:val="single" w:sz="4" w:space="0" w:color="auto"/>
              <w:bottom w:val="nil"/>
              <w:right w:val="single" w:sz="4" w:space="0" w:color="auto"/>
            </w:tcBorders>
          </w:tcPr>
          <w:p w14:paraId="2CF17FB7" w14:textId="77777777" w:rsidR="008304E3" w:rsidRPr="008304E3" w:rsidRDefault="008304E3" w:rsidP="003851F9">
            <w:pPr>
              <w:keepLines/>
              <w:autoSpaceDE w:val="0"/>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1501-1371</w:t>
            </w:r>
          </w:p>
          <w:p w14:paraId="47BD553D"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варіант 1</w:t>
            </w:r>
          </w:p>
        </w:tc>
        <w:tc>
          <w:tcPr>
            <w:tcW w:w="4379" w:type="dxa"/>
            <w:tcBorders>
              <w:top w:val="nil"/>
              <w:left w:val="nil"/>
              <w:bottom w:val="nil"/>
              <w:right w:val="nil"/>
            </w:tcBorders>
            <w:vAlign w:val="center"/>
          </w:tcPr>
          <w:p w14:paraId="457BE31F"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Вентиляційна установка N=0,054 кВт з комплектом автоматики  PRANA – 200С</w:t>
            </w:r>
          </w:p>
        </w:tc>
        <w:tc>
          <w:tcPr>
            <w:tcW w:w="992" w:type="dxa"/>
            <w:tcBorders>
              <w:top w:val="nil"/>
              <w:left w:val="single" w:sz="4" w:space="0" w:color="auto"/>
              <w:bottom w:val="nil"/>
              <w:right w:val="single" w:sz="4" w:space="0" w:color="auto"/>
            </w:tcBorders>
          </w:tcPr>
          <w:p w14:paraId="3CC4ED8F" w14:textId="77777777" w:rsidR="008304E3" w:rsidRPr="008304E3" w:rsidRDefault="008304E3" w:rsidP="003851F9">
            <w:pPr>
              <w:keepLines/>
              <w:autoSpaceDE w:val="0"/>
              <w:jc w:val="center"/>
              <w:rPr>
                <w:rFonts w:ascii="Times New Roman" w:hAnsi="Times New Roman" w:cs="Times New Roman"/>
                <w:sz w:val="16"/>
                <w:szCs w:val="16"/>
              </w:rPr>
            </w:pPr>
            <w:proofErr w:type="spellStart"/>
            <w:r w:rsidRPr="008304E3">
              <w:rPr>
                <w:rFonts w:ascii="Times New Roman" w:hAnsi="Times New Roman" w:cs="Times New Roman"/>
                <w:spacing w:val="-3"/>
                <w:sz w:val="16"/>
                <w:szCs w:val="16"/>
                <w:lang w:val="uk-UA"/>
              </w:rPr>
              <w:t>шт</w:t>
            </w:r>
            <w:proofErr w:type="spellEnd"/>
          </w:p>
        </w:tc>
        <w:tc>
          <w:tcPr>
            <w:tcW w:w="868" w:type="dxa"/>
            <w:tcBorders>
              <w:top w:val="nil"/>
              <w:left w:val="single" w:sz="4" w:space="0" w:color="auto"/>
              <w:bottom w:val="nil"/>
              <w:right w:val="single" w:sz="4" w:space="0" w:color="auto"/>
            </w:tcBorders>
          </w:tcPr>
          <w:p w14:paraId="69DA63DC" w14:textId="77777777" w:rsidR="008304E3" w:rsidRPr="008304E3" w:rsidRDefault="008304E3" w:rsidP="003851F9">
            <w:pPr>
              <w:keepLines/>
              <w:autoSpaceDE w:val="0"/>
              <w:jc w:val="right"/>
              <w:rPr>
                <w:rFonts w:ascii="Times New Roman" w:hAnsi="Times New Roman" w:cs="Times New Roman"/>
                <w:sz w:val="16"/>
                <w:szCs w:val="16"/>
              </w:rPr>
            </w:pPr>
            <w:r w:rsidRPr="008304E3">
              <w:rPr>
                <w:rFonts w:ascii="Times New Roman" w:hAnsi="Times New Roman" w:cs="Times New Roman"/>
                <w:spacing w:val="-3"/>
                <w:sz w:val="16"/>
                <w:szCs w:val="16"/>
                <w:lang w:val="uk-UA"/>
              </w:rPr>
              <w:t>8</w:t>
            </w:r>
          </w:p>
        </w:tc>
      </w:tr>
      <w:tr w:rsidR="008304E3" w:rsidRPr="008304E3" w14:paraId="5C943E5B" w14:textId="77777777" w:rsidTr="008304E3">
        <w:trPr>
          <w:jc w:val="center"/>
        </w:trPr>
        <w:tc>
          <w:tcPr>
            <w:tcW w:w="850" w:type="dxa"/>
            <w:tcBorders>
              <w:top w:val="nil"/>
              <w:left w:val="single" w:sz="12" w:space="0" w:color="auto"/>
              <w:bottom w:val="nil"/>
              <w:right w:val="nil"/>
            </w:tcBorders>
          </w:tcPr>
          <w:p w14:paraId="7DBCA2FD"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2</w:t>
            </w:r>
          </w:p>
        </w:tc>
        <w:tc>
          <w:tcPr>
            <w:tcW w:w="1008" w:type="dxa"/>
            <w:tcBorders>
              <w:top w:val="nil"/>
              <w:left w:val="single" w:sz="4" w:space="0" w:color="auto"/>
              <w:bottom w:val="nil"/>
              <w:right w:val="single" w:sz="4" w:space="0" w:color="auto"/>
            </w:tcBorders>
          </w:tcPr>
          <w:p w14:paraId="48C5C802" w14:textId="77777777" w:rsidR="008304E3" w:rsidRPr="008304E3" w:rsidRDefault="008304E3" w:rsidP="003851F9">
            <w:pPr>
              <w:keepLines/>
              <w:autoSpaceDE w:val="0"/>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1501-1371</w:t>
            </w:r>
          </w:p>
          <w:p w14:paraId="6696D78E"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варіант 2</w:t>
            </w:r>
          </w:p>
        </w:tc>
        <w:tc>
          <w:tcPr>
            <w:tcW w:w="4379" w:type="dxa"/>
            <w:tcBorders>
              <w:top w:val="nil"/>
              <w:left w:val="nil"/>
              <w:bottom w:val="nil"/>
              <w:right w:val="nil"/>
            </w:tcBorders>
            <w:vAlign w:val="center"/>
          </w:tcPr>
          <w:p w14:paraId="43D852D4"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Вентиляційна установка N=0,032 кВт з комплектом автоматики  PRANA – 150</w:t>
            </w:r>
          </w:p>
        </w:tc>
        <w:tc>
          <w:tcPr>
            <w:tcW w:w="992" w:type="dxa"/>
            <w:tcBorders>
              <w:top w:val="nil"/>
              <w:left w:val="single" w:sz="4" w:space="0" w:color="auto"/>
              <w:bottom w:val="nil"/>
              <w:right w:val="single" w:sz="4" w:space="0" w:color="auto"/>
            </w:tcBorders>
          </w:tcPr>
          <w:p w14:paraId="5CEE6C9A" w14:textId="77777777" w:rsidR="008304E3" w:rsidRPr="008304E3" w:rsidRDefault="008304E3" w:rsidP="003851F9">
            <w:pPr>
              <w:keepLines/>
              <w:autoSpaceDE w:val="0"/>
              <w:jc w:val="center"/>
              <w:rPr>
                <w:rFonts w:ascii="Times New Roman" w:hAnsi="Times New Roman" w:cs="Times New Roman"/>
                <w:sz w:val="16"/>
                <w:szCs w:val="16"/>
              </w:rPr>
            </w:pPr>
            <w:proofErr w:type="spellStart"/>
            <w:r w:rsidRPr="008304E3">
              <w:rPr>
                <w:rFonts w:ascii="Times New Roman" w:hAnsi="Times New Roman" w:cs="Times New Roman"/>
                <w:spacing w:val="-3"/>
                <w:sz w:val="16"/>
                <w:szCs w:val="16"/>
                <w:lang w:val="uk-UA"/>
              </w:rPr>
              <w:t>шт</w:t>
            </w:r>
            <w:proofErr w:type="spellEnd"/>
          </w:p>
        </w:tc>
        <w:tc>
          <w:tcPr>
            <w:tcW w:w="868" w:type="dxa"/>
            <w:tcBorders>
              <w:top w:val="nil"/>
              <w:left w:val="single" w:sz="4" w:space="0" w:color="auto"/>
              <w:bottom w:val="nil"/>
              <w:right w:val="single" w:sz="4" w:space="0" w:color="auto"/>
            </w:tcBorders>
          </w:tcPr>
          <w:p w14:paraId="41C924C4" w14:textId="77777777" w:rsidR="008304E3" w:rsidRPr="008304E3" w:rsidRDefault="008304E3" w:rsidP="003851F9">
            <w:pPr>
              <w:keepLines/>
              <w:autoSpaceDE w:val="0"/>
              <w:jc w:val="right"/>
              <w:rPr>
                <w:rFonts w:ascii="Times New Roman" w:hAnsi="Times New Roman" w:cs="Times New Roman"/>
                <w:sz w:val="16"/>
                <w:szCs w:val="16"/>
              </w:rPr>
            </w:pPr>
            <w:r w:rsidRPr="008304E3">
              <w:rPr>
                <w:rFonts w:ascii="Times New Roman" w:hAnsi="Times New Roman" w:cs="Times New Roman"/>
                <w:spacing w:val="-3"/>
                <w:sz w:val="16"/>
                <w:szCs w:val="16"/>
                <w:lang w:val="uk-UA"/>
              </w:rPr>
              <w:t>6</w:t>
            </w:r>
          </w:p>
        </w:tc>
      </w:tr>
      <w:tr w:rsidR="008304E3" w:rsidRPr="008304E3" w14:paraId="10A41584" w14:textId="77777777" w:rsidTr="008304E3">
        <w:trPr>
          <w:jc w:val="center"/>
        </w:trPr>
        <w:tc>
          <w:tcPr>
            <w:tcW w:w="850" w:type="dxa"/>
            <w:tcBorders>
              <w:top w:val="nil"/>
              <w:left w:val="single" w:sz="12" w:space="0" w:color="auto"/>
              <w:bottom w:val="nil"/>
              <w:right w:val="nil"/>
            </w:tcBorders>
          </w:tcPr>
          <w:p w14:paraId="3E290A04"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3</w:t>
            </w:r>
          </w:p>
        </w:tc>
        <w:tc>
          <w:tcPr>
            <w:tcW w:w="1008" w:type="dxa"/>
            <w:tcBorders>
              <w:top w:val="nil"/>
              <w:left w:val="single" w:sz="4" w:space="0" w:color="auto"/>
              <w:bottom w:val="nil"/>
              <w:right w:val="single" w:sz="4" w:space="0" w:color="auto"/>
            </w:tcBorders>
          </w:tcPr>
          <w:p w14:paraId="477216F1" w14:textId="77777777" w:rsidR="008304E3" w:rsidRPr="008304E3" w:rsidRDefault="008304E3" w:rsidP="003851F9">
            <w:pPr>
              <w:keepLines/>
              <w:autoSpaceDE w:val="0"/>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1501-1371</w:t>
            </w:r>
          </w:p>
          <w:p w14:paraId="7EE6ED12"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варіант 3</w:t>
            </w:r>
          </w:p>
        </w:tc>
        <w:tc>
          <w:tcPr>
            <w:tcW w:w="4379" w:type="dxa"/>
            <w:tcBorders>
              <w:top w:val="nil"/>
              <w:left w:val="nil"/>
              <w:bottom w:val="nil"/>
              <w:right w:val="nil"/>
            </w:tcBorders>
            <w:vAlign w:val="center"/>
          </w:tcPr>
          <w:p w14:paraId="7C21BD5A" w14:textId="77777777" w:rsidR="008304E3" w:rsidRPr="008304E3" w:rsidRDefault="008304E3" w:rsidP="003851F9">
            <w:pPr>
              <w:keepLines/>
              <w:autoSpaceDE w:val="0"/>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Припливно-витяжна вентиляційна установка KUB 060</w:t>
            </w:r>
          </w:p>
          <w:p w14:paraId="356A229A" w14:textId="77777777" w:rsidR="008304E3" w:rsidRPr="008304E3" w:rsidRDefault="008304E3" w:rsidP="003851F9">
            <w:pPr>
              <w:keepLines/>
              <w:autoSpaceDE w:val="0"/>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 xml:space="preserve">VK2/KF3/AC2/EN/FO/MS4 з комплектом автоматики та бактерицидним </w:t>
            </w:r>
          </w:p>
          <w:p w14:paraId="43BE3FFE"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фільтром</w:t>
            </w:r>
            <w:r w:rsidRPr="008304E3">
              <w:rPr>
                <w:rFonts w:ascii="Times New Roman" w:hAnsi="Times New Roman" w:cs="Times New Roman"/>
                <w:spacing w:val="-3"/>
                <w:sz w:val="16"/>
                <w:szCs w:val="16"/>
                <w:lang w:val="uk-UA"/>
              </w:rPr>
              <w:tab/>
            </w:r>
          </w:p>
        </w:tc>
        <w:tc>
          <w:tcPr>
            <w:tcW w:w="992" w:type="dxa"/>
            <w:tcBorders>
              <w:top w:val="nil"/>
              <w:left w:val="single" w:sz="4" w:space="0" w:color="auto"/>
              <w:bottom w:val="nil"/>
              <w:right w:val="single" w:sz="4" w:space="0" w:color="auto"/>
            </w:tcBorders>
          </w:tcPr>
          <w:p w14:paraId="74A9C923" w14:textId="77777777" w:rsidR="008304E3" w:rsidRPr="008304E3" w:rsidRDefault="008304E3" w:rsidP="003851F9">
            <w:pPr>
              <w:keepLines/>
              <w:autoSpaceDE w:val="0"/>
              <w:jc w:val="center"/>
              <w:rPr>
                <w:rFonts w:ascii="Times New Roman" w:hAnsi="Times New Roman" w:cs="Times New Roman"/>
                <w:sz w:val="16"/>
                <w:szCs w:val="16"/>
              </w:rPr>
            </w:pPr>
            <w:proofErr w:type="spellStart"/>
            <w:r w:rsidRPr="008304E3">
              <w:rPr>
                <w:rFonts w:ascii="Times New Roman" w:hAnsi="Times New Roman" w:cs="Times New Roman"/>
                <w:spacing w:val="-3"/>
                <w:sz w:val="16"/>
                <w:szCs w:val="16"/>
                <w:lang w:val="uk-UA"/>
              </w:rPr>
              <w:t>шт</w:t>
            </w:r>
            <w:proofErr w:type="spellEnd"/>
          </w:p>
        </w:tc>
        <w:tc>
          <w:tcPr>
            <w:tcW w:w="868" w:type="dxa"/>
            <w:tcBorders>
              <w:top w:val="nil"/>
              <w:left w:val="single" w:sz="4" w:space="0" w:color="auto"/>
              <w:bottom w:val="nil"/>
              <w:right w:val="single" w:sz="4" w:space="0" w:color="auto"/>
            </w:tcBorders>
          </w:tcPr>
          <w:p w14:paraId="30964A10" w14:textId="77777777" w:rsidR="008304E3" w:rsidRPr="008304E3" w:rsidRDefault="008304E3" w:rsidP="003851F9">
            <w:pPr>
              <w:keepLines/>
              <w:autoSpaceDE w:val="0"/>
              <w:jc w:val="right"/>
              <w:rPr>
                <w:rFonts w:ascii="Times New Roman" w:hAnsi="Times New Roman" w:cs="Times New Roman"/>
                <w:sz w:val="16"/>
                <w:szCs w:val="16"/>
              </w:rPr>
            </w:pPr>
            <w:r w:rsidRPr="008304E3">
              <w:rPr>
                <w:rFonts w:ascii="Times New Roman" w:hAnsi="Times New Roman" w:cs="Times New Roman"/>
                <w:spacing w:val="-3"/>
                <w:sz w:val="16"/>
                <w:szCs w:val="16"/>
                <w:lang w:val="uk-UA"/>
              </w:rPr>
              <w:t>1</w:t>
            </w:r>
          </w:p>
        </w:tc>
      </w:tr>
      <w:tr w:rsidR="008304E3" w:rsidRPr="008304E3" w14:paraId="55D0B17C" w14:textId="77777777" w:rsidTr="008304E3">
        <w:trPr>
          <w:jc w:val="center"/>
        </w:trPr>
        <w:tc>
          <w:tcPr>
            <w:tcW w:w="850" w:type="dxa"/>
            <w:tcBorders>
              <w:top w:val="nil"/>
              <w:left w:val="single" w:sz="12" w:space="0" w:color="auto"/>
              <w:bottom w:val="nil"/>
              <w:right w:val="nil"/>
            </w:tcBorders>
          </w:tcPr>
          <w:p w14:paraId="01DA2A4B"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4</w:t>
            </w:r>
          </w:p>
        </w:tc>
        <w:tc>
          <w:tcPr>
            <w:tcW w:w="1008" w:type="dxa"/>
            <w:tcBorders>
              <w:top w:val="nil"/>
              <w:left w:val="single" w:sz="4" w:space="0" w:color="auto"/>
              <w:bottom w:val="nil"/>
              <w:right w:val="single" w:sz="4" w:space="0" w:color="auto"/>
            </w:tcBorders>
          </w:tcPr>
          <w:p w14:paraId="299541B6" w14:textId="77777777" w:rsidR="008304E3" w:rsidRPr="008304E3" w:rsidRDefault="008304E3" w:rsidP="003851F9">
            <w:pPr>
              <w:keepLines/>
              <w:autoSpaceDE w:val="0"/>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1501-1371</w:t>
            </w:r>
          </w:p>
          <w:p w14:paraId="5E069B04"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варіант 4</w:t>
            </w:r>
          </w:p>
        </w:tc>
        <w:tc>
          <w:tcPr>
            <w:tcW w:w="4379" w:type="dxa"/>
            <w:tcBorders>
              <w:top w:val="nil"/>
              <w:left w:val="nil"/>
              <w:bottom w:val="nil"/>
              <w:right w:val="nil"/>
            </w:tcBorders>
            <w:vAlign w:val="center"/>
          </w:tcPr>
          <w:p w14:paraId="3E75C644" w14:textId="77777777" w:rsidR="008304E3" w:rsidRPr="008304E3" w:rsidRDefault="008304E3" w:rsidP="003851F9">
            <w:pPr>
              <w:keepLines/>
              <w:autoSpaceDE w:val="0"/>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 xml:space="preserve">Припливна вентиляційна установка KUB </w:t>
            </w:r>
            <w:proofErr w:type="spellStart"/>
            <w:r w:rsidRPr="008304E3">
              <w:rPr>
                <w:rFonts w:ascii="Times New Roman" w:hAnsi="Times New Roman" w:cs="Times New Roman"/>
                <w:spacing w:val="-3"/>
                <w:sz w:val="16"/>
                <w:szCs w:val="16"/>
                <w:lang w:val="uk-UA"/>
              </w:rPr>
              <w:t>mini</w:t>
            </w:r>
            <w:proofErr w:type="spellEnd"/>
            <w:r w:rsidRPr="008304E3">
              <w:rPr>
                <w:rFonts w:ascii="Times New Roman" w:hAnsi="Times New Roman" w:cs="Times New Roman"/>
                <w:spacing w:val="-3"/>
                <w:sz w:val="16"/>
                <w:szCs w:val="16"/>
                <w:lang w:val="uk-UA"/>
              </w:rPr>
              <w:t xml:space="preserve"> KKV 150/1,5 з комплектом</w:t>
            </w:r>
          </w:p>
          <w:p w14:paraId="4743E210"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автоматики та фільтром F9</w:t>
            </w:r>
          </w:p>
        </w:tc>
        <w:tc>
          <w:tcPr>
            <w:tcW w:w="992" w:type="dxa"/>
            <w:tcBorders>
              <w:top w:val="nil"/>
              <w:left w:val="single" w:sz="4" w:space="0" w:color="auto"/>
              <w:bottom w:val="nil"/>
              <w:right w:val="single" w:sz="4" w:space="0" w:color="auto"/>
            </w:tcBorders>
          </w:tcPr>
          <w:p w14:paraId="124464F8" w14:textId="77777777" w:rsidR="008304E3" w:rsidRPr="008304E3" w:rsidRDefault="008304E3" w:rsidP="003851F9">
            <w:pPr>
              <w:keepLines/>
              <w:autoSpaceDE w:val="0"/>
              <w:jc w:val="center"/>
              <w:rPr>
                <w:rFonts w:ascii="Times New Roman" w:hAnsi="Times New Roman" w:cs="Times New Roman"/>
                <w:sz w:val="16"/>
                <w:szCs w:val="16"/>
              </w:rPr>
            </w:pPr>
            <w:proofErr w:type="spellStart"/>
            <w:r w:rsidRPr="008304E3">
              <w:rPr>
                <w:rFonts w:ascii="Times New Roman" w:hAnsi="Times New Roman" w:cs="Times New Roman"/>
                <w:spacing w:val="-3"/>
                <w:sz w:val="16"/>
                <w:szCs w:val="16"/>
                <w:lang w:val="uk-UA"/>
              </w:rPr>
              <w:t>шт</w:t>
            </w:r>
            <w:proofErr w:type="spellEnd"/>
          </w:p>
        </w:tc>
        <w:tc>
          <w:tcPr>
            <w:tcW w:w="868" w:type="dxa"/>
            <w:tcBorders>
              <w:top w:val="nil"/>
              <w:left w:val="single" w:sz="4" w:space="0" w:color="auto"/>
              <w:bottom w:val="nil"/>
              <w:right w:val="single" w:sz="4" w:space="0" w:color="auto"/>
            </w:tcBorders>
          </w:tcPr>
          <w:p w14:paraId="64E239CF" w14:textId="77777777" w:rsidR="008304E3" w:rsidRPr="008304E3" w:rsidRDefault="008304E3" w:rsidP="003851F9">
            <w:pPr>
              <w:keepLines/>
              <w:autoSpaceDE w:val="0"/>
              <w:jc w:val="right"/>
              <w:rPr>
                <w:rFonts w:ascii="Times New Roman" w:hAnsi="Times New Roman" w:cs="Times New Roman"/>
                <w:sz w:val="16"/>
                <w:szCs w:val="16"/>
              </w:rPr>
            </w:pPr>
            <w:r w:rsidRPr="008304E3">
              <w:rPr>
                <w:rFonts w:ascii="Times New Roman" w:hAnsi="Times New Roman" w:cs="Times New Roman"/>
                <w:spacing w:val="-3"/>
                <w:sz w:val="16"/>
                <w:szCs w:val="16"/>
                <w:lang w:val="uk-UA"/>
              </w:rPr>
              <w:t>1</w:t>
            </w:r>
          </w:p>
        </w:tc>
      </w:tr>
      <w:tr w:rsidR="008304E3" w:rsidRPr="008304E3" w14:paraId="1F3E574E" w14:textId="77777777" w:rsidTr="008304E3">
        <w:trPr>
          <w:jc w:val="center"/>
        </w:trPr>
        <w:tc>
          <w:tcPr>
            <w:tcW w:w="850" w:type="dxa"/>
            <w:tcBorders>
              <w:top w:val="nil"/>
              <w:left w:val="single" w:sz="12" w:space="0" w:color="auto"/>
              <w:bottom w:val="nil"/>
              <w:right w:val="nil"/>
            </w:tcBorders>
          </w:tcPr>
          <w:p w14:paraId="4235C27B" w14:textId="77777777" w:rsidR="008304E3" w:rsidRPr="008304E3" w:rsidRDefault="008304E3" w:rsidP="003851F9">
            <w:pPr>
              <w:keepLines/>
              <w:autoSpaceDE w:val="0"/>
              <w:jc w:val="center"/>
              <w:rPr>
                <w:rFonts w:ascii="Times New Roman" w:hAnsi="Times New Roman" w:cs="Times New Roman"/>
                <w:sz w:val="16"/>
                <w:szCs w:val="16"/>
              </w:rPr>
            </w:pPr>
            <w:r w:rsidRPr="008304E3">
              <w:rPr>
                <w:rFonts w:ascii="Times New Roman" w:hAnsi="Times New Roman" w:cs="Times New Roman"/>
                <w:spacing w:val="-3"/>
                <w:sz w:val="16"/>
                <w:szCs w:val="16"/>
                <w:lang w:val="uk-UA"/>
              </w:rPr>
              <w:t>5</w:t>
            </w:r>
          </w:p>
        </w:tc>
        <w:tc>
          <w:tcPr>
            <w:tcW w:w="1008" w:type="dxa"/>
            <w:tcBorders>
              <w:top w:val="nil"/>
              <w:left w:val="single" w:sz="4" w:space="0" w:color="auto"/>
              <w:bottom w:val="nil"/>
              <w:right w:val="single" w:sz="4" w:space="0" w:color="auto"/>
            </w:tcBorders>
          </w:tcPr>
          <w:p w14:paraId="2372B9C2" w14:textId="77777777" w:rsidR="008304E3" w:rsidRPr="008304E3" w:rsidRDefault="008304E3" w:rsidP="003851F9">
            <w:pPr>
              <w:keepLines/>
              <w:autoSpaceDE w:val="0"/>
              <w:rPr>
                <w:rFonts w:ascii="Times New Roman" w:hAnsi="Times New Roman" w:cs="Times New Roman"/>
                <w:spacing w:val="-3"/>
                <w:sz w:val="16"/>
                <w:szCs w:val="16"/>
                <w:lang w:val="uk-UA"/>
              </w:rPr>
            </w:pPr>
            <w:r w:rsidRPr="008304E3">
              <w:rPr>
                <w:rFonts w:ascii="Times New Roman" w:hAnsi="Times New Roman" w:cs="Times New Roman"/>
                <w:spacing w:val="-3"/>
                <w:sz w:val="16"/>
                <w:szCs w:val="16"/>
                <w:lang w:val="uk-UA"/>
              </w:rPr>
              <w:t>1501-1371</w:t>
            </w:r>
          </w:p>
          <w:p w14:paraId="034D0F7D"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варіант 5</w:t>
            </w:r>
          </w:p>
        </w:tc>
        <w:tc>
          <w:tcPr>
            <w:tcW w:w="4379" w:type="dxa"/>
            <w:tcBorders>
              <w:top w:val="nil"/>
              <w:left w:val="nil"/>
              <w:bottom w:val="nil"/>
              <w:right w:val="nil"/>
            </w:tcBorders>
            <w:vAlign w:val="center"/>
          </w:tcPr>
          <w:p w14:paraId="3E57D0E1" w14:textId="77777777" w:rsidR="008304E3" w:rsidRPr="008304E3" w:rsidRDefault="008304E3" w:rsidP="003851F9">
            <w:pPr>
              <w:keepLines/>
              <w:autoSpaceDE w:val="0"/>
              <w:rPr>
                <w:rFonts w:ascii="Times New Roman" w:hAnsi="Times New Roman" w:cs="Times New Roman"/>
                <w:sz w:val="16"/>
                <w:szCs w:val="16"/>
              </w:rPr>
            </w:pPr>
            <w:r w:rsidRPr="008304E3">
              <w:rPr>
                <w:rFonts w:ascii="Times New Roman" w:hAnsi="Times New Roman" w:cs="Times New Roman"/>
                <w:spacing w:val="-3"/>
                <w:sz w:val="16"/>
                <w:szCs w:val="16"/>
                <w:lang w:val="uk-UA"/>
              </w:rPr>
              <w:t xml:space="preserve">Зволожувач повітря потужністю N=2,2 кВт </w:t>
            </w:r>
            <w:proofErr w:type="spellStart"/>
            <w:r w:rsidRPr="008304E3">
              <w:rPr>
                <w:rFonts w:ascii="Times New Roman" w:hAnsi="Times New Roman" w:cs="Times New Roman"/>
                <w:spacing w:val="-3"/>
                <w:sz w:val="16"/>
                <w:szCs w:val="16"/>
                <w:lang w:val="uk-UA"/>
              </w:rPr>
              <w:t>Carel</w:t>
            </w:r>
            <w:proofErr w:type="spellEnd"/>
            <w:r w:rsidRPr="008304E3">
              <w:rPr>
                <w:rFonts w:ascii="Times New Roman" w:hAnsi="Times New Roman" w:cs="Times New Roman"/>
                <w:spacing w:val="-3"/>
                <w:sz w:val="16"/>
                <w:szCs w:val="16"/>
                <w:lang w:val="uk-UA"/>
              </w:rPr>
              <w:t xml:space="preserve"> </w:t>
            </w:r>
            <w:proofErr w:type="spellStart"/>
            <w:r w:rsidRPr="008304E3">
              <w:rPr>
                <w:rFonts w:ascii="Times New Roman" w:hAnsi="Times New Roman" w:cs="Times New Roman"/>
                <w:spacing w:val="-3"/>
                <w:sz w:val="16"/>
                <w:szCs w:val="16"/>
                <w:lang w:val="uk-UA"/>
              </w:rPr>
              <w:t>compactSteam</w:t>
            </w:r>
            <w:proofErr w:type="spellEnd"/>
          </w:p>
        </w:tc>
        <w:tc>
          <w:tcPr>
            <w:tcW w:w="992" w:type="dxa"/>
            <w:tcBorders>
              <w:top w:val="nil"/>
              <w:left w:val="single" w:sz="4" w:space="0" w:color="auto"/>
              <w:bottom w:val="nil"/>
              <w:right w:val="single" w:sz="4" w:space="0" w:color="auto"/>
            </w:tcBorders>
          </w:tcPr>
          <w:p w14:paraId="49F5107F" w14:textId="77777777" w:rsidR="008304E3" w:rsidRPr="008304E3" w:rsidRDefault="008304E3" w:rsidP="003851F9">
            <w:pPr>
              <w:keepLines/>
              <w:autoSpaceDE w:val="0"/>
              <w:jc w:val="center"/>
              <w:rPr>
                <w:rFonts w:ascii="Times New Roman" w:hAnsi="Times New Roman" w:cs="Times New Roman"/>
                <w:sz w:val="16"/>
                <w:szCs w:val="16"/>
              </w:rPr>
            </w:pPr>
            <w:proofErr w:type="spellStart"/>
            <w:r w:rsidRPr="008304E3">
              <w:rPr>
                <w:rFonts w:ascii="Times New Roman" w:hAnsi="Times New Roman" w:cs="Times New Roman"/>
                <w:spacing w:val="-3"/>
                <w:sz w:val="16"/>
                <w:szCs w:val="16"/>
                <w:lang w:val="uk-UA"/>
              </w:rPr>
              <w:t>шт</w:t>
            </w:r>
            <w:proofErr w:type="spellEnd"/>
          </w:p>
        </w:tc>
        <w:tc>
          <w:tcPr>
            <w:tcW w:w="868" w:type="dxa"/>
            <w:tcBorders>
              <w:top w:val="nil"/>
              <w:left w:val="single" w:sz="4" w:space="0" w:color="auto"/>
              <w:bottom w:val="nil"/>
              <w:right w:val="single" w:sz="4" w:space="0" w:color="auto"/>
            </w:tcBorders>
          </w:tcPr>
          <w:p w14:paraId="5986B0ED" w14:textId="77777777" w:rsidR="008304E3" w:rsidRPr="008304E3" w:rsidRDefault="008304E3" w:rsidP="003851F9">
            <w:pPr>
              <w:keepLines/>
              <w:autoSpaceDE w:val="0"/>
              <w:jc w:val="right"/>
              <w:rPr>
                <w:rFonts w:ascii="Times New Roman" w:hAnsi="Times New Roman" w:cs="Times New Roman"/>
                <w:sz w:val="16"/>
                <w:szCs w:val="16"/>
              </w:rPr>
            </w:pPr>
            <w:r w:rsidRPr="008304E3">
              <w:rPr>
                <w:rFonts w:ascii="Times New Roman" w:hAnsi="Times New Roman" w:cs="Times New Roman"/>
                <w:spacing w:val="-3"/>
                <w:sz w:val="16"/>
                <w:szCs w:val="16"/>
                <w:lang w:val="uk-UA"/>
              </w:rPr>
              <w:t>1</w:t>
            </w:r>
          </w:p>
        </w:tc>
      </w:tr>
      <w:tr w:rsidR="00905D99" w:rsidRPr="008304E3" w14:paraId="57CADA77" w14:textId="77777777" w:rsidTr="008304E3">
        <w:trPr>
          <w:jc w:val="center"/>
        </w:trPr>
        <w:tc>
          <w:tcPr>
            <w:tcW w:w="850" w:type="dxa"/>
            <w:tcBorders>
              <w:top w:val="nil"/>
              <w:left w:val="single" w:sz="12" w:space="0" w:color="auto"/>
              <w:bottom w:val="nil"/>
              <w:right w:val="nil"/>
            </w:tcBorders>
          </w:tcPr>
          <w:p w14:paraId="74A0AD8C" w14:textId="77777777" w:rsidR="00905D99" w:rsidRPr="008304E3" w:rsidRDefault="00905D99" w:rsidP="003851F9">
            <w:pPr>
              <w:keepLines/>
              <w:autoSpaceDE w:val="0"/>
              <w:jc w:val="center"/>
              <w:rPr>
                <w:rFonts w:ascii="Times New Roman" w:hAnsi="Times New Roman" w:cs="Times New Roman"/>
                <w:spacing w:val="-3"/>
                <w:sz w:val="16"/>
                <w:szCs w:val="16"/>
                <w:lang w:val="uk-UA"/>
              </w:rPr>
            </w:pPr>
          </w:p>
        </w:tc>
        <w:tc>
          <w:tcPr>
            <w:tcW w:w="1008" w:type="dxa"/>
            <w:tcBorders>
              <w:top w:val="nil"/>
              <w:left w:val="single" w:sz="4" w:space="0" w:color="auto"/>
              <w:bottom w:val="nil"/>
              <w:right w:val="single" w:sz="4" w:space="0" w:color="auto"/>
            </w:tcBorders>
          </w:tcPr>
          <w:p w14:paraId="532ED0EA" w14:textId="77777777" w:rsidR="00905D99" w:rsidRPr="008304E3" w:rsidRDefault="00905D99" w:rsidP="003851F9">
            <w:pPr>
              <w:keepLines/>
              <w:autoSpaceDE w:val="0"/>
              <w:rPr>
                <w:rFonts w:ascii="Times New Roman" w:hAnsi="Times New Roman" w:cs="Times New Roman"/>
                <w:spacing w:val="-3"/>
                <w:sz w:val="16"/>
                <w:szCs w:val="16"/>
                <w:lang w:val="uk-UA"/>
              </w:rPr>
            </w:pPr>
          </w:p>
        </w:tc>
        <w:tc>
          <w:tcPr>
            <w:tcW w:w="4379" w:type="dxa"/>
            <w:tcBorders>
              <w:top w:val="nil"/>
              <w:left w:val="nil"/>
              <w:bottom w:val="nil"/>
              <w:right w:val="nil"/>
            </w:tcBorders>
            <w:vAlign w:val="center"/>
          </w:tcPr>
          <w:p w14:paraId="461180FE" w14:textId="152AC4F4" w:rsidR="00905D99" w:rsidRPr="00905D99" w:rsidRDefault="00905D99" w:rsidP="00905D99">
            <w:pPr>
              <w:keepLines/>
              <w:autoSpaceDE w:val="0"/>
              <w:rPr>
                <w:rFonts w:ascii="Times New Roman" w:hAnsi="Times New Roman" w:cs="Times New Roman"/>
                <w:b/>
                <w:spacing w:val="-3"/>
                <w:sz w:val="16"/>
                <w:szCs w:val="16"/>
                <w:lang w:val="uk-UA"/>
              </w:rPr>
            </w:pPr>
            <w:r w:rsidRPr="00905D99">
              <w:rPr>
                <w:rFonts w:ascii="Times New Roman" w:hAnsi="Times New Roman" w:cs="Times New Roman"/>
                <w:b/>
                <w:spacing w:val="-3"/>
                <w:sz w:val="16"/>
                <w:szCs w:val="16"/>
                <w:lang w:val="uk-UA"/>
              </w:rPr>
              <w:t xml:space="preserve">Розділ 2. Системи пожежної сигналізації, керування </w:t>
            </w:r>
            <w:proofErr w:type="spellStart"/>
            <w:r w:rsidRPr="00905D99">
              <w:rPr>
                <w:rFonts w:ascii="Times New Roman" w:hAnsi="Times New Roman" w:cs="Times New Roman"/>
                <w:b/>
                <w:spacing w:val="-3"/>
                <w:sz w:val="16"/>
                <w:szCs w:val="16"/>
                <w:lang w:val="uk-UA"/>
              </w:rPr>
              <w:t>евакуюванням</w:t>
            </w:r>
            <w:proofErr w:type="spellEnd"/>
            <w:r w:rsidRPr="00905D99">
              <w:rPr>
                <w:rFonts w:ascii="Times New Roman" w:hAnsi="Times New Roman" w:cs="Times New Roman"/>
                <w:b/>
                <w:spacing w:val="-3"/>
                <w:sz w:val="16"/>
                <w:szCs w:val="16"/>
                <w:lang w:val="uk-UA"/>
              </w:rPr>
              <w:t xml:space="preserve"> </w:t>
            </w:r>
            <w:r w:rsidRPr="00905D99">
              <w:rPr>
                <w:rFonts w:ascii="Times New Roman" w:hAnsi="Times New Roman" w:cs="Times New Roman"/>
                <w:b/>
                <w:spacing w:val="-3"/>
                <w:sz w:val="16"/>
                <w:szCs w:val="16"/>
                <w:lang w:val="uk-UA"/>
              </w:rPr>
              <w:t>людей, пожежне спостерігання</w:t>
            </w:r>
          </w:p>
        </w:tc>
        <w:tc>
          <w:tcPr>
            <w:tcW w:w="992" w:type="dxa"/>
            <w:tcBorders>
              <w:top w:val="nil"/>
              <w:left w:val="single" w:sz="4" w:space="0" w:color="auto"/>
              <w:bottom w:val="nil"/>
              <w:right w:val="single" w:sz="4" w:space="0" w:color="auto"/>
            </w:tcBorders>
          </w:tcPr>
          <w:p w14:paraId="288E5DE7" w14:textId="77777777" w:rsidR="00905D99" w:rsidRPr="008304E3" w:rsidRDefault="00905D99" w:rsidP="003851F9">
            <w:pPr>
              <w:keepLines/>
              <w:autoSpaceDE w:val="0"/>
              <w:jc w:val="center"/>
              <w:rPr>
                <w:rFonts w:ascii="Times New Roman" w:hAnsi="Times New Roman" w:cs="Times New Roman"/>
                <w:spacing w:val="-3"/>
                <w:sz w:val="16"/>
                <w:szCs w:val="16"/>
                <w:lang w:val="uk-UA"/>
              </w:rPr>
            </w:pPr>
          </w:p>
        </w:tc>
        <w:tc>
          <w:tcPr>
            <w:tcW w:w="868" w:type="dxa"/>
            <w:tcBorders>
              <w:top w:val="nil"/>
              <w:left w:val="single" w:sz="4" w:space="0" w:color="auto"/>
              <w:bottom w:val="nil"/>
              <w:right w:val="single" w:sz="4" w:space="0" w:color="auto"/>
            </w:tcBorders>
          </w:tcPr>
          <w:p w14:paraId="78B52149" w14:textId="77777777" w:rsidR="00905D99" w:rsidRPr="008304E3" w:rsidRDefault="00905D99" w:rsidP="003851F9">
            <w:pPr>
              <w:keepLines/>
              <w:autoSpaceDE w:val="0"/>
              <w:jc w:val="right"/>
              <w:rPr>
                <w:rFonts w:ascii="Times New Roman" w:hAnsi="Times New Roman" w:cs="Times New Roman"/>
                <w:spacing w:val="-3"/>
                <w:sz w:val="16"/>
                <w:szCs w:val="16"/>
                <w:lang w:val="uk-UA"/>
              </w:rPr>
            </w:pPr>
          </w:p>
        </w:tc>
      </w:tr>
      <w:tr w:rsidR="00905D99" w14:paraId="05DC004A" w14:textId="77777777" w:rsidTr="00905D99">
        <w:trPr>
          <w:jc w:val="center"/>
        </w:trPr>
        <w:tc>
          <w:tcPr>
            <w:tcW w:w="850" w:type="dxa"/>
            <w:tcBorders>
              <w:top w:val="nil"/>
              <w:left w:val="single" w:sz="12" w:space="0" w:color="auto"/>
              <w:bottom w:val="nil"/>
              <w:right w:val="nil"/>
            </w:tcBorders>
          </w:tcPr>
          <w:p w14:paraId="5FF82723" w14:textId="77777777" w:rsidR="00905D99" w:rsidRPr="00905D99" w:rsidRDefault="00905D99" w:rsidP="00D559C4">
            <w:pPr>
              <w:keepLines/>
              <w:autoSpaceDE w:val="0"/>
              <w:jc w:val="center"/>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6</w:t>
            </w:r>
          </w:p>
        </w:tc>
        <w:tc>
          <w:tcPr>
            <w:tcW w:w="1008" w:type="dxa"/>
            <w:tcBorders>
              <w:top w:val="nil"/>
              <w:left w:val="single" w:sz="4" w:space="0" w:color="auto"/>
              <w:bottom w:val="nil"/>
              <w:right w:val="single" w:sz="4" w:space="0" w:color="auto"/>
            </w:tcBorders>
          </w:tcPr>
          <w:p w14:paraId="4E026233"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&amp; 1000-</w:t>
            </w:r>
          </w:p>
          <w:p w14:paraId="4C7E1B5D"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ПРУГБ-1-1</w:t>
            </w:r>
          </w:p>
          <w:p w14:paraId="1CEC9AA6"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варіант 1</w:t>
            </w:r>
          </w:p>
        </w:tc>
        <w:tc>
          <w:tcPr>
            <w:tcW w:w="4379" w:type="dxa"/>
            <w:tcBorders>
              <w:top w:val="nil"/>
              <w:left w:val="nil"/>
              <w:bottom w:val="nil"/>
              <w:right w:val="nil"/>
            </w:tcBorders>
            <w:vAlign w:val="center"/>
          </w:tcPr>
          <w:p w14:paraId="3BF5A04E"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ППКП "Тірас-8П"</w:t>
            </w:r>
          </w:p>
        </w:tc>
        <w:tc>
          <w:tcPr>
            <w:tcW w:w="992" w:type="dxa"/>
            <w:tcBorders>
              <w:top w:val="nil"/>
              <w:left w:val="single" w:sz="4" w:space="0" w:color="auto"/>
              <w:bottom w:val="nil"/>
              <w:right w:val="single" w:sz="4" w:space="0" w:color="auto"/>
            </w:tcBorders>
          </w:tcPr>
          <w:p w14:paraId="5913AD8C" w14:textId="77777777" w:rsidR="00905D99" w:rsidRPr="00905D99" w:rsidRDefault="00905D99" w:rsidP="00D559C4">
            <w:pPr>
              <w:keepLines/>
              <w:autoSpaceDE w:val="0"/>
              <w:jc w:val="center"/>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шт.</w:t>
            </w:r>
          </w:p>
        </w:tc>
        <w:tc>
          <w:tcPr>
            <w:tcW w:w="868" w:type="dxa"/>
            <w:tcBorders>
              <w:top w:val="nil"/>
              <w:left w:val="single" w:sz="4" w:space="0" w:color="auto"/>
              <w:bottom w:val="nil"/>
              <w:right w:val="single" w:sz="4" w:space="0" w:color="auto"/>
            </w:tcBorders>
          </w:tcPr>
          <w:p w14:paraId="62F5AC33" w14:textId="77777777" w:rsidR="00905D99" w:rsidRPr="00905D99" w:rsidRDefault="00905D99" w:rsidP="00D559C4">
            <w:pPr>
              <w:keepLines/>
              <w:autoSpaceDE w:val="0"/>
              <w:jc w:val="right"/>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1</w:t>
            </w:r>
          </w:p>
        </w:tc>
      </w:tr>
      <w:tr w:rsidR="00905D99" w14:paraId="1B60BFB8" w14:textId="77777777" w:rsidTr="00905D99">
        <w:trPr>
          <w:jc w:val="center"/>
        </w:trPr>
        <w:tc>
          <w:tcPr>
            <w:tcW w:w="850" w:type="dxa"/>
            <w:tcBorders>
              <w:top w:val="nil"/>
              <w:left w:val="single" w:sz="12" w:space="0" w:color="auto"/>
              <w:bottom w:val="nil"/>
              <w:right w:val="nil"/>
            </w:tcBorders>
          </w:tcPr>
          <w:p w14:paraId="6403CF9A" w14:textId="77777777" w:rsidR="00905D99" w:rsidRPr="00905D99" w:rsidRDefault="00905D99" w:rsidP="00D559C4">
            <w:pPr>
              <w:keepLines/>
              <w:autoSpaceDE w:val="0"/>
              <w:jc w:val="center"/>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7</w:t>
            </w:r>
          </w:p>
        </w:tc>
        <w:tc>
          <w:tcPr>
            <w:tcW w:w="1008" w:type="dxa"/>
            <w:tcBorders>
              <w:top w:val="nil"/>
              <w:left w:val="single" w:sz="4" w:space="0" w:color="auto"/>
              <w:bottom w:val="nil"/>
              <w:right w:val="single" w:sz="4" w:space="0" w:color="auto"/>
            </w:tcBorders>
          </w:tcPr>
          <w:p w14:paraId="0140340C"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&amp; 1000-</w:t>
            </w:r>
          </w:p>
          <w:p w14:paraId="17194F75"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ПРУГБ-2</w:t>
            </w:r>
          </w:p>
          <w:p w14:paraId="4109FD98"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варіант 1</w:t>
            </w:r>
          </w:p>
        </w:tc>
        <w:tc>
          <w:tcPr>
            <w:tcW w:w="4379" w:type="dxa"/>
            <w:tcBorders>
              <w:top w:val="nil"/>
              <w:left w:val="nil"/>
              <w:bottom w:val="nil"/>
              <w:right w:val="nil"/>
            </w:tcBorders>
            <w:vAlign w:val="center"/>
          </w:tcPr>
          <w:p w14:paraId="37527724"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Модуль цифрового GSM – автодозвону</w:t>
            </w:r>
            <w:bookmarkStart w:id="0" w:name="_GoBack"/>
            <w:bookmarkEnd w:id="0"/>
            <w:r w:rsidRPr="00905D99">
              <w:rPr>
                <w:rFonts w:ascii="Times New Roman" w:hAnsi="Times New Roman" w:cs="Times New Roman"/>
                <w:spacing w:val="-3"/>
                <w:sz w:val="16"/>
                <w:szCs w:val="16"/>
                <w:lang w:val="uk-UA"/>
              </w:rPr>
              <w:t xml:space="preserve"> МЦА-GSM</w:t>
            </w:r>
          </w:p>
        </w:tc>
        <w:tc>
          <w:tcPr>
            <w:tcW w:w="992" w:type="dxa"/>
            <w:tcBorders>
              <w:top w:val="nil"/>
              <w:left w:val="single" w:sz="4" w:space="0" w:color="auto"/>
              <w:bottom w:val="nil"/>
              <w:right w:val="single" w:sz="4" w:space="0" w:color="auto"/>
            </w:tcBorders>
          </w:tcPr>
          <w:p w14:paraId="71B163D0" w14:textId="77777777" w:rsidR="00905D99" w:rsidRPr="00905D99" w:rsidRDefault="00905D99" w:rsidP="00D559C4">
            <w:pPr>
              <w:keepLines/>
              <w:autoSpaceDE w:val="0"/>
              <w:jc w:val="center"/>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шт.</w:t>
            </w:r>
          </w:p>
        </w:tc>
        <w:tc>
          <w:tcPr>
            <w:tcW w:w="868" w:type="dxa"/>
            <w:tcBorders>
              <w:top w:val="nil"/>
              <w:left w:val="single" w:sz="4" w:space="0" w:color="auto"/>
              <w:bottom w:val="nil"/>
              <w:right w:val="single" w:sz="4" w:space="0" w:color="auto"/>
            </w:tcBorders>
          </w:tcPr>
          <w:p w14:paraId="3D4F0432" w14:textId="77777777" w:rsidR="00905D99" w:rsidRPr="00905D99" w:rsidRDefault="00905D99" w:rsidP="00D559C4">
            <w:pPr>
              <w:keepLines/>
              <w:autoSpaceDE w:val="0"/>
              <w:jc w:val="right"/>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1</w:t>
            </w:r>
          </w:p>
        </w:tc>
      </w:tr>
      <w:tr w:rsidR="00905D99" w14:paraId="41E1B236" w14:textId="77777777" w:rsidTr="00905D99">
        <w:trPr>
          <w:jc w:val="center"/>
        </w:trPr>
        <w:tc>
          <w:tcPr>
            <w:tcW w:w="850" w:type="dxa"/>
            <w:tcBorders>
              <w:top w:val="nil"/>
              <w:left w:val="single" w:sz="12" w:space="0" w:color="auto"/>
              <w:bottom w:val="nil"/>
              <w:right w:val="nil"/>
            </w:tcBorders>
          </w:tcPr>
          <w:p w14:paraId="69A7A93E" w14:textId="77777777" w:rsidR="00905D99" w:rsidRPr="00905D99" w:rsidRDefault="00905D99" w:rsidP="00D559C4">
            <w:pPr>
              <w:keepLines/>
              <w:autoSpaceDE w:val="0"/>
              <w:jc w:val="center"/>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8</w:t>
            </w:r>
          </w:p>
        </w:tc>
        <w:tc>
          <w:tcPr>
            <w:tcW w:w="1008" w:type="dxa"/>
            <w:tcBorders>
              <w:top w:val="nil"/>
              <w:left w:val="single" w:sz="4" w:space="0" w:color="auto"/>
              <w:bottom w:val="nil"/>
              <w:right w:val="single" w:sz="4" w:space="0" w:color="auto"/>
            </w:tcBorders>
          </w:tcPr>
          <w:p w14:paraId="6014A097"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&amp; 1000-</w:t>
            </w:r>
          </w:p>
          <w:p w14:paraId="12619E5E"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ПРУГБ-7</w:t>
            </w:r>
          </w:p>
          <w:p w14:paraId="46054A00"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варіант 1</w:t>
            </w:r>
          </w:p>
        </w:tc>
        <w:tc>
          <w:tcPr>
            <w:tcW w:w="4379" w:type="dxa"/>
            <w:tcBorders>
              <w:top w:val="nil"/>
              <w:left w:val="nil"/>
              <w:bottom w:val="nil"/>
              <w:right w:val="nil"/>
            </w:tcBorders>
            <w:vAlign w:val="center"/>
          </w:tcPr>
          <w:p w14:paraId="53F4B146"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Акумуляторна батарея 7 А/ч 12В</w:t>
            </w:r>
          </w:p>
        </w:tc>
        <w:tc>
          <w:tcPr>
            <w:tcW w:w="992" w:type="dxa"/>
            <w:tcBorders>
              <w:top w:val="nil"/>
              <w:left w:val="single" w:sz="4" w:space="0" w:color="auto"/>
              <w:bottom w:val="nil"/>
              <w:right w:val="single" w:sz="4" w:space="0" w:color="auto"/>
            </w:tcBorders>
          </w:tcPr>
          <w:p w14:paraId="6D41AB03" w14:textId="77777777" w:rsidR="00905D99" w:rsidRPr="00905D99" w:rsidRDefault="00905D99" w:rsidP="00D559C4">
            <w:pPr>
              <w:keepLines/>
              <w:autoSpaceDE w:val="0"/>
              <w:jc w:val="center"/>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шт.</w:t>
            </w:r>
          </w:p>
        </w:tc>
        <w:tc>
          <w:tcPr>
            <w:tcW w:w="868" w:type="dxa"/>
            <w:tcBorders>
              <w:top w:val="nil"/>
              <w:left w:val="single" w:sz="4" w:space="0" w:color="auto"/>
              <w:bottom w:val="nil"/>
              <w:right w:val="single" w:sz="4" w:space="0" w:color="auto"/>
            </w:tcBorders>
          </w:tcPr>
          <w:p w14:paraId="0B4A711A" w14:textId="77777777" w:rsidR="00905D99" w:rsidRPr="00905D99" w:rsidRDefault="00905D99" w:rsidP="00D559C4">
            <w:pPr>
              <w:keepLines/>
              <w:autoSpaceDE w:val="0"/>
              <w:jc w:val="right"/>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1</w:t>
            </w:r>
          </w:p>
        </w:tc>
      </w:tr>
      <w:tr w:rsidR="00905D99" w14:paraId="1F8274B1" w14:textId="77777777" w:rsidTr="00905D99">
        <w:trPr>
          <w:jc w:val="center"/>
        </w:trPr>
        <w:tc>
          <w:tcPr>
            <w:tcW w:w="850" w:type="dxa"/>
            <w:tcBorders>
              <w:top w:val="nil"/>
              <w:left w:val="single" w:sz="12" w:space="0" w:color="auto"/>
              <w:bottom w:val="nil"/>
              <w:right w:val="nil"/>
            </w:tcBorders>
          </w:tcPr>
          <w:p w14:paraId="0A7E8B33" w14:textId="77777777" w:rsidR="00905D99" w:rsidRPr="00905D99" w:rsidRDefault="00905D99" w:rsidP="00D559C4">
            <w:pPr>
              <w:keepLines/>
              <w:autoSpaceDE w:val="0"/>
              <w:jc w:val="center"/>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9</w:t>
            </w:r>
          </w:p>
        </w:tc>
        <w:tc>
          <w:tcPr>
            <w:tcW w:w="1008" w:type="dxa"/>
            <w:tcBorders>
              <w:top w:val="nil"/>
              <w:left w:val="single" w:sz="4" w:space="0" w:color="auto"/>
              <w:bottom w:val="nil"/>
              <w:right w:val="single" w:sz="4" w:space="0" w:color="auto"/>
            </w:tcBorders>
          </w:tcPr>
          <w:p w14:paraId="33AEE53E"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&amp; 1000-</w:t>
            </w:r>
          </w:p>
          <w:p w14:paraId="579D3A76"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ПРУГБ-32</w:t>
            </w:r>
          </w:p>
          <w:p w14:paraId="45D8B0E3"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варіант 1</w:t>
            </w:r>
          </w:p>
        </w:tc>
        <w:tc>
          <w:tcPr>
            <w:tcW w:w="4379" w:type="dxa"/>
            <w:tcBorders>
              <w:top w:val="nil"/>
              <w:left w:val="nil"/>
              <w:bottom w:val="nil"/>
              <w:right w:val="nil"/>
            </w:tcBorders>
            <w:vAlign w:val="center"/>
          </w:tcPr>
          <w:p w14:paraId="2506BD26" w14:textId="77777777" w:rsidR="00905D99" w:rsidRPr="00905D99" w:rsidRDefault="00905D99" w:rsidP="00D559C4">
            <w:pPr>
              <w:keepLines/>
              <w:autoSpaceDE w:val="0"/>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 xml:space="preserve">Комплекс </w:t>
            </w:r>
            <w:proofErr w:type="spellStart"/>
            <w:r w:rsidRPr="00905D99">
              <w:rPr>
                <w:rFonts w:ascii="Times New Roman" w:hAnsi="Times New Roman" w:cs="Times New Roman"/>
                <w:spacing w:val="-3"/>
                <w:sz w:val="16"/>
                <w:szCs w:val="16"/>
                <w:lang w:val="uk-UA"/>
              </w:rPr>
              <w:t>мовного</w:t>
            </w:r>
            <w:proofErr w:type="spellEnd"/>
            <w:r w:rsidRPr="00905D99">
              <w:rPr>
                <w:rFonts w:ascii="Times New Roman" w:hAnsi="Times New Roman" w:cs="Times New Roman"/>
                <w:spacing w:val="-3"/>
                <w:sz w:val="16"/>
                <w:szCs w:val="16"/>
                <w:lang w:val="uk-UA"/>
              </w:rPr>
              <w:t xml:space="preserve"> оповіщення ВЕЛЛЕЗн-120-400</w:t>
            </w:r>
            <w:r w:rsidRPr="00905D99">
              <w:rPr>
                <w:rFonts w:ascii="Times New Roman" w:hAnsi="Times New Roman" w:cs="Times New Roman"/>
                <w:spacing w:val="-3"/>
                <w:sz w:val="16"/>
                <w:szCs w:val="16"/>
                <w:lang w:val="uk-UA"/>
              </w:rPr>
              <w:tab/>
            </w:r>
            <w:r w:rsidRPr="00905D99">
              <w:rPr>
                <w:rFonts w:ascii="Times New Roman" w:hAnsi="Times New Roman" w:cs="Times New Roman"/>
                <w:spacing w:val="-3"/>
                <w:sz w:val="16"/>
                <w:szCs w:val="16"/>
                <w:lang w:val="uk-UA"/>
              </w:rPr>
              <w:tab/>
              <w:t xml:space="preserve"> </w:t>
            </w:r>
          </w:p>
        </w:tc>
        <w:tc>
          <w:tcPr>
            <w:tcW w:w="992" w:type="dxa"/>
            <w:tcBorders>
              <w:top w:val="nil"/>
              <w:left w:val="single" w:sz="4" w:space="0" w:color="auto"/>
              <w:bottom w:val="nil"/>
              <w:right w:val="single" w:sz="4" w:space="0" w:color="auto"/>
            </w:tcBorders>
          </w:tcPr>
          <w:p w14:paraId="0E9315A0" w14:textId="77777777" w:rsidR="00905D99" w:rsidRPr="00905D99" w:rsidRDefault="00905D99" w:rsidP="00D559C4">
            <w:pPr>
              <w:keepLines/>
              <w:autoSpaceDE w:val="0"/>
              <w:jc w:val="center"/>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шт.</w:t>
            </w:r>
          </w:p>
        </w:tc>
        <w:tc>
          <w:tcPr>
            <w:tcW w:w="868" w:type="dxa"/>
            <w:tcBorders>
              <w:top w:val="nil"/>
              <w:left w:val="single" w:sz="4" w:space="0" w:color="auto"/>
              <w:bottom w:val="nil"/>
              <w:right w:val="single" w:sz="4" w:space="0" w:color="auto"/>
            </w:tcBorders>
          </w:tcPr>
          <w:p w14:paraId="3BB16528" w14:textId="77777777" w:rsidR="00905D99" w:rsidRPr="00905D99" w:rsidRDefault="00905D99" w:rsidP="00D559C4">
            <w:pPr>
              <w:keepLines/>
              <w:autoSpaceDE w:val="0"/>
              <w:jc w:val="right"/>
              <w:rPr>
                <w:rFonts w:ascii="Times New Roman" w:hAnsi="Times New Roman" w:cs="Times New Roman"/>
                <w:spacing w:val="-3"/>
                <w:sz w:val="16"/>
                <w:szCs w:val="16"/>
                <w:lang w:val="uk-UA"/>
              </w:rPr>
            </w:pPr>
            <w:r w:rsidRPr="00905D99">
              <w:rPr>
                <w:rFonts w:ascii="Times New Roman" w:hAnsi="Times New Roman" w:cs="Times New Roman"/>
                <w:spacing w:val="-3"/>
                <w:sz w:val="16"/>
                <w:szCs w:val="16"/>
                <w:lang w:val="uk-UA"/>
              </w:rPr>
              <w:t>1</w:t>
            </w:r>
          </w:p>
        </w:tc>
      </w:tr>
    </w:tbl>
    <w:p w14:paraId="7CB06E00" w14:textId="77777777" w:rsidR="008304E3" w:rsidRPr="008304E3" w:rsidRDefault="008304E3" w:rsidP="000E7FF5">
      <w:pPr>
        <w:pStyle w:val="Standard"/>
        <w:tabs>
          <w:tab w:val="left" w:pos="993"/>
        </w:tabs>
        <w:ind w:firstLine="567"/>
        <w:jc w:val="both"/>
        <w:rPr>
          <w:rFonts w:ascii="Times New Roman" w:hAnsi="Times New Roman" w:cs="Times New Roman"/>
          <w:sz w:val="20"/>
          <w:szCs w:val="20"/>
          <w:lang w:val="uk-UA"/>
        </w:rPr>
      </w:pPr>
    </w:p>
    <w:p w14:paraId="6FFA5860" w14:textId="0B061C80"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1). </w:t>
      </w:r>
    </w:p>
    <w:p w14:paraId="721D6052"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№1 наступні документи: </w:t>
      </w:r>
    </w:p>
    <w:p w14:paraId="6C0516F5"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w:t>
      </w:r>
      <w:r w:rsidRPr="008304E3">
        <w:rPr>
          <w:rFonts w:ascii="Times New Roman" w:hAnsi="Times New Roman" w:cs="Times New Roman"/>
          <w:sz w:val="20"/>
          <w:szCs w:val="20"/>
          <w:lang w:val="uk-UA"/>
        </w:rPr>
        <w:tab/>
        <w:t>договірну ціну;</w:t>
      </w:r>
    </w:p>
    <w:p w14:paraId="1A4EA7DF"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w:t>
      </w:r>
      <w:r w:rsidRPr="008304E3">
        <w:rPr>
          <w:rFonts w:ascii="Times New Roman" w:hAnsi="Times New Roman" w:cs="Times New Roman"/>
          <w:sz w:val="20"/>
          <w:szCs w:val="20"/>
          <w:lang w:val="uk-UA"/>
        </w:rPr>
        <w:tab/>
        <w:t>локальні кошториси;</w:t>
      </w:r>
    </w:p>
    <w:p w14:paraId="568ADB05" w14:textId="1021FB00"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 xml:space="preserve">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8304E3">
        <w:rPr>
          <w:rFonts w:ascii="Times New Roman" w:hAnsi="Times New Roman" w:cs="Times New Roman"/>
          <w:sz w:val="20"/>
          <w:szCs w:val="20"/>
          <w:lang w:val="uk-UA"/>
        </w:rPr>
        <w:t>Мінрегіону</w:t>
      </w:r>
      <w:proofErr w:type="spellEnd"/>
      <w:r w:rsidRPr="008304E3">
        <w:rPr>
          <w:rFonts w:ascii="Times New Roman" w:hAnsi="Times New Roman" w:cs="Times New Roman"/>
          <w:sz w:val="20"/>
          <w:szCs w:val="20"/>
          <w:lang w:val="uk-UA"/>
        </w:rPr>
        <w:t xml:space="preserve"> від 27.07.2018 № 196, зареєстрованим у Мін'юсті 16.08.2018 за № 931/32383).</w:t>
      </w:r>
    </w:p>
    <w:p w14:paraId="280133D2" w14:textId="77E7BBF1" w:rsidR="000E7FF5" w:rsidRPr="008304E3" w:rsidRDefault="000E7FF5" w:rsidP="0013279F">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12DD36F"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6615227D"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3D8F518"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453F71D6"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w:t>
      </w:r>
      <w:r w:rsidRPr="008304E3">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DFEE999"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w:t>
      </w:r>
      <w:r w:rsidRPr="008304E3">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75457AB"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w:t>
      </w:r>
      <w:r w:rsidRPr="008304E3">
        <w:rPr>
          <w:rFonts w:ascii="Times New Roman" w:hAnsi="Times New Roman" w:cs="Times New Roman"/>
          <w:sz w:val="20"/>
          <w:szCs w:val="20"/>
          <w:lang w:val="uk-UA"/>
        </w:rPr>
        <w:tab/>
        <w:t>не допускати складування сміття у несанкціонованих місцях;</w:t>
      </w:r>
    </w:p>
    <w:p w14:paraId="69B400BA"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w:t>
      </w:r>
      <w:r w:rsidRPr="008304E3">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398CD5F5"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AF8F18A"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6B573DA8"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CE5400F"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51D733D3"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47EBFE38"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38478A5"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lang w:val="uk-UA"/>
        </w:rPr>
      </w:pPr>
      <w:r w:rsidRPr="008304E3">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1524A9" w14:textId="77777777" w:rsidR="000E7FF5" w:rsidRPr="008304E3" w:rsidRDefault="000E7FF5" w:rsidP="000E7FF5">
      <w:pPr>
        <w:pStyle w:val="Standard"/>
        <w:tabs>
          <w:tab w:val="left" w:pos="993"/>
        </w:tabs>
        <w:ind w:firstLine="567"/>
        <w:jc w:val="both"/>
        <w:rPr>
          <w:rFonts w:ascii="Times New Roman" w:hAnsi="Times New Roman" w:cs="Times New Roman"/>
          <w:sz w:val="20"/>
          <w:szCs w:val="20"/>
        </w:rPr>
      </w:pPr>
      <w:r w:rsidRPr="008304E3">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622C559D" w14:textId="77777777" w:rsidR="000E7FF5" w:rsidRPr="008304E3" w:rsidRDefault="000E7FF5" w:rsidP="000E7FF5">
      <w:pPr>
        <w:pStyle w:val="Standard"/>
        <w:shd w:val="clear" w:color="auto" w:fill="FFFFFF"/>
        <w:ind w:firstLine="567"/>
        <w:rPr>
          <w:rFonts w:ascii="Times New Roman" w:hAnsi="Times New Roman" w:cs="Times New Roman"/>
          <w:sz w:val="20"/>
          <w:szCs w:val="20"/>
          <w:lang w:val="uk-UA"/>
        </w:rPr>
      </w:pPr>
    </w:p>
    <w:p w14:paraId="59DD494A" w14:textId="77777777" w:rsidR="000E7FF5" w:rsidRPr="008304E3" w:rsidRDefault="000E7FF5" w:rsidP="000E7FF5">
      <w:pPr>
        <w:pStyle w:val="aff1"/>
        <w:tabs>
          <w:tab w:val="left" w:pos="993"/>
        </w:tabs>
        <w:spacing w:before="0" w:after="0"/>
        <w:ind w:firstLine="567"/>
        <w:rPr>
          <w:sz w:val="20"/>
          <w:szCs w:val="20"/>
          <w:lang w:val="uk-UA"/>
        </w:rPr>
      </w:pPr>
      <w:r w:rsidRPr="008304E3">
        <w:rPr>
          <w:sz w:val="20"/>
          <w:szCs w:val="20"/>
          <w:lang w:val="uk-UA"/>
        </w:rPr>
        <w:t>Примітка:</w:t>
      </w:r>
    </w:p>
    <w:p w14:paraId="1951933F" w14:textId="07AAFFB7" w:rsidR="000E7FF5" w:rsidRPr="005D1AE8" w:rsidRDefault="000E7FF5" w:rsidP="000E7FF5">
      <w:pPr>
        <w:pStyle w:val="Standard"/>
        <w:tabs>
          <w:tab w:val="left" w:pos="993"/>
        </w:tabs>
        <w:ind w:firstLine="567"/>
        <w:jc w:val="both"/>
        <w:rPr>
          <w:rFonts w:ascii="Times New Roman" w:hAnsi="Times New Roman" w:cs="Times New Roman"/>
          <w:sz w:val="20"/>
          <w:szCs w:val="20"/>
        </w:rPr>
      </w:pPr>
      <w:r w:rsidRPr="008304E3">
        <w:rPr>
          <w:rStyle w:val="1c"/>
          <w:rFonts w:ascii="Times New Roman" w:hAnsi="Times New Roman" w:cs="Times New Roman"/>
          <w:sz w:val="20"/>
          <w:szCs w:val="20"/>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N</w:t>
      </w:r>
      <w:r w:rsidR="008B45E8" w:rsidRPr="008304E3">
        <w:rPr>
          <w:rStyle w:val="1c"/>
          <w:rFonts w:ascii="Times New Roman" w:hAnsi="Times New Roman" w:cs="Times New Roman"/>
          <w:sz w:val="20"/>
          <w:szCs w:val="20"/>
          <w:lang w:val="uk-UA"/>
        </w:rPr>
        <w:t>05-0079</w:t>
      </w:r>
      <w:r w:rsidRPr="008304E3">
        <w:rPr>
          <w:rStyle w:val="1c"/>
          <w:rFonts w:ascii="Times New Roman" w:hAnsi="Times New Roman" w:cs="Times New Roman"/>
          <w:sz w:val="20"/>
          <w:szCs w:val="20"/>
          <w:lang w:val="uk-UA"/>
        </w:rPr>
        <w:t xml:space="preserve"> від</w:t>
      </w:r>
      <w:r w:rsidR="00476E10" w:rsidRPr="008304E3">
        <w:rPr>
          <w:rStyle w:val="1c"/>
          <w:rFonts w:ascii="Times New Roman" w:hAnsi="Times New Roman" w:cs="Times New Roman"/>
          <w:sz w:val="20"/>
          <w:szCs w:val="20"/>
          <w:lang w:val="uk-UA"/>
        </w:rPr>
        <w:t xml:space="preserve"> </w:t>
      </w:r>
      <w:r w:rsidR="008B45E8" w:rsidRPr="008304E3">
        <w:rPr>
          <w:rStyle w:val="1c"/>
          <w:rFonts w:ascii="Times New Roman" w:hAnsi="Times New Roman" w:cs="Times New Roman"/>
          <w:sz w:val="20"/>
          <w:szCs w:val="20"/>
          <w:lang w:val="uk-UA"/>
        </w:rPr>
        <w:t>16 лютого</w:t>
      </w:r>
      <w:r w:rsidR="00476E10" w:rsidRPr="008304E3">
        <w:rPr>
          <w:rStyle w:val="1c"/>
          <w:rFonts w:ascii="Times New Roman" w:hAnsi="Times New Roman" w:cs="Times New Roman"/>
          <w:sz w:val="20"/>
          <w:szCs w:val="20"/>
          <w:lang w:val="uk-UA"/>
        </w:rPr>
        <w:t xml:space="preserve"> 2023 року</w:t>
      </w:r>
      <w:r w:rsidRPr="008304E3">
        <w:rPr>
          <w:rStyle w:val="1c"/>
          <w:rFonts w:ascii="Times New Roman" w:hAnsi="Times New Roman" w:cs="Times New Roman"/>
          <w:sz w:val="20"/>
          <w:szCs w:val="20"/>
          <w:lang w:val="uk-UA"/>
        </w:rPr>
        <w:t>).</w:t>
      </w:r>
      <w:r w:rsidRPr="005D1AE8">
        <w:rPr>
          <w:rStyle w:val="1c"/>
          <w:rFonts w:ascii="Times New Roman" w:hAnsi="Times New Roman" w:cs="Times New Roman"/>
          <w:sz w:val="20"/>
          <w:szCs w:val="20"/>
          <w:lang w:val="uk-UA"/>
        </w:rPr>
        <w:t xml:space="preserve"> </w:t>
      </w:r>
    </w:p>
    <w:p w14:paraId="073BE770" w14:textId="77777777" w:rsidR="00327338" w:rsidRPr="005D1AE8" w:rsidRDefault="00327338">
      <w:pPr>
        <w:rPr>
          <w:rFonts w:ascii="Times New Roman" w:hAnsi="Times New Roman" w:cs="Times New Roman"/>
          <w:sz w:val="20"/>
          <w:szCs w:val="20"/>
        </w:rPr>
      </w:pPr>
    </w:p>
    <w:sectPr w:rsidR="00327338" w:rsidRPr="005D1AE8" w:rsidSect="0013279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DD"/>
    <w:rsid w:val="000E7FF5"/>
    <w:rsid w:val="0013279F"/>
    <w:rsid w:val="001A5FBF"/>
    <w:rsid w:val="002A17DD"/>
    <w:rsid w:val="00327338"/>
    <w:rsid w:val="00476E10"/>
    <w:rsid w:val="005D1AE8"/>
    <w:rsid w:val="008304E3"/>
    <w:rsid w:val="008B45E8"/>
    <w:rsid w:val="00905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chartTrackingRefBased/>
  <w15:docId w15:val="{BF257527-224A-46BF-B8E9-8BE4B6CF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semiHidden/>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basedOn w:val="Standard"/>
    <w:semiHidden/>
    <w:unhideWhenUsed/>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7055</Words>
  <Characters>40219</Characters>
  <Application>Microsoft Office Word</Application>
  <DocSecurity>0</DocSecurity>
  <Lines>335</Lines>
  <Paragraphs>94</Paragraphs>
  <ScaleCrop>false</ScaleCrop>
  <Company/>
  <LinksUpToDate>false</LinksUpToDate>
  <CharactersWithSpaces>47180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2023-01-02T11:25:00Z</dcterms:created>
  <dcterms:modified xsi:type="dcterms:W3CDTF">2023-03-10T09:52:00Z</dcterms:modified>
</cp:coreProperties>
</file>