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76EE6" w14:textId="77777777" w:rsidR="007504A5" w:rsidRPr="007504A5" w:rsidRDefault="007504A5" w:rsidP="007504A5">
      <w:pPr>
        <w:jc w:val="right"/>
        <w:rPr>
          <w:rFonts w:ascii="Times New Roman" w:eastAsia="Times New Roman" w:hAnsi="Times New Roman"/>
          <w:b/>
          <w:lang w:val="ru-RU"/>
        </w:rPr>
      </w:pPr>
      <w:r w:rsidRPr="007504A5">
        <w:rPr>
          <w:rFonts w:ascii="Times New Roman" w:eastAsia="Times New Roman" w:hAnsi="Times New Roman"/>
          <w:b/>
          <w:sz w:val="20"/>
          <w:szCs w:val="20"/>
        </w:rPr>
        <w:t> </w:t>
      </w:r>
      <w:r w:rsidRPr="007504A5">
        <w:rPr>
          <w:rFonts w:ascii="Times New Roman" w:eastAsia="Times New Roman" w:hAnsi="Times New Roman"/>
          <w:b/>
          <w:sz w:val="20"/>
          <w:szCs w:val="20"/>
          <w:lang w:val="ru-RU"/>
        </w:rPr>
        <w:t>«</w:t>
      </w:r>
      <w:r w:rsidRPr="007504A5">
        <w:rPr>
          <w:rFonts w:ascii="Times New Roman" w:eastAsia="Times New Roman" w:hAnsi="Times New Roman"/>
          <w:b/>
          <w:lang w:val="ru-RU"/>
        </w:rPr>
        <w:t>ЗАТВЕРДЖЕНО»</w:t>
      </w:r>
    </w:p>
    <w:p w14:paraId="14B6144C" w14:textId="77777777" w:rsidR="007504A5" w:rsidRPr="007504A5" w:rsidRDefault="007504A5" w:rsidP="007504A5">
      <w:pPr>
        <w:jc w:val="right"/>
        <w:rPr>
          <w:rFonts w:ascii="Times New Roman" w:eastAsia="Times New Roman" w:hAnsi="Times New Roman"/>
          <w:i/>
          <w:lang w:val="uk-UA"/>
        </w:rPr>
      </w:pPr>
      <w:r w:rsidRPr="007504A5">
        <w:rPr>
          <w:rFonts w:ascii="Times New Roman" w:eastAsia="Times New Roman" w:hAnsi="Times New Roman"/>
          <w:lang w:val="uk-UA"/>
        </w:rPr>
        <w:t xml:space="preserve">                                                                    </w:t>
      </w:r>
      <w:r w:rsidRPr="007504A5">
        <w:rPr>
          <w:rFonts w:ascii="Times New Roman" w:eastAsia="Times New Roman" w:hAnsi="Times New Roman"/>
          <w:b/>
          <w:lang w:val="uk-UA"/>
        </w:rPr>
        <w:t>Протоколом</w:t>
      </w:r>
      <w:r w:rsidRPr="007504A5">
        <w:rPr>
          <w:rFonts w:ascii="Times New Roman" w:eastAsia="Times New Roman" w:hAnsi="Times New Roman"/>
          <w:lang w:val="uk-UA"/>
        </w:rPr>
        <w:t xml:space="preserve"> </w:t>
      </w:r>
      <w:r w:rsidRPr="007504A5">
        <w:rPr>
          <w:rFonts w:ascii="Times New Roman" w:eastAsia="Times New Roman" w:hAnsi="Times New Roman"/>
          <w:b/>
          <w:lang w:val="uk-UA"/>
        </w:rPr>
        <w:t>Уповноваженої особи</w:t>
      </w:r>
      <w:r w:rsidRPr="007504A5">
        <w:rPr>
          <w:rFonts w:ascii="Times New Roman" w:eastAsia="Times New Roman" w:hAnsi="Times New Roman"/>
          <w:i/>
          <w:lang w:val="uk-UA"/>
        </w:rPr>
        <w:t xml:space="preserve"> </w:t>
      </w:r>
    </w:p>
    <w:p w14:paraId="28355791" w14:textId="77777777" w:rsidR="007504A5" w:rsidRPr="007504A5" w:rsidRDefault="007504A5" w:rsidP="007504A5">
      <w:pPr>
        <w:jc w:val="right"/>
        <w:rPr>
          <w:rFonts w:ascii="Times New Roman" w:eastAsia="Times New Roman" w:hAnsi="Times New Roman"/>
          <w:b/>
          <w:lang w:val="uk-UA"/>
        </w:rPr>
      </w:pPr>
      <w:r w:rsidRPr="007504A5">
        <w:rPr>
          <w:rFonts w:ascii="Times New Roman" w:eastAsia="Times New Roman" w:hAnsi="Times New Roman"/>
          <w:b/>
          <w:lang w:val="uk-UA"/>
        </w:rPr>
        <w:t>Господарського суду Донецької області</w:t>
      </w:r>
    </w:p>
    <w:p w14:paraId="216D12BF" w14:textId="60667956" w:rsidR="007504A5" w:rsidRPr="002D0C6F" w:rsidRDefault="007504A5" w:rsidP="007504A5">
      <w:pPr>
        <w:jc w:val="right"/>
        <w:rPr>
          <w:rFonts w:ascii="Times New Roman" w:eastAsia="Times New Roman" w:hAnsi="Times New Roman"/>
        </w:rPr>
      </w:pPr>
      <w:r w:rsidRPr="007504A5">
        <w:rPr>
          <w:rFonts w:ascii="Times New Roman" w:eastAsia="Times New Roman" w:hAnsi="Times New Roman"/>
          <w:lang w:val="uk-UA"/>
        </w:rPr>
        <w:t xml:space="preserve">                                                          </w:t>
      </w:r>
      <w:r w:rsidRPr="002D0C6F">
        <w:rPr>
          <w:rFonts w:ascii="Times New Roman" w:eastAsia="Times New Roman" w:hAnsi="Times New Roman"/>
          <w:lang w:val="uk-UA"/>
        </w:rPr>
        <w:t xml:space="preserve">від </w:t>
      </w:r>
      <w:r w:rsidR="0084536B" w:rsidRPr="002D0C6F">
        <w:rPr>
          <w:rFonts w:ascii="Times New Roman" w:eastAsia="Times New Roman" w:hAnsi="Times New Roman"/>
          <w:lang w:val="uk-UA"/>
        </w:rPr>
        <w:t>2</w:t>
      </w:r>
      <w:r w:rsidR="002D0C6F" w:rsidRPr="002D0C6F">
        <w:rPr>
          <w:rFonts w:ascii="Times New Roman" w:eastAsia="Times New Roman" w:hAnsi="Times New Roman"/>
        </w:rPr>
        <w:t>9</w:t>
      </w:r>
      <w:r w:rsidRPr="002D0C6F">
        <w:rPr>
          <w:rFonts w:ascii="Times New Roman" w:eastAsia="Times New Roman" w:hAnsi="Times New Roman"/>
          <w:lang w:val="uk-UA"/>
        </w:rPr>
        <w:t>.</w:t>
      </w:r>
      <w:r w:rsidR="0084536B" w:rsidRPr="002D0C6F">
        <w:rPr>
          <w:rFonts w:ascii="Times New Roman" w:eastAsia="Times New Roman" w:hAnsi="Times New Roman"/>
          <w:lang w:val="uk-UA"/>
        </w:rPr>
        <w:t>1</w:t>
      </w:r>
      <w:r w:rsidR="002D0C6F">
        <w:rPr>
          <w:rFonts w:ascii="Times New Roman" w:eastAsia="Times New Roman" w:hAnsi="Times New Roman"/>
        </w:rPr>
        <w:t>1</w:t>
      </w:r>
      <w:r w:rsidRPr="002D0C6F">
        <w:rPr>
          <w:rFonts w:ascii="Times New Roman" w:eastAsia="Times New Roman" w:hAnsi="Times New Roman"/>
          <w:lang w:val="uk-UA"/>
        </w:rPr>
        <w:t xml:space="preserve">.2023 № </w:t>
      </w:r>
      <w:r w:rsidR="002D0C6F">
        <w:rPr>
          <w:rFonts w:ascii="Times New Roman" w:eastAsia="Times New Roman" w:hAnsi="Times New Roman"/>
        </w:rPr>
        <w:t>14</w:t>
      </w:r>
    </w:p>
    <w:p w14:paraId="7074DE49" w14:textId="77777777" w:rsidR="007504A5" w:rsidRPr="007504A5" w:rsidRDefault="007504A5" w:rsidP="007504A5">
      <w:pPr>
        <w:jc w:val="both"/>
        <w:rPr>
          <w:rFonts w:ascii="Times New Roman" w:eastAsia="Times New Roman" w:hAnsi="Times New Roman" w:cs="Times New Roman"/>
          <w:lang w:val="uk-UA"/>
        </w:rPr>
      </w:pPr>
      <w:r w:rsidRPr="007504A5">
        <w:rPr>
          <w:rFonts w:ascii="Times New Roman" w:eastAsia="Times New Roman" w:hAnsi="Times New Roman" w:cs="Times New Roman"/>
          <w:lang w:val="uk-UA"/>
        </w:rPr>
        <w:t xml:space="preserve">                                                                                                         ____________ Анна БОЖКО       </w:t>
      </w:r>
    </w:p>
    <w:p w14:paraId="4E807980" w14:textId="77777777" w:rsidR="007504A5" w:rsidRPr="007504A5" w:rsidRDefault="007504A5" w:rsidP="007504A5">
      <w:pPr>
        <w:rPr>
          <w:rFonts w:eastAsia="Times New Roman"/>
          <w:lang w:val="ru-RU"/>
        </w:rPr>
      </w:pPr>
    </w:p>
    <w:p w14:paraId="31C1FB64" w14:textId="77777777" w:rsidR="007504A5" w:rsidRPr="007504A5" w:rsidRDefault="007504A5" w:rsidP="007504A5">
      <w:pPr>
        <w:jc w:val="center"/>
        <w:rPr>
          <w:rFonts w:ascii="Times New Roman" w:eastAsia="Times New Roman" w:hAnsi="Times New Roman" w:cs="Times New Roman"/>
          <w:b/>
          <w:bCs/>
          <w:lang w:val="ru-RU"/>
        </w:rPr>
      </w:pPr>
    </w:p>
    <w:p w14:paraId="79D607A3" w14:textId="77777777" w:rsidR="007504A5" w:rsidRPr="007504A5" w:rsidRDefault="007504A5" w:rsidP="007504A5">
      <w:pPr>
        <w:jc w:val="center"/>
        <w:rPr>
          <w:rFonts w:ascii="Times New Roman" w:eastAsia="Times New Roman" w:hAnsi="Times New Roman" w:cs="Times New Roman"/>
          <w:b/>
          <w:bCs/>
          <w:lang w:val="ru-RU"/>
        </w:rPr>
      </w:pPr>
    </w:p>
    <w:p w14:paraId="22EFF007" w14:textId="77777777" w:rsidR="007504A5" w:rsidRPr="007504A5" w:rsidRDefault="007504A5" w:rsidP="007504A5">
      <w:pPr>
        <w:jc w:val="center"/>
        <w:rPr>
          <w:rFonts w:ascii="Times New Roman" w:eastAsia="Times New Roman" w:hAnsi="Times New Roman" w:cs="Times New Roman"/>
          <w:b/>
          <w:bCs/>
          <w:lang w:val="uk-UA"/>
        </w:rPr>
      </w:pPr>
      <w:r w:rsidRPr="007504A5">
        <w:rPr>
          <w:rFonts w:ascii="Times New Roman" w:eastAsia="Times New Roman" w:hAnsi="Times New Roman" w:cs="Times New Roman"/>
          <w:b/>
          <w:bCs/>
          <w:lang w:val="uk-UA"/>
        </w:rPr>
        <w:t>ГОСПОДАРСЬКИЙ СУД ДОНЕЦЬКОЇ ОБЛАСТІ</w:t>
      </w:r>
    </w:p>
    <w:p w14:paraId="69D8011A" w14:textId="77777777" w:rsidR="007504A5" w:rsidRPr="007504A5" w:rsidRDefault="007504A5" w:rsidP="007504A5">
      <w:pPr>
        <w:jc w:val="center"/>
        <w:rPr>
          <w:rFonts w:ascii="Times New Roman" w:eastAsia="Times New Roman" w:hAnsi="Times New Roman" w:cs="Times New Roman"/>
          <w:b/>
          <w:bCs/>
          <w:lang w:val="ru-RU"/>
        </w:rPr>
      </w:pPr>
      <w:r w:rsidRPr="007504A5">
        <w:rPr>
          <w:rFonts w:ascii="Times New Roman" w:eastAsia="Times New Roman" w:hAnsi="Times New Roman" w:cs="Times New Roman"/>
          <w:b/>
          <w:bCs/>
          <w:lang w:val="ru-RU"/>
        </w:rPr>
        <w:t xml:space="preserve">                          </w:t>
      </w:r>
    </w:p>
    <w:p w14:paraId="1EAF2401" w14:textId="77777777" w:rsidR="007504A5" w:rsidRPr="007504A5" w:rsidRDefault="007504A5" w:rsidP="007504A5">
      <w:pPr>
        <w:jc w:val="center"/>
        <w:rPr>
          <w:rFonts w:ascii="Times New Roman" w:eastAsia="Times New Roman" w:hAnsi="Times New Roman" w:cs="Times New Roman"/>
          <w:b/>
          <w:bCs/>
          <w:lang w:val="ru-RU"/>
        </w:rPr>
      </w:pPr>
    </w:p>
    <w:p w14:paraId="400500DF" w14:textId="77777777" w:rsidR="007504A5" w:rsidRPr="007504A5" w:rsidRDefault="007504A5" w:rsidP="007504A5">
      <w:pPr>
        <w:jc w:val="center"/>
        <w:rPr>
          <w:rFonts w:ascii="Times New Roman" w:eastAsia="Times New Roman" w:hAnsi="Times New Roman" w:cs="Times New Roman"/>
          <w:b/>
          <w:bCs/>
          <w:lang w:val="ru-RU"/>
        </w:rPr>
      </w:pPr>
    </w:p>
    <w:p w14:paraId="1AFF41EE" w14:textId="77777777" w:rsidR="007504A5" w:rsidRPr="007504A5" w:rsidRDefault="007504A5" w:rsidP="007504A5">
      <w:pPr>
        <w:jc w:val="center"/>
        <w:rPr>
          <w:rFonts w:ascii="Times New Roman" w:eastAsia="Times New Roman" w:hAnsi="Times New Roman" w:cs="Times New Roman"/>
          <w:b/>
          <w:bCs/>
          <w:lang w:val="ru-RU"/>
        </w:rPr>
      </w:pPr>
      <w:r w:rsidRPr="007504A5">
        <w:rPr>
          <w:rFonts w:ascii="Times New Roman" w:eastAsia="Times New Roman" w:hAnsi="Times New Roman" w:cs="Times New Roman"/>
          <w:b/>
          <w:bCs/>
          <w:lang w:val="ru-RU"/>
        </w:rPr>
        <w:t>ТЕНДЕРНА ДОКУМЕНТАЦІЯ</w:t>
      </w:r>
    </w:p>
    <w:p w14:paraId="4D9115E9" w14:textId="77777777" w:rsidR="007504A5" w:rsidRPr="007504A5" w:rsidRDefault="007504A5" w:rsidP="007504A5">
      <w:pPr>
        <w:jc w:val="center"/>
        <w:rPr>
          <w:rFonts w:ascii="Times New Roman" w:eastAsia="Times New Roman" w:hAnsi="Times New Roman" w:cs="Times New Roman"/>
          <w:b/>
          <w:bCs/>
          <w:lang w:val="ru-RU"/>
        </w:rPr>
      </w:pPr>
      <w:r w:rsidRPr="007504A5">
        <w:rPr>
          <w:rFonts w:ascii="Times New Roman" w:eastAsia="Times New Roman" w:hAnsi="Times New Roman" w:cs="Times New Roman"/>
          <w:b/>
          <w:bCs/>
          <w:lang w:val="ru-RU"/>
        </w:rPr>
        <w:t xml:space="preserve">для </w:t>
      </w:r>
      <w:proofErr w:type="spellStart"/>
      <w:r w:rsidRPr="007504A5">
        <w:rPr>
          <w:rFonts w:ascii="Times New Roman" w:eastAsia="Times New Roman" w:hAnsi="Times New Roman" w:cs="Times New Roman"/>
          <w:b/>
          <w:bCs/>
          <w:lang w:val="ru-RU"/>
        </w:rPr>
        <w:t>процедури</w:t>
      </w:r>
      <w:proofErr w:type="spellEnd"/>
      <w:r w:rsidRPr="007504A5">
        <w:rPr>
          <w:rFonts w:ascii="Times New Roman" w:eastAsia="Times New Roman" w:hAnsi="Times New Roman" w:cs="Times New Roman"/>
          <w:b/>
          <w:bCs/>
          <w:lang w:val="ru-RU"/>
        </w:rPr>
        <w:t xml:space="preserve"> </w:t>
      </w:r>
      <w:proofErr w:type="spellStart"/>
      <w:r w:rsidRPr="007504A5">
        <w:rPr>
          <w:rFonts w:ascii="Times New Roman" w:eastAsia="Times New Roman" w:hAnsi="Times New Roman" w:cs="Times New Roman"/>
          <w:b/>
          <w:bCs/>
          <w:lang w:val="ru-RU"/>
        </w:rPr>
        <w:t>закупівлі</w:t>
      </w:r>
      <w:proofErr w:type="spellEnd"/>
      <w:r w:rsidRPr="007504A5">
        <w:rPr>
          <w:rFonts w:ascii="Times New Roman" w:eastAsia="Times New Roman" w:hAnsi="Times New Roman" w:cs="Times New Roman"/>
          <w:b/>
          <w:bCs/>
          <w:lang w:val="ru-RU"/>
        </w:rPr>
        <w:t xml:space="preserve"> – </w:t>
      </w:r>
      <w:proofErr w:type="spellStart"/>
      <w:r w:rsidRPr="007504A5">
        <w:rPr>
          <w:rFonts w:ascii="Times New Roman" w:eastAsia="Times New Roman" w:hAnsi="Times New Roman" w:cs="Times New Roman"/>
          <w:b/>
          <w:bCs/>
          <w:lang w:val="ru-RU"/>
        </w:rPr>
        <w:t>відкриті</w:t>
      </w:r>
      <w:proofErr w:type="spellEnd"/>
      <w:r w:rsidRPr="007504A5">
        <w:rPr>
          <w:rFonts w:ascii="Times New Roman" w:eastAsia="Times New Roman" w:hAnsi="Times New Roman" w:cs="Times New Roman"/>
          <w:b/>
          <w:bCs/>
          <w:lang w:val="ru-RU"/>
        </w:rPr>
        <w:t xml:space="preserve"> торги з </w:t>
      </w:r>
      <w:proofErr w:type="spellStart"/>
      <w:r w:rsidRPr="007504A5">
        <w:rPr>
          <w:rFonts w:ascii="Times New Roman" w:eastAsia="Times New Roman" w:hAnsi="Times New Roman" w:cs="Times New Roman"/>
          <w:b/>
          <w:bCs/>
          <w:lang w:val="ru-RU"/>
        </w:rPr>
        <w:t>особливостями</w:t>
      </w:r>
      <w:proofErr w:type="spellEnd"/>
    </w:p>
    <w:p w14:paraId="52026C4D" w14:textId="77777777" w:rsidR="007504A5" w:rsidRPr="007504A5" w:rsidRDefault="007504A5" w:rsidP="007504A5">
      <w:pPr>
        <w:jc w:val="center"/>
        <w:rPr>
          <w:rFonts w:ascii="Times New Roman" w:eastAsia="Times New Roman" w:hAnsi="Times New Roman" w:cs="Times New Roman"/>
          <w:b/>
          <w:bCs/>
          <w:lang w:val="ru-RU"/>
        </w:rPr>
      </w:pPr>
    </w:p>
    <w:p w14:paraId="4201ABF3" w14:textId="77777777" w:rsidR="007504A5" w:rsidRPr="007504A5" w:rsidRDefault="007504A5" w:rsidP="007504A5">
      <w:pPr>
        <w:jc w:val="center"/>
        <w:rPr>
          <w:rFonts w:ascii="Times New Roman" w:eastAsia="Times New Roman" w:hAnsi="Times New Roman" w:cs="Times New Roman"/>
          <w:b/>
          <w:bCs/>
          <w:lang w:val="ru-RU"/>
        </w:rPr>
      </w:pPr>
    </w:p>
    <w:p w14:paraId="552E6B48" w14:textId="77777777" w:rsidR="007504A5" w:rsidRPr="007504A5" w:rsidRDefault="007504A5" w:rsidP="007504A5">
      <w:pPr>
        <w:jc w:val="center"/>
        <w:rPr>
          <w:rFonts w:ascii="Times New Roman" w:eastAsia="Times New Roman" w:hAnsi="Times New Roman" w:cs="Times New Roman"/>
          <w:b/>
          <w:bCs/>
          <w:lang w:val="ru-RU"/>
        </w:rPr>
      </w:pPr>
    </w:p>
    <w:p w14:paraId="6A55BF39" w14:textId="77777777" w:rsidR="007504A5" w:rsidRPr="007504A5" w:rsidRDefault="007504A5" w:rsidP="007504A5">
      <w:pPr>
        <w:jc w:val="center"/>
        <w:rPr>
          <w:rFonts w:ascii="Times New Roman" w:eastAsia="Times New Roman" w:hAnsi="Times New Roman" w:cs="Times New Roman"/>
          <w:b/>
          <w:bCs/>
          <w:lang w:val="ru-RU"/>
        </w:rPr>
      </w:pPr>
    </w:p>
    <w:p w14:paraId="4F6C2991" w14:textId="5DF54A4B" w:rsidR="00A63993" w:rsidRPr="00A63993" w:rsidRDefault="00B14A0B" w:rsidP="00A63993">
      <w:pPr>
        <w:jc w:val="center"/>
        <w:rPr>
          <w:rFonts w:ascii="Times New Roman" w:eastAsia="Times New Roman" w:hAnsi="Times New Roman" w:cs="Times New Roman"/>
          <w:b/>
          <w:bCs/>
          <w:lang w:val="ru-RU"/>
        </w:rPr>
      </w:pPr>
      <w:bookmarkStart w:id="0" w:name="_Hlk145508599"/>
      <w:r>
        <w:rPr>
          <w:rFonts w:ascii="Times New Roman" w:hAnsi="Times New Roman"/>
          <w:b/>
          <w:lang w:val="uk-UA"/>
        </w:rPr>
        <w:t>Б</w:t>
      </w:r>
      <w:proofErr w:type="spellStart"/>
      <w:r w:rsidR="00583465" w:rsidRPr="00583465">
        <w:rPr>
          <w:rFonts w:ascii="Times New Roman" w:hAnsi="Times New Roman"/>
          <w:b/>
          <w:lang w:val="ru-RU"/>
        </w:rPr>
        <w:t>ензиновий</w:t>
      </w:r>
      <w:proofErr w:type="spellEnd"/>
      <w:r w:rsidR="00583465" w:rsidRPr="00583465">
        <w:rPr>
          <w:rFonts w:ascii="Times New Roman" w:hAnsi="Times New Roman"/>
          <w:b/>
          <w:lang w:val="ru-RU"/>
        </w:rPr>
        <w:t xml:space="preserve"> генератор</w:t>
      </w:r>
      <w:r w:rsidR="00A63993" w:rsidRPr="00A63993">
        <w:rPr>
          <w:rFonts w:ascii="Times New Roman" w:eastAsia="Times New Roman" w:hAnsi="Times New Roman" w:cs="Times New Roman"/>
          <w:b/>
          <w:bCs/>
          <w:lang w:val="ru-RU"/>
        </w:rPr>
        <w:t xml:space="preserve">, </w:t>
      </w:r>
    </w:p>
    <w:p w14:paraId="03836D75" w14:textId="77777777" w:rsidR="00A63993" w:rsidRPr="00A63993" w:rsidRDefault="00A63993" w:rsidP="00A63993">
      <w:pPr>
        <w:jc w:val="center"/>
        <w:rPr>
          <w:rFonts w:ascii="Times New Roman" w:eastAsia="Times New Roman" w:hAnsi="Times New Roman" w:cs="Times New Roman"/>
          <w:b/>
          <w:bCs/>
          <w:lang w:val="ru-RU"/>
        </w:rPr>
      </w:pPr>
      <w:r w:rsidRPr="00A63993">
        <w:rPr>
          <w:rFonts w:ascii="Times New Roman" w:eastAsia="Times New Roman" w:hAnsi="Times New Roman" w:cs="Times New Roman"/>
          <w:b/>
          <w:bCs/>
          <w:lang w:val="ru-RU"/>
        </w:rPr>
        <w:t xml:space="preserve">код за </w:t>
      </w:r>
      <w:proofErr w:type="spellStart"/>
      <w:r w:rsidRPr="00A63993">
        <w:rPr>
          <w:rFonts w:ascii="Times New Roman" w:eastAsia="Times New Roman" w:hAnsi="Times New Roman" w:cs="Times New Roman"/>
          <w:b/>
          <w:bCs/>
          <w:lang w:val="ru-RU"/>
        </w:rPr>
        <w:t>Єдиним</w:t>
      </w:r>
      <w:proofErr w:type="spellEnd"/>
      <w:r w:rsidRPr="00A63993">
        <w:rPr>
          <w:rFonts w:ascii="Times New Roman" w:eastAsia="Times New Roman" w:hAnsi="Times New Roman" w:cs="Times New Roman"/>
          <w:b/>
          <w:bCs/>
          <w:lang w:val="ru-RU"/>
        </w:rPr>
        <w:t xml:space="preserve"> </w:t>
      </w:r>
      <w:proofErr w:type="spellStart"/>
      <w:r w:rsidRPr="00A63993">
        <w:rPr>
          <w:rFonts w:ascii="Times New Roman" w:eastAsia="Times New Roman" w:hAnsi="Times New Roman" w:cs="Times New Roman"/>
          <w:b/>
          <w:bCs/>
          <w:lang w:val="ru-RU"/>
        </w:rPr>
        <w:t>закупівельним</w:t>
      </w:r>
      <w:proofErr w:type="spellEnd"/>
      <w:r w:rsidRPr="00A63993">
        <w:rPr>
          <w:rFonts w:ascii="Times New Roman" w:eastAsia="Times New Roman" w:hAnsi="Times New Roman" w:cs="Times New Roman"/>
          <w:b/>
          <w:bCs/>
          <w:lang w:val="ru-RU"/>
        </w:rPr>
        <w:t xml:space="preserve"> словником, </w:t>
      </w:r>
    </w:p>
    <w:p w14:paraId="7695F03B" w14:textId="60F8BDC1" w:rsidR="007504A5" w:rsidRPr="007504A5" w:rsidRDefault="00A63993" w:rsidP="00A63993">
      <w:pPr>
        <w:jc w:val="center"/>
        <w:rPr>
          <w:rFonts w:ascii="Times New Roman" w:eastAsia="Times New Roman" w:hAnsi="Times New Roman" w:cs="Times New Roman"/>
          <w:b/>
          <w:bCs/>
          <w:lang w:val="ru-RU"/>
        </w:rPr>
      </w:pPr>
      <w:r w:rsidRPr="00A63993">
        <w:rPr>
          <w:rFonts w:ascii="Times New Roman" w:eastAsia="Times New Roman" w:hAnsi="Times New Roman" w:cs="Times New Roman"/>
          <w:b/>
          <w:bCs/>
          <w:lang w:val="ru-RU"/>
        </w:rPr>
        <w:t xml:space="preserve">ДК 021:2015 </w:t>
      </w:r>
      <w:r w:rsidR="00EA306F" w:rsidRPr="00EA306F">
        <w:rPr>
          <w:rFonts w:ascii="Times New Roman" w:eastAsia="Times New Roman" w:hAnsi="Times New Roman" w:cs="Times New Roman"/>
          <w:b/>
          <w:bCs/>
          <w:lang w:val="ru-RU"/>
        </w:rPr>
        <w:t xml:space="preserve">31120000-3 </w:t>
      </w:r>
      <w:proofErr w:type="spellStart"/>
      <w:r w:rsidR="00EA306F" w:rsidRPr="00EA306F">
        <w:rPr>
          <w:rFonts w:ascii="Times New Roman" w:eastAsia="Times New Roman" w:hAnsi="Times New Roman" w:cs="Times New Roman" w:hint="eastAsia"/>
          <w:b/>
          <w:bCs/>
          <w:lang w:val="ru-RU"/>
        </w:rPr>
        <w:t>Генератори</w:t>
      </w:r>
      <w:proofErr w:type="spellEnd"/>
      <w:r w:rsidR="00EA306F" w:rsidRPr="00EA306F">
        <w:rPr>
          <w:rFonts w:ascii="Times New Roman" w:eastAsia="Times New Roman" w:hAnsi="Times New Roman" w:cs="Times New Roman"/>
          <w:b/>
          <w:bCs/>
          <w:lang w:val="ru-RU"/>
        </w:rPr>
        <w:t xml:space="preserve"> </w:t>
      </w:r>
    </w:p>
    <w:p w14:paraId="712DF14E" w14:textId="77777777" w:rsidR="007504A5" w:rsidRPr="007504A5" w:rsidRDefault="007504A5" w:rsidP="007504A5">
      <w:pPr>
        <w:jc w:val="center"/>
        <w:rPr>
          <w:rFonts w:ascii="Times New Roman" w:eastAsia="Times New Roman" w:hAnsi="Times New Roman" w:cs="Times New Roman"/>
          <w:b/>
          <w:bCs/>
          <w:lang w:val="ru-RU"/>
        </w:rPr>
      </w:pPr>
    </w:p>
    <w:bookmarkEnd w:id="0"/>
    <w:p w14:paraId="0A8F3081" w14:textId="77777777" w:rsidR="007504A5" w:rsidRPr="007504A5" w:rsidRDefault="007504A5" w:rsidP="007504A5">
      <w:pPr>
        <w:jc w:val="center"/>
        <w:rPr>
          <w:rFonts w:ascii="Times New Roman" w:eastAsia="Times New Roman" w:hAnsi="Times New Roman" w:cs="Times New Roman"/>
          <w:b/>
          <w:bCs/>
          <w:lang w:val="ru-RU"/>
        </w:rPr>
      </w:pPr>
    </w:p>
    <w:p w14:paraId="32447F62" w14:textId="77777777" w:rsidR="007504A5" w:rsidRPr="007504A5" w:rsidRDefault="007504A5" w:rsidP="007504A5">
      <w:pPr>
        <w:jc w:val="center"/>
        <w:rPr>
          <w:rFonts w:ascii="Times New Roman" w:eastAsia="Times New Roman" w:hAnsi="Times New Roman" w:cs="Times New Roman"/>
          <w:b/>
          <w:bCs/>
          <w:lang w:val="ru-RU"/>
        </w:rPr>
      </w:pPr>
    </w:p>
    <w:p w14:paraId="08D7A720" w14:textId="77777777" w:rsidR="007504A5" w:rsidRPr="007504A5" w:rsidRDefault="007504A5" w:rsidP="007504A5">
      <w:pPr>
        <w:jc w:val="center"/>
        <w:rPr>
          <w:rFonts w:ascii="Times New Roman" w:eastAsia="Times New Roman" w:hAnsi="Times New Roman" w:cs="Times New Roman"/>
          <w:b/>
          <w:bCs/>
          <w:lang w:val="ru-RU"/>
        </w:rPr>
      </w:pPr>
    </w:p>
    <w:p w14:paraId="543325E7" w14:textId="77777777" w:rsidR="007504A5" w:rsidRPr="007504A5" w:rsidRDefault="007504A5" w:rsidP="007504A5">
      <w:pPr>
        <w:jc w:val="center"/>
        <w:rPr>
          <w:rFonts w:ascii="Times New Roman" w:eastAsia="Times New Roman" w:hAnsi="Times New Roman" w:cs="Times New Roman"/>
          <w:b/>
          <w:bCs/>
          <w:lang w:val="ru-RU"/>
        </w:rPr>
      </w:pPr>
    </w:p>
    <w:p w14:paraId="4942005C" w14:textId="77777777" w:rsidR="007504A5" w:rsidRPr="007504A5" w:rsidRDefault="007504A5" w:rsidP="007504A5">
      <w:pPr>
        <w:jc w:val="center"/>
        <w:rPr>
          <w:rFonts w:ascii="Times New Roman" w:eastAsia="Times New Roman" w:hAnsi="Times New Roman" w:cs="Times New Roman"/>
          <w:b/>
          <w:bCs/>
          <w:lang w:val="ru-RU"/>
        </w:rPr>
      </w:pPr>
    </w:p>
    <w:p w14:paraId="0414A36A" w14:textId="77777777" w:rsidR="007504A5" w:rsidRPr="007504A5" w:rsidRDefault="007504A5" w:rsidP="007504A5">
      <w:pPr>
        <w:jc w:val="center"/>
        <w:rPr>
          <w:rFonts w:ascii="Times New Roman" w:eastAsia="Times New Roman" w:hAnsi="Times New Roman" w:cs="Times New Roman"/>
          <w:b/>
          <w:bCs/>
          <w:lang w:val="ru-RU"/>
        </w:rPr>
      </w:pPr>
    </w:p>
    <w:p w14:paraId="26CDD2C1" w14:textId="77777777" w:rsidR="007504A5" w:rsidRPr="007504A5" w:rsidRDefault="007504A5" w:rsidP="007504A5">
      <w:pPr>
        <w:jc w:val="center"/>
        <w:rPr>
          <w:rFonts w:ascii="Times New Roman" w:eastAsia="Times New Roman" w:hAnsi="Times New Roman" w:cs="Times New Roman"/>
          <w:b/>
          <w:bCs/>
          <w:lang w:val="ru-RU"/>
        </w:rPr>
      </w:pPr>
    </w:p>
    <w:p w14:paraId="411B0743" w14:textId="77777777" w:rsidR="007504A5" w:rsidRPr="007504A5" w:rsidRDefault="007504A5" w:rsidP="007504A5">
      <w:pPr>
        <w:jc w:val="center"/>
        <w:rPr>
          <w:rFonts w:ascii="Times New Roman" w:eastAsia="Times New Roman" w:hAnsi="Times New Roman" w:cs="Times New Roman"/>
          <w:b/>
          <w:bCs/>
          <w:sz w:val="28"/>
          <w:szCs w:val="28"/>
          <w:lang w:val="uk-UA"/>
        </w:rPr>
      </w:pPr>
    </w:p>
    <w:p w14:paraId="44F26450" w14:textId="77777777" w:rsidR="007504A5" w:rsidRPr="007504A5" w:rsidRDefault="007504A5" w:rsidP="007504A5">
      <w:pPr>
        <w:jc w:val="center"/>
        <w:rPr>
          <w:rFonts w:ascii="Times New Roman" w:eastAsia="Times New Roman" w:hAnsi="Times New Roman" w:cs="Times New Roman"/>
          <w:b/>
          <w:bCs/>
          <w:sz w:val="28"/>
          <w:szCs w:val="28"/>
          <w:lang w:val="uk-UA"/>
        </w:rPr>
      </w:pPr>
    </w:p>
    <w:p w14:paraId="21FF3C23" w14:textId="77777777" w:rsidR="007504A5" w:rsidRPr="007504A5" w:rsidRDefault="007504A5" w:rsidP="007504A5">
      <w:pPr>
        <w:jc w:val="center"/>
        <w:rPr>
          <w:rFonts w:ascii="Times New Roman" w:eastAsia="Times New Roman" w:hAnsi="Times New Roman" w:cs="Times New Roman"/>
          <w:b/>
          <w:bCs/>
          <w:sz w:val="28"/>
          <w:szCs w:val="28"/>
          <w:lang w:val="uk-UA"/>
        </w:rPr>
      </w:pPr>
    </w:p>
    <w:p w14:paraId="57B2D3D8" w14:textId="77777777" w:rsidR="007504A5" w:rsidRPr="007504A5" w:rsidRDefault="007504A5" w:rsidP="007504A5">
      <w:pPr>
        <w:jc w:val="center"/>
        <w:rPr>
          <w:rFonts w:ascii="Times New Roman" w:eastAsia="Times New Roman" w:hAnsi="Times New Roman" w:cs="Times New Roman"/>
          <w:b/>
          <w:bCs/>
          <w:sz w:val="28"/>
          <w:szCs w:val="28"/>
          <w:lang w:val="uk-UA"/>
        </w:rPr>
      </w:pPr>
    </w:p>
    <w:p w14:paraId="0275EA1A" w14:textId="77777777" w:rsidR="007504A5" w:rsidRPr="007504A5" w:rsidRDefault="007504A5" w:rsidP="007504A5">
      <w:pPr>
        <w:jc w:val="center"/>
        <w:rPr>
          <w:rFonts w:ascii="Times New Roman" w:eastAsia="Times New Roman" w:hAnsi="Times New Roman" w:cs="Times New Roman"/>
          <w:b/>
          <w:bCs/>
          <w:sz w:val="28"/>
          <w:szCs w:val="28"/>
          <w:lang w:val="uk-UA"/>
        </w:rPr>
      </w:pPr>
    </w:p>
    <w:p w14:paraId="00A298C1" w14:textId="77777777" w:rsidR="007504A5" w:rsidRPr="007504A5" w:rsidRDefault="007504A5" w:rsidP="007504A5">
      <w:pPr>
        <w:jc w:val="center"/>
        <w:rPr>
          <w:rFonts w:ascii="Times New Roman" w:eastAsia="Times New Roman" w:hAnsi="Times New Roman" w:cs="Times New Roman"/>
          <w:b/>
          <w:bCs/>
          <w:sz w:val="28"/>
          <w:szCs w:val="28"/>
          <w:lang w:val="uk-UA"/>
        </w:rPr>
      </w:pPr>
    </w:p>
    <w:p w14:paraId="78CAC528" w14:textId="77777777" w:rsidR="007504A5" w:rsidRPr="007504A5" w:rsidRDefault="007504A5" w:rsidP="007504A5">
      <w:pPr>
        <w:jc w:val="center"/>
        <w:rPr>
          <w:rFonts w:ascii="Times New Roman" w:eastAsia="Times New Roman" w:hAnsi="Times New Roman" w:cs="Times New Roman"/>
          <w:b/>
          <w:bCs/>
          <w:sz w:val="28"/>
          <w:szCs w:val="28"/>
          <w:lang w:val="uk-UA"/>
        </w:rPr>
      </w:pPr>
    </w:p>
    <w:p w14:paraId="15FA8457" w14:textId="77777777" w:rsidR="007504A5" w:rsidRDefault="007504A5" w:rsidP="007504A5">
      <w:pPr>
        <w:jc w:val="center"/>
        <w:rPr>
          <w:rFonts w:ascii="Times New Roman" w:eastAsia="Times New Roman" w:hAnsi="Times New Roman" w:cs="Times New Roman"/>
          <w:b/>
          <w:bCs/>
          <w:sz w:val="28"/>
          <w:szCs w:val="28"/>
          <w:lang w:val="uk-UA"/>
        </w:rPr>
      </w:pPr>
    </w:p>
    <w:p w14:paraId="6F32E3AD" w14:textId="77777777" w:rsidR="00A63993" w:rsidRDefault="00A63993" w:rsidP="007504A5">
      <w:pPr>
        <w:jc w:val="center"/>
        <w:rPr>
          <w:rFonts w:ascii="Times New Roman" w:eastAsia="Times New Roman" w:hAnsi="Times New Roman" w:cs="Times New Roman"/>
          <w:b/>
          <w:bCs/>
          <w:sz w:val="28"/>
          <w:szCs w:val="28"/>
          <w:lang w:val="uk-UA"/>
        </w:rPr>
      </w:pPr>
    </w:p>
    <w:p w14:paraId="78181014" w14:textId="77777777" w:rsidR="00A63993" w:rsidRDefault="00A63993" w:rsidP="007504A5">
      <w:pPr>
        <w:jc w:val="center"/>
        <w:rPr>
          <w:rFonts w:ascii="Times New Roman" w:eastAsia="Times New Roman" w:hAnsi="Times New Roman" w:cs="Times New Roman"/>
          <w:b/>
          <w:bCs/>
          <w:sz w:val="28"/>
          <w:szCs w:val="28"/>
          <w:lang w:val="uk-UA"/>
        </w:rPr>
      </w:pPr>
    </w:p>
    <w:p w14:paraId="4AD10A8E" w14:textId="77777777" w:rsidR="00A63993" w:rsidRDefault="00A63993" w:rsidP="007504A5">
      <w:pPr>
        <w:jc w:val="center"/>
        <w:rPr>
          <w:rFonts w:ascii="Times New Roman" w:eastAsia="Times New Roman" w:hAnsi="Times New Roman" w:cs="Times New Roman"/>
          <w:b/>
          <w:bCs/>
          <w:sz w:val="28"/>
          <w:szCs w:val="28"/>
          <w:lang w:val="uk-UA"/>
        </w:rPr>
      </w:pPr>
    </w:p>
    <w:p w14:paraId="109596A4" w14:textId="77777777" w:rsidR="00A63993" w:rsidRDefault="00A63993" w:rsidP="007504A5">
      <w:pPr>
        <w:jc w:val="center"/>
        <w:rPr>
          <w:rFonts w:ascii="Times New Roman" w:eastAsia="Times New Roman" w:hAnsi="Times New Roman" w:cs="Times New Roman"/>
          <w:b/>
          <w:bCs/>
          <w:sz w:val="28"/>
          <w:szCs w:val="28"/>
          <w:lang w:val="uk-UA"/>
        </w:rPr>
      </w:pPr>
    </w:p>
    <w:p w14:paraId="6311B0B1" w14:textId="77777777" w:rsidR="00A63993" w:rsidRPr="007504A5" w:rsidRDefault="00A63993" w:rsidP="007504A5">
      <w:pPr>
        <w:jc w:val="center"/>
        <w:rPr>
          <w:rFonts w:ascii="Times New Roman" w:eastAsia="Times New Roman" w:hAnsi="Times New Roman" w:cs="Times New Roman"/>
          <w:b/>
          <w:bCs/>
          <w:sz w:val="28"/>
          <w:szCs w:val="28"/>
          <w:lang w:val="uk-UA"/>
        </w:rPr>
      </w:pPr>
    </w:p>
    <w:p w14:paraId="46B3CB28" w14:textId="77777777" w:rsidR="007504A5" w:rsidRPr="007504A5" w:rsidRDefault="007504A5" w:rsidP="007504A5">
      <w:pPr>
        <w:jc w:val="center"/>
        <w:rPr>
          <w:rFonts w:ascii="Times New Roman" w:eastAsia="Times New Roman" w:hAnsi="Times New Roman" w:cs="Times New Roman"/>
          <w:b/>
          <w:bCs/>
          <w:sz w:val="28"/>
          <w:szCs w:val="28"/>
          <w:lang w:val="uk-UA"/>
        </w:rPr>
      </w:pPr>
    </w:p>
    <w:p w14:paraId="7A85974B" w14:textId="77777777" w:rsidR="007504A5" w:rsidRPr="007504A5" w:rsidRDefault="007504A5" w:rsidP="007504A5">
      <w:pPr>
        <w:jc w:val="center"/>
        <w:rPr>
          <w:rFonts w:ascii="Times New Roman" w:eastAsia="Times New Roman" w:hAnsi="Times New Roman" w:cs="Times New Roman"/>
          <w:i/>
          <w:iCs/>
          <w:lang w:val="uk-UA"/>
        </w:rPr>
      </w:pPr>
      <w:r w:rsidRPr="007504A5">
        <w:rPr>
          <w:rFonts w:ascii="Times New Roman" w:eastAsia="Times New Roman" w:hAnsi="Times New Roman" w:cs="Times New Roman"/>
          <w:lang w:val="uk-UA"/>
        </w:rPr>
        <w:t>м.Харків-2023</w:t>
      </w:r>
    </w:p>
    <w:p w14:paraId="720A094F" w14:textId="77777777" w:rsidR="007504A5" w:rsidRPr="007504A5" w:rsidRDefault="007504A5" w:rsidP="007504A5">
      <w:pPr>
        <w:rPr>
          <w:rFonts w:eastAsia="Times New Roman"/>
          <w:lang w:val="ru-RU"/>
        </w:rPr>
      </w:pPr>
    </w:p>
    <w:p w14:paraId="06141FA7" w14:textId="77777777" w:rsidR="007504A5" w:rsidRPr="007504A5" w:rsidRDefault="007504A5" w:rsidP="007504A5">
      <w:pPr>
        <w:rPr>
          <w:rFonts w:eastAsia="Times New Roman"/>
          <w:lang w:val="ru-RU"/>
        </w:rPr>
      </w:pPr>
    </w:p>
    <w:p w14:paraId="4D0EF833" w14:textId="77777777" w:rsidR="007504A5" w:rsidRPr="007504A5" w:rsidRDefault="007504A5" w:rsidP="007504A5">
      <w:pPr>
        <w:rPr>
          <w:rFonts w:eastAsia="Times New Roman"/>
          <w:lang w:val="ru-RU"/>
        </w:rPr>
      </w:pPr>
    </w:p>
    <w:p w14:paraId="52548EA6" w14:textId="77777777" w:rsidR="007504A5" w:rsidRPr="007504A5" w:rsidRDefault="007504A5" w:rsidP="007504A5">
      <w:pPr>
        <w:rPr>
          <w:rFonts w:eastAsia="Times New Roman"/>
          <w:lang w:val="ru-RU"/>
        </w:rPr>
      </w:pPr>
    </w:p>
    <w:p w14:paraId="10F15325" w14:textId="7ABB8F9E" w:rsidR="007504A5" w:rsidRDefault="007504A5" w:rsidP="007504A5">
      <w:pPr>
        <w:rPr>
          <w:rFonts w:eastAsia="Times New Roman"/>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7504A5" w:rsidRPr="007504A5" w14:paraId="3EFBD1E9" w14:textId="77777777" w:rsidTr="00C67A44">
        <w:tc>
          <w:tcPr>
            <w:tcW w:w="300" w:type="pct"/>
            <w:shd w:val="clear" w:color="auto" w:fill="FFFFFF"/>
            <w:hideMark/>
          </w:tcPr>
          <w:p w14:paraId="24D746AB" w14:textId="77777777" w:rsidR="007504A5" w:rsidRPr="007504A5" w:rsidRDefault="007504A5" w:rsidP="007504A5">
            <w:pPr>
              <w:widowControl/>
              <w:suppressAutoHyphens w:val="0"/>
              <w:autoSpaceDN/>
              <w:jc w:val="center"/>
              <w:textAlignment w:val="auto"/>
              <w:rPr>
                <w:rFonts w:ascii="Times New Roman" w:eastAsia="Times New Roman" w:hAnsi="Times New Roman" w:cs="Times New Roman"/>
                <w:b/>
                <w:bCs/>
                <w:color w:val="auto"/>
                <w:kern w:val="0"/>
                <w:lang w:val="uk-UA" w:eastAsia="ru-RU" w:bidi="ar-SA"/>
              </w:rPr>
            </w:pPr>
            <w:r w:rsidRPr="007504A5">
              <w:rPr>
                <w:rFonts w:ascii="Times New Roman" w:eastAsia="Times New Roman" w:hAnsi="Times New Roman" w:cs="Times New Roman"/>
                <w:b/>
                <w:bCs/>
                <w:color w:val="auto"/>
                <w:kern w:val="0"/>
                <w:lang w:val="uk-UA" w:eastAsia="ru-RU" w:bidi="ar-SA"/>
              </w:rPr>
              <w:lastRenderedPageBreak/>
              <w:t>№</w:t>
            </w:r>
          </w:p>
        </w:tc>
        <w:tc>
          <w:tcPr>
            <w:tcW w:w="4700" w:type="pct"/>
            <w:gridSpan w:val="2"/>
            <w:shd w:val="clear" w:color="auto" w:fill="FFFFFF"/>
            <w:hideMark/>
          </w:tcPr>
          <w:p w14:paraId="71BEC797" w14:textId="77777777" w:rsidR="007504A5" w:rsidRPr="007504A5" w:rsidRDefault="007504A5" w:rsidP="007504A5">
            <w:pPr>
              <w:widowControl/>
              <w:suppressAutoHyphens w:val="0"/>
              <w:autoSpaceDN/>
              <w:jc w:val="center"/>
              <w:textAlignment w:val="auto"/>
              <w:rPr>
                <w:rFonts w:ascii="Times New Roman" w:eastAsia="Times New Roman" w:hAnsi="Times New Roman" w:cs="Times New Roman"/>
                <w:b/>
                <w:bCs/>
                <w:color w:val="auto"/>
                <w:kern w:val="0"/>
                <w:lang w:val="uk-UA" w:eastAsia="ru-RU" w:bidi="ar-SA"/>
              </w:rPr>
            </w:pPr>
            <w:r w:rsidRPr="007504A5">
              <w:rPr>
                <w:rFonts w:ascii="Times New Roman" w:eastAsia="Times New Roman" w:hAnsi="Times New Roman" w:cs="Times New Roman"/>
                <w:b/>
                <w:bCs/>
                <w:color w:val="auto"/>
                <w:kern w:val="0"/>
                <w:lang w:val="uk-UA" w:eastAsia="ru-RU" w:bidi="ar-SA"/>
              </w:rPr>
              <w:t>Загальні положення</w:t>
            </w:r>
          </w:p>
        </w:tc>
      </w:tr>
      <w:tr w:rsidR="007504A5" w:rsidRPr="007504A5" w14:paraId="56AD1492" w14:textId="77777777" w:rsidTr="00C67A44">
        <w:trPr>
          <w:trHeight w:val="17"/>
        </w:trPr>
        <w:tc>
          <w:tcPr>
            <w:tcW w:w="300" w:type="pct"/>
            <w:shd w:val="clear" w:color="auto" w:fill="FFFFFF"/>
            <w:hideMark/>
          </w:tcPr>
          <w:p w14:paraId="5DB09A67" w14:textId="77777777" w:rsidR="007504A5" w:rsidRPr="007504A5" w:rsidRDefault="007504A5" w:rsidP="007504A5">
            <w:pPr>
              <w:widowControl/>
              <w:suppressAutoHyphens w:val="0"/>
              <w:autoSpaceDN/>
              <w:jc w:val="center"/>
              <w:textAlignment w:val="auto"/>
              <w:rPr>
                <w:rFonts w:ascii="Times New Roman" w:eastAsia="Times New Roman" w:hAnsi="Times New Roman" w:cs="Times New Roman"/>
                <w:color w:val="auto"/>
                <w:kern w:val="0"/>
                <w:sz w:val="16"/>
                <w:szCs w:val="16"/>
                <w:lang w:val="uk-UA" w:eastAsia="ru-RU" w:bidi="ar-SA"/>
              </w:rPr>
            </w:pPr>
            <w:r w:rsidRPr="007504A5">
              <w:rPr>
                <w:rFonts w:ascii="Times New Roman" w:eastAsia="Times New Roman" w:hAnsi="Times New Roman" w:cs="Times New Roman"/>
                <w:color w:val="auto"/>
                <w:kern w:val="0"/>
                <w:sz w:val="16"/>
                <w:szCs w:val="16"/>
                <w:lang w:val="uk-UA" w:eastAsia="ru-RU" w:bidi="ar-SA"/>
              </w:rPr>
              <w:t>1</w:t>
            </w:r>
          </w:p>
        </w:tc>
        <w:tc>
          <w:tcPr>
            <w:tcW w:w="1550" w:type="pct"/>
            <w:shd w:val="clear" w:color="auto" w:fill="FFFFFF"/>
            <w:hideMark/>
          </w:tcPr>
          <w:p w14:paraId="5B205B8D" w14:textId="77777777" w:rsidR="007504A5" w:rsidRPr="007504A5" w:rsidRDefault="007504A5" w:rsidP="007504A5">
            <w:pPr>
              <w:widowControl/>
              <w:suppressAutoHyphens w:val="0"/>
              <w:autoSpaceDN/>
              <w:jc w:val="center"/>
              <w:textAlignment w:val="auto"/>
              <w:rPr>
                <w:rFonts w:ascii="Times New Roman" w:eastAsia="Times New Roman" w:hAnsi="Times New Roman" w:cs="Times New Roman"/>
                <w:color w:val="auto"/>
                <w:kern w:val="0"/>
                <w:sz w:val="16"/>
                <w:szCs w:val="16"/>
                <w:lang w:val="uk-UA" w:eastAsia="ru-RU" w:bidi="ar-SA"/>
              </w:rPr>
            </w:pPr>
            <w:r w:rsidRPr="007504A5">
              <w:rPr>
                <w:rFonts w:ascii="Times New Roman" w:eastAsia="Times New Roman" w:hAnsi="Times New Roman" w:cs="Times New Roman"/>
                <w:color w:val="auto"/>
                <w:kern w:val="0"/>
                <w:sz w:val="16"/>
                <w:szCs w:val="16"/>
                <w:lang w:val="uk-UA" w:eastAsia="ru-RU" w:bidi="ar-SA"/>
              </w:rPr>
              <w:t>2</w:t>
            </w:r>
          </w:p>
        </w:tc>
        <w:tc>
          <w:tcPr>
            <w:tcW w:w="3150" w:type="pct"/>
            <w:shd w:val="clear" w:color="auto" w:fill="FFFFFF"/>
            <w:hideMark/>
          </w:tcPr>
          <w:p w14:paraId="03650CEA" w14:textId="77777777" w:rsidR="007504A5" w:rsidRPr="007504A5" w:rsidRDefault="007504A5" w:rsidP="007504A5">
            <w:pPr>
              <w:widowControl/>
              <w:suppressAutoHyphens w:val="0"/>
              <w:autoSpaceDN/>
              <w:jc w:val="center"/>
              <w:textAlignment w:val="auto"/>
              <w:rPr>
                <w:rFonts w:ascii="Times New Roman" w:eastAsia="Times New Roman" w:hAnsi="Times New Roman" w:cs="Times New Roman"/>
                <w:color w:val="auto"/>
                <w:kern w:val="0"/>
                <w:sz w:val="16"/>
                <w:szCs w:val="16"/>
                <w:lang w:val="uk-UA" w:eastAsia="ru-RU" w:bidi="ar-SA"/>
              </w:rPr>
            </w:pPr>
            <w:r w:rsidRPr="007504A5">
              <w:rPr>
                <w:rFonts w:ascii="Times New Roman" w:eastAsia="Times New Roman" w:hAnsi="Times New Roman" w:cs="Times New Roman"/>
                <w:color w:val="auto"/>
                <w:kern w:val="0"/>
                <w:sz w:val="16"/>
                <w:szCs w:val="16"/>
                <w:lang w:val="uk-UA" w:eastAsia="ru-RU" w:bidi="ar-SA"/>
              </w:rPr>
              <w:t>3</w:t>
            </w:r>
          </w:p>
        </w:tc>
      </w:tr>
      <w:tr w:rsidR="007504A5" w:rsidRPr="002D0C6F" w14:paraId="5B57F443" w14:textId="77777777" w:rsidTr="00C67A44">
        <w:tc>
          <w:tcPr>
            <w:tcW w:w="300" w:type="pct"/>
            <w:shd w:val="clear" w:color="auto" w:fill="FFFFFF"/>
            <w:hideMark/>
          </w:tcPr>
          <w:p w14:paraId="48FAFB48" w14:textId="77777777" w:rsidR="007504A5" w:rsidRPr="007504A5" w:rsidRDefault="007504A5" w:rsidP="007504A5">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1</w:t>
            </w:r>
          </w:p>
        </w:tc>
        <w:tc>
          <w:tcPr>
            <w:tcW w:w="1550" w:type="pct"/>
            <w:shd w:val="clear" w:color="auto" w:fill="FFFFFF"/>
            <w:hideMark/>
          </w:tcPr>
          <w:p w14:paraId="5F86D59E" w14:textId="77777777" w:rsidR="007504A5" w:rsidRPr="007504A5" w:rsidRDefault="007504A5"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Терміни, які вживаються в тендерній документації</w:t>
            </w:r>
          </w:p>
        </w:tc>
        <w:tc>
          <w:tcPr>
            <w:tcW w:w="3150" w:type="pct"/>
            <w:shd w:val="clear" w:color="auto" w:fill="FFFFFF"/>
            <w:hideMark/>
          </w:tcPr>
          <w:p w14:paraId="52BDEDC8" w14:textId="44AC5930"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r w:rsidR="00844784">
              <w:rPr>
                <w:rFonts w:ascii="Times New Roman" w:eastAsia="Times New Roman" w:hAnsi="Times New Roman" w:cs="Times New Roman"/>
                <w:color w:val="auto"/>
                <w:kern w:val="0"/>
                <w:lang w:val="uk-UA" w:eastAsia="ru-RU" w:bidi="ar-SA"/>
              </w:rPr>
              <w:t>«</w:t>
            </w:r>
            <w:r w:rsidRPr="007504A5">
              <w:rPr>
                <w:rFonts w:ascii="Times New Roman" w:eastAsia="Times New Roman" w:hAnsi="Times New Roman" w:cs="Times New Roman"/>
                <w:color w:val="auto"/>
                <w:kern w:val="0"/>
                <w:lang w:val="uk-UA" w:eastAsia="ru-RU" w:bidi="ar-SA"/>
              </w:rPr>
              <w:t>Про публічні закупівлі</w:t>
            </w:r>
            <w:r w:rsidR="00844784">
              <w:rPr>
                <w:rFonts w:ascii="Times New Roman" w:eastAsia="Times New Roman" w:hAnsi="Times New Roman" w:cs="Times New Roman"/>
                <w:color w:val="auto"/>
                <w:kern w:val="0"/>
                <w:lang w:val="uk-UA" w:eastAsia="ru-RU" w:bidi="ar-SA"/>
              </w:rPr>
              <w:t>»</w:t>
            </w:r>
            <w:r w:rsidRPr="007504A5">
              <w:rPr>
                <w:rFonts w:ascii="Times New Roman" w:eastAsia="Times New Roman" w:hAnsi="Times New Roman" w:cs="Times New Roman"/>
                <w:color w:val="auto"/>
                <w:kern w:val="0"/>
                <w:lang w:val="uk-UA" w:eastAsia="ru-RU" w:bidi="ar-SA"/>
              </w:rPr>
              <w:t>,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Особливостей.</w:t>
            </w:r>
          </w:p>
        </w:tc>
      </w:tr>
      <w:tr w:rsidR="007504A5" w:rsidRPr="007504A5" w14:paraId="31BE188E" w14:textId="77777777" w:rsidTr="00C67A44">
        <w:tc>
          <w:tcPr>
            <w:tcW w:w="300" w:type="pct"/>
            <w:shd w:val="clear" w:color="auto" w:fill="FFFFFF"/>
            <w:hideMark/>
          </w:tcPr>
          <w:p w14:paraId="584289AD" w14:textId="77777777" w:rsidR="007504A5" w:rsidRPr="007504A5" w:rsidRDefault="007504A5" w:rsidP="007504A5">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2</w:t>
            </w:r>
          </w:p>
        </w:tc>
        <w:tc>
          <w:tcPr>
            <w:tcW w:w="1550" w:type="pct"/>
            <w:shd w:val="clear" w:color="auto" w:fill="FFFFFF"/>
            <w:hideMark/>
          </w:tcPr>
          <w:p w14:paraId="0BA89BCD" w14:textId="77777777" w:rsidR="007504A5" w:rsidRPr="007504A5" w:rsidRDefault="007504A5"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Інформація про замовника торгів</w:t>
            </w:r>
          </w:p>
        </w:tc>
        <w:tc>
          <w:tcPr>
            <w:tcW w:w="3150" w:type="pct"/>
            <w:shd w:val="clear" w:color="auto" w:fill="FFFFFF"/>
            <w:hideMark/>
          </w:tcPr>
          <w:p w14:paraId="5E6DB4CE" w14:textId="77777777" w:rsidR="007504A5" w:rsidRPr="007504A5" w:rsidRDefault="007504A5"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p>
        </w:tc>
      </w:tr>
      <w:tr w:rsidR="007504A5" w:rsidRPr="00A63993" w14:paraId="71A50DA3" w14:textId="77777777" w:rsidTr="00C67A44">
        <w:tc>
          <w:tcPr>
            <w:tcW w:w="300" w:type="pct"/>
            <w:shd w:val="clear" w:color="auto" w:fill="FFFFFF"/>
            <w:hideMark/>
          </w:tcPr>
          <w:p w14:paraId="64C0D1A1" w14:textId="77777777" w:rsidR="007504A5" w:rsidRPr="007504A5" w:rsidRDefault="007504A5" w:rsidP="007504A5">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2.1</w:t>
            </w:r>
          </w:p>
        </w:tc>
        <w:tc>
          <w:tcPr>
            <w:tcW w:w="1550" w:type="pct"/>
            <w:shd w:val="clear" w:color="auto" w:fill="FFFFFF"/>
            <w:hideMark/>
          </w:tcPr>
          <w:p w14:paraId="543709B8" w14:textId="77777777" w:rsidR="007504A5" w:rsidRPr="007504A5" w:rsidRDefault="007504A5"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повне найменування</w:t>
            </w:r>
          </w:p>
        </w:tc>
        <w:tc>
          <w:tcPr>
            <w:tcW w:w="3150" w:type="pct"/>
            <w:shd w:val="clear" w:color="auto" w:fill="FFFFFF"/>
            <w:hideMark/>
          </w:tcPr>
          <w:p w14:paraId="5E7CB7D3" w14:textId="4056FB45" w:rsidR="007504A5" w:rsidRPr="007504A5" w:rsidRDefault="007504A5"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 xml:space="preserve">Господарський суд Донецької області  </w:t>
            </w:r>
          </w:p>
        </w:tc>
      </w:tr>
      <w:tr w:rsidR="007504A5" w:rsidRPr="002D0C6F" w14:paraId="3C42D03C" w14:textId="77777777" w:rsidTr="00C67A44">
        <w:tc>
          <w:tcPr>
            <w:tcW w:w="300" w:type="pct"/>
            <w:shd w:val="clear" w:color="auto" w:fill="FFFFFF"/>
            <w:hideMark/>
          </w:tcPr>
          <w:p w14:paraId="64092D4F" w14:textId="77777777" w:rsidR="007504A5" w:rsidRPr="007504A5" w:rsidRDefault="007504A5" w:rsidP="007504A5">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2.2</w:t>
            </w:r>
          </w:p>
        </w:tc>
        <w:tc>
          <w:tcPr>
            <w:tcW w:w="1550" w:type="pct"/>
            <w:shd w:val="clear" w:color="auto" w:fill="FFFFFF"/>
            <w:hideMark/>
          </w:tcPr>
          <w:p w14:paraId="4F1C1CB8" w14:textId="77777777" w:rsidR="007504A5" w:rsidRPr="007504A5" w:rsidRDefault="007504A5"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місцезнаходження</w:t>
            </w:r>
          </w:p>
        </w:tc>
        <w:tc>
          <w:tcPr>
            <w:tcW w:w="3150" w:type="pct"/>
            <w:shd w:val="clear" w:color="auto" w:fill="FFFFFF"/>
            <w:hideMark/>
          </w:tcPr>
          <w:p w14:paraId="0486A3B4" w14:textId="77777777" w:rsidR="007504A5" w:rsidRPr="007504A5" w:rsidRDefault="007504A5"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проспект Науки, будинок 5, місто Харків, Харківська область, 61022</w:t>
            </w:r>
          </w:p>
        </w:tc>
      </w:tr>
      <w:tr w:rsidR="007504A5" w:rsidRPr="002D0C6F" w14:paraId="1AB366D7" w14:textId="77777777" w:rsidTr="00C67A44">
        <w:tc>
          <w:tcPr>
            <w:tcW w:w="300" w:type="pct"/>
            <w:shd w:val="clear" w:color="auto" w:fill="FFFFFF"/>
            <w:hideMark/>
          </w:tcPr>
          <w:p w14:paraId="6A3B6F34" w14:textId="77777777" w:rsidR="007504A5" w:rsidRPr="007504A5" w:rsidRDefault="007504A5" w:rsidP="007504A5">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2.3</w:t>
            </w:r>
          </w:p>
        </w:tc>
        <w:tc>
          <w:tcPr>
            <w:tcW w:w="1550" w:type="pct"/>
            <w:shd w:val="clear" w:color="auto" w:fill="FFFFFF"/>
            <w:hideMark/>
          </w:tcPr>
          <w:p w14:paraId="0525FCD4" w14:textId="77777777" w:rsidR="007504A5" w:rsidRPr="007504A5" w:rsidRDefault="007504A5"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Посадова(і) особа(и) замовника, уповноважена(і) здійснювати зв'язок з учасниками</w:t>
            </w:r>
          </w:p>
        </w:tc>
        <w:tc>
          <w:tcPr>
            <w:tcW w:w="3150" w:type="pct"/>
            <w:shd w:val="clear" w:color="auto" w:fill="FFFFFF"/>
            <w:hideMark/>
          </w:tcPr>
          <w:p w14:paraId="1D6109D0" w14:textId="77777777" w:rsidR="007504A5" w:rsidRPr="007504A5" w:rsidRDefault="007504A5" w:rsidP="007504A5">
            <w:pPr>
              <w:widowControl/>
              <w:suppressAutoHyphens w:val="0"/>
              <w:autoSpaceDN/>
              <w:spacing w:before="150" w:after="150"/>
              <w:textAlignment w:val="auto"/>
              <w:rPr>
                <w:rFonts w:ascii="Times New Roman" w:eastAsia="Times New Roman" w:hAnsi="Times New Roman" w:cs="Times New Roman"/>
                <w:color w:val="auto"/>
                <w:kern w:val="0"/>
                <w:lang w:val="ru-RU" w:eastAsia="ru-RU" w:bidi="ar-SA"/>
              </w:rPr>
            </w:pPr>
            <w:proofErr w:type="spellStart"/>
            <w:r w:rsidRPr="007504A5">
              <w:rPr>
                <w:rFonts w:ascii="Times New Roman" w:eastAsia="Times New Roman" w:hAnsi="Times New Roman" w:cs="Times New Roman"/>
                <w:color w:val="auto"/>
                <w:kern w:val="0"/>
                <w:lang w:val="uk-UA" w:eastAsia="ru-RU" w:bidi="ar-SA"/>
              </w:rPr>
              <w:t>Божко</w:t>
            </w:r>
            <w:proofErr w:type="spellEnd"/>
            <w:r w:rsidRPr="007504A5">
              <w:rPr>
                <w:rFonts w:ascii="Times New Roman" w:eastAsia="Times New Roman" w:hAnsi="Times New Roman" w:cs="Times New Roman"/>
                <w:color w:val="auto"/>
                <w:kern w:val="0"/>
                <w:lang w:val="uk-UA" w:eastAsia="ru-RU" w:bidi="ar-SA"/>
              </w:rPr>
              <w:t xml:space="preserve"> Анна Антонівна посада, головний спеціаліст сектору з договірної роботи</w:t>
            </w:r>
          </w:p>
          <w:p w14:paraId="2EC23E44" w14:textId="77777777" w:rsidR="007504A5" w:rsidRPr="007504A5" w:rsidRDefault="007504A5"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електронна адреса: annabozhko@i.ua</w:t>
            </w:r>
          </w:p>
          <w:p w14:paraId="6CDB780A" w14:textId="77777777" w:rsidR="007504A5" w:rsidRPr="007504A5" w:rsidRDefault="007504A5" w:rsidP="007504A5">
            <w:pPr>
              <w:widowControl/>
              <w:suppressAutoHyphens w:val="0"/>
              <w:autoSpaceDN/>
              <w:spacing w:before="150" w:after="150"/>
              <w:textAlignment w:val="auto"/>
              <w:rPr>
                <w:rFonts w:ascii="Times New Roman" w:eastAsia="Times New Roman" w:hAnsi="Times New Roman" w:cs="Times New Roman"/>
                <w:i/>
                <w:iCs/>
                <w:color w:val="auto"/>
                <w:kern w:val="0"/>
                <w:lang w:val="uk-UA" w:eastAsia="ru-RU" w:bidi="ar-SA"/>
              </w:rPr>
            </w:pPr>
            <w:r w:rsidRPr="007504A5">
              <w:rPr>
                <w:rFonts w:ascii="Times New Roman" w:eastAsia="Times New Roman" w:hAnsi="Times New Roman" w:cs="Times New Roman"/>
                <w:color w:val="auto"/>
                <w:kern w:val="0"/>
                <w:lang w:val="uk-UA" w:eastAsia="ru-RU" w:bidi="ar-SA"/>
              </w:rPr>
              <w:t>телефон: +380577020395</w:t>
            </w:r>
          </w:p>
          <w:p w14:paraId="3A990075" w14:textId="77777777" w:rsidR="007504A5" w:rsidRPr="007504A5" w:rsidRDefault="007504A5"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p>
        </w:tc>
      </w:tr>
      <w:tr w:rsidR="007504A5" w:rsidRPr="007504A5" w14:paraId="5E0E5A8D" w14:textId="77777777" w:rsidTr="00C67A44">
        <w:tc>
          <w:tcPr>
            <w:tcW w:w="300" w:type="pct"/>
            <w:shd w:val="clear" w:color="auto" w:fill="FFFFFF"/>
            <w:hideMark/>
          </w:tcPr>
          <w:p w14:paraId="6F7D13E1" w14:textId="77777777" w:rsidR="007504A5" w:rsidRPr="007504A5" w:rsidRDefault="007504A5" w:rsidP="007504A5">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3</w:t>
            </w:r>
          </w:p>
        </w:tc>
        <w:tc>
          <w:tcPr>
            <w:tcW w:w="1550" w:type="pct"/>
            <w:shd w:val="clear" w:color="auto" w:fill="FFFFFF"/>
            <w:hideMark/>
          </w:tcPr>
          <w:p w14:paraId="2C708D69" w14:textId="77777777" w:rsidR="007504A5" w:rsidRPr="007504A5" w:rsidRDefault="007504A5"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Процедура закупівлі</w:t>
            </w:r>
          </w:p>
        </w:tc>
        <w:tc>
          <w:tcPr>
            <w:tcW w:w="3150" w:type="pct"/>
            <w:shd w:val="clear" w:color="auto" w:fill="FFFFFF"/>
            <w:hideMark/>
          </w:tcPr>
          <w:p w14:paraId="74EDB38F" w14:textId="7B4D525C" w:rsidR="007504A5" w:rsidRPr="007504A5" w:rsidRDefault="007504A5"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відкриті торги</w:t>
            </w:r>
            <w:r w:rsidRPr="007504A5">
              <w:rPr>
                <w:rFonts w:ascii="Times New Roman" w:eastAsia="Times New Roman" w:hAnsi="Times New Roman" w:cs="Times New Roman"/>
                <w:color w:val="auto"/>
                <w:kern w:val="0"/>
                <w:lang w:eastAsia="ru-RU" w:bidi="ar-SA"/>
              </w:rPr>
              <w:t xml:space="preserve"> </w:t>
            </w:r>
            <w:r w:rsidRPr="007504A5">
              <w:rPr>
                <w:rFonts w:ascii="Times New Roman" w:eastAsia="Times New Roman" w:hAnsi="Times New Roman" w:cs="Times New Roman"/>
                <w:color w:val="auto"/>
                <w:kern w:val="0"/>
                <w:lang w:val="uk-UA" w:eastAsia="ru-RU" w:bidi="ar-SA"/>
              </w:rPr>
              <w:t xml:space="preserve">з </w:t>
            </w:r>
            <w:r w:rsidR="00844784">
              <w:rPr>
                <w:rFonts w:ascii="Times New Roman" w:eastAsia="Times New Roman" w:hAnsi="Times New Roman" w:cs="Times New Roman"/>
                <w:color w:val="auto"/>
                <w:kern w:val="0"/>
                <w:lang w:val="uk-UA" w:eastAsia="ru-RU" w:bidi="ar-SA"/>
              </w:rPr>
              <w:t>О</w:t>
            </w:r>
            <w:r w:rsidRPr="007504A5">
              <w:rPr>
                <w:rFonts w:ascii="Times New Roman" w:eastAsia="Times New Roman" w:hAnsi="Times New Roman" w:cs="Times New Roman"/>
                <w:color w:val="auto"/>
                <w:kern w:val="0"/>
                <w:lang w:val="uk-UA" w:eastAsia="ru-RU" w:bidi="ar-SA"/>
              </w:rPr>
              <w:t>собливостями</w:t>
            </w:r>
          </w:p>
        </w:tc>
      </w:tr>
      <w:tr w:rsidR="007504A5" w:rsidRPr="007504A5" w14:paraId="6A99FC8B" w14:textId="77777777" w:rsidTr="00C67A44">
        <w:tc>
          <w:tcPr>
            <w:tcW w:w="300" w:type="pct"/>
            <w:shd w:val="clear" w:color="auto" w:fill="FFFFFF"/>
            <w:hideMark/>
          </w:tcPr>
          <w:p w14:paraId="67B4B8C0" w14:textId="77777777" w:rsidR="007504A5" w:rsidRPr="007504A5" w:rsidRDefault="007504A5" w:rsidP="007504A5">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4</w:t>
            </w:r>
          </w:p>
        </w:tc>
        <w:tc>
          <w:tcPr>
            <w:tcW w:w="1550" w:type="pct"/>
            <w:shd w:val="clear" w:color="auto" w:fill="FFFFFF"/>
            <w:hideMark/>
          </w:tcPr>
          <w:p w14:paraId="1B207C50" w14:textId="77777777" w:rsidR="007504A5" w:rsidRPr="007504A5" w:rsidRDefault="007504A5"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Інформація про предмет закупівлі</w:t>
            </w:r>
          </w:p>
        </w:tc>
        <w:tc>
          <w:tcPr>
            <w:tcW w:w="3150" w:type="pct"/>
            <w:shd w:val="clear" w:color="auto" w:fill="FFFFFF"/>
            <w:hideMark/>
          </w:tcPr>
          <w:p w14:paraId="484DC561" w14:textId="77777777" w:rsidR="007504A5" w:rsidRPr="007504A5" w:rsidRDefault="007504A5"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p>
        </w:tc>
      </w:tr>
      <w:tr w:rsidR="007504A5" w:rsidRPr="00EA306F" w14:paraId="0BDD23F4" w14:textId="77777777" w:rsidTr="00C67A44">
        <w:tc>
          <w:tcPr>
            <w:tcW w:w="300" w:type="pct"/>
            <w:shd w:val="clear" w:color="auto" w:fill="FFFFFF"/>
            <w:hideMark/>
          </w:tcPr>
          <w:p w14:paraId="307A4653" w14:textId="77777777" w:rsidR="007504A5" w:rsidRPr="007504A5" w:rsidRDefault="007504A5" w:rsidP="007504A5">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4.1</w:t>
            </w:r>
          </w:p>
        </w:tc>
        <w:tc>
          <w:tcPr>
            <w:tcW w:w="1550" w:type="pct"/>
            <w:shd w:val="clear" w:color="auto" w:fill="FFFFFF"/>
            <w:hideMark/>
          </w:tcPr>
          <w:p w14:paraId="5DE8B238" w14:textId="77777777" w:rsidR="007504A5" w:rsidRPr="007504A5" w:rsidRDefault="007504A5"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назва предмета закупівлі</w:t>
            </w:r>
          </w:p>
        </w:tc>
        <w:tc>
          <w:tcPr>
            <w:tcW w:w="3150" w:type="pct"/>
            <w:shd w:val="clear" w:color="auto" w:fill="FFFFFF"/>
            <w:hideMark/>
          </w:tcPr>
          <w:p w14:paraId="7851306D" w14:textId="6C437A74" w:rsidR="00CB7172" w:rsidRPr="00CB7172" w:rsidRDefault="00B14A0B" w:rsidP="00CB7172">
            <w:pPr>
              <w:widowControl/>
              <w:suppressAutoHyphens w:val="0"/>
              <w:autoSpaceDN/>
              <w:spacing w:after="160" w:line="259" w:lineRule="auto"/>
              <w:textAlignment w:val="auto"/>
              <w:rPr>
                <w:rFonts w:ascii="Times New Roman" w:eastAsia="Times New Roman" w:hAnsi="Times New Roman" w:cs="Times New Roman"/>
                <w:color w:val="auto"/>
                <w:kern w:val="0"/>
                <w:lang w:val="uk-UA" w:eastAsia="ru-RU" w:bidi="ar-SA"/>
              </w:rPr>
            </w:pPr>
            <w:bookmarkStart w:id="1" w:name="_Hlk145508780"/>
            <w:proofErr w:type="spellStart"/>
            <w:r>
              <w:rPr>
                <w:rFonts w:ascii="Times New Roman" w:hAnsi="Times New Roman"/>
                <w:b/>
                <w:lang w:val="ru-RU"/>
              </w:rPr>
              <w:t>Б</w:t>
            </w:r>
            <w:r w:rsidR="00583465" w:rsidRPr="00583465">
              <w:rPr>
                <w:rFonts w:ascii="Times New Roman" w:hAnsi="Times New Roman"/>
                <w:b/>
                <w:lang w:val="ru-RU"/>
              </w:rPr>
              <w:t>ензиновий</w:t>
            </w:r>
            <w:proofErr w:type="spellEnd"/>
            <w:r w:rsidR="00583465" w:rsidRPr="00583465">
              <w:rPr>
                <w:rFonts w:ascii="Times New Roman" w:hAnsi="Times New Roman"/>
                <w:b/>
                <w:lang w:val="ru-RU"/>
              </w:rPr>
              <w:t xml:space="preserve"> генератор</w:t>
            </w:r>
            <w:r w:rsidR="00CB7172" w:rsidRPr="00CB7172">
              <w:rPr>
                <w:rFonts w:ascii="Times New Roman" w:eastAsia="Times New Roman" w:hAnsi="Times New Roman" w:cs="Times New Roman"/>
                <w:color w:val="auto"/>
                <w:kern w:val="0"/>
                <w:lang w:val="uk-UA" w:eastAsia="ru-RU" w:bidi="ar-SA"/>
              </w:rPr>
              <w:t xml:space="preserve">, </w:t>
            </w:r>
          </w:p>
          <w:p w14:paraId="5DBBCC51" w14:textId="77777777" w:rsidR="00CB7172" w:rsidRPr="00CB7172" w:rsidRDefault="00CB7172" w:rsidP="00CB7172">
            <w:pPr>
              <w:widowControl/>
              <w:suppressAutoHyphens w:val="0"/>
              <w:autoSpaceDN/>
              <w:spacing w:after="160" w:line="259" w:lineRule="auto"/>
              <w:textAlignment w:val="auto"/>
              <w:rPr>
                <w:rFonts w:ascii="Times New Roman" w:eastAsia="Times New Roman" w:hAnsi="Times New Roman" w:cs="Times New Roman"/>
                <w:color w:val="auto"/>
                <w:kern w:val="0"/>
                <w:lang w:val="uk-UA" w:eastAsia="ru-RU" w:bidi="ar-SA"/>
              </w:rPr>
            </w:pPr>
            <w:r w:rsidRPr="00CB7172">
              <w:rPr>
                <w:rFonts w:ascii="Times New Roman" w:eastAsia="Times New Roman" w:hAnsi="Times New Roman" w:cs="Times New Roman"/>
                <w:color w:val="auto"/>
                <w:kern w:val="0"/>
                <w:lang w:val="uk-UA" w:eastAsia="ru-RU" w:bidi="ar-SA"/>
              </w:rPr>
              <w:t xml:space="preserve">код за Єдиним закупівельним словником, </w:t>
            </w:r>
          </w:p>
          <w:p w14:paraId="430A06E7" w14:textId="035BFB7D" w:rsidR="007504A5" w:rsidRPr="007504A5" w:rsidRDefault="00CB7172" w:rsidP="00CB7172">
            <w:pPr>
              <w:widowControl/>
              <w:suppressAutoHyphens w:val="0"/>
              <w:autoSpaceDN/>
              <w:spacing w:after="160" w:line="259" w:lineRule="auto"/>
              <w:textAlignment w:val="auto"/>
              <w:rPr>
                <w:rFonts w:ascii="Times New Roman" w:eastAsia="Times New Roman" w:hAnsi="Times New Roman" w:cs="Times New Roman"/>
                <w:color w:val="auto"/>
                <w:kern w:val="0"/>
                <w:lang w:val="uk-UA" w:eastAsia="ru-RU" w:bidi="ar-SA"/>
              </w:rPr>
            </w:pPr>
            <w:r w:rsidRPr="00CB7172">
              <w:rPr>
                <w:rFonts w:ascii="Times New Roman" w:eastAsia="Times New Roman" w:hAnsi="Times New Roman" w:cs="Times New Roman"/>
                <w:color w:val="auto"/>
                <w:kern w:val="0"/>
                <w:lang w:val="uk-UA" w:eastAsia="ru-RU" w:bidi="ar-SA"/>
              </w:rPr>
              <w:t xml:space="preserve">ДК 021:2015 </w:t>
            </w:r>
            <w:r w:rsidR="00EA306F" w:rsidRPr="00EA306F">
              <w:rPr>
                <w:rFonts w:ascii="Times New Roman" w:eastAsia="Times New Roman" w:hAnsi="Times New Roman" w:cs="Times New Roman"/>
                <w:color w:val="auto"/>
                <w:kern w:val="0"/>
                <w:lang w:val="uk-UA" w:eastAsia="ru-RU" w:bidi="ar-SA"/>
              </w:rPr>
              <w:t xml:space="preserve">31120000-3 </w:t>
            </w:r>
            <w:r w:rsidR="00EA306F" w:rsidRPr="00EA306F">
              <w:rPr>
                <w:rFonts w:ascii="Times New Roman" w:eastAsia="Times New Roman" w:hAnsi="Times New Roman" w:cs="Times New Roman" w:hint="eastAsia"/>
                <w:color w:val="auto"/>
                <w:kern w:val="0"/>
                <w:lang w:val="uk-UA" w:eastAsia="ru-RU" w:bidi="ar-SA"/>
              </w:rPr>
              <w:t>Генератори</w:t>
            </w:r>
            <w:r w:rsidR="00EA306F" w:rsidRPr="00EA306F">
              <w:rPr>
                <w:rFonts w:ascii="Times New Roman" w:eastAsia="Times New Roman" w:hAnsi="Times New Roman" w:cs="Times New Roman"/>
                <w:color w:val="auto"/>
                <w:kern w:val="0"/>
                <w:lang w:val="uk-UA" w:eastAsia="ru-RU" w:bidi="ar-SA"/>
              </w:rPr>
              <w:t xml:space="preserve"> </w:t>
            </w:r>
            <w:r w:rsidRPr="00CB7172">
              <w:rPr>
                <w:rFonts w:ascii="Times New Roman" w:eastAsia="Times New Roman" w:hAnsi="Times New Roman" w:cs="Times New Roman"/>
                <w:color w:val="auto"/>
                <w:kern w:val="0"/>
                <w:lang w:val="uk-UA" w:eastAsia="ru-RU" w:bidi="ar-SA"/>
              </w:rPr>
              <w:t xml:space="preserve"> </w:t>
            </w:r>
            <w:r w:rsidR="00A63993" w:rsidRPr="00A63993">
              <w:rPr>
                <w:rFonts w:ascii="Times New Roman" w:eastAsia="Times New Roman" w:hAnsi="Times New Roman" w:cs="Times New Roman"/>
                <w:color w:val="auto"/>
                <w:kern w:val="0"/>
                <w:lang w:val="uk-UA" w:eastAsia="ru-RU" w:bidi="ar-SA"/>
              </w:rPr>
              <w:t xml:space="preserve"> </w:t>
            </w:r>
          </w:p>
          <w:bookmarkEnd w:id="1"/>
          <w:p w14:paraId="72B7AFB8" w14:textId="77777777" w:rsidR="007504A5" w:rsidRPr="007504A5" w:rsidRDefault="007504A5"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p>
        </w:tc>
      </w:tr>
      <w:tr w:rsidR="007504A5" w:rsidRPr="002D0C6F" w14:paraId="7B63F470" w14:textId="77777777" w:rsidTr="00C67A44">
        <w:tc>
          <w:tcPr>
            <w:tcW w:w="300" w:type="pct"/>
            <w:shd w:val="clear" w:color="auto" w:fill="FFFFFF"/>
          </w:tcPr>
          <w:p w14:paraId="3DB8EFBA" w14:textId="77777777" w:rsidR="007504A5" w:rsidRPr="007504A5" w:rsidRDefault="007504A5" w:rsidP="007504A5">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4.2</w:t>
            </w:r>
          </w:p>
        </w:tc>
        <w:tc>
          <w:tcPr>
            <w:tcW w:w="1550" w:type="pct"/>
            <w:shd w:val="clear" w:color="auto" w:fill="FFFFFF"/>
          </w:tcPr>
          <w:p w14:paraId="7AD19339" w14:textId="77777777" w:rsidR="007504A5" w:rsidRPr="007504A5" w:rsidRDefault="007504A5"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очікувана вартість предмета закупівлі</w:t>
            </w:r>
          </w:p>
        </w:tc>
        <w:tc>
          <w:tcPr>
            <w:tcW w:w="3150" w:type="pct"/>
            <w:shd w:val="clear" w:color="auto" w:fill="FFFFFF"/>
          </w:tcPr>
          <w:p w14:paraId="5509FE0C" w14:textId="2B0A1C9E" w:rsidR="007504A5" w:rsidRPr="007504A5" w:rsidRDefault="00B14A0B" w:rsidP="007504A5">
            <w:pPr>
              <w:widowControl/>
              <w:suppressAutoHyphens w:val="0"/>
              <w:autoSpaceDN/>
              <w:spacing w:after="160" w:line="259" w:lineRule="auto"/>
              <w:textAlignment w:val="auto"/>
              <w:rPr>
                <w:rFonts w:ascii="Times New Roman" w:eastAsia="Times New Roman" w:hAnsi="Times New Roman" w:cs="Times New Roman"/>
                <w:color w:val="auto"/>
                <w:kern w:val="0"/>
                <w:lang w:val="uk-UA" w:eastAsia="ru-RU" w:bidi="ar-SA"/>
              </w:rPr>
            </w:pPr>
            <w:r w:rsidRPr="002D0C6F">
              <w:rPr>
                <w:rFonts w:ascii="Times New Roman" w:eastAsia="Times New Roman" w:hAnsi="Times New Roman" w:cs="Times New Roman"/>
                <w:color w:val="auto"/>
                <w:kern w:val="0"/>
                <w:lang w:val="uk-UA" w:eastAsia="ru-RU" w:bidi="ar-SA"/>
              </w:rPr>
              <w:t>170 000</w:t>
            </w:r>
            <w:r w:rsidR="00D17F6D" w:rsidRPr="002D0C6F">
              <w:rPr>
                <w:rFonts w:ascii="Times New Roman" w:eastAsia="Times New Roman" w:hAnsi="Times New Roman" w:cs="Times New Roman"/>
                <w:color w:val="auto"/>
                <w:kern w:val="0"/>
                <w:lang w:val="uk-UA" w:eastAsia="ru-RU" w:bidi="ar-SA"/>
              </w:rPr>
              <w:t xml:space="preserve">,00 </w:t>
            </w:r>
            <w:r w:rsidR="00D17F6D" w:rsidRPr="002D0C6F">
              <w:rPr>
                <w:rFonts w:ascii="Times New Roman" w:eastAsia="Times New Roman" w:hAnsi="Times New Roman" w:cs="Times New Roman" w:hint="eastAsia"/>
                <w:color w:val="auto"/>
                <w:kern w:val="0"/>
                <w:lang w:val="uk-UA" w:eastAsia="ru-RU" w:bidi="ar-SA"/>
              </w:rPr>
              <w:t>грн</w:t>
            </w:r>
            <w:r w:rsidR="00D17F6D" w:rsidRPr="002D0C6F">
              <w:rPr>
                <w:rFonts w:ascii="Times New Roman" w:eastAsia="Times New Roman" w:hAnsi="Times New Roman" w:cs="Times New Roman"/>
                <w:color w:val="auto"/>
                <w:kern w:val="0"/>
                <w:lang w:val="uk-UA" w:eastAsia="ru-RU" w:bidi="ar-SA"/>
              </w:rPr>
              <w:t xml:space="preserve"> (</w:t>
            </w:r>
            <w:r w:rsidRPr="002D0C6F">
              <w:rPr>
                <w:rFonts w:ascii="Times New Roman" w:eastAsia="Times New Roman" w:hAnsi="Times New Roman" w:cs="Times New Roman"/>
                <w:color w:val="auto"/>
                <w:kern w:val="0"/>
                <w:lang w:val="uk-UA" w:eastAsia="ru-RU" w:bidi="ar-SA"/>
              </w:rPr>
              <w:t>сто сімдесят</w:t>
            </w:r>
            <w:r w:rsidR="002659D5" w:rsidRPr="002D0C6F">
              <w:rPr>
                <w:rFonts w:ascii="Times New Roman" w:eastAsia="Times New Roman" w:hAnsi="Times New Roman" w:cs="Times New Roman"/>
                <w:color w:val="auto"/>
                <w:kern w:val="0"/>
                <w:lang w:val="uk-UA" w:eastAsia="ru-RU" w:bidi="ar-SA"/>
              </w:rPr>
              <w:t xml:space="preserve"> </w:t>
            </w:r>
            <w:r w:rsidR="00D17F6D" w:rsidRPr="002D0C6F">
              <w:rPr>
                <w:rFonts w:ascii="Times New Roman" w:eastAsia="Times New Roman" w:hAnsi="Times New Roman" w:cs="Times New Roman" w:hint="eastAsia"/>
                <w:color w:val="auto"/>
                <w:kern w:val="0"/>
                <w:lang w:val="uk-UA" w:eastAsia="ru-RU" w:bidi="ar-SA"/>
              </w:rPr>
              <w:t>тисяч</w:t>
            </w:r>
            <w:r w:rsidR="00D17F6D" w:rsidRPr="002D0C6F">
              <w:rPr>
                <w:rFonts w:ascii="Times New Roman" w:eastAsia="Times New Roman" w:hAnsi="Times New Roman" w:cs="Times New Roman"/>
                <w:color w:val="auto"/>
                <w:kern w:val="0"/>
                <w:lang w:val="uk-UA" w:eastAsia="ru-RU" w:bidi="ar-SA"/>
              </w:rPr>
              <w:t xml:space="preserve"> </w:t>
            </w:r>
            <w:r w:rsidR="00D17F6D" w:rsidRPr="002D0C6F">
              <w:rPr>
                <w:rFonts w:ascii="Times New Roman" w:eastAsia="Times New Roman" w:hAnsi="Times New Roman" w:cs="Times New Roman" w:hint="eastAsia"/>
                <w:color w:val="auto"/>
                <w:kern w:val="0"/>
                <w:lang w:val="uk-UA" w:eastAsia="ru-RU" w:bidi="ar-SA"/>
              </w:rPr>
              <w:t>гривень</w:t>
            </w:r>
            <w:r w:rsidR="00D17F6D" w:rsidRPr="002D0C6F">
              <w:rPr>
                <w:rFonts w:ascii="Times New Roman" w:eastAsia="Times New Roman" w:hAnsi="Times New Roman" w:cs="Times New Roman"/>
                <w:color w:val="auto"/>
                <w:kern w:val="0"/>
                <w:lang w:val="uk-UA" w:eastAsia="ru-RU" w:bidi="ar-SA"/>
              </w:rPr>
              <w:t xml:space="preserve"> 00 </w:t>
            </w:r>
            <w:r w:rsidR="00D17F6D" w:rsidRPr="002D0C6F">
              <w:rPr>
                <w:rFonts w:ascii="Times New Roman" w:eastAsia="Times New Roman" w:hAnsi="Times New Roman" w:cs="Times New Roman" w:hint="eastAsia"/>
                <w:color w:val="auto"/>
                <w:kern w:val="0"/>
                <w:lang w:val="uk-UA" w:eastAsia="ru-RU" w:bidi="ar-SA"/>
              </w:rPr>
              <w:t>копійок</w:t>
            </w:r>
            <w:r w:rsidR="00D17F6D" w:rsidRPr="002D0C6F">
              <w:rPr>
                <w:rFonts w:ascii="Times New Roman" w:eastAsia="Times New Roman" w:hAnsi="Times New Roman" w:cs="Times New Roman"/>
                <w:color w:val="auto"/>
                <w:kern w:val="0"/>
                <w:lang w:val="uk-UA" w:eastAsia="ru-RU" w:bidi="ar-SA"/>
              </w:rPr>
              <w:t xml:space="preserve">) </w:t>
            </w:r>
            <w:r w:rsidR="00D17F6D" w:rsidRPr="002D0C6F">
              <w:rPr>
                <w:rFonts w:ascii="Times New Roman" w:eastAsia="Times New Roman" w:hAnsi="Times New Roman" w:cs="Times New Roman" w:hint="eastAsia"/>
                <w:color w:val="auto"/>
                <w:kern w:val="0"/>
                <w:lang w:val="uk-UA" w:eastAsia="ru-RU" w:bidi="ar-SA"/>
              </w:rPr>
              <w:t>з</w:t>
            </w:r>
            <w:r w:rsidR="00D17F6D" w:rsidRPr="002D0C6F">
              <w:rPr>
                <w:rFonts w:ascii="Times New Roman" w:eastAsia="Times New Roman" w:hAnsi="Times New Roman" w:cs="Times New Roman"/>
                <w:color w:val="auto"/>
                <w:kern w:val="0"/>
                <w:lang w:val="uk-UA" w:eastAsia="ru-RU" w:bidi="ar-SA"/>
              </w:rPr>
              <w:t xml:space="preserve"> </w:t>
            </w:r>
            <w:r w:rsidR="00D17F6D" w:rsidRPr="002D0C6F">
              <w:rPr>
                <w:rFonts w:ascii="Times New Roman" w:eastAsia="Times New Roman" w:hAnsi="Times New Roman" w:cs="Times New Roman" w:hint="eastAsia"/>
                <w:color w:val="auto"/>
                <w:kern w:val="0"/>
                <w:lang w:val="uk-UA" w:eastAsia="ru-RU" w:bidi="ar-SA"/>
              </w:rPr>
              <w:t>ПДВ</w:t>
            </w:r>
            <w:r w:rsidR="002659D5" w:rsidRPr="002D0C6F">
              <w:rPr>
                <w:rFonts w:ascii="Times New Roman" w:eastAsia="Times New Roman" w:hAnsi="Times New Roman" w:cs="Times New Roman"/>
                <w:color w:val="auto"/>
                <w:kern w:val="0"/>
                <w:lang w:val="uk-UA" w:eastAsia="ru-RU" w:bidi="ar-SA"/>
              </w:rPr>
              <w:t>.</w:t>
            </w:r>
          </w:p>
        </w:tc>
      </w:tr>
      <w:tr w:rsidR="007504A5" w:rsidRPr="002D0C6F" w14:paraId="51ED33EC" w14:textId="77777777" w:rsidTr="00C67A44">
        <w:tc>
          <w:tcPr>
            <w:tcW w:w="300" w:type="pct"/>
            <w:shd w:val="clear" w:color="auto" w:fill="FFFFFF"/>
            <w:hideMark/>
          </w:tcPr>
          <w:p w14:paraId="44A563F9" w14:textId="77777777" w:rsidR="007504A5" w:rsidRPr="007504A5" w:rsidRDefault="007504A5" w:rsidP="007504A5">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4.3</w:t>
            </w:r>
          </w:p>
        </w:tc>
        <w:tc>
          <w:tcPr>
            <w:tcW w:w="1550" w:type="pct"/>
            <w:shd w:val="clear" w:color="auto" w:fill="FFFFFF"/>
            <w:hideMark/>
          </w:tcPr>
          <w:p w14:paraId="17F927E4" w14:textId="77777777" w:rsidR="007504A5" w:rsidRPr="007504A5" w:rsidRDefault="007504A5"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 xml:space="preserve">опис окремої частини (частин) предмета закупівлі (лота), щодо якої можуть бути подані </w:t>
            </w:r>
            <w:r w:rsidRPr="007504A5">
              <w:rPr>
                <w:rFonts w:ascii="Times New Roman" w:eastAsia="Times New Roman" w:hAnsi="Times New Roman" w:cs="Times New Roman"/>
                <w:color w:val="auto"/>
                <w:kern w:val="0"/>
                <w:lang w:val="uk-UA" w:eastAsia="ru-RU" w:bidi="ar-SA"/>
              </w:rPr>
              <w:lastRenderedPageBreak/>
              <w:t>тендерні пропозиції</w:t>
            </w:r>
          </w:p>
        </w:tc>
        <w:tc>
          <w:tcPr>
            <w:tcW w:w="3150" w:type="pct"/>
            <w:shd w:val="clear" w:color="auto" w:fill="FFFFFF"/>
            <w:hideMark/>
          </w:tcPr>
          <w:p w14:paraId="4C7C26E6"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lastRenderedPageBreak/>
              <w:t>Закупівля здійснюється щодо предмету закупівлі в цілому, поділ предмету закупівлі на окремі частини (лоти) не передбачається.</w:t>
            </w:r>
          </w:p>
        </w:tc>
      </w:tr>
      <w:tr w:rsidR="007504A5" w:rsidRPr="002D0C6F" w14:paraId="19D31643" w14:textId="77777777" w:rsidTr="00C67A44">
        <w:tc>
          <w:tcPr>
            <w:tcW w:w="300" w:type="pct"/>
            <w:shd w:val="clear" w:color="auto" w:fill="FFFFFF"/>
            <w:hideMark/>
          </w:tcPr>
          <w:p w14:paraId="13EDD3EE" w14:textId="77777777" w:rsidR="007504A5" w:rsidRPr="007504A5" w:rsidRDefault="007504A5" w:rsidP="007504A5">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4.4</w:t>
            </w:r>
          </w:p>
        </w:tc>
        <w:tc>
          <w:tcPr>
            <w:tcW w:w="1550" w:type="pct"/>
            <w:shd w:val="clear" w:color="auto" w:fill="FFFFFF"/>
            <w:hideMark/>
          </w:tcPr>
          <w:p w14:paraId="25E81A38" w14:textId="6C288EBF" w:rsidR="007504A5" w:rsidRPr="007504A5" w:rsidRDefault="00E505C5"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E505C5">
              <w:rPr>
                <w:rFonts w:ascii="Times New Roman" w:eastAsia="Times New Roman" w:hAnsi="Times New Roman" w:cs="Times New Roman"/>
                <w:color w:val="auto"/>
                <w:kern w:val="0"/>
                <w:lang w:val="uk-UA" w:eastAsia="ru-RU" w:bidi="ar-SA"/>
              </w:rPr>
              <w:t xml:space="preserve">кількість товару та місце його поставки </w:t>
            </w:r>
          </w:p>
        </w:tc>
        <w:tc>
          <w:tcPr>
            <w:tcW w:w="3150" w:type="pct"/>
            <w:shd w:val="clear" w:color="auto" w:fill="FFFFFF"/>
            <w:hideMark/>
          </w:tcPr>
          <w:p w14:paraId="725EB4C1" w14:textId="6C20B8A6" w:rsidR="00260A0F" w:rsidRDefault="00260A0F" w:rsidP="00E505C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260A0F">
              <w:rPr>
                <w:rFonts w:ascii="Times New Roman" w:eastAsia="Times New Roman" w:hAnsi="Times New Roman" w:cs="Times New Roman" w:hint="eastAsia"/>
                <w:color w:val="auto"/>
                <w:kern w:val="0"/>
                <w:lang w:val="uk-UA" w:eastAsia="ru-RU" w:bidi="ar-SA"/>
              </w:rPr>
              <w:t>Кількість</w:t>
            </w:r>
            <w:r w:rsidRPr="00260A0F">
              <w:rPr>
                <w:rFonts w:ascii="Times New Roman" w:eastAsia="Times New Roman" w:hAnsi="Times New Roman" w:cs="Times New Roman"/>
                <w:color w:val="auto"/>
                <w:kern w:val="0"/>
                <w:lang w:val="uk-UA" w:eastAsia="ru-RU" w:bidi="ar-SA"/>
              </w:rPr>
              <w:t xml:space="preserve"> </w:t>
            </w:r>
            <w:r w:rsidRPr="00260A0F">
              <w:rPr>
                <w:rFonts w:ascii="Times New Roman" w:eastAsia="Times New Roman" w:hAnsi="Times New Roman" w:cs="Times New Roman" w:hint="eastAsia"/>
                <w:color w:val="auto"/>
                <w:kern w:val="0"/>
                <w:lang w:val="uk-UA" w:eastAsia="ru-RU" w:bidi="ar-SA"/>
              </w:rPr>
              <w:t>товару</w:t>
            </w:r>
            <w:r w:rsidRPr="00260A0F">
              <w:rPr>
                <w:rFonts w:ascii="Times New Roman" w:eastAsia="Times New Roman" w:hAnsi="Times New Roman" w:cs="Times New Roman"/>
                <w:color w:val="auto"/>
                <w:kern w:val="0"/>
                <w:lang w:val="uk-UA" w:eastAsia="ru-RU" w:bidi="ar-SA"/>
              </w:rPr>
              <w:t xml:space="preserve">: </w:t>
            </w:r>
            <w:r w:rsidR="00EA306F">
              <w:rPr>
                <w:rFonts w:ascii="Times New Roman" w:eastAsia="Times New Roman" w:hAnsi="Times New Roman" w:cs="Times New Roman"/>
                <w:color w:val="auto"/>
                <w:kern w:val="0"/>
                <w:lang w:val="uk-UA" w:eastAsia="ru-RU" w:bidi="ar-SA"/>
              </w:rPr>
              <w:t>1 штука</w:t>
            </w:r>
            <w:r w:rsidRPr="00260A0F">
              <w:rPr>
                <w:rFonts w:ascii="Times New Roman" w:eastAsia="Times New Roman" w:hAnsi="Times New Roman" w:cs="Times New Roman"/>
                <w:color w:val="auto"/>
                <w:kern w:val="0"/>
                <w:lang w:val="uk-UA" w:eastAsia="ru-RU" w:bidi="ar-SA"/>
              </w:rPr>
              <w:t>.</w:t>
            </w:r>
          </w:p>
          <w:p w14:paraId="7A73CE06" w14:textId="485693FE" w:rsidR="00E505C5" w:rsidRPr="00E505C5" w:rsidRDefault="00E505C5" w:rsidP="00E505C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E505C5">
              <w:rPr>
                <w:rFonts w:ascii="Times New Roman" w:eastAsia="Times New Roman" w:hAnsi="Times New Roman" w:cs="Times New Roman"/>
                <w:color w:val="auto"/>
                <w:kern w:val="0"/>
                <w:lang w:val="uk-UA" w:eastAsia="ru-RU" w:bidi="ar-SA"/>
              </w:rPr>
              <w:t xml:space="preserve">Місце поставки: </w:t>
            </w:r>
            <w:r w:rsidR="005D13F6" w:rsidRPr="005D13F6">
              <w:rPr>
                <w:rFonts w:ascii="Times New Roman" w:eastAsia="Times New Roman" w:hAnsi="Times New Roman" w:cs="Times New Roman"/>
                <w:color w:val="auto"/>
                <w:kern w:val="0"/>
                <w:lang w:val="uk-UA" w:eastAsia="ru-RU" w:bidi="ar-SA"/>
              </w:rPr>
              <w:t xml:space="preserve">61022, </w:t>
            </w:r>
            <w:r w:rsidR="005D13F6" w:rsidRPr="005D13F6">
              <w:rPr>
                <w:rFonts w:ascii="Times New Roman" w:eastAsia="Times New Roman" w:hAnsi="Times New Roman" w:cs="Times New Roman" w:hint="eastAsia"/>
                <w:color w:val="auto"/>
                <w:kern w:val="0"/>
                <w:lang w:val="uk-UA" w:eastAsia="ru-RU" w:bidi="ar-SA"/>
              </w:rPr>
              <w:t>Україна</w:t>
            </w:r>
            <w:r w:rsidR="005D13F6" w:rsidRPr="005D13F6">
              <w:rPr>
                <w:rFonts w:ascii="Times New Roman" w:eastAsia="Times New Roman" w:hAnsi="Times New Roman" w:cs="Times New Roman"/>
                <w:color w:val="auto"/>
                <w:kern w:val="0"/>
                <w:lang w:val="uk-UA" w:eastAsia="ru-RU" w:bidi="ar-SA"/>
              </w:rPr>
              <w:t xml:space="preserve">, </w:t>
            </w:r>
            <w:r w:rsidR="005D13F6" w:rsidRPr="005D13F6">
              <w:rPr>
                <w:rFonts w:ascii="Times New Roman" w:eastAsia="Times New Roman" w:hAnsi="Times New Roman" w:cs="Times New Roman" w:hint="eastAsia"/>
                <w:color w:val="auto"/>
                <w:kern w:val="0"/>
                <w:lang w:val="uk-UA" w:eastAsia="ru-RU" w:bidi="ar-SA"/>
              </w:rPr>
              <w:t>Харківська</w:t>
            </w:r>
            <w:r w:rsidR="005D13F6" w:rsidRPr="005D13F6">
              <w:rPr>
                <w:rFonts w:ascii="Times New Roman" w:eastAsia="Times New Roman" w:hAnsi="Times New Roman" w:cs="Times New Roman"/>
                <w:color w:val="auto"/>
                <w:kern w:val="0"/>
                <w:lang w:val="uk-UA" w:eastAsia="ru-RU" w:bidi="ar-SA"/>
              </w:rPr>
              <w:t xml:space="preserve"> </w:t>
            </w:r>
            <w:r w:rsidR="005D13F6" w:rsidRPr="005D13F6">
              <w:rPr>
                <w:rFonts w:ascii="Times New Roman" w:eastAsia="Times New Roman" w:hAnsi="Times New Roman" w:cs="Times New Roman" w:hint="eastAsia"/>
                <w:color w:val="auto"/>
                <w:kern w:val="0"/>
                <w:lang w:val="uk-UA" w:eastAsia="ru-RU" w:bidi="ar-SA"/>
              </w:rPr>
              <w:t>область</w:t>
            </w:r>
            <w:r w:rsidR="005D13F6" w:rsidRPr="005D13F6">
              <w:rPr>
                <w:rFonts w:ascii="Times New Roman" w:eastAsia="Times New Roman" w:hAnsi="Times New Roman" w:cs="Times New Roman"/>
                <w:color w:val="auto"/>
                <w:kern w:val="0"/>
                <w:lang w:val="uk-UA" w:eastAsia="ru-RU" w:bidi="ar-SA"/>
              </w:rPr>
              <w:t xml:space="preserve">, </w:t>
            </w:r>
            <w:r w:rsidR="005D13F6" w:rsidRPr="005D13F6">
              <w:rPr>
                <w:rFonts w:ascii="Times New Roman" w:eastAsia="Times New Roman" w:hAnsi="Times New Roman" w:cs="Times New Roman" w:hint="eastAsia"/>
                <w:color w:val="auto"/>
                <w:kern w:val="0"/>
                <w:lang w:val="uk-UA" w:eastAsia="ru-RU" w:bidi="ar-SA"/>
              </w:rPr>
              <w:t>місто</w:t>
            </w:r>
            <w:r w:rsidR="005D13F6" w:rsidRPr="005D13F6">
              <w:rPr>
                <w:rFonts w:ascii="Times New Roman" w:eastAsia="Times New Roman" w:hAnsi="Times New Roman" w:cs="Times New Roman"/>
                <w:color w:val="auto"/>
                <w:kern w:val="0"/>
                <w:lang w:val="uk-UA" w:eastAsia="ru-RU" w:bidi="ar-SA"/>
              </w:rPr>
              <w:t xml:space="preserve"> </w:t>
            </w:r>
            <w:r w:rsidR="005D13F6" w:rsidRPr="005D13F6">
              <w:rPr>
                <w:rFonts w:ascii="Times New Roman" w:eastAsia="Times New Roman" w:hAnsi="Times New Roman" w:cs="Times New Roman" w:hint="eastAsia"/>
                <w:color w:val="auto"/>
                <w:kern w:val="0"/>
                <w:lang w:val="uk-UA" w:eastAsia="ru-RU" w:bidi="ar-SA"/>
              </w:rPr>
              <w:t>Харків</w:t>
            </w:r>
            <w:r w:rsidR="005D13F6" w:rsidRPr="005D13F6">
              <w:rPr>
                <w:rFonts w:ascii="Times New Roman" w:eastAsia="Times New Roman" w:hAnsi="Times New Roman" w:cs="Times New Roman"/>
                <w:color w:val="auto"/>
                <w:kern w:val="0"/>
                <w:lang w:val="uk-UA" w:eastAsia="ru-RU" w:bidi="ar-SA"/>
              </w:rPr>
              <w:t xml:space="preserve">, </w:t>
            </w:r>
            <w:r w:rsidR="005D13F6" w:rsidRPr="005D13F6">
              <w:rPr>
                <w:rFonts w:ascii="Times New Roman" w:eastAsia="Times New Roman" w:hAnsi="Times New Roman" w:cs="Times New Roman" w:hint="eastAsia"/>
                <w:color w:val="auto"/>
                <w:kern w:val="0"/>
                <w:lang w:val="uk-UA" w:eastAsia="ru-RU" w:bidi="ar-SA"/>
              </w:rPr>
              <w:t>проспект</w:t>
            </w:r>
            <w:r w:rsidR="005D13F6" w:rsidRPr="005D13F6">
              <w:rPr>
                <w:rFonts w:ascii="Times New Roman" w:eastAsia="Times New Roman" w:hAnsi="Times New Roman" w:cs="Times New Roman"/>
                <w:color w:val="auto"/>
                <w:kern w:val="0"/>
                <w:lang w:val="uk-UA" w:eastAsia="ru-RU" w:bidi="ar-SA"/>
              </w:rPr>
              <w:t xml:space="preserve"> </w:t>
            </w:r>
            <w:r w:rsidR="005D13F6" w:rsidRPr="005D13F6">
              <w:rPr>
                <w:rFonts w:ascii="Times New Roman" w:eastAsia="Times New Roman" w:hAnsi="Times New Roman" w:cs="Times New Roman" w:hint="eastAsia"/>
                <w:color w:val="auto"/>
                <w:kern w:val="0"/>
                <w:lang w:val="uk-UA" w:eastAsia="ru-RU" w:bidi="ar-SA"/>
              </w:rPr>
              <w:t>Науки</w:t>
            </w:r>
            <w:r w:rsidR="005D13F6" w:rsidRPr="005D13F6">
              <w:rPr>
                <w:rFonts w:ascii="Times New Roman" w:eastAsia="Times New Roman" w:hAnsi="Times New Roman" w:cs="Times New Roman"/>
                <w:color w:val="auto"/>
                <w:kern w:val="0"/>
                <w:lang w:val="uk-UA" w:eastAsia="ru-RU" w:bidi="ar-SA"/>
              </w:rPr>
              <w:t xml:space="preserve">, </w:t>
            </w:r>
            <w:r w:rsidR="005D13F6" w:rsidRPr="005D13F6">
              <w:rPr>
                <w:rFonts w:ascii="Times New Roman" w:eastAsia="Times New Roman" w:hAnsi="Times New Roman" w:cs="Times New Roman" w:hint="eastAsia"/>
                <w:color w:val="auto"/>
                <w:kern w:val="0"/>
                <w:lang w:val="uk-UA" w:eastAsia="ru-RU" w:bidi="ar-SA"/>
              </w:rPr>
              <w:t>будинок</w:t>
            </w:r>
            <w:r w:rsidR="005D13F6" w:rsidRPr="005D13F6">
              <w:rPr>
                <w:rFonts w:ascii="Times New Roman" w:eastAsia="Times New Roman" w:hAnsi="Times New Roman" w:cs="Times New Roman"/>
                <w:color w:val="auto"/>
                <w:kern w:val="0"/>
                <w:lang w:val="uk-UA" w:eastAsia="ru-RU" w:bidi="ar-SA"/>
              </w:rPr>
              <w:t xml:space="preserve"> 5. </w:t>
            </w:r>
            <w:r w:rsidRPr="00E505C5">
              <w:rPr>
                <w:rFonts w:ascii="Times New Roman" w:eastAsia="Times New Roman" w:hAnsi="Times New Roman" w:cs="Times New Roman"/>
                <w:color w:val="auto"/>
                <w:kern w:val="0"/>
                <w:lang w:val="uk-UA" w:eastAsia="ru-RU" w:bidi="ar-SA"/>
              </w:rPr>
              <w:t xml:space="preserve">                                                          </w:t>
            </w:r>
          </w:p>
          <w:p w14:paraId="54429821" w14:textId="3649406F" w:rsidR="007504A5" w:rsidRPr="007504A5" w:rsidRDefault="007504A5" w:rsidP="00E02CD2">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p>
        </w:tc>
      </w:tr>
      <w:tr w:rsidR="007504A5" w:rsidRPr="007504A5" w14:paraId="3F33AF8D" w14:textId="77777777" w:rsidTr="00C67A44">
        <w:tc>
          <w:tcPr>
            <w:tcW w:w="300" w:type="pct"/>
            <w:shd w:val="clear" w:color="auto" w:fill="FFFFFF"/>
            <w:hideMark/>
          </w:tcPr>
          <w:p w14:paraId="5209CDDF" w14:textId="77777777" w:rsidR="007504A5" w:rsidRPr="007504A5" w:rsidRDefault="007504A5" w:rsidP="007504A5">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4.5</w:t>
            </w:r>
          </w:p>
        </w:tc>
        <w:tc>
          <w:tcPr>
            <w:tcW w:w="1550" w:type="pct"/>
            <w:shd w:val="clear" w:color="auto" w:fill="FFFFFF"/>
            <w:hideMark/>
          </w:tcPr>
          <w:p w14:paraId="5D2BD36E" w14:textId="38449D1C" w:rsidR="007504A5" w:rsidRPr="007504A5" w:rsidRDefault="00E505C5"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E505C5">
              <w:rPr>
                <w:rFonts w:ascii="Times New Roman" w:eastAsia="Times New Roman" w:hAnsi="Times New Roman" w:cs="Times New Roman"/>
                <w:color w:val="auto"/>
                <w:kern w:val="0"/>
                <w:lang w:val="uk-UA" w:eastAsia="ru-RU" w:bidi="ar-SA"/>
              </w:rPr>
              <w:t xml:space="preserve">строк поставки товарів </w:t>
            </w:r>
          </w:p>
        </w:tc>
        <w:tc>
          <w:tcPr>
            <w:tcW w:w="3150" w:type="pct"/>
            <w:shd w:val="clear" w:color="auto" w:fill="FFFFFF"/>
            <w:hideMark/>
          </w:tcPr>
          <w:p w14:paraId="755B009E" w14:textId="285D51EC" w:rsidR="007504A5" w:rsidRPr="007504A5" w:rsidRDefault="007504A5"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2D0C6F">
              <w:rPr>
                <w:rFonts w:ascii="Times New Roman" w:eastAsia="Times New Roman" w:hAnsi="Times New Roman" w:cs="Times New Roman"/>
                <w:color w:val="auto"/>
                <w:kern w:val="0"/>
                <w:lang w:val="uk-UA" w:eastAsia="ru-RU" w:bidi="ar-SA"/>
              </w:rPr>
              <w:t xml:space="preserve">до  </w:t>
            </w:r>
            <w:r w:rsidR="002D0C6F" w:rsidRPr="002D0C6F">
              <w:rPr>
                <w:rFonts w:ascii="Times New Roman" w:eastAsia="Times New Roman" w:hAnsi="Times New Roman" w:cs="Times New Roman"/>
                <w:color w:val="auto"/>
                <w:kern w:val="0"/>
                <w:lang w:eastAsia="ru-RU" w:bidi="ar-SA"/>
              </w:rPr>
              <w:t>20</w:t>
            </w:r>
            <w:r w:rsidRPr="002D0C6F">
              <w:rPr>
                <w:rFonts w:ascii="Times New Roman" w:eastAsia="Times New Roman" w:hAnsi="Times New Roman" w:cs="Times New Roman"/>
                <w:color w:val="auto"/>
                <w:kern w:val="0"/>
                <w:lang w:val="uk-UA" w:eastAsia="ru-RU" w:bidi="ar-SA"/>
              </w:rPr>
              <w:t>.12.2023 року</w:t>
            </w:r>
            <w:r w:rsidRPr="007504A5">
              <w:rPr>
                <w:rFonts w:ascii="Times New Roman" w:eastAsia="Times New Roman" w:hAnsi="Times New Roman" w:cs="Times New Roman"/>
                <w:color w:val="auto"/>
                <w:kern w:val="0"/>
                <w:lang w:val="uk-UA" w:eastAsia="ru-RU" w:bidi="ar-SA"/>
              </w:rPr>
              <w:t xml:space="preserve">  </w:t>
            </w:r>
          </w:p>
        </w:tc>
      </w:tr>
      <w:tr w:rsidR="007504A5" w:rsidRPr="002D0C6F" w14:paraId="24402F39" w14:textId="77777777" w:rsidTr="00C67A44">
        <w:tc>
          <w:tcPr>
            <w:tcW w:w="300" w:type="pct"/>
            <w:shd w:val="clear" w:color="auto" w:fill="FFFFFF"/>
            <w:hideMark/>
          </w:tcPr>
          <w:p w14:paraId="3CE27B55" w14:textId="77777777" w:rsidR="007504A5" w:rsidRPr="007504A5" w:rsidRDefault="007504A5" w:rsidP="007504A5">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5</w:t>
            </w:r>
          </w:p>
        </w:tc>
        <w:tc>
          <w:tcPr>
            <w:tcW w:w="1550" w:type="pct"/>
            <w:shd w:val="clear" w:color="auto" w:fill="FFFFFF"/>
            <w:hideMark/>
          </w:tcPr>
          <w:p w14:paraId="57A22DD1" w14:textId="77777777" w:rsidR="007504A5" w:rsidRPr="007504A5" w:rsidRDefault="007504A5"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Недискримінація учасників</w:t>
            </w:r>
          </w:p>
        </w:tc>
        <w:tc>
          <w:tcPr>
            <w:tcW w:w="3150" w:type="pct"/>
            <w:shd w:val="clear" w:color="auto" w:fill="FFFFFF"/>
            <w:hideMark/>
          </w:tcPr>
          <w:p w14:paraId="03C47EC6"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504A5" w:rsidRPr="002D0C6F" w14:paraId="0D0DE5F2" w14:textId="77777777" w:rsidTr="00C67A44">
        <w:tc>
          <w:tcPr>
            <w:tcW w:w="300" w:type="pct"/>
            <w:shd w:val="clear" w:color="auto" w:fill="FFFFFF"/>
            <w:hideMark/>
          </w:tcPr>
          <w:p w14:paraId="4D606783" w14:textId="77777777" w:rsidR="007504A5" w:rsidRPr="007504A5" w:rsidRDefault="007504A5" w:rsidP="007504A5">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6</w:t>
            </w:r>
          </w:p>
        </w:tc>
        <w:tc>
          <w:tcPr>
            <w:tcW w:w="1550" w:type="pct"/>
            <w:shd w:val="clear" w:color="auto" w:fill="FFFFFF"/>
            <w:hideMark/>
          </w:tcPr>
          <w:p w14:paraId="066FE336" w14:textId="77777777" w:rsidR="007504A5" w:rsidRPr="007504A5" w:rsidRDefault="007504A5"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Інформація про валюту, у якій повинна бути зазначена ціна тендерної пропозиції</w:t>
            </w:r>
          </w:p>
        </w:tc>
        <w:tc>
          <w:tcPr>
            <w:tcW w:w="3150" w:type="pct"/>
            <w:shd w:val="clear" w:color="auto" w:fill="FFFFFF"/>
            <w:hideMark/>
          </w:tcPr>
          <w:p w14:paraId="0D6C4132" w14:textId="77777777" w:rsidR="007504A5" w:rsidRPr="007504A5" w:rsidRDefault="007504A5"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валютою тендерної пропозиції є гривня</w:t>
            </w:r>
          </w:p>
        </w:tc>
      </w:tr>
      <w:tr w:rsidR="007504A5" w:rsidRPr="002D0C6F" w14:paraId="3B7AE64C" w14:textId="77777777" w:rsidTr="00C67A44">
        <w:tc>
          <w:tcPr>
            <w:tcW w:w="300" w:type="pct"/>
            <w:shd w:val="clear" w:color="auto" w:fill="FFFFFF"/>
            <w:hideMark/>
          </w:tcPr>
          <w:p w14:paraId="693B3307" w14:textId="77777777" w:rsidR="007504A5" w:rsidRPr="007504A5" w:rsidRDefault="007504A5" w:rsidP="007504A5">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7</w:t>
            </w:r>
          </w:p>
        </w:tc>
        <w:tc>
          <w:tcPr>
            <w:tcW w:w="1550" w:type="pct"/>
            <w:shd w:val="clear" w:color="auto" w:fill="FFFFFF"/>
            <w:hideMark/>
          </w:tcPr>
          <w:p w14:paraId="1F2183A3" w14:textId="77777777" w:rsidR="007504A5" w:rsidRPr="007504A5" w:rsidRDefault="007504A5"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Інформація про мову (мови), якою (якими) повинні бути складені тендерні пропозиції</w:t>
            </w:r>
          </w:p>
        </w:tc>
        <w:tc>
          <w:tcPr>
            <w:tcW w:w="3150" w:type="pct"/>
            <w:shd w:val="clear" w:color="auto" w:fill="FFFFFF"/>
            <w:hideMark/>
          </w:tcPr>
          <w:p w14:paraId="63C3D3DD"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 xml:space="preserve">Усі документи тендерної пропозиції, які готуються безпосередньо учасником повинні бути складені українською мовою. </w:t>
            </w:r>
          </w:p>
          <w:p w14:paraId="6AA3A258"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2297FABD"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7504A5" w:rsidRPr="002D0C6F" w14:paraId="3FA5FA82" w14:textId="77777777" w:rsidTr="00C67A44">
        <w:tc>
          <w:tcPr>
            <w:tcW w:w="300" w:type="pct"/>
            <w:shd w:val="clear" w:color="auto" w:fill="FFFFFF"/>
          </w:tcPr>
          <w:p w14:paraId="74E1CFF1" w14:textId="77777777" w:rsidR="007504A5" w:rsidRPr="007504A5" w:rsidRDefault="007504A5" w:rsidP="007504A5">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8</w:t>
            </w:r>
          </w:p>
        </w:tc>
        <w:tc>
          <w:tcPr>
            <w:tcW w:w="1550" w:type="pct"/>
            <w:shd w:val="clear" w:color="auto" w:fill="FFFFFF"/>
          </w:tcPr>
          <w:p w14:paraId="15F344B1" w14:textId="77777777" w:rsidR="007504A5" w:rsidRPr="007504A5" w:rsidRDefault="007504A5"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309F02C2"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i/>
                <w:iCs/>
                <w:color w:val="auto"/>
                <w:kern w:val="0"/>
                <w:lang w:val="uk-UA" w:eastAsia="ru-RU" w:bidi="ar-SA"/>
              </w:rPr>
            </w:pPr>
            <w:r w:rsidRPr="007504A5">
              <w:rPr>
                <w:rFonts w:ascii="Times New Roman" w:eastAsia="Times New Roman" w:hAnsi="Times New Roman" w:cs="Times New Roman"/>
                <w:i/>
                <w:iCs/>
                <w:color w:val="auto"/>
                <w:kern w:val="0"/>
                <w:lang w:val="uk-UA" w:eastAsia="ru-RU" w:bidi="ar-S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5F3998C1"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p>
        </w:tc>
      </w:tr>
      <w:tr w:rsidR="007504A5" w:rsidRPr="002D0C6F" w14:paraId="480B0E7B" w14:textId="77777777" w:rsidTr="00C67A44">
        <w:tc>
          <w:tcPr>
            <w:tcW w:w="5000" w:type="pct"/>
            <w:gridSpan w:val="3"/>
            <w:shd w:val="clear" w:color="auto" w:fill="FFFFFF"/>
            <w:hideMark/>
          </w:tcPr>
          <w:p w14:paraId="5D881143" w14:textId="5E321416" w:rsidR="007504A5" w:rsidRPr="007504A5" w:rsidRDefault="007504A5" w:rsidP="007504A5">
            <w:pPr>
              <w:widowControl/>
              <w:suppressAutoHyphens w:val="0"/>
              <w:autoSpaceDN/>
              <w:spacing w:before="150" w:after="150"/>
              <w:jc w:val="center"/>
              <w:textAlignment w:val="auto"/>
              <w:rPr>
                <w:rFonts w:ascii="Times New Roman" w:eastAsia="Times New Roman" w:hAnsi="Times New Roman" w:cs="Times New Roman"/>
                <w:b/>
                <w:bCs/>
                <w:color w:val="auto"/>
                <w:kern w:val="0"/>
                <w:lang w:val="uk-UA" w:eastAsia="ru-RU" w:bidi="ar-SA"/>
              </w:rPr>
            </w:pPr>
            <w:r w:rsidRPr="007504A5">
              <w:rPr>
                <w:rFonts w:ascii="Times New Roman" w:eastAsia="Times New Roman" w:hAnsi="Times New Roman" w:cs="Times New Roman"/>
                <w:b/>
                <w:bCs/>
                <w:color w:val="auto"/>
                <w:kern w:val="0"/>
                <w:lang w:val="uk-UA" w:eastAsia="ru-RU" w:bidi="ar-SA"/>
              </w:rPr>
              <w:t>Порядок унесення змін та надання роз'яснень до тендерної документації</w:t>
            </w:r>
          </w:p>
        </w:tc>
      </w:tr>
      <w:tr w:rsidR="007504A5" w:rsidRPr="002D0C6F" w14:paraId="7C246060" w14:textId="77777777" w:rsidTr="00C67A44">
        <w:tc>
          <w:tcPr>
            <w:tcW w:w="300" w:type="pct"/>
            <w:shd w:val="clear" w:color="auto" w:fill="FFFFFF"/>
            <w:hideMark/>
          </w:tcPr>
          <w:p w14:paraId="6B376809" w14:textId="77777777" w:rsidR="007504A5" w:rsidRPr="007504A5" w:rsidRDefault="007504A5" w:rsidP="007504A5">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1</w:t>
            </w:r>
          </w:p>
        </w:tc>
        <w:tc>
          <w:tcPr>
            <w:tcW w:w="1550" w:type="pct"/>
            <w:shd w:val="clear" w:color="auto" w:fill="FFFFFF"/>
            <w:hideMark/>
          </w:tcPr>
          <w:p w14:paraId="479F1BED" w14:textId="77777777" w:rsidR="007504A5" w:rsidRPr="007504A5" w:rsidRDefault="007504A5"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Процедура надання роз'яснень щодо тендерної документації</w:t>
            </w:r>
          </w:p>
        </w:tc>
        <w:tc>
          <w:tcPr>
            <w:tcW w:w="3150" w:type="pct"/>
            <w:shd w:val="clear" w:color="auto" w:fill="FFFFFF"/>
            <w:hideMark/>
          </w:tcPr>
          <w:p w14:paraId="3DFF3A46"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 xml:space="preserve">Фізична/юридична особа має право </w:t>
            </w:r>
            <w:r w:rsidRPr="007504A5">
              <w:rPr>
                <w:rFonts w:ascii="Times New Roman" w:eastAsia="Times New Roman" w:hAnsi="Times New Roman" w:cs="Times New Roman"/>
                <w:b/>
                <w:bCs/>
                <w:color w:val="auto"/>
                <w:kern w:val="0"/>
                <w:lang w:val="uk-UA" w:eastAsia="ru-RU" w:bidi="ar-SA"/>
              </w:rPr>
              <w:t>не пізніше ніж за три дні до закінчення строку подання тендерної</w:t>
            </w:r>
            <w:r w:rsidRPr="007504A5">
              <w:rPr>
                <w:rFonts w:ascii="Times New Roman" w:eastAsia="Times New Roman" w:hAnsi="Times New Roman" w:cs="Times New Roman"/>
                <w:color w:val="auto"/>
                <w:kern w:val="0"/>
                <w:lang w:val="uk-UA" w:eastAsia="ru-RU" w:bidi="ar-SA"/>
              </w:rPr>
              <w:t xml:space="preserve"> </w:t>
            </w:r>
            <w:r w:rsidRPr="007504A5">
              <w:rPr>
                <w:rFonts w:ascii="Times New Roman" w:eastAsia="Times New Roman" w:hAnsi="Times New Roman" w:cs="Times New Roman"/>
                <w:b/>
                <w:bCs/>
                <w:color w:val="auto"/>
                <w:kern w:val="0"/>
                <w:lang w:val="uk-UA" w:eastAsia="ru-RU" w:bidi="ar-SA"/>
              </w:rPr>
              <w:t>пропозиції</w:t>
            </w:r>
            <w:r w:rsidRPr="007504A5">
              <w:rPr>
                <w:rFonts w:ascii="Times New Roman" w:eastAsia="Times New Roman" w:hAnsi="Times New Roman" w:cs="Times New Roman"/>
                <w:color w:val="auto"/>
                <w:kern w:val="0"/>
                <w:lang w:val="uk-UA" w:eastAsia="ru-RU" w:bidi="ar-SA"/>
              </w:rPr>
              <w:t xml:space="preserve"> звернутися через електронну систему </w:t>
            </w:r>
            <w:r w:rsidRPr="007504A5">
              <w:rPr>
                <w:rFonts w:ascii="Times New Roman" w:eastAsia="Times New Roman" w:hAnsi="Times New Roman" w:cs="Times New Roman"/>
                <w:color w:val="auto"/>
                <w:kern w:val="0"/>
                <w:lang w:val="uk-UA" w:eastAsia="ru-RU" w:bidi="ar-SA"/>
              </w:rPr>
              <w:lastRenderedPageBreak/>
              <w:t xml:space="preserve">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7504A5">
              <w:rPr>
                <w:rFonts w:ascii="Times New Roman" w:eastAsia="Times New Roman" w:hAnsi="Times New Roman" w:cs="Times New Roman"/>
                <w:b/>
                <w:bCs/>
                <w:color w:val="auto"/>
                <w:kern w:val="0"/>
                <w:lang w:val="uk-UA" w:eastAsia="ru-RU" w:bidi="ar-SA"/>
              </w:rPr>
              <w:t xml:space="preserve">протягом трьох днів з дати їх оприлюднення </w:t>
            </w:r>
            <w:r w:rsidRPr="007504A5">
              <w:rPr>
                <w:rFonts w:ascii="Times New Roman" w:eastAsia="Times New Roman" w:hAnsi="Times New Roman" w:cs="Times New Roman"/>
                <w:color w:val="auto"/>
                <w:kern w:val="0"/>
                <w:lang w:val="uk-UA" w:eastAsia="ru-RU" w:bidi="ar-SA"/>
              </w:rPr>
              <w:t>надати роз’яснення на звернення шляхом оприлюднення його в електронній системі закупівель.</w:t>
            </w:r>
          </w:p>
          <w:p w14:paraId="036B6DD8"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B61A5D9"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504A5">
              <w:rPr>
                <w:rFonts w:ascii="Times New Roman" w:eastAsia="Times New Roman" w:hAnsi="Times New Roman" w:cs="Times New Roman"/>
                <w:b/>
                <w:bCs/>
                <w:color w:val="auto"/>
                <w:kern w:val="0"/>
                <w:lang w:val="uk-UA" w:eastAsia="ru-RU" w:bidi="ar-SA"/>
              </w:rPr>
              <w:t>не менш як на чотири дні.</w:t>
            </w:r>
          </w:p>
        </w:tc>
      </w:tr>
      <w:tr w:rsidR="007504A5" w:rsidRPr="002D0C6F" w14:paraId="5CC49F94" w14:textId="77777777" w:rsidTr="00C67A44">
        <w:tc>
          <w:tcPr>
            <w:tcW w:w="300" w:type="pct"/>
            <w:shd w:val="clear" w:color="auto" w:fill="FFFFFF"/>
            <w:hideMark/>
          </w:tcPr>
          <w:p w14:paraId="1A924E52" w14:textId="77777777" w:rsidR="007504A5" w:rsidRPr="007504A5" w:rsidRDefault="007504A5" w:rsidP="007504A5">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lastRenderedPageBreak/>
              <w:t>2</w:t>
            </w:r>
          </w:p>
        </w:tc>
        <w:tc>
          <w:tcPr>
            <w:tcW w:w="1550" w:type="pct"/>
            <w:shd w:val="clear" w:color="auto" w:fill="FFFFFF"/>
            <w:hideMark/>
          </w:tcPr>
          <w:p w14:paraId="79D3549C" w14:textId="77777777" w:rsidR="007504A5" w:rsidRPr="007504A5" w:rsidRDefault="007504A5"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Внесення змін до тендерної документації</w:t>
            </w:r>
          </w:p>
        </w:tc>
        <w:tc>
          <w:tcPr>
            <w:tcW w:w="3150" w:type="pct"/>
            <w:shd w:val="clear" w:color="auto" w:fill="FFFFFF"/>
            <w:hideMark/>
          </w:tcPr>
          <w:p w14:paraId="3B61E70C"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b/>
                <w:bCs/>
                <w:color w:val="auto"/>
                <w:kern w:val="0"/>
                <w:lang w:val="uk-UA" w:eastAsia="ru-RU" w:bidi="ar-SA"/>
              </w:rPr>
            </w:pPr>
            <w:r w:rsidRPr="007504A5">
              <w:rPr>
                <w:rFonts w:ascii="Times New Roman" w:eastAsia="Times New Roman" w:hAnsi="Times New Roman" w:cs="Times New Roman"/>
                <w:color w:val="auto"/>
                <w:kern w:val="0"/>
                <w:lang w:val="uk-UA" w:eastAsia="ru-RU" w:bidi="ar-S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w:t>
            </w:r>
            <w:r w:rsidRPr="007504A5">
              <w:rPr>
                <w:rFonts w:ascii="Times New Roman" w:eastAsia="Times New Roman" w:hAnsi="Times New Roman" w:cs="Times New Roman"/>
                <w:b/>
                <w:bCs/>
                <w:color w:val="auto"/>
                <w:kern w:val="0"/>
                <w:lang w:val="uk-UA" w:eastAsia="ru-RU" w:bidi="ar-SA"/>
              </w:rPr>
              <w:t xml:space="preserve"> не менше чотирьох днів.</w:t>
            </w:r>
          </w:p>
          <w:p w14:paraId="35E9934C"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504A5">
              <w:rPr>
                <w:rFonts w:ascii="Times New Roman" w:eastAsia="Times New Roman" w:hAnsi="Times New Roman" w:cs="Times New Roman"/>
                <w:color w:val="auto"/>
                <w:kern w:val="0"/>
                <w:lang w:val="uk-UA" w:eastAsia="ru-RU" w:bidi="ar-SA"/>
              </w:rPr>
              <w:t>машинозчитувальному</w:t>
            </w:r>
            <w:proofErr w:type="spellEnd"/>
            <w:r w:rsidRPr="007504A5">
              <w:rPr>
                <w:rFonts w:ascii="Times New Roman" w:eastAsia="Times New Roman" w:hAnsi="Times New Roman" w:cs="Times New Roman"/>
                <w:color w:val="auto"/>
                <w:kern w:val="0"/>
                <w:lang w:val="uk-UA" w:eastAsia="ru-RU" w:bidi="ar-SA"/>
              </w:rPr>
              <w:t xml:space="preserve"> форматі розміщуються в електронній системі закупівель </w:t>
            </w:r>
            <w:r w:rsidRPr="007504A5">
              <w:rPr>
                <w:rFonts w:ascii="Times New Roman" w:eastAsia="Times New Roman" w:hAnsi="Times New Roman" w:cs="Times New Roman"/>
                <w:b/>
                <w:bCs/>
                <w:color w:val="auto"/>
                <w:kern w:val="0"/>
                <w:lang w:val="uk-UA" w:eastAsia="ru-RU" w:bidi="ar-SA"/>
              </w:rPr>
              <w:t>протягом одного дня з дати прийняття рішення про їх внесення.</w:t>
            </w:r>
          </w:p>
        </w:tc>
      </w:tr>
      <w:tr w:rsidR="007504A5" w:rsidRPr="002D0C6F" w14:paraId="4A8EAF46" w14:textId="77777777" w:rsidTr="00C67A44">
        <w:tc>
          <w:tcPr>
            <w:tcW w:w="5000" w:type="pct"/>
            <w:gridSpan w:val="3"/>
            <w:shd w:val="clear" w:color="auto" w:fill="FFFFFF"/>
            <w:hideMark/>
          </w:tcPr>
          <w:p w14:paraId="77811E3B" w14:textId="77777777" w:rsidR="008A4901" w:rsidRDefault="008A4901" w:rsidP="007504A5">
            <w:pPr>
              <w:widowControl/>
              <w:suppressAutoHyphens w:val="0"/>
              <w:autoSpaceDN/>
              <w:spacing w:before="150" w:after="150"/>
              <w:jc w:val="center"/>
              <w:textAlignment w:val="auto"/>
              <w:rPr>
                <w:rFonts w:ascii="Times New Roman" w:eastAsia="Times New Roman" w:hAnsi="Times New Roman" w:cs="Times New Roman"/>
                <w:b/>
                <w:bCs/>
                <w:color w:val="auto"/>
                <w:kern w:val="0"/>
                <w:lang w:val="uk-UA" w:eastAsia="ru-RU" w:bidi="ar-SA"/>
              </w:rPr>
            </w:pPr>
          </w:p>
          <w:p w14:paraId="7E2AC9DA" w14:textId="758B2E6E" w:rsidR="007504A5" w:rsidRPr="007504A5" w:rsidRDefault="007504A5" w:rsidP="007504A5">
            <w:pPr>
              <w:widowControl/>
              <w:suppressAutoHyphens w:val="0"/>
              <w:autoSpaceDN/>
              <w:spacing w:before="150" w:after="150"/>
              <w:jc w:val="center"/>
              <w:textAlignment w:val="auto"/>
              <w:rPr>
                <w:rFonts w:ascii="Times New Roman" w:eastAsia="Times New Roman" w:hAnsi="Times New Roman" w:cs="Times New Roman"/>
                <w:b/>
                <w:bCs/>
                <w:color w:val="auto"/>
                <w:kern w:val="0"/>
                <w:lang w:val="uk-UA" w:eastAsia="ru-RU" w:bidi="ar-SA"/>
              </w:rPr>
            </w:pPr>
            <w:r w:rsidRPr="007504A5">
              <w:rPr>
                <w:rFonts w:ascii="Times New Roman" w:eastAsia="Times New Roman" w:hAnsi="Times New Roman" w:cs="Times New Roman"/>
                <w:b/>
                <w:bCs/>
                <w:color w:val="auto"/>
                <w:kern w:val="0"/>
                <w:lang w:val="uk-UA" w:eastAsia="ru-RU" w:bidi="ar-SA"/>
              </w:rPr>
              <w:t>Інструкція з підготовки тендерної пропозиції</w:t>
            </w:r>
          </w:p>
        </w:tc>
      </w:tr>
      <w:tr w:rsidR="007504A5" w:rsidRPr="002D0C6F" w14:paraId="143AB789" w14:textId="77777777" w:rsidTr="00C67A44">
        <w:tc>
          <w:tcPr>
            <w:tcW w:w="300" w:type="pct"/>
            <w:shd w:val="clear" w:color="auto" w:fill="FFFFFF"/>
            <w:hideMark/>
          </w:tcPr>
          <w:p w14:paraId="5EE6ECAA" w14:textId="77777777" w:rsidR="007504A5" w:rsidRPr="007504A5" w:rsidRDefault="007504A5" w:rsidP="007504A5">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lastRenderedPageBreak/>
              <w:t>1</w:t>
            </w:r>
          </w:p>
        </w:tc>
        <w:tc>
          <w:tcPr>
            <w:tcW w:w="1550" w:type="pct"/>
            <w:shd w:val="clear" w:color="auto" w:fill="FFFFFF"/>
            <w:hideMark/>
          </w:tcPr>
          <w:p w14:paraId="5C122699" w14:textId="77777777" w:rsidR="007504A5" w:rsidRPr="007504A5" w:rsidRDefault="007504A5"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Зміст і спосіб подання тендерної пропозиції</w:t>
            </w:r>
          </w:p>
        </w:tc>
        <w:tc>
          <w:tcPr>
            <w:tcW w:w="3150" w:type="pct"/>
            <w:shd w:val="clear" w:color="auto" w:fill="FFFFFF"/>
            <w:hideMark/>
          </w:tcPr>
          <w:p w14:paraId="3178E6AA" w14:textId="77777777" w:rsidR="009B745C" w:rsidRDefault="009B745C"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Pr>
                <w:rFonts w:ascii="Times New Roman" w:eastAsia="Times New Roman" w:hAnsi="Times New Roman" w:cs="Times New Roman"/>
                <w:color w:val="auto"/>
                <w:kern w:val="0"/>
                <w:lang w:val="uk-UA" w:eastAsia="ru-RU" w:bidi="ar-SA"/>
              </w:rPr>
              <w:t xml:space="preserve">            </w:t>
            </w:r>
            <w:r w:rsidRPr="009B745C">
              <w:rPr>
                <w:rFonts w:ascii="Times New Roman" w:eastAsia="Times New Roman" w:hAnsi="Times New Roman" w:cs="Times New Roman"/>
                <w:color w:val="auto"/>
                <w:kern w:val="0"/>
                <w:lang w:val="uk-UA" w:eastAsia="ru-RU" w:bidi="ar-SA"/>
              </w:rPr>
              <w:t>Учасник повинен розмістити всі документи, передбачені Тендерною документацією, до кінцевого строку подання тендерних пропозицій.</w:t>
            </w:r>
          </w:p>
          <w:p w14:paraId="3F5FAA8D" w14:textId="7E7389C3"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 xml:space="preserve">Тендерна пропозиція подається в </w:t>
            </w:r>
            <w:r w:rsidR="007C7A3D" w:rsidRPr="007C7A3D">
              <w:rPr>
                <w:rFonts w:ascii="Times New Roman" w:eastAsia="Times New Roman" w:hAnsi="Times New Roman" w:cs="Times New Roman"/>
                <w:color w:val="auto"/>
                <w:kern w:val="0"/>
                <w:lang w:val="uk-UA" w:eastAsia="ru-RU" w:bidi="ar-SA"/>
              </w:rPr>
              <w:t xml:space="preserve">електронній формі </w:t>
            </w:r>
            <w:r w:rsidRPr="007504A5">
              <w:rPr>
                <w:rFonts w:ascii="Times New Roman" w:eastAsia="Times New Roman" w:hAnsi="Times New Roman" w:cs="Times New Roman"/>
                <w:color w:val="auto"/>
                <w:kern w:val="0"/>
                <w:lang w:val="uk-UA" w:eastAsia="ru-RU" w:bidi="ar-SA"/>
              </w:rPr>
              <w:t xml:space="preserve">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пунктом </w:t>
            </w:r>
            <w:r w:rsidR="007C7A3D" w:rsidRPr="007C7A3D">
              <w:rPr>
                <w:rFonts w:ascii="Times New Roman" w:eastAsia="Times New Roman" w:hAnsi="Times New Roman" w:cs="Times New Roman"/>
                <w:color w:val="auto"/>
                <w:kern w:val="0"/>
                <w:lang w:val="uk-UA" w:eastAsia="ru-RU" w:bidi="ar-SA"/>
              </w:rPr>
              <w:t>47</w:t>
            </w:r>
            <w:r w:rsidRPr="007C7A3D">
              <w:rPr>
                <w:rFonts w:ascii="Times New Roman" w:eastAsia="Times New Roman" w:hAnsi="Times New Roman" w:cs="Times New Roman"/>
                <w:color w:val="auto"/>
                <w:kern w:val="0"/>
                <w:lang w:val="uk-UA" w:eastAsia="ru-RU" w:bidi="ar-SA"/>
              </w:rPr>
              <w:t xml:space="preserve"> Особливостей</w:t>
            </w:r>
            <w:r w:rsidRPr="007504A5">
              <w:rPr>
                <w:rFonts w:ascii="Times New Roman" w:eastAsia="Times New Roman" w:hAnsi="Times New Roman" w:cs="Times New Roman"/>
                <w:color w:val="auto"/>
                <w:kern w:val="0"/>
                <w:lang w:val="uk-UA" w:eastAsia="ru-RU" w:bidi="ar-SA"/>
              </w:rPr>
              <w:t xml:space="preserve"> і в тендерній документації, та шляхом завантаження</w:t>
            </w:r>
            <w:r w:rsidR="00E505C5" w:rsidRPr="00E505C5">
              <w:rPr>
                <w:lang w:val="uk-UA"/>
              </w:rPr>
              <w:t xml:space="preserve"> </w:t>
            </w:r>
            <w:r w:rsidR="00E505C5" w:rsidRPr="00E505C5">
              <w:rPr>
                <w:rFonts w:ascii="Times New Roman" w:eastAsia="Times New Roman" w:hAnsi="Times New Roman" w:cs="Times New Roman"/>
                <w:color w:val="auto"/>
                <w:kern w:val="0"/>
                <w:lang w:val="uk-UA" w:eastAsia="ru-RU" w:bidi="ar-SA"/>
              </w:rPr>
              <w:t>необхідних документів, що вимагаються замовником у тендерній документації, а саме:</w:t>
            </w:r>
          </w:p>
          <w:p w14:paraId="541EBD6F" w14:textId="41D7D789" w:rsidR="007504A5" w:rsidRPr="00B14A0B" w:rsidRDefault="009B745C" w:rsidP="007504A5">
            <w:pPr>
              <w:widowControl/>
              <w:numPr>
                <w:ilvl w:val="0"/>
                <w:numId w:val="7"/>
              </w:numPr>
              <w:suppressAutoHyphens w:val="0"/>
              <w:autoSpaceDN/>
              <w:spacing w:before="150" w:after="150" w:line="259" w:lineRule="auto"/>
              <w:contextualSpacing/>
              <w:jc w:val="both"/>
              <w:textAlignment w:val="auto"/>
              <w:rPr>
                <w:rFonts w:ascii="Times New Roman" w:eastAsia="Times New Roman" w:hAnsi="Times New Roman" w:cs="Times New Roman"/>
                <w:color w:val="auto"/>
                <w:kern w:val="0"/>
                <w:lang w:val="uk-UA" w:eastAsia="ru-RU" w:bidi="ar-SA"/>
              </w:rPr>
            </w:pPr>
            <w:r w:rsidRPr="00B14A0B">
              <w:rPr>
                <w:rFonts w:ascii="Times New Roman" w:eastAsia="Times New Roman" w:hAnsi="Times New Roman" w:cs="Times New Roman"/>
                <w:color w:val="auto"/>
                <w:kern w:val="0"/>
                <w:lang w:val="uk-UA" w:eastAsia="ru-RU" w:bidi="ar-SA"/>
              </w:rPr>
              <w:t>Інформація про технічні, якісні та інші характеристики предмета закупівлі (Додаток №1);</w:t>
            </w:r>
          </w:p>
          <w:p w14:paraId="3A563FD7" w14:textId="06ED0BC5" w:rsidR="007504A5" w:rsidRPr="00B14A0B" w:rsidRDefault="00EA0902" w:rsidP="007504A5">
            <w:pPr>
              <w:widowControl/>
              <w:numPr>
                <w:ilvl w:val="0"/>
                <w:numId w:val="7"/>
              </w:numPr>
              <w:suppressAutoHyphens w:val="0"/>
              <w:autoSpaceDN/>
              <w:spacing w:before="150" w:after="150" w:line="259" w:lineRule="auto"/>
              <w:contextualSpacing/>
              <w:jc w:val="both"/>
              <w:textAlignment w:val="auto"/>
              <w:rPr>
                <w:rFonts w:ascii="Times New Roman" w:eastAsia="Times New Roman" w:hAnsi="Times New Roman" w:cs="Times New Roman"/>
                <w:color w:val="auto"/>
                <w:kern w:val="0"/>
                <w:lang w:val="uk-UA" w:eastAsia="ru-RU" w:bidi="ar-SA"/>
              </w:rPr>
            </w:pPr>
            <w:r w:rsidRPr="00B14A0B">
              <w:rPr>
                <w:rFonts w:ascii="Times New Roman" w:eastAsia="Times New Roman" w:hAnsi="Times New Roman" w:cs="Times New Roman"/>
                <w:color w:val="auto"/>
                <w:kern w:val="0"/>
                <w:lang w:val="uk-UA" w:eastAsia="ru-RU" w:bidi="ar-SA"/>
              </w:rPr>
              <w:t>І</w:t>
            </w:r>
            <w:r w:rsidR="007504A5" w:rsidRPr="00B14A0B">
              <w:rPr>
                <w:rFonts w:ascii="Times New Roman" w:eastAsia="Times New Roman" w:hAnsi="Times New Roman" w:cs="Times New Roman"/>
                <w:color w:val="auto"/>
                <w:kern w:val="0"/>
                <w:lang w:val="uk-UA" w:eastAsia="ru-RU" w:bidi="ar-SA"/>
              </w:rPr>
              <w:t>нформації та документи, які підтверджують відповідність учасника кваліфікаційним вимогам інформації про підтвердження відсутності підстав для відмови в участі у відкритих торгах, встановлені пунктом 4</w:t>
            </w:r>
            <w:r w:rsidR="007A3E7B" w:rsidRPr="00B14A0B">
              <w:rPr>
                <w:rFonts w:ascii="Times New Roman" w:eastAsia="Times New Roman" w:hAnsi="Times New Roman" w:cs="Times New Roman"/>
                <w:color w:val="auto"/>
                <w:kern w:val="0"/>
                <w:lang w:val="uk-UA" w:eastAsia="ru-RU" w:bidi="ar-SA"/>
              </w:rPr>
              <w:t>7</w:t>
            </w:r>
            <w:r w:rsidR="007504A5" w:rsidRPr="00B14A0B">
              <w:rPr>
                <w:rFonts w:ascii="Times New Roman" w:eastAsia="Times New Roman" w:hAnsi="Times New Roman" w:cs="Times New Roman"/>
                <w:color w:val="auto"/>
                <w:kern w:val="0"/>
                <w:lang w:val="uk-UA" w:eastAsia="ru-RU" w:bidi="ar-SA"/>
              </w:rPr>
              <w:t xml:space="preserve"> Особливостей у відповідності до вимог визначених у </w:t>
            </w:r>
            <w:r w:rsidR="00694165" w:rsidRPr="00B14A0B">
              <w:rPr>
                <w:rFonts w:ascii="Times New Roman" w:eastAsia="Times New Roman" w:hAnsi="Times New Roman" w:cs="Times New Roman"/>
                <w:color w:val="auto"/>
                <w:kern w:val="0"/>
                <w:lang w:val="uk-UA" w:eastAsia="ru-RU" w:bidi="ar-SA"/>
              </w:rPr>
              <w:t>(</w:t>
            </w:r>
            <w:r w:rsidR="007504A5" w:rsidRPr="00B14A0B">
              <w:rPr>
                <w:rFonts w:ascii="Times New Roman" w:eastAsia="Times New Roman" w:hAnsi="Times New Roman" w:cs="Times New Roman"/>
                <w:color w:val="auto"/>
                <w:kern w:val="0"/>
                <w:lang w:val="uk-UA" w:eastAsia="ru-RU" w:bidi="ar-SA"/>
              </w:rPr>
              <w:t>Додатку         № 2</w:t>
            </w:r>
            <w:r w:rsidR="00694165" w:rsidRPr="00B14A0B">
              <w:rPr>
                <w:rFonts w:ascii="Times New Roman" w:eastAsia="Times New Roman" w:hAnsi="Times New Roman" w:cs="Times New Roman"/>
                <w:color w:val="auto"/>
                <w:kern w:val="0"/>
                <w:lang w:val="uk-UA" w:eastAsia="ru-RU" w:bidi="ar-SA"/>
              </w:rPr>
              <w:t>)</w:t>
            </w:r>
            <w:r w:rsidR="007504A5" w:rsidRPr="00B14A0B">
              <w:rPr>
                <w:rFonts w:ascii="Times New Roman" w:eastAsia="Times New Roman" w:hAnsi="Times New Roman" w:cs="Times New Roman"/>
                <w:color w:val="auto"/>
                <w:kern w:val="0"/>
                <w:lang w:val="uk-UA" w:eastAsia="ru-RU" w:bidi="ar-SA"/>
              </w:rPr>
              <w:t xml:space="preserve"> ;</w:t>
            </w:r>
          </w:p>
          <w:p w14:paraId="2328FDEE" w14:textId="707AC0EE" w:rsidR="007504A5" w:rsidRPr="00B14A0B" w:rsidRDefault="009B745C" w:rsidP="00540A30">
            <w:pPr>
              <w:widowControl/>
              <w:numPr>
                <w:ilvl w:val="0"/>
                <w:numId w:val="7"/>
              </w:numPr>
              <w:suppressAutoHyphens w:val="0"/>
              <w:autoSpaceDN/>
              <w:spacing w:before="150" w:after="150" w:line="259" w:lineRule="auto"/>
              <w:contextualSpacing/>
              <w:jc w:val="both"/>
              <w:textAlignment w:val="auto"/>
              <w:rPr>
                <w:rFonts w:ascii="Times New Roman" w:eastAsia="Times New Roman" w:hAnsi="Times New Roman" w:cs="Times New Roman"/>
                <w:color w:val="auto"/>
                <w:kern w:val="0"/>
                <w:lang w:val="uk-UA" w:eastAsia="ru-RU" w:bidi="ar-SA"/>
              </w:rPr>
            </w:pPr>
            <w:r w:rsidRPr="00B14A0B">
              <w:rPr>
                <w:rFonts w:ascii="Times New Roman" w:eastAsia="Times New Roman" w:hAnsi="Times New Roman" w:cs="Times New Roman"/>
                <w:color w:val="auto"/>
                <w:kern w:val="0"/>
                <w:lang w:val="uk-UA" w:eastAsia="ru-RU" w:bidi="ar-SA"/>
              </w:rPr>
              <w:t xml:space="preserve">Інша інформація, яку повинен надати Учасник (Додаток №3); </w:t>
            </w:r>
          </w:p>
          <w:p w14:paraId="671840E5" w14:textId="30484F51" w:rsidR="009B745C" w:rsidRPr="00B14A0B" w:rsidRDefault="009B745C" w:rsidP="00540A30">
            <w:pPr>
              <w:widowControl/>
              <w:numPr>
                <w:ilvl w:val="0"/>
                <w:numId w:val="7"/>
              </w:numPr>
              <w:suppressAutoHyphens w:val="0"/>
              <w:autoSpaceDN/>
              <w:spacing w:before="150" w:after="150" w:line="259" w:lineRule="auto"/>
              <w:contextualSpacing/>
              <w:jc w:val="both"/>
              <w:textAlignment w:val="auto"/>
              <w:rPr>
                <w:rFonts w:ascii="Times New Roman" w:eastAsia="Times New Roman" w:hAnsi="Times New Roman" w:cs="Times New Roman"/>
                <w:color w:val="auto"/>
                <w:kern w:val="0"/>
                <w:lang w:val="uk-UA" w:eastAsia="ru-RU" w:bidi="ar-SA"/>
              </w:rPr>
            </w:pPr>
            <w:r w:rsidRPr="00B14A0B">
              <w:rPr>
                <w:rFonts w:ascii="Times New Roman" w:eastAsia="Times New Roman" w:hAnsi="Times New Roman" w:cs="Times New Roman"/>
                <w:color w:val="auto"/>
                <w:kern w:val="0"/>
                <w:lang w:val="uk-UA" w:eastAsia="ru-RU" w:bidi="ar-SA"/>
              </w:rPr>
              <w:t>Лист-згода на обробку персональних даних (Додаток №4);</w:t>
            </w:r>
          </w:p>
          <w:p w14:paraId="65C89AB1" w14:textId="03E1941C" w:rsidR="009B745C" w:rsidRPr="00B14A0B" w:rsidRDefault="009B745C" w:rsidP="00540A30">
            <w:pPr>
              <w:widowControl/>
              <w:numPr>
                <w:ilvl w:val="0"/>
                <w:numId w:val="7"/>
              </w:numPr>
              <w:suppressAutoHyphens w:val="0"/>
              <w:autoSpaceDN/>
              <w:spacing w:before="150" w:after="150" w:line="259" w:lineRule="auto"/>
              <w:contextualSpacing/>
              <w:jc w:val="both"/>
              <w:textAlignment w:val="auto"/>
              <w:rPr>
                <w:rFonts w:ascii="Times New Roman" w:eastAsia="Times New Roman" w:hAnsi="Times New Roman" w:cs="Times New Roman"/>
                <w:color w:val="auto"/>
                <w:kern w:val="0"/>
                <w:lang w:val="uk-UA" w:eastAsia="ru-RU" w:bidi="ar-SA"/>
              </w:rPr>
            </w:pPr>
            <w:r w:rsidRPr="00B14A0B">
              <w:rPr>
                <w:rFonts w:ascii="Times New Roman" w:eastAsia="Times New Roman" w:hAnsi="Times New Roman" w:cs="Times New Roman"/>
                <w:color w:val="auto"/>
                <w:kern w:val="0"/>
                <w:lang w:val="uk-UA" w:eastAsia="ru-RU" w:bidi="ar-SA"/>
              </w:rPr>
              <w:t>Заповнений та підписаний проект договору з усіма додатками до нього (Додаток №5)</w:t>
            </w:r>
            <w:r w:rsidR="00694165" w:rsidRPr="00B14A0B">
              <w:rPr>
                <w:rFonts w:ascii="Times New Roman" w:eastAsia="Times New Roman" w:hAnsi="Times New Roman" w:cs="Times New Roman"/>
                <w:color w:val="auto"/>
                <w:kern w:val="0"/>
                <w:lang w:val="uk-UA" w:eastAsia="ru-RU" w:bidi="ar-SA"/>
              </w:rPr>
              <w:t>;</w:t>
            </w:r>
          </w:p>
          <w:p w14:paraId="4FA0EF45" w14:textId="6ABC65CF" w:rsidR="00694165" w:rsidRPr="00B14A0B" w:rsidRDefault="00694165" w:rsidP="00540A30">
            <w:pPr>
              <w:widowControl/>
              <w:numPr>
                <w:ilvl w:val="0"/>
                <w:numId w:val="7"/>
              </w:numPr>
              <w:suppressAutoHyphens w:val="0"/>
              <w:autoSpaceDN/>
              <w:spacing w:before="150" w:after="150" w:line="259" w:lineRule="auto"/>
              <w:contextualSpacing/>
              <w:jc w:val="both"/>
              <w:textAlignment w:val="auto"/>
              <w:rPr>
                <w:rFonts w:ascii="Times New Roman" w:eastAsia="Times New Roman" w:hAnsi="Times New Roman" w:cs="Times New Roman"/>
                <w:color w:val="auto"/>
                <w:kern w:val="0"/>
                <w:lang w:val="uk-UA" w:eastAsia="ru-RU" w:bidi="ar-SA"/>
              </w:rPr>
            </w:pPr>
            <w:r w:rsidRPr="00B14A0B">
              <w:rPr>
                <w:rFonts w:ascii="Times New Roman" w:eastAsia="Times New Roman" w:hAnsi="Times New Roman" w:cs="Times New Roman"/>
                <w:color w:val="auto"/>
                <w:kern w:val="0"/>
                <w:lang w:val="uk-UA" w:eastAsia="ru-RU" w:bidi="ar-SA"/>
              </w:rPr>
              <w:t>Форма «Тендерна пропозиція» (Додаток №6);</w:t>
            </w:r>
          </w:p>
          <w:p w14:paraId="5777982F" w14:textId="2D6C1003" w:rsidR="00EA0902" w:rsidRPr="00B14A0B" w:rsidRDefault="00EA0902" w:rsidP="00852F40">
            <w:pPr>
              <w:widowControl/>
              <w:numPr>
                <w:ilvl w:val="0"/>
                <w:numId w:val="7"/>
              </w:numPr>
              <w:suppressAutoHyphens w:val="0"/>
              <w:autoSpaceDN/>
              <w:spacing w:before="150" w:after="150" w:line="259" w:lineRule="auto"/>
              <w:contextualSpacing/>
              <w:jc w:val="both"/>
              <w:textAlignment w:val="auto"/>
              <w:rPr>
                <w:rFonts w:ascii="Times New Roman" w:eastAsia="Times New Roman" w:hAnsi="Times New Roman" w:cs="Times New Roman"/>
                <w:color w:val="auto"/>
                <w:kern w:val="0"/>
                <w:lang w:val="uk-UA" w:eastAsia="ru-RU" w:bidi="ar-SA"/>
              </w:rPr>
            </w:pPr>
            <w:bookmarkStart w:id="2" w:name="_Hlk146542446"/>
            <w:r w:rsidRPr="00B14A0B">
              <w:rPr>
                <w:rFonts w:ascii="Times New Roman" w:eastAsia="Times New Roman" w:hAnsi="Times New Roman" w:cs="Times New Roman" w:hint="eastAsia"/>
                <w:color w:val="auto"/>
                <w:kern w:val="0"/>
                <w:lang w:val="uk-UA" w:eastAsia="ru-RU" w:bidi="ar-SA"/>
              </w:rPr>
              <w:t>Кваліфікаційні</w:t>
            </w:r>
            <w:r w:rsidRPr="00B14A0B">
              <w:rPr>
                <w:rFonts w:ascii="Times New Roman" w:eastAsia="Times New Roman" w:hAnsi="Times New Roman" w:cs="Times New Roman"/>
                <w:color w:val="auto"/>
                <w:kern w:val="0"/>
                <w:lang w:val="uk-UA" w:eastAsia="ru-RU" w:bidi="ar-SA"/>
              </w:rPr>
              <w:t xml:space="preserve"> </w:t>
            </w:r>
            <w:r w:rsidRPr="00B14A0B">
              <w:rPr>
                <w:rFonts w:ascii="Times New Roman" w:eastAsia="Times New Roman" w:hAnsi="Times New Roman" w:cs="Times New Roman" w:hint="eastAsia"/>
                <w:color w:val="auto"/>
                <w:kern w:val="0"/>
                <w:lang w:val="uk-UA" w:eastAsia="ru-RU" w:bidi="ar-SA"/>
              </w:rPr>
              <w:t>критерії</w:t>
            </w:r>
            <w:r w:rsidRPr="00B14A0B">
              <w:rPr>
                <w:rFonts w:ascii="Times New Roman" w:eastAsia="Times New Roman" w:hAnsi="Times New Roman" w:cs="Times New Roman"/>
                <w:color w:val="auto"/>
                <w:kern w:val="0"/>
                <w:lang w:val="uk-UA" w:eastAsia="ru-RU" w:bidi="ar-SA"/>
              </w:rPr>
              <w:t xml:space="preserve">, </w:t>
            </w:r>
            <w:r w:rsidRPr="00B14A0B">
              <w:rPr>
                <w:rFonts w:ascii="Times New Roman" w:eastAsia="Times New Roman" w:hAnsi="Times New Roman" w:cs="Times New Roman" w:hint="eastAsia"/>
                <w:color w:val="auto"/>
                <w:kern w:val="0"/>
                <w:lang w:val="uk-UA" w:eastAsia="ru-RU" w:bidi="ar-SA"/>
              </w:rPr>
              <w:t>визначені</w:t>
            </w:r>
            <w:r w:rsidRPr="00B14A0B">
              <w:rPr>
                <w:rFonts w:ascii="Times New Roman" w:eastAsia="Times New Roman" w:hAnsi="Times New Roman" w:cs="Times New Roman"/>
                <w:color w:val="auto"/>
                <w:kern w:val="0"/>
                <w:lang w:val="uk-UA" w:eastAsia="ru-RU" w:bidi="ar-SA"/>
              </w:rPr>
              <w:t xml:space="preserve"> </w:t>
            </w:r>
            <w:r w:rsidRPr="00B14A0B">
              <w:rPr>
                <w:rFonts w:ascii="Times New Roman" w:eastAsia="Times New Roman" w:hAnsi="Times New Roman" w:cs="Times New Roman" w:hint="eastAsia"/>
                <w:color w:val="auto"/>
                <w:kern w:val="0"/>
                <w:lang w:val="uk-UA" w:eastAsia="ru-RU" w:bidi="ar-SA"/>
              </w:rPr>
              <w:t>у</w:t>
            </w:r>
            <w:r w:rsidRPr="00B14A0B">
              <w:rPr>
                <w:rFonts w:ascii="Times New Roman" w:eastAsia="Times New Roman" w:hAnsi="Times New Roman" w:cs="Times New Roman"/>
                <w:color w:val="auto"/>
                <w:kern w:val="0"/>
                <w:lang w:val="uk-UA" w:eastAsia="ru-RU" w:bidi="ar-SA"/>
              </w:rPr>
              <w:t xml:space="preserve"> </w:t>
            </w:r>
            <w:r w:rsidRPr="00B14A0B">
              <w:rPr>
                <w:rFonts w:ascii="Times New Roman" w:eastAsia="Times New Roman" w:hAnsi="Times New Roman" w:cs="Times New Roman" w:hint="eastAsia"/>
                <w:color w:val="auto"/>
                <w:kern w:val="0"/>
                <w:lang w:val="uk-UA" w:eastAsia="ru-RU" w:bidi="ar-SA"/>
              </w:rPr>
              <w:t>статті</w:t>
            </w:r>
            <w:r w:rsidRPr="00B14A0B">
              <w:rPr>
                <w:rFonts w:ascii="Times New Roman" w:eastAsia="Times New Roman" w:hAnsi="Times New Roman" w:cs="Times New Roman"/>
                <w:color w:val="auto"/>
                <w:kern w:val="0"/>
                <w:lang w:val="uk-UA" w:eastAsia="ru-RU" w:bidi="ar-SA"/>
              </w:rPr>
              <w:t xml:space="preserve"> 16 </w:t>
            </w:r>
            <w:r w:rsidRPr="00B14A0B">
              <w:rPr>
                <w:rFonts w:ascii="Times New Roman" w:eastAsia="Times New Roman" w:hAnsi="Times New Roman" w:cs="Times New Roman" w:hint="eastAsia"/>
                <w:color w:val="auto"/>
                <w:kern w:val="0"/>
                <w:lang w:val="uk-UA" w:eastAsia="ru-RU" w:bidi="ar-SA"/>
              </w:rPr>
              <w:t>Закону</w:t>
            </w:r>
            <w:r w:rsidRPr="00B14A0B">
              <w:rPr>
                <w:rFonts w:ascii="Times New Roman" w:eastAsia="Times New Roman" w:hAnsi="Times New Roman" w:cs="Times New Roman"/>
                <w:color w:val="auto"/>
                <w:kern w:val="0"/>
                <w:lang w:val="uk-UA" w:eastAsia="ru-RU" w:bidi="ar-SA"/>
              </w:rPr>
              <w:t xml:space="preserve"> «</w:t>
            </w:r>
            <w:r w:rsidRPr="00B14A0B">
              <w:rPr>
                <w:rFonts w:ascii="Times New Roman" w:eastAsia="Times New Roman" w:hAnsi="Times New Roman" w:cs="Times New Roman" w:hint="eastAsia"/>
                <w:color w:val="auto"/>
                <w:kern w:val="0"/>
                <w:lang w:val="uk-UA" w:eastAsia="ru-RU" w:bidi="ar-SA"/>
              </w:rPr>
              <w:t>Про</w:t>
            </w:r>
            <w:r w:rsidRPr="00B14A0B">
              <w:rPr>
                <w:rFonts w:ascii="Times New Roman" w:eastAsia="Times New Roman" w:hAnsi="Times New Roman" w:cs="Times New Roman"/>
                <w:color w:val="auto"/>
                <w:kern w:val="0"/>
                <w:lang w:val="uk-UA" w:eastAsia="ru-RU" w:bidi="ar-SA"/>
              </w:rPr>
              <w:t xml:space="preserve"> </w:t>
            </w:r>
            <w:r w:rsidRPr="00B14A0B">
              <w:rPr>
                <w:rFonts w:ascii="Times New Roman" w:eastAsia="Times New Roman" w:hAnsi="Times New Roman" w:cs="Times New Roman" w:hint="eastAsia"/>
                <w:color w:val="auto"/>
                <w:kern w:val="0"/>
                <w:lang w:val="uk-UA" w:eastAsia="ru-RU" w:bidi="ar-SA"/>
              </w:rPr>
              <w:t>публічні</w:t>
            </w:r>
            <w:r w:rsidRPr="00B14A0B">
              <w:rPr>
                <w:rFonts w:ascii="Times New Roman" w:eastAsia="Times New Roman" w:hAnsi="Times New Roman" w:cs="Times New Roman"/>
                <w:color w:val="auto"/>
                <w:kern w:val="0"/>
                <w:lang w:val="uk-UA" w:eastAsia="ru-RU" w:bidi="ar-SA"/>
              </w:rPr>
              <w:t xml:space="preserve"> </w:t>
            </w:r>
            <w:r w:rsidRPr="00B14A0B">
              <w:rPr>
                <w:rFonts w:ascii="Times New Roman" w:eastAsia="Times New Roman" w:hAnsi="Times New Roman" w:cs="Times New Roman" w:hint="eastAsia"/>
                <w:color w:val="auto"/>
                <w:kern w:val="0"/>
                <w:lang w:val="uk-UA" w:eastAsia="ru-RU" w:bidi="ar-SA"/>
              </w:rPr>
              <w:t>закупівлі</w:t>
            </w:r>
            <w:r w:rsidRPr="00B14A0B">
              <w:rPr>
                <w:rFonts w:ascii="Times New Roman" w:eastAsia="Times New Roman" w:hAnsi="Times New Roman" w:cs="Times New Roman"/>
                <w:color w:val="auto"/>
                <w:kern w:val="0"/>
                <w:lang w:val="uk-UA" w:eastAsia="ru-RU" w:bidi="ar-SA"/>
              </w:rPr>
              <w:t>» (Додаток №7);</w:t>
            </w:r>
          </w:p>
          <w:bookmarkEnd w:id="2"/>
          <w:p w14:paraId="76A24D9A" w14:textId="3326D275" w:rsidR="007504A5" w:rsidRPr="00844784" w:rsidRDefault="007504A5" w:rsidP="007504A5">
            <w:pPr>
              <w:widowControl/>
              <w:numPr>
                <w:ilvl w:val="0"/>
                <w:numId w:val="7"/>
              </w:numPr>
              <w:suppressAutoHyphens w:val="0"/>
              <w:autoSpaceDN/>
              <w:spacing w:before="150" w:after="150" w:line="259" w:lineRule="auto"/>
              <w:contextualSpacing/>
              <w:jc w:val="both"/>
              <w:textAlignment w:val="auto"/>
              <w:rPr>
                <w:rFonts w:ascii="Times New Roman" w:eastAsia="Times New Roman" w:hAnsi="Times New Roman" w:cs="Times New Roman"/>
                <w:color w:val="auto"/>
                <w:kern w:val="0"/>
                <w:lang w:val="uk-UA" w:eastAsia="ru-RU" w:bidi="ar-SA"/>
              </w:rPr>
            </w:pPr>
            <w:r w:rsidRPr="00844784">
              <w:rPr>
                <w:rFonts w:ascii="Times New Roman" w:eastAsia="Times New Roman" w:hAnsi="Times New Roman" w:cs="Times New Roman"/>
                <w:color w:val="auto"/>
                <w:kern w:val="0"/>
                <w:lang w:val="uk-UA" w:eastAsia="ru-RU" w:bidi="ar-SA"/>
              </w:rPr>
              <w:t>документ про створення об’єднання (у разі якщо тендерна пропозиція подається об’єднанням учасників);</w:t>
            </w:r>
          </w:p>
          <w:p w14:paraId="4B880B59" w14:textId="77777777" w:rsidR="007504A5" w:rsidRPr="00844784" w:rsidRDefault="007504A5" w:rsidP="007504A5">
            <w:pPr>
              <w:widowControl/>
              <w:numPr>
                <w:ilvl w:val="0"/>
                <w:numId w:val="7"/>
              </w:numPr>
              <w:suppressAutoHyphens w:val="0"/>
              <w:autoSpaceDN/>
              <w:spacing w:before="150" w:after="150" w:line="259" w:lineRule="auto"/>
              <w:contextualSpacing/>
              <w:jc w:val="both"/>
              <w:textAlignment w:val="auto"/>
              <w:rPr>
                <w:rFonts w:ascii="Times New Roman" w:eastAsia="Times New Roman" w:hAnsi="Times New Roman" w:cs="Times New Roman"/>
                <w:color w:val="auto"/>
                <w:kern w:val="0"/>
                <w:lang w:val="uk-UA" w:eastAsia="ru-RU" w:bidi="ar-SA"/>
              </w:rPr>
            </w:pPr>
            <w:r w:rsidRPr="00844784">
              <w:rPr>
                <w:rFonts w:ascii="Times New Roman" w:eastAsia="Times New Roman" w:hAnsi="Times New Roman" w:cs="Times New Roman"/>
                <w:color w:val="auto"/>
                <w:kern w:val="0"/>
                <w:lang w:val="uk-UA" w:eastAsia="ru-RU" w:bidi="ar-SA"/>
              </w:rPr>
              <w:t>інших документів та / або інформації визначені тендерною документацією та додатками.</w:t>
            </w:r>
          </w:p>
          <w:p w14:paraId="3D283FA8" w14:textId="6F139DB5"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4C1EE034"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w:t>
            </w:r>
            <w:r w:rsidRPr="007504A5">
              <w:rPr>
                <w:rFonts w:ascii="Times New Roman" w:eastAsia="Times New Roman" w:hAnsi="Times New Roman" w:cs="Times New Roman"/>
                <w:color w:val="auto"/>
                <w:kern w:val="0"/>
                <w:lang w:val="uk-UA" w:eastAsia="ru-RU" w:bidi="ar-SA"/>
              </w:rPr>
              <w:lastRenderedPageBreak/>
              <w:t>тендерної пропозиції.</w:t>
            </w:r>
          </w:p>
          <w:p w14:paraId="578C125E"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33A97412" w14:textId="38D68E86"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heme="minorBidi"/>
                <w:color w:val="auto"/>
                <w:kern w:val="0"/>
                <w:lang w:val="uk-UA" w:eastAsia="ru-RU" w:bidi="ar-SA"/>
              </w:rPr>
            </w:pPr>
            <w:r w:rsidRPr="007504A5">
              <w:rPr>
                <w:rFonts w:ascii="Times New Roman" w:eastAsia="Times New Roman" w:hAnsi="Times New Roman" w:cstheme="minorBidi"/>
                <w:color w:val="auto"/>
                <w:kern w:val="0"/>
                <w:lang w:val="uk-UA" w:eastAsia="ru-RU" w:bidi="ar-SA"/>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sidRPr="007D3342">
              <w:rPr>
                <w:rFonts w:ascii="Times New Roman" w:eastAsia="Times New Roman" w:hAnsi="Times New Roman" w:cstheme="minorBidi"/>
                <w:color w:val="auto"/>
                <w:kern w:val="0"/>
                <w:lang w:val="uk-UA" w:eastAsia="ru-RU" w:bidi="ar-SA"/>
              </w:rPr>
              <w:t>4</w:t>
            </w:r>
            <w:r w:rsidR="007D3342" w:rsidRPr="007D3342">
              <w:rPr>
                <w:rFonts w:ascii="Times New Roman" w:eastAsia="Times New Roman" w:hAnsi="Times New Roman" w:cstheme="minorBidi"/>
                <w:color w:val="auto"/>
                <w:kern w:val="0"/>
                <w:lang w:val="uk-UA" w:eastAsia="ru-RU" w:bidi="ar-SA"/>
              </w:rPr>
              <w:t>7</w:t>
            </w:r>
            <w:r w:rsidRPr="007D3342">
              <w:rPr>
                <w:rFonts w:ascii="Times New Roman" w:eastAsia="Times New Roman" w:hAnsi="Times New Roman" w:cstheme="minorBidi"/>
                <w:color w:val="auto"/>
                <w:kern w:val="0"/>
                <w:lang w:val="uk-UA" w:eastAsia="ru-RU" w:bidi="ar-SA"/>
              </w:rPr>
              <w:t xml:space="preserve"> Особливостей.</w:t>
            </w:r>
            <w:r w:rsidRPr="007504A5">
              <w:rPr>
                <w:rFonts w:ascii="Times New Roman" w:eastAsia="Times New Roman" w:hAnsi="Times New Roman" w:cstheme="minorBidi"/>
                <w:color w:val="auto"/>
                <w:kern w:val="0"/>
                <w:lang w:val="uk-UA" w:eastAsia="ru-RU" w:bidi="ar-SA"/>
              </w:rPr>
              <w:t xml:space="preserve"> Для забезпечення виконання цих вимог, учасники, при поданні інформації та документів тендерної пропозиції, не визначають їх як конфіденційні.</w:t>
            </w:r>
          </w:p>
          <w:p w14:paraId="06D69ACD"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71FD7027"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22C48586"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У разі подання у складі тендерної пропозиції електронного(</w:t>
            </w:r>
            <w:proofErr w:type="spellStart"/>
            <w:r w:rsidRPr="007504A5">
              <w:rPr>
                <w:rFonts w:ascii="Times New Roman" w:eastAsia="Times New Roman" w:hAnsi="Times New Roman" w:cs="Times New Roman"/>
                <w:color w:val="auto"/>
                <w:kern w:val="0"/>
                <w:lang w:val="uk-UA" w:eastAsia="ru-RU" w:bidi="ar-SA"/>
              </w:rPr>
              <w:t>их</w:t>
            </w:r>
            <w:proofErr w:type="spellEnd"/>
            <w:r w:rsidRPr="007504A5">
              <w:rPr>
                <w:rFonts w:ascii="Times New Roman" w:eastAsia="Times New Roman" w:hAnsi="Times New Roman" w:cs="Times New Roman"/>
                <w:color w:val="auto"/>
                <w:kern w:val="0"/>
                <w:lang w:val="uk-UA" w:eastAsia="ru-RU" w:bidi="ar-SA"/>
              </w:rPr>
              <w:t>) документа(</w:t>
            </w:r>
            <w:proofErr w:type="spellStart"/>
            <w:r w:rsidRPr="007504A5">
              <w:rPr>
                <w:rFonts w:ascii="Times New Roman" w:eastAsia="Times New Roman" w:hAnsi="Times New Roman" w:cs="Times New Roman"/>
                <w:color w:val="auto"/>
                <w:kern w:val="0"/>
                <w:lang w:val="uk-UA" w:eastAsia="ru-RU" w:bidi="ar-SA"/>
              </w:rPr>
              <w:t>ів</w:t>
            </w:r>
            <w:proofErr w:type="spellEnd"/>
            <w:r w:rsidRPr="007504A5">
              <w:rPr>
                <w:rFonts w:ascii="Times New Roman" w:eastAsia="Times New Roman" w:hAnsi="Times New Roman" w:cs="Times New Roman"/>
                <w:color w:val="auto"/>
                <w:kern w:val="0"/>
                <w:lang w:val="uk-UA" w:eastAsia="ru-RU" w:bidi="ar-SA"/>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68433B2C"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641EA7C"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Перелік</w:t>
            </w:r>
            <w:r w:rsidRPr="007504A5">
              <w:rPr>
                <w:rFonts w:asciiTheme="minorHAnsi" w:eastAsiaTheme="minorHAnsi" w:hAnsiTheme="minorHAnsi" w:cstheme="minorBidi"/>
                <w:color w:val="auto"/>
                <w:kern w:val="0"/>
                <w:sz w:val="22"/>
                <w:szCs w:val="22"/>
                <w:lang w:val="ru-RU" w:eastAsia="en-US" w:bidi="ar-SA"/>
              </w:rPr>
              <w:t xml:space="preserve"> </w:t>
            </w:r>
            <w:r w:rsidRPr="007504A5">
              <w:rPr>
                <w:rFonts w:ascii="Times New Roman" w:eastAsia="Times New Roman" w:hAnsi="Times New Roman" w:cs="Times New Roman"/>
                <w:color w:val="auto"/>
                <w:kern w:val="0"/>
                <w:lang w:val="uk-UA" w:eastAsia="ru-RU" w:bidi="ar-SA"/>
              </w:rPr>
              <w:t>формальних помилок, затверджений наказом Мінекономіки від 15.04.2020 № 710:</w:t>
            </w:r>
          </w:p>
          <w:p w14:paraId="59CD9FA4"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lastRenderedPageBreak/>
              <w:t xml:space="preserve">1. інформація/документ, подана учасником процедури закупівлі у складі тендерної пропозиції, містить помилку (помилки) у частині: </w:t>
            </w:r>
          </w:p>
          <w:p w14:paraId="40723583" w14:textId="77777777" w:rsidR="007504A5" w:rsidRPr="007504A5" w:rsidRDefault="007504A5" w:rsidP="007504A5">
            <w:pPr>
              <w:widowControl/>
              <w:numPr>
                <w:ilvl w:val="0"/>
                <w:numId w:val="8"/>
              </w:numPr>
              <w:suppressAutoHyphens w:val="0"/>
              <w:autoSpaceDN/>
              <w:spacing w:before="150" w:after="150" w:line="259" w:lineRule="auto"/>
              <w:contextualSpacing/>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 xml:space="preserve">уживання великої літери; </w:t>
            </w:r>
          </w:p>
          <w:p w14:paraId="787BC1BF" w14:textId="77777777" w:rsidR="007504A5" w:rsidRPr="007504A5" w:rsidRDefault="007504A5" w:rsidP="007504A5">
            <w:pPr>
              <w:widowControl/>
              <w:numPr>
                <w:ilvl w:val="0"/>
                <w:numId w:val="8"/>
              </w:numPr>
              <w:suppressAutoHyphens w:val="0"/>
              <w:autoSpaceDN/>
              <w:spacing w:before="150" w:after="150" w:line="259" w:lineRule="auto"/>
              <w:contextualSpacing/>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 xml:space="preserve">уживання розділових знаків та відмінювання слів у реченні; </w:t>
            </w:r>
          </w:p>
          <w:p w14:paraId="3EC4B073" w14:textId="77777777" w:rsidR="007504A5" w:rsidRPr="007504A5" w:rsidRDefault="007504A5" w:rsidP="007504A5">
            <w:pPr>
              <w:widowControl/>
              <w:numPr>
                <w:ilvl w:val="0"/>
                <w:numId w:val="8"/>
              </w:numPr>
              <w:suppressAutoHyphens w:val="0"/>
              <w:autoSpaceDN/>
              <w:spacing w:before="150" w:after="150" w:line="259" w:lineRule="auto"/>
              <w:contextualSpacing/>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 xml:space="preserve">використання слова або </w:t>
            </w:r>
            <w:proofErr w:type="spellStart"/>
            <w:r w:rsidRPr="007504A5">
              <w:rPr>
                <w:rFonts w:ascii="Times New Roman" w:eastAsia="Times New Roman" w:hAnsi="Times New Roman" w:cs="Times New Roman"/>
                <w:color w:val="auto"/>
                <w:kern w:val="0"/>
                <w:lang w:val="uk-UA" w:eastAsia="ru-RU" w:bidi="ar-SA"/>
              </w:rPr>
              <w:t>мовного</w:t>
            </w:r>
            <w:proofErr w:type="spellEnd"/>
            <w:r w:rsidRPr="007504A5">
              <w:rPr>
                <w:rFonts w:ascii="Times New Roman" w:eastAsia="Times New Roman" w:hAnsi="Times New Roman" w:cs="Times New Roman"/>
                <w:color w:val="auto"/>
                <w:kern w:val="0"/>
                <w:lang w:val="uk-UA" w:eastAsia="ru-RU" w:bidi="ar-SA"/>
              </w:rPr>
              <w:t xml:space="preserve"> звороту, запозичених з іншої мови; </w:t>
            </w:r>
          </w:p>
          <w:p w14:paraId="1AB2138E" w14:textId="77777777" w:rsidR="007504A5" w:rsidRPr="007504A5" w:rsidRDefault="007504A5" w:rsidP="007504A5">
            <w:pPr>
              <w:widowControl/>
              <w:numPr>
                <w:ilvl w:val="0"/>
                <w:numId w:val="8"/>
              </w:numPr>
              <w:suppressAutoHyphens w:val="0"/>
              <w:autoSpaceDN/>
              <w:spacing w:before="150" w:after="150" w:line="259" w:lineRule="auto"/>
              <w:contextualSpacing/>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CA4F804" w14:textId="77777777" w:rsidR="007504A5" w:rsidRPr="007504A5" w:rsidRDefault="007504A5" w:rsidP="007504A5">
            <w:pPr>
              <w:widowControl/>
              <w:numPr>
                <w:ilvl w:val="0"/>
                <w:numId w:val="8"/>
              </w:numPr>
              <w:suppressAutoHyphens w:val="0"/>
              <w:autoSpaceDN/>
              <w:spacing w:before="150" w:after="150" w:line="259" w:lineRule="auto"/>
              <w:contextualSpacing/>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 xml:space="preserve">застосування правил переносу частини слова з рядка в рядок; </w:t>
            </w:r>
          </w:p>
          <w:p w14:paraId="1FCB8B98" w14:textId="77777777" w:rsidR="007504A5" w:rsidRPr="007504A5" w:rsidRDefault="007504A5" w:rsidP="007504A5">
            <w:pPr>
              <w:widowControl/>
              <w:numPr>
                <w:ilvl w:val="0"/>
                <w:numId w:val="8"/>
              </w:numPr>
              <w:suppressAutoHyphens w:val="0"/>
              <w:autoSpaceDN/>
              <w:spacing w:before="150" w:after="150" w:line="259" w:lineRule="auto"/>
              <w:contextualSpacing/>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 xml:space="preserve">написання слів разом та/або окремо, та/або через дефіс; </w:t>
            </w:r>
          </w:p>
          <w:p w14:paraId="5EB70D66" w14:textId="77777777" w:rsidR="007504A5" w:rsidRPr="007504A5" w:rsidRDefault="007504A5" w:rsidP="007504A5">
            <w:pPr>
              <w:widowControl/>
              <w:numPr>
                <w:ilvl w:val="0"/>
                <w:numId w:val="8"/>
              </w:numPr>
              <w:suppressAutoHyphens w:val="0"/>
              <w:autoSpaceDN/>
              <w:spacing w:before="150" w:after="150" w:line="259" w:lineRule="auto"/>
              <w:contextualSpacing/>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F89F153"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9FBCCE0"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2BEF9168"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20AA0911"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sidRPr="007504A5">
              <w:rPr>
                <w:rFonts w:ascii="Times New Roman" w:eastAsia="Times New Roman" w:hAnsi="Times New Roman" w:cs="Times New Roman"/>
                <w:color w:val="auto"/>
                <w:kern w:val="0"/>
                <w:lang w:val="uk-UA" w:eastAsia="ru-RU" w:bidi="ar-SA"/>
              </w:rPr>
              <w:lastRenderedPageBreak/>
              <w:t xml:space="preserve">тендерній документації. </w:t>
            </w:r>
          </w:p>
          <w:p w14:paraId="362A9330"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1A5D7341"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0E1B3DC9"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461E1233"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0AAD01A0"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2A241B76"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463E4A85"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EBDA330"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Приклади формальних помилок:</w:t>
            </w:r>
          </w:p>
          <w:p w14:paraId="2C2A3E3B" w14:textId="77777777" w:rsidR="007504A5" w:rsidRPr="007504A5" w:rsidRDefault="007504A5" w:rsidP="007504A5">
            <w:pPr>
              <w:widowControl/>
              <w:numPr>
                <w:ilvl w:val="0"/>
                <w:numId w:val="9"/>
              </w:numPr>
              <w:suppressAutoHyphens w:val="0"/>
              <w:autoSpaceDN/>
              <w:spacing w:before="150" w:after="150" w:line="259" w:lineRule="auto"/>
              <w:contextualSpacing/>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 xml:space="preserve">«вінницька область» замість «Вінницька область» або «місто </w:t>
            </w:r>
            <w:proofErr w:type="spellStart"/>
            <w:r w:rsidRPr="007504A5">
              <w:rPr>
                <w:rFonts w:ascii="Times New Roman" w:eastAsia="Times New Roman" w:hAnsi="Times New Roman" w:cs="Times New Roman"/>
                <w:color w:val="auto"/>
                <w:kern w:val="0"/>
                <w:lang w:val="uk-UA" w:eastAsia="ru-RU" w:bidi="ar-SA"/>
              </w:rPr>
              <w:t>львів</w:t>
            </w:r>
            <w:proofErr w:type="spellEnd"/>
            <w:r w:rsidRPr="007504A5">
              <w:rPr>
                <w:rFonts w:ascii="Times New Roman" w:eastAsia="Times New Roman" w:hAnsi="Times New Roman" w:cs="Times New Roman"/>
                <w:color w:val="auto"/>
                <w:kern w:val="0"/>
                <w:lang w:val="uk-UA" w:eastAsia="ru-RU" w:bidi="ar-SA"/>
              </w:rPr>
              <w:t xml:space="preserve">» замість «місто Львів»; </w:t>
            </w:r>
          </w:p>
          <w:p w14:paraId="6BA23672" w14:textId="77777777" w:rsidR="007504A5" w:rsidRPr="007504A5" w:rsidRDefault="007504A5" w:rsidP="007504A5">
            <w:pPr>
              <w:widowControl/>
              <w:numPr>
                <w:ilvl w:val="0"/>
                <w:numId w:val="9"/>
              </w:numPr>
              <w:suppressAutoHyphens w:val="0"/>
              <w:autoSpaceDN/>
              <w:spacing w:before="150" w:after="150" w:line="259" w:lineRule="auto"/>
              <w:contextualSpacing/>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«у складі тендерна пропозиція» замість «у складі тендерної пропозиції»;</w:t>
            </w:r>
          </w:p>
          <w:p w14:paraId="490FAB86" w14:textId="77777777" w:rsidR="007504A5" w:rsidRPr="007504A5" w:rsidRDefault="007504A5" w:rsidP="007504A5">
            <w:pPr>
              <w:widowControl/>
              <w:numPr>
                <w:ilvl w:val="0"/>
                <w:numId w:val="9"/>
              </w:numPr>
              <w:suppressAutoHyphens w:val="0"/>
              <w:autoSpaceDN/>
              <w:spacing w:before="150" w:after="150" w:line="259" w:lineRule="auto"/>
              <w:contextualSpacing/>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 xml:space="preserve">«наявність в учасника процедури закупівлі обладнання матеріально-технічної бази та технологій» замість «наявність в учасника </w:t>
            </w:r>
            <w:r w:rsidRPr="007504A5">
              <w:rPr>
                <w:rFonts w:ascii="Times New Roman" w:eastAsia="Times New Roman" w:hAnsi="Times New Roman" w:cs="Times New Roman"/>
                <w:color w:val="auto"/>
                <w:kern w:val="0"/>
                <w:lang w:val="uk-UA" w:eastAsia="ru-RU" w:bidi="ar-SA"/>
              </w:rPr>
              <w:lastRenderedPageBreak/>
              <w:t>процедури закупівлі обладнання, матеріально-технічної бази та технологій»;</w:t>
            </w:r>
          </w:p>
          <w:p w14:paraId="7934141C" w14:textId="77777777" w:rsidR="007504A5" w:rsidRPr="007504A5" w:rsidRDefault="007504A5" w:rsidP="007504A5">
            <w:pPr>
              <w:widowControl/>
              <w:numPr>
                <w:ilvl w:val="0"/>
                <w:numId w:val="9"/>
              </w:numPr>
              <w:suppressAutoHyphens w:val="0"/>
              <w:autoSpaceDN/>
              <w:spacing w:before="150" w:after="150" w:line="259" w:lineRule="auto"/>
              <w:contextualSpacing/>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w:t>
            </w:r>
            <w:proofErr w:type="spellStart"/>
            <w:r w:rsidRPr="007504A5">
              <w:rPr>
                <w:rFonts w:ascii="Times New Roman" w:eastAsia="Times New Roman" w:hAnsi="Times New Roman" w:cs="Times New Roman"/>
                <w:color w:val="auto"/>
                <w:kern w:val="0"/>
                <w:lang w:val="uk-UA" w:eastAsia="ru-RU" w:bidi="ar-SA"/>
              </w:rPr>
              <w:t>тендернапропозиція</w:t>
            </w:r>
            <w:proofErr w:type="spellEnd"/>
            <w:r w:rsidRPr="007504A5">
              <w:rPr>
                <w:rFonts w:ascii="Times New Roman" w:eastAsia="Times New Roman" w:hAnsi="Times New Roman" w:cs="Times New Roman"/>
                <w:color w:val="auto"/>
                <w:kern w:val="0"/>
                <w:lang w:val="uk-UA" w:eastAsia="ru-RU" w:bidi="ar-SA"/>
              </w:rPr>
              <w:t>» замість «тендерна пропозиція»;</w:t>
            </w:r>
          </w:p>
          <w:p w14:paraId="5DF46D9B" w14:textId="77777777" w:rsidR="007504A5" w:rsidRPr="007504A5" w:rsidRDefault="007504A5" w:rsidP="007504A5">
            <w:pPr>
              <w:widowControl/>
              <w:numPr>
                <w:ilvl w:val="0"/>
                <w:numId w:val="9"/>
              </w:numPr>
              <w:suppressAutoHyphens w:val="0"/>
              <w:autoSpaceDN/>
              <w:spacing w:before="150" w:after="150" w:line="259" w:lineRule="auto"/>
              <w:contextualSpacing/>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w:t>
            </w:r>
            <w:proofErr w:type="spellStart"/>
            <w:r w:rsidRPr="007504A5">
              <w:rPr>
                <w:rFonts w:ascii="Times New Roman" w:eastAsia="Times New Roman" w:hAnsi="Times New Roman" w:cs="Times New Roman"/>
                <w:color w:val="auto"/>
                <w:kern w:val="0"/>
                <w:lang w:val="uk-UA" w:eastAsia="ru-RU" w:bidi="ar-SA"/>
              </w:rPr>
              <w:t>срток</w:t>
            </w:r>
            <w:proofErr w:type="spellEnd"/>
            <w:r w:rsidRPr="007504A5">
              <w:rPr>
                <w:rFonts w:ascii="Times New Roman" w:eastAsia="Times New Roman" w:hAnsi="Times New Roman" w:cs="Times New Roman"/>
                <w:color w:val="auto"/>
                <w:kern w:val="0"/>
                <w:lang w:val="uk-UA" w:eastAsia="ru-RU" w:bidi="ar-SA"/>
              </w:rPr>
              <w:t xml:space="preserve"> поставки» замість «строк поставки»;</w:t>
            </w:r>
          </w:p>
          <w:p w14:paraId="051DC1D5" w14:textId="77777777" w:rsidR="007504A5" w:rsidRPr="007504A5" w:rsidRDefault="007504A5" w:rsidP="007504A5">
            <w:pPr>
              <w:widowControl/>
              <w:numPr>
                <w:ilvl w:val="0"/>
                <w:numId w:val="9"/>
              </w:numPr>
              <w:suppressAutoHyphens w:val="0"/>
              <w:autoSpaceDN/>
              <w:spacing w:before="150" w:after="150" w:line="259" w:lineRule="auto"/>
              <w:contextualSpacing/>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«Довідка» замість «Лист», «Гарантійний лист» замість «Довідка», «Лист» замість «Гарантійний лист» тощо;</w:t>
            </w:r>
          </w:p>
          <w:p w14:paraId="61A1B8C8" w14:textId="77777777" w:rsidR="007504A5" w:rsidRPr="007504A5" w:rsidRDefault="007504A5" w:rsidP="007504A5">
            <w:pPr>
              <w:widowControl/>
              <w:numPr>
                <w:ilvl w:val="0"/>
                <w:numId w:val="9"/>
              </w:numPr>
              <w:suppressAutoHyphens w:val="0"/>
              <w:autoSpaceDN/>
              <w:spacing w:before="150" w:after="150" w:line="259" w:lineRule="auto"/>
              <w:contextualSpacing/>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подання документа у форматі  «</w:t>
            </w:r>
            <w:r w:rsidRPr="007504A5">
              <w:rPr>
                <w:rFonts w:ascii="Times New Roman" w:eastAsia="Times New Roman" w:hAnsi="Times New Roman" w:cs="Times New Roman"/>
                <w:color w:val="auto"/>
                <w:kern w:val="0"/>
                <w:lang w:eastAsia="ru-RU" w:bidi="ar-SA"/>
              </w:rPr>
              <w:t>PDF</w:t>
            </w:r>
            <w:r w:rsidRPr="007504A5">
              <w:rPr>
                <w:rFonts w:ascii="Times New Roman" w:eastAsia="Times New Roman" w:hAnsi="Times New Roman" w:cs="Times New Roman"/>
                <w:color w:val="auto"/>
                <w:kern w:val="0"/>
                <w:lang w:val="uk-UA" w:eastAsia="ru-RU" w:bidi="ar-SA"/>
              </w:rPr>
              <w:t>» замість «JPEG», «JPEG» замість «</w:t>
            </w:r>
            <w:r w:rsidRPr="007504A5">
              <w:rPr>
                <w:rFonts w:ascii="Times New Roman" w:eastAsia="Times New Roman" w:hAnsi="Times New Roman" w:cs="Times New Roman"/>
                <w:color w:val="auto"/>
                <w:kern w:val="0"/>
                <w:lang w:eastAsia="ru-RU" w:bidi="ar-SA"/>
              </w:rPr>
              <w:t>PDF</w:t>
            </w:r>
            <w:r w:rsidRPr="007504A5">
              <w:rPr>
                <w:rFonts w:ascii="Times New Roman" w:eastAsia="Times New Roman" w:hAnsi="Times New Roman" w:cs="Times New Roman"/>
                <w:color w:val="auto"/>
                <w:kern w:val="0"/>
                <w:lang w:val="uk-UA" w:eastAsia="ru-RU" w:bidi="ar-SA"/>
              </w:rPr>
              <w:t>», «RAR» замість «</w:t>
            </w:r>
            <w:r w:rsidRPr="007504A5">
              <w:rPr>
                <w:rFonts w:ascii="Times New Roman" w:eastAsia="Times New Roman" w:hAnsi="Times New Roman" w:cs="Times New Roman"/>
                <w:color w:val="auto"/>
                <w:kern w:val="0"/>
                <w:lang w:eastAsia="ru-RU" w:bidi="ar-SA"/>
              </w:rPr>
              <w:t>PDF</w:t>
            </w:r>
            <w:r w:rsidRPr="007504A5">
              <w:rPr>
                <w:rFonts w:ascii="Times New Roman" w:eastAsia="Times New Roman" w:hAnsi="Times New Roman" w:cs="Times New Roman"/>
                <w:color w:val="auto"/>
                <w:kern w:val="0"/>
                <w:lang w:val="uk-UA" w:eastAsia="ru-RU" w:bidi="ar-SA"/>
              </w:rPr>
              <w:t>», «7z» замість «</w:t>
            </w:r>
            <w:r w:rsidRPr="007504A5">
              <w:rPr>
                <w:rFonts w:ascii="Times New Roman" w:eastAsia="Times New Roman" w:hAnsi="Times New Roman" w:cs="Times New Roman"/>
                <w:color w:val="auto"/>
                <w:kern w:val="0"/>
                <w:lang w:eastAsia="ru-RU" w:bidi="ar-SA"/>
              </w:rPr>
              <w:t>PDF</w:t>
            </w:r>
            <w:r w:rsidRPr="007504A5">
              <w:rPr>
                <w:rFonts w:ascii="Times New Roman" w:eastAsia="Times New Roman" w:hAnsi="Times New Roman" w:cs="Times New Roman"/>
                <w:color w:val="auto"/>
                <w:kern w:val="0"/>
                <w:lang w:val="uk-UA" w:eastAsia="ru-RU" w:bidi="ar-SA"/>
              </w:rPr>
              <w:t>» тощо.</w:t>
            </w:r>
          </w:p>
        </w:tc>
      </w:tr>
      <w:tr w:rsidR="007504A5" w:rsidRPr="007504A5" w14:paraId="3784FB96" w14:textId="77777777" w:rsidTr="00C67A44">
        <w:tc>
          <w:tcPr>
            <w:tcW w:w="300" w:type="pct"/>
            <w:shd w:val="clear" w:color="auto" w:fill="FFFFFF"/>
            <w:hideMark/>
          </w:tcPr>
          <w:p w14:paraId="2B9FC54F" w14:textId="77777777" w:rsidR="007504A5" w:rsidRPr="007504A5" w:rsidRDefault="007504A5" w:rsidP="007504A5">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lastRenderedPageBreak/>
              <w:t>2</w:t>
            </w:r>
          </w:p>
        </w:tc>
        <w:tc>
          <w:tcPr>
            <w:tcW w:w="1550" w:type="pct"/>
            <w:shd w:val="clear" w:color="auto" w:fill="FFFFFF"/>
            <w:hideMark/>
          </w:tcPr>
          <w:p w14:paraId="2B612691"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Забезпечення тендерної пропозиції</w:t>
            </w:r>
          </w:p>
        </w:tc>
        <w:tc>
          <w:tcPr>
            <w:tcW w:w="3150" w:type="pct"/>
            <w:shd w:val="clear" w:color="auto" w:fill="FFFFFF"/>
            <w:hideMark/>
          </w:tcPr>
          <w:p w14:paraId="49114B5D"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 xml:space="preserve">Не вимагається </w:t>
            </w:r>
          </w:p>
        </w:tc>
      </w:tr>
      <w:tr w:rsidR="007504A5" w:rsidRPr="007504A5" w14:paraId="5D16571E" w14:textId="77777777" w:rsidTr="00C67A44">
        <w:tc>
          <w:tcPr>
            <w:tcW w:w="300" w:type="pct"/>
            <w:shd w:val="clear" w:color="auto" w:fill="FFFFFF"/>
            <w:hideMark/>
          </w:tcPr>
          <w:p w14:paraId="03B48A4E" w14:textId="77777777" w:rsidR="007504A5" w:rsidRPr="007504A5" w:rsidRDefault="007504A5" w:rsidP="007504A5">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3</w:t>
            </w:r>
          </w:p>
        </w:tc>
        <w:tc>
          <w:tcPr>
            <w:tcW w:w="1550" w:type="pct"/>
            <w:shd w:val="clear" w:color="auto" w:fill="FFFFFF"/>
            <w:hideMark/>
          </w:tcPr>
          <w:p w14:paraId="402A7986" w14:textId="77777777" w:rsidR="007504A5" w:rsidRPr="007504A5" w:rsidRDefault="007504A5"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Умови повернення чи неповернення забезпечення тендерної пропозиції</w:t>
            </w:r>
          </w:p>
        </w:tc>
        <w:tc>
          <w:tcPr>
            <w:tcW w:w="3150" w:type="pct"/>
            <w:shd w:val="clear" w:color="auto" w:fill="FFFFFF"/>
            <w:hideMark/>
          </w:tcPr>
          <w:p w14:paraId="3884E372"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Не вимагається</w:t>
            </w:r>
          </w:p>
        </w:tc>
      </w:tr>
      <w:tr w:rsidR="007504A5" w:rsidRPr="002D0C6F" w14:paraId="24C2C8AA" w14:textId="77777777" w:rsidTr="00C67A44">
        <w:tc>
          <w:tcPr>
            <w:tcW w:w="300" w:type="pct"/>
            <w:shd w:val="clear" w:color="auto" w:fill="FFFFFF"/>
            <w:hideMark/>
          </w:tcPr>
          <w:p w14:paraId="3D18F769" w14:textId="77777777" w:rsidR="007504A5" w:rsidRPr="007504A5" w:rsidRDefault="007504A5" w:rsidP="007504A5">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4</w:t>
            </w:r>
          </w:p>
        </w:tc>
        <w:tc>
          <w:tcPr>
            <w:tcW w:w="1550" w:type="pct"/>
            <w:shd w:val="clear" w:color="auto" w:fill="FFFFFF"/>
            <w:hideMark/>
          </w:tcPr>
          <w:p w14:paraId="01D84500" w14:textId="77777777" w:rsidR="007504A5" w:rsidRPr="007504A5" w:rsidRDefault="007504A5"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Строк, протягом якого тендерні пропозиції є дійсними</w:t>
            </w:r>
          </w:p>
        </w:tc>
        <w:tc>
          <w:tcPr>
            <w:tcW w:w="3150" w:type="pct"/>
            <w:shd w:val="clear" w:color="auto" w:fill="FFFFFF"/>
            <w:hideMark/>
          </w:tcPr>
          <w:p w14:paraId="60DBB9E9"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b/>
                <w:bCs/>
                <w:color w:val="auto"/>
                <w:kern w:val="0"/>
                <w:lang w:val="uk-UA" w:eastAsia="ru-RU" w:bidi="ar-SA"/>
              </w:rPr>
            </w:pPr>
            <w:r w:rsidRPr="007504A5">
              <w:rPr>
                <w:rFonts w:ascii="Times New Roman" w:eastAsia="Times New Roman" w:hAnsi="Times New Roman" w:cs="Times New Roman"/>
                <w:b/>
                <w:bCs/>
                <w:color w:val="auto"/>
                <w:kern w:val="0"/>
                <w:lang w:val="uk-UA" w:eastAsia="ru-RU" w:bidi="ar-SA"/>
              </w:rPr>
              <w:t xml:space="preserve">Тендерні пропозиції вважаються дійсними протягом 90 днів із дати кінцевого строку подання тендерних пропозицій. </w:t>
            </w:r>
          </w:p>
          <w:p w14:paraId="6878003A"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EADA715"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6EFADB1" w14:textId="77777777" w:rsidR="007504A5" w:rsidRPr="007504A5" w:rsidRDefault="007504A5" w:rsidP="007504A5">
            <w:pPr>
              <w:widowControl/>
              <w:numPr>
                <w:ilvl w:val="0"/>
                <w:numId w:val="10"/>
              </w:numPr>
              <w:suppressAutoHyphens w:val="0"/>
              <w:autoSpaceDN/>
              <w:spacing w:before="150" w:after="150" w:line="259" w:lineRule="auto"/>
              <w:contextualSpacing/>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відхилити таку вимогу, не втрачаючи при цьому наданого ним забезпечення тендерної пропозиції;</w:t>
            </w:r>
          </w:p>
          <w:p w14:paraId="73E729B4" w14:textId="77777777" w:rsidR="007504A5" w:rsidRPr="007504A5" w:rsidRDefault="007504A5" w:rsidP="007504A5">
            <w:pPr>
              <w:widowControl/>
              <w:numPr>
                <w:ilvl w:val="0"/>
                <w:numId w:val="10"/>
              </w:numPr>
              <w:suppressAutoHyphens w:val="0"/>
              <w:autoSpaceDN/>
              <w:spacing w:before="150" w:after="150" w:line="259" w:lineRule="auto"/>
              <w:contextualSpacing/>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погодитися з вимогою та продовжити строк дії поданої ним тендерної пропозиції і наданого забезпечення тендерної пропозиції.</w:t>
            </w:r>
          </w:p>
          <w:p w14:paraId="0637C665"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504A5" w:rsidRPr="002D0C6F" w14:paraId="30D63CF2" w14:textId="77777777" w:rsidTr="00C67A44">
        <w:tc>
          <w:tcPr>
            <w:tcW w:w="300" w:type="pct"/>
            <w:shd w:val="clear" w:color="auto" w:fill="FFFFFF"/>
            <w:hideMark/>
          </w:tcPr>
          <w:p w14:paraId="5F98EF88" w14:textId="77777777" w:rsidR="007504A5" w:rsidRPr="007504A5" w:rsidRDefault="007504A5" w:rsidP="007504A5">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5</w:t>
            </w:r>
          </w:p>
        </w:tc>
        <w:tc>
          <w:tcPr>
            <w:tcW w:w="1550" w:type="pct"/>
            <w:shd w:val="clear" w:color="auto" w:fill="FFFFFF"/>
            <w:hideMark/>
          </w:tcPr>
          <w:p w14:paraId="092A2314" w14:textId="0EBBE5D4" w:rsidR="007504A5" w:rsidRPr="007504A5" w:rsidRDefault="007504A5"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 xml:space="preserve">Кваліфікаційні критерії до учасників та вимоги, </w:t>
            </w:r>
            <w:r w:rsidRPr="004A4C3F">
              <w:rPr>
                <w:rFonts w:ascii="Times New Roman" w:eastAsia="Times New Roman" w:hAnsi="Times New Roman" w:cs="Times New Roman"/>
                <w:color w:val="auto"/>
                <w:kern w:val="0"/>
                <w:lang w:val="uk-UA" w:eastAsia="ru-RU" w:bidi="ar-SA"/>
              </w:rPr>
              <w:t>встановлені пунктом 4</w:t>
            </w:r>
            <w:r w:rsidR="007C7A3D" w:rsidRPr="004A4C3F">
              <w:rPr>
                <w:rFonts w:ascii="Times New Roman" w:eastAsia="Times New Roman" w:hAnsi="Times New Roman" w:cs="Times New Roman"/>
                <w:color w:val="auto"/>
                <w:kern w:val="0"/>
                <w:lang w:val="uk-UA" w:eastAsia="ru-RU" w:bidi="ar-SA"/>
              </w:rPr>
              <w:t>7</w:t>
            </w:r>
            <w:r w:rsidRPr="004A4C3F">
              <w:rPr>
                <w:rFonts w:ascii="Times New Roman" w:eastAsia="Times New Roman" w:hAnsi="Times New Roman" w:cs="Times New Roman"/>
                <w:color w:val="auto"/>
                <w:kern w:val="0"/>
                <w:lang w:val="uk-UA" w:eastAsia="ru-RU" w:bidi="ar-SA"/>
              </w:rPr>
              <w:t xml:space="preserve"> Особливостей</w:t>
            </w:r>
          </w:p>
        </w:tc>
        <w:tc>
          <w:tcPr>
            <w:tcW w:w="3150" w:type="pct"/>
            <w:shd w:val="clear" w:color="auto" w:fill="FFFFFF"/>
            <w:hideMark/>
          </w:tcPr>
          <w:p w14:paraId="2F3F901C" w14:textId="26039F5F" w:rsidR="00DD0EB5" w:rsidRPr="002659D5" w:rsidRDefault="002659D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2659D5">
              <w:rPr>
                <w:rFonts w:ascii="Times New Roman" w:eastAsia="Times New Roman" w:hAnsi="Times New Roman" w:cs="Times New Roman" w:hint="eastAsia"/>
                <w:color w:val="auto"/>
                <w:kern w:val="0"/>
                <w:lang w:val="uk-UA" w:eastAsia="ru-RU" w:bidi="ar-SA"/>
              </w:rPr>
              <w:t>Кваліфікаційні</w:t>
            </w:r>
            <w:r w:rsidRPr="002659D5">
              <w:rPr>
                <w:rFonts w:ascii="Times New Roman" w:eastAsia="Times New Roman" w:hAnsi="Times New Roman" w:cs="Times New Roman"/>
                <w:color w:val="auto"/>
                <w:kern w:val="0"/>
                <w:lang w:val="uk-UA" w:eastAsia="ru-RU" w:bidi="ar-SA"/>
              </w:rPr>
              <w:t xml:space="preserve"> </w:t>
            </w:r>
            <w:r w:rsidRPr="002659D5">
              <w:rPr>
                <w:rFonts w:ascii="Times New Roman" w:eastAsia="Times New Roman" w:hAnsi="Times New Roman" w:cs="Times New Roman" w:hint="eastAsia"/>
                <w:color w:val="auto"/>
                <w:kern w:val="0"/>
                <w:lang w:val="uk-UA" w:eastAsia="ru-RU" w:bidi="ar-SA"/>
              </w:rPr>
              <w:t>критерії</w:t>
            </w:r>
            <w:r w:rsidRPr="002659D5">
              <w:rPr>
                <w:rFonts w:ascii="Times New Roman" w:eastAsia="Times New Roman" w:hAnsi="Times New Roman" w:cs="Times New Roman"/>
                <w:color w:val="auto"/>
                <w:kern w:val="0"/>
                <w:lang w:val="uk-UA" w:eastAsia="ru-RU" w:bidi="ar-SA"/>
              </w:rPr>
              <w:t xml:space="preserve">, </w:t>
            </w:r>
            <w:r w:rsidRPr="002659D5">
              <w:rPr>
                <w:rFonts w:ascii="Times New Roman" w:eastAsia="Times New Roman" w:hAnsi="Times New Roman" w:cs="Times New Roman" w:hint="eastAsia"/>
                <w:color w:val="auto"/>
                <w:kern w:val="0"/>
                <w:lang w:val="uk-UA" w:eastAsia="ru-RU" w:bidi="ar-SA"/>
              </w:rPr>
              <w:t>визначені</w:t>
            </w:r>
            <w:r w:rsidRPr="002659D5">
              <w:rPr>
                <w:rFonts w:ascii="Times New Roman" w:eastAsia="Times New Roman" w:hAnsi="Times New Roman" w:cs="Times New Roman"/>
                <w:color w:val="auto"/>
                <w:kern w:val="0"/>
                <w:lang w:val="uk-UA" w:eastAsia="ru-RU" w:bidi="ar-SA"/>
              </w:rPr>
              <w:t xml:space="preserve"> </w:t>
            </w:r>
            <w:r w:rsidRPr="002659D5">
              <w:rPr>
                <w:rFonts w:ascii="Times New Roman" w:eastAsia="Times New Roman" w:hAnsi="Times New Roman" w:cs="Times New Roman" w:hint="eastAsia"/>
                <w:color w:val="auto"/>
                <w:kern w:val="0"/>
                <w:lang w:val="uk-UA" w:eastAsia="ru-RU" w:bidi="ar-SA"/>
              </w:rPr>
              <w:t>у</w:t>
            </w:r>
            <w:r w:rsidRPr="002659D5">
              <w:rPr>
                <w:rFonts w:ascii="Times New Roman" w:eastAsia="Times New Roman" w:hAnsi="Times New Roman" w:cs="Times New Roman"/>
                <w:color w:val="auto"/>
                <w:kern w:val="0"/>
                <w:lang w:val="uk-UA" w:eastAsia="ru-RU" w:bidi="ar-SA"/>
              </w:rPr>
              <w:t xml:space="preserve"> </w:t>
            </w:r>
            <w:r w:rsidRPr="002659D5">
              <w:rPr>
                <w:rFonts w:ascii="Times New Roman" w:eastAsia="Times New Roman" w:hAnsi="Times New Roman" w:cs="Times New Roman" w:hint="eastAsia"/>
                <w:color w:val="auto"/>
                <w:kern w:val="0"/>
                <w:lang w:val="uk-UA" w:eastAsia="ru-RU" w:bidi="ar-SA"/>
              </w:rPr>
              <w:t>статті</w:t>
            </w:r>
            <w:r w:rsidRPr="002659D5">
              <w:rPr>
                <w:rFonts w:ascii="Times New Roman" w:eastAsia="Times New Roman" w:hAnsi="Times New Roman" w:cs="Times New Roman"/>
                <w:color w:val="auto"/>
                <w:kern w:val="0"/>
                <w:lang w:val="uk-UA" w:eastAsia="ru-RU" w:bidi="ar-SA"/>
              </w:rPr>
              <w:t xml:space="preserve"> 16 </w:t>
            </w:r>
            <w:r w:rsidRPr="002659D5">
              <w:rPr>
                <w:rFonts w:ascii="Times New Roman" w:eastAsia="Times New Roman" w:hAnsi="Times New Roman" w:cs="Times New Roman" w:hint="eastAsia"/>
                <w:color w:val="auto"/>
                <w:kern w:val="0"/>
                <w:lang w:val="uk-UA" w:eastAsia="ru-RU" w:bidi="ar-SA"/>
              </w:rPr>
              <w:t>Закону</w:t>
            </w:r>
            <w:r w:rsidRPr="002659D5">
              <w:rPr>
                <w:rFonts w:ascii="Times New Roman" w:eastAsia="Times New Roman" w:hAnsi="Times New Roman" w:cs="Times New Roman"/>
                <w:color w:val="auto"/>
                <w:kern w:val="0"/>
                <w:lang w:val="uk-UA" w:eastAsia="ru-RU" w:bidi="ar-SA"/>
              </w:rPr>
              <w:t xml:space="preserve"> </w:t>
            </w:r>
            <w:r w:rsidRPr="002659D5">
              <w:rPr>
                <w:rFonts w:ascii="Times New Roman" w:eastAsia="Times New Roman" w:hAnsi="Times New Roman" w:cs="Times New Roman" w:hint="eastAsia"/>
                <w:color w:val="auto"/>
                <w:kern w:val="0"/>
                <w:lang w:val="uk-UA" w:eastAsia="ru-RU" w:bidi="ar-SA"/>
              </w:rPr>
              <w:t>«Про</w:t>
            </w:r>
            <w:r w:rsidRPr="002659D5">
              <w:rPr>
                <w:rFonts w:ascii="Times New Roman" w:eastAsia="Times New Roman" w:hAnsi="Times New Roman" w:cs="Times New Roman"/>
                <w:color w:val="auto"/>
                <w:kern w:val="0"/>
                <w:lang w:val="uk-UA" w:eastAsia="ru-RU" w:bidi="ar-SA"/>
              </w:rPr>
              <w:t xml:space="preserve"> </w:t>
            </w:r>
            <w:r w:rsidRPr="002659D5">
              <w:rPr>
                <w:rFonts w:ascii="Times New Roman" w:eastAsia="Times New Roman" w:hAnsi="Times New Roman" w:cs="Times New Roman" w:hint="eastAsia"/>
                <w:color w:val="auto"/>
                <w:kern w:val="0"/>
                <w:lang w:val="uk-UA" w:eastAsia="ru-RU" w:bidi="ar-SA"/>
              </w:rPr>
              <w:t>публічні</w:t>
            </w:r>
            <w:r w:rsidRPr="002659D5">
              <w:rPr>
                <w:rFonts w:ascii="Times New Roman" w:eastAsia="Times New Roman" w:hAnsi="Times New Roman" w:cs="Times New Roman"/>
                <w:color w:val="auto"/>
                <w:kern w:val="0"/>
                <w:lang w:val="uk-UA" w:eastAsia="ru-RU" w:bidi="ar-SA"/>
              </w:rPr>
              <w:t xml:space="preserve"> </w:t>
            </w:r>
            <w:r w:rsidRPr="002659D5">
              <w:rPr>
                <w:rFonts w:ascii="Times New Roman" w:eastAsia="Times New Roman" w:hAnsi="Times New Roman" w:cs="Times New Roman" w:hint="eastAsia"/>
                <w:color w:val="auto"/>
                <w:kern w:val="0"/>
                <w:lang w:val="uk-UA" w:eastAsia="ru-RU" w:bidi="ar-SA"/>
              </w:rPr>
              <w:t>закупівлі»</w:t>
            </w:r>
            <w:r w:rsidRPr="002659D5">
              <w:rPr>
                <w:rFonts w:ascii="Times New Roman" w:eastAsia="Times New Roman" w:hAnsi="Times New Roman" w:cs="Times New Roman"/>
                <w:color w:val="auto"/>
                <w:kern w:val="0"/>
                <w:lang w:val="uk-UA" w:eastAsia="ru-RU" w:bidi="ar-SA"/>
              </w:rPr>
              <w:t xml:space="preserve"> викладені у </w:t>
            </w:r>
            <w:r w:rsidRPr="002659D5">
              <w:rPr>
                <w:rFonts w:ascii="Times New Roman" w:eastAsia="Times New Roman" w:hAnsi="Times New Roman" w:cs="Times New Roman" w:hint="eastAsia"/>
                <w:color w:val="auto"/>
                <w:kern w:val="0"/>
                <w:lang w:val="uk-UA" w:eastAsia="ru-RU" w:bidi="ar-SA"/>
              </w:rPr>
              <w:t>Додатку</w:t>
            </w:r>
            <w:r w:rsidRPr="002659D5">
              <w:rPr>
                <w:rFonts w:ascii="Times New Roman" w:eastAsia="Times New Roman" w:hAnsi="Times New Roman" w:cs="Times New Roman"/>
                <w:color w:val="auto"/>
                <w:kern w:val="0"/>
                <w:lang w:val="uk-UA" w:eastAsia="ru-RU" w:bidi="ar-SA"/>
              </w:rPr>
              <w:t xml:space="preserve"> </w:t>
            </w:r>
            <w:r w:rsidRPr="002659D5">
              <w:rPr>
                <w:rFonts w:ascii="Times New Roman" w:eastAsia="Times New Roman" w:hAnsi="Times New Roman" w:cs="Times New Roman" w:hint="eastAsia"/>
                <w:color w:val="auto"/>
                <w:kern w:val="0"/>
                <w:lang w:val="uk-UA" w:eastAsia="ru-RU" w:bidi="ar-SA"/>
              </w:rPr>
              <w:t>№</w:t>
            </w:r>
            <w:r w:rsidRPr="002659D5">
              <w:rPr>
                <w:rFonts w:ascii="Times New Roman" w:eastAsia="Times New Roman" w:hAnsi="Times New Roman" w:cs="Times New Roman"/>
                <w:color w:val="auto"/>
                <w:kern w:val="0"/>
                <w:lang w:val="uk-UA" w:eastAsia="ru-RU" w:bidi="ar-SA"/>
              </w:rPr>
              <w:t>7</w:t>
            </w:r>
            <w:r w:rsidR="00C84112" w:rsidRPr="002659D5">
              <w:rPr>
                <w:rFonts w:ascii="Times New Roman" w:eastAsia="Times New Roman" w:hAnsi="Times New Roman" w:cs="Times New Roman"/>
                <w:color w:val="auto"/>
                <w:kern w:val="0"/>
                <w:lang w:val="uk-UA" w:eastAsia="ru-RU" w:bidi="ar-SA"/>
              </w:rPr>
              <w:t>.</w:t>
            </w:r>
          </w:p>
          <w:p w14:paraId="3090749B" w14:textId="08810D1A" w:rsidR="007504A5" w:rsidRPr="002659D5" w:rsidRDefault="00DD0EB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2659D5">
              <w:rPr>
                <w:rFonts w:ascii="Times New Roman" w:eastAsia="Times New Roman" w:hAnsi="Times New Roman" w:cs="Times New Roman"/>
                <w:color w:val="auto"/>
                <w:kern w:val="0"/>
                <w:lang w:val="uk-UA" w:eastAsia="ru-RU" w:bidi="ar-SA"/>
              </w:rPr>
              <w:t>Підстави для відмови в участі у процедурі закупівлі встановлені пунктом 47 Особливостей та спосіб підтвердження відповідності учасників викладені у Додатку № 2.</w:t>
            </w:r>
          </w:p>
        </w:tc>
      </w:tr>
      <w:tr w:rsidR="007504A5" w:rsidRPr="002D0C6F" w14:paraId="7FC54755" w14:textId="77777777" w:rsidTr="00C67A44">
        <w:tc>
          <w:tcPr>
            <w:tcW w:w="300" w:type="pct"/>
            <w:shd w:val="clear" w:color="auto" w:fill="FFFFFF"/>
            <w:hideMark/>
          </w:tcPr>
          <w:p w14:paraId="25ECD334" w14:textId="77777777" w:rsidR="007504A5" w:rsidRPr="007504A5" w:rsidRDefault="007504A5" w:rsidP="007504A5">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lastRenderedPageBreak/>
              <w:t>6</w:t>
            </w:r>
          </w:p>
        </w:tc>
        <w:tc>
          <w:tcPr>
            <w:tcW w:w="1550" w:type="pct"/>
            <w:shd w:val="clear" w:color="auto" w:fill="FFFFFF"/>
            <w:hideMark/>
          </w:tcPr>
          <w:p w14:paraId="096F29B7" w14:textId="77777777" w:rsidR="007504A5" w:rsidRPr="007504A5" w:rsidRDefault="007504A5"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Інформація про технічні, якісні та кількісні характеристики предмета закупівлі</w:t>
            </w:r>
          </w:p>
        </w:tc>
        <w:tc>
          <w:tcPr>
            <w:tcW w:w="3150" w:type="pct"/>
            <w:shd w:val="clear" w:color="auto" w:fill="FFFFFF"/>
            <w:hideMark/>
          </w:tcPr>
          <w:p w14:paraId="08A01153" w14:textId="7F80C533" w:rsidR="007504A5" w:rsidRPr="002659D5" w:rsidRDefault="003B1B20"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2659D5">
              <w:rPr>
                <w:rFonts w:ascii="Times New Roman" w:eastAsia="Times New Roman" w:hAnsi="Times New Roman" w:cs="Times New Roman"/>
                <w:color w:val="auto"/>
                <w:kern w:val="0"/>
                <w:lang w:val="uk-UA" w:eastAsia="ru-RU" w:bidi="ar-SA"/>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w:t>
            </w:r>
            <w:r w:rsidR="00E02CD2" w:rsidRPr="002659D5">
              <w:rPr>
                <w:rFonts w:ascii="Times New Roman" w:eastAsia="Times New Roman" w:hAnsi="Times New Roman" w:cs="Times New Roman"/>
                <w:color w:val="auto"/>
                <w:kern w:val="0"/>
                <w:lang w:val="uk-UA" w:eastAsia="ru-RU" w:bidi="ar-SA"/>
              </w:rPr>
              <w:t>1</w:t>
            </w:r>
            <w:r w:rsidRPr="002659D5">
              <w:rPr>
                <w:rFonts w:ascii="Times New Roman" w:eastAsia="Times New Roman" w:hAnsi="Times New Roman" w:cs="Times New Roman"/>
                <w:color w:val="auto"/>
                <w:kern w:val="0"/>
                <w:lang w:val="uk-UA" w:eastAsia="ru-RU" w:bidi="ar-SA"/>
              </w:rPr>
              <w:t>.</w:t>
            </w:r>
          </w:p>
        </w:tc>
      </w:tr>
      <w:tr w:rsidR="007504A5" w:rsidRPr="002D0C6F" w14:paraId="77206B29" w14:textId="77777777" w:rsidTr="00C67A44">
        <w:tc>
          <w:tcPr>
            <w:tcW w:w="300" w:type="pct"/>
            <w:shd w:val="clear" w:color="auto" w:fill="FFFFFF"/>
            <w:hideMark/>
          </w:tcPr>
          <w:p w14:paraId="4E4E9232" w14:textId="77777777" w:rsidR="007504A5" w:rsidRPr="007504A5" w:rsidRDefault="007504A5" w:rsidP="007504A5">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7</w:t>
            </w:r>
          </w:p>
        </w:tc>
        <w:tc>
          <w:tcPr>
            <w:tcW w:w="1550" w:type="pct"/>
            <w:shd w:val="clear" w:color="auto" w:fill="FFFFFF"/>
            <w:hideMark/>
          </w:tcPr>
          <w:p w14:paraId="374B6DFE" w14:textId="77777777" w:rsidR="007504A5" w:rsidRPr="007504A5" w:rsidRDefault="007504A5"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Інформація про субпідрядника / співвиконавця</w:t>
            </w:r>
          </w:p>
        </w:tc>
        <w:tc>
          <w:tcPr>
            <w:tcW w:w="3150" w:type="pct"/>
            <w:shd w:val="clear" w:color="auto" w:fill="FFFFFF"/>
            <w:hideMark/>
          </w:tcPr>
          <w:p w14:paraId="63C77D57" w14:textId="5F52405B" w:rsidR="007504A5" w:rsidRPr="00D17F6D" w:rsidRDefault="003B1B20" w:rsidP="007504A5">
            <w:pPr>
              <w:widowControl/>
              <w:suppressAutoHyphens w:val="0"/>
              <w:autoSpaceDN/>
              <w:spacing w:before="150" w:after="150"/>
              <w:jc w:val="both"/>
              <w:textAlignment w:val="auto"/>
              <w:rPr>
                <w:rFonts w:ascii="Times New Roman" w:eastAsia="Times New Roman" w:hAnsi="Times New Roman" w:cs="Times New Roman"/>
                <w:color w:val="auto"/>
                <w:kern w:val="0"/>
                <w:highlight w:val="yellow"/>
                <w:lang w:val="uk-UA" w:eastAsia="ru-RU" w:bidi="ar-SA"/>
              </w:rPr>
            </w:pPr>
            <w:r w:rsidRPr="00D17F6D">
              <w:rPr>
                <w:rFonts w:ascii="Times New Roman" w:eastAsia="Times New Roman" w:hAnsi="Times New Roman" w:cs="Times New Roman"/>
                <w:color w:val="auto"/>
                <w:kern w:val="0"/>
                <w:lang w:val="uk-UA" w:eastAsia="ru-RU" w:bidi="ar-SA"/>
              </w:rPr>
              <w:t>Закуповується товар, тому вимоги щодо надання інформації про субпідрядника / співвиконавця не встановлюються.</w:t>
            </w:r>
          </w:p>
        </w:tc>
      </w:tr>
      <w:tr w:rsidR="007504A5" w:rsidRPr="002D0C6F" w14:paraId="754D830E" w14:textId="77777777" w:rsidTr="00C67A44">
        <w:tc>
          <w:tcPr>
            <w:tcW w:w="300" w:type="pct"/>
            <w:shd w:val="clear" w:color="auto" w:fill="FFFFFF"/>
            <w:hideMark/>
          </w:tcPr>
          <w:p w14:paraId="31BC0E10" w14:textId="77777777" w:rsidR="007504A5" w:rsidRPr="007504A5" w:rsidRDefault="007504A5" w:rsidP="007504A5">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8</w:t>
            </w:r>
          </w:p>
        </w:tc>
        <w:tc>
          <w:tcPr>
            <w:tcW w:w="1550" w:type="pct"/>
            <w:shd w:val="clear" w:color="auto" w:fill="FFFFFF"/>
            <w:hideMark/>
          </w:tcPr>
          <w:p w14:paraId="1674538E" w14:textId="77777777" w:rsidR="007504A5" w:rsidRPr="007504A5" w:rsidRDefault="007504A5"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Внесення змін або відкликання тендерної пропозиції учасником</w:t>
            </w:r>
          </w:p>
        </w:tc>
        <w:tc>
          <w:tcPr>
            <w:tcW w:w="3150" w:type="pct"/>
            <w:shd w:val="clear" w:color="auto" w:fill="FFFFFF"/>
            <w:hideMark/>
          </w:tcPr>
          <w:p w14:paraId="07B63CF7"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504A5" w:rsidRPr="002D0C6F" w14:paraId="74B2D341" w14:textId="77777777" w:rsidTr="00C67A44">
        <w:tc>
          <w:tcPr>
            <w:tcW w:w="300" w:type="pct"/>
            <w:shd w:val="clear" w:color="auto" w:fill="FFFFFF"/>
          </w:tcPr>
          <w:p w14:paraId="39A99A2F" w14:textId="77777777" w:rsidR="007504A5" w:rsidRPr="007504A5" w:rsidRDefault="007504A5" w:rsidP="007504A5">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9</w:t>
            </w:r>
          </w:p>
        </w:tc>
        <w:tc>
          <w:tcPr>
            <w:tcW w:w="1550" w:type="pct"/>
            <w:shd w:val="clear" w:color="auto" w:fill="FFFFFF"/>
          </w:tcPr>
          <w:p w14:paraId="3A8CDEB5" w14:textId="77777777" w:rsidR="007504A5" w:rsidRPr="007D4358" w:rsidRDefault="007504A5"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7D4358">
              <w:rPr>
                <w:rFonts w:ascii="Times New Roman" w:eastAsia="Times New Roman" w:hAnsi="Times New Roman" w:cs="Times New Roman"/>
                <w:color w:val="auto"/>
                <w:kern w:val="0"/>
                <w:lang w:val="uk-UA" w:eastAsia="ru-RU" w:bidi="ar-SA"/>
              </w:rPr>
              <w:t>Ступень локалізації виробництва</w:t>
            </w:r>
          </w:p>
        </w:tc>
        <w:tc>
          <w:tcPr>
            <w:tcW w:w="3150" w:type="pct"/>
            <w:shd w:val="clear" w:color="auto" w:fill="FFFFFF"/>
          </w:tcPr>
          <w:p w14:paraId="4948933B" w14:textId="53CB4C77" w:rsidR="007504A5" w:rsidRPr="007D4358"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4279D2">
              <w:rPr>
                <w:rFonts w:ascii="Times New Roman" w:eastAsia="Times New Roman" w:hAnsi="Times New Roman" w:cs="Times New Roman"/>
                <w:color w:val="auto"/>
                <w:kern w:val="0"/>
                <w:lang w:val="uk-UA" w:eastAsia="ru-RU" w:bidi="ar-SA"/>
              </w:rPr>
              <w:t>Не застосовується</w:t>
            </w:r>
            <w:r w:rsidR="007D4358" w:rsidRPr="004279D2">
              <w:rPr>
                <w:rFonts w:ascii="Times New Roman" w:eastAsia="Times New Roman" w:hAnsi="Times New Roman" w:cs="Times New Roman"/>
                <w:color w:val="auto"/>
                <w:kern w:val="0"/>
                <w:lang w:val="uk-UA" w:eastAsia="ru-RU" w:bidi="ar-SA"/>
              </w:rPr>
              <w:t xml:space="preserve">, </w:t>
            </w:r>
            <w:r w:rsidR="007D4358" w:rsidRPr="004279D2">
              <w:rPr>
                <w:rFonts w:ascii="Times New Roman" w:eastAsia="Times New Roman" w:hAnsi="Times New Roman" w:cs="Times New Roman" w:hint="eastAsia"/>
                <w:color w:val="auto"/>
                <w:kern w:val="0"/>
                <w:lang w:val="uk-UA" w:eastAsia="ru-RU" w:bidi="ar-SA"/>
              </w:rPr>
              <w:t>якщо</w:t>
            </w:r>
            <w:r w:rsidR="007D4358" w:rsidRPr="004279D2">
              <w:rPr>
                <w:rFonts w:ascii="Times New Roman" w:eastAsia="Times New Roman" w:hAnsi="Times New Roman" w:cs="Times New Roman"/>
                <w:color w:val="auto"/>
                <w:kern w:val="0"/>
                <w:lang w:val="uk-UA" w:eastAsia="ru-RU" w:bidi="ar-SA"/>
              </w:rPr>
              <w:t xml:space="preserve"> </w:t>
            </w:r>
            <w:r w:rsidR="007D4358" w:rsidRPr="004279D2">
              <w:rPr>
                <w:rFonts w:ascii="Times New Roman" w:eastAsia="Times New Roman" w:hAnsi="Times New Roman" w:cs="Times New Roman" w:hint="eastAsia"/>
                <w:color w:val="auto"/>
                <w:kern w:val="0"/>
                <w:lang w:val="uk-UA" w:eastAsia="ru-RU" w:bidi="ar-SA"/>
              </w:rPr>
              <w:t>вартість</w:t>
            </w:r>
            <w:r w:rsidR="007D4358" w:rsidRPr="004279D2">
              <w:rPr>
                <w:rFonts w:ascii="Times New Roman" w:eastAsia="Times New Roman" w:hAnsi="Times New Roman" w:cs="Times New Roman"/>
                <w:color w:val="auto"/>
                <w:kern w:val="0"/>
                <w:lang w:val="uk-UA" w:eastAsia="ru-RU" w:bidi="ar-SA"/>
              </w:rPr>
              <w:t xml:space="preserve"> </w:t>
            </w:r>
            <w:r w:rsidR="007D4358" w:rsidRPr="004279D2">
              <w:rPr>
                <w:rFonts w:ascii="Times New Roman" w:eastAsia="Times New Roman" w:hAnsi="Times New Roman" w:cs="Times New Roman" w:hint="eastAsia"/>
                <w:color w:val="auto"/>
                <w:kern w:val="0"/>
                <w:lang w:val="uk-UA" w:eastAsia="ru-RU" w:bidi="ar-SA"/>
              </w:rPr>
              <w:t>предмета</w:t>
            </w:r>
            <w:r w:rsidR="007D4358" w:rsidRPr="004279D2">
              <w:rPr>
                <w:rFonts w:ascii="Times New Roman" w:eastAsia="Times New Roman" w:hAnsi="Times New Roman" w:cs="Times New Roman"/>
                <w:color w:val="auto"/>
                <w:kern w:val="0"/>
                <w:lang w:val="uk-UA" w:eastAsia="ru-RU" w:bidi="ar-SA"/>
              </w:rPr>
              <w:t xml:space="preserve"> </w:t>
            </w:r>
            <w:r w:rsidR="007D4358" w:rsidRPr="004279D2">
              <w:rPr>
                <w:rFonts w:ascii="Times New Roman" w:eastAsia="Times New Roman" w:hAnsi="Times New Roman" w:cs="Times New Roman" w:hint="eastAsia"/>
                <w:color w:val="auto"/>
                <w:kern w:val="0"/>
                <w:lang w:val="uk-UA" w:eastAsia="ru-RU" w:bidi="ar-SA"/>
              </w:rPr>
              <w:t>закупівлі</w:t>
            </w:r>
            <w:r w:rsidR="007D4358" w:rsidRPr="004279D2">
              <w:rPr>
                <w:rFonts w:ascii="Times New Roman" w:eastAsia="Times New Roman" w:hAnsi="Times New Roman" w:cs="Times New Roman"/>
                <w:color w:val="auto"/>
                <w:kern w:val="0"/>
                <w:lang w:val="uk-UA" w:eastAsia="ru-RU" w:bidi="ar-SA"/>
              </w:rPr>
              <w:t xml:space="preserve"> є меншою ніж 200 </w:t>
            </w:r>
            <w:r w:rsidR="007D4358" w:rsidRPr="004279D2">
              <w:rPr>
                <w:rFonts w:ascii="Times New Roman" w:eastAsia="Times New Roman" w:hAnsi="Times New Roman" w:cs="Times New Roman" w:hint="eastAsia"/>
                <w:color w:val="auto"/>
                <w:kern w:val="0"/>
                <w:lang w:val="uk-UA" w:eastAsia="ru-RU" w:bidi="ar-SA"/>
              </w:rPr>
              <w:t>тисяч</w:t>
            </w:r>
            <w:r w:rsidR="007D4358" w:rsidRPr="004279D2">
              <w:rPr>
                <w:rFonts w:ascii="Times New Roman" w:eastAsia="Times New Roman" w:hAnsi="Times New Roman" w:cs="Times New Roman"/>
                <w:color w:val="auto"/>
                <w:kern w:val="0"/>
                <w:lang w:val="uk-UA" w:eastAsia="ru-RU" w:bidi="ar-SA"/>
              </w:rPr>
              <w:t xml:space="preserve"> </w:t>
            </w:r>
            <w:r w:rsidR="007D4358" w:rsidRPr="004279D2">
              <w:rPr>
                <w:rFonts w:ascii="Times New Roman" w:eastAsia="Times New Roman" w:hAnsi="Times New Roman" w:cs="Times New Roman" w:hint="eastAsia"/>
                <w:color w:val="auto"/>
                <w:kern w:val="0"/>
                <w:lang w:val="uk-UA" w:eastAsia="ru-RU" w:bidi="ar-SA"/>
              </w:rPr>
              <w:t>гривень</w:t>
            </w:r>
            <w:r w:rsidR="00DD536F" w:rsidRPr="004279D2">
              <w:rPr>
                <w:rFonts w:ascii="Times New Roman" w:eastAsia="Times New Roman" w:hAnsi="Times New Roman" w:cs="Times New Roman"/>
                <w:color w:val="auto"/>
                <w:kern w:val="0"/>
                <w:lang w:val="uk-UA" w:eastAsia="ru-RU" w:bidi="ar-SA"/>
              </w:rPr>
              <w:t xml:space="preserve"> </w:t>
            </w:r>
            <w:r w:rsidR="00317BC3" w:rsidRPr="004279D2">
              <w:rPr>
                <w:rFonts w:ascii="Times New Roman" w:eastAsia="Times New Roman" w:hAnsi="Times New Roman" w:cs="Times New Roman"/>
                <w:color w:val="auto"/>
                <w:kern w:val="0"/>
                <w:lang w:val="uk-UA" w:eastAsia="ru-RU" w:bidi="ar-SA"/>
              </w:rPr>
              <w:t xml:space="preserve">(пункт </w:t>
            </w:r>
            <w:r w:rsidR="002C25D5" w:rsidRPr="004279D2">
              <w:rPr>
                <w:color w:val="auto"/>
                <w:shd w:val="clear" w:color="auto" w:fill="FFFFFF"/>
                <w:lang w:val="uk-UA"/>
              </w:rPr>
              <w:t>6</w:t>
            </w:r>
            <w:r w:rsidR="002C25D5" w:rsidRPr="004279D2">
              <w:rPr>
                <w:rStyle w:val="rvts37"/>
                <w:b/>
                <w:bCs/>
                <w:color w:val="auto"/>
                <w:sz w:val="2"/>
                <w:szCs w:val="2"/>
                <w:shd w:val="clear" w:color="auto" w:fill="FFFFFF"/>
                <w:vertAlign w:val="superscript"/>
                <w:lang w:val="uk-UA"/>
              </w:rPr>
              <w:t>-</w:t>
            </w:r>
            <w:r w:rsidR="002C25D5" w:rsidRPr="004279D2">
              <w:rPr>
                <w:rStyle w:val="rvts37"/>
                <w:b/>
                <w:bCs/>
                <w:color w:val="auto"/>
                <w:sz w:val="16"/>
                <w:szCs w:val="16"/>
                <w:shd w:val="clear" w:color="auto" w:fill="FFFFFF"/>
                <w:vertAlign w:val="superscript"/>
                <w:lang w:val="uk-UA"/>
              </w:rPr>
              <w:t>1</w:t>
            </w:r>
            <w:r w:rsidR="00317BC3" w:rsidRPr="004279D2">
              <w:rPr>
                <w:rFonts w:ascii="Times New Roman" w:eastAsia="Times New Roman" w:hAnsi="Times New Roman" w:cs="Times New Roman"/>
                <w:color w:val="auto"/>
                <w:kern w:val="0"/>
                <w:lang w:val="uk-UA" w:eastAsia="ru-RU" w:bidi="ar-SA"/>
              </w:rPr>
              <w:t xml:space="preserve"> </w:t>
            </w:r>
            <w:r w:rsidR="00DD536F" w:rsidRPr="004279D2">
              <w:rPr>
                <w:rFonts w:ascii="Times New Roman" w:eastAsia="Times New Roman" w:hAnsi="Times New Roman" w:cs="Times New Roman"/>
                <w:b/>
                <w:bCs/>
                <w:color w:val="auto"/>
                <w:kern w:val="0"/>
                <w:lang w:val="uk-UA" w:eastAsia="ru-RU" w:bidi="ar-SA"/>
              </w:rPr>
              <w:t xml:space="preserve">Розділу </w:t>
            </w:r>
            <w:r w:rsidR="00DD536F" w:rsidRPr="004279D2">
              <w:rPr>
                <w:rFonts w:ascii="Times New Roman" w:eastAsia="Times New Roman" w:hAnsi="Times New Roman" w:cs="Times New Roman"/>
                <w:b/>
                <w:bCs/>
                <w:color w:val="auto"/>
                <w:kern w:val="0"/>
                <w:lang w:eastAsia="ru-RU" w:bidi="ar-SA"/>
              </w:rPr>
              <w:t>X</w:t>
            </w:r>
            <w:r w:rsidR="00DD536F" w:rsidRPr="004279D2">
              <w:rPr>
                <w:rFonts w:ascii="Times New Roman" w:eastAsia="Times New Roman" w:hAnsi="Times New Roman" w:cs="Times New Roman"/>
                <w:color w:val="auto"/>
                <w:kern w:val="0"/>
                <w:lang w:val="uk-UA" w:eastAsia="ru-RU" w:bidi="ar-SA"/>
              </w:rPr>
              <w:br/>
            </w:r>
            <w:r w:rsidR="00DD536F" w:rsidRPr="004279D2">
              <w:rPr>
                <w:rFonts w:ascii="Times New Roman" w:eastAsia="Times New Roman" w:hAnsi="Times New Roman" w:cs="Times New Roman"/>
                <w:b/>
                <w:bCs/>
                <w:color w:val="auto"/>
                <w:kern w:val="0"/>
                <w:lang w:val="uk-UA" w:eastAsia="ru-RU" w:bidi="ar-SA"/>
              </w:rPr>
              <w:t>прикінцеві та перехідні положення ЗУ «Про публічні закупівлі» з Особливостями.</w:t>
            </w:r>
          </w:p>
          <w:p w14:paraId="0045113C" w14:textId="77777777" w:rsidR="007504A5" w:rsidRPr="007D4358"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p>
        </w:tc>
      </w:tr>
      <w:tr w:rsidR="007504A5" w:rsidRPr="002D0C6F" w14:paraId="662A005E" w14:textId="77777777" w:rsidTr="00C67A44">
        <w:tc>
          <w:tcPr>
            <w:tcW w:w="5000" w:type="pct"/>
            <w:gridSpan w:val="3"/>
            <w:shd w:val="clear" w:color="auto" w:fill="FFFFFF"/>
            <w:hideMark/>
          </w:tcPr>
          <w:p w14:paraId="0B5F681E" w14:textId="77777777" w:rsidR="007504A5" w:rsidRPr="007504A5" w:rsidRDefault="007504A5" w:rsidP="007504A5">
            <w:pPr>
              <w:widowControl/>
              <w:suppressAutoHyphens w:val="0"/>
              <w:autoSpaceDN/>
              <w:spacing w:before="150" w:after="150"/>
              <w:jc w:val="center"/>
              <w:textAlignment w:val="auto"/>
              <w:rPr>
                <w:rFonts w:ascii="Times New Roman" w:eastAsia="Times New Roman" w:hAnsi="Times New Roman" w:cs="Times New Roman"/>
                <w:b/>
                <w:bCs/>
                <w:color w:val="auto"/>
                <w:kern w:val="0"/>
                <w:lang w:val="uk-UA" w:eastAsia="ru-RU" w:bidi="ar-SA"/>
              </w:rPr>
            </w:pPr>
            <w:r w:rsidRPr="007504A5">
              <w:rPr>
                <w:rFonts w:ascii="Times New Roman" w:eastAsia="Times New Roman" w:hAnsi="Times New Roman" w:cs="Times New Roman"/>
                <w:b/>
                <w:bCs/>
                <w:color w:val="auto"/>
                <w:kern w:val="0"/>
                <w:lang w:val="uk-UA" w:eastAsia="ru-RU" w:bidi="ar-SA"/>
              </w:rPr>
              <w:t>Подання та розкриття тендерної пропозиції</w:t>
            </w:r>
          </w:p>
        </w:tc>
      </w:tr>
      <w:tr w:rsidR="007504A5" w:rsidRPr="002D0C6F" w14:paraId="61929249" w14:textId="77777777" w:rsidTr="00C67A44">
        <w:tc>
          <w:tcPr>
            <w:tcW w:w="300" w:type="pct"/>
            <w:shd w:val="clear" w:color="auto" w:fill="FFFFFF"/>
            <w:hideMark/>
          </w:tcPr>
          <w:p w14:paraId="745CFC33" w14:textId="77777777" w:rsidR="007504A5" w:rsidRPr="007504A5" w:rsidRDefault="007504A5" w:rsidP="007504A5">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1</w:t>
            </w:r>
          </w:p>
        </w:tc>
        <w:tc>
          <w:tcPr>
            <w:tcW w:w="1550" w:type="pct"/>
            <w:shd w:val="clear" w:color="auto" w:fill="FFFFFF"/>
            <w:hideMark/>
          </w:tcPr>
          <w:p w14:paraId="2E441981" w14:textId="77777777" w:rsidR="007504A5" w:rsidRPr="007504A5" w:rsidRDefault="007504A5"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Кінцевий строк подання тендерної пропозиції</w:t>
            </w:r>
          </w:p>
        </w:tc>
        <w:tc>
          <w:tcPr>
            <w:tcW w:w="3150" w:type="pct"/>
            <w:shd w:val="clear" w:color="auto" w:fill="FFFFFF"/>
            <w:hideMark/>
          </w:tcPr>
          <w:p w14:paraId="6ECCF68D" w14:textId="23E6267F" w:rsidR="002B61AE" w:rsidRDefault="00B14A0B"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2D0C6F">
              <w:rPr>
                <w:rFonts w:ascii="Times New Roman" w:eastAsia="Times New Roman" w:hAnsi="Times New Roman" w:cs="Times New Roman"/>
                <w:color w:val="auto"/>
                <w:kern w:val="0"/>
                <w:lang w:val="uk-UA" w:eastAsia="ru-RU" w:bidi="ar-SA"/>
              </w:rPr>
              <w:t>0</w:t>
            </w:r>
            <w:r w:rsidR="002D0C6F" w:rsidRPr="002D0C6F">
              <w:rPr>
                <w:rFonts w:ascii="Times New Roman" w:eastAsia="Times New Roman" w:hAnsi="Times New Roman" w:cs="Times New Roman"/>
                <w:color w:val="auto"/>
                <w:kern w:val="0"/>
                <w:lang w:eastAsia="ru-RU" w:bidi="ar-SA"/>
              </w:rPr>
              <w:t>7</w:t>
            </w:r>
            <w:r w:rsidR="002B61AE" w:rsidRPr="002D0C6F">
              <w:rPr>
                <w:rFonts w:ascii="Times New Roman" w:eastAsia="Times New Roman" w:hAnsi="Times New Roman" w:cs="Times New Roman"/>
                <w:color w:val="auto"/>
                <w:kern w:val="0"/>
                <w:lang w:val="uk-UA" w:eastAsia="ru-RU" w:bidi="ar-SA"/>
              </w:rPr>
              <w:t>.</w:t>
            </w:r>
            <w:r w:rsidR="0084536B" w:rsidRPr="002D0C6F">
              <w:rPr>
                <w:rFonts w:ascii="Times New Roman" w:eastAsia="Times New Roman" w:hAnsi="Times New Roman" w:cs="Times New Roman"/>
                <w:color w:val="auto"/>
                <w:kern w:val="0"/>
                <w:lang w:val="uk-UA" w:eastAsia="ru-RU" w:bidi="ar-SA"/>
              </w:rPr>
              <w:t>1</w:t>
            </w:r>
            <w:r w:rsidRPr="002D0C6F">
              <w:rPr>
                <w:rFonts w:ascii="Times New Roman" w:eastAsia="Times New Roman" w:hAnsi="Times New Roman" w:cs="Times New Roman"/>
                <w:color w:val="auto"/>
                <w:kern w:val="0"/>
                <w:lang w:val="uk-UA" w:eastAsia="ru-RU" w:bidi="ar-SA"/>
              </w:rPr>
              <w:t>2</w:t>
            </w:r>
            <w:r w:rsidR="002B61AE" w:rsidRPr="002D0C6F">
              <w:rPr>
                <w:rFonts w:ascii="Times New Roman" w:eastAsia="Times New Roman" w:hAnsi="Times New Roman" w:cs="Times New Roman"/>
                <w:color w:val="auto"/>
                <w:kern w:val="0"/>
                <w:lang w:val="uk-UA" w:eastAsia="ru-RU" w:bidi="ar-SA"/>
              </w:rPr>
              <w:t>.2023р.</w:t>
            </w:r>
          </w:p>
          <w:p w14:paraId="7A9C8476" w14:textId="27E7484A"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Тендерні пропозиції після закінчення кінцевого строку їх подання не приймаються електронною системою закупівель.</w:t>
            </w:r>
          </w:p>
        </w:tc>
      </w:tr>
      <w:tr w:rsidR="007504A5" w:rsidRPr="002D0C6F" w14:paraId="53A78D69" w14:textId="77777777" w:rsidTr="00C67A44">
        <w:tc>
          <w:tcPr>
            <w:tcW w:w="300" w:type="pct"/>
            <w:shd w:val="clear" w:color="auto" w:fill="FFFFFF"/>
            <w:hideMark/>
          </w:tcPr>
          <w:p w14:paraId="4F02D841" w14:textId="77777777" w:rsidR="007504A5" w:rsidRPr="007504A5" w:rsidRDefault="007504A5" w:rsidP="007504A5">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2</w:t>
            </w:r>
          </w:p>
        </w:tc>
        <w:tc>
          <w:tcPr>
            <w:tcW w:w="1550" w:type="pct"/>
            <w:shd w:val="clear" w:color="auto" w:fill="FFFFFF"/>
            <w:hideMark/>
          </w:tcPr>
          <w:p w14:paraId="3B2F185F" w14:textId="77777777" w:rsidR="007504A5" w:rsidRPr="007504A5" w:rsidRDefault="007504A5"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Дата та час розкриття тендерної пропозиції</w:t>
            </w:r>
          </w:p>
        </w:tc>
        <w:tc>
          <w:tcPr>
            <w:tcW w:w="3150" w:type="pct"/>
            <w:shd w:val="clear" w:color="auto" w:fill="FFFFFF"/>
            <w:hideMark/>
          </w:tcPr>
          <w:p w14:paraId="7279B5AC" w14:textId="77777777" w:rsidR="00875845" w:rsidRPr="00875845" w:rsidRDefault="00875845" w:rsidP="00875845">
            <w:pPr>
              <w:widowControl/>
              <w:suppressAutoHyphens w:val="0"/>
              <w:autoSpaceDN/>
              <w:spacing w:before="150" w:after="150"/>
              <w:jc w:val="both"/>
              <w:textAlignment w:val="auto"/>
              <w:rPr>
                <w:rFonts w:ascii="Times New Roman" w:eastAsia="Times New Roman" w:hAnsi="Times New Roman" w:cstheme="minorBidi"/>
                <w:color w:val="auto"/>
                <w:kern w:val="0"/>
                <w:lang w:val="uk-UA" w:eastAsia="ru-RU" w:bidi="ar-SA"/>
              </w:rPr>
            </w:pPr>
            <w:r w:rsidRPr="00875845">
              <w:rPr>
                <w:rFonts w:ascii="Times New Roman" w:eastAsia="Times New Roman" w:hAnsi="Times New Roman" w:cstheme="minorBidi"/>
                <w:color w:val="auto"/>
                <w:kern w:val="0"/>
                <w:lang w:val="uk-UA" w:eastAsia="ru-RU" w:bidi="ar-S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23B8118" w14:textId="77777777" w:rsidR="00875845" w:rsidRPr="00875845" w:rsidRDefault="00875845" w:rsidP="00875845">
            <w:pPr>
              <w:widowControl/>
              <w:suppressAutoHyphens w:val="0"/>
              <w:autoSpaceDN/>
              <w:spacing w:before="150" w:after="150"/>
              <w:jc w:val="both"/>
              <w:textAlignment w:val="auto"/>
              <w:rPr>
                <w:rFonts w:ascii="Times New Roman" w:eastAsia="Times New Roman" w:hAnsi="Times New Roman" w:cstheme="minorBidi"/>
                <w:color w:val="auto"/>
                <w:kern w:val="0"/>
                <w:lang w:val="uk-UA" w:eastAsia="ru-RU" w:bidi="ar-SA"/>
              </w:rPr>
            </w:pPr>
            <w:r w:rsidRPr="00875845">
              <w:rPr>
                <w:rFonts w:ascii="Times New Roman" w:eastAsia="Times New Roman" w:hAnsi="Times New Roman" w:cstheme="minorBidi"/>
                <w:color w:val="auto"/>
                <w:kern w:val="0"/>
                <w:lang w:val="uk-UA" w:eastAsia="ru-RU" w:bidi="ar-S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w:t>
            </w:r>
            <w:r w:rsidRPr="00875845">
              <w:rPr>
                <w:rFonts w:ascii="Times New Roman" w:eastAsia="Times New Roman" w:hAnsi="Times New Roman" w:cstheme="minorBidi"/>
                <w:color w:val="auto"/>
                <w:kern w:val="0"/>
                <w:lang w:val="uk-UA" w:eastAsia="ru-RU" w:bidi="ar-SA"/>
              </w:rPr>
              <w:lastRenderedPageBreak/>
              <w:t>Закону.</w:t>
            </w:r>
          </w:p>
          <w:p w14:paraId="7FD44810" w14:textId="77777777" w:rsidR="00875845" w:rsidRPr="00875845" w:rsidRDefault="00875845" w:rsidP="00875845">
            <w:pPr>
              <w:widowControl/>
              <w:suppressAutoHyphens w:val="0"/>
              <w:autoSpaceDN/>
              <w:spacing w:before="150" w:after="150"/>
              <w:jc w:val="both"/>
              <w:textAlignment w:val="auto"/>
              <w:rPr>
                <w:rFonts w:ascii="Times New Roman" w:eastAsia="Times New Roman" w:hAnsi="Times New Roman" w:cstheme="minorBidi"/>
                <w:color w:val="auto"/>
                <w:kern w:val="0"/>
                <w:lang w:val="uk-UA" w:eastAsia="ru-RU" w:bidi="ar-SA"/>
              </w:rPr>
            </w:pPr>
            <w:r w:rsidRPr="00875845">
              <w:rPr>
                <w:rFonts w:ascii="Times New Roman" w:eastAsia="Times New Roman" w:hAnsi="Times New Roman" w:cstheme="minorBidi"/>
                <w:color w:val="auto"/>
                <w:kern w:val="0"/>
                <w:lang w:val="uk-UA" w:eastAsia="ru-RU" w:bidi="ar-S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0DDD7F8F" w14:textId="21C4D271" w:rsidR="00875845" w:rsidRPr="00875845" w:rsidRDefault="00875845" w:rsidP="00875845">
            <w:pPr>
              <w:widowControl/>
              <w:suppressAutoHyphens w:val="0"/>
              <w:autoSpaceDN/>
              <w:spacing w:before="150" w:after="150"/>
              <w:jc w:val="both"/>
              <w:textAlignment w:val="auto"/>
              <w:rPr>
                <w:rFonts w:ascii="Times New Roman" w:eastAsia="Times New Roman" w:hAnsi="Times New Roman" w:cstheme="minorBidi"/>
                <w:color w:val="auto"/>
                <w:kern w:val="0"/>
                <w:lang w:val="uk-UA" w:eastAsia="ru-RU" w:bidi="ar-SA"/>
              </w:rPr>
            </w:pPr>
            <w:r w:rsidRPr="00875845">
              <w:rPr>
                <w:rFonts w:ascii="Times New Roman" w:eastAsia="Times New Roman" w:hAnsi="Times New Roman" w:cstheme="minorBidi"/>
                <w:color w:val="auto"/>
                <w:kern w:val="0"/>
                <w:lang w:val="uk-UA" w:eastAsia="ru-RU" w:bidi="ar-S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w:t>
            </w:r>
            <w:r w:rsidR="00844784">
              <w:rPr>
                <w:rFonts w:ascii="Times New Roman" w:eastAsia="Times New Roman" w:hAnsi="Times New Roman" w:cstheme="minorBidi"/>
                <w:color w:val="auto"/>
                <w:kern w:val="0"/>
                <w:lang w:val="uk-UA" w:eastAsia="ru-RU" w:bidi="ar-SA"/>
              </w:rPr>
              <w:t>О</w:t>
            </w:r>
            <w:r w:rsidRPr="00875845">
              <w:rPr>
                <w:rFonts w:ascii="Times New Roman" w:eastAsia="Times New Roman" w:hAnsi="Times New Roman" w:cstheme="minorBidi"/>
                <w:color w:val="auto"/>
                <w:kern w:val="0"/>
                <w:lang w:val="uk-UA" w:eastAsia="ru-RU" w:bidi="ar-SA"/>
              </w:rPr>
              <w:t>собливостей.</w:t>
            </w:r>
          </w:p>
          <w:p w14:paraId="7E3BB54F" w14:textId="7C7782C7" w:rsidR="007504A5" w:rsidRPr="007504A5" w:rsidRDefault="00875845" w:rsidP="0087584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875845">
              <w:rPr>
                <w:rFonts w:ascii="Times New Roman" w:eastAsia="Times New Roman" w:hAnsi="Times New Roman" w:cstheme="minorBidi"/>
                <w:color w:val="auto"/>
                <w:kern w:val="0"/>
                <w:lang w:val="uk-UA" w:eastAsia="ru-RU" w:bidi="ar-S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7504A5" w:rsidRPr="007504A5" w14:paraId="496A536C" w14:textId="77777777" w:rsidTr="00C67A44">
        <w:tc>
          <w:tcPr>
            <w:tcW w:w="5000" w:type="pct"/>
            <w:gridSpan w:val="3"/>
            <w:shd w:val="clear" w:color="auto" w:fill="FFFFFF"/>
            <w:hideMark/>
          </w:tcPr>
          <w:p w14:paraId="5DE8DCC5" w14:textId="77777777" w:rsidR="007504A5" w:rsidRPr="007504A5" w:rsidRDefault="007504A5" w:rsidP="007504A5">
            <w:pPr>
              <w:widowControl/>
              <w:suppressAutoHyphens w:val="0"/>
              <w:autoSpaceDN/>
              <w:spacing w:before="150" w:after="150"/>
              <w:jc w:val="center"/>
              <w:textAlignment w:val="auto"/>
              <w:rPr>
                <w:rFonts w:ascii="Times New Roman" w:eastAsia="Times New Roman" w:hAnsi="Times New Roman" w:cs="Times New Roman"/>
                <w:b/>
                <w:bCs/>
                <w:color w:val="auto"/>
                <w:kern w:val="0"/>
                <w:lang w:val="uk-UA" w:eastAsia="ru-RU" w:bidi="ar-SA"/>
              </w:rPr>
            </w:pPr>
            <w:r w:rsidRPr="007504A5">
              <w:rPr>
                <w:rFonts w:ascii="Times New Roman" w:eastAsia="Times New Roman" w:hAnsi="Times New Roman" w:cs="Times New Roman"/>
                <w:b/>
                <w:bCs/>
                <w:color w:val="auto"/>
                <w:kern w:val="0"/>
                <w:lang w:val="uk-UA" w:eastAsia="ru-RU" w:bidi="ar-SA"/>
              </w:rPr>
              <w:lastRenderedPageBreak/>
              <w:t>Оцінка тендерної пропозиції</w:t>
            </w:r>
          </w:p>
        </w:tc>
      </w:tr>
      <w:tr w:rsidR="007504A5" w:rsidRPr="002D0C6F" w14:paraId="4F921B46" w14:textId="77777777" w:rsidTr="00C67A44">
        <w:tc>
          <w:tcPr>
            <w:tcW w:w="300" w:type="pct"/>
            <w:shd w:val="clear" w:color="auto" w:fill="FFFFFF"/>
            <w:hideMark/>
          </w:tcPr>
          <w:p w14:paraId="0F0F389E" w14:textId="77777777" w:rsidR="007504A5" w:rsidRPr="007504A5" w:rsidRDefault="007504A5" w:rsidP="007504A5">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1</w:t>
            </w:r>
          </w:p>
        </w:tc>
        <w:tc>
          <w:tcPr>
            <w:tcW w:w="1550" w:type="pct"/>
            <w:shd w:val="clear" w:color="auto" w:fill="FFFFFF"/>
            <w:hideMark/>
          </w:tcPr>
          <w:p w14:paraId="55FBCBD4" w14:textId="77777777" w:rsidR="007504A5" w:rsidRPr="007504A5" w:rsidRDefault="007504A5"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37C77A54"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Єдиний критерій оцінки – Ціна – 100%.</w:t>
            </w:r>
          </w:p>
          <w:p w14:paraId="7AACBB15"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7504A5" w:rsidRPr="002D0C6F" w14:paraId="6D7E708A" w14:textId="77777777" w:rsidTr="00875845">
        <w:tc>
          <w:tcPr>
            <w:tcW w:w="300" w:type="pct"/>
            <w:shd w:val="clear" w:color="auto" w:fill="FFFFFF"/>
            <w:hideMark/>
          </w:tcPr>
          <w:p w14:paraId="332D3601" w14:textId="77777777" w:rsidR="007504A5" w:rsidRPr="007504A5" w:rsidRDefault="007504A5" w:rsidP="007504A5">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2</w:t>
            </w:r>
          </w:p>
        </w:tc>
        <w:tc>
          <w:tcPr>
            <w:tcW w:w="1550" w:type="pct"/>
            <w:shd w:val="clear" w:color="auto" w:fill="FFFFFF"/>
            <w:hideMark/>
          </w:tcPr>
          <w:p w14:paraId="687D9B94" w14:textId="77777777" w:rsidR="007504A5" w:rsidRPr="007504A5" w:rsidRDefault="007504A5" w:rsidP="007504A5">
            <w:pPr>
              <w:widowControl/>
              <w:suppressAutoHyphens w:val="0"/>
              <w:autoSpaceDN/>
              <w:spacing w:before="150" w:after="150"/>
              <w:textAlignment w:val="auto"/>
              <w:rPr>
                <w:rFonts w:ascii="Times New Roman" w:eastAsia="Times New Roman" w:hAnsi="Times New Roman" w:cs="Times New Roman"/>
                <w:color w:val="auto"/>
                <w:kern w:val="0"/>
                <w:highlight w:val="yellow"/>
                <w:lang w:val="uk-UA" w:eastAsia="ru-RU" w:bidi="ar-SA"/>
              </w:rPr>
            </w:pPr>
            <w:r w:rsidRPr="007504A5">
              <w:rPr>
                <w:rFonts w:ascii="Times New Roman" w:eastAsia="Times New Roman" w:hAnsi="Times New Roman" w:cs="Times New Roman"/>
                <w:color w:val="auto"/>
                <w:kern w:val="0"/>
                <w:lang w:val="uk-UA" w:eastAsia="ru-RU" w:bidi="ar-SA"/>
              </w:rPr>
              <w:t>Інша інформація</w:t>
            </w:r>
          </w:p>
        </w:tc>
        <w:tc>
          <w:tcPr>
            <w:tcW w:w="3150" w:type="pct"/>
            <w:shd w:val="clear" w:color="auto" w:fill="FFFFFF"/>
          </w:tcPr>
          <w:p w14:paraId="7E6B0BC4" w14:textId="77777777" w:rsidR="00875845" w:rsidRPr="00875845" w:rsidRDefault="00875845" w:rsidP="0087584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875845">
              <w:rPr>
                <w:rFonts w:ascii="Times New Roman" w:eastAsia="Times New Roman" w:hAnsi="Times New Roman" w:cs="Times New Roman"/>
                <w:color w:val="auto"/>
                <w:kern w:val="0"/>
                <w:lang w:val="uk-UA" w:eastAsia="ru-RU" w:bidi="ar-S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875845">
              <w:rPr>
                <w:rFonts w:ascii="Times New Roman" w:eastAsia="Times New Roman" w:hAnsi="Times New Roman" w:cs="Times New Roman"/>
                <w:color w:val="auto"/>
                <w:kern w:val="0"/>
                <w:lang w:val="uk-UA" w:eastAsia="ru-RU" w:bidi="ar-SA"/>
              </w:rPr>
              <w:t>бенефіціарним</w:t>
            </w:r>
            <w:proofErr w:type="spellEnd"/>
            <w:r w:rsidRPr="00875845">
              <w:rPr>
                <w:rFonts w:ascii="Times New Roman" w:eastAsia="Times New Roman" w:hAnsi="Times New Roman" w:cs="Times New Roman"/>
                <w:color w:val="auto"/>
                <w:kern w:val="0"/>
                <w:lang w:val="uk-UA" w:eastAsia="ru-RU" w:bidi="ar-S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w:t>
            </w:r>
            <w:r w:rsidRPr="00875845">
              <w:rPr>
                <w:rFonts w:ascii="Times New Roman" w:eastAsia="Times New Roman" w:hAnsi="Times New Roman" w:cs="Times New Roman"/>
                <w:color w:val="auto"/>
                <w:kern w:val="0"/>
                <w:lang w:val="uk-UA" w:eastAsia="ru-RU" w:bidi="ar-SA"/>
              </w:rPr>
              <w:lastRenderedPageBreak/>
              <w:t>юридичною особою, утвореною та зареєстрованою відповідно до законодавства Російської Федерації / Республіки Білорусь.</w:t>
            </w:r>
          </w:p>
          <w:p w14:paraId="6BAF4BAC" w14:textId="77777777" w:rsidR="00875845" w:rsidRPr="00875845" w:rsidRDefault="00875845" w:rsidP="0087584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875845">
              <w:rPr>
                <w:rFonts w:ascii="Times New Roman" w:eastAsia="Times New Roman" w:hAnsi="Times New Roman" w:cs="Times New Roman"/>
                <w:color w:val="auto"/>
                <w:kern w:val="0"/>
                <w:lang w:val="uk-UA" w:eastAsia="ru-RU" w:bidi="ar-SA"/>
              </w:rPr>
              <w:t xml:space="preserve">У разі якщо учасник або його кінцевий </w:t>
            </w:r>
            <w:proofErr w:type="spellStart"/>
            <w:r w:rsidRPr="00875845">
              <w:rPr>
                <w:rFonts w:ascii="Times New Roman" w:eastAsia="Times New Roman" w:hAnsi="Times New Roman" w:cs="Times New Roman"/>
                <w:color w:val="auto"/>
                <w:kern w:val="0"/>
                <w:lang w:val="uk-UA" w:eastAsia="ru-RU" w:bidi="ar-SA"/>
              </w:rPr>
              <w:t>бенефіціарний</w:t>
            </w:r>
            <w:proofErr w:type="spellEnd"/>
            <w:r w:rsidRPr="00875845">
              <w:rPr>
                <w:rFonts w:ascii="Times New Roman" w:eastAsia="Times New Roman" w:hAnsi="Times New Roman" w:cs="Times New Roman"/>
                <w:color w:val="auto"/>
                <w:kern w:val="0"/>
                <w:lang w:val="uk-UA" w:eastAsia="ru-RU" w:bidi="ar-S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3EF6EDDC" w14:textId="77777777" w:rsidR="00875845" w:rsidRPr="00875845" w:rsidRDefault="00875845" w:rsidP="0087584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875845">
              <w:rPr>
                <w:rFonts w:ascii="Times New Roman" w:eastAsia="Times New Roman" w:hAnsi="Times New Roman" w:cs="Times New Roman"/>
                <w:color w:val="auto"/>
                <w:kern w:val="0"/>
                <w:lang w:val="uk-UA" w:eastAsia="ru-RU" w:bidi="ar-SA"/>
              </w:rPr>
              <w:t></w:t>
            </w:r>
            <w:r w:rsidRPr="00875845">
              <w:rPr>
                <w:rFonts w:ascii="Times New Roman" w:eastAsia="Times New Roman" w:hAnsi="Times New Roman" w:cs="Times New Roman"/>
                <w:color w:val="auto"/>
                <w:kern w:val="0"/>
                <w:lang w:val="uk-UA" w:eastAsia="ru-RU" w:bidi="ar-SA"/>
              </w:rPr>
              <w:tab/>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875845">
              <w:rPr>
                <w:rFonts w:ascii="Times New Roman" w:eastAsia="Times New Roman" w:hAnsi="Times New Roman" w:cs="Times New Roman"/>
                <w:color w:val="auto"/>
                <w:kern w:val="0"/>
                <w:lang w:val="uk-UA" w:eastAsia="ru-RU" w:bidi="ar-SA"/>
              </w:rPr>
              <w:t>зареєструваний</w:t>
            </w:r>
            <w:proofErr w:type="spellEnd"/>
            <w:r w:rsidRPr="00875845">
              <w:rPr>
                <w:rFonts w:ascii="Times New Roman" w:eastAsia="Times New Roman" w:hAnsi="Times New Roman" w:cs="Times New Roman"/>
                <w:color w:val="auto"/>
                <w:kern w:val="0"/>
                <w:lang w:val="uk-UA" w:eastAsia="ru-RU" w:bidi="ar-SA"/>
              </w:rPr>
              <w:t xml:space="preserve"> на території України свій національний паспорт</w:t>
            </w:r>
          </w:p>
          <w:p w14:paraId="220FEBD0" w14:textId="77777777" w:rsidR="00875845" w:rsidRPr="00875845" w:rsidRDefault="00875845" w:rsidP="0087584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875845">
              <w:rPr>
                <w:rFonts w:ascii="Times New Roman" w:eastAsia="Times New Roman" w:hAnsi="Times New Roman" w:cs="Times New Roman"/>
                <w:color w:val="auto"/>
                <w:kern w:val="0"/>
                <w:lang w:val="uk-UA" w:eastAsia="ru-RU" w:bidi="ar-SA"/>
              </w:rPr>
              <w:t xml:space="preserve">або </w:t>
            </w:r>
          </w:p>
          <w:p w14:paraId="57D64AB3" w14:textId="77777777" w:rsidR="00875845" w:rsidRPr="00875845" w:rsidRDefault="00875845" w:rsidP="0087584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875845">
              <w:rPr>
                <w:rFonts w:ascii="Times New Roman" w:eastAsia="Times New Roman" w:hAnsi="Times New Roman" w:cs="Times New Roman"/>
                <w:color w:val="auto"/>
                <w:kern w:val="0"/>
                <w:lang w:val="uk-UA" w:eastAsia="ru-RU" w:bidi="ar-SA"/>
              </w:rPr>
              <w:t></w:t>
            </w:r>
            <w:r w:rsidRPr="00875845">
              <w:rPr>
                <w:rFonts w:ascii="Times New Roman" w:eastAsia="Times New Roman" w:hAnsi="Times New Roman" w:cs="Times New Roman"/>
                <w:color w:val="auto"/>
                <w:kern w:val="0"/>
                <w:lang w:val="uk-UA" w:eastAsia="ru-RU" w:bidi="ar-SA"/>
              </w:rPr>
              <w:tab/>
              <w:t>посвідку на постійне чи тимчасове проживання на території України</w:t>
            </w:r>
          </w:p>
          <w:p w14:paraId="52FCA173" w14:textId="77777777" w:rsidR="00875845" w:rsidRPr="00875845" w:rsidRDefault="00875845" w:rsidP="0087584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875845">
              <w:rPr>
                <w:rFonts w:ascii="Times New Roman" w:eastAsia="Times New Roman" w:hAnsi="Times New Roman" w:cs="Times New Roman"/>
                <w:color w:val="auto"/>
                <w:kern w:val="0"/>
                <w:lang w:val="uk-UA" w:eastAsia="ru-RU" w:bidi="ar-SA"/>
              </w:rPr>
              <w:t xml:space="preserve">або </w:t>
            </w:r>
          </w:p>
          <w:p w14:paraId="40CA8C3F" w14:textId="77777777" w:rsidR="00875845" w:rsidRPr="00875845" w:rsidRDefault="00875845" w:rsidP="0087584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875845">
              <w:rPr>
                <w:rFonts w:ascii="Times New Roman" w:eastAsia="Times New Roman" w:hAnsi="Times New Roman" w:cs="Times New Roman"/>
                <w:color w:val="auto"/>
                <w:kern w:val="0"/>
                <w:lang w:val="uk-UA" w:eastAsia="ru-RU" w:bidi="ar-SA"/>
              </w:rPr>
              <w:t></w:t>
            </w:r>
            <w:r w:rsidRPr="00875845">
              <w:rPr>
                <w:rFonts w:ascii="Times New Roman" w:eastAsia="Times New Roman" w:hAnsi="Times New Roman" w:cs="Times New Roman"/>
                <w:color w:val="auto"/>
                <w:kern w:val="0"/>
                <w:lang w:val="uk-UA" w:eastAsia="ru-RU" w:bidi="ar-SA"/>
              </w:rPr>
              <w:tab/>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35733410" w14:textId="77777777" w:rsidR="00875845" w:rsidRPr="00875845" w:rsidRDefault="00875845" w:rsidP="0087584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875845">
              <w:rPr>
                <w:rFonts w:ascii="Times New Roman" w:eastAsia="Times New Roman" w:hAnsi="Times New Roman" w:cs="Times New Roman"/>
                <w:color w:val="auto"/>
                <w:kern w:val="0"/>
                <w:lang w:val="uk-UA" w:eastAsia="ru-RU" w:bidi="ar-SA"/>
              </w:rPr>
              <w:t xml:space="preserve">або </w:t>
            </w:r>
          </w:p>
          <w:p w14:paraId="1FA12839" w14:textId="77777777" w:rsidR="00875845" w:rsidRPr="00875845" w:rsidRDefault="00875845" w:rsidP="0087584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875845">
              <w:rPr>
                <w:rFonts w:ascii="Times New Roman" w:eastAsia="Times New Roman" w:hAnsi="Times New Roman" w:cs="Times New Roman"/>
                <w:color w:val="auto"/>
                <w:kern w:val="0"/>
                <w:lang w:val="uk-UA" w:eastAsia="ru-RU" w:bidi="ar-SA"/>
              </w:rPr>
              <w:t></w:t>
            </w:r>
            <w:r w:rsidRPr="00875845">
              <w:rPr>
                <w:rFonts w:ascii="Times New Roman" w:eastAsia="Times New Roman" w:hAnsi="Times New Roman" w:cs="Times New Roman"/>
                <w:color w:val="auto"/>
                <w:kern w:val="0"/>
                <w:lang w:val="uk-UA" w:eastAsia="ru-RU" w:bidi="ar-SA"/>
              </w:rPr>
              <w:tab/>
              <w:t>посвідчення біженця чи документ, що підтверджує надання притулку в Україні.</w:t>
            </w:r>
          </w:p>
          <w:p w14:paraId="0490E774" w14:textId="77777777" w:rsidR="00875845" w:rsidRPr="00875845" w:rsidRDefault="00875845" w:rsidP="0087584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875845">
              <w:rPr>
                <w:rFonts w:ascii="Times New Roman" w:eastAsia="Times New Roman" w:hAnsi="Times New Roman" w:cs="Times New Roman"/>
                <w:color w:val="auto"/>
                <w:kern w:val="0"/>
                <w:lang w:val="uk-UA" w:eastAsia="ru-RU" w:bidi="ar-S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460C1153" w14:textId="77777777" w:rsidR="00875845" w:rsidRPr="00875845" w:rsidRDefault="00875845" w:rsidP="0087584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875845">
              <w:rPr>
                <w:rFonts w:ascii="Times New Roman" w:eastAsia="Times New Roman" w:hAnsi="Times New Roman" w:cs="Times New Roman"/>
                <w:color w:val="auto"/>
                <w:kern w:val="0"/>
                <w:lang w:val="uk-UA" w:eastAsia="ru-RU" w:bidi="ar-SA"/>
              </w:rPr>
              <w:t></w:t>
            </w:r>
            <w:r w:rsidRPr="00875845">
              <w:rPr>
                <w:rFonts w:ascii="Times New Roman" w:eastAsia="Times New Roman" w:hAnsi="Times New Roman" w:cs="Times New Roman"/>
                <w:color w:val="auto"/>
                <w:kern w:val="0"/>
                <w:lang w:val="uk-UA" w:eastAsia="ru-RU" w:bidi="ar-SA"/>
              </w:rPr>
              <w:tab/>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5801823B" w14:textId="77777777" w:rsidR="00875845" w:rsidRPr="00875845" w:rsidRDefault="00875845" w:rsidP="0087584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875845">
              <w:rPr>
                <w:rFonts w:ascii="Times New Roman" w:eastAsia="Times New Roman" w:hAnsi="Times New Roman" w:cs="Times New Roman"/>
                <w:color w:val="auto"/>
                <w:kern w:val="0"/>
                <w:lang w:val="uk-UA" w:eastAsia="ru-RU" w:bidi="ar-SA"/>
              </w:rPr>
              <w:t xml:space="preserve">або </w:t>
            </w:r>
          </w:p>
          <w:p w14:paraId="4CEDEC8C" w14:textId="77777777" w:rsidR="00875845" w:rsidRPr="00875845" w:rsidRDefault="00875845" w:rsidP="0087584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875845">
              <w:rPr>
                <w:rFonts w:ascii="Times New Roman" w:eastAsia="Times New Roman" w:hAnsi="Times New Roman" w:cs="Times New Roman"/>
                <w:color w:val="auto"/>
                <w:kern w:val="0"/>
                <w:lang w:val="uk-UA" w:eastAsia="ru-RU" w:bidi="ar-SA"/>
              </w:rPr>
              <w:t></w:t>
            </w:r>
            <w:r w:rsidRPr="00875845">
              <w:rPr>
                <w:rFonts w:ascii="Times New Roman" w:eastAsia="Times New Roman" w:hAnsi="Times New Roman" w:cs="Times New Roman"/>
                <w:color w:val="auto"/>
                <w:kern w:val="0"/>
                <w:lang w:val="uk-UA" w:eastAsia="ru-RU" w:bidi="ar-SA"/>
              </w:rPr>
              <w:tab/>
              <w:t>згоду самого власника активів про передачу активів, підпис якої нотаріально завірений в установленому законодавством порядку.</w:t>
            </w:r>
          </w:p>
          <w:p w14:paraId="5E988BE7" w14:textId="77777777" w:rsidR="00875845" w:rsidRPr="00875845" w:rsidRDefault="00875845" w:rsidP="0087584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875845">
              <w:rPr>
                <w:rFonts w:ascii="Times New Roman" w:eastAsia="Times New Roman" w:hAnsi="Times New Roman" w:cs="Times New Roman"/>
                <w:color w:val="auto"/>
                <w:kern w:val="0"/>
                <w:lang w:val="uk-UA" w:eastAsia="ru-RU" w:bidi="ar-SA"/>
              </w:rPr>
              <w:t xml:space="preserve">* У разі, якщо ухвала слідчого судді або ухвала суду оприлюднена у Єдиному державному реєстрі судових </w:t>
            </w:r>
            <w:r w:rsidRPr="00875845">
              <w:rPr>
                <w:rFonts w:ascii="Times New Roman" w:eastAsia="Times New Roman" w:hAnsi="Times New Roman" w:cs="Times New Roman"/>
                <w:color w:val="auto"/>
                <w:kern w:val="0"/>
                <w:lang w:val="uk-UA" w:eastAsia="ru-RU" w:bidi="ar-SA"/>
              </w:rPr>
              <w:lastRenderedPageBreak/>
              <w:t>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1D3BFCFA" w14:textId="77777777" w:rsidR="00875845" w:rsidRPr="00875845" w:rsidRDefault="00875845" w:rsidP="0087584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875845">
              <w:rPr>
                <w:rFonts w:ascii="Times New Roman" w:eastAsia="Times New Roman" w:hAnsi="Times New Roman" w:cs="Times New Roman"/>
                <w:color w:val="auto"/>
                <w:kern w:val="0"/>
                <w:lang w:val="uk-UA" w:eastAsia="ru-RU" w:bidi="ar-SA"/>
              </w:rPr>
              <w:t xml:space="preserve">У разі якщо учасник або його кінцевий </w:t>
            </w:r>
            <w:proofErr w:type="spellStart"/>
            <w:r w:rsidRPr="00875845">
              <w:rPr>
                <w:rFonts w:ascii="Times New Roman" w:eastAsia="Times New Roman" w:hAnsi="Times New Roman" w:cs="Times New Roman"/>
                <w:color w:val="auto"/>
                <w:kern w:val="0"/>
                <w:lang w:val="uk-UA" w:eastAsia="ru-RU" w:bidi="ar-SA"/>
              </w:rPr>
              <w:t>бенефіціарний</w:t>
            </w:r>
            <w:proofErr w:type="spellEnd"/>
            <w:r w:rsidRPr="00875845">
              <w:rPr>
                <w:rFonts w:ascii="Times New Roman" w:eastAsia="Times New Roman" w:hAnsi="Times New Roman" w:cs="Times New Roman"/>
                <w:color w:val="auto"/>
                <w:kern w:val="0"/>
                <w:lang w:val="uk-UA" w:eastAsia="ru-RU" w:bidi="ar-S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875845">
              <w:rPr>
                <w:rFonts w:ascii="Times New Roman" w:eastAsia="Times New Roman" w:hAnsi="Times New Roman" w:cs="Times New Roman"/>
                <w:color w:val="auto"/>
                <w:kern w:val="0"/>
                <w:lang w:val="uk-UA" w:eastAsia="ru-RU" w:bidi="ar-SA"/>
              </w:rPr>
              <w:t>бенефіціарним</w:t>
            </w:r>
            <w:proofErr w:type="spellEnd"/>
            <w:r w:rsidRPr="00875845">
              <w:rPr>
                <w:rFonts w:ascii="Times New Roman" w:eastAsia="Times New Roman" w:hAnsi="Times New Roman" w:cs="Times New Roman"/>
                <w:color w:val="auto"/>
                <w:kern w:val="0"/>
                <w:lang w:val="uk-UA" w:eastAsia="ru-RU" w:bidi="ar-S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2164D76B" w14:textId="77777777" w:rsidR="00875845" w:rsidRPr="00875845" w:rsidRDefault="00875845" w:rsidP="0087584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875845">
              <w:rPr>
                <w:rFonts w:ascii="Times New Roman" w:eastAsia="Times New Roman" w:hAnsi="Times New Roman" w:cs="Times New Roman"/>
                <w:color w:val="auto"/>
                <w:kern w:val="0"/>
                <w:lang w:val="uk-UA" w:eastAsia="ru-RU" w:bidi="ar-S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34A8DA1F" w14:textId="77777777" w:rsidR="00875845" w:rsidRPr="00875845" w:rsidRDefault="00875845" w:rsidP="0087584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875845">
              <w:rPr>
                <w:rFonts w:ascii="Times New Roman" w:eastAsia="Times New Roman" w:hAnsi="Times New Roman" w:cs="Times New Roman"/>
                <w:color w:val="auto"/>
                <w:kern w:val="0"/>
                <w:lang w:val="uk-UA" w:eastAsia="ru-RU" w:bidi="ar-S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w:t>
            </w:r>
            <w:r w:rsidRPr="00875845">
              <w:rPr>
                <w:rFonts w:ascii="Times New Roman" w:eastAsia="Times New Roman" w:hAnsi="Times New Roman" w:cs="Times New Roman"/>
                <w:color w:val="auto"/>
                <w:kern w:val="0"/>
                <w:lang w:val="uk-UA" w:eastAsia="ru-RU" w:bidi="ar-SA"/>
              </w:rPr>
              <w:lastRenderedPageBreak/>
              <w:t xml:space="preserve">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4CC49E38" w14:textId="77777777" w:rsidR="00875845" w:rsidRPr="00875845" w:rsidRDefault="00875845" w:rsidP="0087584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875845">
              <w:rPr>
                <w:rFonts w:ascii="Times New Roman" w:eastAsia="Times New Roman" w:hAnsi="Times New Roman" w:cs="Times New Roman"/>
                <w:color w:val="auto"/>
                <w:kern w:val="0"/>
                <w:lang w:val="uk-UA" w:eastAsia="ru-RU" w:bidi="ar-S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2DF6A4B5" w14:textId="77777777" w:rsidR="00875845" w:rsidRPr="00875845" w:rsidRDefault="00875845" w:rsidP="0087584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875845">
              <w:rPr>
                <w:rFonts w:ascii="Times New Roman" w:eastAsia="Times New Roman" w:hAnsi="Times New Roman" w:cs="Times New Roman"/>
                <w:color w:val="auto"/>
                <w:kern w:val="0"/>
                <w:lang w:val="uk-UA" w:eastAsia="ru-RU" w:bidi="ar-S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A198FD7" w14:textId="77777777" w:rsidR="00875845" w:rsidRPr="00875845" w:rsidRDefault="00875845" w:rsidP="0087584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875845">
              <w:rPr>
                <w:rFonts w:ascii="Times New Roman" w:eastAsia="Times New Roman" w:hAnsi="Times New Roman" w:cs="Times New Roman"/>
                <w:color w:val="auto"/>
                <w:kern w:val="0"/>
                <w:lang w:val="uk-UA" w:eastAsia="ru-RU" w:bidi="ar-S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875845">
              <w:rPr>
                <w:rFonts w:ascii="Times New Roman" w:eastAsia="Times New Roman" w:hAnsi="Times New Roman" w:cs="Times New Roman"/>
                <w:color w:val="auto"/>
                <w:kern w:val="0"/>
                <w:lang w:val="uk-UA" w:eastAsia="ru-RU" w:bidi="ar-SA"/>
              </w:rPr>
              <w:t>обгрунтування</w:t>
            </w:r>
            <w:proofErr w:type="spellEnd"/>
            <w:r w:rsidRPr="00875845">
              <w:rPr>
                <w:rFonts w:ascii="Times New Roman" w:eastAsia="Times New Roman" w:hAnsi="Times New Roman" w:cs="Times New Roman"/>
                <w:color w:val="auto"/>
                <w:kern w:val="0"/>
                <w:lang w:val="uk-UA" w:eastAsia="ru-RU" w:bidi="ar-SA"/>
              </w:rPr>
              <w:t xml:space="preserve"> в довільній формі щодо цін або вартості відповідних товарів, робіт чи послуг тендерної пропозиції.</w:t>
            </w:r>
          </w:p>
          <w:p w14:paraId="71B00E02" w14:textId="77777777" w:rsidR="00875845" w:rsidRPr="00875845" w:rsidRDefault="00875845" w:rsidP="0087584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875845">
              <w:rPr>
                <w:rFonts w:ascii="Times New Roman" w:eastAsia="Times New Roman" w:hAnsi="Times New Roman" w:cs="Times New Roman"/>
                <w:color w:val="auto"/>
                <w:kern w:val="0"/>
                <w:lang w:val="uk-UA" w:eastAsia="ru-RU" w:bidi="ar-S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0A1659F1" w14:textId="77777777" w:rsidR="00875845" w:rsidRPr="00875845" w:rsidRDefault="00875845" w:rsidP="0087584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875845">
              <w:rPr>
                <w:rFonts w:ascii="Times New Roman" w:eastAsia="Times New Roman" w:hAnsi="Times New Roman" w:cs="Times New Roman"/>
                <w:color w:val="auto"/>
                <w:kern w:val="0"/>
                <w:lang w:val="uk-UA" w:eastAsia="ru-RU" w:bidi="ar-SA"/>
              </w:rPr>
              <w:t xml:space="preserve">Обґрунтування аномально низької тендерної пропозиції </w:t>
            </w:r>
            <w:r w:rsidRPr="00875845">
              <w:rPr>
                <w:rFonts w:ascii="Times New Roman" w:eastAsia="Times New Roman" w:hAnsi="Times New Roman" w:cs="Times New Roman"/>
                <w:color w:val="auto"/>
                <w:kern w:val="0"/>
                <w:lang w:val="uk-UA" w:eastAsia="ru-RU" w:bidi="ar-SA"/>
              </w:rPr>
              <w:lastRenderedPageBreak/>
              <w:t>може містити інформацію про:</w:t>
            </w:r>
          </w:p>
          <w:p w14:paraId="168525BB" w14:textId="77777777" w:rsidR="00875845" w:rsidRPr="00875845" w:rsidRDefault="00875845" w:rsidP="0087584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875845">
              <w:rPr>
                <w:rFonts w:ascii="Times New Roman" w:eastAsia="Times New Roman" w:hAnsi="Times New Roman" w:cs="Times New Roman"/>
                <w:color w:val="auto"/>
                <w:kern w:val="0"/>
                <w:lang w:val="uk-UA" w:eastAsia="ru-RU" w:bidi="ar-SA"/>
              </w:rPr>
              <w:t></w:t>
            </w:r>
            <w:r w:rsidRPr="00875845">
              <w:rPr>
                <w:rFonts w:ascii="Times New Roman" w:eastAsia="Times New Roman" w:hAnsi="Times New Roman" w:cs="Times New Roman"/>
                <w:color w:val="auto"/>
                <w:kern w:val="0"/>
                <w:lang w:val="uk-UA" w:eastAsia="ru-RU" w:bidi="ar-S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0D052CBC" w14:textId="77777777" w:rsidR="00875845" w:rsidRPr="00875845" w:rsidRDefault="00875845" w:rsidP="0087584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875845">
              <w:rPr>
                <w:rFonts w:ascii="Times New Roman" w:eastAsia="Times New Roman" w:hAnsi="Times New Roman" w:cs="Times New Roman"/>
                <w:color w:val="auto"/>
                <w:kern w:val="0"/>
                <w:lang w:val="uk-UA" w:eastAsia="ru-RU" w:bidi="ar-SA"/>
              </w:rPr>
              <w:t></w:t>
            </w:r>
            <w:r w:rsidRPr="00875845">
              <w:rPr>
                <w:rFonts w:ascii="Times New Roman" w:eastAsia="Times New Roman" w:hAnsi="Times New Roman" w:cs="Times New Roman"/>
                <w:color w:val="auto"/>
                <w:kern w:val="0"/>
                <w:lang w:val="uk-UA" w:eastAsia="ru-RU" w:bidi="ar-SA"/>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A91EBCF" w14:textId="77777777" w:rsidR="00875845" w:rsidRPr="00875845" w:rsidRDefault="00875845" w:rsidP="0087584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875845">
              <w:rPr>
                <w:rFonts w:ascii="Times New Roman" w:eastAsia="Times New Roman" w:hAnsi="Times New Roman" w:cs="Times New Roman"/>
                <w:color w:val="auto"/>
                <w:kern w:val="0"/>
                <w:lang w:val="uk-UA" w:eastAsia="ru-RU" w:bidi="ar-SA"/>
              </w:rPr>
              <w:t></w:t>
            </w:r>
            <w:r w:rsidRPr="00875845">
              <w:rPr>
                <w:rFonts w:ascii="Times New Roman" w:eastAsia="Times New Roman" w:hAnsi="Times New Roman" w:cs="Times New Roman"/>
                <w:color w:val="auto"/>
                <w:kern w:val="0"/>
                <w:lang w:val="uk-UA" w:eastAsia="ru-RU" w:bidi="ar-SA"/>
              </w:rPr>
              <w:tab/>
              <w:t>отримання учасником процедури закупівлі державної допомоги згідно із законодавством.</w:t>
            </w:r>
          </w:p>
          <w:p w14:paraId="6B1030EC" w14:textId="77777777" w:rsidR="00875845" w:rsidRPr="00875845" w:rsidRDefault="00875845" w:rsidP="0087584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875845">
              <w:rPr>
                <w:rFonts w:ascii="Times New Roman" w:eastAsia="Times New Roman" w:hAnsi="Times New Roman" w:cs="Times New Roman"/>
                <w:color w:val="auto"/>
                <w:kern w:val="0"/>
                <w:lang w:val="uk-UA" w:eastAsia="ru-RU" w:bidi="ar-SA"/>
              </w:rPr>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75845">
              <w:rPr>
                <w:rFonts w:ascii="Times New Roman" w:eastAsia="Times New Roman" w:hAnsi="Times New Roman" w:cs="Times New Roman"/>
                <w:color w:val="auto"/>
                <w:kern w:val="0"/>
                <w:lang w:val="uk-UA" w:eastAsia="ru-RU" w:bidi="ar-SA"/>
              </w:rPr>
              <w:t>невідповідностей</w:t>
            </w:r>
            <w:proofErr w:type="spellEnd"/>
            <w:r w:rsidRPr="00875845">
              <w:rPr>
                <w:rFonts w:ascii="Times New Roman" w:eastAsia="Times New Roman" w:hAnsi="Times New Roman" w:cs="Times New Roman"/>
                <w:color w:val="auto"/>
                <w:kern w:val="0"/>
                <w:lang w:val="uk-UA" w:eastAsia="ru-RU" w:bidi="ar-SA"/>
              </w:rPr>
              <w:t xml:space="preserve"> в електронній системі закупівель.</w:t>
            </w:r>
          </w:p>
          <w:p w14:paraId="6731CDEF" w14:textId="77777777" w:rsidR="00875845" w:rsidRPr="00875845" w:rsidRDefault="00875845" w:rsidP="0087584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875845">
              <w:rPr>
                <w:rFonts w:ascii="Times New Roman" w:eastAsia="Times New Roman" w:hAnsi="Times New Roman" w:cs="Times New Roman"/>
                <w:color w:val="auto"/>
                <w:kern w:val="0"/>
                <w:lang w:val="uk-UA" w:eastAsia="ru-RU" w:bidi="ar-SA"/>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CB641EE" w14:textId="77777777" w:rsidR="00875845" w:rsidRPr="00875845" w:rsidRDefault="00875845" w:rsidP="0087584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875845">
              <w:rPr>
                <w:rFonts w:ascii="Times New Roman" w:eastAsia="Times New Roman" w:hAnsi="Times New Roman" w:cs="Times New Roman"/>
                <w:color w:val="auto"/>
                <w:kern w:val="0"/>
                <w:lang w:val="uk-UA" w:eastAsia="ru-RU" w:bidi="ar-S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75845">
              <w:rPr>
                <w:rFonts w:ascii="Times New Roman" w:eastAsia="Times New Roman" w:hAnsi="Times New Roman" w:cs="Times New Roman"/>
                <w:color w:val="auto"/>
                <w:kern w:val="0"/>
                <w:lang w:val="uk-UA" w:eastAsia="ru-RU" w:bidi="ar-SA"/>
              </w:rPr>
              <w:t>невідповідностей</w:t>
            </w:r>
            <w:proofErr w:type="spellEnd"/>
            <w:r w:rsidRPr="00875845">
              <w:rPr>
                <w:rFonts w:ascii="Times New Roman" w:eastAsia="Times New Roman" w:hAnsi="Times New Roman" w:cs="Times New Roman"/>
                <w:color w:val="auto"/>
                <w:kern w:val="0"/>
                <w:lang w:val="uk-UA" w:eastAsia="ru-RU" w:bidi="ar-SA"/>
              </w:rPr>
              <w:t xml:space="preserve">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70C4E2E" w14:textId="77777777" w:rsidR="00875845" w:rsidRPr="00875845" w:rsidRDefault="00875845" w:rsidP="0087584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875845">
              <w:rPr>
                <w:rFonts w:ascii="Times New Roman" w:eastAsia="Times New Roman" w:hAnsi="Times New Roman" w:cs="Times New Roman"/>
                <w:color w:val="auto"/>
                <w:kern w:val="0"/>
                <w:lang w:val="uk-UA" w:eastAsia="ru-RU" w:bidi="ar-SA"/>
              </w:rPr>
              <w:t xml:space="preserve">Замовник має право звернутися за підтвердженням </w:t>
            </w:r>
            <w:r w:rsidRPr="00875845">
              <w:rPr>
                <w:rFonts w:ascii="Times New Roman" w:eastAsia="Times New Roman" w:hAnsi="Times New Roman" w:cs="Times New Roman"/>
                <w:color w:val="auto"/>
                <w:kern w:val="0"/>
                <w:lang w:val="uk-UA" w:eastAsia="ru-RU" w:bidi="ar-SA"/>
              </w:rPr>
              <w:lastRenderedPageBreak/>
              <w:t>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21C3BEE1" w14:textId="2E202B54" w:rsidR="007504A5" w:rsidRPr="007504A5" w:rsidRDefault="00875845" w:rsidP="0087584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875845">
              <w:rPr>
                <w:rFonts w:ascii="Times New Roman" w:eastAsia="Times New Roman" w:hAnsi="Times New Roman" w:cs="Times New Roman"/>
                <w:color w:val="auto"/>
                <w:kern w:val="0"/>
                <w:lang w:val="uk-UA" w:eastAsia="ru-RU" w:bidi="ar-S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7504A5" w:rsidRPr="002D0C6F" w14:paraId="3E93C04F" w14:textId="77777777" w:rsidTr="000C37F2">
        <w:tc>
          <w:tcPr>
            <w:tcW w:w="300" w:type="pct"/>
            <w:shd w:val="clear" w:color="auto" w:fill="FFFFFF"/>
            <w:hideMark/>
          </w:tcPr>
          <w:p w14:paraId="26B03DD1" w14:textId="77777777" w:rsidR="007504A5" w:rsidRPr="007504A5" w:rsidRDefault="007504A5" w:rsidP="007504A5">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lastRenderedPageBreak/>
              <w:t>3</w:t>
            </w:r>
          </w:p>
        </w:tc>
        <w:tc>
          <w:tcPr>
            <w:tcW w:w="1550" w:type="pct"/>
            <w:shd w:val="clear" w:color="auto" w:fill="FFFFFF"/>
            <w:hideMark/>
          </w:tcPr>
          <w:p w14:paraId="5240531E" w14:textId="77777777" w:rsidR="007504A5" w:rsidRPr="007504A5" w:rsidRDefault="007504A5"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Відхилення тендерних пропозицій</w:t>
            </w:r>
          </w:p>
        </w:tc>
        <w:tc>
          <w:tcPr>
            <w:tcW w:w="3150" w:type="pct"/>
            <w:shd w:val="clear" w:color="auto" w:fill="FFFFFF"/>
          </w:tcPr>
          <w:p w14:paraId="47DDB6B3" w14:textId="77777777"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0C37F2">
              <w:rPr>
                <w:rFonts w:ascii="Times New Roman" w:eastAsia="Times New Roman" w:hAnsi="Times New Roman" w:cs="Times New Roman"/>
                <w:color w:val="auto"/>
                <w:kern w:val="0"/>
                <w:lang w:val="uk-UA" w:eastAsia="ru-RU" w:bidi="ar-SA"/>
              </w:rPr>
              <w:t>Замовник відхиляє тендерну пропозицію із зазначенням аргументації в електронній системі закупівель у разі, коли:</w:t>
            </w:r>
          </w:p>
          <w:p w14:paraId="1FB6BD15" w14:textId="77777777"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p>
          <w:p w14:paraId="4080901E" w14:textId="77777777"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0C37F2">
              <w:rPr>
                <w:rFonts w:ascii="Times New Roman" w:eastAsia="Times New Roman" w:hAnsi="Times New Roman" w:cs="Times New Roman"/>
                <w:color w:val="auto"/>
                <w:kern w:val="0"/>
                <w:lang w:val="uk-UA" w:eastAsia="ru-RU" w:bidi="ar-SA"/>
              </w:rPr>
              <w:t>1) учасник процедури закупівлі:</w:t>
            </w:r>
          </w:p>
          <w:p w14:paraId="1F259F4C" w14:textId="77777777"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p>
          <w:p w14:paraId="015CFCA2" w14:textId="5F04A05D"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0C37F2">
              <w:rPr>
                <w:rFonts w:ascii="Times New Roman" w:eastAsia="Times New Roman" w:hAnsi="Times New Roman" w:cs="Times New Roman"/>
                <w:color w:val="auto"/>
                <w:kern w:val="0"/>
                <w:lang w:val="uk-UA" w:eastAsia="ru-RU" w:bidi="ar-SA"/>
              </w:rPr>
              <w:t></w:t>
            </w:r>
            <w:r w:rsidRPr="000C37F2">
              <w:rPr>
                <w:rFonts w:ascii="Times New Roman" w:eastAsia="Times New Roman" w:hAnsi="Times New Roman" w:cs="Times New Roman"/>
                <w:color w:val="auto"/>
                <w:kern w:val="0"/>
                <w:lang w:val="uk-UA" w:eastAsia="ru-RU" w:bidi="ar-SA"/>
              </w:rPr>
              <w:tab/>
              <w:t xml:space="preserve">підпадає під підстави, встановлені пунктом 47 цих </w:t>
            </w:r>
            <w:r w:rsidR="00844784">
              <w:rPr>
                <w:rFonts w:ascii="Times New Roman" w:eastAsia="Times New Roman" w:hAnsi="Times New Roman" w:cs="Times New Roman"/>
                <w:color w:val="auto"/>
                <w:kern w:val="0"/>
                <w:lang w:val="uk-UA" w:eastAsia="ru-RU" w:bidi="ar-SA"/>
              </w:rPr>
              <w:t>О</w:t>
            </w:r>
            <w:r w:rsidRPr="000C37F2">
              <w:rPr>
                <w:rFonts w:ascii="Times New Roman" w:eastAsia="Times New Roman" w:hAnsi="Times New Roman" w:cs="Times New Roman"/>
                <w:color w:val="auto"/>
                <w:kern w:val="0"/>
                <w:lang w:val="uk-UA" w:eastAsia="ru-RU" w:bidi="ar-SA"/>
              </w:rPr>
              <w:t>собливостей;</w:t>
            </w:r>
          </w:p>
          <w:p w14:paraId="6754740B" w14:textId="552F1180"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0C37F2">
              <w:rPr>
                <w:rFonts w:ascii="Times New Roman" w:eastAsia="Times New Roman" w:hAnsi="Times New Roman" w:cs="Times New Roman"/>
                <w:color w:val="auto"/>
                <w:kern w:val="0"/>
                <w:lang w:val="uk-UA" w:eastAsia="ru-RU" w:bidi="ar-SA"/>
              </w:rPr>
              <w:t></w:t>
            </w:r>
            <w:r w:rsidRPr="000C37F2">
              <w:rPr>
                <w:rFonts w:ascii="Times New Roman" w:eastAsia="Times New Roman" w:hAnsi="Times New Roman" w:cs="Times New Roman"/>
                <w:color w:val="auto"/>
                <w:kern w:val="0"/>
                <w:lang w:val="uk-UA" w:eastAsia="ru-RU" w:bidi="ar-SA"/>
              </w:rPr>
              <w:tab/>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w:t>
            </w:r>
            <w:r w:rsidR="00844784">
              <w:rPr>
                <w:rFonts w:ascii="Times New Roman" w:eastAsia="Times New Roman" w:hAnsi="Times New Roman" w:cs="Times New Roman"/>
                <w:color w:val="auto"/>
                <w:kern w:val="0"/>
                <w:lang w:val="uk-UA" w:eastAsia="ru-RU" w:bidi="ar-SA"/>
              </w:rPr>
              <w:t>О</w:t>
            </w:r>
            <w:r w:rsidRPr="000C37F2">
              <w:rPr>
                <w:rFonts w:ascii="Times New Roman" w:eastAsia="Times New Roman" w:hAnsi="Times New Roman" w:cs="Times New Roman"/>
                <w:color w:val="auto"/>
                <w:kern w:val="0"/>
                <w:lang w:val="uk-UA" w:eastAsia="ru-RU" w:bidi="ar-SA"/>
              </w:rPr>
              <w:t>собливостей;</w:t>
            </w:r>
          </w:p>
          <w:p w14:paraId="2DF4B5BF" w14:textId="77777777"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0C37F2">
              <w:rPr>
                <w:rFonts w:ascii="Times New Roman" w:eastAsia="Times New Roman" w:hAnsi="Times New Roman" w:cs="Times New Roman"/>
                <w:color w:val="auto"/>
                <w:kern w:val="0"/>
                <w:lang w:val="uk-UA" w:eastAsia="ru-RU" w:bidi="ar-SA"/>
              </w:rPr>
              <w:t></w:t>
            </w:r>
            <w:r w:rsidRPr="000C37F2">
              <w:rPr>
                <w:rFonts w:ascii="Times New Roman" w:eastAsia="Times New Roman" w:hAnsi="Times New Roman" w:cs="Times New Roman"/>
                <w:color w:val="auto"/>
                <w:kern w:val="0"/>
                <w:lang w:val="uk-UA" w:eastAsia="ru-RU" w:bidi="ar-SA"/>
              </w:rPr>
              <w:tab/>
              <w:t>не надав забезпечення тендерної пропозиції, якщо таке забезпечення вимагалося замовником;</w:t>
            </w:r>
          </w:p>
          <w:p w14:paraId="1FED26F9" w14:textId="77777777"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0C37F2">
              <w:rPr>
                <w:rFonts w:ascii="Times New Roman" w:eastAsia="Times New Roman" w:hAnsi="Times New Roman" w:cs="Times New Roman"/>
                <w:color w:val="auto"/>
                <w:kern w:val="0"/>
                <w:lang w:val="uk-UA" w:eastAsia="ru-RU" w:bidi="ar-SA"/>
              </w:rPr>
              <w:t></w:t>
            </w:r>
            <w:r w:rsidRPr="000C37F2">
              <w:rPr>
                <w:rFonts w:ascii="Times New Roman" w:eastAsia="Times New Roman" w:hAnsi="Times New Roman" w:cs="Times New Roman"/>
                <w:color w:val="auto"/>
                <w:kern w:val="0"/>
                <w:lang w:val="uk-UA" w:eastAsia="ru-RU" w:bidi="ar-SA"/>
              </w:rPr>
              <w:tab/>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C37F2">
              <w:rPr>
                <w:rFonts w:ascii="Times New Roman" w:eastAsia="Times New Roman" w:hAnsi="Times New Roman" w:cs="Times New Roman"/>
                <w:color w:val="auto"/>
                <w:kern w:val="0"/>
                <w:lang w:val="uk-UA" w:eastAsia="ru-RU" w:bidi="ar-SA"/>
              </w:rPr>
              <w:t>невідповідностей</w:t>
            </w:r>
            <w:proofErr w:type="spellEnd"/>
            <w:r w:rsidRPr="000C37F2">
              <w:rPr>
                <w:rFonts w:ascii="Times New Roman" w:eastAsia="Times New Roman" w:hAnsi="Times New Roman" w:cs="Times New Roman"/>
                <w:color w:val="auto"/>
                <w:kern w:val="0"/>
                <w:lang w:val="uk-UA" w:eastAsia="ru-RU" w:bidi="ar-S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0C37F2">
              <w:rPr>
                <w:rFonts w:ascii="Times New Roman" w:eastAsia="Times New Roman" w:hAnsi="Times New Roman" w:cs="Times New Roman"/>
                <w:color w:val="auto"/>
                <w:kern w:val="0"/>
                <w:lang w:val="uk-UA" w:eastAsia="ru-RU" w:bidi="ar-SA"/>
              </w:rPr>
              <w:t>невідповідностей</w:t>
            </w:r>
            <w:proofErr w:type="spellEnd"/>
            <w:r w:rsidRPr="000C37F2">
              <w:rPr>
                <w:rFonts w:ascii="Times New Roman" w:eastAsia="Times New Roman" w:hAnsi="Times New Roman" w:cs="Times New Roman"/>
                <w:color w:val="auto"/>
                <w:kern w:val="0"/>
                <w:lang w:val="uk-UA" w:eastAsia="ru-RU" w:bidi="ar-SA"/>
              </w:rPr>
              <w:t>;</w:t>
            </w:r>
          </w:p>
          <w:p w14:paraId="67FCD5FA" w14:textId="07629CCC"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0C37F2">
              <w:rPr>
                <w:rFonts w:ascii="Times New Roman" w:eastAsia="Times New Roman" w:hAnsi="Times New Roman" w:cs="Times New Roman"/>
                <w:color w:val="auto"/>
                <w:kern w:val="0"/>
                <w:lang w:val="uk-UA" w:eastAsia="ru-RU" w:bidi="ar-SA"/>
              </w:rPr>
              <w:t></w:t>
            </w:r>
            <w:r w:rsidRPr="000C37F2">
              <w:rPr>
                <w:rFonts w:ascii="Times New Roman" w:eastAsia="Times New Roman" w:hAnsi="Times New Roman" w:cs="Times New Roman"/>
                <w:color w:val="auto"/>
                <w:kern w:val="0"/>
                <w:lang w:val="uk-UA" w:eastAsia="ru-RU" w:bidi="ar-SA"/>
              </w:rPr>
              <w:tab/>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w:t>
            </w:r>
            <w:r w:rsidR="00844784">
              <w:rPr>
                <w:rFonts w:ascii="Times New Roman" w:eastAsia="Times New Roman" w:hAnsi="Times New Roman" w:cs="Times New Roman"/>
                <w:color w:val="auto"/>
                <w:kern w:val="0"/>
                <w:lang w:val="uk-UA" w:eastAsia="ru-RU" w:bidi="ar-SA"/>
              </w:rPr>
              <w:t>О</w:t>
            </w:r>
            <w:r w:rsidRPr="000C37F2">
              <w:rPr>
                <w:rFonts w:ascii="Times New Roman" w:eastAsia="Times New Roman" w:hAnsi="Times New Roman" w:cs="Times New Roman"/>
                <w:color w:val="auto"/>
                <w:kern w:val="0"/>
                <w:lang w:val="uk-UA" w:eastAsia="ru-RU" w:bidi="ar-SA"/>
              </w:rPr>
              <w:t>собливостей;</w:t>
            </w:r>
          </w:p>
          <w:p w14:paraId="69A9C883" w14:textId="6618FD7C"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0C37F2">
              <w:rPr>
                <w:rFonts w:ascii="Times New Roman" w:eastAsia="Times New Roman" w:hAnsi="Times New Roman" w:cs="Times New Roman"/>
                <w:color w:val="auto"/>
                <w:kern w:val="0"/>
                <w:lang w:val="uk-UA" w:eastAsia="ru-RU" w:bidi="ar-SA"/>
              </w:rPr>
              <w:t></w:t>
            </w:r>
            <w:r w:rsidRPr="000C37F2">
              <w:rPr>
                <w:rFonts w:ascii="Times New Roman" w:eastAsia="Times New Roman" w:hAnsi="Times New Roman" w:cs="Times New Roman"/>
                <w:color w:val="auto"/>
                <w:kern w:val="0"/>
                <w:lang w:val="uk-UA" w:eastAsia="ru-RU" w:bidi="ar-SA"/>
              </w:rPr>
              <w:tab/>
              <w:t xml:space="preserve">визначив конфіденційною інформацію, що не може бути визначена як конфіденційна відповідно до вимог пункту 40 цих </w:t>
            </w:r>
            <w:r w:rsidR="00844784">
              <w:rPr>
                <w:rFonts w:ascii="Times New Roman" w:eastAsia="Times New Roman" w:hAnsi="Times New Roman" w:cs="Times New Roman"/>
                <w:color w:val="auto"/>
                <w:kern w:val="0"/>
                <w:lang w:val="uk-UA" w:eastAsia="ru-RU" w:bidi="ar-SA"/>
              </w:rPr>
              <w:t>О</w:t>
            </w:r>
            <w:r w:rsidRPr="000C37F2">
              <w:rPr>
                <w:rFonts w:ascii="Times New Roman" w:eastAsia="Times New Roman" w:hAnsi="Times New Roman" w:cs="Times New Roman"/>
                <w:color w:val="auto"/>
                <w:kern w:val="0"/>
                <w:lang w:val="uk-UA" w:eastAsia="ru-RU" w:bidi="ar-SA"/>
              </w:rPr>
              <w:t>собливостей;</w:t>
            </w:r>
          </w:p>
          <w:p w14:paraId="317E2AA0" w14:textId="77777777"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0C37F2">
              <w:rPr>
                <w:rFonts w:ascii="Times New Roman" w:eastAsia="Times New Roman" w:hAnsi="Times New Roman" w:cs="Times New Roman"/>
                <w:color w:val="auto"/>
                <w:kern w:val="0"/>
                <w:lang w:val="uk-UA" w:eastAsia="ru-RU" w:bidi="ar-SA"/>
              </w:rPr>
              <w:t></w:t>
            </w:r>
            <w:r w:rsidRPr="000C37F2">
              <w:rPr>
                <w:rFonts w:ascii="Times New Roman" w:eastAsia="Times New Roman" w:hAnsi="Times New Roman" w:cs="Times New Roman"/>
                <w:color w:val="auto"/>
                <w:kern w:val="0"/>
                <w:lang w:val="uk-UA" w:eastAsia="ru-RU" w:bidi="ar-SA"/>
              </w:rPr>
              <w:tab/>
              <w:t xml:space="preserve">є громадянином Російської Федерації/Республіки </w:t>
            </w:r>
            <w:r w:rsidRPr="000C37F2">
              <w:rPr>
                <w:rFonts w:ascii="Times New Roman" w:eastAsia="Times New Roman" w:hAnsi="Times New Roman" w:cs="Times New Roman"/>
                <w:color w:val="auto"/>
                <w:kern w:val="0"/>
                <w:lang w:val="uk-UA" w:eastAsia="ru-RU" w:bidi="ar-SA"/>
              </w:rPr>
              <w:lastRenderedPageBreak/>
              <w:t xml:space="preserve">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C37F2">
              <w:rPr>
                <w:rFonts w:ascii="Times New Roman" w:eastAsia="Times New Roman" w:hAnsi="Times New Roman" w:cs="Times New Roman"/>
                <w:color w:val="auto"/>
                <w:kern w:val="0"/>
                <w:lang w:val="uk-UA" w:eastAsia="ru-RU" w:bidi="ar-SA"/>
              </w:rPr>
              <w:t>бенефіціарним</w:t>
            </w:r>
            <w:proofErr w:type="spellEnd"/>
            <w:r w:rsidRPr="000C37F2">
              <w:rPr>
                <w:rFonts w:ascii="Times New Roman" w:eastAsia="Times New Roman" w:hAnsi="Times New Roman" w:cs="Times New Roman"/>
                <w:color w:val="auto"/>
                <w:kern w:val="0"/>
                <w:lang w:val="uk-UA" w:eastAsia="ru-RU" w:bidi="ar-S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035F838" w14:textId="77777777"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0C37F2">
              <w:rPr>
                <w:rFonts w:ascii="Times New Roman" w:eastAsia="Times New Roman" w:hAnsi="Times New Roman" w:cs="Times New Roman"/>
                <w:color w:val="auto"/>
                <w:kern w:val="0"/>
                <w:lang w:val="uk-UA" w:eastAsia="ru-RU" w:bidi="ar-SA"/>
              </w:rPr>
              <w:t>2) тендерна пропозиція:</w:t>
            </w:r>
          </w:p>
          <w:p w14:paraId="418049BF" w14:textId="77777777"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p>
          <w:p w14:paraId="7199F036" w14:textId="05152EED"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0C37F2">
              <w:rPr>
                <w:rFonts w:ascii="Times New Roman" w:eastAsia="Times New Roman" w:hAnsi="Times New Roman" w:cs="Times New Roman"/>
                <w:color w:val="auto"/>
                <w:kern w:val="0"/>
                <w:lang w:val="uk-UA" w:eastAsia="ru-RU" w:bidi="ar-SA"/>
              </w:rPr>
              <w:t></w:t>
            </w:r>
            <w:r w:rsidRPr="000C37F2">
              <w:rPr>
                <w:rFonts w:ascii="Times New Roman" w:eastAsia="Times New Roman" w:hAnsi="Times New Roman" w:cs="Times New Roman"/>
                <w:color w:val="auto"/>
                <w:kern w:val="0"/>
                <w:lang w:val="uk-UA" w:eastAsia="ru-RU" w:bidi="ar-SA"/>
              </w:rPr>
              <w:tab/>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w:t>
            </w:r>
            <w:r w:rsidR="00844784">
              <w:rPr>
                <w:rFonts w:ascii="Times New Roman" w:eastAsia="Times New Roman" w:hAnsi="Times New Roman" w:cs="Times New Roman"/>
                <w:color w:val="auto"/>
                <w:kern w:val="0"/>
                <w:lang w:val="uk-UA" w:eastAsia="ru-RU" w:bidi="ar-SA"/>
              </w:rPr>
              <w:t>О</w:t>
            </w:r>
            <w:r w:rsidRPr="000C37F2">
              <w:rPr>
                <w:rFonts w:ascii="Times New Roman" w:eastAsia="Times New Roman" w:hAnsi="Times New Roman" w:cs="Times New Roman"/>
                <w:color w:val="auto"/>
                <w:kern w:val="0"/>
                <w:lang w:val="uk-UA" w:eastAsia="ru-RU" w:bidi="ar-SA"/>
              </w:rPr>
              <w:t>собливостей;</w:t>
            </w:r>
          </w:p>
          <w:p w14:paraId="39A140ED" w14:textId="77777777"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0C37F2">
              <w:rPr>
                <w:rFonts w:ascii="Times New Roman" w:eastAsia="Times New Roman" w:hAnsi="Times New Roman" w:cs="Times New Roman"/>
                <w:color w:val="auto"/>
                <w:kern w:val="0"/>
                <w:lang w:val="uk-UA" w:eastAsia="ru-RU" w:bidi="ar-SA"/>
              </w:rPr>
              <w:t></w:t>
            </w:r>
            <w:r w:rsidRPr="000C37F2">
              <w:rPr>
                <w:rFonts w:ascii="Times New Roman" w:eastAsia="Times New Roman" w:hAnsi="Times New Roman" w:cs="Times New Roman"/>
                <w:color w:val="auto"/>
                <w:kern w:val="0"/>
                <w:lang w:val="uk-UA" w:eastAsia="ru-RU" w:bidi="ar-SA"/>
              </w:rPr>
              <w:tab/>
              <w:t>є такою, строк дії якої закінчився;</w:t>
            </w:r>
          </w:p>
          <w:p w14:paraId="7A44A0EE" w14:textId="77777777"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0C37F2">
              <w:rPr>
                <w:rFonts w:ascii="Times New Roman" w:eastAsia="Times New Roman" w:hAnsi="Times New Roman" w:cs="Times New Roman"/>
                <w:color w:val="auto"/>
                <w:kern w:val="0"/>
                <w:lang w:val="uk-UA" w:eastAsia="ru-RU" w:bidi="ar-SA"/>
              </w:rPr>
              <w:t></w:t>
            </w:r>
            <w:r w:rsidRPr="000C37F2">
              <w:rPr>
                <w:rFonts w:ascii="Times New Roman" w:eastAsia="Times New Roman" w:hAnsi="Times New Roman" w:cs="Times New Roman"/>
                <w:color w:val="auto"/>
                <w:kern w:val="0"/>
                <w:lang w:val="uk-UA" w:eastAsia="ru-RU" w:bidi="ar-SA"/>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5DECCB0" w14:textId="77777777"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0C37F2">
              <w:rPr>
                <w:rFonts w:ascii="Times New Roman" w:eastAsia="Times New Roman" w:hAnsi="Times New Roman" w:cs="Times New Roman"/>
                <w:color w:val="auto"/>
                <w:kern w:val="0"/>
                <w:lang w:val="uk-UA" w:eastAsia="ru-RU" w:bidi="ar-SA"/>
              </w:rPr>
              <w:lastRenderedPageBreak/>
              <w:t></w:t>
            </w:r>
            <w:r w:rsidRPr="000C37F2">
              <w:rPr>
                <w:rFonts w:ascii="Times New Roman" w:eastAsia="Times New Roman" w:hAnsi="Times New Roman" w:cs="Times New Roman"/>
                <w:color w:val="auto"/>
                <w:kern w:val="0"/>
                <w:lang w:val="uk-UA" w:eastAsia="ru-RU" w:bidi="ar-SA"/>
              </w:rPr>
              <w:tab/>
              <w:t>не відповідає вимогам, установленим у тендерній документації відповідно до абзацу першого частини третьої статті 22 Закону;</w:t>
            </w:r>
          </w:p>
          <w:p w14:paraId="3F5F4A17" w14:textId="77777777"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p>
          <w:p w14:paraId="45AA1924" w14:textId="77777777"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0C37F2">
              <w:rPr>
                <w:rFonts w:ascii="Times New Roman" w:eastAsia="Times New Roman" w:hAnsi="Times New Roman" w:cs="Times New Roman"/>
                <w:color w:val="auto"/>
                <w:kern w:val="0"/>
                <w:lang w:val="uk-UA" w:eastAsia="ru-RU" w:bidi="ar-SA"/>
              </w:rPr>
              <w:t>3) переможець процедури закупівлі:</w:t>
            </w:r>
          </w:p>
          <w:p w14:paraId="29934A2E" w14:textId="77777777"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p>
          <w:p w14:paraId="129180DC" w14:textId="77777777"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0C37F2">
              <w:rPr>
                <w:rFonts w:ascii="Times New Roman" w:eastAsia="Times New Roman" w:hAnsi="Times New Roman" w:cs="Times New Roman"/>
                <w:color w:val="auto"/>
                <w:kern w:val="0"/>
                <w:lang w:val="uk-UA" w:eastAsia="ru-RU" w:bidi="ar-SA"/>
              </w:rPr>
              <w:t></w:t>
            </w:r>
            <w:r w:rsidRPr="000C37F2">
              <w:rPr>
                <w:rFonts w:ascii="Times New Roman" w:eastAsia="Times New Roman" w:hAnsi="Times New Roman" w:cs="Times New Roman"/>
                <w:color w:val="auto"/>
                <w:kern w:val="0"/>
                <w:lang w:val="uk-UA" w:eastAsia="ru-RU" w:bidi="ar-SA"/>
              </w:rPr>
              <w:tab/>
              <w:t>відмовився від підписання договору про закупівлю відповідно до вимог тендерної документації або укладення договору про закупівлю;</w:t>
            </w:r>
          </w:p>
          <w:p w14:paraId="73092999" w14:textId="1656B2DA"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0C37F2">
              <w:rPr>
                <w:rFonts w:ascii="Times New Roman" w:eastAsia="Times New Roman" w:hAnsi="Times New Roman" w:cs="Times New Roman"/>
                <w:color w:val="auto"/>
                <w:kern w:val="0"/>
                <w:lang w:val="uk-UA" w:eastAsia="ru-RU" w:bidi="ar-SA"/>
              </w:rPr>
              <w:t></w:t>
            </w:r>
            <w:r w:rsidRPr="000C37F2">
              <w:rPr>
                <w:rFonts w:ascii="Times New Roman" w:eastAsia="Times New Roman" w:hAnsi="Times New Roman" w:cs="Times New Roman"/>
                <w:color w:val="auto"/>
                <w:kern w:val="0"/>
                <w:lang w:val="uk-UA" w:eastAsia="ru-RU" w:bidi="ar-SA"/>
              </w:rPr>
              <w:tab/>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w:t>
            </w:r>
            <w:r w:rsidR="00844784">
              <w:rPr>
                <w:rFonts w:ascii="Times New Roman" w:eastAsia="Times New Roman" w:hAnsi="Times New Roman" w:cs="Times New Roman"/>
                <w:color w:val="auto"/>
                <w:kern w:val="0"/>
                <w:lang w:val="uk-UA" w:eastAsia="ru-RU" w:bidi="ar-SA"/>
              </w:rPr>
              <w:t>О</w:t>
            </w:r>
            <w:r w:rsidRPr="000C37F2">
              <w:rPr>
                <w:rFonts w:ascii="Times New Roman" w:eastAsia="Times New Roman" w:hAnsi="Times New Roman" w:cs="Times New Roman"/>
                <w:color w:val="auto"/>
                <w:kern w:val="0"/>
                <w:lang w:val="uk-UA" w:eastAsia="ru-RU" w:bidi="ar-SA"/>
              </w:rPr>
              <w:t>собливостей;</w:t>
            </w:r>
          </w:p>
          <w:p w14:paraId="418DBCD5" w14:textId="77777777"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0C37F2">
              <w:rPr>
                <w:rFonts w:ascii="Times New Roman" w:eastAsia="Times New Roman" w:hAnsi="Times New Roman" w:cs="Times New Roman"/>
                <w:color w:val="auto"/>
                <w:kern w:val="0"/>
                <w:lang w:val="uk-UA" w:eastAsia="ru-RU" w:bidi="ar-SA"/>
              </w:rPr>
              <w:t></w:t>
            </w:r>
            <w:r w:rsidRPr="000C37F2">
              <w:rPr>
                <w:rFonts w:ascii="Times New Roman" w:eastAsia="Times New Roman" w:hAnsi="Times New Roman" w:cs="Times New Roman"/>
                <w:color w:val="auto"/>
                <w:kern w:val="0"/>
                <w:lang w:val="uk-UA" w:eastAsia="ru-RU" w:bidi="ar-SA"/>
              </w:rPr>
              <w:tab/>
              <w:t>не надав забезпечення виконання договору про закупівлю, якщо таке забезпечення вимагалося замовником;</w:t>
            </w:r>
          </w:p>
          <w:p w14:paraId="759200BB" w14:textId="13B4D642"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0C37F2">
              <w:rPr>
                <w:rFonts w:ascii="Times New Roman" w:eastAsia="Times New Roman" w:hAnsi="Times New Roman" w:cs="Times New Roman"/>
                <w:color w:val="auto"/>
                <w:kern w:val="0"/>
                <w:lang w:val="uk-UA" w:eastAsia="ru-RU" w:bidi="ar-SA"/>
              </w:rPr>
              <w:t></w:t>
            </w:r>
            <w:r w:rsidRPr="000C37F2">
              <w:rPr>
                <w:rFonts w:ascii="Times New Roman" w:eastAsia="Times New Roman" w:hAnsi="Times New Roman" w:cs="Times New Roman"/>
                <w:color w:val="auto"/>
                <w:kern w:val="0"/>
                <w:lang w:val="uk-UA" w:eastAsia="ru-RU" w:bidi="ar-SA"/>
              </w:rPr>
              <w:tab/>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w:t>
            </w:r>
            <w:r w:rsidR="00844784">
              <w:rPr>
                <w:rFonts w:ascii="Times New Roman" w:eastAsia="Times New Roman" w:hAnsi="Times New Roman" w:cs="Times New Roman"/>
                <w:color w:val="auto"/>
                <w:kern w:val="0"/>
                <w:lang w:val="uk-UA" w:eastAsia="ru-RU" w:bidi="ar-SA"/>
              </w:rPr>
              <w:t>О</w:t>
            </w:r>
            <w:r w:rsidRPr="000C37F2">
              <w:rPr>
                <w:rFonts w:ascii="Times New Roman" w:eastAsia="Times New Roman" w:hAnsi="Times New Roman" w:cs="Times New Roman"/>
                <w:color w:val="auto"/>
                <w:kern w:val="0"/>
                <w:lang w:val="uk-UA" w:eastAsia="ru-RU" w:bidi="ar-SA"/>
              </w:rPr>
              <w:t>собливостей.</w:t>
            </w:r>
          </w:p>
          <w:p w14:paraId="7D32FF77" w14:textId="77777777"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p>
          <w:p w14:paraId="287F6A0C" w14:textId="77777777"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0C37F2">
              <w:rPr>
                <w:rFonts w:ascii="Times New Roman" w:eastAsia="Times New Roman" w:hAnsi="Times New Roman" w:cs="Times New Roman"/>
                <w:color w:val="auto"/>
                <w:kern w:val="0"/>
                <w:lang w:val="uk-UA" w:eastAsia="ru-RU" w:bidi="ar-SA"/>
              </w:rPr>
              <w:t>Замовник може відхилити тендерну пропозицію із зазначенням аргументації в електронній системі закупівель у разі, коли:</w:t>
            </w:r>
          </w:p>
          <w:p w14:paraId="3B1424E7" w14:textId="77777777"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p>
          <w:p w14:paraId="0ED883E5" w14:textId="77777777"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0C37F2">
              <w:rPr>
                <w:rFonts w:ascii="Times New Roman" w:eastAsia="Times New Roman" w:hAnsi="Times New Roman" w:cs="Times New Roman"/>
                <w:color w:val="auto"/>
                <w:kern w:val="0"/>
                <w:lang w:val="uk-UA" w:eastAsia="ru-RU" w:bidi="ar-SA"/>
              </w:rPr>
              <w:t></w:t>
            </w:r>
            <w:r w:rsidRPr="000C37F2">
              <w:rPr>
                <w:rFonts w:ascii="Times New Roman" w:eastAsia="Times New Roman" w:hAnsi="Times New Roman" w:cs="Times New Roman"/>
                <w:color w:val="auto"/>
                <w:kern w:val="0"/>
                <w:lang w:val="uk-UA" w:eastAsia="ru-RU" w:bidi="ar-S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34890BB" w14:textId="77777777"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0C37F2">
              <w:rPr>
                <w:rFonts w:ascii="Times New Roman" w:eastAsia="Times New Roman" w:hAnsi="Times New Roman" w:cs="Times New Roman"/>
                <w:color w:val="auto"/>
                <w:kern w:val="0"/>
                <w:lang w:val="uk-UA" w:eastAsia="ru-RU" w:bidi="ar-SA"/>
              </w:rPr>
              <w:t></w:t>
            </w:r>
            <w:r w:rsidRPr="000C37F2">
              <w:rPr>
                <w:rFonts w:ascii="Times New Roman" w:eastAsia="Times New Roman" w:hAnsi="Times New Roman" w:cs="Times New Roman"/>
                <w:color w:val="auto"/>
                <w:kern w:val="0"/>
                <w:lang w:val="uk-UA" w:eastAsia="ru-RU" w:bidi="ar-SA"/>
              </w:rPr>
              <w:tab/>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1E513AD" w14:textId="77777777"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p>
          <w:p w14:paraId="3C30A119" w14:textId="77777777"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0C37F2">
              <w:rPr>
                <w:rFonts w:ascii="Times New Roman" w:eastAsia="Times New Roman" w:hAnsi="Times New Roman" w:cs="Times New Roman"/>
                <w:color w:val="auto"/>
                <w:kern w:val="0"/>
                <w:lang w:val="uk-UA" w:eastAsia="ru-RU" w:bidi="ar-S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w:t>
            </w:r>
            <w:r w:rsidRPr="000C37F2">
              <w:rPr>
                <w:rFonts w:ascii="Times New Roman" w:eastAsia="Times New Roman" w:hAnsi="Times New Roman" w:cs="Times New Roman"/>
                <w:color w:val="auto"/>
                <w:kern w:val="0"/>
                <w:lang w:val="uk-UA" w:eastAsia="ru-RU" w:bidi="ar-SA"/>
              </w:rPr>
              <w:lastRenderedPageBreak/>
              <w:t>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0A12056" w14:textId="77777777"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p>
          <w:p w14:paraId="20999271" w14:textId="72C548A7" w:rsidR="007504A5" w:rsidRPr="007504A5"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0C37F2">
              <w:rPr>
                <w:rFonts w:ascii="Times New Roman" w:eastAsia="Times New Roman" w:hAnsi="Times New Roman" w:cs="Times New Roman"/>
                <w:color w:val="auto"/>
                <w:kern w:val="0"/>
                <w:lang w:val="uk-UA" w:eastAsia="ru-RU" w:bidi="ar-S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w:t>
            </w:r>
            <w:r w:rsidR="00844784">
              <w:rPr>
                <w:rFonts w:ascii="Times New Roman" w:eastAsia="Times New Roman" w:hAnsi="Times New Roman" w:cs="Times New Roman"/>
                <w:color w:val="auto"/>
                <w:kern w:val="0"/>
                <w:lang w:val="uk-UA" w:eastAsia="ru-RU" w:bidi="ar-SA"/>
              </w:rPr>
              <w:t>О</w:t>
            </w:r>
            <w:r w:rsidRPr="000C37F2">
              <w:rPr>
                <w:rFonts w:ascii="Times New Roman" w:eastAsia="Times New Roman" w:hAnsi="Times New Roman" w:cs="Times New Roman"/>
                <w:color w:val="auto"/>
                <w:kern w:val="0"/>
                <w:lang w:val="uk-UA" w:eastAsia="ru-RU" w:bidi="ar-SA"/>
              </w:rPr>
              <w:t>собливостями.</w:t>
            </w:r>
          </w:p>
        </w:tc>
      </w:tr>
      <w:tr w:rsidR="007504A5" w:rsidRPr="002D0C6F" w14:paraId="127CE102" w14:textId="77777777" w:rsidTr="00C67A44">
        <w:tc>
          <w:tcPr>
            <w:tcW w:w="5000" w:type="pct"/>
            <w:gridSpan w:val="3"/>
            <w:shd w:val="clear" w:color="auto" w:fill="FFFFFF"/>
            <w:hideMark/>
          </w:tcPr>
          <w:p w14:paraId="45456693" w14:textId="77777777" w:rsidR="007504A5" w:rsidRPr="007504A5" w:rsidRDefault="007504A5" w:rsidP="007504A5">
            <w:pPr>
              <w:widowControl/>
              <w:suppressAutoHyphens w:val="0"/>
              <w:autoSpaceDN/>
              <w:spacing w:before="150" w:after="150"/>
              <w:jc w:val="center"/>
              <w:textAlignment w:val="auto"/>
              <w:rPr>
                <w:rFonts w:ascii="Times New Roman" w:eastAsia="Times New Roman" w:hAnsi="Times New Roman" w:cs="Times New Roman"/>
                <w:b/>
                <w:bCs/>
                <w:color w:val="auto"/>
                <w:kern w:val="0"/>
                <w:lang w:val="uk-UA" w:eastAsia="ru-RU" w:bidi="ar-SA"/>
              </w:rPr>
            </w:pPr>
            <w:r w:rsidRPr="007504A5">
              <w:rPr>
                <w:rFonts w:ascii="Times New Roman" w:eastAsia="Times New Roman" w:hAnsi="Times New Roman" w:cs="Times New Roman"/>
                <w:b/>
                <w:bCs/>
                <w:color w:val="auto"/>
                <w:kern w:val="0"/>
                <w:lang w:val="uk-UA" w:eastAsia="ru-RU" w:bidi="ar-SA"/>
              </w:rPr>
              <w:lastRenderedPageBreak/>
              <w:t>Результати тендеру та укладання договору про закупівлю</w:t>
            </w:r>
          </w:p>
        </w:tc>
      </w:tr>
      <w:tr w:rsidR="007504A5" w:rsidRPr="002D0C6F" w14:paraId="36EE7558" w14:textId="77777777" w:rsidTr="000C37F2">
        <w:tc>
          <w:tcPr>
            <w:tcW w:w="300" w:type="pct"/>
            <w:shd w:val="clear" w:color="auto" w:fill="FFFFFF"/>
            <w:hideMark/>
          </w:tcPr>
          <w:p w14:paraId="5BD0C7C4" w14:textId="77777777" w:rsidR="007504A5" w:rsidRPr="007504A5" w:rsidRDefault="007504A5" w:rsidP="007504A5">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1</w:t>
            </w:r>
          </w:p>
        </w:tc>
        <w:tc>
          <w:tcPr>
            <w:tcW w:w="1550" w:type="pct"/>
            <w:shd w:val="clear" w:color="auto" w:fill="FFFFFF"/>
            <w:hideMark/>
          </w:tcPr>
          <w:p w14:paraId="738C9353" w14:textId="09B9576E" w:rsidR="007504A5" w:rsidRPr="007504A5" w:rsidRDefault="000C37F2"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0C37F2">
              <w:rPr>
                <w:rFonts w:ascii="Times New Roman" w:eastAsia="Times New Roman" w:hAnsi="Times New Roman" w:cs="Times New Roman"/>
                <w:color w:val="auto"/>
                <w:kern w:val="0"/>
                <w:lang w:val="uk-UA" w:eastAsia="ru-RU" w:bidi="ar-SA"/>
              </w:rPr>
              <w:t xml:space="preserve">Відміна відкритих торгів </w:t>
            </w:r>
          </w:p>
        </w:tc>
        <w:tc>
          <w:tcPr>
            <w:tcW w:w="3150" w:type="pct"/>
            <w:shd w:val="clear" w:color="auto" w:fill="FFFFFF"/>
          </w:tcPr>
          <w:p w14:paraId="0B492C2C" w14:textId="77777777"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0C37F2">
              <w:rPr>
                <w:rFonts w:ascii="Times New Roman" w:eastAsia="Times New Roman" w:hAnsi="Times New Roman" w:cs="Times New Roman"/>
                <w:color w:val="auto"/>
                <w:kern w:val="0"/>
                <w:lang w:val="uk-UA" w:eastAsia="ru-RU" w:bidi="ar-SA"/>
              </w:rPr>
              <w:t>Замовник відміняє відкриті торги у разі:</w:t>
            </w:r>
          </w:p>
          <w:p w14:paraId="11303BC6" w14:textId="77777777"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0C37F2">
              <w:rPr>
                <w:rFonts w:ascii="Times New Roman" w:eastAsia="Times New Roman" w:hAnsi="Times New Roman" w:cs="Times New Roman"/>
                <w:color w:val="auto"/>
                <w:kern w:val="0"/>
                <w:lang w:val="uk-UA" w:eastAsia="ru-RU" w:bidi="ar-SA"/>
              </w:rPr>
              <w:t>1) відсутності подальшої потреби в закупівлі товарів, робіт чи послуг;</w:t>
            </w:r>
          </w:p>
          <w:p w14:paraId="0271DFB8" w14:textId="77777777"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0C37F2">
              <w:rPr>
                <w:rFonts w:ascii="Times New Roman" w:eastAsia="Times New Roman" w:hAnsi="Times New Roman" w:cs="Times New Roman"/>
                <w:color w:val="auto"/>
                <w:kern w:val="0"/>
                <w:lang w:val="uk-UA" w:eastAsia="ru-RU" w:bidi="ar-S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5A03F94" w14:textId="77777777"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0C37F2">
              <w:rPr>
                <w:rFonts w:ascii="Times New Roman" w:eastAsia="Times New Roman" w:hAnsi="Times New Roman" w:cs="Times New Roman"/>
                <w:color w:val="auto"/>
                <w:kern w:val="0"/>
                <w:lang w:val="uk-UA" w:eastAsia="ru-RU" w:bidi="ar-SA"/>
              </w:rPr>
              <w:t>3) скорочення обсягу видатків на здійснення закупівлі товарів, робіт чи послуг;</w:t>
            </w:r>
          </w:p>
          <w:p w14:paraId="4FB3F146" w14:textId="77777777"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0C37F2">
              <w:rPr>
                <w:rFonts w:ascii="Times New Roman" w:eastAsia="Times New Roman" w:hAnsi="Times New Roman" w:cs="Times New Roman"/>
                <w:color w:val="auto"/>
                <w:kern w:val="0"/>
                <w:lang w:val="uk-UA" w:eastAsia="ru-RU" w:bidi="ar-SA"/>
              </w:rPr>
              <w:t>4) коли здійснення закупівлі стало неможливим внаслідок дії обставин непереборної сили.</w:t>
            </w:r>
          </w:p>
          <w:p w14:paraId="453BF979" w14:textId="77777777"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0C37F2">
              <w:rPr>
                <w:rFonts w:ascii="Times New Roman" w:eastAsia="Times New Roman" w:hAnsi="Times New Roman" w:cs="Times New Roman"/>
                <w:color w:val="auto"/>
                <w:kern w:val="0"/>
                <w:lang w:val="uk-UA" w:eastAsia="ru-RU" w:bidi="ar-S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8DE7824" w14:textId="77777777"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0C37F2">
              <w:rPr>
                <w:rFonts w:ascii="Times New Roman" w:eastAsia="Times New Roman" w:hAnsi="Times New Roman" w:cs="Times New Roman"/>
                <w:color w:val="auto"/>
                <w:kern w:val="0"/>
                <w:lang w:val="uk-UA" w:eastAsia="ru-RU" w:bidi="ar-SA"/>
              </w:rPr>
              <w:t>Відкриті торги автоматично відміняються електронною системою закупівель у разі:</w:t>
            </w:r>
          </w:p>
          <w:p w14:paraId="79B3C71B" w14:textId="77777777"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0C37F2">
              <w:rPr>
                <w:rFonts w:ascii="Times New Roman" w:eastAsia="Times New Roman" w:hAnsi="Times New Roman" w:cs="Times New Roman"/>
                <w:color w:val="auto"/>
                <w:kern w:val="0"/>
                <w:lang w:val="uk-UA" w:eastAsia="ru-RU" w:bidi="ar-S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0EA4256" w14:textId="77777777"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0C37F2">
              <w:rPr>
                <w:rFonts w:ascii="Times New Roman" w:eastAsia="Times New Roman" w:hAnsi="Times New Roman" w:cs="Times New Roman"/>
                <w:color w:val="auto"/>
                <w:kern w:val="0"/>
                <w:lang w:val="uk-UA" w:eastAsia="ru-RU" w:bidi="ar-SA"/>
              </w:rPr>
              <w:t>2) неподання жодної тендерної пропозиції для участі у відкритих торгах у строк, установлений замовником згідно з цими особливостями.</w:t>
            </w:r>
          </w:p>
          <w:p w14:paraId="35FF8388" w14:textId="77777777"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0C37F2">
              <w:rPr>
                <w:rFonts w:ascii="Times New Roman" w:eastAsia="Times New Roman" w:hAnsi="Times New Roman" w:cs="Times New Roman"/>
                <w:color w:val="auto"/>
                <w:kern w:val="0"/>
                <w:lang w:val="uk-UA" w:eastAsia="ru-RU" w:bidi="ar-S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w:t>
            </w:r>
            <w:r w:rsidRPr="000C37F2">
              <w:rPr>
                <w:rFonts w:ascii="Times New Roman" w:eastAsia="Times New Roman" w:hAnsi="Times New Roman" w:cs="Times New Roman"/>
                <w:color w:val="auto"/>
                <w:kern w:val="0"/>
                <w:lang w:val="uk-UA" w:eastAsia="ru-RU" w:bidi="ar-SA"/>
              </w:rPr>
              <w:lastRenderedPageBreak/>
              <w:t>торгів.</w:t>
            </w:r>
          </w:p>
          <w:p w14:paraId="2665CB48" w14:textId="77777777"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0C37F2">
              <w:rPr>
                <w:rFonts w:ascii="Times New Roman" w:eastAsia="Times New Roman" w:hAnsi="Times New Roman" w:cs="Times New Roman"/>
                <w:color w:val="auto"/>
                <w:kern w:val="0"/>
                <w:lang w:val="uk-UA" w:eastAsia="ru-RU" w:bidi="ar-SA"/>
              </w:rPr>
              <w:t>Відкриті торги можуть бути відмінені частково (за лотом).</w:t>
            </w:r>
          </w:p>
          <w:p w14:paraId="23F9884B" w14:textId="2A34440D" w:rsidR="007504A5" w:rsidRPr="007504A5"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0C37F2">
              <w:rPr>
                <w:rFonts w:ascii="Times New Roman" w:eastAsia="Times New Roman" w:hAnsi="Times New Roman" w:cs="Times New Roman"/>
                <w:color w:val="auto"/>
                <w:kern w:val="0"/>
                <w:lang w:val="uk-UA" w:eastAsia="ru-RU" w:bidi="ar-S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504A5" w:rsidRPr="002D0C6F" w14:paraId="61900D84" w14:textId="77777777" w:rsidTr="00C67A44">
        <w:tc>
          <w:tcPr>
            <w:tcW w:w="300" w:type="pct"/>
            <w:shd w:val="clear" w:color="auto" w:fill="FFFFFF"/>
            <w:hideMark/>
          </w:tcPr>
          <w:p w14:paraId="75189179" w14:textId="77777777" w:rsidR="007504A5" w:rsidRPr="007504A5" w:rsidRDefault="007504A5" w:rsidP="007504A5">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lastRenderedPageBreak/>
              <w:t>2</w:t>
            </w:r>
          </w:p>
        </w:tc>
        <w:tc>
          <w:tcPr>
            <w:tcW w:w="1550" w:type="pct"/>
            <w:shd w:val="clear" w:color="auto" w:fill="FFFFFF"/>
            <w:hideMark/>
          </w:tcPr>
          <w:p w14:paraId="4A91CD5C" w14:textId="77777777" w:rsidR="007504A5" w:rsidRPr="007504A5" w:rsidRDefault="007504A5"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Строк укладання договору про закупівлю</w:t>
            </w:r>
          </w:p>
        </w:tc>
        <w:tc>
          <w:tcPr>
            <w:tcW w:w="3150" w:type="pct"/>
            <w:shd w:val="clear" w:color="auto" w:fill="FFFFFF"/>
            <w:hideMark/>
          </w:tcPr>
          <w:p w14:paraId="56802CBE"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 xml:space="preserve">З метою забезпечення права на оскарження рішень замовника до органу </w:t>
            </w:r>
            <w:r w:rsidRPr="007504A5">
              <w:rPr>
                <w:rFonts w:ascii="Times New Roman" w:eastAsia="Times New Roman" w:hAnsi="Times New Roman" w:cs="Times New Roman"/>
                <w:b/>
                <w:bCs/>
                <w:color w:val="auto"/>
                <w:kern w:val="0"/>
                <w:lang w:val="uk-UA" w:eastAsia="ru-RU" w:bidi="ar-SA"/>
              </w:rPr>
              <w:t>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E416B90"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504A5">
              <w:rPr>
                <w:rFonts w:ascii="Times New Roman" w:eastAsia="Times New Roman" w:hAnsi="Times New Roman" w:cs="Times New Roman"/>
                <w:b/>
                <w:bCs/>
                <w:color w:val="auto"/>
                <w:kern w:val="0"/>
                <w:lang w:val="uk-UA" w:eastAsia="ru-RU" w:bidi="ar-SA"/>
              </w:rPr>
              <w:t xml:space="preserve">не пізніше ніж через 15 днів з дати прийняття рішення про намір укласти договір про закупівлю </w:t>
            </w:r>
            <w:r w:rsidRPr="007504A5">
              <w:rPr>
                <w:rFonts w:ascii="Times New Roman" w:eastAsia="Times New Roman" w:hAnsi="Times New Roman" w:cs="Times New Roman"/>
                <w:color w:val="auto"/>
                <w:kern w:val="0"/>
                <w:lang w:val="uk-UA" w:eastAsia="ru-RU" w:bidi="ar-SA"/>
              </w:rPr>
              <w:t xml:space="preserve">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w:t>
            </w:r>
            <w:r w:rsidRPr="007504A5">
              <w:rPr>
                <w:rFonts w:ascii="Times New Roman" w:eastAsia="Times New Roman" w:hAnsi="Times New Roman" w:cs="Times New Roman"/>
                <w:b/>
                <w:bCs/>
                <w:color w:val="auto"/>
                <w:kern w:val="0"/>
                <w:lang w:val="uk-UA" w:eastAsia="ru-RU" w:bidi="ar-SA"/>
              </w:rPr>
              <w:t>до 60 днів</w:t>
            </w:r>
            <w:r w:rsidRPr="007504A5">
              <w:rPr>
                <w:rFonts w:ascii="Times New Roman" w:eastAsia="Times New Roman" w:hAnsi="Times New Roman" w:cs="Times New Roman"/>
                <w:color w:val="auto"/>
                <w:kern w:val="0"/>
                <w:lang w:val="uk-UA" w:eastAsia="ru-RU" w:bidi="ar-SA"/>
              </w:rPr>
              <w:t xml:space="preserve">. </w:t>
            </w:r>
          </w:p>
          <w:p w14:paraId="7EC8346C"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504A5" w:rsidRPr="002D0C6F" w14:paraId="592986CD" w14:textId="77777777" w:rsidTr="00C67A44">
        <w:tc>
          <w:tcPr>
            <w:tcW w:w="300" w:type="pct"/>
            <w:shd w:val="clear" w:color="auto" w:fill="FFFFFF"/>
            <w:hideMark/>
          </w:tcPr>
          <w:p w14:paraId="6E636B93" w14:textId="77777777" w:rsidR="007504A5" w:rsidRPr="007504A5" w:rsidRDefault="007504A5" w:rsidP="007504A5">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3</w:t>
            </w:r>
          </w:p>
        </w:tc>
        <w:tc>
          <w:tcPr>
            <w:tcW w:w="1550" w:type="pct"/>
            <w:shd w:val="clear" w:color="auto" w:fill="FFFFFF"/>
            <w:hideMark/>
          </w:tcPr>
          <w:p w14:paraId="7722D272" w14:textId="77777777" w:rsidR="007504A5" w:rsidRPr="007504A5" w:rsidRDefault="007504A5"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Проект договору про закупівлю</w:t>
            </w:r>
          </w:p>
        </w:tc>
        <w:tc>
          <w:tcPr>
            <w:tcW w:w="3150" w:type="pct"/>
            <w:shd w:val="clear" w:color="auto" w:fill="FFFFFF"/>
            <w:hideMark/>
          </w:tcPr>
          <w:p w14:paraId="0DF05CEC" w14:textId="2C04A7D1" w:rsidR="007504A5" w:rsidRPr="002659D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2659D5">
              <w:rPr>
                <w:rFonts w:ascii="Times New Roman" w:eastAsia="Times New Roman" w:hAnsi="Times New Roman" w:cs="Times New Roman"/>
                <w:color w:val="auto"/>
                <w:kern w:val="0"/>
                <w:lang w:val="uk-UA" w:eastAsia="ru-RU" w:bidi="ar-SA"/>
              </w:rPr>
              <w:t xml:space="preserve">Проект договору про закупівлю викладений у Додатку № </w:t>
            </w:r>
            <w:r w:rsidR="00E02CD2" w:rsidRPr="002659D5">
              <w:rPr>
                <w:rFonts w:ascii="Times New Roman" w:eastAsia="Times New Roman" w:hAnsi="Times New Roman" w:cs="Times New Roman"/>
                <w:color w:val="auto"/>
                <w:kern w:val="0"/>
                <w:lang w:val="uk-UA" w:eastAsia="ru-RU" w:bidi="ar-SA"/>
              </w:rPr>
              <w:t>5</w:t>
            </w:r>
            <w:r w:rsidRPr="002659D5">
              <w:rPr>
                <w:rFonts w:ascii="Times New Roman" w:eastAsia="Times New Roman" w:hAnsi="Times New Roman" w:cs="Times New Roman"/>
                <w:color w:val="auto"/>
                <w:kern w:val="0"/>
                <w:lang w:val="uk-UA" w:eastAsia="ru-RU" w:bidi="ar-SA"/>
              </w:rPr>
              <w:t xml:space="preserve"> до тендерної документації.</w:t>
            </w:r>
          </w:p>
        </w:tc>
      </w:tr>
      <w:tr w:rsidR="007504A5" w:rsidRPr="002D0C6F" w14:paraId="3DFC111E" w14:textId="77777777" w:rsidTr="000C37F2">
        <w:tc>
          <w:tcPr>
            <w:tcW w:w="300" w:type="pct"/>
            <w:shd w:val="clear" w:color="auto" w:fill="FFFFFF"/>
            <w:hideMark/>
          </w:tcPr>
          <w:p w14:paraId="292541BD" w14:textId="77777777" w:rsidR="007504A5" w:rsidRPr="007504A5" w:rsidRDefault="007504A5" w:rsidP="007504A5">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4</w:t>
            </w:r>
          </w:p>
        </w:tc>
        <w:tc>
          <w:tcPr>
            <w:tcW w:w="1550" w:type="pct"/>
            <w:shd w:val="clear" w:color="auto" w:fill="FFFFFF"/>
            <w:hideMark/>
          </w:tcPr>
          <w:p w14:paraId="1557AC48" w14:textId="77777777" w:rsidR="007504A5" w:rsidRPr="007504A5" w:rsidRDefault="007504A5"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Умови укладання договору про закупівлю</w:t>
            </w:r>
          </w:p>
        </w:tc>
        <w:tc>
          <w:tcPr>
            <w:tcW w:w="3150" w:type="pct"/>
            <w:shd w:val="clear" w:color="auto" w:fill="FFFFFF"/>
          </w:tcPr>
          <w:p w14:paraId="19B0895B" w14:textId="174EFA01"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0C37F2">
              <w:rPr>
                <w:rFonts w:ascii="Times New Roman" w:eastAsia="Times New Roman" w:hAnsi="Times New Roman" w:cs="Times New Roman"/>
                <w:color w:val="auto"/>
                <w:kern w:val="0"/>
                <w:lang w:val="uk-UA" w:eastAsia="ru-RU" w:bidi="ar-SA"/>
              </w:rPr>
              <w:t xml:space="preserve">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w:t>
            </w:r>
            <w:r w:rsidR="00844784">
              <w:rPr>
                <w:rFonts w:ascii="Times New Roman" w:eastAsia="Times New Roman" w:hAnsi="Times New Roman" w:cs="Times New Roman"/>
                <w:color w:val="auto"/>
                <w:kern w:val="0"/>
                <w:lang w:val="uk-UA" w:eastAsia="ru-RU" w:bidi="ar-SA"/>
              </w:rPr>
              <w:t>О</w:t>
            </w:r>
            <w:r w:rsidRPr="000C37F2">
              <w:rPr>
                <w:rFonts w:ascii="Times New Roman" w:eastAsia="Times New Roman" w:hAnsi="Times New Roman" w:cs="Times New Roman"/>
                <w:color w:val="auto"/>
                <w:kern w:val="0"/>
                <w:lang w:val="uk-UA" w:eastAsia="ru-RU" w:bidi="ar-SA"/>
              </w:rPr>
              <w:t>собливостей.</w:t>
            </w:r>
          </w:p>
          <w:p w14:paraId="24922F05" w14:textId="77777777"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0C37F2">
              <w:rPr>
                <w:rFonts w:ascii="Times New Roman" w:eastAsia="Times New Roman" w:hAnsi="Times New Roman" w:cs="Times New Roman"/>
                <w:color w:val="auto"/>
                <w:kern w:val="0"/>
                <w:lang w:val="uk-UA" w:eastAsia="ru-RU" w:bidi="ar-S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72286D2" w14:textId="77777777"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0C37F2">
              <w:rPr>
                <w:rFonts w:ascii="Times New Roman" w:eastAsia="Times New Roman" w:hAnsi="Times New Roman" w:cs="Times New Roman"/>
                <w:color w:val="auto"/>
                <w:kern w:val="0"/>
                <w:lang w:val="uk-UA" w:eastAsia="ru-RU" w:bidi="ar-SA"/>
              </w:rPr>
              <w:t></w:t>
            </w:r>
            <w:r w:rsidRPr="000C37F2">
              <w:rPr>
                <w:rFonts w:ascii="Times New Roman" w:eastAsia="Times New Roman" w:hAnsi="Times New Roman" w:cs="Times New Roman"/>
                <w:color w:val="auto"/>
                <w:kern w:val="0"/>
                <w:lang w:val="uk-UA" w:eastAsia="ru-RU" w:bidi="ar-SA"/>
              </w:rPr>
              <w:tab/>
              <w:t>визначення грошового еквівалента зобов’язання в іноземній валюті;</w:t>
            </w:r>
          </w:p>
          <w:p w14:paraId="229ADC04" w14:textId="77777777"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0C37F2">
              <w:rPr>
                <w:rFonts w:ascii="Times New Roman" w:eastAsia="Times New Roman" w:hAnsi="Times New Roman" w:cs="Times New Roman"/>
                <w:color w:val="auto"/>
                <w:kern w:val="0"/>
                <w:lang w:val="uk-UA" w:eastAsia="ru-RU" w:bidi="ar-SA"/>
              </w:rPr>
              <w:t></w:t>
            </w:r>
            <w:r w:rsidRPr="000C37F2">
              <w:rPr>
                <w:rFonts w:ascii="Times New Roman" w:eastAsia="Times New Roman" w:hAnsi="Times New Roman" w:cs="Times New Roman"/>
                <w:color w:val="auto"/>
                <w:kern w:val="0"/>
                <w:lang w:val="uk-UA" w:eastAsia="ru-RU" w:bidi="ar-SA"/>
              </w:rPr>
              <w:tab/>
              <w:t>перерахунку ціни в бік зменшення ціни тендерної пропозиції переможця без зменшення обсягів закупівлі;</w:t>
            </w:r>
          </w:p>
          <w:p w14:paraId="29F741FF" w14:textId="77777777"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0C37F2">
              <w:rPr>
                <w:rFonts w:ascii="Times New Roman" w:eastAsia="Times New Roman" w:hAnsi="Times New Roman" w:cs="Times New Roman"/>
                <w:color w:val="auto"/>
                <w:kern w:val="0"/>
                <w:lang w:val="uk-UA" w:eastAsia="ru-RU" w:bidi="ar-SA"/>
              </w:rPr>
              <w:t></w:t>
            </w:r>
            <w:r w:rsidRPr="000C37F2">
              <w:rPr>
                <w:rFonts w:ascii="Times New Roman" w:eastAsia="Times New Roman" w:hAnsi="Times New Roman" w:cs="Times New Roman"/>
                <w:color w:val="auto"/>
                <w:kern w:val="0"/>
                <w:lang w:val="uk-UA" w:eastAsia="ru-RU" w:bidi="ar-SA"/>
              </w:rPr>
              <w:tab/>
              <w:t xml:space="preserve">перерахунку ціни та обсягів товарів в бік зменшення за умови необхідності приведення обсягів </w:t>
            </w:r>
            <w:r w:rsidRPr="000C37F2">
              <w:rPr>
                <w:rFonts w:ascii="Times New Roman" w:eastAsia="Times New Roman" w:hAnsi="Times New Roman" w:cs="Times New Roman"/>
                <w:color w:val="auto"/>
                <w:kern w:val="0"/>
                <w:lang w:val="uk-UA" w:eastAsia="ru-RU" w:bidi="ar-SA"/>
              </w:rPr>
              <w:lastRenderedPageBreak/>
              <w:t>товарів до кратності упаковки.</w:t>
            </w:r>
          </w:p>
          <w:p w14:paraId="0DABA47D" w14:textId="77777777"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0C37F2">
              <w:rPr>
                <w:rFonts w:ascii="Times New Roman" w:eastAsia="Times New Roman" w:hAnsi="Times New Roman" w:cs="Times New Roman"/>
                <w:color w:val="auto"/>
                <w:kern w:val="0"/>
                <w:lang w:val="uk-UA" w:eastAsia="ru-RU" w:bidi="ar-S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0CD20284" w14:textId="0FFF50AA" w:rsidR="000C37F2" w:rsidRPr="00037CDF" w:rsidRDefault="000C37F2" w:rsidP="000C37F2">
            <w:pPr>
              <w:widowControl/>
              <w:suppressAutoHyphens w:val="0"/>
              <w:autoSpaceDN/>
              <w:spacing w:before="150" w:after="150"/>
              <w:jc w:val="both"/>
              <w:textAlignment w:val="auto"/>
              <w:rPr>
                <w:rFonts w:ascii="Times New Roman" w:eastAsia="Times New Roman" w:hAnsi="Times New Roman" w:cs="Times New Roman"/>
                <w:b/>
                <w:bCs/>
                <w:color w:val="auto"/>
                <w:kern w:val="0"/>
                <w:lang w:val="uk-UA" w:eastAsia="ru-RU" w:bidi="ar-SA"/>
              </w:rPr>
            </w:pPr>
            <w:r w:rsidRPr="00037CDF">
              <w:rPr>
                <w:rFonts w:ascii="Times New Roman" w:eastAsia="Times New Roman" w:hAnsi="Times New Roman" w:cs="Times New Roman"/>
                <w:b/>
                <w:bCs/>
                <w:color w:val="auto"/>
                <w:kern w:val="0"/>
                <w:lang w:val="uk-UA" w:eastAsia="ru-RU" w:bidi="ar-S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7D4358">
              <w:rPr>
                <w:rFonts w:ascii="Times New Roman" w:eastAsia="Times New Roman" w:hAnsi="Times New Roman" w:cs="Times New Roman"/>
                <w:b/>
                <w:bCs/>
                <w:color w:val="auto"/>
                <w:kern w:val="0"/>
                <w:lang w:val="uk-UA" w:eastAsia="ru-RU" w:bidi="ar-SA"/>
              </w:rPr>
              <w:t>;</w:t>
            </w:r>
            <w:r w:rsidR="007D4358" w:rsidRPr="007D4358">
              <w:rPr>
                <w:rFonts w:hint="eastAsia"/>
                <w:lang w:val="uk-UA"/>
              </w:rPr>
              <w:t xml:space="preserve"> </w:t>
            </w:r>
            <w:r w:rsidR="007D4358" w:rsidRPr="007D4358">
              <w:rPr>
                <w:rFonts w:ascii="Times New Roman" w:eastAsia="Times New Roman" w:hAnsi="Times New Roman" w:cs="Times New Roman" w:hint="eastAsia"/>
                <w:b/>
                <w:bCs/>
                <w:color w:val="auto"/>
                <w:kern w:val="0"/>
                <w:lang w:val="uk-UA" w:eastAsia="ru-RU" w:bidi="ar-SA"/>
              </w:rPr>
              <w:t>копію</w:t>
            </w:r>
            <w:r w:rsidR="007D4358" w:rsidRPr="007D4358">
              <w:rPr>
                <w:rFonts w:ascii="Times New Roman" w:eastAsia="Times New Roman" w:hAnsi="Times New Roman" w:cs="Times New Roman"/>
                <w:b/>
                <w:bCs/>
                <w:color w:val="auto"/>
                <w:kern w:val="0"/>
                <w:lang w:val="uk-UA" w:eastAsia="ru-RU" w:bidi="ar-SA"/>
              </w:rPr>
              <w:t xml:space="preserve"> </w:t>
            </w:r>
            <w:r w:rsidR="007D4358" w:rsidRPr="007D4358">
              <w:rPr>
                <w:rFonts w:ascii="Times New Roman" w:eastAsia="Times New Roman" w:hAnsi="Times New Roman" w:cs="Times New Roman" w:hint="eastAsia"/>
                <w:b/>
                <w:bCs/>
                <w:color w:val="auto"/>
                <w:kern w:val="0"/>
                <w:lang w:val="uk-UA" w:eastAsia="ru-RU" w:bidi="ar-SA"/>
              </w:rPr>
              <w:t>ліцензії</w:t>
            </w:r>
            <w:r w:rsidR="007D4358" w:rsidRPr="007D4358">
              <w:rPr>
                <w:rFonts w:ascii="Times New Roman" w:eastAsia="Times New Roman" w:hAnsi="Times New Roman" w:cs="Times New Roman"/>
                <w:b/>
                <w:bCs/>
                <w:color w:val="auto"/>
                <w:kern w:val="0"/>
                <w:lang w:val="uk-UA" w:eastAsia="ru-RU" w:bidi="ar-SA"/>
              </w:rPr>
              <w:t xml:space="preserve"> </w:t>
            </w:r>
            <w:r w:rsidR="007D4358" w:rsidRPr="007D4358">
              <w:rPr>
                <w:rFonts w:ascii="Times New Roman" w:eastAsia="Times New Roman" w:hAnsi="Times New Roman" w:cs="Times New Roman" w:hint="eastAsia"/>
                <w:b/>
                <w:bCs/>
                <w:color w:val="auto"/>
                <w:kern w:val="0"/>
                <w:lang w:val="uk-UA" w:eastAsia="ru-RU" w:bidi="ar-SA"/>
              </w:rPr>
              <w:t>або</w:t>
            </w:r>
            <w:r w:rsidR="007D4358" w:rsidRPr="007D4358">
              <w:rPr>
                <w:rFonts w:ascii="Times New Roman" w:eastAsia="Times New Roman" w:hAnsi="Times New Roman" w:cs="Times New Roman"/>
                <w:b/>
                <w:bCs/>
                <w:color w:val="auto"/>
                <w:kern w:val="0"/>
                <w:lang w:val="uk-UA" w:eastAsia="ru-RU" w:bidi="ar-SA"/>
              </w:rPr>
              <w:t xml:space="preserve"> </w:t>
            </w:r>
            <w:r w:rsidR="007D4358" w:rsidRPr="007D4358">
              <w:rPr>
                <w:rFonts w:ascii="Times New Roman" w:eastAsia="Times New Roman" w:hAnsi="Times New Roman" w:cs="Times New Roman" w:hint="eastAsia"/>
                <w:b/>
                <w:bCs/>
                <w:color w:val="auto"/>
                <w:kern w:val="0"/>
                <w:lang w:val="uk-UA" w:eastAsia="ru-RU" w:bidi="ar-SA"/>
              </w:rPr>
              <w:t>документа</w:t>
            </w:r>
            <w:r w:rsidR="007D4358" w:rsidRPr="007D4358">
              <w:rPr>
                <w:rFonts w:ascii="Times New Roman" w:eastAsia="Times New Roman" w:hAnsi="Times New Roman" w:cs="Times New Roman"/>
                <w:b/>
                <w:bCs/>
                <w:color w:val="auto"/>
                <w:kern w:val="0"/>
                <w:lang w:val="uk-UA" w:eastAsia="ru-RU" w:bidi="ar-SA"/>
              </w:rPr>
              <w:t xml:space="preserve"> </w:t>
            </w:r>
            <w:r w:rsidR="007D4358" w:rsidRPr="007D4358">
              <w:rPr>
                <w:rFonts w:ascii="Times New Roman" w:eastAsia="Times New Roman" w:hAnsi="Times New Roman" w:cs="Times New Roman" w:hint="eastAsia"/>
                <w:b/>
                <w:bCs/>
                <w:color w:val="auto"/>
                <w:kern w:val="0"/>
                <w:lang w:val="uk-UA" w:eastAsia="ru-RU" w:bidi="ar-SA"/>
              </w:rPr>
              <w:t>дозвільного</w:t>
            </w:r>
            <w:r w:rsidR="007D4358" w:rsidRPr="007D4358">
              <w:rPr>
                <w:rFonts w:ascii="Times New Roman" w:eastAsia="Times New Roman" w:hAnsi="Times New Roman" w:cs="Times New Roman"/>
                <w:b/>
                <w:bCs/>
                <w:color w:val="auto"/>
                <w:kern w:val="0"/>
                <w:lang w:val="uk-UA" w:eastAsia="ru-RU" w:bidi="ar-SA"/>
              </w:rPr>
              <w:t xml:space="preserve"> </w:t>
            </w:r>
            <w:r w:rsidR="007D4358" w:rsidRPr="007D4358">
              <w:rPr>
                <w:rFonts w:ascii="Times New Roman" w:eastAsia="Times New Roman" w:hAnsi="Times New Roman" w:cs="Times New Roman" w:hint="eastAsia"/>
                <w:b/>
                <w:bCs/>
                <w:color w:val="auto"/>
                <w:kern w:val="0"/>
                <w:lang w:val="uk-UA" w:eastAsia="ru-RU" w:bidi="ar-SA"/>
              </w:rPr>
              <w:t>характеру</w:t>
            </w:r>
            <w:r w:rsidR="007D4358" w:rsidRPr="007D4358">
              <w:rPr>
                <w:rFonts w:ascii="Times New Roman" w:eastAsia="Times New Roman" w:hAnsi="Times New Roman" w:cs="Times New Roman"/>
                <w:b/>
                <w:bCs/>
                <w:color w:val="auto"/>
                <w:kern w:val="0"/>
                <w:lang w:val="uk-UA" w:eastAsia="ru-RU" w:bidi="ar-SA"/>
              </w:rPr>
              <w:t xml:space="preserve"> (</w:t>
            </w:r>
            <w:r w:rsidR="007D4358" w:rsidRPr="007D4358">
              <w:rPr>
                <w:rFonts w:ascii="Times New Roman" w:eastAsia="Times New Roman" w:hAnsi="Times New Roman" w:cs="Times New Roman" w:hint="eastAsia"/>
                <w:b/>
                <w:bCs/>
                <w:color w:val="auto"/>
                <w:kern w:val="0"/>
                <w:lang w:val="uk-UA" w:eastAsia="ru-RU" w:bidi="ar-SA"/>
              </w:rPr>
              <w:t>у</w:t>
            </w:r>
            <w:r w:rsidR="007D4358" w:rsidRPr="007D4358">
              <w:rPr>
                <w:rFonts w:ascii="Times New Roman" w:eastAsia="Times New Roman" w:hAnsi="Times New Roman" w:cs="Times New Roman"/>
                <w:b/>
                <w:bCs/>
                <w:color w:val="auto"/>
                <w:kern w:val="0"/>
                <w:lang w:val="uk-UA" w:eastAsia="ru-RU" w:bidi="ar-SA"/>
              </w:rPr>
              <w:t xml:space="preserve"> </w:t>
            </w:r>
            <w:r w:rsidR="007D4358" w:rsidRPr="007D4358">
              <w:rPr>
                <w:rFonts w:ascii="Times New Roman" w:eastAsia="Times New Roman" w:hAnsi="Times New Roman" w:cs="Times New Roman" w:hint="eastAsia"/>
                <w:b/>
                <w:bCs/>
                <w:color w:val="auto"/>
                <w:kern w:val="0"/>
                <w:lang w:val="uk-UA" w:eastAsia="ru-RU" w:bidi="ar-SA"/>
              </w:rPr>
              <w:t>разі</w:t>
            </w:r>
            <w:r w:rsidR="007D4358" w:rsidRPr="007D4358">
              <w:rPr>
                <w:rFonts w:ascii="Times New Roman" w:eastAsia="Times New Roman" w:hAnsi="Times New Roman" w:cs="Times New Roman"/>
                <w:b/>
                <w:bCs/>
                <w:color w:val="auto"/>
                <w:kern w:val="0"/>
                <w:lang w:val="uk-UA" w:eastAsia="ru-RU" w:bidi="ar-SA"/>
              </w:rPr>
              <w:t xml:space="preserve"> </w:t>
            </w:r>
            <w:r w:rsidR="007D4358" w:rsidRPr="007D4358">
              <w:rPr>
                <w:rFonts w:ascii="Times New Roman" w:eastAsia="Times New Roman" w:hAnsi="Times New Roman" w:cs="Times New Roman" w:hint="eastAsia"/>
                <w:b/>
                <w:bCs/>
                <w:color w:val="auto"/>
                <w:kern w:val="0"/>
                <w:lang w:val="uk-UA" w:eastAsia="ru-RU" w:bidi="ar-SA"/>
              </w:rPr>
              <w:t>їх</w:t>
            </w:r>
            <w:r w:rsidR="007D4358" w:rsidRPr="007D4358">
              <w:rPr>
                <w:rFonts w:ascii="Times New Roman" w:eastAsia="Times New Roman" w:hAnsi="Times New Roman" w:cs="Times New Roman"/>
                <w:b/>
                <w:bCs/>
                <w:color w:val="auto"/>
                <w:kern w:val="0"/>
                <w:lang w:val="uk-UA" w:eastAsia="ru-RU" w:bidi="ar-SA"/>
              </w:rPr>
              <w:t xml:space="preserve"> </w:t>
            </w:r>
            <w:r w:rsidR="007D4358" w:rsidRPr="007D4358">
              <w:rPr>
                <w:rFonts w:ascii="Times New Roman" w:eastAsia="Times New Roman" w:hAnsi="Times New Roman" w:cs="Times New Roman" w:hint="eastAsia"/>
                <w:b/>
                <w:bCs/>
                <w:color w:val="auto"/>
                <w:kern w:val="0"/>
                <w:lang w:val="uk-UA" w:eastAsia="ru-RU" w:bidi="ar-SA"/>
              </w:rPr>
              <w:t>наявності</w:t>
            </w:r>
            <w:r w:rsidR="007D4358" w:rsidRPr="007D4358">
              <w:rPr>
                <w:rFonts w:ascii="Times New Roman" w:eastAsia="Times New Roman" w:hAnsi="Times New Roman" w:cs="Times New Roman"/>
                <w:b/>
                <w:bCs/>
                <w:color w:val="auto"/>
                <w:kern w:val="0"/>
                <w:lang w:val="uk-UA" w:eastAsia="ru-RU" w:bidi="ar-SA"/>
              </w:rPr>
              <w:t xml:space="preserve">) </w:t>
            </w:r>
            <w:r w:rsidR="007D4358" w:rsidRPr="007D4358">
              <w:rPr>
                <w:rFonts w:ascii="Times New Roman" w:eastAsia="Times New Roman" w:hAnsi="Times New Roman" w:cs="Times New Roman" w:hint="eastAsia"/>
                <w:b/>
                <w:bCs/>
                <w:color w:val="auto"/>
                <w:kern w:val="0"/>
                <w:lang w:val="uk-UA" w:eastAsia="ru-RU" w:bidi="ar-SA"/>
              </w:rPr>
              <w:t>на</w:t>
            </w:r>
            <w:r w:rsidR="007D4358" w:rsidRPr="007D4358">
              <w:rPr>
                <w:rFonts w:ascii="Times New Roman" w:eastAsia="Times New Roman" w:hAnsi="Times New Roman" w:cs="Times New Roman"/>
                <w:b/>
                <w:bCs/>
                <w:color w:val="auto"/>
                <w:kern w:val="0"/>
                <w:lang w:val="uk-UA" w:eastAsia="ru-RU" w:bidi="ar-SA"/>
              </w:rPr>
              <w:t xml:space="preserve"> </w:t>
            </w:r>
            <w:r w:rsidR="007D4358" w:rsidRPr="007D4358">
              <w:rPr>
                <w:rFonts w:ascii="Times New Roman" w:eastAsia="Times New Roman" w:hAnsi="Times New Roman" w:cs="Times New Roman" w:hint="eastAsia"/>
                <w:b/>
                <w:bCs/>
                <w:color w:val="auto"/>
                <w:kern w:val="0"/>
                <w:lang w:val="uk-UA" w:eastAsia="ru-RU" w:bidi="ar-SA"/>
              </w:rPr>
              <w:t>провадження</w:t>
            </w:r>
            <w:r w:rsidR="007D4358" w:rsidRPr="007D4358">
              <w:rPr>
                <w:rFonts w:ascii="Times New Roman" w:eastAsia="Times New Roman" w:hAnsi="Times New Roman" w:cs="Times New Roman"/>
                <w:b/>
                <w:bCs/>
                <w:color w:val="auto"/>
                <w:kern w:val="0"/>
                <w:lang w:val="uk-UA" w:eastAsia="ru-RU" w:bidi="ar-SA"/>
              </w:rPr>
              <w:t xml:space="preserve"> </w:t>
            </w:r>
            <w:r w:rsidR="007D4358" w:rsidRPr="007D4358">
              <w:rPr>
                <w:rFonts w:ascii="Times New Roman" w:eastAsia="Times New Roman" w:hAnsi="Times New Roman" w:cs="Times New Roman" w:hint="eastAsia"/>
                <w:b/>
                <w:bCs/>
                <w:color w:val="auto"/>
                <w:kern w:val="0"/>
                <w:lang w:val="uk-UA" w:eastAsia="ru-RU" w:bidi="ar-SA"/>
              </w:rPr>
              <w:t>певного</w:t>
            </w:r>
            <w:r w:rsidR="007D4358" w:rsidRPr="007D4358">
              <w:rPr>
                <w:rFonts w:ascii="Times New Roman" w:eastAsia="Times New Roman" w:hAnsi="Times New Roman" w:cs="Times New Roman"/>
                <w:b/>
                <w:bCs/>
                <w:color w:val="auto"/>
                <w:kern w:val="0"/>
                <w:lang w:val="uk-UA" w:eastAsia="ru-RU" w:bidi="ar-SA"/>
              </w:rPr>
              <w:t xml:space="preserve"> </w:t>
            </w:r>
            <w:r w:rsidR="007D4358" w:rsidRPr="007D4358">
              <w:rPr>
                <w:rFonts w:ascii="Times New Roman" w:eastAsia="Times New Roman" w:hAnsi="Times New Roman" w:cs="Times New Roman" w:hint="eastAsia"/>
                <w:b/>
                <w:bCs/>
                <w:color w:val="auto"/>
                <w:kern w:val="0"/>
                <w:lang w:val="uk-UA" w:eastAsia="ru-RU" w:bidi="ar-SA"/>
              </w:rPr>
              <w:t>виду</w:t>
            </w:r>
            <w:r w:rsidR="007D4358" w:rsidRPr="007D4358">
              <w:rPr>
                <w:rFonts w:ascii="Times New Roman" w:eastAsia="Times New Roman" w:hAnsi="Times New Roman" w:cs="Times New Roman"/>
                <w:b/>
                <w:bCs/>
                <w:color w:val="auto"/>
                <w:kern w:val="0"/>
                <w:lang w:val="uk-UA" w:eastAsia="ru-RU" w:bidi="ar-SA"/>
              </w:rPr>
              <w:t xml:space="preserve"> </w:t>
            </w:r>
            <w:r w:rsidR="007D4358" w:rsidRPr="007D4358">
              <w:rPr>
                <w:rFonts w:ascii="Times New Roman" w:eastAsia="Times New Roman" w:hAnsi="Times New Roman" w:cs="Times New Roman" w:hint="eastAsia"/>
                <w:b/>
                <w:bCs/>
                <w:color w:val="auto"/>
                <w:kern w:val="0"/>
                <w:lang w:val="uk-UA" w:eastAsia="ru-RU" w:bidi="ar-SA"/>
              </w:rPr>
              <w:t>господарської</w:t>
            </w:r>
            <w:r w:rsidR="007D4358" w:rsidRPr="007D4358">
              <w:rPr>
                <w:rFonts w:ascii="Times New Roman" w:eastAsia="Times New Roman" w:hAnsi="Times New Roman" w:cs="Times New Roman"/>
                <w:b/>
                <w:bCs/>
                <w:color w:val="auto"/>
                <w:kern w:val="0"/>
                <w:lang w:val="uk-UA" w:eastAsia="ru-RU" w:bidi="ar-SA"/>
              </w:rPr>
              <w:t xml:space="preserve"> </w:t>
            </w:r>
            <w:r w:rsidR="007D4358" w:rsidRPr="007D4358">
              <w:rPr>
                <w:rFonts w:ascii="Times New Roman" w:eastAsia="Times New Roman" w:hAnsi="Times New Roman" w:cs="Times New Roman" w:hint="eastAsia"/>
                <w:b/>
                <w:bCs/>
                <w:color w:val="auto"/>
                <w:kern w:val="0"/>
                <w:lang w:val="uk-UA" w:eastAsia="ru-RU" w:bidi="ar-SA"/>
              </w:rPr>
              <w:t>діяльності</w:t>
            </w:r>
            <w:r w:rsidR="007D4358" w:rsidRPr="007D4358">
              <w:rPr>
                <w:rFonts w:ascii="Times New Roman" w:eastAsia="Times New Roman" w:hAnsi="Times New Roman" w:cs="Times New Roman"/>
                <w:b/>
                <w:bCs/>
                <w:color w:val="auto"/>
                <w:kern w:val="0"/>
                <w:lang w:val="uk-UA" w:eastAsia="ru-RU" w:bidi="ar-SA"/>
              </w:rPr>
              <w:t xml:space="preserve">, </w:t>
            </w:r>
            <w:r w:rsidR="007D4358" w:rsidRPr="007D4358">
              <w:rPr>
                <w:rFonts w:ascii="Times New Roman" w:eastAsia="Times New Roman" w:hAnsi="Times New Roman" w:cs="Times New Roman" w:hint="eastAsia"/>
                <w:b/>
                <w:bCs/>
                <w:color w:val="auto"/>
                <w:kern w:val="0"/>
                <w:lang w:val="uk-UA" w:eastAsia="ru-RU" w:bidi="ar-SA"/>
              </w:rPr>
              <w:t>якщо</w:t>
            </w:r>
            <w:r w:rsidR="007D4358" w:rsidRPr="007D4358">
              <w:rPr>
                <w:rFonts w:ascii="Times New Roman" w:eastAsia="Times New Roman" w:hAnsi="Times New Roman" w:cs="Times New Roman"/>
                <w:b/>
                <w:bCs/>
                <w:color w:val="auto"/>
                <w:kern w:val="0"/>
                <w:lang w:val="uk-UA" w:eastAsia="ru-RU" w:bidi="ar-SA"/>
              </w:rPr>
              <w:t xml:space="preserve"> </w:t>
            </w:r>
            <w:r w:rsidR="007D4358" w:rsidRPr="007D4358">
              <w:rPr>
                <w:rFonts w:ascii="Times New Roman" w:eastAsia="Times New Roman" w:hAnsi="Times New Roman" w:cs="Times New Roman" w:hint="eastAsia"/>
                <w:b/>
                <w:bCs/>
                <w:color w:val="auto"/>
                <w:kern w:val="0"/>
                <w:lang w:val="uk-UA" w:eastAsia="ru-RU" w:bidi="ar-SA"/>
              </w:rPr>
              <w:t>отримання</w:t>
            </w:r>
            <w:r w:rsidR="007D4358" w:rsidRPr="007D4358">
              <w:rPr>
                <w:rFonts w:ascii="Times New Roman" w:eastAsia="Times New Roman" w:hAnsi="Times New Roman" w:cs="Times New Roman"/>
                <w:b/>
                <w:bCs/>
                <w:color w:val="auto"/>
                <w:kern w:val="0"/>
                <w:lang w:val="uk-UA" w:eastAsia="ru-RU" w:bidi="ar-SA"/>
              </w:rPr>
              <w:t xml:space="preserve"> </w:t>
            </w:r>
            <w:r w:rsidR="007D4358" w:rsidRPr="007D4358">
              <w:rPr>
                <w:rFonts w:ascii="Times New Roman" w:eastAsia="Times New Roman" w:hAnsi="Times New Roman" w:cs="Times New Roman" w:hint="eastAsia"/>
                <w:b/>
                <w:bCs/>
                <w:color w:val="auto"/>
                <w:kern w:val="0"/>
                <w:lang w:val="uk-UA" w:eastAsia="ru-RU" w:bidi="ar-SA"/>
              </w:rPr>
              <w:t>дозволу</w:t>
            </w:r>
            <w:r w:rsidR="007D4358" w:rsidRPr="007D4358">
              <w:rPr>
                <w:rFonts w:ascii="Times New Roman" w:eastAsia="Times New Roman" w:hAnsi="Times New Roman" w:cs="Times New Roman"/>
                <w:b/>
                <w:bCs/>
                <w:color w:val="auto"/>
                <w:kern w:val="0"/>
                <w:lang w:val="uk-UA" w:eastAsia="ru-RU" w:bidi="ar-SA"/>
              </w:rPr>
              <w:t xml:space="preserve"> </w:t>
            </w:r>
            <w:r w:rsidR="007D4358" w:rsidRPr="007D4358">
              <w:rPr>
                <w:rFonts w:ascii="Times New Roman" w:eastAsia="Times New Roman" w:hAnsi="Times New Roman" w:cs="Times New Roman" w:hint="eastAsia"/>
                <w:b/>
                <w:bCs/>
                <w:color w:val="auto"/>
                <w:kern w:val="0"/>
                <w:lang w:val="uk-UA" w:eastAsia="ru-RU" w:bidi="ar-SA"/>
              </w:rPr>
              <w:t>або</w:t>
            </w:r>
            <w:r w:rsidR="007D4358" w:rsidRPr="007D4358">
              <w:rPr>
                <w:rFonts w:ascii="Times New Roman" w:eastAsia="Times New Roman" w:hAnsi="Times New Roman" w:cs="Times New Roman"/>
                <w:b/>
                <w:bCs/>
                <w:color w:val="auto"/>
                <w:kern w:val="0"/>
                <w:lang w:val="uk-UA" w:eastAsia="ru-RU" w:bidi="ar-SA"/>
              </w:rPr>
              <w:t xml:space="preserve"> </w:t>
            </w:r>
            <w:r w:rsidR="007D4358" w:rsidRPr="007D4358">
              <w:rPr>
                <w:rFonts w:ascii="Times New Roman" w:eastAsia="Times New Roman" w:hAnsi="Times New Roman" w:cs="Times New Roman" w:hint="eastAsia"/>
                <w:b/>
                <w:bCs/>
                <w:color w:val="auto"/>
                <w:kern w:val="0"/>
                <w:lang w:val="uk-UA" w:eastAsia="ru-RU" w:bidi="ar-SA"/>
              </w:rPr>
              <w:t>ліцензії</w:t>
            </w:r>
            <w:r w:rsidR="007D4358" w:rsidRPr="007D4358">
              <w:rPr>
                <w:rFonts w:ascii="Times New Roman" w:eastAsia="Times New Roman" w:hAnsi="Times New Roman" w:cs="Times New Roman"/>
                <w:b/>
                <w:bCs/>
                <w:color w:val="auto"/>
                <w:kern w:val="0"/>
                <w:lang w:val="uk-UA" w:eastAsia="ru-RU" w:bidi="ar-SA"/>
              </w:rPr>
              <w:t xml:space="preserve"> </w:t>
            </w:r>
            <w:r w:rsidR="007D4358" w:rsidRPr="007D4358">
              <w:rPr>
                <w:rFonts w:ascii="Times New Roman" w:eastAsia="Times New Roman" w:hAnsi="Times New Roman" w:cs="Times New Roman" w:hint="eastAsia"/>
                <w:b/>
                <w:bCs/>
                <w:color w:val="auto"/>
                <w:kern w:val="0"/>
                <w:lang w:val="uk-UA" w:eastAsia="ru-RU" w:bidi="ar-SA"/>
              </w:rPr>
              <w:t>на</w:t>
            </w:r>
            <w:r w:rsidR="007D4358" w:rsidRPr="007D4358">
              <w:rPr>
                <w:rFonts w:ascii="Times New Roman" w:eastAsia="Times New Roman" w:hAnsi="Times New Roman" w:cs="Times New Roman"/>
                <w:b/>
                <w:bCs/>
                <w:color w:val="auto"/>
                <w:kern w:val="0"/>
                <w:lang w:val="uk-UA" w:eastAsia="ru-RU" w:bidi="ar-SA"/>
              </w:rPr>
              <w:t xml:space="preserve"> </w:t>
            </w:r>
            <w:r w:rsidR="007D4358" w:rsidRPr="007D4358">
              <w:rPr>
                <w:rFonts w:ascii="Times New Roman" w:eastAsia="Times New Roman" w:hAnsi="Times New Roman" w:cs="Times New Roman" w:hint="eastAsia"/>
                <w:b/>
                <w:bCs/>
                <w:color w:val="auto"/>
                <w:kern w:val="0"/>
                <w:lang w:val="uk-UA" w:eastAsia="ru-RU" w:bidi="ar-SA"/>
              </w:rPr>
              <w:t>провадження</w:t>
            </w:r>
            <w:r w:rsidR="007D4358" w:rsidRPr="007D4358">
              <w:rPr>
                <w:rFonts w:ascii="Times New Roman" w:eastAsia="Times New Roman" w:hAnsi="Times New Roman" w:cs="Times New Roman"/>
                <w:b/>
                <w:bCs/>
                <w:color w:val="auto"/>
                <w:kern w:val="0"/>
                <w:lang w:val="uk-UA" w:eastAsia="ru-RU" w:bidi="ar-SA"/>
              </w:rPr>
              <w:t xml:space="preserve"> </w:t>
            </w:r>
            <w:r w:rsidR="007D4358" w:rsidRPr="007D4358">
              <w:rPr>
                <w:rFonts w:ascii="Times New Roman" w:eastAsia="Times New Roman" w:hAnsi="Times New Roman" w:cs="Times New Roman" w:hint="eastAsia"/>
                <w:b/>
                <w:bCs/>
                <w:color w:val="auto"/>
                <w:kern w:val="0"/>
                <w:lang w:val="uk-UA" w:eastAsia="ru-RU" w:bidi="ar-SA"/>
              </w:rPr>
              <w:t>такого</w:t>
            </w:r>
            <w:r w:rsidR="007D4358" w:rsidRPr="007D4358">
              <w:rPr>
                <w:rFonts w:ascii="Times New Roman" w:eastAsia="Times New Roman" w:hAnsi="Times New Roman" w:cs="Times New Roman"/>
                <w:b/>
                <w:bCs/>
                <w:color w:val="auto"/>
                <w:kern w:val="0"/>
                <w:lang w:val="uk-UA" w:eastAsia="ru-RU" w:bidi="ar-SA"/>
              </w:rPr>
              <w:t xml:space="preserve"> </w:t>
            </w:r>
            <w:r w:rsidR="007D4358" w:rsidRPr="007D4358">
              <w:rPr>
                <w:rFonts w:ascii="Times New Roman" w:eastAsia="Times New Roman" w:hAnsi="Times New Roman" w:cs="Times New Roman" w:hint="eastAsia"/>
                <w:b/>
                <w:bCs/>
                <w:color w:val="auto"/>
                <w:kern w:val="0"/>
                <w:lang w:val="uk-UA" w:eastAsia="ru-RU" w:bidi="ar-SA"/>
              </w:rPr>
              <w:t>виду</w:t>
            </w:r>
            <w:r w:rsidR="007D4358" w:rsidRPr="007D4358">
              <w:rPr>
                <w:rFonts w:ascii="Times New Roman" w:eastAsia="Times New Roman" w:hAnsi="Times New Roman" w:cs="Times New Roman"/>
                <w:b/>
                <w:bCs/>
                <w:color w:val="auto"/>
                <w:kern w:val="0"/>
                <w:lang w:val="uk-UA" w:eastAsia="ru-RU" w:bidi="ar-SA"/>
              </w:rPr>
              <w:t xml:space="preserve"> </w:t>
            </w:r>
            <w:r w:rsidR="007D4358" w:rsidRPr="007D4358">
              <w:rPr>
                <w:rFonts w:ascii="Times New Roman" w:eastAsia="Times New Roman" w:hAnsi="Times New Roman" w:cs="Times New Roman" w:hint="eastAsia"/>
                <w:b/>
                <w:bCs/>
                <w:color w:val="auto"/>
                <w:kern w:val="0"/>
                <w:lang w:val="uk-UA" w:eastAsia="ru-RU" w:bidi="ar-SA"/>
              </w:rPr>
              <w:t>діяльності</w:t>
            </w:r>
            <w:r w:rsidR="007D4358" w:rsidRPr="007D4358">
              <w:rPr>
                <w:rFonts w:ascii="Times New Roman" w:eastAsia="Times New Roman" w:hAnsi="Times New Roman" w:cs="Times New Roman"/>
                <w:b/>
                <w:bCs/>
                <w:color w:val="auto"/>
                <w:kern w:val="0"/>
                <w:lang w:val="uk-UA" w:eastAsia="ru-RU" w:bidi="ar-SA"/>
              </w:rPr>
              <w:t xml:space="preserve"> </w:t>
            </w:r>
            <w:r w:rsidR="007D4358" w:rsidRPr="007D4358">
              <w:rPr>
                <w:rFonts w:ascii="Times New Roman" w:eastAsia="Times New Roman" w:hAnsi="Times New Roman" w:cs="Times New Roman" w:hint="eastAsia"/>
                <w:b/>
                <w:bCs/>
                <w:color w:val="auto"/>
                <w:kern w:val="0"/>
                <w:lang w:val="uk-UA" w:eastAsia="ru-RU" w:bidi="ar-SA"/>
              </w:rPr>
              <w:t>передбачено</w:t>
            </w:r>
            <w:r w:rsidR="007D4358" w:rsidRPr="007D4358">
              <w:rPr>
                <w:rFonts w:ascii="Times New Roman" w:eastAsia="Times New Roman" w:hAnsi="Times New Roman" w:cs="Times New Roman"/>
                <w:b/>
                <w:bCs/>
                <w:color w:val="auto"/>
                <w:kern w:val="0"/>
                <w:lang w:val="uk-UA" w:eastAsia="ru-RU" w:bidi="ar-SA"/>
              </w:rPr>
              <w:t xml:space="preserve"> </w:t>
            </w:r>
            <w:r w:rsidR="007D4358" w:rsidRPr="007D4358">
              <w:rPr>
                <w:rFonts w:ascii="Times New Roman" w:eastAsia="Times New Roman" w:hAnsi="Times New Roman" w:cs="Times New Roman" w:hint="eastAsia"/>
                <w:b/>
                <w:bCs/>
                <w:color w:val="auto"/>
                <w:kern w:val="0"/>
                <w:lang w:val="uk-UA" w:eastAsia="ru-RU" w:bidi="ar-SA"/>
              </w:rPr>
              <w:t>законом</w:t>
            </w:r>
            <w:r w:rsidR="007D4358" w:rsidRPr="007D4358">
              <w:rPr>
                <w:rFonts w:ascii="Times New Roman" w:eastAsia="Times New Roman" w:hAnsi="Times New Roman" w:cs="Times New Roman"/>
                <w:b/>
                <w:bCs/>
                <w:color w:val="auto"/>
                <w:kern w:val="0"/>
                <w:lang w:val="uk-UA" w:eastAsia="ru-RU" w:bidi="ar-SA"/>
              </w:rPr>
              <w:t>.</w:t>
            </w:r>
            <w:r w:rsidRPr="00037CDF">
              <w:rPr>
                <w:rFonts w:ascii="Times New Roman" w:eastAsia="Times New Roman" w:hAnsi="Times New Roman" w:cs="Times New Roman"/>
                <w:b/>
                <w:bCs/>
                <w:color w:val="auto"/>
                <w:kern w:val="0"/>
                <w:lang w:val="uk-UA" w:eastAsia="ru-RU" w:bidi="ar-SA"/>
              </w:rPr>
              <w:t xml:space="preserve"> Інформація</w:t>
            </w:r>
            <w:r w:rsidR="007D4358">
              <w:rPr>
                <w:rFonts w:ascii="Times New Roman" w:eastAsia="Times New Roman" w:hAnsi="Times New Roman" w:cs="Times New Roman"/>
                <w:b/>
                <w:bCs/>
                <w:color w:val="auto"/>
                <w:kern w:val="0"/>
                <w:lang w:val="uk-UA" w:eastAsia="ru-RU" w:bidi="ar-SA"/>
              </w:rPr>
              <w:t xml:space="preserve"> </w:t>
            </w:r>
            <w:r w:rsidRPr="00037CDF">
              <w:rPr>
                <w:rFonts w:ascii="Times New Roman" w:eastAsia="Times New Roman" w:hAnsi="Times New Roman" w:cs="Times New Roman"/>
                <w:b/>
                <w:bCs/>
                <w:color w:val="auto"/>
                <w:kern w:val="0"/>
                <w:lang w:val="uk-UA" w:eastAsia="ru-RU" w:bidi="ar-SA"/>
              </w:rPr>
              <w:t>надається переможцем шляхом завантаження її в електронну систему закупівель</w:t>
            </w:r>
            <w:r w:rsidR="00037CDF">
              <w:rPr>
                <w:rFonts w:ascii="Times New Roman" w:eastAsia="Times New Roman" w:hAnsi="Times New Roman" w:cs="Times New Roman"/>
                <w:b/>
                <w:bCs/>
                <w:color w:val="auto"/>
                <w:kern w:val="0"/>
                <w:lang w:val="uk-UA" w:eastAsia="ru-RU" w:bidi="ar-SA"/>
              </w:rPr>
              <w:t>.</w:t>
            </w:r>
          </w:p>
          <w:p w14:paraId="6FB730C8" w14:textId="067DCB40"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0C37F2">
              <w:rPr>
                <w:rFonts w:ascii="Times New Roman" w:eastAsia="Times New Roman" w:hAnsi="Times New Roman" w:cs="Times New Roman"/>
                <w:color w:val="auto"/>
                <w:kern w:val="0"/>
                <w:lang w:val="uk-UA" w:eastAsia="ru-RU" w:bidi="ar-SA"/>
              </w:rPr>
              <w:t>У разі якщо переможець процедури закупівлі не надав відповідну інформацію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14:paraId="5DAFD7F1" w14:textId="61D756A6" w:rsidR="007504A5" w:rsidRPr="007504A5"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0C37F2">
              <w:rPr>
                <w:rFonts w:ascii="Times New Roman" w:eastAsia="Times New Roman" w:hAnsi="Times New Roman" w:cs="Times New Roman"/>
                <w:color w:val="auto"/>
                <w:kern w:val="0"/>
                <w:lang w:val="uk-UA" w:eastAsia="ru-RU" w:bidi="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7504A5" w:rsidRPr="007504A5" w14:paraId="14574125" w14:textId="77777777" w:rsidTr="00C67A44">
        <w:tc>
          <w:tcPr>
            <w:tcW w:w="300" w:type="pct"/>
            <w:shd w:val="clear" w:color="auto" w:fill="FFFFFF"/>
            <w:hideMark/>
          </w:tcPr>
          <w:p w14:paraId="0A297A34" w14:textId="77777777" w:rsidR="007504A5" w:rsidRPr="007504A5" w:rsidRDefault="007504A5" w:rsidP="007504A5">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lastRenderedPageBreak/>
              <w:t>5</w:t>
            </w:r>
          </w:p>
        </w:tc>
        <w:tc>
          <w:tcPr>
            <w:tcW w:w="1550" w:type="pct"/>
            <w:shd w:val="clear" w:color="auto" w:fill="FFFFFF"/>
            <w:hideMark/>
          </w:tcPr>
          <w:p w14:paraId="7441C93F" w14:textId="77777777" w:rsidR="007504A5" w:rsidRPr="007504A5" w:rsidRDefault="007504A5"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1AD2641C" w14:textId="32BE6FAF" w:rsidR="007504A5" w:rsidRPr="007504A5" w:rsidRDefault="000C37F2"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0C37F2">
              <w:rPr>
                <w:rFonts w:ascii="Times New Roman" w:eastAsia="Times New Roman" w:hAnsi="Times New Roman" w:cs="Times New Roman"/>
                <w:color w:val="auto"/>
                <w:kern w:val="0"/>
                <w:lang w:val="uk-UA" w:eastAsia="ru-RU" w:bidi="ar-S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7504A5" w:rsidRPr="007504A5" w14:paraId="4B7EC838" w14:textId="77777777" w:rsidTr="00C67A44">
        <w:tc>
          <w:tcPr>
            <w:tcW w:w="300" w:type="pct"/>
            <w:shd w:val="clear" w:color="auto" w:fill="FFFFFF"/>
            <w:hideMark/>
          </w:tcPr>
          <w:p w14:paraId="726ADA0B" w14:textId="77777777" w:rsidR="007504A5" w:rsidRPr="007504A5" w:rsidRDefault="007504A5" w:rsidP="007504A5">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6</w:t>
            </w:r>
          </w:p>
        </w:tc>
        <w:tc>
          <w:tcPr>
            <w:tcW w:w="1550" w:type="pct"/>
            <w:shd w:val="clear" w:color="auto" w:fill="FFFFFF"/>
            <w:hideMark/>
          </w:tcPr>
          <w:p w14:paraId="083BBB48" w14:textId="77777777" w:rsidR="007504A5" w:rsidRPr="007504A5" w:rsidRDefault="007504A5"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Забезпечення виконання договору про закупівлю</w:t>
            </w:r>
          </w:p>
        </w:tc>
        <w:tc>
          <w:tcPr>
            <w:tcW w:w="3150" w:type="pct"/>
            <w:shd w:val="clear" w:color="auto" w:fill="FFFFFF"/>
            <w:hideMark/>
          </w:tcPr>
          <w:p w14:paraId="768C6031" w14:textId="77777777" w:rsidR="007504A5" w:rsidRPr="007504A5" w:rsidRDefault="007504A5"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Не вимагається.</w:t>
            </w:r>
          </w:p>
          <w:p w14:paraId="025329FF"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p>
        </w:tc>
      </w:tr>
    </w:tbl>
    <w:p w14:paraId="59D3E91B" w14:textId="77777777" w:rsidR="007504A5" w:rsidRPr="007504A5" w:rsidRDefault="007504A5" w:rsidP="007504A5">
      <w:pPr>
        <w:widowControl/>
        <w:suppressAutoHyphens w:val="0"/>
        <w:autoSpaceDN/>
        <w:spacing w:after="160" w:line="259" w:lineRule="auto"/>
        <w:textAlignment w:val="auto"/>
        <w:rPr>
          <w:rFonts w:asciiTheme="minorHAnsi" w:eastAsiaTheme="minorHAnsi" w:hAnsiTheme="minorHAnsi" w:cstheme="minorBidi"/>
          <w:color w:val="auto"/>
          <w:kern w:val="0"/>
          <w:sz w:val="22"/>
          <w:szCs w:val="22"/>
          <w:lang w:val="uk-UA" w:eastAsia="en-US" w:bidi="ar-SA"/>
        </w:rPr>
      </w:pPr>
    </w:p>
    <w:p w14:paraId="2625F6E2" w14:textId="77777777" w:rsidR="009B745C" w:rsidRPr="00CF41CD" w:rsidRDefault="009B745C" w:rsidP="009B745C">
      <w:pPr>
        <w:pStyle w:val="Default"/>
        <w:spacing w:after="120"/>
        <w:ind w:left="709"/>
        <w:jc w:val="both"/>
        <w:rPr>
          <w:b/>
          <w:i/>
          <w:color w:val="auto"/>
          <w:lang w:val="uk-UA"/>
        </w:rPr>
      </w:pPr>
      <w:r w:rsidRPr="00CF41CD">
        <w:rPr>
          <w:b/>
          <w:i/>
          <w:color w:val="auto"/>
          <w:lang w:val="uk-UA"/>
        </w:rPr>
        <w:t>Невід’ємними частинами Тендерної документації є:</w:t>
      </w:r>
    </w:p>
    <w:p w14:paraId="197CFC51" w14:textId="30F82924" w:rsidR="009B745C" w:rsidRPr="009B745C" w:rsidRDefault="009B745C" w:rsidP="009B745C">
      <w:pPr>
        <w:shd w:val="clear" w:color="auto" w:fill="FFFFFF"/>
        <w:spacing w:after="120"/>
        <w:ind w:left="709"/>
        <w:rPr>
          <w:rFonts w:ascii="Times New Roman" w:hAnsi="Times New Roman" w:cs="Times New Roman"/>
          <w:i/>
          <w:lang w:val="ru-RU"/>
        </w:rPr>
      </w:pPr>
      <w:proofErr w:type="spellStart"/>
      <w:r w:rsidRPr="009B745C">
        <w:rPr>
          <w:rFonts w:ascii="Times New Roman" w:hAnsi="Times New Roman" w:cs="Times New Roman"/>
          <w:b/>
          <w:i/>
          <w:lang w:val="ru-RU"/>
        </w:rPr>
        <w:t>Додаток</w:t>
      </w:r>
      <w:proofErr w:type="spellEnd"/>
      <w:r w:rsidRPr="009B745C">
        <w:rPr>
          <w:rFonts w:ascii="Times New Roman" w:hAnsi="Times New Roman" w:cs="Times New Roman"/>
          <w:b/>
          <w:i/>
          <w:lang w:val="ru-RU"/>
        </w:rPr>
        <w:t xml:space="preserve"> </w:t>
      </w:r>
      <w:r w:rsidR="00694165">
        <w:rPr>
          <w:rFonts w:ascii="Times New Roman" w:hAnsi="Times New Roman" w:cs="Times New Roman"/>
          <w:b/>
          <w:i/>
          <w:lang w:val="ru-RU"/>
        </w:rPr>
        <w:t>№</w:t>
      </w:r>
      <w:r w:rsidRPr="009B745C">
        <w:rPr>
          <w:rFonts w:ascii="Times New Roman" w:hAnsi="Times New Roman" w:cs="Times New Roman"/>
          <w:b/>
          <w:i/>
          <w:lang w:val="ru-RU"/>
        </w:rPr>
        <w:t>1</w:t>
      </w:r>
      <w:r w:rsidRPr="009B745C">
        <w:rPr>
          <w:rFonts w:ascii="Times New Roman" w:hAnsi="Times New Roman" w:cs="Times New Roman"/>
          <w:i/>
          <w:lang w:val="ru-RU"/>
        </w:rPr>
        <w:t xml:space="preserve"> – </w:t>
      </w:r>
      <w:proofErr w:type="spellStart"/>
      <w:r w:rsidRPr="009B745C">
        <w:rPr>
          <w:rFonts w:ascii="Times New Roman" w:hAnsi="Times New Roman" w:cs="Times New Roman"/>
          <w:i/>
          <w:lang w:val="ru-RU"/>
        </w:rPr>
        <w:t>Інформація</w:t>
      </w:r>
      <w:proofErr w:type="spellEnd"/>
      <w:r w:rsidRPr="009B745C">
        <w:rPr>
          <w:rFonts w:ascii="Times New Roman" w:hAnsi="Times New Roman" w:cs="Times New Roman"/>
          <w:i/>
          <w:lang w:val="ru-RU"/>
        </w:rPr>
        <w:t xml:space="preserve"> про </w:t>
      </w:r>
      <w:proofErr w:type="spellStart"/>
      <w:r w:rsidRPr="009B745C">
        <w:rPr>
          <w:rFonts w:ascii="Times New Roman" w:hAnsi="Times New Roman" w:cs="Times New Roman"/>
          <w:i/>
          <w:lang w:val="ru-RU"/>
        </w:rPr>
        <w:t>технічні</w:t>
      </w:r>
      <w:proofErr w:type="spellEnd"/>
      <w:r w:rsidRPr="009B745C">
        <w:rPr>
          <w:rFonts w:ascii="Times New Roman" w:hAnsi="Times New Roman" w:cs="Times New Roman"/>
          <w:i/>
          <w:lang w:val="ru-RU"/>
        </w:rPr>
        <w:t xml:space="preserve">, </w:t>
      </w:r>
      <w:proofErr w:type="spellStart"/>
      <w:r w:rsidRPr="009B745C">
        <w:rPr>
          <w:rFonts w:ascii="Times New Roman" w:hAnsi="Times New Roman" w:cs="Times New Roman"/>
          <w:i/>
          <w:lang w:val="ru-RU"/>
        </w:rPr>
        <w:t>якісні</w:t>
      </w:r>
      <w:proofErr w:type="spellEnd"/>
      <w:r w:rsidRPr="009B745C">
        <w:rPr>
          <w:rFonts w:ascii="Times New Roman" w:hAnsi="Times New Roman" w:cs="Times New Roman"/>
          <w:i/>
          <w:lang w:val="ru-RU"/>
        </w:rPr>
        <w:t xml:space="preserve"> та </w:t>
      </w:r>
      <w:proofErr w:type="spellStart"/>
      <w:r w:rsidR="00694165">
        <w:rPr>
          <w:rFonts w:ascii="Times New Roman" w:hAnsi="Times New Roman" w:cs="Times New Roman"/>
          <w:i/>
          <w:lang w:val="ru-RU"/>
        </w:rPr>
        <w:t>кількісні</w:t>
      </w:r>
      <w:proofErr w:type="spellEnd"/>
      <w:r w:rsidRPr="009B745C">
        <w:rPr>
          <w:rFonts w:ascii="Times New Roman" w:hAnsi="Times New Roman" w:cs="Times New Roman"/>
          <w:i/>
          <w:lang w:val="ru-RU"/>
        </w:rPr>
        <w:t xml:space="preserve"> характеристики предмета </w:t>
      </w:r>
      <w:proofErr w:type="spellStart"/>
      <w:r w:rsidRPr="009B745C">
        <w:rPr>
          <w:rFonts w:ascii="Times New Roman" w:hAnsi="Times New Roman" w:cs="Times New Roman"/>
          <w:i/>
          <w:lang w:val="ru-RU"/>
        </w:rPr>
        <w:t>закупівлі</w:t>
      </w:r>
      <w:proofErr w:type="spellEnd"/>
      <w:r w:rsidRPr="009B745C">
        <w:rPr>
          <w:rFonts w:ascii="Times New Roman" w:hAnsi="Times New Roman" w:cs="Times New Roman"/>
          <w:i/>
          <w:lang w:val="ru-RU"/>
        </w:rPr>
        <w:t>;</w:t>
      </w:r>
    </w:p>
    <w:p w14:paraId="6AE87C73" w14:textId="5903DA0D" w:rsidR="009B745C" w:rsidRPr="009B745C" w:rsidRDefault="009B745C" w:rsidP="009B745C">
      <w:pPr>
        <w:shd w:val="clear" w:color="auto" w:fill="FFFFFF"/>
        <w:spacing w:after="120"/>
        <w:ind w:left="709"/>
        <w:rPr>
          <w:rFonts w:ascii="Times New Roman" w:hAnsi="Times New Roman" w:cs="Times New Roman"/>
          <w:i/>
          <w:lang w:val="ru-RU"/>
        </w:rPr>
      </w:pPr>
      <w:proofErr w:type="spellStart"/>
      <w:r w:rsidRPr="009B745C">
        <w:rPr>
          <w:rFonts w:ascii="Times New Roman" w:hAnsi="Times New Roman" w:cs="Times New Roman"/>
          <w:b/>
          <w:i/>
          <w:lang w:val="ru-RU"/>
        </w:rPr>
        <w:t>Додаток</w:t>
      </w:r>
      <w:proofErr w:type="spellEnd"/>
      <w:r w:rsidRPr="009B745C">
        <w:rPr>
          <w:rFonts w:ascii="Times New Roman" w:hAnsi="Times New Roman" w:cs="Times New Roman"/>
          <w:b/>
          <w:i/>
          <w:lang w:val="ru-RU"/>
        </w:rPr>
        <w:t xml:space="preserve"> </w:t>
      </w:r>
      <w:r w:rsidR="00694165">
        <w:rPr>
          <w:rFonts w:ascii="Times New Roman" w:hAnsi="Times New Roman" w:cs="Times New Roman"/>
          <w:b/>
          <w:i/>
          <w:lang w:val="ru-RU"/>
        </w:rPr>
        <w:t>№</w:t>
      </w:r>
      <w:r w:rsidRPr="009B745C">
        <w:rPr>
          <w:rFonts w:ascii="Times New Roman" w:hAnsi="Times New Roman" w:cs="Times New Roman"/>
          <w:b/>
          <w:i/>
          <w:lang w:val="ru-RU"/>
        </w:rPr>
        <w:t>2</w:t>
      </w:r>
      <w:r w:rsidRPr="009B745C">
        <w:rPr>
          <w:rFonts w:ascii="Times New Roman" w:hAnsi="Times New Roman" w:cs="Times New Roman"/>
          <w:i/>
          <w:lang w:val="ru-RU"/>
        </w:rPr>
        <w:t xml:space="preserve"> – </w:t>
      </w:r>
      <w:bookmarkStart w:id="3" w:name="_Hlk142490154"/>
      <w:proofErr w:type="spellStart"/>
      <w:r w:rsidRPr="009B745C">
        <w:rPr>
          <w:rFonts w:ascii="Times New Roman" w:hAnsi="Times New Roman" w:cs="Times New Roman"/>
          <w:i/>
          <w:lang w:val="ru-RU"/>
        </w:rPr>
        <w:t>Підстави</w:t>
      </w:r>
      <w:proofErr w:type="spellEnd"/>
      <w:r w:rsidRPr="009B745C">
        <w:rPr>
          <w:rFonts w:ascii="Times New Roman" w:hAnsi="Times New Roman" w:cs="Times New Roman"/>
          <w:i/>
          <w:lang w:val="ru-RU"/>
        </w:rPr>
        <w:t xml:space="preserve"> для </w:t>
      </w:r>
      <w:proofErr w:type="spellStart"/>
      <w:r w:rsidRPr="009B745C">
        <w:rPr>
          <w:rFonts w:ascii="Times New Roman" w:hAnsi="Times New Roman" w:cs="Times New Roman"/>
          <w:i/>
          <w:lang w:val="ru-RU"/>
        </w:rPr>
        <w:t>відмови</w:t>
      </w:r>
      <w:proofErr w:type="spellEnd"/>
      <w:r w:rsidRPr="009B745C">
        <w:rPr>
          <w:rFonts w:ascii="Times New Roman" w:hAnsi="Times New Roman" w:cs="Times New Roman"/>
          <w:i/>
          <w:lang w:val="ru-RU"/>
        </w:rPr>
        <w:t xml:space="preserve"> в </w:t>
      </w:r>
      <w:proofErr w:type="spellStart"/>
      <w:r w:rsidRPr="009B745C">
        <w:rPr>
          <w:rFonts w:ascii="Times New Roman" w:hAnsi="Times New Roman" w:cs="Times New Roman"/>
          <w:i/>
          <w:lang w:val="ru-RU"/>
        </w:rPr>
        <w:t>участі</w:t>
      </w:r>
      <w:proofErr w:type="spellEnd"/>
      <w:r w:rsidRPr="009B745C">
        <w:rPr>
          <w:rFonts w:ascii="Times New Roman" w:hAnsi="Times New Roman" w:cs="Times New Roman"/>
          <w:i/>
          <w:lang w:val="ru-RU"/>
        </w:rPr>
        <w:t xml:space="preserve"> у </w:t>
      </w:r>
      <w:proofErr w:type="spellStart"/>
      <w:r w:rsidRPr="009B745C">
        <w:rPr>
          <w:rFonts w:ascii="Times New Roman" w:hAnsi="Times New Roman" w:cs="Times New Roman"/>
          <w:i/>
          <w:lang w:val="ru-RU"/>
        </w:rPr>
        <w:t>процедурі</w:t>
      </w:r>
      <w:proofErr w:type="spellEnd"/>
      <w:r w:rsidRPr="009B745C">
        <w:rPr>
          <w:rFonts w:ascii="Times New Roman" w:hAnsi="Times New Roman" w:cs="Times New Roman"/>
          <w:i/>
          <w:lang w:val="ru-RU"/>
        </w:rPr>
        <w:t xml:space="preserve"> </w:t>
      </w:r>
      <w:proofErr w:type="spellStart"/>
      <w:r w:rsidRPr="009B745C">
        <w:rPr>
          <w:rFonts w:ascii="Times New Roman" w:hAnsi="Times New Roman" w:cs="Times New Roman"/>
          <w:i/>
          <w:lang w:val="ru-RU"/>
        </w:rPr>
        <w:t>закупівлі</w:t>
      </w:r>
      <w:proofErr w:type="spellEnd"/>
      <w:r w:rsidRPr="009B745C">
        <w:rPr>
          <w:rFonts w:ascii="Times New Roman" w:hAnsi="Times New Roman" w:cs="Times New Roman"/>
          <w:i/>
          <w:lang w:val="ru-RU"/>
        </w:rPr>
        <w:t>;</w:t>
      </w:r>
    </w:p>
    <w:bookmarkEnd w:id="3"/>
    <w:p w14:paraId="73FB3D7D" w14:textId="03D10D7A" w:rsidR="009B745C" w:rsidRPr="009B745C" w:rsidRDefault="009B745C" w:rsidP="009B745C">
      <w:pPr>
        <w:shd w:val="clear" w:color="auto" w:fill="FFFFFF"/>
        <w:spacing w:after="120"/>
        <w:ind w:left="709"/>
        <w:rPr>
          <w:rFonts w:ascii="Times New Roman" w:hAnsi="Times New Roman" w:cs="Times New Roman"/>
          <w:i/>
          <w:lang w:val="ru-RU"/>
        </w:rPr>
      </w:pPr>
      <w:proofErr w:type="spellStart"/>
      <w:r w:rsidRPr="009B745C">
        <w:rPr>
          <w:rFonts w:ascii="Times New Roman" w:hAnsi="Times New Roman" w:cs="Times New Roman"/>
          <w:b/>
          <w:i/>
          <w:lang w:val="ru-RU"/>
        </w:rPr>
        <w:t>Додаток</w:t>
      </w:r>
      <w:proofErr w:type="spellEnd"/>
      <w:r w:rsidRPr="009B745C">
        <w:rPr>
          <w:rFonts w:ascii="Times New Roman" w:hAnsi="Times New Roman" w:cs="Times New Roman"/>
          <w:b/>
          <w:i/>
          <w:lang w:val="ru-RU"/>
        </w:rPr>
        <w:t xml:space="preserve"> </w:t>
      </w:r>
      <w:r w:rsidR="00694165">
        <w:rPr>
          <w:rFonts w:ascii="Times New Roman" w:hAnsi="Times New Roman" w:cs="Times New Roman"/>
          <w:b/>
          <w:i/>
          <w:lang w:val="ru-RU"/>
        </w:rPr>
        <w:t>№</w:t>
      </w:r>
      <w:r w:rsidRPr="009B745C">
        <w:rPr>
          <w:rFonts w:ascii="Times New Roman" w:hAnsi="Times New Roman" w:cs="Times New Roman"/>
          <w:b/>
          <w:i/>
          <w:lang w:val="ru-RU"/>
        </w:rPr>
        <w:t>3</w:t>
      </w:r>
      <w:r w:rsidRPr="009B745C">
        <w:rPr>
          <w:rFonts w:ascii="Times New Roman" w:hAnsi="Times New Roman" w:cs="Times New Roman"/>
          <w:i/>
          <w:lang w:val="ru-RU"/>
        </w:rPr>
        <w:t xml:space="preserve"> – </w:t>
      </w:r>
      <w:proofErr w:type="spellStart"/>
      <w:r w:rsidRPr="009B745C">
        <w:rPr>
          <w:rFonts w:ascii="Times New Roman" w:hAnsi="Times New Roman" w:cs="Times New Roman"/>
          <w:i/>
          <w:lang w:val="ru-RU"/>
        </w:rPr>
        <w:t>Інші</w:t>
      </w:r>
      <w:proofErr w:type="spellEnd"/>
      <w:r w:rsidRPr="009B745C">
        <w:rPr>
          <w:rFonts w:ascii="Times New Roman" w:hAnsi="Times New Roman" w:cs="Times New Roman"/>
          <w:i/>
          <w:lang w:val="ru-RU"/>
        </w:rPr>
        <w:t xml:space="preserve"> </w:t>
      </w:r>
      <w:proofErr w:type="spellStart"/>
      <w:r w:rsidRPr="009B745C">
        <w:rPr>
          <w:rFonts w:ascii="Times New Roman" w:hAnsi="Times New Roman" w:cs="Times New Roman"/>
          <w:i/>
          <w:lang w:val="ru-RU"/>
        </w:rPr>
        <w:t>документи</w:t>
      </w:r>
      <w:proofErr w:type="spellEnd"/>
      <w:r w:rsidRPr="009B745C">
        <w:rPr>
          <w:rFonts w:ascii="Times New Roman" w:hAnsi="Times New Roman" w:cs="Times New Roman"/>
          <w:i/>
          <w:lang w:val="ru-RU"/>
        </w:rPr>
        <w:t xml:space="preserve">, </w:t>
      </w:r>
      <w:proofErr w:type="spellStart"/>
      <w:r w:rsidRPr="009B745C">
        <w:rPr>
          <w:rFonts w:ascii="Times New Roman" w:hAnsi="Times New Roman" w:cs="Times New Roman"/>
          <w:i/>
          <w:lang w:val="ru-RU"/>
        </w:rPr>
        <w:t>які</w:t>
      </w:r>
      <w:proofErr w:type="spellEnd"/>
      <w:r w:rsidRPr="009B745C">
        <w:rPr>
          <w:rFonts w:ascii="Times New Roman" w:hAnsi="Times New Roman" w:cs="Times New Roman"/>
          <w:i/>
          <w:lang w:val="ru-RU"/>
        </w:rPr>
        <w:t xml:space="preserve"> повинен </w:t>
      </w:r>
      <w:proofErr w:type="spellStart"/>
      <w:r w:rsidRPr="009B745C">
        <w:rPr>
          <w:rFonts w:ascii="Times New Roman" w:hAnsi="Times New Roman" w:cs="Times New Roman"/>
          <w:i/>
          <w:lang w:val="ru-RU"/>
        </w:rPr>
        <w:t>Учасник</w:t>
      </w:r>
      <w:proofErr w:type="spellEnd"/>
      <w:r w:rsidRPr="009B745C">
        <w:rPr>
          <w:rFonts w:ascii="Times New Roman" w:hAnsi="Times New Roman" w:cs="Times New Roman"/>
          <w:i/>
          <w:lang w:val="ru-RU"/>
        </w:rPr>
        <w:t xml:space="preserve"> подати у </w:t>
      </w:r>
      <w:proofErr w:type="spellStart"/>
      <w:r w:rsidRPr="009B745C">
        <w:rPr>
          <w:rFonts w:ascii="Times New Roman" w:hAnsi="Times New Roman" w:cs="Times New Roman"/>
          <w:i/>
          <w:lang w:val="ru-RU"/>
        </w:rPr>
        <w:t>складі</w:t>
      </w:r>
      <w:proofErr w:type="spellEnd"/>
      <w:r w:rsidRPr="009B745C">
        <w:rPr>
          <w:rFonts w:ascii="Times New Roman" w:hAnsi="Times New Roman" w:cs="Times New Roman"/>
          <w:i/>
          <w:lang w:val="ru-RU"/>
        </w:rPr>
        <w:t xml:space="preserve"> </w:t>
      </w:r>
      <w:proofErr w:type="spellStart"/>
      <w:r w:rsidRPr="009B745C">
        <w:rPr>
          <w:rFonts w:ascii="Times New Roman" w:hAnsi="Times New Roman" w:cs="Times New Roman"/>
          <w:i/>
          <w:lang w:val="ru-RU"/>
        </w:rPr>
        <w:t>тендерної</w:t>
      </w:r>
      <w:proofErr w:type="spellEnd"/>
      <w:r w:rsidRPr="009B745C">
        <w:rPr>
          <w:rFonts w:ascii="Times New Roman" w:hAnsi="Times New Roman" w:cs="Times New Roman"/>
          <w:i/>
          <w:lang w:val="ru-RU"/>
        </w:rPr>
        <w:t xml:space="preserve"> </w:t>
      </w:r>
      <w:proofErr w:type="spellStart"/>
      <w:r w:rsidRPr="009B745C">
        <w:rPr>
          <w:rFonts w:ascii="Times New Roman" w:hAnsi="Times New Roman" w:cs="Times New Roman"/>
          <w:i/>
          <w:lang w:val="ru-RU"/>
        </w:rPr>
        <w:lastRenderedPageBreak/>
        <w:t>пропозиції</w:t>
      </w:r>
      <w:proofErr w:type="spellEnd"/>
      <w:r w:rsidRPr="009B745C">
        <w:rPr>
          <w:rFonts w:ascii="Times New Roman" w:hAnsi="Times New Roman" w:cs="Times New Roman"/>
          <w:i/>
          <w:lang w:val="ru-RU"/>
        </w:rPr>
        <w:t>;</w:t>
      </w:r>
    </w:p>
    <w:p w14:paraId="0872CC0A" w14:textId="05FEB241" w:rsidR="009B745C" w:rsidRPr="009B745C" w:rsidRDefault="009B745C" w:rsidP="009B745C">
      <w:pPr>
        <w:shd w:val="clear" w:color="auto" w:fill="FFFFFF"/>
        <w:spacing w:after="120"/>
        <w:ind w:left="709"/>
        <w:rPr>
          <w:rFonts w:ascii="Times New Roman" w:hAnsi="Times New Roman" w:cs="Times New Roman"/>
          <w:i/>
          <w:lang w:val="ru-RU"/>
        </w:rPr>
      </w:pPr>
      <w:proofErr w:type="spellStart"/>
      <w:r w:rsidRPr="009B745C">
        <w:rPr>
          <w:rFonts w:ascii="Times New Roman" w:hAnsi="Times New Roman" w:cs="Times New Roman"/>
          <w:b/>
          <w:i/>
          <w:lang w:val="ru-RU"/>
        </w:rPr>
        <w:t>Додаток</w:t>
      </w:r>
      <w:proofErr w:type="spellEnd"/>
      <w:r w:rsidRPr="009B745C">
        <w:rPr>
          <w:rFonts w:ascii="Times New Roman" w:hAnsi="Times New Roman" w:cs="Times New Roman"/>
          <w:b/>
          <w:i/>
          <w:lang w:val="ru-RU"/>
        </w:rPr>
        <w:t xml:space="preserve"> </w:t>
      </w:r>
      <w:r w:rsidR="00694165">
        <w:rPr>
          <w:rFonts w:ascii="Times New Roman" w:hAnsi="Times New Roman" w:cs="Times New Roman"/>
          <w:b/>
          <w:i/>
          <w:lang w:val="ru-RU"/>
        </w:rPr>
        <w:t>№</w:t>
      </w:r>
      <w:r w:rsidRPr="009B745C">
        <w:rPr>
          <w:rFonts w:ascii="Times New Roman" w:hAnsi="Times New Roman" w:cs="Times New Roman"/>
          <w:b/>
          <w:i/>
          <w:lang w:val="ru-RU"/>
        </w:rPr>
        <w:t>4</w:t>
      </w:r>
      <w:r w:rsidRPr="009B745C">
        <w:rPr>
          <w:rFonts w:ascii="Times New Roman" w:hAnsi="Times New Roman" w:cs="Times New Roman"/>
          <w:i/>
          <w:lang w:val="ru-RU"/>
        </w:rPr>
        <w:t xml:space="preserve"> – </w:t>
      </w:r>
      <w:bookmarkStart w:id="4" w:name="_Hlk142490320"/>
      <w:r w:rsidRPr="009B745C">
        <w:rPr>
          <w:rFonts w:ascii="Times New Roman" w:hAnsi="Times New Roman" w:cs="Times New Roman"/>
          <w:i/>
          <w:lang w:val="ru-RU"/>
        </w:rPr>
        <w:t>Лист-</w:t>
      </w:r>
      <w:proofErr w:type="spellStart"/>
      <w:r w:rsidRPr="009B745C">
        <w:rPr>
          <w:rFonts w:ascii="Times New Roman" w:hAnsi="Times New Roman" w:cs="Times New Roman"/>
          <w:i/>
          <w:lang w:val="ru-RU"/>
        </w:rPr>
        <w:t>згода</w:t>
      </w:r>
      <w:proofErr w:type="spellEnd"/>
      <w:r w:rsidRPr="009B745C">
        <w:rPr>
          <w:rFonts w:ascii="Times New Roman" w:hAnsi="Times New Roman" w:cs="Times New Roman"/>
          <w:i/>
          <w:lang w:val="ru-RU"/>
        </w:rPr>
        <w:t xml:space="preserve"> на </w:t>
      </w:r>
      <w:proofErr w:type="spellStart"/>
      <w:r w:rsidRPr="009B745C">
        <w:rPr>
          <w:rFonts w:ascii="Times New Roman" w:hAnsi="Times New Roman" w:cs="Times New Roman"/>
          <w:i/>
          <w:lang w:val="ru-RU"/>
        </w:rPr>
        <w:t>обробку</w:t>
      </w:r>
      <w:proofErr w:type="spellEnd"/>
      <w:r w:rsidRPr="009B745C">
        <w:rPr>
          <w:rFonts w:ascii="Times New Roman" w:hAnsi="Times New Roman" w:cs="Times New Roman"/>
          <w:i/>
          <w:lang w:val="ru-RU"/>
        </w:rPr>
        <w:t xml:space="preserve"> </w:t>
      </w:r>
      <w:proofErr w:type="spellStart"/>
      <w:r w:rsidRPr="009B745C">
        <w:rPr>
          <w:rFonts w:ascii="Times New Roman" w:hAnsi="Times New Roman" w:cs="Times New Roman"/>
          <w:i/>
          <w:lang w:val="ru-RU"/>
        </w:rPr>
        <w:t>персональних</w:t>
      </w:r>
      <w:proofErr w:type="spellEnd"/>
      <w:r w:rsidRPr="009B745C">
        <w:rPr>
          <w:rFonts w:ascii="Times New Roman" w:hAnsi="Times New Roman" w:cs="Times New Roman"/>
          <w:i/>
          <w:lang w:val="ru-RU"/>
        </w:rPr>
        <w:t xml:space="preserve"> </w:t>
      </w:r>
      <w:proofErr w:type="spellStart"/>
      <w:r w:rsidRPr="009B745C">
        <w:rPr>
          <w:rFonts w:ascii="Times New Roman" w:hAnsi="Times New Roman" w:cs="Times New Roman"/>
          <w:i/>
          <w:lang w:val="ru-RU"/>
        </w:rPr>
        <w:t>даних</w:t>
      </w:r>
      <w:bookmarkEnd w:id="4"/>
      <w:proofErr w:type="spellEnd"/>
      <w:r w:rsidRPr="009B745C">
        <w:rPr>
          <w:rFonts w:ascii="Times New Roman" w:hAnsi="Times New Roman" w:cs="Times New Roman"/>
          <w:i/>
          <w:lang w:val="ru-RU"/>
        </w:rPr>
        <w:t>;</w:t>
      </w:r>
    </w:p>
    <w:p w14:paraId="370A5734" w14:textId="17090C2E" w:rsidR="009B745C" w:rsidRPr="009B745C" w:rsidRDefault="009B745C" w:rsidP="009B745C">
      <w:pPr>
        <w:shd w:val="clear" w:color="auto" w:fill="FFFFFF"/>
        <w:spacing w:after="120"/>
        <w:ind w:left="709"/>
        <w:rPr>
          <w:rFonts w:ascii="Times New Roman" w:hAnsi="Times New Roman" w:cs="Times New Roman"/>
          <w:i/>
          <w:lang w:val="ru-RU"/>
        </w:rPr>
      </w:pPr>
      <w:proofErr w:type="spellStart"/>
      <w:r w:rsidRPr="009B745C">
        <w:rPr>
          <w:rFonts w:ascii="Times New Roman" w:hAnsi="Times New Roman" w:cs="Times New Roman"/>
          <w:b/>
          <w:i/>
          <w:lang w:val="ru-RU"/>
        </w:rPr>
        <w:t>Додаток</w:t>
      </w:r>
      <w:proofErr w:type="spellEnd"/>
      <w:r w:rsidRPr="009B745C">
        <w:rPr>
          <w:rFonts w:ascii="Times New Roman" w:hAnsi="Times New Roman" w:cs="Times New Roman"/>
          <w:b/>
          <w:i/>
          <w:lang w:val="ru-RU"/>
        </w:rPr>
        <w:t xml:space="preserve"> </w:t>
      </w:r>
      <w:r w:rsidR="00694165">
        <w:rPr>
          <w:rFonts w:ascii="Times New Roman" w:hAnsi="Times New Roman" w:cs="Times New Roman"/>
          <w:b/>
          <w:i/>
          <w:lang w:val="ru-RU"/>
        </w:rPr>
        <w:t>№</w:t>
      </w:r>
      <w:r w:rsidRPr="009B745C">
        <w:rPr>
          <w:rFonts w:ascii="Times New Roman" w:hAnsi="Times New Roman" w:cs="Times New Roman"/>
          <w:b/>
          <w:i/>
          <w:lang w:val="ru-RU"/>
        </w:rPr>
        <w:t>5</w:t>
      </w:r>
      <w:r w:rsidRPr="009B745C">
        <w:rPr>
          <w:rFonts w:ascii="Times New Roman" w:hAnsi="Times New Roman" w:cs="Times New Roman"/>
          <w:i/>
          <w:lang w:val="ru-RU"/>
        </w:rPr>
        <w:t xml:space="preserve"> – Проект договору про </w:t>
      </w:r>
      <w:proofErr w:type="spellStart"/>
      <w:r w:rsidRPr="009B745C">
        <w:rPr>
          <w:rFonts w:ascii="Times New Roman" w:hAnsi="Times New Roman" w:cs="Times New Roman"/>
          <w:i/>
          <w:lang w:val="ru-RU"/>
        </w:rPr>
        <w:t>закупівлю</w:t>
      </w:r>
      <w:proofErr w:type="spellEnd"/>
      <w:r w:rsidRPr="009B745C">
        <w:rPr>
          <w:rFonts w:ascii="Times New Roman" w:hAnsi="Times New Roman" w:cs="Times New Roman"/>
          <w:i/>
          <w:lang w:val="ru-RU"/>
        </w:rPr>
        <w:t>;</w:t>
      </w:r>
    </w:p>
    <w:p w14:paraId="22C028E1" w14:textId="308D2458" w:rsidR="009B745C" w:rsidRPr="00694165" w:rsidRDefault="009B745C" w:rsidP="009B745C">
      <w:pPr>
        <w:shd w:val="clear" w:color="auto" w:fill="FFFFFF"/>
        <w:spacing w:after="120"/>
        <w:ind w:left="709"/>
        <w:rPr>
          <w:rFonts w:ascii="Times New Roman" w:hAnsi="Times New Roman" w:cs="Times New Roman"/>
          <w:i/>
          <w:lang w:val="ru-RU"/>
        </w:rPr>
      </w:pPr>
      <w:proofErr w:type="spellStart"/>
      <w:r w:rsidRPr="00694165">
        <w:rPr>
          <w:rFonts w:ascii="Times New Roman" w:hAnsi="Times New Roman" w:cs="Times New Roman"/>
          <w:b/>
          <w:i/>
          <w:lang w:val="ru-RU"/>
        </w:rPr>
        <w:t>Додаток</w:t>
      </w:r>
      <w:proofErr w:type="spellEnd"/>
      <w:r w:rsidRPr="00694165">
        <w:rPr>
          <w:rFonts w:ascii="Times New Roman" w:hAnsi="Times New Roman" w:cs="Times New Roman"/>
          <w:b/>
          <w:i/>
          <w:lang w:val="ru-RU"/>
        </w:rPr>
        <w:t xml:space="preserve"> </w:t>
      </w:r>
      <w:r w:rsidR="00694165">
        <w:rPr>
          <w:rFonts w:ascii="Times New Roman" w:hAnsi="Times New Roman" w:cs="Times New Roman"/>
          <w:b/>
          <w:i/>
          <w:lang w:val="uk-UA"/>
        </w:rPr>
        <w:t>№</w:t>
      </w:r>
      <w:r w:rsidRPr="00694165">
        <w:rPr>
          <w:rFonts w:ascii="Times New Roman" w:hAnsi="Times New Roman" w:cs="Times New Roman"/>
          <w:b/>
          <w:i/>
          <w:lang w:val="ru-RU"/>
        </w:rPr>
        <w:t>6</w:t>
      </w:r>
      <w:r w:rsidRPr="00694165">
        <w:rPr>
          <w:rFonts w:ascii="Times New Roman" w:hAnsi="Times New Roman" w:cs="Times New Roman"/>
          <w:i/>
          <w:lang w:val="ru-RU"/>
        </w:rPr>
        <w:t xml:space="preserve"> -</w:t>
      </w:r>
      <w:bookmarkStart w:id="5" w:name="_Hlk137130819"/>
      <w:r w:rsidRPr="00694165">
        <w:rPr>
          <w:lang w:val="ru-RU"/>
        </w:rPr>
        <w:t xml:space="preserve"> </w:t>
      </w:r>
      <w:r w:rsidRPr="00694165">
        <w:rPr>
          <w:rFonts w:ascii="Times New Roman" w:hAnsi="Times New Roman" w:cs="Times New Roman"/>
          <w:i/>
          <w:lang w:val="ru-RU"/>
        </w:rPr>
        <w:t>Форма «</w:t>
      </w:r>
      <w:proofErr w:type="spellStart"/>
      <w:r w:rsidRPr="00694165">
        <w:rPr>
          <w:rFonts w:ascii="Times New Roman" w:hAnsi="Times New Roman" w:cs="Times New Roman"/>
          <w:i/>
          <w:lang w:val="ru-RU"/>
        </w:rPr>
        <w:t>Тендерна</w:t>
      </w:r>
      <w:proofErr w:type="spellEnd"/>
      <w:r w:rsidRPr="00694165">
        <w:rPr>
          <w:rFonts w:ascii="Times New Roman" w:hAnsi="Times New Roman" w:cs="Times New Roman"/>
          <w:i/>
          <w:lang w:val="ru-RU"/>
        </w:rPr>
        <w:t xml:space="preserve"> </w:t>
      </w:r>
      <w:proofErr w:type="spellStart"/>
      <w:r w:rsidRPr="00694165">
        <w:rPr>
          <w:rFonts w:ascii="Times New Roman" w:hAnsi="Times New Roman" w:cs="Times New Roman"/>
          <w:i/>
          <w:lang w:val="ru-RU"/>
        </w:rPr>
        <w:t>пропозиція</w:t>
      </w:r>
      <w:proofErr w:type="spellEnd"/>
      <w:r w:rsidRPr="00694165">
        <w:rPr>
          <w:rFonts w:ascii="Times New Roman" w:hAnsi="Times New Roman" w:cs="Times New Roman"/>
          <w:i/>
          <w:lang w:val="ru-RU"/>
        </w:rPr>
        <w:t>»</w:t>
      </w:r>
      <w:bookmarkEnd w:id="5"/>
      <w:r w:rsidR="00EA0902">
        <w:rPr>
          <w:rFonts w:ascii="Times New Roman" w:hAnsi="Times New Roman" w:cs="Times New Roman"/>
          <w:i/>
          <w:lang w:val="ru-RU"/>
        </w:rPr>
        <w:t>;</w:t>
      </w:r>
    </w:p>
    <w:p w14:paraId="733C03A1" w14:textId="5659075D" w:rsidR="00EA0902" w:rsidRPr="00EA0902" w:rsidRDefault="00EA0902" w:rsidP="00EA0902">
      <w:pPr>
        <w:widowControl/>
        <w:suppressAutoHyphens w:val="0"/>
        <w:autoSpaceDN/>
        <w:spacing w:before="150" w:after="150" w:line="259" w:lineRule="auto"/>
        <w:ind w:left="720"/>
        <w:contextualSpacing/>
        <w:jc w:val="both"/>
        <w:textAlignment w:val="auto"/>
        <w:rPr>
          <w:rFonts w:ascii="Times New Roman" w:eastAsia="Times New Roman" w:hAnsi="Times New Roman" w:cs="Times New Roman"/>
          <w:i/>
          <w:iCs/>
          <w:color w:val="auto"/>
          <w:kern w:val="0"/>
          <w:highlight w:val="yellow"/>
          <w:lang w:val="uk-UA" w:eastAsia="ru-RU" w:bidi="ar-SA"/>
        </w:rPr>
      </w:pPr>
      <w:r w:rsidRPr="00EA0902">
        <w:rPr>
          <w:rFonts w:ascii="Times New Roman" w:eastAsia="Times New Roman" w:hAnsi="Times New Roman" w:cs="Times New Roman"/>
          <w:b/>
          <w:bCs/>
          <w:i/>
          <w:iCs/>
          <w:color w:val="auto"/>
          <w:kern w:val="0"/>
          <w:lang w:val="uk-UA" w:eastAsia="ru-RU" w:bidi="ar-SA"/>
        </w:rPr>
        <w:t>Додаток №7</w:t>
      </w:r>
      <w:r w:rsidRPr="00EA0902">
        <w:rPr>
          <w:rFonts w:ascii="Times New Roman" w:eastAsia="Times New Roman" w:hAnsi="Times New Roman" w:cs="Times New Roman"/>
          <w:i/>
          <w:iCs/>
          <w:color w:val="auto"/>
          <w:kern w:val="0"/>
          <w:lang w:val="uk-UA" w:eastAsia="ru-RU" w:bidi="ar-SA"/>
        </w:rPr>
        <w:t xml:space="preserve"> - </w:t>
      </w:r>
      <w:r w:rsidRPr="00EA0902">
        <w:rPr>
          <w:rFonts w:ascii="Times New Roman" w:eastAsia="Times New Roman" w:hAnsi="Times New Roman" w:cs="Times New Roman" w:hint="eastAsia"/>
          <w:i/>
          <w:iCs/>
          <w:color w:val="auto"/>
          <w:kern w:val="0"/>
          <w:lang w:val="uk-UA" w:eastAsia="ru-RU" w:bidi="ar-SA"/>
        </w:rPr>
        <w:t>Кваліфікаційні</w:t>
      </w:r>
      <w:r w:rsidRPr="00EA0902">
        <w:rPr>
          <w:rFonts w:ascii="Times New Roman" w:eastAsia="Times New Roman" w:hAnsi="Times New Roman" w:cs="Times New Roman"/>
          <w:i/>
          <w:iCs/>
          <w:color w:val="auto"/>
          <w:kern w:val="0"/>
          <w:lang w:val="uk-UA" w:eastAsia="ru-RU" w:bidi="ar-SA"/>
        </w:rPr>
        <w:t xml:space="preserve"> </w:t>
      </w:r>
      <w:r w:rsidRPr="00EA0902">
        <w:rPr>
          <w:rFonts w:ascii="Times New Roman" w:eastAsia="Times New Roman" w:hAnsi="Times New Roman" w:cs="Times New Roman" w:hint="eastAsia"/>
          <w:i/>
          <w:iCs/>
          <w:color w:val="auto"/>
          <w:kern w:val="0"/>
          <w:lang w:val="uk-UA" w:eastAsia="ru-RU" w:bidi="ar-SA"/>
        </w:rPr>
        <w:t>критерії</w:t>
      </w:r>
      <w:r w:rsidRPr="00EA0902">
        <w:rPr>
          <w:rFonts w:ascii="Times New Roman" w:eastAsia="Times New Roman" w:hAnsi="Times New Roman" w:cs="Times New Roman"/>
          <w:i/>
          <w:iCs/>
          <w:color w:val="auto"/>
          <w:kern w:val="0"/>
          <w:lang w:val="uk-UA" w:eastAsia="ru-RU" w:bidi="ar-SA"/>
        </w:rPr>
        <w:t xml:space="preserve">, </w:t>
      </w:r>
      <w:r w:rsidRPr="00EA0902">
        <w:rPr>
          <w:rFonts w:ascii="Times New Roman" w:eastAsia="Times New Roman" w:hAnsi="Times New Roman" w:cs="Times New Roman" w:hint="eastAsia"/>
          <w:i/>
          <w:iCs/>
          <w:color w:val="auto"/>
          <w:kern w:val="0"/>
          <w:lang w:val="uk-UA" w:eastAsia="ru-RU" w:bidi="ar-SA"/>
        </w:rPr>
        <w:t>визначені</w:t>
      </w:r>
      <w:r w:rsidRPr="00EA0902">
        <w:rPr>
          <w:rFonts w:ascii="Times New Roman" w:eastAsia="Times New Roman" w:hAnsi="Times New Roman" w:cs="Times New Roman"/>
          <w:i/>
          <w:iCs/>
          <w:color w:val="auto"/>
          <w:kern w:val="0"/>
          <w:lang w:val="uk-UA" w:eastAsia="ru-RU" w:bidi="ar-SA"/>
        </w:rPr>
        <w:t xml:space="preserve"> </w:t>
      </w:r>
      <w:r w:rsidRPr="00EA0902">
        <w:rPr>
          <w:rFonts w:ascii="Times New Roman" w:eastAsia="Times New Roman" w:hAnsi="Times New Roman" w:cs="Times New Roman" w:hint="eastAsia"/>
          <w:i/>
          <w:iCs/>
          <w:color w:val="auto"/>
          <w:kern w:val="0"/>
          <w:lang w:val="uk-UA" w:eastAsia="ru-RU" w:bidi="ar-SA"/>
        </w:rPr>
        <w:t>у</w:t>
      </w:r>
      <w:r w:rsidRPr="00EA0902">
        <w:rPr>
          <w:rFonts w:ascii="Times New Roman" w:eastAsia="Times New Roman" w:hAnsi="Times New Roman" w:cs="Times New Roman"/>
          <w:i/>
          <w:iCs/>
          <w:color w:val="auto"/>
          <w:kern w:val="0"/>
          <w:lang w:val="uk-UA" w:eastAsia="ru-RU" w:bidi="ar-SA"/>
        </w:rPr>
        <w:t xml:space="preserve"> </w:t>
      </w:r>
      <w:r w:rsidRPr="00EA0902">
        <w:rPr>
          <w:rFonts w:ascii="Times New Roman" w:eastAsia="Times New Roman" w:hAnsi="Times New Roman" w:cs="Times New Roman" w:hint="eastAsia"/>
          <w:i/>
          <w:iCs/>
          <w:color w:val="auto"/>
          <w:kern w:val="0"/>
          <w:lang w:val="uk-UA" w:eastAsia="ru-RU" w:bidi="ar-SA"/>
        </w:rPr>
        <w:t>статті</w:t>
      </w:r>
      <w:r w:rsidRPr="00EA0902">
        <w:rPr>
          <w:rFonts w:ascii="Times New Roman" w:eastAsia="Times New Roman" w:hAnsi="Times New Roman" w:cs="Times New Roman"/>
          <w:i/>
          <w:iCs/>
          <w:color w:val="auto"/>
          <w:kern w:val="0"/>
          <w:lang w:val="uk-UA" w:eastAsia="ru-RU" w:bidi="ar-SA"/>
        </w:rPr>
        <w:t xml:space="preserve"> 16 </w:t>
      </w:r>
      <w:r w:rsidRPr="00EA0902">
        <w:rPr>
          <w:rFonts w:ascii="Times New Roman" w:eastAsia="Times New Roman" w:hAnsi="Times New Roman" w:cs="Times New Roman" w:hint="eastAsia"/>
          <w:i/>
          <w:iCs/>
          <w:color w:val="auto"/>
          <w:kern w:val="0"/>
          <w:lang w:val="uk-UA" w:eastAsia="ru-RU" w:bidi="ar-SA"/>
        </w:rPr>
        <w:t>Закону</w:t>
      </w:r>
      <w:r w:rsidRPr="00EA0902">
        <w:rPr>
          <w:rFonts w:ascii="Times New Roman" w:eastAsia="Times New Roman" w:hAnsi="Times New Roman" w:cs="Times New Roman"/>
          <w:i/>
          <w:iCs/>
          <w:color w:val="auto"/>
          <w:kern w:val="0"/>
          <w:lang w:val="uk-UA" w:eastAsia="ru-RU" w:bidi="ar-SA"/>
        </w:rPr>
        <w:t xml:space="preserve"> «</w:t>
      </w:r>
      <w:r w:rsidRPr="00EA0902">
        <w:rPr>
          <w:rFonts w:ascii="Times New Roman" w:eastAsia="Times New Roman" w:hAnsi="Times New Roman" w:cs="Times New Roman" w:hint="eastAsia"/>
          <w:i/>
          <w:iCs/>
          <w:color w:val="auto"/>
          <w:kern w:val="0"/>
          <w:lang w:val="uk-UA" w:eastAsia="ru-RU" w:bidi="ar-SA"/>
        </w:rPr>
        <w:t>Про</w:t>
      </w:r>
      <w:r w:rsidRPr="00EA0902">
        <w:rPr>
          <w:rFonts w:ascii="Times New Roman" w:eastAsia="Times New Roman" w:hAnsi="Times New Roman" w:cs="Times New Roman"/>
          <w:i/>
          <w:iCs/>
          <w:color w:val="auto"/>
          <w:kern w:val="0"/>
          <w:lang w:val="uk-UA" w:eastAsia="ru-RU" w:bidi="ar-SA"/>
        </w:rPr>
        <w:t xml:space="preserve"> </w:t>
      </w:r>
      <w:r w:rsidRPr="00EA0902">
        <w:rPr>
          <w:rFonts w:ascii="Times New Roman" w:eastAsia="Times New Roman" w:hAnsi="Times New Roman" w:cs="Times New Roman" w:hint="eastAsia"/>
          <w:i/>
          <w:iCs/>
          <w:color w:val="auto"/>
          <w:kern w:val="0"/>
          <w:lang w:val="uk-UA" w:eastAsia="ru-RU" w:bidi="ar-SA"/>
        </w:rPr>
        <w:t>публічні</w:t>
      </w:r>
      <w:r w:rsidRPr="00EA0902">
        <w:rPr>
          <w:rFonts w:ascii="Times New Roman" w:eastAsia="Times New Roman" w:hAnsi="Times New Roman" w:cs="Times New Roman"/>
          <w:i/>
          <w:iCs/>
          <w:color w:val="auto"/>
          <w:kern w:val="0"/>
          <w:lang w:val="uk-UA" w:eastAsia="ru-RU" w:bidi="ar-SA"/>
        </w:rPr>
        <w:t xml:space="preserve"> </w:t>
      </w:r>
      <w:r w:rsidRPr="00EA0902">
        <w:rPr>
          <w:rFonts w:ascii="Times New Roman" w:eastAsia="Times New Roman" w:hAnsi="Times New Roman" w:cs="Times New Roman" w:hint="eastAsia"/>
          <w:i/>
          <w:iCs/>
          <w:color w:val="auto"/>
          <w:kern w:val="0"/>
          <w:lang w:val="uk-UA" w:eastAsia="ru-RU" w:bidi="ar-SA"/>
        </w:rPr>
        <w:t>закупівлі</w:t>
      </w:r>
      <w:r w:rsidRPr="00EA0902">
        <w:rPr>
          <w:rFonts w:ascii="Times New Roman" w:eastAsia="Times New Roman" w:hAnsi="Times New Roman" w:cs="Times New Roman"/>
          <w:i/>
          <w:iCs/>
          <w:color w:val="auto"/>
          <w:kern w:val="0"/>
          <w:lang w:val="uk-UA" w:eastAsia="ru-RU" w:bidi="ar-SA"/>
        </w:rPr>
        <w:t>».</w:t>
      </w:r>
    </w:p>
    <w:p w14:paraId="31A29CB5" w14:textId="77777777" w:rsidR="007504A5" w:rsidRPr="007504A5" w:rsidRDefault="007504A5" w:rsidP="007504A5">
      <w:pPr>
        <w:widowControl/>
        <w:suppressAutoHyphens w:val="0"/>
        <w:autoSpaceDN/>
        <w:spacing w:after="160" w:line="259" w:lineRule="auto"/>
        <w:textAlignment w:val="auto"/>
        <w:rPr>
          <w:rFonts w:asciiTheme="minorHAnsi" w:eastAsiaTheme="minorHAnsi" w:hAnsiTheme="minorHAnsi" w:cstheme="minorBidi"/>
          <w:color w:val="auto"/>
          <w:kern w:val="0"/>
          <w:sz w:val="22"/>
          <w:szCs w:val="22"/>
          <w:lang w:val="uk-UA" w:eastAsia="en-US" w:bidi="ar-SA"/>
        </w:rPr>
      </w:pPr>
    </w:p>
    <w:p w14:paraId="466294CF" w14:textId="77777777" w:rsidR="007504A5" w:rsidRPr="007504A5" w:rsidRDefault="007504A5" w:rsidP="007504A5">
      <w:pPr>
        <w:widowControl/>
        <w:suppressAutoHyphens w:val="0"/>
        <w:autoSpaceDN/>
        <w:spacing w:after="160" w:line="259" w:lineRule="auto"/>
        <w:textAlignment w:val="auto"/>
        <w:rPr>
          <w:rFonts w:asciiTheme="minorHAnsi" w:eastAsiaTheme="minorHAnsi" w:hAnsiTheme="minorHAnsi" w:cstheme="minorBidi"/>
          <w:color w:val="auto"/>
          <w:kern w:val="0"/>
          <w:sz w:val="22"/>
          <w:szCs w:val="22"/>
          <w:lang w:val="uk-UA" w:eastAsia="en-US" w:bidi="ar-SA"/>
        </w:rPr>
      </w:pPr>
    </w:p>
    <w:p w14:paraId="4EF3A6DC" w14:textId="77777777" w:rsidR="007504A5" w:rsidRPr="007504A5" w:rsidRDefault="007504A5" w:rsidP="007504A5">
      <w:pPr>
        <w:widowControl/>
        <w:suppressAutoHyphens w:val="0"/>
        <w:autoSpaceDN/>
        <w:spacing w:after="160" w:line="259" w:lineRule="auto"/>
        <w:textAlignment w:val="auto"/>
        <w:rPr>
          <w:rFonts w:asciiTheme="minorHAnsi" w:eastAsiaTheme="minorHAnsi" w:hAnsiTheme="minorHAnsi" w:cstheme="minorBidi"/>
          <w:color w:val="auto"/>
          <w:kern w:val="0"/>
          <w:sz w:val="22"/>
          <w:szCs w:val="22"/>
          <w:lang w:val="uk-UA" w:eastAsia="en-US" w:bidi="ar-SA"/>
        </w:rPr>
      </w:pPr>
    </w:p>
    <w:p w14:paraId="745521B5" w14:textId="77777777" w:rsidR="007504A5" w:rsidRPr="007504A5" w:rsidRDefault="007504A5" w:rsidP="007504A5">
      <w:pPr>
        <w:widowControl/>
        <w:suppressAutoHyphens w:val="0"/>
        <w:autoSpaceDN/>
        <w:spacing w:after="160" w:line="259" w:lineRule="auto"/>
        <w:textAlignment w:val="auto"/>
        <w:rPr>
          <w:rFonts w:asciiTheme="minorHAnsi" w:eastAsiaTheme="minorHAnsi" w:hAnsiTheme="minorHAnsi" w:cstheme="minorBidi"/>
          <w:color w:val="auto"/>
          <w:kern w:val="0"/>
          <w:sz w:val="22"/>
          <w:szCs w:val="22"/>
          <w:lang w:val="uk-UA" w:eastAsia="en-US" w:bidi="ar-SA"/>
        </w:rPr>
      </w:pPr>
    </w:p>
    <w:p w14:paraId="7B2C808B" w14:textId="77777777" w:rsidR="00BC5F9D" w:rsidRDefault="00BC5F9D" w:rsidP="007504A5">
      <w:pPr>
        <w:widowControl/>
        <w:suppressAutoHyphens w:val="0"/>
        <w:autoSpaceDN/>
        <w:spacing w:after="160" w:line="259" w:lineRule="auto"/>
        <w:jc w:val="right"/>
        <w:textAlignment w:val="auto"/>
        <w:rPr>
          <w:rFonts w:ascii="Times New Roman" w:eastAsiaTheme="minorHAnsi" w:hAnsi="Times New Roman" w:cs="Times New Roman"/>
          <w:b/>
          <w:bCs/>
          <w:color w:val="auto"/>
          <w:kern w:val="0"/>
          <w:lang w:val="uk-UA" w:eastAsia="en-US" w:bidi="ar-SA"/>
        </w:rPr>
      </w:pPr>
    </w:p>
    <w:p w14:paraId="0ADEB9D9" w14:textId="77777777" w:rsidR="00BC5F9D" w:rsidRDefault="00BC5F9D" w:rsidP="007504A5">
      <w:pPr>
        <w:widowControl/>
        <w:suppressAutoHyphens w:val="0"/>
        <w:autoSpaceDN/>
        <w:spacing w:after="160" w:line="259" w:lineRule="auto"/>
        <w:jc w:val="right"/>
        <w:textAlignment w:val="auto"/>
        <w:rPr>
          <w:rFonts w:ascii="Times New Roman" w:eastAsiaTheme="minorHAnsi" w:hAnsi="Times New Roman" w:cs="Times New Roman"/>
          <w:b/>
          <w:bCs/>
          <w:color w:val="auto"/>
          <w:kern w:val="0"/>
          <w:lang w:val="uk-UA" w:eastAsia="en-US" w:bidi="ar-SA"/>
        </w:rPr>
      </w:pPr>
    </w:p>
    <w:sectPr w:rsidR="00BC5F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Cambria"/>
    <w:charset w:val="01"/>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0"/>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C907C7"/>
    <w:multiLevelType w:val="hybridMultilevel"/>
    <w:tmpl w:val="3B6E55D6"/>
    <w:lvl w:ilvl="0" w:tplc="0422000D">
      <w:start w:val="1"/>
      <w:numFmt w:val="bullet"/>
      <w:lvlText w:val=""/>
      <w:lvlJc w:val="left"/>
      <w:pPr>
        <w:ind w:left="1724" w:hanging="360"/>
      </w:pPr>
      <w:rPr>
        <w:rFonts w:ascii="Wingdings" w:hAnsi="Wingdings" w:hint="default"/>
      </w:rPr>
    </w:lvl>
    <w:lvl w:ilvl="1" w:tplc="04220003" w:tentative="1">
      <w:start w:val="1"/>
      <w:numFmt w:val="bullet"/>
      <w:lvlText w:val="o"/>
      <w:lvlJc w:val="left"/>
      <w:pPr>
        <w:ind w:left="2444" w:hanging="360"/>
      </w:pPr>
      <w:rPr>
        <w:rFonts w:ascii="Courier New" w:hAnsi="Courier New" w:cs="Courier New" w:hint="default"/>
      </w:rPr>
    </w:lvl>
    <w:lvl w:ilvl="2" w:tplc="04220005" w:tentative="1">
      <w:start w:val="1"/>
      <w:numFmt w:val="bullet"/>
      <w:lvlText w:val=""/>
      <w:lvlJc w:val="left"/>
      <w:pPr>
        <w:ind w:left="3164" w:hanging="360"/>
      </w:pPr>
      <w:rPr>
        <w:rFonts w:ascii="Wingdings" w:hAnsi="Wingdings" w:hint="default"/>
      </w:rPr>
    </w:lvl>
    <w:lvl w:ilvl="3" w:tplc="04220001" w:tentative="1">
      <w:start w:val="1"/>
      <w:numFmt w:val="bullet"/>
      <w:lvlText w:val=""/>
      <w:lvlJc w:val="left"/>
      <w:pPr>
        <w:ind w:left="3884" w:hanging="360"/>
      </w:pPr>
      <w:rPr>
        <w:rFonts w:ascii="Symbol" w:hAnsi="Symbol" w:hint="default"/>
      </w:rPr>
    </w:lvl>
    <w:lvl w:ilvl="4" w:tplc="04220003" w:tentative="1">
      <w:start w:val="1"/>
      <w:numFmt w:val="bullet"/>
      <w:lvlText w:val="o"/>
      <w:lvlJc w:val="left"/>
      <w:pPr>
        <w:ind w:left="4604" w:hanging="360"/>
      </w:pPr>
      <w:rPr>
        <w:rFonts w:ascii="Courier New" w:hAnsi="Courier New" w:cs="Courier New" w:hint="default"/>
      </w:rPr>
    </w:lvl>
    <w:lvl w:ilvl="5" w:tplc="04220005" w:tentative="1">
      <w:start w:val="1"/>
      <w:numFmt w:val="bullet"/>
      <w:lvlText w:val=""/>
      <w:lvlJc w:val="left"/>
      <w:pPr>
        <w:ind w:left="5324" w:hanging="360"/>
      </w:pPr>
      <w:rPr>
        <w:rFonts w:ascii="Wingdings" w:hAnsi="Wingdings" w:hint="default"/>
      </w:rPr>
    </w:lvl>
    <w:lvl w:ilvl="6" w:tplc="04220001" w:tentative="1">
      <w:start w:val="1"/>
      <w:numFmt w:val="bullet"/>
      <w:lvlText w:val=""/>
      <w:lvlJc w:val="left"/>
      <w:pPr>
        <w:ind w:left="6044" w:hanging="360"/>
      </w:pPr>
      <w:rPr>
        <w:rFonts w:ascii="Symbol" w:hAnsi="Symbol" w:hint="default"/>
      </w:rPr>
    </w:lvl>
    <w:lvl w:ilvl="7" w:tplc="04220003" w:tentative="1">
      <w:start w:val="1"/>
      <w:numFmt w:val="bullet"/>
      <w:lvlText w:val="o"/>
      <w:lvlJc w:val="left"/>
      <w:pPr>
        <w:ind w:left="6764" w:hanging="360"/>
      </w:pPr>
      <w:rPr>
        <w:rFonts w:ascii="Courier New" w:hAnsi="Courier New" w:cs="Courier New" w:hint="default"/>
      </w:rPr>
    </w:lvl>
    <w:lvl w:ilvl="8" w:tplc="04220005" w:tentative="1">
      <w:start w:val="1"/>
      <w:numFmt w:val="bullet"/>
      <w:lvlText w:val=""/>
      <w:lvlJc w:val="left"/>
      <w:pPr>
        <w:ind w:left="7484" w:hanging="360"/>
      </w:pPr>
      <w:rPr>
        <w:rFonts w:ascii="Wingdings" w:hAnsi="Wingdings" w:hint="default"/>
      </w:rPr>
    </w:lvl>
  </w:abstractNum>
  <w:abstractNum w:abstractNumId="3" w15:restartNumberingAfterBreak="0">
    <w:nsid w:val="154B0E88"/>
    <w:multiLevelType w:val="multilevel"/>
    <w:tmpl w:val="54D6FDA4"/>
    <w:styleLink w:val="WWNum1"/>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853883"/>
    <w:multiLevelType w:val="hybridMultilevel"/>
    <w:tmpl w:val="694ACA78"/>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6"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7C3A46"/>
    <w:multiLevelType w:val="hybridMultilevel"/>
    <w:tmpl w:val="EAA2F88A"/>
    <w:lvl w:ilvl="0" w:tplc="67E64AA0">
      <w:start w:val="1"/>
      <w:numFmt w:val="decimal"/>
      <w:lvlText w:val="%1)"/>
      <w:lvlJc w:val="left"/>
      <w:pPr>
        <w:ind w:left="720" w:hanging="360"/>
      </w:pPr>
      <w:rPr>
        <w:rFonts w:ascii="Times New Roman" w:eastAsia="Calibri" w:hAnsi="Times New Roman" w:cs="Times New Roman"/>
        <w:i w:val="0"/>
        <w:iCs w:val="0"/>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A04644F"/>
    <w:multiLevelType w:val="hybridMultilevel"/>
    <w:tmpl w:val="11E61D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F2947AD"/>
    <w:multiLevelType w:val="hybridMultilevel"/>
    <w:tmpl w:val="A922EF2C"/>
    <w:lvl w:ilvl="0" w:tplc="04190011">
      <w:start w:val="1"/>
      <w:numFmt w:val="decimal"/>
      <w:lvlText w:val="%1)"/>
      <w:lvlJc w:val="left"/>
      <w:pPr>
        <w:ind w:left="74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BE3148D"/>
    <w:multiLevelType w:val="hybridMultilevel"/>
    <w:tmpl w:val="350C7C1E"/>
    <w:lvl w:ilvl="0" w:tplc="04190001">
      <w:start w:val="1"/>
      <w:numFmt w:val="bullet"/>
      <w:lvlText w:val=""/>
      <w:lvlJc w:val="left"/>
      <w:pPr>
        <w:ind w:left="1593" w:hanging="360"/>
      </w:pPr>
      <w:rPr>
        <w:rFonts w:ascii="Symbol" w:hAnsi="Symbol" w:hint="default"/>
      </w:rPr>
    </w:lvl>
    <w:lvl w:ilvl="1" w:tplc="04190003" w:tentative="1">
      <w:start w:val="1"/>
      <w:numFmt w:val="bullet"/>
      <w:lvlText w:val="o"/>
      <w:lvlJc w:val="left"/>
      <w:pPr>
        <w:ind w:left="2313" w:hanging="360"/>
      </w:pPr>
      <w:rPr>
        <w:rFonts w:ascii="Courier New" w:hAnsi="Courier New" w:cs="Courier New" w:hint="default"/>
      </w:rPr>
    </w:lvl>
    <w:lvl w:ilvl="2" w:tplc="04190005" w:tentative="1">
      <w:start w:val="1"/>
      <w:numFmt w:val="bullet"/>
      <w:lvlText w:val=""/>
      <w:lvlJc w:val="left"/>
      <w:pPr>
        <w:ind w:left="3033" w:hanging="360"/>
      </w:pPr>
      <w:rPr>
        <w:rFonts w:ascii="Wingdings" w:hAnsi="Wingdings" w:hint="default"/>
      </w:rPr>
    </w:lvl>
    <w:lvl w:ilvl="3" w:tplc="04190001" w:tentative="1">
      <w:start w:val="1"/>
      <w:numFmt w:val="bullet"/>
      <w:lvlText w:val=""/>
      <w:lvlJc w:val="left"/>
      <w:pPr>
        <w:ind w:left="3753" w:hanging="360"/>
      </w:pPr>
      <w:rPr>
        <w:rFonts w:ascii="Symbol" w:hAnsi="Symbol" w:hint="default"/>
      </w:rPr>
    </w:lvl>
    <w:lvl w:ilvl="4" w:tplc="04190003" w:tentative="1">
      <w:start w:val="1"/>
      <w:numFmt w:val="bullet"/>
      <w:lvlText w:val="o"/>
      <w:lvlJc w:val="left"/>
      <w:pPr>
        <w:ind w:left="4473" w:hanging="360"/>
      </w:pPr>
      <w:rPr>
        <w:rFonts w:ascii="Courier New" w:hAnsi="Courier New" w:cs="Courier New" w:hint="default"/>
      </w:rPr>
    </w:lvl>
    <w:lvl w:ilvl="5" w:tplc="04190005" w:tentative="1">
      <w:start w:val="1"/>
      <w:numFmt w:val="bullet"/>
      <w:lvlText w:val=""/>
      <w:lvlJc w:val="left"/>
      <w:pPr>
        <w:ind w:left="5193" w:hanging="360"/>
      </w:pPr>
      <w:rPr>
        <w:rFonts w:ascii="Wingdings" w:hAnsi="Wingdings" w:hint="default"/>
      </w:rPr>
    </w:lvl>
    <w:lvl w:ilvl="6" w:tplc="04190001" w:tentative="1">
      <w:start w:val="1"/>
      <w:numFmt w:val="bullet"/>
      <w:lvlText w:val=""/>
      <w:lvlJc w:val="left"/>
      <w:pPr>
        <w:ind w:left="5913" w:hanging="360"/>
      </w:pPr>
      <w:rPr>
        <w:rFonts w:ascii="Symbol" w:hAnsi="Symbol" w:hint="default"/>
      </w:rPr>
    </w:lvl>
    <w:lvl w:ilvl="7" w:tplc="04190003" w:tentative="1">
      <w:start w:val="1"/>
      <w:numFmt w:val="bullet"/>
      <w:lvlText w:val="o"/>
      <w:lvlJc w:val="left"/>
      <w:pPr>
        <w:ind w:left="6633" w:hanging="360"/>
      </w:pPr>
      <w:rPr>
        <w:rFonts w:ascii="Courier New" w:hAnsi="Courier New" w:cs="Courier New" w:hint="default"/>
      </w:rPr>
    </w:lvl>
    <w:lvl w:ilvl="8" w:tplc="04190005" w:tentative="1">
      <w:start w:val="1"/>
      <w:numFmt w:val="bullet"/>
      <w:lvlText w:val=""/>
      <w:lvlJc w:val="left"/>
      <w:pPr>
        <w:ind w:left="7353" w:hanging="360"/>
      </w:pPr>
      <w:rPr>
        <w:rFonts w:ascii="Wingdings" w:hAnsi="Wingdings" w:hint="default"/>
      </w:rPr>
    </w:lvl>
  </w:abstractNum>
  <w:abstractNum w:abstractNumId="18"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7F64836"/>
    <w:multiLevelType w:val="hybridMultilevel"/>
    <w:tmpl w:val="E77659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06F4B9F"/>
    <w:multiLevelType w:val="multilevel"/>
    <w:tmpl w:val="97A63A98"/>
    <w:lvl w:ilvl="0">
      <w:start w:val="7"/>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4D05782"/>
    <w:multiLevelType w:val="multilevel"/>
    <w:tmpl w:val="74AEBAE0"/>
    <w:lvl w:ilvl="0">
      <w:start w:val="1"/>
      <w:numFmt w:val="decimal"/>
      <w:lvlText w:val="%1."/>
      <w:lvlJc w:val="left"/>
      <w:pPr>
        <w:ind w:left="360" w:hanging="360"/>
      </w:pPr>
      <w:rPr>
        <w:rFonts w:ascii="Times New Roman CYR" w:hAnsi="Times New Roman CYR" w:cs="Times New Roman CYR" w:hint="default"/>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67D65681"/>
    <w:multiLevelType w:val="hybridMultilevel"/>
    <w:tmpl w:val="D60052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10D5A69"/>
    <w:multiLevelType w:val="multilevel"/>
    <w:tmpl w:val="5658EA6C"/>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F3F74CF"/>
    <w:multiLevelType w:val="multilevel"/>
    <w:tmpl w:val="0D222DE8"/>
    <w:styleLink w:val="WWNum3"/>
    <w:lvl w:ilvl="0">
      <w:start w:val="1"/>
      <w:numFmt w:val="decimal"/>
      <w:lvlText w:val="%1."/>
      <w:lvlJc w:val="left"/>
      <w:pPr>
        <w:ind w:left="720" w:hanging="360"/>
      </w:pPr>
      <w:rPr>
        <w:rFonts w:ascii="Times New Roman" w:hAnsi="Times New Roman"/>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343558558">
    <w:abstractNumId w:val="28"/>
  </w:num>
  <w:num w:numId="2" w16cid:durableId="831680270">
    <w:abstractNumId w:val="3"/>
  </w:num>
  <w:num w:numId="3" w16cid:durableId="1974673880">
    <w:abstractNumId w:val="28"/>
    <w:lvlOverride w:ilvl="0">
      <w:startOverride w:val="1"/>
    </w:lvlOverride>
  </w:num>
  <w:num w:numId="4" w16cid:durableId="1341539863">
    <w:abstractNumId w:val="3"/>
    <w:lvlOverride w:ilvl="0">
      <w:startOverride w:val="1"/>
    </w:lvlOverride>
  </w:num>
  <w:num w:numId="5" w16cid:durableId="84612874">
    <w:abstractNumId w:val="10"/>
  </w:num>
  <w:num w:numId="6" w16cid:durableId="1322809333">
    <w:abstractNumId w:val="13"/>
  </w:num>
  <w:num w:numId="7" w16cid:durableId="1737972150">
    <w:abstractNumId w:val="7"/>
  </w:num>
  <w:num w:numId="8" w16cid:durableId="1849054616">
    <w:abstractNumId w:val="11"/>
  </w:num>
  <w:num w:numId="9" w16cid:durableId="1924483213">
    <w:abstractNumId w:val="1"/>
  </w:num>
  <w:num w:numId="10" w16cid:durableId="511340834">
    <w:abstractNumId w:val="16"/>
  </w:num>
  <w:num w:numId="11" w16cid:durableId="1719933911">
    <w:abstractNumId w:val="20"/>
  </w:num>
  <w:num w:numId="12" w16cid:durableId="830213317">
    <w:abstractNumId w:val="12"/>
  </w:num>
  <w:num w:numId="13" w16cid:durableId="250314570">
    <w:abstractNumId w:val="26"/>
  </w:num>
  <w:num w:numId="14" w16cid:durableId="191918947">
    <w:abstractNumId w:val="6"/>
  </w:num>
  <w:num w:numId="15" w16cid:durableId="1535801275">
    <w:abstractNumId w:val="25"/>
  </w:num>
  <w:num w:numId="16" w16cid:durableId="436759894">
    <w:abstractNumId w:val="8"/>
  </w:num>
  <w:num w:numId="17" w16cid:durableId="1026058693">
    <w:abstractNumId w:val="9"/>
  </w:num>
  <w:num w:numId="18" w16cid:durableId="2070613180">
    <w:abstractNumId w:val="23"/>
  </w:num>
  <w:num w:numId="19" w16cid:durableId="1238637263">
    <w:abstractNumId w:val="15"/>
  </w:num>
  <w:num w:numId="20" w16cid:durableId="1055929442">
    <w:abstractNumId w:val="18"/>
  </w:num>
  <w:num w:numId="21" w16cid:durableId="1078792458">
    <w:abstractNumId w:val="27"/>
  </w:num>
  <w:num w:numId="22" w16cid:durableId="1740401934">
    <w:abstractNumId w:val="4"/>
  </w:num>
  <w:num w:numId="23" w16cid:durableId="2053455478">
    <w:abstractNumId w:val="2"/>
  </w:num>
  <w:num w:numId="24" w16cid:durableId="62877898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288456">
    <w:abstractNumId w:val="17"/>
  </w:num>
  <w:num w:numId="26" w16cid:durableId="2061173506">
    <w:abstractNumId w:val="19"/>
  </w:num>
  <w:num w:numId="27" w16cid:durableId="141696936">
    <w:abstractNumId w:val="5"/>
  </w:num>
  <w:num w:numId="28" w16cid:durableId="797838791">
    <w:abstractNumId w:val="22"/>
  </w:num>
  <w:num w:numId="29" w16cid:durableId="916211328">
    <w:abstractNumId w:val="24"/>
  </w:num>
  <w:num w:numId="30" w16cid:durableId="1811168970">
    <w:abstractNumId w:val="21"/>
  </w:num>
  <w:num w:numId="31" w16cid:durableId="163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2C43"/>
    <w:rsid w:val="00037CDF"/>
    <w:rsid w:val="000A4F18"/>
    <w:rsid w:val="000C37F2"/>
    <w:rsid w:val="000F2F70"/>
    <w:rsid w:val="001561B3"/>
    <w:rsid w:val="00260A0F"/>
    <w:rsid w:val="002659D5"/>
    <w:rsid w:val="00273842"/>
    <w:rsid w:val="002747A2"/>
    <w:rsid w:val="002B61AE"/>
    <w:rsid w:val="002C25D5"/>
    <w:rsid w:val="002D0C6F"/>
    <w:rsid w:val="002D57C3"/>
    <w:rsid w:val="00310DE8"/>
    <w:rsid w:val="003163B4"/>
    <w:rsid w:val="00317BC3"/>
    <w:rsid w:val="003A3423"/>
    <w:rsid w:val="003B1B20"/>
    <w:rsid w:val="004105CB"/>
    <w:rsid w:val="004165E3"/>
    <w:rsid w:val="00425271"/>
    <w:rsid w:val="004279D2"/>
    <w:rsid w:val="0044662B"/>
    <w:rsid w:val="00447693"/>
    <w:rsid w:val="004A4C3F"/>
    <w:rsid w:val="004B1E7D"/>
    <w:rsid w:val="004C36D7"/>
    <w:rsid w:val="004D58E4"/>
    <w:rsid w:val="004D7AFD"/>
    <w:rsid w:val="00583465"/>
    <w:rsid w:val="0059327D"/>
    <w:rsid w:val="005A4D90"/>
    <w:rsid w:val="005B3595"/>
    <w:rsid w:val="005D13F6"/>
    <w:rsid w:val="00694165"/>
    <w:rsid w:val="00696563"/>
    <w:rsid w:val="006B379E"/>
    <w:rsid w:val="006B6272"/>
    <w:rsid w:val="00734727"/>
    <w:rsid w:val="007504A5"/>
    <w:rsid w:val="007A3E7B"/>
    <w:rsid w:val="007A549F"/>
    <w:rsid w:val="007B39ED"/>
    <w:rsid w:val="007C7A3D"/>
    <w:rsid w:val="007D3342"/>
    <w:rsid w:val="007D4358"/>
    <w:rsid w:val="007D643F"/>
    <w:rsid w:val="00800476"/>
    <w:rsid w:val="008349C5"/>
    <w:rsid w:val="0083568E"/>
    <w:rsid w:val="00844784"/>
    <w:rsid w:val="00845163"/>
    <w:rsid w:val="0084536B"/>
    <w:rsid w:val="00875845"/>
    <w:rsid w:val="008A4901"/>
    <w:rsid w:val="008D2C0E"/>
    <w:rsid w:val="009B745C"/>
    <w:rsid w:val="009D0AFC"/>
    <w:rsid w:val="00A471A1"/>
    <w:rsid w:val="00A63993"/>
    <w:rsid w:val="00A76A67"/>
    <w:rsid w:val="00AB0E60"/>
    <w:rsid w:val="00B02B5A"/>
    <w:rsid w:val="00B14A0B"/>
    <w:rsid w:val="00B46129"/>
    <w:rsid w:val="00B93EEF"/>
    <w:rsid w:val="00B96D5A"/>
    <w:rsid w:val="00BC5F9D"/>
    <w:rsid w:val="00C84112"/>
    <w:rsid w:val="00CB7172"/>
    <w:rsid w:val="00D01444"/>
    <w:rsid w:val="00D0463D"/>
    <w:rsid w:val="00D17F6D"/>
    <w:rsid w:val="00D564D5"/>
    <w:rsid w:val="00D56EFB"/>
    <w:rsid w:val="00D92144"/>
    <w:rsid w:val="00DD0EB5"/>
    <w:rsid w:val="00DD536F"/>
    <w:rsid w:val="00E00224"/>
    <w:rsid w:val="00E02CD2"/>
    <w:rsid w:val="00E05A49"/>
    <w:rsid w:val="00E30471"/>
    <w:rsid w:val="00E505C5"/>
    <w:rsid w:val="00E529CB"/>
    <w:rsid w:val="00E61A23"/>
    <w:rsid w:val="00E65223"/>
    <w:rsid w:val="00E76FC8"/>
    <w:rsid w:val="00EA0902"/>
    <w:rsid w:val="00EA306F"/>
    <w:rsid w:val="00F15955"/>
    <w:rsid w:val="00F76BBD"/>
    <w:rsid w:val="00F82C43"/>
    <w:rsid w:val="00FA745E"/>
    <w:rsid w:val="00FD57BB"/>
    <w:rsid w:val="00FF701F"/>
    <w:rsid w:val="00FF73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8F7CB"/>
  <w15:docId w15:val="{E79F7C6C-B3B2-474D-BAF3-3DA50BD83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0902"/>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61A23"/>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a3">
    <w:name w:val="List Paragraph"/>
    <w:aliases w:val="Number Bullets"/>
    <w:basedOn w:val="Standard"/>
    <w:link w:val="a4"/>
    <w:uiPriority w:val="34"/>
    <w:qFormat/>
    <w:rsid w:val="00E61A23"/>
    <w:pPr>
      <w:spacing w:after="200"/>
      <w:ind w:left="720"/>
    </w:pPr>
  </w:style>
  <w:style w:type="numbering" w:customStyle="1" w:styleId="WWNum3">
    <w:name w:val="WWNum3"/>
    <w:basedOn w:val="a2"/>
    <w:rsid w:val="00E61A23"/>
    <w:pPr>
      <w:numPr>
        <w:numId w:val="1"/>
      </w:numPr>
    </w:pPr>
  </w:style>
  <w:style w:type="numbering" w:customStyle="1" w:styleId="WWNum1">
    <w:name w:val="WWNum1"/>
    <w:basedOn w:val="a2"/>
    <w:rsid w:val="00E61A23"/>
    <w:pPr>
      <w:numPr>
        <w:numId w:val="2"/>
      </w:numPr>
    </w:pPr>
  </w:style>
  <w:style w:type="paragraph" w:styleId="a5">
    <w:name w:val="Normal (Web)"/>
    <w:basedOn w:val="a"/>
    <w:uiPriority w:val="99"/>
    <w:semiHidden/>
    <w:unhideWhenUsed/>
    <w:rsid w:val="00A76A67"/>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1">
    <w:name w:val="Заголовок №1_"/>
    <w:basedOn w:val="a0"/>
    <w:link w:val="10"/>
    <w:rsid w:val="005B3595"/>
    <w:rPr>
      <w:rFonts w:ascii="Times New Roman" w:eastAsia="Times New Roman" w:hAnsi="Times New Roman" w:cs="Times New Roman"/>
      <w:b/>
      <w:bCs/>
      <w:shd w:val="clear" w:color="auto" w:fill="FFFFFF"/>
    </w:rPr>
  </w:style>
  <w:style w:type="paragraph" w:customStyle="1" w:styleId="10">
    <w:name w:val="Заголовок №1"/>
    <w:basedOn w:val="a"/>
    <w:link w:val="1"/>
    <w:rsid w:val="005B3595"/>
    <w:pPr>
      <w:shd w:val="clear" w:color="auto" w:fill="FFFFFF"/>
      <w:suppressAutoHyphens w:val="0"/>
      <w:autoSpaceDN/>
      <w:spacing w:line="274" w:lineRule="exact"/>
      <w:jc w:val="both"/>
      <w:textAlignment w:val="auto"/>
      <w:outlineLvl w:val="0"/>
    </w:pPr>
    <w:rPr>
      <w:rFonts w:ascii="Times New Roman" w:eastAsia="Times New Roman" w:hAnsi="Times New Roman" w:cs="Times New Roman"/>
      <w:b/>
      <w:bCs/>
      <w:color w:val="auto"/>
      <w:kern w:val="0"/>
      <w:sz w:val="22"/>
      <w:szCs w:val="22"/>
      <w:lang w:val="ru-RU" w:eastAsia="en-US" w:bidi="ar-SA"/>
    </w:rPr>
  </w:style>
  <w:style w:type="numbering" w:customStyle="1" w:styleId="11">
    <w:name w:val="Нет списка1"/>
    <w:next w:val="a2"/>
    <w:uiPriority w:val="99"/>
    <w:semiHidden/>
    <w:unhideWhenUsed/>
    <w:rsid w:val="007504A5"/>
  </w:style>
  <w:style w:type="paragraph" w:customStyle="1" w:styleId="rvps12">
    <w:name w:val="rvps12"/>
    <w:basedOn w:val="a"/>
    <w:rsid w:val="007504A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rvps14">
    <w:name w:val="rvps14"/>
    <w:basedOn w:val="a"/>
    <w:rsid w:val="007504A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styleId="a6">
    <w:name w:val="Hyperlink"/>
    <w:basedOn w:val="a0"/>
    <w:uiPriority w:val="99"/>
    <w:semiHidden/>
    <w:unhideWhenUsed/>
    <w:rsid w:val="007504A5"/>
    <w:rPr>
      <w:color w:val="0000FF"/>
      <w:u w:val="single"/>
    </w:rPr>
  </w:style>
  <w:style w:type="character" w:styleId="a7">
    <w:name w:val="Strong"/>
    <w:basedOn w:val="a0"/>
    <w:uiPriority w:val="22"/>
    <w:qFormat/>
    <w:rsid w:val="007504A5"/>
    <w:rPr>
      <w:b/>
      <w:bCs/>
    </w:rPr>
  </w:style>
  <w:style w:type="character" w:styleId="a8">
    <w:name w:val="Emphasis"/>
    <w:basedOn w:val="a0"/>
    <w:uiPriority w:val="20"/>
    <w:qFormat/>
    <w:rsid w:val="007504A5"/>
    <w:rPr>
      <w:i/>
      <w:iCs/>
    </w:rPr>
  </w:style>
  <w:style w:type="table" w:styleId="a9">
    <w:name w:val="Table Grid"/>
    <w:basedOn w:val="a1"/>
    <w:uiPriority w:val="59"/>
    <w:rsid w:val="0075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42">
    <w:name w:val="st42"/>
    <w:uiPriority w:val="99"/>
    <w:rsid w:val="007504A5"/>
    <w:rPr>
      <w:color w:val="000000"/>
    </w:rPr>
  </w:style>
  <w:style w:type="paragraph" w:customStyle="1" w:styleId="ListParagraph1">
    <w:name w:val="List Paragraph1"/>
    <w:basedOn w:val="a"/>
    <w:rsid w:val="00B93EEF"/>
    <w:pPr>
      <w:widowControl/>
      <w:suppressAutoHyphens w:val="0"/>
      <w:autoSpaceDN/>
      <w:ind w:left="720"/>
      <w:contextualSpacing/>
      <w:textAlignment w:val="auto"/>
    </w:pPr>
    <w:rPr>
      <w:rFonts w:ascii="Times New Roman" w:eastAsia="Times New Roman" w:hAnsi="Times New Roman" w:cs="Times New Roman"/>
      <w:color w:val="auto"/>
      <w:kern w:val="0"/>
      <w:sz w:val="20"/>
      <w:szCs w:val="20"/>
      <w:lang w:val="en-AU" w:eastAsia="en-US" w:bidi="ar-SA"/>
    </w:rPr>
  </w:style>
  <w:style w:type="paragraph" w:customStyle="1" w:styleId="2">
    <w:name w:val="Основной текст (2)"/>
    <w:basedOn w:val="a"/>
    <w:link w:val="20"/>
    <w:rsid w:val="00B93EEF"/>
    <w:pPr>
      <w:shd w:val="clear" w:color="auto" w:fill="FFFFFF"/>
      <w:suppressAutoHyphens w:val="0"/>
      <w:autoSpaceDN/>
      <w:spacing w:before="300" w:after="600" w:line="302" w:lineRule="exact"/>
      <w:ind w:hanging="260"/>
      <w:jc w:val="center"/>
      <w:textAlignment w:val="auto"/>
    </w:pPr>
    <w:rPr>
      <w:rFonts w:ascii="Times New Roman" w:eastAsia="Times New Roman" w:hAnsi="Times New Roman" w:cs="Times New Roman"/>
      <w:color w:val="auto"/>
      <w:kern w:val="0"/>
      <w:sz w:val="20"/>
      <w:szCs w:val="20"/>
      <w:lang w:val="x-none" w:eastAsia="ar-SA" w:bidi="ar-SA"/>
    </w:rPr>
  </w:style>
  <w:style w:type="paragraph" w:styleId="aa">
    <w:name w:val="No Spacing"/>
    <w:link w:val="ab"/>
    <w:uiPriority w:val="1"/>
    <w:qFormat/>
    <w:rsid w:val="00B93EEF"/>
    <w:pPr>
      <w:suppressAutoHyphens/>
      <w:spacing w:after="0" w:line="240" w:lineRule="auto"/>
    </w:pPr>
    <w:rPr>
      <w:rFonts w:ascii="Calibri" w:eastAsia="Arial" w:hAnsi="Calibri" w:cs="Times New Roman"/>
      <w:lang w:eastAsia="ar-SA"/>
    </w:rPr>
  </w:style>
  <w:style w:type="character" w:customStyle="1" w:styleId="ab">
    <w:name w:val="Без интервала Знак"/>
    <w:link w:val="aa"/>
    <w:uiPriority w:val="1"/>
    <w:locked/>
    <w:rsid w:val="00B93EEF"/>
    <w:rPr>
      <w:rFonts w:ascii="Calibri" w:eastAsia="Arial" w:hAnsi="Calibri" w:cs="Times New Roman"/>
      <w:lang w:eastAsia="ar-SA"/>
    </w:rPr>
  </w:style>
  <w:style w:type="character" w:customStyle="1" w:styleId="3">
    <w:name w:val="Заголовок №3_"/>
    <w:basedOn w:val="a0"/>
    <w:link w:val="30"/>
    <w:uiPriority w:val="99"/>
    <w:locked/>
    <w:rsid w:val="00B93EEF"/>
    <w:rPr>
      <w:rFonts w:ascii="Times New Roman" w:hAnsi="Times New Roman" w:cs="Times New Roman"/>
      <w:b/>
      <w:bCs/>
      <w:shd w:val="clear" w:color="auto" w:fill="FFFFFF"/>
    </w:rPr>
  </w:style>
  <w:style w:type="paragraph" w:customStyle="1" w:styleId="30">
    <w:name w:val="Заголовок №3"/>
    <w:basedOn w:val="a"/>
    <w:link w:val="3"/>
    <w:uiPriority w:val="99"/>
    <w:rsid w:val="00B93EEF"/>
    <w:pPr>
      <w:shd w:val="clear" w:color="auto" w:fill="FFFFFF"/>
      <w:suppressAutoHyphens w:val="0"/>
      <w:autoSpaceDN/>
      <w:spacing w:before="300" w:line="317" w:lineRule="exact"/>
      <w:jc w:val="both"/>
      <w:textAlignment w:val="auto"/>
      <w:outlineLvl w:val="2"/>
    </w:pPr>
    <w:rPr>
      <w:rFonts w:ascii="Times New Roman" w:eastAsiaTheme="minorHAnsi" w:hAnsi="Times New Roman" w:cs="Times New Roman"/>
      <w:b/>
      <w:bCs/>
      <w:color w:val="auto"/>
      <w:kern w:val="0"/>
      <w:sz w:val="22"/>
      <w:szCs w:val="22"/>
      <w:lang w:val="ru-RU" w:eastAsia="en-US" w:bidi="ar-SA"/>
    </w:rPr>
  </w:style>
  <w:style w:type="character" w:customStyle="1" w:styleId="20">
    <w:name w:val="Основной текст (2)_"/>
    <w:basedOn w:val="a0"/>
    <w:link w:val="2"/>
    <w:rsid w:val="00B93EEF"/>
    <w:rPr>
      <w:rFonts w:ascii="Times New Roman" w:eastAsia="Times New Roman" w:hAnsi="Times New Roman" w:cs="Times New Roman"/>
      <w:sz w:val="20"/>
      <w:szCs w:val="20"/>
      <w:shd w:val="clear" w:color="auto" w:fill="FFFFFF"/>
      <w:lang w:val="x-none" w:eastAsia="ar-SA"/>
    </w:rPr>
  </w:style>
  <w:style w:type="paragraph" w:customStyle="1" w:styleId="21">
    <w:name w:val="Абзац списка2"/>
    <w:basedOn w:val="a"/>
    <w:qFormat/>
    <w:rsid w:val="00B93EEF"/>
    <w:pPr>
      <w:widowControl/>
      <w:suppressAutoHyphens w:val="0"/>
      <w:autoSpaceDN/>
      <w:ind w:left="720"/>
      <w:contextualSpacing/>
      <w:textAlignment w:val="auto"/>
    </w:pPr>
    <w:rPr>
      <w:rFonts w:ascii="Times New Roman" w:eastAsia="Calibri" w:hAnsi="Times New Roman" w:cs="Times New Roman"/>
      <w:noProof/>
      <w:color w:val="auto"/>
      <w:kern w:val="0"/>
      <w:sz w:val="20"/>
      <w:szCs w:val="20"/>
      <w:lang w:val="en-AU" w:eastAsia="en-US" w:bidi="ar-SA"/>
    </w:rPr>
  </w:style>
  <w:style w:type="character" w:customStyle="1" w:styleId="a4">
    <w:name w:val="Абзац списка Знак"/>
    <w:aliases w:val="Number Bullets Знак"/>
    <w:link w:val="a3"/>
    <w:uiPriority w:val="34"/>
    <w:rsid w:val="00B93EEF"/>
    <w:rPr>
      <w:rFonts w:ascii="Liberation Serif" w:eastAsia="Segoe UI" w:hAnsi="Liberation Serif" w:cs="Tahoma"/>
      <w:color w:val="000000"/>
      <w:kern w:val="3"/>
      <w:sz w:val="24"/>
      <w:szCs w:val="24"/>
      <w:lang w:val="en-US" w:eastAsia="zh-CN" w:bidi="hi-IN"/>
    </w:rPr>
  </w:style>
  <w:style w:type="paragraph" w:styleId="ac">
    <w:name w:val="Body Text"/>
    <w:basedOn w:val="a"/>
    <w:link w:val="ad"/>
    <w:rsid w:val="00B93EEF"/>
    <w:pPr>
      <w:widowControl/>
      <w:autoSpaceDN/>
      <w:spacing w:after="120" w:line="276" w:lineRule="auto"/>
      <w:textAlignment w:val="auto"/>
    </w:pPr>
    <w:rPr>
      <w:rFonts w:ascii="Calibri" w:eastAsia="Calibri" w:hAnsi="Calibri" w:cs="Times New Roman"/>
      <w:color w:val="auto"/>
      <w:kern w:val="0"/>
      <w:sz w:val="22"/>
      <w:szCs w:val="22"/>
      <w:lang w:val="uk-UA" w:eastAsia="ar-SA" w:bidi="ar-SA"/>
    </w:rPr>
  </w:style>
  <w:style w:type="character" w:customStyle="1" w:styleId="ad">
    <w:name w:val="Основной текст Знак"/>
    <w:basedOn w:val="a0"/>
    <w:link w:val="ac"/>
    <w:rsid w:val="00B93EEF"/>
    <w:rPr>
      <w:rFonts w:ascii="Calibri" w:eastAsia="Calibri" w:hAnsi="Calibri" w:cs="Times New Roman"/>
      <w:lang w:val="uk-UA" w:eastAsia="ar-SA"/>
    </w:rPr>
  </w:style>
  <w:style w:type="table" w:customStyle="1" w:styleId="12">
    <w:name w:val="Сетка таблицы1"/>
    <w:basedOn w:val="a1"/>
    <w:next w:val="a9"/>
    <w:uiPriority w:val="39"/>
    <w:rsid w:val="00BC5F9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745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rvts37">
    <w:name w:val="rvts37"/>
    <w:basedOn w:val="a0"/>
    <w:rsid w:val="002C2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113252">
      <w:bodyDiv w:val="1"/>
      <w:marLeft w:val="0"/>
      <w:marRight w:val="0"/>
      <w:marTop w:val="0"/>
      <w:marBottom w:val="0"/>
      <w:divBdr>
        <w:top w:val="none" w:sz="0" w:space="0" w:color="auto"/>
        <w:left w:val="none" w:sz="0" w:space="0" w:color="auto"/>
        <w:bottom w:val="none" w:sz="0" w:space="0" w:color="auto"/>
        <w:right w:val="none" w:sz="0" w:space="0" w:color="auto"/>
      </w:divBdr>
    </w:div>
    <w:div w:id="662315462">
      <w:bodyDiv w:val="1"/>
      <w:marLeft w:val="0"/>
      <w:marRight w:val="0"/>
      <w:marTop w:val="0"/>
      <w:marBottom w:val="0"/>
      <w:divBdr>
        <w:top w:val="none" w:sz="0" w:space="0" w:color="auto"/>
        <w:left w:val="none" w:sz="0" w:space="0" w:color="auto"/>
        <w:bottom w:val="none" w:sz="0" w:space="0" w:color="auto"/>
        <w:right w:val="none" w:sz="0" w:space="0" w:color="auto"/>
      </w:divBdr>
    </w:div>
    <w:div w:id="823160395">
      <w:bodyDiv w:val="1"/>
      <w:marLeft w:val="0"/>
      <w:marRight w:val="0"/>
      <w:marTop w:val="0"/>
      <w:marBottom w:val="0"/>
      <w:divBdr>
        <w:top w:val="none" w:sz="0" w:space="0" w:color="auto"/>
        <w:left w:val="none" w:sz="0" w:space="0" w:color="auto"/>
        <w:bottom w:val="none" w:sz="0" w:space="0" w:color="auto"/>
        <w:right w:val="none" w:sz="0" w:space="0" w:color="auto"/>
      </w:divBdr>
    </w:div>
    <w:div w:id="169268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TotalTime>
  <Pages>22</Pages>
  <Words>6231</Words>
  <Characters>35517</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Proizv705</dc:creator>
  <cp:lastModifiedBy>operator</cp:lastModifiedBy>
  <cp:revision>48</cp:revision>
  <cp:lastPrinted>2023-03-14T13:08:00Z</cp:lastPrinted>
  <dcterms:created xsi:type="dcterms:W3CDTF">2023-03-02T10:04:00Z</dcterms:created>
  <dcterms:modified xsi:type="dcterms:W3CDTF">2023-11-29T10:32:00Z</dcterms:modified>
</cp:coreProperties>
</file>