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12" w:rsidRDefault="001C3E12" w:rsidP="001C3E12">
      <w:pPr>
        <w:jc w:val="right"/>
        <w:rPr>
          <w:rFonts w:ascii="Times New Roman" w:hAnsi="Times New Roman"/>
          <w:b/>
          <w:bCs/>
          <w:lang w:val="uk-UA"/>
        </w:rPr>
      </w:pPr>
      <w:r w:rsidRPr="002626D5">
        <w:rPr>
          <w:rFonts w:ascii="Times New Roman" w:hAnsi="Times New Roman"/>
          <w:b/>
          <w:bCs/>
          <w:lang w:val="uk-UA"/>
        </w:rPr>
        <w:t xml:space="preserve">Додаток № </w:t>
      </w:r>
      <w:r>
        <w:rPr>
          <w:rFonts w:ascii="Times New Roman" w:hAnsi="Times New Roman"/>
          <w:b/>
          <w:bCs/>
          <w:lang w:val="uk-UA"/>
        </w:rPr>
        <w:t xml:space="preserve">2 </w:t>
      </w:r>
      <w:r w:rsidRPr="002626D5">
        <w:rPr>
          <w:rFonts w:ascii="Times New Roman" w:hAnsi="Times New Roman"/>
          <w:b/>
          <w:bCs/>
          <w:lang w:val="uk-UA"/>
        </w:rPr>
        <w:t>до тендерної документації</w:t>
      </w:r>
    </w:p>
    <w:p w:rsidR="001C3E12" w:rsidRPr="002D6F51" w:rsidRDefault="001C3E12" w:rsidP="001C3E12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E91F48" w:rsidRPr="00E91F48" w:rsidRDefault="00E91F48" w:rsidP="00E91F48">
      <w:pPr>
        <w:spacing w:before="57" w:after="57"/>
        <w:jc w:val="center"/>
        <w:rPr>
          <w:rFonts w:ascii="Times New Roman" w:hAnsi="Times New Roman" w:cs="Times New Roman"/>
          <w:lang w:val="ru-RU"/>
        </w:rPr>
      </w:pPr>
      <w:r w:rsidRPr="00E91F48">
        <w:rPr>
          <w:rFonts w:ascii="Times New Roman" w:hAnsi="Times New Roman" w:cs="Times New Roman"/>
          <w:b/>
          <w:bCs/>
          <w:caps/>
          <w:u w:val="single"/>
          <w:lang w:val="ru-RU"/>
        </w:rPr>
        <w:t>Технічні, якісні та інші характеристики предмету закупі</w:t>
      </w:r>
      <w:proofErr w:type="gramStart"/>
      <w:r w:rsidRPr="00E91F48">
        <w:rPr>
          <w:rFonts w:ascii="Times New Roman" w:hAnsi="Times New Roman" w:cs="Times New Roman"/>
          <w:b/>
          <w:bCs/>
          <w:caps/>
          <w:u w:val="single"/>
          <w:lang w:val="ru-RU"/>
        </w:rPr>
        <w:t>вл</w:t>
      </w:r>
      <w:proofErr w:type="gramEnd"/>
      <w:r w:rsidRPr="00E91F48">
        <w:rPr>
          <w:rFonts w:ascii="Times New Roman" w:hAnsi="Times New Roman" w:cs="Times New Roman"/>
          <w:b/>
          <w:bCs/>
          <w:caps/>
          <w:u w:val="single"/>
          <w:lang w:val="ru-RU"/>
        </w:rPr>
        <w:t xml:space="preserve">і </w:t>
      </w:r>
    </w:p>
    <w:p w:rsidR="00E91F48" w:rsidRPr="00E91F48" w:rsidRDefault="00E91F48" w:rsidP="00E91F48">
      <w:pPr>
        <w:keepNext/>
        <w:widowControl/>
        <w:numPr>
          <w:ilvl w:val="5"/>
          <w:numId w:val="2"/>
        </w:numPr>
        <w:autoSpaceDN/>
        <w:spacing w:before="57" w:after="57"/>
        <w:jc w:val="center"/>
        <w:textAlignment w:val="auto"/>
        <w:rPr>
          <w:rFonts w:ascii="Times New Roman" w:hAnsi="Times New Roman" w:cs="Times New Roman"/>
          <w:b/>
        </w:rPr>
      </w:pPr>
      <w:r w:rsidRPr="00E91F48">
        <w:rPr>
          <w:rFonts w:ascii="Times New Roman" w:eastAsia="Tahoma" w:hAnsi="Times New Roman" w:cs="Times New Roman"/>
          <w:b/>
          <w:kern w:val="1"/>
        </w:rPr>
        <w:t xml:space="preserve">ДК 021:2015 </w:t>
      </w:r>
      <w:proofErr w:type="spellStart"/>
      <w:r w:rsidRPr="00E91F48">
        <w:rPr>
          <w:rFonts w:ascii="Times New Roman" w:eastAsia="Tahoma" w:hAnsi="Times New Roman" w:cs="Times New Roman"/>
          <w:b/>
          <w:kern w:val="1"/>
        </w:rPr>
        <w:t>код</w:t>
      </w:r>
      <w:proofErr w:type="spellEnd"/>
      <w:r w:rsidRPr="00E91F48">
        <w:rPr>
          <w:rFonts w:ascii="Times New Roman" w:eastAsia="Tahoma" w:hAnsi="Times New Roman" w:cs="Times New Roman"/>
          <w:b/>
          <w:kern w:val="1"/>
        </w:rPr>
        <w:t xml:space="preserve"> - 09130000-9Нафта і </w:t>
      </w:r>
      <w:proofErr w:type="spellStart"/>
      <w:r w:rsidRPr="00E91F48">
        <w:rPr>
          <w:rFonts w:ascii="Times New Roman" w:eastAsia="Tahoma" w:hAnsi="Times New Roman" w:cs="Times New Roman"/>
          <w:b/>
          <w:kern w:val="1"/>
        </w:rPr>
        <w:t>дистиляти</w:t>
      </w:r>
      <w:proofErr w:type="spellEnd"/>
    </w:p>
    <w:p w:rsidR="00E91F48" w:rsidRPr="00E91F48" w:rsidRDefault="003C03FD" w:rsidP="00E91F48">
      <w:pPr>
        <w:keepNext/>
        <w:spacing w:before="57" w:after="57"/>
        <w:ind w:firstLine="540"/>
        <w:jc w:val="center"/>
        <w:rPr>
          <w:rFonts w:ascii="Times New Roman" w:hAnsi="Times New Roman" w:cs="Times New Roman"/>
          <w:lang w:val="ru-RU"/>
        </w:rPr>
      </w:pPr>
      <w:r w:rsidRPr="003C03FD">
        <w:rPr>
          <w:rFonts w:ascii="Times New Roman" w:eastAsia="Tahoma" w:hAnsi="Times New Roman" w:cs="Times New Roman"/>
          <w:b/>
          <w:bCs/>
          <w:kern w:val="1"/>
          <w:lang w:val="ru-RU"/>
        </w:rPr>
        <w:t>Бензин А-95</w:t>
      </w:r>
      <w:r w:rsidR="00ED2008">
        <w:rPr>
          <w:rFonts w:ascii="Times New Roman" w:eastAsia="Tahoma" w:hAnsi="Times New Roman" w:cs="Times New Roman"/>
          <w:b/>
          <w:bCs/>
          <w:kern w:val="1"/>
          <w:lang w:val="ru-RU"/>
        </w:rPr>
        <w:t xml:space="preserve">, </w:t>
      </w:r>
      <w:proofErr w:type="spellStart"/>
      <w:r w:rsidR="00ED2008">
        <w:rPr>
          <w:rFonts w:ascii="Times New Roman" w:eastAsia="Tahoma" w:hAnsi="Times New Roman" w:cs="Times New Roman"/>
          <w:b/>
          <w:bCs/>
          <w:kern w:val="1"/>
          <w:lang w:val="ru-RU"/>
        </w:rPr>
        <w:t>Дизпаливо</w:t>
      </w:r>
      <w:proofErr w:type="spellEnd"/>
      <w:r w:rsidR="00E91F48" w:rsidRPr="00E91F48">
        <w:rPr>
          <w:rFonts w:ascii="Times New Roman" w:eastAsia="Tahoma" w:hAnsi="Times New Roman" w:cs="Times New Roman"/>
          <w:b/>
          <w:bCs/>
          <w:kern w:val="1"/>
          <w:lang w:val="ru-RU"/>
        </w:rPr>
        <w:t xml:space="preserve"> (</w:t>
      </w:r>
      <w:proofErr w:type="spellStart"/>
      <w:r w:rsidR="00E91F48" w:rsidRPr="00E91F48">
        <w:rPr>
          <w:rFonts w:ascii="Times New Roman" w:eastAsia="Tahoma" w:hAnsi="Times New Roman" w:cs="Times New Roman"/>
          <w:b/>
          <w:bCs/>
          <w:kern w:val="1"/>
          <w:lang w:val="ru-RU"/>
        </w:rPr>
        <w:t>скреч-карткиноміналом</w:t>
      </w:r>
      <w:proofErr w:type="spellEnd"/>
      <w:r w:rsidR="00E91F48" w:rsidRPr="00E91F48">
        <w:rPr>
          <w:rFonts w:ascii="Times New Roman" w:eastAsia="Tahoma" w:hAnsi="Times New Roman" w:cs="Times New Roman"/>
          <w:b/>
          <w:bCs/>
          <w:kern w:val="1"/>
          <w:lang w:val="ru-RU"/>
        </w:rPr>
        <w:t xml:space="preserve"> 5,10,</w:t>
      </w:r>
      <w:r w:rsidR="00ED2008" w:rsidRPr="00E91F48">
        <w:rPr>
          <w:rFonts w:ascii="Times New Roman" w:eastAsia="Tahoma" w:hAnsi="Times New Roman" w:cs="Times New Roman"/>
          <w:b/>
          <w:bCs/>
          <w:kern w:val="1"/>
          <w:lang w:val="ru-RU"/>
        </w:rPr>
        <w:t xml:space="preserve"> </w:t>
      </w:r>
      <w:r w:rsidR="00E91F48" w:rsidRPr="00E91F48">
        <w:rPr>
          <w:rFonts w:ascii="Times New Roman" w:eastAsia="Tahoma" w:hAnsi="Times New Roman" w:cs="Times New Roman"/>
          <w:b/>
          <w:bCs/>
          <w:kern w:val="1"/>
          <w:lang w:val="ru-RU"/>
        </w:rPr>
        <w:t>20 л.)</w:t>
      </w:r>
    </w:p>
    <w:p w:rsidR="00E91F48" w:rsidRPr="00E91F48" w:rsidRDefault="00E91F48" w:rsidP="00E91F48">
      <w:pPr>
        <w:pStyle w:val="WW-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91F48">
        <w:rPr>
          <w:rFonts w:ascii="Times New Roman" w:hAnsi="Times New Roman" w:cs="Times New Roman"/>
        </w:rPr>
        <w:t>1. Предмет закупівлі та обсяги:</w:t>
      </w:r>
    </w:p>
    <w:tbl>
      <w:tblPr>
        <w:tblW w:w="0" w:type="auto"/>
        <w:tblInd w:w="458" w:type="dxa"/>
        <w:tblLayout w:type="fixed"/>
        <w:tblLook w:val="0000"/>
      </w:tblPr>
      <w:tblGrid>
        <w:gridCol w:w="2681"/>
        <w:gridCol w:w="2315"/>
        <w:gridCol w:w="4196"/>
        <w:gridCol w:w="241"/>
      </w:tblGrid>
      <w:tr w:rsidR="00E91F48" w:rsidRPr="00E91F48" w:rsidTr="00035A8A">
        <w:trPr>
          <w:trHeight w:val="62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F48" w:rsidRPr="00E91F48" w:rsidRDefault="00E91F48" w:rsidP="00035A8A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91F48">
              <w:rPr>
                <w:rFonts w:ascii="Times New Roman" w:hAnsi="Times New Roman" w:cs="Times New Roman"/>
                <w:b/>
              </w:rPr>
              <w:t>Найменування товару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F48" w:rsidRPr="00E91F48" w:rsidRDefault="00E91F48" w:rsidP="00035A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F48">
              <w:rPr>
                <w:rFonts w:ascii="Times New Roman" w:hAnsi="Times New Roman" w:cs="Times New Roman"/>
                <w:b/>
                <w:bCs/>
              </w:rPr>
              <w:t>Кількість</w:t>
            </w:r>
            <w:proofErr w:type="spellEnd"/>
            <w:r w:rsidRPr="00E91F48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E91F48" w:rsidRPr="00E91F48" w:rsidRDefault="00E91F48" w:rsidP="00035A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F48">
              <w:rPr>
                <w:rFonts w:ascii="Times New Roman" w:hAnsi="Times New Roman" w:cs="Times New Roman"/>
                <w:b/>
                <w:bCs/>
              </w:rPr>
              <w:t>літр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F48" w:rsidRPr="00E91F48" w:rsidRDefault="00E91F48" w:rsidP="00035A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F48">
              <w:rPr>
                <w:rFonts w:ascii="Times New Roman" w:hAnsi="Times New Roman" w:cs="Times New Roman"/>
                <w:b/>
                <w:bCs/>
              </w:rPr>
              <w:t>Вид</w:t>
            </w:r>
            <w:proofErr w:type="spellEnd"/>
          </w:p>
          <w:p w:rsidR="00E91F48" w:rsidRPr="00E91F48" w:rsidRDefault="00E91F48" w:rsidP="00035A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1F48">
              <w:rPr>
                <w:rFonts w:ascii="Times New Roman" w:hAnsi="Times New Roman" w:cs="Times New Roman"/>
                <w:b/>
                <w:bCs/>
              </w:rPr>
              <w:t>Постачання</w:t>
            </w:r>
            <w:proofErr w:type="spellEnd"/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vAlign w:val="center"/>
          </w:tcPr>
          <w:p w:rsidR="00E91F48" w:rsidRPr="00E91F48" w:rsidRDefault="00E91F48" w:rsidP="00035A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1F48" w:rsidRPr="00E91F48" w:rsidRDefault="00E91F48" w:rsidP="00035A8A">
            <w:pPr>
              <w:rPr>
                <w:rFonts w:ascii="Times New Roman" w:hAnsi="Times New Roman" w:cs="Times New Roman"/>
              </w:rPr>
            </w:pPr>
          </w:p>
          <w:p w:rsidR="00E91F48" w:rsidRPr="00E91F48" w:rsidRDefault="00E91F48" w:rsidP="00035A8A">
            <w:pPr>
              <w:rPr>
                <w:rFonts w:ascii="Times New Roman" w:hAnsi="Times New Roman" w:cs="Times New Roman"/>
              </w:rPr>
            </w:pPr>
          </w:p>
          <w:p w:rsidR="00E91F48" w:rsidRPr="00E91F48" w:rsidRDefault="00E91F48" w:rsidP="00035A8A">
            <w:pPr>
              <w:rPr>
                <w:rFonts w:ascii="Times New Roman" w:hAnsi="Times New Roman" w:cs="Times New Roman"/>
              </w:rPr>
            </w:pPr>
          </w:p>
          <w:p w:rsidR="00E91F48" w:rsidRPr="00E91F48" w:rsidRDefault="00E91F48" w:rsidP="00035A8A">
            <w:pPr>
              <w:rPr>
                <w:rFonts w:ascii="Times New Roman" w:hAnsi="Times New Roman" w:cs="Times New Roman"/>
              </w:rPr>
            </w:pPr>
          </w:p>
          <w:p w:rsidR="00E91F48" w:rsidRPr="00E91F48" w:rsidRDefault="00E91F48" w:rsidP="00035A8A">
            <w:pPr>
              <w:rPr>
                <w:rFonts w:ascii="Times New Roman" w:hAnsi="Times New Roman" w:cs="Times New Roman"/>
              </w:rPr>
            </w:pPr>
          </w:p>
          <w:p w:rsidR="00E91F48" w:rsidRPr="00E91F48" w:rsidRDefault="00E91F48" w:rsidP="00035A8A">
            <w:pPr>
              <w:rPr>
                <w:rFonts w:ascii="Times New Roman" w:hAnsi="Times New Roman" w:cs="Times New Roman"/>
              </w:rPr>
            </w:pPr>
          </w:p>
          <w:p w:rsidR="00E91F48" w:rsidRPr="00E91F48" w:rsidRDefault="00E91F48" w:rsidP="00035A8A">
            <w:pPr>
              <w:rPr>
                <w:rFonts w:ascii="Times New Roman" w:hAnsi="Times New Roman" w:cs="Times New Roman"/>
              </w:rPr>
            </w:pPr>
          </w:p>
          <w:p w:rsidR="00E91F48" w:rsidRPr="00E91F48" w:rsidRDefault="00E91F48" w:rsidP="00035A8A">
            <w:pPr>
              <w:rPr>
                <w:rFonts w:ascii="Times New Roman" w:hAnsi="Times New Roman" w:cs="Times New Roman"/>
              </w:rPr>
            </w:pPr>
          </w:p>
        </w:tc>
      </w:tr>
      <w:tr w:rsidR="00E91F48" w:rsidRPr="00E91F48" w:rsidTr="00035A8A">
        <w:trPr>
          <w:trHeight w:val="62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F48" w:rsidRDefault="003C03FD" w:rsidP="00035A8A">
            <w:pPr>
              <w:rPr>
                <w:rFonts w:ascii="Times New Roman" w:hAnsi="Times New Roman" w:cs="Times New Roman"/>
                <w:lang w:val="uk-UA" w:eastAsia="ar-SA"/>
              </w:rPr>
            </w:pPr>
            <w:proofErr w:type="spellStart"/>
            <w:r w:rsidRPr="003C03FD">
              <w:rPr>
                <w:rFonts w:ascii="Times New Roman" w:hAnsi="Times New Roman" w:cs="Times New Roman"/>
                <w:lang w:eastAsia="ar-SA"/>
              </w:rPr>
              <w:t>Бензин</w:t>
            </w:r>
            <w:proofErr w:type="spellEnd"/>
            <w:r w:rsidRPr="003C03FD">
              <w:rPr>
                <w:rFonts w:ascii="Times New Roman" w:hAnsi="Times New Roman" w:cs="Times New Roman"/>
                <w:lang w:eastAsia="ar-SA"/>
              </w:rPr>
              <w:t xml:space="preserve"> А-95</w:t>
            </w:r>
          </w:p>
          <w:p w:rsidR="00ED2008" w:rsidRPr="00ED2008" w:rsidRDefault="00ED2008" w:rsidP="00035A8A">
            <w:pPr>
              <w:rPr>
                <w:rFonts w:ascii="Times New Roman" w:hAnsi="Times New Roman" w:cs="Times New Roman"/>
                <w:highlight w:val="yellow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Дизпаливо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F48" w:rsidRDefault="00ED2008" w:rsidP="00035A8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4000</w:t>
            </w:r>
          </w:p>
          <w:p w:rsidR="00ED2008" w:rsidRPr="00ED2008" w:rsidRDefault="00ED2008" w:rsidP="00035A8A">
            <w:pPr>
              <w:jc w:val="center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2000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008" w:rsidRDefault="00ED2008" w:rsidP="00035A8A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  <w:p w:rsidR="00E91F48" w:rsidRDefault="00E91F48" w:rsidP="00035A8A">
            <w:pPr>
              <w:jc w:val="center"/>
              <w:rPr>
                <w:rFonts w:ascii="Times New Roman" w:hAnsi="Times New Roman" w:cs="Times New Roman"/>
                <w:shd w:val="clear" w:color="auto" w:fill="FFFFFF"/>
                <w:vertAlign w:val="superscript"/>
                <w:lang w:val="uk-UA"/>
              </w:rPr>
            </w:pPr>
            <w:proofErr w:type="spellStart"/>
            <w:r w:rsidRPr="003C03FD">
              <w:rPr>
                <w:rFonts w:ascii="Times New Roman" w:hAnsi="Times New Roman" w:cs="Times New Roman"/>
                <w:shd w:val="clear" w:color="auto" w:fill="FFFFFF"/>
              </w:rPr>
              <w:t>Талони</w:t>
            </w:r>
            <w:proofErr w:type="spellEnd"/>
            <w:r w:rsidRPr="003C03FD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*</w:t>
            </w:r>
          </w:p>
          <w:p w:rsidR="00ED2008" w:rsidRDefault="00ED2008" w:rsidP="00ED2008">
            <w:pPr>
              <w:jc w:val="center"/>
              <w:rPr>
                <w:rFonts w:ascii="Times New Roman" w:hAnsi="Times New Roman" w:cs="Times New Roman"/>
                <w:shd w:val="clear" w:color="auto" w:fill="FFFFFF"/>
                <w:vertAlign w:val="superscript"/>
                <w:lang w:val="uk-UA"/>
              </w:rPr>
            </w:pPr>
            <w:proofErr w:type="spellStart"/>
            <w:r w:rsidRPr="003C03FD">
              <w:rPr>
                <w:rFonts w:ascii="Times New Roman" w:hAnsi="Times New Roman" w:cs="Times New Roman"/>
                <w:shd w:val="clear" w:color="auto" w:fill="FFFFFF"/>
              </w:rPr>
              <w:t>Талони</w:t>
            </w:r>
            <w:proofErr w:type="spellEnd"/>
            <w:r w:rsidRPr="003C03FD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*</w:t>
            </w:r>
          </w:p>
          <w:p w:rsidR="00ED2008" w:rsidRPr="00ED2008" w:rsidRDefault="00ED2008" w:rsidP="00035A8A">
            <w:pPr>
              <w:jc w:val="center"/>
              <w:rPr>
                <w:rFonts w:ascii="Times New Roman" w:hAnsi="Times New Roman" w:cs="Times New Roman"/>
                <w:shd w:val="clear" w:color="auto" w:fill="FFFFFF"/>
                <w:vertAlign w:val="superscript"/>
                <w:lang w:val="uk-UA"/>
              </w:rPr>
            </w:pPr>
          </w:p>
          <w:p w:rsidR="00E91F48" w:rsidRPr="00E91F48" w:rsidRDefault="00E91F48" w:rsidP="00035A8A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</w:tcBorders>
            <w:shd w:val="clear" w:color="auto" w:fill="auto"/>
            <w:vAlign w:val="center"/>
          </w:tcPr>
          <w:p w:rsidR="00E91F48" w:rsidRPr="00E91F48" w:rsidRDefault="00E91F48" w:rsidP="00035A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91F48" w:rsidRPr="00E91F48" w:rsidRDefault="00E91F48" w:rsidP="00E91F48">
      <w:pPr>
        <w:rPr>
          <w:rFonts w:ascii="Times New Roman" w:hAnsi="Times New Roman" w:cs="Times New Roman"/>
        </w:rPr>
      </w:pPr>
    </w:p>
    <w:tbl>
      <w:tblPr>
        <w:tblW w:w="0" w:type="auto"/>
        <w:tblInd w:w="458" w:type="dxa"/>
        <w:tblLayout w:type="fixed"/>
        <w:tblLook w:val="0000"/>
      </w:tblPr>
      <w:tblGrid>
        <w:gridCol w:w="9573"/>
      </w:tblGrid>
      <w:tr w:rsidR="00E91F48" w:rsidRPr="003C03FD" w:rsidTr="00035A8A">
        <w:trPr>
          <w:trHeight w:val="597"/>
        </w:trPr>
        <w:tc>
          <w:tcPr>
            <w:tcW w:w="9573" w:type="dxa"/>
            <w:shd w:val="clear" w:color="auto" w:fill="auto"/>
            <w:vAlign w:val="center"/>
          </w:tcPr>
          <w:p w:rsidR="00E91F48" w:rsidRPr="00E91F48" w:rsidRDefault="00E91F48" w:rsidP="00035A8A">
            <w:pPr>
              <w:ind w:left="1134" w:hanging="42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91F48" w:rsidRPr="00E91F48" w:rsidRDefault="00E91F48" w:rsidP="00035A8A">
            <w:pPr>
              <w:ind w:left="1134" w:hanging="42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91F48">
              <w:rPr>
                <w:rFonts w:ascii="Times New Roman" w:hAnsi="Times New Roman" w:cs="Times New Roman"/>
                <w:b/>
                <w:lang w:val="ru-RU"/>
              </w:rPr>
              <w:t xml:space="preserve">* - </w:t>
            </w:r>
            <w:proofErr w:type="spellStart"/>
            <w:proofErr w:type="gramStart"/>
            <w:r w:rsidRPr="00E91F48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E91F48">
              <w:rPr>
                <w:rFonts w:ascii="Times New Roman" w:hAnsi="Times New Roman" w:cs="Times New Roman"/>
                <w:b/>
                <w:lang w:val="ru-RU"/>
              </w:rPr>
              <w:t>ідтерміном</w:t>
            </w:r>
            <w:proofErr w:type="spellEnd"/>
            <w:r w:rsidR="00ED200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E91F48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Талони</w:t>
            </w:r>
            <w:proofErr w:type="spellEnd"/>
            <w:r w:rsidR="00ED2008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1F48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мається</w:t>
            </w:r>
            <w:proofErr w:type="spellEnd"/>
            <w:r w:rsidRPr="00E91F48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E91F48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увазі</w:t>
            </w:r>
            <w:proofErr w:type="spellEnd"/>
            <w:r w:rsidR="00ED2008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1F48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скретч-картки</w:t>
            </w:r>
            <w:proofErr w:type="spellEnd"/>
          </w:p>
        </w:tc>
      </w:tr>
    </w:tbl>
    <w:p w:rsidR="00E91F48" w:rsidRPr="00E91F48" w:rsidRDefault="00E91F48" w:rsidP="00E91F48">
      <w:pPr>
        <w:ind w:left="1134" w:right="207" w:hanging="425"/>
        <w:rPr>
          <w:rFonts w:ascii="Times New Roman" w:hAnsi="Times New Roman" w:cs="Times New Roman"/>
          <w:lang w:val="ru-RU"/>
        </w:rPr>
      </w:pPr>
      <w:r w:rsidRPr="00E91F48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 на </w:t>
      </w:r>
      <w:proofErr w:type="spellStart"/>
      <w:r w:rsidRPr="00E91F48">
        <w:rPr>
          <w:rFonts w:ascii="Times New Roman" w:hAnsi="Times New Roman" w:cs="Times New Roman"/>
          <w:b/>
          <w:shd w:val="clear" w:color="auto" w:fill="FFFFFF"/>
          <w:lang w:val="ru-RU"/>
        </w:rPr>
        <w:t>яких</w:t>
      </w:r>
      <w:proofErr w:type="spellEnd"/>
      <w:r w:rsidR="00ED2008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b/>
          <w:shd w:val="clear" w:color="auto" w:fill="FFFFFF"/>
          <w:lang w:val="ru-RU"/>
        </w:rPr>
        <w:t>зазначено</w:t>
      </w:r>
      <w:proofErr w:type="spellEnd"/>
      <w:r w:rsidRPr="00E91F48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вид </w:t>
      </w:r>
      <w:proofErr w:type="spellStart"/>
      <w:r w:rsidRPr="00E91F48">
        <w:rPr>
          <w:rFonts w:ascii="Times New Roman" w:hAnsi="Times New Roman" w:cs="Times New Roman"/>
          <w:b/>
          <w:shd w:val="clear" w:color="auto" w:fill="FFFFFF"/>
          <w:lang w:val="ru-RU"/>
        </w:rPr>
        <w:t>пального</w:t>
      </w:r>
      <w:proofErr w:type="spellEnd"/>
      <w:r w:rsidRPr="00E91F48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та </w:t>
      </w:r>
      <w:proofErr w:type="spellStart"/>
      <w:r w:rsidRPr="00E91F48">
        <w:rPr>
          <w:rFonts w:ascii="Times New Roman" w:hAnsi="Times New Roman" w:cs="Times New Roman"/>
          <w:b/>
          <w:shd w:val="clear" w:color="auto" w:fill="FFFFFF"/>
          <w:lang w:val="ru-RU"/>
        </w:rPr>
        <w:t>номінал</w:t>
      </w:r>
      <w:proofErr w:type="spellEnd"/>
      <w:r w:rsidRPr="00E91F48">
        <w:rPr>
          <w:rFonts w:ascii="Times New Roman" w:hAnsi="Times New Roman" w:cs="Times New Roman"/>
          <w:b/>
          <w:shd w:val="clear" w:color="auto" w:fill="FFFFFF"/>
          <w:lang w:val="ru-RU"/>
        </w:rPr>
        <w:t>.</w:t>
      </w:r>
    </w:p>
    <w:p w:rsidR="00E91F48" w:rsidRPr="00E91F48" w:rsidRDefault="00E91F48" w:rsidP="00E91F48">
      <w:pPr>
        <w:pStyle w:val="WW-"/>
        <w:spacing w:after="0" w:line="240" w:lineRule="auto"/>
        <w:ind w:firstLine="624"/>
        <w:jc w:val="both"/>
        <w:rPr>
          <w:rFonts w:ascii="Times New Roman" w:hAnsi="Times New Roman" w:cs="Times New Roman"/>
          <w:b/>
        </w:rPr>
      </w:pPr>
    </w:p>
    <w:p w:rsidR="00E91F48" w:rsidRPr="00E91F48" w:rsidRDefault="00E91F48" w:rsidP="00E91F48">
      <w:pPr>
        <w:suppressLineNumbers/>
        <w:tabs>
          <w:tab w:val="left" w:pos="792"/>
        </w:tabs>
        <w:autoSpaceDE w:val="0"/>
        <w:spacing w:line="216" w:lineRule="auto"/>
        <w:ind w:firstLine="720"/>
        <w:jc w:val="both"/>
        <w:rPr>
          <w:rFonts w:ascii="Times New Roman" w:hAnsi="Times New Roman" w:cs="Times New Roman"/>
          <w:b/>
          <w:lang w:val="ru-RU"/>
        </w:rPr>
      </w:pPr>
      <w:r w:rsidRPr="00E91F48">
        <w:rPr>
          <w:rFonts w:ascii="Times New Roman" w:hAnsi="Times New Roman" w:cs="Times New Roman"/>
          <w:lang w:val="ru-RU"/>
        </w:rPr>
        <w:t xml:space="preserve">2. </w:t>
      </w:r>
      <w:proofErr w:type="spellStart"/>
      <w:r w:rsidRPr="00E91F48">
        <w:rPr>
          <w:rFonts w:ascii="Times New Roman" w:hAnsi="Times New Roman" w:cs="Times New Roman"/>
          <w:lang w:val="ru-RU"/>
        </w:rPr>
        <w:t>Учасник</w:t>
      </w:r>
      <w:proofErr w:type="spellEnd"/>
      <w:r w:rsidRPr="00E91F48">
        <w:rPr>
          <w:rFonts w:ascii="Times New Roman" w:hAnsi="Times New Roman" w:cs="Times New Roman"/>
          <w:lang w:val="ru-RU"/>
        </w:rPr>
        <w:t xml:space="preserve"> повинен </w:t>
      </w:r>
      <w:proofErr w:type="spellStart"/>
      <w:r w:rsidRPr="00E91F48">
        <w:rPr>
          <w:rFonts w:ascii="Times New Roman" w:hAnsi="Times New Roman" w:cs="Times New Roman"/>
          <w:lang w:val="ru-RU"/>
        </w:rPr>
        <w:t>мати</w:t>
      </w:r>
      <w:proofErr w:type="spellEnd"/>
      <w:r w:rsidR="00ED20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lang w:val="ru-RU"/>
        </w:rPr>
        <w:t>розгалужену</w:t>
      </w:r>
      <w:proofErr w:type="spellEnd"/>
      <w:r w:rsidRPr="00E91F48">
        <w:rPr>
          <w:rFonts w:ascii="Times New Roman" w:hAnsi="Times New Roman" w:cs="Times New Roman"/>
          <w:lang w:val="ru-RU"/>
        </w:rPr>
        <w:t xml:space="preserve"> мережу АЗС (АЗС</w:t>
      </w:r>
      <w:r w:rsidRPr="00E91F48">
        <w:rPr>
          <w:rFonts w:ascii="Times New Roman" w:hAnsi="Times New Roman" w:cs="Times New Roman"/>
        </w:rPr>
        <w:t> </w:t>
      </w:r>
      <w:proofErr w:type="spellStart"/>
      <w:r w:rsidRPr="00E91F48">
        <w:rPr>
          <w:rFonts w:ascii="Times New Roman" w:hAnsi="Times New Roman" w:cs="Times New Roman"/>
          <w:lang w:val="ru-RU"/>
        </w:rPr>
        <w:t>власні</w:t>
      </w:r>
      <w:proofErr w:type="spellEnd"/>
      <w:r w:rsidRPr="00E91F4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91F48">
        <w:rPr>
          <w:rFonts w:ascii="Times New Roman" w:hAnsi="Times New Roman" w:cs="Times New Roman"/>
          <w:lang w:val="ru-RU"/>
        </w:rPr>
        <w:t>або</w:t>
      </w:r>
      <w:proofErr w:type="spellEnd"/>
      <w:r w:rsidRPr="00E91F48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E91F48">
        <w:rPr>
          <w:rFonts w:ascii="Times New Roman" w:hAnsi="Times New Roman" w:cs="Times New Roman"/>
          <w:lang w:val="ru-RU"/>
        </w:rPr>
        <w:t>користуванні</w:t>
      </w:r>
      <w:proofErr w:type="spellEnd"/>
      <w:proofErr w:type="gramStart"/>
      <w:r w:rsidRPr="00E91F48">
        <w:rPr>
          <w:rFonts w:ascii="Times New Roman" w:hAnsi="Times New Roman" w:cs="Times New Roman"/>
          <w:lang w:val="ru-RU"/>
        </w:rPr>
        <w:t xml:space="preserve"> ,</w:t>
      </w:r>
      <w:proofErr w:type="spellStart"/>
      <w:proofErr w:type="gramEnd"/>
      <w:r w:rsidRPr="00E91F48">
        <w:rPr>
          <w:rFonts w:ascii="Times New Roman" w:hAnsi="Times New Roman" w:cs="Times New Roman"/>
          <w:lang w:val="ru-RU"/>
        </w:rPr>
        <w:t>або</w:t>
      </w:r>
      <w:proofErr w:type="spellEnd"/>
      <w:r w:rsidR="00ED20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lang w:val="ru-RU"/>
        </w:rPr>
        <w:t>орендовані</w:t>
      </w:r>
      <w:proofErr w:type="spellEnd"/>
      <w:r w:rsidRPr="00E91F4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91F48">
        <w:rPr>
          <w:rFonts w:ascii="Times New Roman" w:hAnsi="Times New Roman" w:cs="Times New Roman"/>
          <w:lang w:val="ru-RU"/>
        </w:rPr>
        <w:t>або</w:t>
      </w:r>
      <w:proofErr w:type="spellEnd"/>
      <w:r w:rsidR="00ED2008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E91F48">
        <w:rPr>
          <w:rFonts w:ascii="Times New Roman" w:hAnsi="Times New Roman" w:cs="Times New Roman"/>
          <w:lang w:val="ru-RU"/>
        </w:rPr>
        <w:t>партнерські</w:t>
      </w:r>
      <w:proofErr w:type="spellEnd"/>
      <w:r w:rsidRPr="00E91F4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91F48">
        <w:rPr>
          <w:rFonts w:ascii="Times New Roman" w:hAnsi="Times New Roman" w:cs="Times New Roman"/>
          <w:lang w:val="ru-RU"/>
        </w:rPr>
        <w:t>тощо</w:t>
      </w:r>
      <w:proofErr w:type="spellEnd"/>
      <w:r w:rsidRPr="00E91F48">
        <w:rPr>
          <w:rFonts w:ascii="Times New Roman" w:hAnsi="Times New Roman" w:cs="Times New Roman"/>
          <w:lang w:val="ru-RU"/>
        </w:rPr>
        <w:t xml:space="preserve"> по </w:t>
      </w:r>
      <w:proofErr w:type="spellStart"/>
      <w:r w:rsidRPr="00E91F48">
        <w:rPr>
          <w:rFonts w:ascii="Times New Roman" w:hAnsi="Times New Roman" w:cs="Times New Roman"/>
          <w:lang w:val="ru-RU"/>
        </w:rPr>
        <w:t>всійтериторії</w:t>
      </w:r>
      <w:proofErr w:type="spellEnd"/>
      <w:r w:rsidR="00ED20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lang w:val="ru-RU"/>
        </w:rPr>
        <w:t>України</w:t>
      </w:r>
      <w:proofErr w:type="spellEnd"/>
      <w:r w:rsidRPr="00E91F48">
        <w:rPr>
          <w:rFonts w:ascii="Times New Roman" w:hAnsi="Times New Roman" w:cs="Times New Roman"/>
          <w:lang w:val="ru-RU"/>
        </w:rPr>
        <w:t xml:space="preserve"> ,</w:t>
      </w:r>
      <w:r w:rsidRPr="00E91F48">
        <w:rPr>
          <w:rFonts w:ascii="Times New Roman" w:eastAsia="Calibri" w:hAnsi="Times New Roman" w:cs="Times New Roman"/>
          <w:color w:val="00000A"/>
          <w:lang w:val="ru-RU"/>
        </w:rPr>
        <w:t xml:space="preserve"> на </w:t>
      </w:r>
      <w:proofErr w:type="spellStart"/>
      <w:r w:rsidRPr="00E91F48">
        <w:rPr>
          <w:rFonts w:ascii="Times New Roman" w:eastAsia="Calibri" w:hAnsi="Times New Roman" w:cs="Times New Roman"/>
          <w:color w:val="00000A"/>
          <w:lang w:val="ru-RU"/>
        </w:rPr>
        <w:t>яких</w:t>
      </w:r>
      <w:proofErr w:type="spellEnd"/>
      <w:r w:rsidRPr="00E91F48">
        <w:rPr>
          <w:rFonts w:ascii="Times New Roman" w:eastAsia="Calibri" w:hAnsi="Times New Roman" w:cs="Times New Roman"/>
          <w:color w:val="00000A"/>
          <w:lang w:val="ru-RU"/>
        </w:rPr>
        <w:t xml:space="preserve"> </w:t>
      </w:r>
      <w:proofErr w:type="spellStart"/>
      <w:r w:rsidRPr="00E91F48">
        <w:rPr>
          <w:rFonts w:ascii="Times New Roman" w:eastAsia="Calibri" w:hAnsi="Times New Roman" w:cs="Times New Roman"/>
          <w:color w:val="00000A"/>
          <w:lang w:val="ru-RU"/>
        </w:rPr>
        <w:t>є</w:t>
      </w:r>
      <w:proofErr w:type="spellEnd"/>
      <w:r w:rsidRPr="00E91F48">
        <w:rPr>
          <w:rFonts w:ascii="Times New Roman" w:eastAsia="Calibri" w:hAnsi="Times New Roman" w:cs="Times New Roman"/>
          <w:color w:val="00000A"/>
          <w:lang w:val="ru-RU"/>
        </w:rPr>
        <w:t xml:space="preserve"> </w:t>
      </w:r>
      <w:proofErr w:type="spellStart"/>
      <w:r w:rsidRPr="00E91F48">
        <w:rPr>
          <w:rFonts w:ascii="Times New Roman" w:eastAsia="Calibri" w:hAnsi="Times New Roman" w:cs="Times New Roman"/>
          <w:color w:val="00000A"/>
          <w:lang w:val="ru-RU"/>
        </w:rPr>
        <w:t>обов’язко</w:t>
      </w:r>
      <w:proofErr w:type="spellEnd"/>
      <w:r w:rsidR="00ED2008">
        <w:rPr>
          <w:rFonts w:ascii="Times New Roman" w:eastAsia="Calibri" w:hAnsi="Times New Roman" w:cs="Times New Roman"/>
          <w:color w:val="00000A"/>
          <w:lang w:val="ru-RU"/>
        </w:rPr>
        <w:t xml:space="preserve"> </w:t>
      </w:r>
      <w:proofErr w:type="spellStart"/>
      <w:r w:rsidRPr="00E91F48">
        <w:rPr>
          <w:rFonts w:ascii="Times New Roman" w:eastAsia="Calibri" w:hAnsi="Times New Roman" w:cs="Times New Roman"/>
          <w:color w:val="00000A"/>
          <w:lang w:val="ru-RU"/>
        </w:rPr>
        <w:t>вагарантована</w:t>
      </w:r>
      <w:proofErr w:type="spellEnd"/>
      <w:r w:rsidR="00ED2008">
        <w:rPr>
          <w:rFonts w:ascii="Times New Roman" w:eastAsia="Calibri" w:hAnsi="Times New Roman" w:cs="Times New Roman"/>
          <w:color w:val="00000A"/>
          <w:lang w:val="ru-RU"/>
        </w:rPr>
        <w:t xml:space="preserve"> </w:t>
      </w:r>
      <w:proofErr w:type="spellStart"/>
      <w:r w:rsidRPr="00E91F48">
        <w:rPr>
          <w:rFonts w:ascii="Times New Roman" w:eastAsia="Calibri" w:hAnsi="Times New Roman" w:cs="Times New Roman"/>
          <w:color w:val="00000A"/>
          <w:lang w:val="ru-RU"/>
        </w:rPr>
        <w:t>можливість</w:t>
      </w:r>
      <w:proofErr w:type="spellEnd"/>
      <w:r w:rsidRPr="00E91F48">
        <w:rPr>
          <w:rFonts w:ascii="Times New Roman" w:eastAsia="Calibri" w:hAnsi="Times New Roman" w:cs="Times New Roman"/>
          <w:color w:val="00000A"/>
          <w:lang w:val="ru-RU"/>
        </w:rPr>
        <w:t xml:space="preserve"> заправки по </w:t>
      </w:r>
      <w:proofErr w:type="spellStart"/>
      <w:r w:rsidRPr="00E91F48">
        <w:rPr>
          <w:rFonts w:ascii="Times New Roman" w:eastAsia="Calibri" w:hAnsi="Times New Roman" w:cs="Times New Roman"/>
          <w:lang w:val="ru-RU"/>
        </w:rPr>
        <w:t>скретч-картках</w:t>
      </w:r>
      <w:proofErr w:type="spellEnd"/>
      <w:r w:rsidR="00ED2008">
        <w:rPr>
          <w:rFonts w:ascii="Times New Roman" w:eastAsia="Calibri" w:hAnsi="Times New Roman" w:cs="Times New Roman"/>
          <w:lang w:val="ru-RU"/>
        </w:rPr>
        <w:t xml:space="preserve"> </w:t>
      </w:r>
      <w:r w:rsidRPr="00E91F48">
        <w:rPr>
          <w:rFonts w:ascii="Times New Roman" w:eastAsia="Calibri" w:hAnsi="Times New Roman" w:cs="Times New Roman"/>
          <w:lang w:val="ru-RU"/>
        </w:rPr>
        <w:t>,</w:t>
      </w:r>
      <w:proofErr w:type="spellStart"/>
      <w:r w:rsidRPr="00E91F48">
        <w:rPr>
          <w:rFonts w:ascii="Times New Roman" w:eastAsia="Calibri" w:hAnsi="Times New Roman" w:cs="Times New Roman"/>
          <w:color w:val="00000A"/>
          <w:lang w:val="ru-RU"/>
        </w:rPr>
        <w:t>наданих</w:t>
      </w:r>
      <w:proofErr w:type="spellEnd"/>
      <w:r w:rsidR="00ED2008">
        <w:rPr>
          <w:rFonts w:ascii="Times New Roman" w:eastAsia="Calibri" w:hAnsi="Times New Roman" w:cs="Times New Roman"/>
          <w:color w:val="00000A"/>
          <w:lang w:val="ru-RU"/>
        </w:rPr>
        <w:t xml:space="preserve"> </w:t>
      </w:r>
      <w:proofErr w:type="spellStart"/>
      <w:r w:rsidRPr="00E91F48">
        <w:rPr>
          <w:rFonts w:ascii="Times New Roman" w:eastAsia="Calibri" w:hAnsi="Times New Roman" w:cs="Times New Roman"/>
          <w:color w:val="00000A"/>
          <w:lang w:val="ru-RU"/>
        </w:rPr>
        <w:t>Учасником</w:t>
      </w:r>
      <w:proofErr w:type="spellEnd"/>
      <w:r w:rsidRPr="00E91F48">
        <w:rPr>
          <w:rFonts w:ascii="Times New Roman" w:eastAsia="Calibri" w:hAnsi="Times New Roman" w:cs="Times New Roman"/>
          <w:color w:val="00000A"/>
          <w:lang w:val="ru-RU"/>
        </w:rPr>
        <w:t>,</w:t>
      </w:r>
      <w:r w:rsidR="00ED2008">
        <w:rPr>
          <w:rFonts w:ascii="Times New Roman" w:eastAsia="Calibri" w:hAnsi="Times New Roman" w:cs="Times New Roman"/>
          <w:color w:val="00000A"/>
          <w:lang w:val="ru-RU"/>
        </w:rPr>
        <w:t xml:space="preserve"> </w:t>
      </w:r>
      <w:r w:rsidRPr="00E91F48">
        <w:rPr>
          <w:rFonts w:ascii="Times New Roman" w:hAnsi="Times New Roman" w:cs="Times New Roman"/>
          <w:lang w:val="ru-RU"/>
        </w:rPr>
        <w:t xml:space="preserve">у тому </w:t>
      </w:r>
      <w:proofErr w:type="spellStart"/>
      <w:r w:rsidRPr="00E91F48">
        <w:rPr>
          <w:rFonts w:ascii="Times New Roman" w:hAnsi="Times New Roman" w:cs="Times New Roman"/>
          <w:lang w:val="ru-RU"/>
        </w:rPr>
        <w:t>числі</w:t>
      </w:r>
      <w:proofErr w:type="spellEnd"/>
      <w:r w:rsidR="00ED20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b/>
          <w:i/>
          <w:u w:val="single"/>
          <w:lang w:val="ru-RU"/>
        </w:rPr>
        <w:t>обов’язково</w:t>
      </w:r>
      <w:proofErr w:type="spellEnd"/>
    </w:p>
    <w:p w:rsidR="00E91F48" w:rsidRPr="00E91F48" w:rsidRDefault="00E91F48" w:rsidP="00E91F48">
      <w:pPr>
        <w:numPr>
          <w:ilvl w:val="0"/>
          <w:numId w:val="3"/>
        </w:numPr>
        <w:suppressLineNumbers/>
        <w:tabs>
          <w:tab w:val="left" w:pos="792"/>
        </w:tabs>
        <w:autoSpaceDE w:val="0"/>
        <w:autoSpaceDN/>
        <w:spacing w:line="216" w:lineRule="auto"/>
        <w:ind w:left="0" w:firstLine="720"/>
        <w:textAlignment w:val="auto"/>
        <w:rPr>
          <w:rFonts w:ascii="Times New Roman" w:hAnsi="Times New Roman" w:cs="Times New Roman"/>
          <w:b/>
          <w:i/>
          <w:lang w:val="ru-RU"/>
        </w:rPr>
      </w:pPr>
      <w:r w:rsidRPr="00E91F48">
        <w:rPr>
          <w:rFonts w:ascii="Times New Roman" w:hAnsi="Times New Roman" w:cs="Times New Roman"/>
          <w:b/>
          <w:i/>
          <w:lang w:val="ru-RU"/>
        </w:rPr>
        <w:t xml:space="preserve">у  </w:t>
      </w:r>
      <w:proofErr w:type="spellStart"/>
      <w:r w:rsidRPr="00E91F48">
        <w:rPr>
          <w:rFonts w:ascii="Times New Roman" w:hAnsi="Times New Roman" w:cs="Times New Roman"/>
          <w:b/>
          <w:i/>
          <w:lang w:val="ru-RU"/>
        </w:rPr>
        <w:t>Чортківському</w:t>
      </w:r>
      <w:proofErr w:type="spellEnd"/>
      <w:r w:rsidR="00ED2008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b/>
          <w:i/>
          <w:lang w:val="ru-RU"/>
        </w:rPr>
        <w:t>районі</w:t>
      </w:r>
      <w:proofErr w:type="spellEnd"/>
      <w:r w:rsidR="00ED2008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b/>
          <w:i/>
          <w:lang w:val="ru-RU"/>
        </w:rPr>
        <w:t>Тернопільської</w:t>
      </w:r>
      <w:proofErr w:type="spellEnd"/>
      <w:r w:rsidR="00ED2008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b/>
          <w:i/>
          <w:lang w:val="ru-RU"/>
        </w:rPr>
        <w:t>області</w:t>
      </w:r>
      <w:proofErr w:type="spellEnd"/>
      <w:r w:rsidRPr="00E91F48">
        <w:rPr>
          <w:rFonts w:ascii="Times New Roman" w:hAnsi="Times New Roman" w:cs="Times New Roman"/>
          <w:b/>
          <w:i/>
          <w:lang w:val="ru-RU"/>
        </w:rPr>
        <w:t xml:space="preserve">  -  не</w:t>
      </w:r>
      <w:r w:rsidRPr="00E91F48">
        <w:rPr>
          <w:rFonts w:ascii="Times New Roman" w:hAnsi="Times New Roman" w:cs="Times New Roman"/>
          <w:b/>
          <w:i/>
        </w:rPr>
        <w:t> </w:t>
      </w:r>
      <w:proofErr w:type="spellStart"/>
      <w:r w:rsidRPr="00E91F48">
        <w:rPr>
          <w:rFonts w:ascii="Times New Roman" w:hAnsi="Times New Roman" w:cs="Times New Roman"/>
          <w:b/>
          <w:i/>
          <w:lang w:val="ru-RU"/>
        </w:rPr>
        <w:t>менше</w:t>
      </w:r>
      <w:proofErr w:type="spellEnd"/>
      <w:r w:rsidR="00ED2008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b/>
          <w:i/>
          <w:lang w:val="ru-RU"/>
        </w:rPr>
        <w:t>однієї</w:t>
      </w:r>
      <w:proofErr w:type="spellEnd"/>
      <w:r w:rsidRPr="00E91F48">
        <w:rPr>
          <w:rFonts w:ascii="Times New Roman" w:hAnsi="Times New Roman" w:cs="Times New Roman"/>
          <w:b/>
          <w:i/>
          <w:lang w:val="ru-RU"/>
        </w:rPr>
        <w:t xml:space="preserve"> заправки;</w:t>
      </w:r>
    </w:p>
    <w:p w:rsidR="00E91F48" w:rsidRPr="00E91F48" w:rsidRDefault="00E91F48" w:rsidP="00E91F48">
      <w:pPr>
        <w:spacing w:before="120" w:after="120"/>
        <w:ind w:left="-567"/>
        <w:contextualSpacing/>
        <w:jc w:val="both"/>
        <w:rPr>
          <w:rFonts w:ascii="Times New Roman" w:eastAsia="Calibri" w:hAnsi="Times New Roman" w:cs="Times New Roman"/>
          <w:b/>
          <w:i/>
          <w:color w:val="00000A"/>
          <w:lang w:val="ru-RU"/>
        </w:rPr>
      </w:pPr>
      <w:proofErr w:type="spellStart"/>
      <w:r w:rsidRPr="00E91F48">
        <w:rPr>
          <w:rFonts w:ascii="Times New Roman" w:eastAsia="Calibri" w:hAnsi="Times New Roman" w:cs="Times New Roman"/>
          <w:b/>
          <w:i/>
          <w:color w:val="00000A"/>
          <w:lang w:val="ru-RU"/>
        </w:rPr>
        <w:t>Найближча</w:t>
      </w:r>
      <w:proofErr w:type="spellEnd"/>
      <w:r w:rsidRPr="00E91F48">
        <w:rPr>
          <w:rFonts w:ascii="Times New Roman" w:eastAsia="Calibri" w:hAnsi="Times New Roman" w:cs="Times New Roman"/>
          <w:b/>
          <w:i/>
          <w:color w:val="00000A"/>
          <w:lang w:val="ru-RU"/>
        </w:rPr>
        <w:t xml:space="preserve"> АЗС повинна </w:t>
      </w:r>
      <w:proofErr w:type="spellStart"/>
      <w:r w:rsidRPr="00E91F48">
        <w:rPr>
          <w:rFonts w:ascii="Times New Roman" w:eastAsia="Calibri" w:hAnsi="Times New Roman" w:cs="Times New Roman"/>
          <w:b/>
          <w:i/>
          <w:color w:val="00000A"/>
          <w:lang w:val="ru-RU"/>
        </w:rPr>
        <w:t>знаходитись</w:t>
      </w:r>
      <w:proofErr w:type="spellEnd"/>
      <w:r w:rsidRPr="00E91F48">
        <w:rPr>
          <w:rFonts w:ascii="Times New Roman" w:eastAsia="Calibri" w:hAnsi="Times New Roman" w:cs="Times New Roman"/>
          <w:b/>
          <w:i/>
          <w:color w:val="00000A"/>
          <w:lang w:val="ru-RU"/>
        </w:rPr>
        <w:t xml:space="preserve"> в </w:t>
      </w:r>
      <w:proofErr w:type="spellStart"/>
      <w:r w:rsidRPr="00E91F48">
        <w:rPr>
          <w:rFonts w:ascii="Times New Roman" w:eastAsia="Calibri" w:hAnsi="Times New Roman" w:cs="Times New Roman"/>
          <w:b/>
          <w:i/>
          <w:color w:val="00000A"/>
          <w:lang w:val="ru-RU"/>
        </w:rPr>
        <w:t>радіусі</w:t>
      </w:r>
      <w:proofErr w:type="spellEnd"/>
      <w:r w:rsidRPr="00E91F48">
        <w:rPr>
          <w:rFonts w:ascii="Times New Roman" w:eastAsia="Calibri" w:hAnsi="Times New Roman" w:cs="Times New Roman"/>
          <w:b/>
          <w:i/>
          <w:color w:val="00000A"/>
          <w:lang w:val="ru-RU"/>
        </w:rPr>
        <w:t xml:space="preserve"> не </w:t>
      </w:r>
      <w:proofErr w:type="spellStart"/>
      <w:r w:rsidRPr="00E91F48">
        <w:rPr>
          <w:rFonts w:ascii="Times New Roman" w:eastAsia="Calibri" w:hAnsi="Times New Roman" w:cs="Times New Roman"/>
          <w:b/>
          <w:i/>
          <w:color w:val="00000A"/>
          <w:lang w:val="ru-RU"/>
        </w:rPr>
        <w:t>більше</w:t>
      </w:r>
      <w:proofErr w:type="spellEnd"/>
      <w:r w:rsidRPr="00E91F48">
        <w:rPr>
          <w:rFonts w:ascii="Times New Roman" w:eastAsia="Calibri" w:hAnsi="Times New Roman" w:cs="Times New Roman"/>
          <w:b/>
          <w:i/>
          <w:color w:val="00000A"/>
          <w:lang w:val="ru-RU"/>
        </w:rPr>
        <w:t xml:space="preserve">  5-20 км</w:t>
      </w:r>
      <w:proofErr w:type="gramStart"/>
      <w:r w:rsidRPr="00E91F48">
        <w:rPr>
          <w:rFonts w:ascii="Times New Roman" w:eastAsia="Calibri" w:hAnsi="Times New Roman" w:cs="Times New Roman"/>
          <w:b/>
          <w:i/>
          <w:color w:val="00000A"/>
          <w:lang w:val="ru-RU"/>
        </w:rPr>
        <w:t>.</w:t>
      </w:r>
      <w:proofErr w:type="gramEnd"/>
      <w:r w:rsidRPr="00E91F48">
        <w:rPr>
          <w:rFonts w:ascii="Times New Roman" w:eastAsia="Calibri" w:hAnsi="Times New Roman" w:cs="Times New Roman"/>
          <w:b/>
          <w:i/>
          <w:color w:val="00000A"/>
          <w:lang w:val="ru-RU"/>
        </w:rPr>
        <w:t xml:space="preserve"> </w:t>
      </w:r>
      <w:proofErr w:type="spellStart"/>
      <w:r w:rsidR="00ED2008" w:rsidRPr="00E91F48">
        <w:rPr>
          <w:rFonts w:ascii="Times New Roman" w:eastAsia="Calibri" w:hAnsi="Times New Roman" w:cs="Times New Roman"/>
          <w:b/>
          <w:i/>
          <w:color w:val="00000A"/>
          <w:lang w:val="ru-RU"/>
        </w:rPr>
        <w:t>В</w:t>
      </w:r>
      <w:r w:rsidRPr="00E91F48">
        <w:rPr>
          <w:rFonts w:ascii="Times New Roman" w:eastAsia="Calibri" w:hAnsi="Times New Roman" w:cs="Times New Roman"/>
          <w:b/>
          <w:i/>
          <w:color w:val="00000A"/>
          <w:lang w:val="ru-RU"/>
        </w:rPr>
        <w:t>ід</w:t>
      </w:r>
      <w:proofErr w:type="spellEnd"/>
      <w:r w:rsidR="00ED2008">
        <w:rPr>
          <w:rFonts w:ascii="Times New Roman" w:eastAsia="Calibri" w:hAnsi="Times New Roman" w:cs="Times New Roman"/>
          <w:b/>
          <w:i/>
          <w:color w:val="00000A"/>
          <w:lang w:val="ru-RU"/>
        </w:rPr>
        <w:t xml:space="preserve"> </w:t>
      </w:r>
      <w:proofErr w:type="spellStart"/>
      <w:r w:rsidRPr="00E91F48">
        <w:rPr>
          <w:rFonts w:ascii="Times New Roman" w:eastAsia="Calibri" w:hAnsi="Times New Roman" w:cs="Times New Roman"/>
          <w:b/>
          <w:i/>
          <w:color w:val="00000A"/>
          <w:lang w:val="ru-RU"/>
        </w:rPr>
        <w:t>адреси</w:t>
      </w:r>
      <w:proofErr w:type="spellEnd"/>
      <w:r w:rsidR="00ED2008">
        <w:rPr>
          <w:rFonts w:ascii="Times New Roman" w:eastAsia="Calibri" w:hAnsi="Times New Roman" w:cs="Times New Roman"/>
          <w:b/>
          <w:i/>
          <w:color w:val="00000A"/>
          <w:lang w:val="ru-RU"/>
        </w:rPr>
        <w:t xml:space="preserve"> </w:t>
      </w:r>
      <w:proofErr w:type="spellStart"/>
      <w:r w:rsidRPr="00E91F48">
        <w:rPr>
          <w:rFonts w:ascii="Times New Roman" w:eastAsia="Calibri" w:hAnsi="Times New Roman" w:cs="Times New Roman"/>
          <w:b/>
          <w:i/>
          <w:color w:val="00000A"/>
          <w:lang w:val="ru-RU"/>
        </w:rPr>
        <w:t>замовника</w:t>
      </w:r>
      <w:proofErr w:type="spellEnd"/>
      <w:r w:rsidRPr="00E91F48">
        <w:rPr>
          <w:rFonts w:ascii="Times New Roman" w:eastAsia="Calibri" w:hAnsi="Times New Roman" w:cs="Times New Roman"/>
          <w:b/>
          <w:i/>
          <w:color w:val="00000A"/>
          <w:lang w:val="ru-RU"/>
        </w:rPr>
        <w:t>.</w:t>
      </w:r>
    </w:p>
    <w:p w:rsidR="00E91F48" w:rsidRPr="00E91F48" w:rsidRDefault="00E91F48" w:rsidP="00E91F48">
      <w:pPr>
        <w:suppressLineNumbers/>
        <w:tabs>
          <w:tab w:val="left" w:pos="792"/>
        </w:tabs>
        <w:autoSpaceDE w:val="0"/>
        <w:spacing w:line="216" w:lineRule="auto"/>
        <w:ind w:firstLine="720"/>
        <w:jc w:val="both"/>
        <w:rPr>
          <w:rFonts w:ascii="Times New Roman" w:hAnsi="Times New Roman" w:cs="Times New Roman"/>
          <w:b/>
          <w:i/>
          <w:lang w:val="ru-RU"/>
        </w:rPr>
      </w:pPr>
    </w:p>
    <w:p w:rsidR="00E91F48" w:rsidRDefault="00E91F48" w:rsidP="00E91F48">
      <w:pPr>
        <w:jc w:val="both"/>
        <w:rPr>
          <w:rFonts w:ascii="Times New Roman" w:hAnsi="Times New Roman" w:cs="Times New Roman"/>
          <w:lang w:val="ru-RU" w:eastAsia="ru-RU"/>
        </w:rPr>
      </w:pPr>
      <w:r w:rsidRPr="00E91F48">
        <w:rPr>
          <w:rFonts w:ascii="Times New Roman" w:hAnsi="Times New Roman" w:cs="Times New Roman"/>
          <w:lang w:val="ru-RU"/>
        </w:rPr>
        <w:t xml:space="preserve">3. </w:t>
      </w:r>
      <w:proofErr w:type="spellStart"/>
      <w:r w:rsidRPr="00E91F48">
        <w:rPr>
          <w:rFonts w:ascii="Times New Roman" w:hAnsi="Times New Roman" w:cs="Times New Roman"/>
          <w:lang w:val="ru-RU"/>
        </w:rPr>
        <w:t>Якість</w:t>
      </w:r>
      <w:proofErr w:type="spellEnd"/>
      <w:r w:rsidR="00ED20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lang w:val="ru-RU"/>
        </w:rPr>
        <w:t>нафтопродуктів</w:t>
      </w:r>
      <w:proofErr w:type="spellEnd"/>
      <w:r w:rsidRPr="00E91F48">
        <w:rPr>
          <w:rFonts w:ascii="Times New Roman" w:hAnsi="Times New Roman" w:cs="Times New Roman"/>
          <w:lang w:val="ru-RU"/>
        </w:rPr>
        <w:t xml:space="preserve"> повинна </w:t>
      </w:r>
      <w:proofErr w:type="spellStart"/>
      <w:r w:rsidRPr="00E91F48">
        <w:rPr>
          <w:rFonts w:ascii="Times New Roman" w:hAnsi="Times New Roman" w:cs="Times New Roman"/>
          <w:lang w:val="ru-RU"/>
        </w:rPr>
        <w:t>відповідати</w:t>
      </w:r>
      <w:proofErr w:type="spellEnd"/>
      <w:r w:rsidR="00ED20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lang w:val="ru-RU"/>
        </w:rPr>
        <w:t>діючим</w:t>
      </w:r>
      <w:proofErr w:type="spellEnd"/>
      <w:r w:rsidRPr="00E91F48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E91F48">
        <w:rPr>
          <w:rFonts w:ascii="Times New Roman" w:hAnsi="Times New Roman" w:cs="Times New Roman"/>
          <w:lang w:val="ru-RU"/>
        </w:rPr>
        <w:t>Україні</w:t>
      </w:r>
      <w:proofErr w:type="spellEnd"/>
      <w:r w:rsidR="00ED20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lang w:val="ru-RU"/>
        </w:rPr>
        <w:t>Держстандартам</w:t>
      </w:r>
      <w:proofErr w:type="spellEnd"/>
      <w:r w:rsidRPr="00E91F48">
        <w:rPr>
          <w:rFonts w:ascii="Times New Roman" w:hAnsi="Times New Roman" w:cs="Times New Roman"/>
          <w:lang w:val="ru-RU"/>
        </w:rPr>
        <w:t xml:space="preserve"> (ДСТУ) та </w:t>
      </w:r>
      <w:proofErr w:type="spellStart"/>
      <w:r w:rsidRPr="00E91F48">
        <w:rPr>
          <w:rFonts w:ascii="Times New Roman" w:hAnsi="Times New Roman" w:cs="Times New Roman"/>
          <w:lang w:val="ru-RU"/>
        </w:rPr>
        <w:t>ТУ</w:t>
      </w:r>
      <w:proofErr w:type="gramStart"/>
      <w:r w:rsidRPr="00E91F48">
        <w:rPr>
          <w:rFonts w:ascii="Times New Roman" w:hAnsi="Times New Roman" w:cs="Times New Roman"/>
          <w:lang w:val="ru-RU"/>
        </w:rPr>
        <w:t>,я</w:t>
      </w:r>
      <w:proofErr w:type="gramEnd"/>
      <w:r w:rsidRPr="00E91F48">
        <w:rPr>
          <w:rFonts w:ascii="Times New Roman" w:hAnsi="Times New Roman" w:cs="Times New Roman"/>
          <w:lang w:val="ru-RU"/>
        </w:rPr>
        <w:t>кі</w:t>
      </w:r>
      <w:proofErr w:type="spellEnd"/>
      <w:r w:rsidR="00ED20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lang w:val="ru-RU"/>
        </w:rPr>
        <w:t>діють</w:t>
      </w:r>
      <w:proofErr w:type="spellEnd"/>
      <w:r w:rsidRPr="00E91F48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E91F48">
        <w:rPr>
          <w:rFonts w:ascii="Times New Roman" w:hAnsi="Times New Roman" w:cs="Times New Roman"/>
          <w:lang w:val="ru-RU"/>
        </w:rPr>
        <w:t>території</w:t>
      </w:r>
      <w:proofErr w:type="spellEnd"/>
      <w:r w:rsidR="00ED20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lang w:val="ru-RU"/>
        </w:rPr>
        <w:t>України</w:t>
      </w:r>
      <w:proofErr w:type="spellEnd"/>
      <w:r w:rsidR="00ED20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lang w:val="ru-RU" w:eastAsia="ru-RU"/>
        </w:rPr>
        <w:t>щопідтверджується</w:t>
      </w:r>
      <w:proofErr w:type="spellEnd"/>
      <w:r w:rsidR="00ED2008">
        <w:rPr>
          <w:rFonts w:ascii="Times New Roman" w:hAnsi="Times New Roman" w:cs="Times New Roman"/>
          <w:lang w:val="ru-RU" w:eastAsia="ru-RU"/>
        </w:rPr>
        <w:t xml:space="preserve"> </w:t>
      </w:r>
      <w:r w:rsidRPr="00E91F48">
        <w:rPr>
          <w:rFonts w:ascii="Times New Roman" w:hAnsi="Times New Roman" w:cs="Times New Roman"/>
          <w:b/>
          <w:lang w:val="ru-RU" w:eastAsia="ru-RU"/>
        </w:rPr>
        <w:t xml:space="preserve">паспортом </w:t>
      </w:r>
      <w:proofErr w:type="spellStart"/>
      <w:r w:rsidRPr="00E91F48">
        <w:rPr>
          <w:rFonts w:ascii="Times New Roman" w:hAnsi="Times New Roman" w:cs="Times New Roman"/>
          <w:b/>
          <w:lang w:val="ru-RU" w:eastAsia="ru-RU"/>
        </w:rPr>
        <w:t>якості</w:t>
      </w:r>
      <w:proofErr w:type="spellEnd"/>
      <w:r w:rsidR="00ED2008">
        <w:rPr>
          <w:rFonts w:ascii="Times New Roman" w:hAnsi="Times New Roman" w:cs="Times New Roman"/>
          <w:b/>
          <w:lang w:val="ru-RU" w:eastAsia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b/>
          <w:lang w:val="ru-RU" w:eastAsia="ru-RU"/>
        </w:rPr>
        <w:t>виробника</w:t>
      </w:r>
      <w:proofErr w:type="spellEnd"/>
      <w:r w:rsidRPr="00E91F48">
        <w:rPr>
          <w:rFonts w:ascii="Times New Roman" w:hAnsi="Times New Roman" w:cs="Times New Roman"/>
          <w:b/>
          <w:lang w:val="ru-RU" w:eastAsia="ru-RU"/>
        </w:rPr>
        <w:t xml:space="preserve"> та /</w:t>
      </w:r>
      <w:proofErr w:type="spellStart"/>
      <w:r w:rsidRPr="00E91F48">
        <w:rPr>
          <w:rFonts w:ascii="Times New Roman" w:hAnsi="Times New Roman" w:cs="Times New Roman"/>
          <w:b/>
          <w:lang w:val="ru-RU" w:eastAsia="ru-RU"/>
        </w:rPr>
        <w:t>або</w:t>
      </w:r>
      <w:proofErr w:type="spellEnd"/>
      <w:r w:rsidR="00ED2008">
        <w:rPr>
          <w:rFonts w:ascii="Times New Roman" w:hAnsi="Times New Roman" w:cs="Times New Roman"/>
          <w:b/>
          <w:lang w:val="ru-RU" w:eastAsia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b/>
          <w:lang w:val="ru-RU" w:eastAsia="ru-RU"/>
        </w:rPr>
        <w:t>сертифікатом</w:t>
      </w:r>
      <w:proofErr w:type="spellEnd"/>
      <w:r w:rsidR="00ED2008">
        <w:rPr>
          <w:rFonts w:ascii="Times New Roman" w:hAnsi="Times New Roman" w:cs="Times New Roman"/>
          <w:b/>
          <w:lang w:val="ru-RU" w:eastAsia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b/>
          <w:lang w:val="ru-RU" w:eastAsia="ru-RU"/>
        </w:rPr>
        <w:t>відповідності</w:t>
      </w:r>
      <w:proofErr w:type="spellEnd"/>
      <w:r w:rsidR="00ED2008">
        <w:rPr>
          <w:rFonts w:ascii="Times New Roman" w:hAnsi="Times New Roman" w:cs="Times New Roman"/>
          <w:b/>
          <w:lang w:val="ru-RU" w:eastAsia="ru-RU"/>
        </w:rPr>
        <w:t xml:space="preserve"> </w:t>
      </w:r>
      <w:r w:rsidRPr="00E91F48">
        <w:rPr>
          <w:rFonts w:ascii="Times New Roman" w:hAnsi="Times New Roman" w:cs="Times New Roman"/>
          <w:lang w:val="ru-RU" w:eastAsia="ru-RU"/>
        </w:rPr>
        <w:t xml:space="preserve">(для товару, </w:t>
      </w:r>
      <w:proofErr w:type="spellStart"/>
      <w:r w:rsidRPr="00E91F48">
        <w:rPr>
          <w:rFonts w:ascii="Times New Roman" w:hAnsi="Times New Roman" w:cs="Times New Roman"/>
          <w:lang w:val="ru-RU" w:eastAsia="ru-RU"/>
        </w:rPr>
        <w:t>який</w:t>
      </w:r>
      <w:proofErr w:type="spellEnd"/>
      <w:r w:rsidR="00ED2008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lang w:val="ru-RU" w:eastAsia="ru-RU"/>
        </w:rPr>
        <w:t>підлягає</w:t>
      </w:r>
      <w:proofErr w:type="spellEnd"/>
      <w:r w:rsidR="00ED2008">
        <w:rPr>
          <w:rFonts w:ascii="Times New Roman" w:hAnsi="Times New Roman" w:cs="Times New Roman"/>
          <w:lang w:val="ru-RU" w:eastAsia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lang w:val="ru-RU" w:eastAsia="ru-RU"/>
        </w:rPr>
        <w:t>сертифікації</w:t>
      </w:r>
      <w:proofErr w:type="spellEnd"/>
      <w:r w:rsidRPr="00E91F48">
        <w:rPr>
          <w:rFonts w:ascii="Times New Roman" w:hAnsi="Times New Roman" w:cs="Times New Roman"/>
          <w:lang w:val="ru-RU" w:eastAsia="ru-RU"/>
        </w:rPr>
        <w:t>)</w:t>
      </w:r>
      <w:r>
        <w:rPr>
          <w:rFonts w:ascii="Times New Roman" w:hAnsi="Times New Roman" w:cs="Times New Roman"/>
          <w:lang w:val="ru-RU" w:eastAsia="ru-RU"/>
        </w:rPr>
        <w:t>.</w:t>
      </w:r>
    </w:p>
    <w:p w:rsidR="00E91F48" w:rsidRPr="00E91F48" w:rsidRDefault="00E91F48" w:rsidP="00E91F48">
      <w:pPr>
        <w:jc w:val="both"/>
        <w:rPr>
          <w:rFonts w:ascii="Times New Roman" w:hAnsi="Times New Roman"/>
          <w:b/>
          <w:i/>
          <w:lang w:val="ru-RU"/>
        </w:rPr>
      </w:pPr>
      <w:r w:rsidRPr="00E91F48">
        <w:rPr>
          <w:rFonts w:ascii="Times New Roman" w:hAnsi="Times New Roman"/>
          <w:b/>
          <w:i/>
          <w:lang w:val="ru-RU"/>
        </w:rPr>
        <w:t xml:space="preserve"> На</w:t>
      </w:r>
      <w:r w:rsidR="00ED2008">
        <w:rPr>
          <w:rFonts w:ascii="Times New Roman" w:hAnsi="Times New Roman"/>
          <w:b/>
          <w:i/>
          <w:lang w:val="ru-RU"/>
        </w:rPr>
        <w:t xml:space="preserve"> </w:t>
      </w:r>
      <w:r w:rsidRPr="00E91F48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proofErr w:type="gramStart"/>
      <w:r w:rsidRPr="00E91F48">
        <w:rPr>
          <w:rFonts w:ascii="Times New Roman" w:hAnsi="Times New Roman"/>
          <w:b/>
          <w:i/>
          <w:lang w:val="ru-RU"/>
        </w:rPr>
        <w:t>п</w:t>
      </w:r>
      <w:proofErr w:type="gramEnd"/>
      <w:r w:rsidRPr="00E91F48">
        <w:rPr>
          <w:rFonts w:ascii="Times New Roman" w:hAnsi="Times New Roman"/>
          <w:b/>
          <w:i/>
          <w:lang w:val="ru-RU"/>
        </w:rPr>
        <w:t>ідтвердження</w:t>
      </w:r>
      <w:proofErr w:type="spellEnd"/>
      <w:r w:rsidR="00ED2008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r w:rsidRPr="00E91F48">
        <w:rPr>
          <w:rFonts w:ascii="Times New Roman" w:hAnsi="Times New Roman"/>
          <w:b/>
          <w:i/>
          <w:lang w:val="ru-RU"/>
        </w:rPr>
        <w:t>якості</w:t>
      </w:r>
      <w:proofErr w:type="spellEnd"/>
      <w:r w:rsidRPr="00E91F48">
        <w:rPr>
          <w:rFonts w:ascii="Times New Roman" w:hAnsi="Times New Roman"/>
          <w:b/>
          <w:i/>
          <w:lang w:val="ru-RU"/>
        </w:rPr>
        <w:t xml:space="preserve"> товару </w:t>
      </w:r>
      <w:proofErr w:type="spellStart"/>
      <w:r w:rsidRPr="00E91F48">
        <w:rPr>
          <w:rFonts w:ascii="Times New Roman" w:hAnsi="Times New Roman"/>
          <w:b/>
          <w:i/>
          <w:lang w:val="ru-RU"/>
        </w:rPr>
        <w:t>Учасники</w:t>
      </w:r>
      <w:proofErr w:type="spellEnd"/>
      <w:r w:rsidR="00ED2008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r w:rsidRPr="00E91F48">
        <w:rPr>
          <w:rFonts w:ascii="Times New Roman" w:hAnsi="Times New Roman"/>
          <w:b/>
          <w:i/>
          <w:lang w:val="ru-RU"/>
        </w:rPr>
        <w:t>надають</w:t>
      </w:r>
      <w:proofErr w:type="spellEnd"/>
      <w:r w:rsidRPr="00E91F48">
        <w:rPr>
          <w:rFonts w:ascii="Times New Roman" w:hAnsi="Times New Roman"/>
          <w:b/>
          <w:i/>
          <w:lang w:val="ru-RU"/>
        </w:rPr>
        <w:t xml:space="preserve"> у </w:t>
      </w:r>
      <w:proofErr w:type="spellStart"/>
      <w:r w:rsidRPr="00E91F48">
        <w:rPr>
          <w:rFonts w:ascii="Times New Roman" w:hAnsi="Times New Roman"/>
          <w:b/>
          <w:i/>
          <w:lang w:val="ru-RU"/>
        </w:rPr>
        <w:t>складі</w:t>
      </w:r>
      <w:proofErr w:type="spellEnd"/>
      <w:r w:rsidR="00ED2008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r w:rsidRPr="00E91F48">
        <w:rPr>
          <w:rFonts w:ascii="Times New Roman" w:hAnsi="Times New Roman"/>
          <w:b/>
          <w:i/>
          <w:lang w:val="ru-RU"/>
        </w:rPr>
        <w:t>пропозиції</w:t>
      </w:r>
      <w:proofErr w:type="spellEnd"/>
      <w:r w:rsidRPr="00E91F48">
        <w:rPr>
          <w:rFonts w:ascii="Times New Roman" w:hAnsi="Times New Roman"/>
          <w:b/>
          <w:i/>
          <w:lang w:val="ru-RU"/>
        </w:rPr>
        <w:t xml:space="preserve"> один </w:t>
      </w:r>
      <w:proofErr w:type="spellStart"/>
      <w:r w:rsidRPr="00E91F48">
        <w:rPr>
          <w:rFonts w:ascii="Times New Roman" w:hAnsi="Times New Roman"/>
          <w:b/>
          <w:i/>
          <w:lang w:val="ru-RU"/>
        </w:rPr>
        <w:t>з</w:t>
      </w:r>
      <w:proofErr w:type="spellEnd"/>
      <w:r w:rsidRPr="00E91F48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r w:rsidRPr="00E91F48">
        <w:rPr>
          <w:rFonts w:ascii="Times New Roman" w:hAnsi="Times New Roman"/>
          <w:b/>
          <w:i/>
          <w:lang w:val="ru-RU"/>
        </w:rPr>
        <w:t>документів</w:t>
      </w:r>
      <w:proofErr w:type="spellEnd"/>
      <w:r w:rsidRPr="00E91F48">
        <w:rPr>
          <w:rFonts w:ascii="Times New Roman" w:hAnsi="Times New Roman"/>
          <w:b/>
          <w:i/>
          <w:lang w:val="ru-RU"/>
        </w:rPr>
        <w:t xml:space="preserve">, </w:t>
      </w:r>
      <w:proofErr w:type="spellStart"/>
      <w:r w:rsidRPr="00E91F48">
        <w:rPr>
          <w:rFonts w:ascii="Times New Roman" w:hAnsi="Times New Roman"/>
          <w:b/>
          <w:i/>
          <w:lang w:val="ru-RU"/>
        </w:rPr>
        <w:t>що</w:t>
      </w:r>
      <w:proofErr w:type="spellEnd"/>
      <w:r w:rsidR="00ED2008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r w:rsidRPr="00E91F48">
        <w:rPr>
          <w:rFonts w:ascii="Times New Roman" w:hAnsi="Times New Roman"/>
          <w:b/>
          <w:i/>
          <w:lang w:val="ru-RU"/>
        </w:rPr>
        <w:t>підтверджує</w:t>
      </w:r>
      <w:proofErr w:type="spellEnd"/>
      <w:r w:rsidR="00ED2008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r w:rsidRPr="00E91F48">
        <w:rPr>
          <w:rFonts w:ascii="Times New Roman" w:hAnsi="Times New Roman"/>
          <w:b/>
          <w:i/>
          <w:lang w:val="ru-RU"/>
        </w:rPr>
        <w:t>якість</w:t>
      </w:r>
      <w:proofErr w:type="spellEnd"/>
      <w:r w:rsidRPr="00E91F48">
        <w:rPr>
          <w:rFonts w:ascii="Times New Roman" w:hAnsi="Times New Roman"/>
          <w:b/>
          <w:i/>
          <w:lang w:val="ru-RU"/>
        </w:rPr>
        <w:t xml:space="preserve"> товару (</w:t>
      </w:r>
      <w:proofErr w:type="spellStart"/>
      <w:r w:rsidRPr="00E91F48">
        <w:rPr>
          <w:rFonts w:ascii="Times New Roman" w:hAnsi="Times New Roman"/>
          <w:b/>
          <w:i/>
          <w:lang w:val="ru-RU"/>
        </w:rPr>
        <w:t>сертифікат</w:t>
      </w:r>
      <w:proofErr w:type="spellEnd"/>
      <w:r w:rsidRPr="00E91F48">
        <w:rPr>
          <w:rFonts w:ascii="Times New Roman" w:hAnsi="Times New Roman"/>
          <w:b/>
          <w:i/>
          <w:lang w:val="ru-RU"/>
        </w:rPr>
        <w:t xml:space="preserve">, </w:t>
      </w:r>
      <w:proofErr w:type="spellStart"/>
      <w:r w:rsidRPr="00E91F48">
        <w:rPr>
          <w:rFonts w:ascii="Times New Roman" w:hAnsi="Times New Roman"/>
          <w:b/>
          <w:i/>
          <w:lang w:val="ru-RU"/>
        </w:rPr>
        <w:t>декларація</w:t>
      </w:r>
      <w:proofErr w:type="spellEnd"/>
      <w:r w:rsidRPr="00E91F48">
        <w:rPr>
          <w:rFonts w:ascii="Times New Roman" w:hAnsi="Times New Roman"/>
          <w:b/>
          <w:i/>
          <w:lang w:val="ru-RU"/>
        </w:rPr>
        <w:t xml:space="preserve">, паспорт, </w:t>
      </w:r>
      <w:proofErr w:type="spellStart"/>
      <w:r w:rsidRPr="00E91F48">
        <w:rPr>
          <w:rFonts w:ascii="Times New Roman" w:hAnsi="Times New Roman"/>
          <w:b/>
          <w:i/>
          <w:lang w:val="ru-RU"/>
        </w:rPr>
        <w:t>абоінший</w:t>
      </w:r>
      <w:proofErr w:type="spellEnd"/>
      <w:r w:rsidRPr="00E91F48">
        <w:rPr>
          <w:rFonts w:ascii="Times New Roman" w:hAnsi="Times New Roman"/>
          <w:b/>
          <w:i/>
          <w:lang w:val="ru-RU"/>
        </w:rPr>
        <w:t xml:space="preserve"> документ).</w:t>
      </w:r>
      <w:r w:rsidR="00ED2008">
        <w:rPr>
          <w:rFonts w:ascii="Times New Roman" w:hAnsi="Times New Roman"/>
          <w:b/>
          <w:i/>
          <w:lang w:val="ru-RU"/>
        </w:rPr>
        <w:t xml:space="preserve"> </w:t>
      </w:r>
    </w:p>
    <w:p w:rsidR="00E91F48" w:rsidRPr="00E91F48" w:rsidRDefault="00E91F48" w:rsidP="00E91F4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ind w:firstLine="567"/>
        <w:jc w:val="both"/>
        <w:rPr>
          <w:rFonts w:ascii="Times New Roman" w:hAnsi="Times New Roman" w:cs="Times New Roman"/>
          <w:bCs/>
          <w:lang w:val="ru-RU" w:eastAsia="uk-UA"/>
        </w:rPr>
      </w:pPr>
      <w:r w:rsidRPr="00E91F48">
        <w:rPr>
          <w:rFonts w:ascii="Times New Roman" w:eastAsia="Calibri" w:hAnsi="Times New Roman" w:cs="Times New Roman"/>
          <w:bCs/>
          <w:lang w:val="ru-RU" w:eastAsia="uk-UA"/>
        </w:rPr>
        <w:t>4.</w:t>
      </w:r>
      <w:r w:rsidRPr="00E91F48">
        <w:rPr>
          <w:rFonts w:ascii="Times New Roman" w:eastAsia="Calibri" w:hAnsi="Times New Roman" w:cs="Times New Roman"/>
          <w:bCs/>
          <w:lang w:eastAsia="uk-UA"/>
        </w:rPr>
        <w:t> </w:t>
      </w:r>
      <w:proofErr w:type="spellStart"/>
      <w:r w:rsidRPr="00E91F48">
        <w:rPr>
          <w:rFonts w:ascii="Times New Roman" w:hAnsi="Times New Roman" w:cs="Times New Roman"/>
          <w:bCs/>
          <w:lang w:val="ru-RU"/>
        </w:rPr>
        <w:t>Термін</w:t>
      </w:r>
      <w:proofErr w:type="spellEnd"/>
      <w:r w:rsidR="00ED2008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bCs/>
          <w:lang w:val="ru-RU"/>
        </w:rPr>
        <w:t>дії</w:t>
      </w:r>
      <w:proofErr w:type="spellEnd"/>
      <w:r w:rsidR="00ED2008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bCs/>
          <w:lang w:val="ru-RU"/>
        </w:rPr>
        <w:t>талонів</w:t>
      </w:r>
      <w:proofErr w:type="spellEnd"/>
      <w:r w:rsidRPr="00E91F48">
        <w:rPr>
          <w:rFonts w:ascii="Times New Roman" w:hAnsi="Times New Roman" w:cs="Times New Roman"/>
          <w:bCs/>
          <w:lang w:val="ru-RU"/>
        </w:rPr>
        <w:t xml:space="preserve"> повинен </w:t>
      </w:r>
      <w:proofErr w:type="spellStart"/>
      <w:r w:rsidRPr="00E91F48">
        <w:rPr>
          <w:rFonts w:ascii="Times New Roman" w:hAnsi="Times New Roman" w:cs="Times New Roman"/>
          <w:bCs/>
          <w:lang w:val="ru-RU"/>
        </w:rPr>
        <w:t>становити</w:t>
      </w:r>
      <w:proofErr w:type="spellEnd"/>
      <w:r w:rsidRPr="00E91F48">
        <w:rPr>
          <w:rFonts w:ascii="Times New Roman" w:hAnsi="Times New Roman" w:cs="Times New Roman"/>
          <w:bCs/>
          <w:lang w:val="ru-RU"/>
        </w:rPr>
        <w:t xml:space="preserve"> не </w:t>
      </w:r>
      <w:proofErr w:type="spellStart"/>
      <w:r w:rsidRPr="00E91F48">
        <w:rPr>
          <w:rFonts w:ascii="Times New Roman" w:hAnsi="Times New Roman" w:cs="Times New Roman"/>
          <w:bCs/>
          <w:lang w:val="ru-RU"/>
        </w:rPr>
        <w:t>менше</w:t>
      </w:r>
      <w:proofErr w:type="spellEnd"/>
      <w:r w:rsidRPr="00E91F48">
        <w:rPr>
          <w:rFonts w:ascii="Times New Roman" w:hAnsi="Times New Roman" w:cs="Times New Roman"/>
          <w:bCs/>
          <w:lang w:val="ru-RU"/>
        </w:rPr>
        <w:t xml:space="preserve"> 12 </w:t>
      </w:r>
      <w:proofErr w:type="spellStart"/>
      <w:r w:rsidRPr="00E91F48">
        <w:rPr>
          <w:rFonts w:ascii="Times New Roman" w:hAnsi="Times New Roman" w:cs="Times New Roman"/>
          <w:bCs/>
          <w:lang w:val="ru-RU"/>
        </w:rPr>
        <w:t>місяців</w:t>
      </w:r>
      <w:proofErr w:type="spellEnd"/>
      <w:r w:rsidRPr="00E91F48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bCs/>
          <w:lang w:val="ru-RU"/>
        </w:rPr>
        <w:t>з</w:t>
      </w:r>
      <w:proofErr w:type="spellEnd"/>
      <w:r w:rsidRPr="00E91F48">
        <w:rPr>
          <w:rFonts w:ascii="Times New Roman" w:hAnsi="Times New Roman" w:cs="Times New Roman"/>
          <w:bCs/>
          <w:lang w:val="ru-RU"/>
        </w:rPr>
        <w:t xml:space="preserve"> моменту </w:t>
      </w:r>
      <w:proofErr w:type="spellStart"/>
      <w:r w:rsidRPr="00E91F48">
        <w:rPr>
          <w:rFonts w:ascii="Times New Roman" w:hAnsi="Times New Roman" w:cs="Times New Roman"/>
          <w:bCs/>
          <w:lang w:val="ru-RU"/>
        </w:rPr>
        <w:t>їх</w:t>
      </w:r>
      <w:proofErr w:type="spellEnd"/>
      <w:r w:rsidR="00ED2008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bCs/>
          <w:lang w:val="ru-RU"/>
        </w:rPr>
        <w:t>отримання</w:t>
      </w:r>
      <w:proofErr w:type="spellEnd"/>
      <w:r w:rsidR="00ED2008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bCs/>
          <w:lang w:val="ru-RU"/>
        </w:rPr>
        <w:t>Покупцем</w:t>
      </w:r>
      <w:proofErr w:type="spellEnd"/>
      <w:r w:rsidRPr="00E91F48">
        <w:rPr>
          <w:rFonts w:ascii="Times New Roman" w:hAnsi="Times New Roman" w:cs="Times New Roman"/>
          <w:bCs/>
          <w:lang w:val="ru-RU"/>
        </w:rPr>
        <w:t>. У</w:t>
      </w:r>
      <w:r w:rsidR="00ED2008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lang w:val="ru-RU"/>
        </w:rPr>
        <w:t>разі</w:t>
      </w:r>
      <w:proofErr w:type="spellEnd"/>
      <w:r w:rsidR="00ED20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lang w:val="ru-RU"/>
        </w:rPr>
        <w:t>зміни</w:t>
      </w:r>
      <w:proofErr w:type="spellEnd"/>
      <w:r w:rsidR="00ED20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lang w:val="ru-RU"/>
        </w:rPr>
        <w:t>зовнішньої</w:t>
      </w:r>
      <w:proofErr w:type="spellEnd"/>
      <w:r w:rsidR="00ED20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lang w:val="ru-RU"/>
        </w:rPr>
        <w:t>форми</w:t>
      </w:r>
      <w:proofErr w:type="spellEnd"/>
      <w:r w:rsidR="00ED20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lang w:val="ru-RU"/>
        </w:rPr>
        <w:t>талонів</w:t>
      </w:r>
      <w:proofErr w:type="spellEnd"/>
      <w:r w:rsidR="00ED20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lang w:val="ru-RU"/>
        </w:rPr>
        <w:t>протягом</w:t>
      </w:r>
      <w:proofErr w:type="spellEnd"/>
      <w:r w:rsidRPr="00E91F48">
        <w:rPr>
          <w:rFonts w:ascii="Times New Roman" w:hAnsi="Times New Roman" w:cs="Times New Roman"/>
          <w:lang w:val="ru-RU"/>
        </w:rPr>
        <w:t xml:space="preserve"> строку </w:t>
      </w:r>
      <w:proofErr w:type="spellStart"/>
      <w:r w:rsidRPr="00E91F48">
        <w:rPr>
          <w:rFonts w:ascii="Times New Roman" w:hAnsi="Times New Roman" w:cs="Times New Roman"/>
          <w:lang w:val="ru-RU"/>
        </w:rPr>
        <w:t>їх</w:t>
      </w:r>
      <w:proofErr w:type="spellEnd"/>
      <w:r w:rsidR="00ED20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lang w:val="ru-RU"/>
        </w:rPr>
        <w:t>дії</w:t>
      </w:r>
      <w:proofErr w:type="spellEnd"/>
      <w:r w:rsidRPr="00E91F4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91F48">
        <w:rPr>
          <w:rFonts w:ascii="Times New Roman" w:hAnsi="Times New Roman" w:cs="Times New Roman"/>
          <w:lang w:val="ru-RU"/>
        </w:rPr>
        <w:t>учасник</w:t>
      </w:r>
      <w:proofErr w:type="spellEnd"/>
      <w:r w:rsidR="00ED20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lang w:val="ru-RU"/>
        </w:rPr>
        <w:t>здійснює</w:t>
      </w:r>
      <w:proofErr w:type="spellEnd"/>
      <w:r w:rsidR="00ED20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lang w:val="ru-RU"/>
        </w:rPr>
        <w:t>їхню</w:t>
      </w:r>
      <w:proofErr w:type="spellEnd"/>
      <w:r w:rsidR="00ED20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lang w:val="ru-RU"/>
        </w:rPr>
        <w:t>заміну</w:t>
      </w:r>
      <w:proofErr w:type="spellEnd"/>
      <w:r w:rsidRPr="00E91F48">
        <w:rPr>
          <w:rFonts w:ascii="Times New Roman" w:hAnsi="Times New Roman" w:cs="Times New Roman"/>
          <w:lang w:val="ru-RU"/>
        </w:rPr>
        <w:t xml:space="preserve"> без </w:t>
      </w:r>
      <w:proofErr w:type="spellStart"/>
      <w:r w:rsidRPr="00E91F48">
        <w:rPr>
          <w:rFonts w:ascii="Times New Roman" w:hAnsi="Times New Roman" w:cs="Times New Roman"/>
          <w:lang w:val="ru-RU"/>
        </w:rPr>
        <w:t>додаткової</w:t>
      </w:r>
      <w:proofErr w:type="spellEnd"/>
      <w:r w:rsidRPr="00E91F48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E91F48">
        <w:rPr>
          <w:rFonts w:ascii="Times New Roman" w:hAnsi="Times New Roman" w:cs="Times New Roman"/>
          <w:lang w:val="ru-RU"/>
        </w:rPr>
        <w:t>це</w:t>
      </w:r>
      <w:proofErr w:type="spellEnd"/>
      <w:r w:rsidRPr="00E91F48">
        <w:rPr>
          <w:rFonts w:ascii="Times New Roman" w:hAnsi="Times New Roman" w:cs="Times New Roman"/>
          <w:lang w:val="ru-RU"/>
        </w:rPr>
        <w:t xml:space="preserve"> оплати </w:t>
      </w:r>
      <w:proofErr w:type="spellStart"/>
      <w:r w:rsidRPr="00E91F48">
        <w:rPr>
          <w:rFonts w:ascii="Times New Roman" w:hAnsi="Times New Roman" w:cs="Times New Roman"/>
          <w:lang w:val="ru-RU"/>
        </w:rPr>
        <w:t>замовником</w:t>
      </w:r>
      <w:proofErr w:type="spellEnd"/>
      <w:r w:rsidRPr="00E91F48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E91F48">
        <w:rPr>
          <w:rFonts w:ascii="Times New Roman" w:hAnsi="Times New Roman" w:cs="Times New Roman"/>
          <w:lang w:val="ru-RU"/>
        </w:rPr>
        <w:t>інші</w:t>
      </w:r>
      <w:proofErr w:type="spellEnd"/>
      <w:r w:rsidRPr="00E91F4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lang w:val="ru-RU"/>
        </w:rPr>
        <w:t>з</w:t>
      </w:r>
      <w:proofErr w:type="spellEnd"/>
      <w:r w:rsidRPr="00E91F4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lang w:val="ru-RU"/>
        </w:rPr>
        <w:t>відповідним</w:t>
      </w:r>
      <w:proofErr w:type="spellEnd"/>
      <w:r w:rsidR="00ED20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lang w:val="ru-RU"/>
        </w:rPr>
        <w:t>номіналом</w:t>
      </w:r>
      <w:proofErr w:type="spellEnd"/>
      <w:r w:rsidRPr="00E91F48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E91F48">
        <w:rPr>
          <w:rFonts w:ascii="Times New Roman" w:hAnsi="Times New Roman" w:cs="Times New Roman"/>
          <w:lang w:val="ru-RU"/>
        </w:rPr>
        <w:t>строком</w:t>
      </w:r>
      <w:proofErr w:type="spellEnd"/>
      <w:r w:rsidR="00ED20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lang w:val="ru-RU"/>
        </w:rPr>
        <w:t>дії</w:t>
      </w:r>
      <w:proofErr w:type="spellEnd"/>
      <w:r w:rsidRPr="00E91F48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E91F48">
        <w:rPr>
          <w:rFonts w:ascii="Times New Roman" w:hAnsi="Times New Roman" w:cs="Times New Roman"/>
          <w:lang w:val="ru-RU"/>
        </w:rPr>
        <w:t>менше</w:t>
      </w:r>
      <w:proofErr w:type="spellEnd"/>
      <w:r w:rsidRPr="00E91F48">
        <w:rPr>
          <w:rFonts w:ascii="Times New Roman" w:hAnsi="Times New Roman" w:cs="Times New Roman"/>
          <w:lang w:val="ru-RU"/>
        </w:rPr>
        <w:t xml:space="preserve"> тих, </w:t>
      </w:r>
      <w:proofErr w:type="spellStart"/>
      <w:r w:rsidRPr="00E91F48">
        <w:rPr>
          <w:rFonts w:ascii="Times New Roman" w:hAnsi="Times New Roman" w:cs="Times New Roman"/>
          <w:lang w:val="ru-RU"/>
        </w:rPr>
        <w:t>що</w:t>
      </w:r>
      <w:proofErr w:type="spellEnd"/>
      <w:r w:rsidR="00ED2008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E91F48">
        <w:rPr>
          <w:rFonts w:ascii="Times New Roman" w:hAnsi="Times New Roman" w:cs="Times New Roman"/>
          <w:lang w:val="ru-RU"/>
        </w:rPr>
        <w:t>п</w:t>
      </w:r>
      <w:proofErr w:type="gramEnd"/>
      <w:r w:rsidRPr="00E91F48">
        <w:rPr>
          <w:rFonts w:ascii="Times New Roman" w:hAnsi="Times New Roman" w:cs="Times New Roman"/>
          <w:lang w:val="ru-RU"/>
        </w:rPr>
        <w:t>ідлягають</w:t>
      </w:r>
      <w:proofErr w:type="spellEnd"/>
      <w:r w:rsidR="00ED20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1F48">
        <w:rPr>
          <w:rFonts w:ascii="Times New Roman" w:hAnsi="Times New Roman" w:cs="Times New Roman"/>
          <w:lang w:val="ru-RU"/>
        </w:rPr>
        <w:t>обміну</w:t>
      </w:r>
      <w:proofErr w:type="spellEnd"/>
      <w:r w:rsidRPr="00E91F48">
        <w:rPr>
          <w:rFonts w:ascii="Times New Roman" w:hAnsi="Times New Roman" w:cs="Times New Roman"/>
          <w:lang w:val="ru-RU"/>
        </w:rPr>
        <w:t>.</w:t>
      </w:r>
    </w:p>
    <w:p w:rsidR="00E91F48" w:rsidRPr="00E91F48" w:rsidRDefault="00E91F48" w:rsidP="00E91F48">
      <w:pPr>
        <w:spacing w:before="120" w:after="120"/>
        <w:ind w:left="-567"/>
        <w:contextualSpacing/>
        <w:jc w:val="both"/>
        <w:rPr>
          <w:rFonts w:ascii="Times New Roman" w:eastAsia="Calibri" w:hAnsi="Times New Roman" w:cs="Times New Roman"/>
          <w:color w:val="00000A"/>
          <w:lang w:val="ru-RU"/>
        </w:rPr>
      </w:pPr>
      <w:r w:rsidRPr="00E91F48">
        <w:rPr>
          <w:rFonts w:ascii="Times New Roman" w:eastAsia="Calibri" w:hAnsi="Times New Roman" w:cs="Times New Roman"/>
          <w:color w:val="00000A"/>
          <w:lang w:val="ru-RU"/>
        </w:rPr>
        <w:t xml:space="preserve">                   7. </w:t>
      </w:r>
      <w:proofErr w:type="spellStart"/>
      <w:r w:rsidRPr="00E91F48">
        <w:rPr>
          <w:rFonts w:ascii="Times New Roman" w:eastAsia="Calibri" w:hAnsi="Times New Roman" w:cs="Times New Roman"/>
          <w:color w:val="00000A"/>
          <w:lang w:val="ru-RU"/>
        </w:rPr>
        <w:t>Учасник</w:t>
      </w:r>
      <w:proofErr w:type="spellEnd"/>
      <w:r w:rsidR="00ED2008">
        <w:rPr>
          <w:rFonts w:ascii="Times New Roman" w:eastAsia="Calibri" w:hAnsi="Times New Roman" w:cs="Times New Roman"/>
          <w:color w:val="00000A"/>
          <w:lang w:val="ru-RU"/>
        </w:rPr>
        <w:t xml:space="preserve"> </w:t>
      </w:r>
      <w:proofErr w:type="spellStart"/>
      <w:r w:rsidRPr="00E91F48">
        <w:rPr>
          <w:rFonts w:ascii="Times New Roman" w:eastAsia="Calibri" w:hAnsi="Times New Roman" w:cs="Times New Roman"/>
          <w:color w:val="00000A"/>
          <w:lang w:val="ru-RU"/>
        </w:rPr>
        <w:t>гаранту</w:t>
      </w:r>
      <w:proofErr w:type="gramStart"/>
      <w:r w:rsidRPr="00E91F48">
        <w:rPr>
          <w:rFonts w:ascii="Times New Roman" w:eastAsia="Calibri" w:hAnsi="Times New Roman" w:cs="Times New Roman"/>
          <w:color w:val="00000A"/>
          <w:lang w:val="ru-RU"/>
        </w:rPr>
        <w:t>є</w:t>
      </w:r>
      <w:proofErr w:type="spellEnd"/>
      <w:r w:rsidRPr="003C03FD">
        <w:rPr>
          <w:rFonts w:ascii="Times New Roman" w:eastAsia="Calibri" w:hAnsi="Times New Roman" w:cs="Times New Roman"/>
          <w:color w:val="00000A"/>
          <w:lang w:val="ru-RU"/>
        </w:rPr>
        <w:t>,</w:t>
      </w:r>
      <w:proofErr w:type="gramEnd"/>
      <w:r w:rsidRPr="003C03FD">
        <w:rPr>
          <w:rFonts w:ascii="Times New Roman" w:eastAsia="Calibri" w:hAnsi="Times New Roman" w:cs="Times New Roman"/>
          <w:color w:val="00000A"/>
          <w:lang w:val="ru-RU"/>
        </w:rPr>
        <w:t xml:space="preserve"> </w:t>
      </w:r>
      <w:proofErr w:type="spellStart"/>
      <w:r w:rsidRPr="003C03FD">
        <w:rPr>
          <w:rFonts w:ascii="Times New Roman" w:eastAsia="Calibri" w:hAnsi="Times New Roman" w:cs="Times New Roman"/>
          <w:color w:val="00000A"/>
          <w:lang w:val="ru-RU"/>
        </w:rPr>
        <w:t>що</w:t>
      </w:r>
      <w:proofErr w:type="spellEnd"/>
      <w:r w:rsidRPr="003C03FD">
        <w:rPr>
          <w:rFonts w:ascii="Times New Roman" w:eastAsia="Calibri" w:hAnsi="Times New Roman" w:cs="Times New Roman"/>
          <w:color w:val="00000A"/>
          <w:lang w:val="ru-RU"/>
        </w:rPr>
        <w:t xml:space="preserve"> б</w:t>
      </w:r>
      <w:r w:rsidRPr="003C03FD">
        <w:rPr>
          <w:rFonts w:ascii="Times New Roman" w:eastAsia="Calibri" w:hAnsi="Times New Roman" w:cs="Times New Roman"/>
          <w:lang w:val="ru-RU"/>
        </w:rPr>
        <w:t>ензин А-9</w:t>
      </w:r>
      <w:r w:rsidR="003C03FD" w:rsidRPr="003C03FD">
        <w:rPr>
          <w:rFonts w:ascii="Times New Roman" w:eastAsia="Calibri" w:hAnsi="Times New Roman" w:cs="Times New Roman"/>
          <w:lang w:val="ru-RU"/>
        </w:rPr>
        <w:t>5</w:t>
      </w:r>
      <w:r w:rsidRPr="003C03FD">
        <w:rPr>
          <w:rFonts w:ascii="Times New Roman" w:eastAsia="Calibri" w:hAnsi="Times New Roman" w:cs="Times New Roman"/>
          <w:lang w:val="ru-RU"/>
        </w:rPr>
        <w:t>,</w:t>
      </w:r>
      <w:r w:rsidR="00ED2008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="00ED2008">
        <w:rPr>
          <w:rFonts w:ascii="Times New Roman" w:eastAsia="Calibri" w:hAnsi="Times New Roman" w:cs="Times New Roman"/>
          <w:lang w:val="ru-RU"/>
        </w:rPr>
        <w:t>Дизпаливо</w:t>
      </w:r>
      <w:proofErr w:type="spellEnd"/>
      <w:r w:rsidR="00ED2008">
        <w:rPr>
          <w:rFonts w:ascii="Times New Roman" w:eastAsia="Calibri" w:hAnsi="Times New Roman" w:cs="Times New Roman"/>
          <w:lang w:val="ru-RU"/>
        </w:rPr>
        <w:t xml:space="preserve"> </w:t>
      </w:r>
      <w:r w:rsidRPr="003C03FD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3C03FD">
        <w:rPr>
          <w:rFonts w:ascii="Times New Roman" w:eastAsia="Calibri" w:hAnsi="Times New Roman" w:cs="Times New Roman"/>
          <w:color w:val="00000A"/>
          <w:lang w:val="ru-RU"/>
        </w:rPr>
        <w:t>є</w:t>
      </w:r>
      <w:bookmarkStart w:id="0" w:name="_GoBack"/>
      <w:bookmarkEnd w:id="0"/>
      <w:proofErr w:type="spellEnd"/>
      <w:r w:rsidRPr="00E91F48">
        <w:rPr>
          <w:rFonts w:ascii="Times New Roman" w:eastAsia="Calibri" w:hAnsi="Times New Roman" w:cs="Times New Roman"/>
          <w:color w:val="00000A"/>
          <w:lang w:val="ru-RU"/>
        </w:rPr>
        <w:t xml:space="preserve"> таким, </w:t>
      </w:r>
      <w:proofErr w:type="spellStart"/>
      <w:r w:rsidRPr="00E91F48">
        <w:rPr>
          <w:rFonts w:ascii="Times New Roman" w:eastAsia="Calibri" w:hAnsi="Times New Roman" w:cs="Times New Roman"/>
          <w:color w:val="00000A"/>
          <w:lang w:val="ru-RU"/>
        </w:rPr>
        <w:t>що</w:t>
      </w:r>
      <w:proofErr w:type="spellEnd"/>
      <w:r w:rsidRPr="00E91F48">
        <w:rPr>
          <w:rFonts w:ascii="Times New Roman" w:eastAsia="Calibri" w:hAnsi="Times New Roman" w:cs="Times New Roman"/>
          <w:color w:val="00000A"/>
          <w:lang w:val="ru-RU"/>
        </w:rPr>
        <w:t xml:space="preserve"> не </w:t>
      </w:r>
      <w:proofErr w:type="spellStart"/>
      <w:r w:rsidRPr="00E91F48">
        <w:rPr>
          <w:rFonts w:ascii="Times New Roman" w:eastAsia="Calibri" w:hAnsi="Times New Roman" w:cs="Times New Roman"/>
          <w:color w:val="00000A"/>
          <w:lang w:val="ru-RU"/>
        </w:rPr>
        <w:t>має</w:t>
      </w:r>
      <w:proofErr w:type="spellEnd"/>
      <w:r w:rsidR="00ED2008">
        <w:rPr>
          <w:rFonts w:ascii="Times New Roman" w:eastAsia="Calibri" w:hAnsi="Times New Roman" w:cs="Times New Roman"/>
          <w:color w:val="00000A"/>
          <w:lang w:val="ru-RU"/>
        </w:rPr>
        <w:t xml:space="preserve"> </w:t>
      </w:r>
      <w:proofErr w:type="spellStart"/>
      <w:r w:rsidRPr="00E91F48">
        <w:rPr>
          <w:rFonts w:ascii="Times New Roman" w:eastAsia="Calibri" w:hAnsi="Times New Roman" w:cs="Times New Roman"/>
          <w:color w:val="00000A"/>
          <w:lang w:val="ru-RU"/>
        </w:rPr>
        <w:t>понад</w:t>
      </w:r>
      <w:proofErr w:type="spellEnd"/>
      <w:r w:rsidR="00ED2008">
        <w:rPr>
          <w:rFonts w:ascii="Times New Roman" w:eastAsia="Calibri" w:hAnsi="Times New Roman" w:cs="Times New Roman"/>
          <w:color w:val="00000A"/>
          <w:lang w:val="ru-RU"/>
        </w:rPr>
        <w:t xml:space="preserve"> </w:t>
      </w:r>
      <w:proofErr w:type="spellStart"/>
      <w:r w:rsidRPr="00E91F48">
        <w:rPr>
          <w:rFonts w:ascii="Times New Roman" w:eastAsia="Calibri" w:hAnsi="Times New Roman" w:cs="Times New Roman"/>
          <w:color w:val="00000A"/>
          <w:lang w:val="ru-RU"/>
        </w:rPr>
        <w:t>нормованого</w:t>
      </w:r>
      <w:proofErr w:type="spellEnd"/>
      <w:r w:rsidRPr="00E91F48">
        <w:rPr>
          <w:rFonts w:ascii="Times New Roman" w:eastAsia="Calibri" w:hAnsi="Times New Roman" w:cs="Times New Roman"/>
          <w:color w:val="00000A"/>
          <w:lang w:val="ru-RU"/>
        </w:rPr>
        <w:t xml:space="preserve"> негативного </w:t>
      </w:r>
      <w:proofErr w:type="spellStart"/>
      <w:r w:rsidRPr="00E91F48">
        <w:rPr>
          <w:rFonts w:ascii="Times New Roman" w:eastAsia="Calibri" w:hAnsi="Times New Roman" w:cs="Times New Roman"/>
          <w:color w:val="00000A"/>
          <w:lang w:val="ru-RU"/>
        </w:rPr>
        <w:t>впливу</w:t>
      </w:r>
      <w:proofErr w:type="spellEnd"/>
      <w:r w:rsidRPr="00E91F48">
        <w:rPr>
          <w:rFonts w:ascii="Times New Roman" w:eastAsia="Calibri" w:hAnsi="Times New Roman" w:cs="Times New Roman"/>
          <w:color w:val="00000A"/>
          <w:lang w:val="ru-RU"/>
        </w:rPr>
        <w:t xml:space="preserve"> на </w:t>
      </w:r>
      <w:proofErr w:type="spellStart"/>
      <w:r w:rsidRPr="00E91F48">
        <w:rPr>
          <w:rFonts w:ascii="Times New Roman" w:eastAsia="Calibri" w:hAnsi="Times New Roman" w:cs="Times New Roman"/>
          <w:color w:val="00000A"/>
          <w:lang w:val="ru-RU"/>
        </w:rPr>
        <w:t>довкілля</w:t>
      </w:r>
      <w:proofErr w:type="spellEnd"/>
      <w:r w:rsidRPr="00E91F48">
        <w:rPr>
          <w:rFonts w:ascii="Times New Roman" w:eastAsia="Calibri" w:hAnsi="Times New Roman" w:cs="Times New Roman"/>
          <w:color w:val="00000A"/>
          <w:lang w:val="ru-RU"/>
        </w:rPr>
        <w:t xml:space="preserve"> та </w:t>
      </w:r>
      <w:proofErr w:type="spellStart"/>
      <w:r w:rsidRPr="00E91F48">
        <w:rPr>
          <w:rFonts w:ascii="Times New Roman" w:eastAsia="Calibri" w:hAnsi="Times New Roman" w:cs="Times New Roman"/>
          <w:color w:val="00000A"/>
          <w:lang w:val="ru-RU"/>
        </w:rPr>
        <w:t>передбачає</w:t>
      </w:r>
      <w:proofErr w:type="spellEnd"/>
      <w:r w:rsidR="00ED2008">
        <w:rPr>
          <w:rFonts w:ascii="Times New Roman" w:eastAsia="Calibri" w:hAnsi="Times New Roman" w:cs="Times New Roman"/>
          <w:color w:val="00000A"/>
          <w:lang w:val="ru-RU"/>
        </w:rPr>
        <w:t xml:space="preserve"> </w:t>
      </w:r>
      <w:proofErr w:type="spellStart"/>
      <w:r w:rsidRPr="00E91F48">
        <w:rPr>
          <w:rFonts w:ascii="Times New Roman" w:eastAsia="Calibri" w:hAnsi="Times New Roman" w:cs="Times New Roman"/>
          <w:color w:val="00000A"/>
          <w:lang w:val="ru-RU"/>
        </w:rPr>
        <w:t>застосування</w:t>
      </w:r>
      <w:proofErr w:type="spellEnd"/>
      <w:r w:rsidR="00ED2008">
        <w:rPr>
          <w:rFonts w:ascii="Times New Roman" w:eastAsia="Calibri" w:hAnsi="Times New Roman" w:cs="Times New Roman"/>
          <w:color w:val="00000A"/>
          <w:lang w:val="ru-RU"/>
        </w:rPr>
        <w:t xml:space="preserve"> </w:t>
      </w:r>
      <w:proofErr w:type="spellStart"/>
      <w:r w:rsidRPr="00E91F48">
        <w:rPr>
          <w:rFonts w:ascii="Times New Roman" w:eastAsia="Calibri" w:hAnsi="Times New Roman" w:cs="Times New Roman"/>
          <w:color w:val="00000A"/>
          <w:lang w:val="ru-RU"/>
        </w:rPr>
        <w:t>необхідних</w:t>
      </w:r>
      <w:proofErr w:type="spellEnd"/>
      <w:r w:rsidR="00ED2008">
        <w:rPr>
          <w:rFonts w:ascii="Times New Roman" w:eastAsia="Calibri" w:hAnsi="Times New Roman" w:cs="Times New Roman"/>
          <w:color w:val="00000A"/>
          <w:lang w:val="ru-RU"/>
        </w:rPr>
        <w:t xml:space="preserve"> </w:t>
      </w:r>
      <w:proofErr w:type="spellStart"/>
      <w:r w:rsidRPr="00E91F48">
        <w:rPr>
          <w:rFonts w:ascii="Times New Roman" w:eastAsia="Calibri" w:hAnsi="Times New Roman" w:cs="Times New Roman"/>
          <w:color w:val="00000A"/>
          <w:lang w:val="ru-RU"/>
        </w:rPr>
        <w:t>заходів</w:t>
      </w:r>
      <w:proofErr w:type="spellEnd"/>
      <w:r w:rsidR="00ED2008">
        <w:rPr>
          <w:rFonts w:ascii="Times New Roman" w:eastAsia="Calibri" w:hAnsi="Times New Roman" w:cs="Times New Roman"/>
          <w:color w:val="00000A"/>
          <w:lang w:val="ru-RU"/>
        </w:rPr>
        <w:t xml:space="preserve"> </w:t>
      </w:r>
      <w:proofErr w:type="spellStart"/>
      <w:r w:rsidRPr="00E91F48">
        <w:rPr>
          <w:rFonts w:ascii="Times New Roman" w:eastAsia="Calibri" w:hAnsi="Times New Roman" w:cs="Times New Roman"/>
          <w:color w:val="00000A"/>
          <w:lang w:val="ru-RU"/>
        </w:rPr>
        <w:t>і</w:t>
      </w:r>
      <w:proofErr w:type="spellEnd"/>
      <w:r w:rsidR="00ED2008">
        <w:rPr>
          <w:rFonts w:ascii="Times New Roman" w:eastAsia="Calibri" w:hAnsi="Times New Roman" w:cs="Times New Roman"/>
          <w:color w:val="00000A"/>
          <w:lang w:val="ru-RU"/>
        </w:rPr>
        <w:t xml:space="preserve"> </w:t>
      </w:r>
      <w:proofErr w:type="spellStart"/>
      <w:r w:rsidRPr="00E91F48">
        <w:rPr>
          <w:rFonts w:ascii="Times New Roman" w:eastAsia="Calibri" w:hAnsi="Times New Roman" w:cs="Times New Roman"/>
          <w:color w:val="00000A"/>
          <w:lang w:val="ru-RU"/>
        </w:rPr>
        <w:t>ззахисту</w:t>
      </w:r>
      <w:proofErr w:type="spellEnd"/>
      <w:r w:rsidR="00ED2008">
        <w:rPr>
          <w:rFonts w:ascii="Times New Roman" w:eastAsia="Calibri" w:hAnsi="Times New Roman" w:cs="Times New Roman"/>
          <w:color w:val="00000A"/>
          <w:lang w:val="ru-RU"/>
        </w:rPr>
        <w:t xml:space="preserve"> </w:t>
      </w:r>
      <w:proofErr w:type="spellStart"/>
      <w:r w:rsidRPr="00E91F48">
        <w:rPr>
          <w:rFonts w:ascii="Times New Roman" w:eastAsia="Calibri" w:hAnsi="Times New Roman" w:cs="Times New Roman"/>
          <w:color w:val="00000A"/>
          <w:lang w:val="ru-RU"/>
        </w:rPr>
        <w:t>довкілля</w:t>
      </w:r>
      <w:proofErr w:type="spellEnd"/>
      <w:r w:rsidRPr="00E91F48">
        <w:rPr>
          <w:rFonts w:ascii="Times New Roman" w:eastAsia="Calibri" w:hAnsi="Times New Roman" w:cs="Times New Roman"/>
          <w:color w:val="00000A"/>
          <w:lang w:val="ru-RU"/>
        </w:rPr>
        <w:t xml:space="preserve">, </w:t>
      </w:r>
      <w:r w:rsidRPr="00E91F48">
        <w:rPr>
          <w:rFonts w:ascii="Times New Roman" w:eastAsia="Calibri" w:hAnsi="Times New Roman" w:cs="Times New Roman"/>
          <w:b/>
          <w:color w:val="00000A"/>
          <w:lang w:val="ru-RU"/>
        </w:rPr>
        <w:t xml:space="preserve">(для </w:t>
      </w:r>
      <w:proofErr w:type="spellStart"/>
      <w:r w:rsidRPr="00E91F48">
        <w:rPr>
          <w:rFonts w:ascii="Times New Roman" w:eastAsia="Calibri" w:hAnsi="Times New Roman" w:cs="Times New Roman"/>
          <w:b/>
          <w:color w:val="00000A"/>
          <w:lang w:val="ru-RU"/>
        </w:rPr>
        <w:t>підтвердження</w:t>
      </w:r>
      <w:proofErr w:type="spellEnd"/>
      <w:r w:rsidR="00ED2008">
        <w:rPr>
          <w:rFonts w:ascii="Times New Roman" w:eastAsia="Calibri" w:hAnsi="Times New Roman" w:cs="Times New Roman"/>
          <w:b/>
          <w:color w:val="00000A"/>
          <w:lang w:val="ru-RU"/>
        </w:rPr>
        <w:t xml:space="preserve"> </w:t>
      </w:r>
      <w:proofErr w:type="spellStart"/>
      <w:r w:rsidRPr="00E91F48">
        <w:rPr>
          <w:rFonts w:ascii="Times New Roman" w:eastAsia="Calibri" w:hAnsi="Times New Roman" w:cs="Times New Roman"/>
          <w:b/>
          <w:color w:val="00000A"/>
          <w:lang w:val="ru-RU"/>
        </w:rPr>
        <w:t>учасник</w:t>
      </w:r>
      <w:proofErr w:type="spellEnd"/>
      <w:r w:rsidR="00ED2008">
        <w:rPr>
          <w:rFonts w:ascii="Times New Roman" w:eastAsia="Calibri" w:hAnsi="Times New Roman" w:cs="Times New Roman"/>
          <w:b/>
          <w:color w:val="00000A"/>
          <w:lang w:val="ru-RU"/>
        </w:rPr>
        <w:t xml:space="preserve"> </w:t>
      </w:r>
      <w:proofErr w:type="spellStart"/>
      <w:r w:rsidRPr="00E91F48">
        <w:rPr>
          <w:rFonts w:ascii="Times New Roman" w:eastAsia="Calibri" w:hAnsi="Times New Roman" w:cs="Times New Roman"/>
          <w:b/>
          <w:color w:val="00000A"/>
          <w:lang w:val="ru-RU"/>
        </w:rPr>
        <w:t>надає</w:t>
      </w:r>
      <w:proofErr w:type="spellEnd"/>
      <w:r w:rsidR="00ED2008">
        <w:rPr>
          <w:rFonts w:ascii="Times New Roman" w:eastAsia="Calibri" w:hAnsi="Times New Roman" w:cs="Times New Roman"/>
          <w:b/>
          <w:color w:val="00000A"/>
          <w:lang w:val="ru-RU"/>
        </w:rPr>
        <w:t xml:space="preserve"> </w:t>
      </w:r>
      <w:proofErr w:type="spellStart"/>
      <w:r w:rsidRPr="00E91F48">
        <w:rPr>
          <w:rFonts w:ascii="Times New Roman" w:eastAsia="Calibri" w:hAnsi="Times New Roman" w:cs="Times New Roman"/>
          <w:b/>
          <w:color w:val="00000A"/>
          <w:lang w:val="ru-RU"/>
        </w:rPr>
        <w:t>гарантійний</w:t>
      </w:r>
      <w:proofErr w:type="spellEnd"/>
      <w:r w:rsidR="00ED2008">
        <w:rPr>
          <w:rFonts w:ascii="Times New Roman" w:eastAsia="Calibri" w:hAnsi="Times New Roman" w:cs="Times New Roman"/>
          <w:b/>
          <w:color w:val="00000A"/>
          <w:lang w:val="ru-RU"/>
        </w:rPr>
        <w:t xml:space="preserve"> </w:t>
      </w:r>
      <w:r w:rsidRPr="00E91F48">
        <w:rPr>
          <w:rFonts w:ascii="Times New Roman" w:eastAsia="Calibri" w:hAnsi="Times New Roman" w:cs="Times New Roman"/>
          <w:b/>
          <w:color w:val="00000A"/>
          <w:lang w:val="ru-RU"/>
        </w:rPr>
        <w:t>лист ,</w:t>
      </w:r>
      <w:proofErr w:type="spellStart"/>
      <w:r w:rsidRPr="00E91F48">
        <w:rPr>
          <w:rFonts w:ascii="Times New Roman" w:eastAsia="Calibri" w:hAnsi="Times New Roman" w:cs="Times New Roman"/>
          <w:b/>
          <w:color w:val="00000A"/>
          <w:lang w:val="ru-RU"/>
        </w:rPr>
        <w:t>що</w:t>
      </w:r>
      <w:proofErr w:type="spellEnd"/>
      <w:r w:rsidR="00ED2008">
        <w:rPr>
          <w:rFonts w:ascii="Times New Roman" w:eastAsia="Calibri" w:hAnsi="Times New Roman" w:cs="Times New Roman"/>
          <w:b/>
          <w:color w:val="00000A"/>
          <w:lang w:val="ru-RU"/>
        </w:rPr>
        <w:t xml:space="preserve"> </w:t>
      </w:r>
      <w:proofErr w:type="spellStart"/>
      <w:r w:rsidRPr="00E91F48">
        <w:rPr>
          <w:rFonts w:ascii="Times New Roman" w:eastAsia="Calibri" w:hAnsi="Times New Roman" w:cs="Times New Roman"/>
          <w:b/>
          <w:color w:val="00000A"/>
          <w:lang w:val="ru-RU"/>
        </w:rPr>
        <w:t>дозастосування</w:t>
      </w:r>
      <w:proofErr w:type="spellEnd"/>
      <w:r w:rsidR="00ED2008">
        <w:rPr>
          <w:rFonts w:ascii="Times New Roman" w:eastAsia="Calibri" w:hAnsi="Times New Roman" w:cs="Times New Roman"/>
          <w:b/>
          <w:color w:val="00000A"/>
          <w:lang w:val="ru-RU"/>
        </w:rPr>
        <w:t xml:space="preserve"> </w:t>
      </w:r>
      <w:proofErr w:type="spellStart"/>
      <w:r w:rsidRPr="00E91F48">
        <w:rPr>
          <w:rFonts w:ascii="Times New Roman" w:eastAsia="Calibri" w:hAnsi="Times New Roman" w:cs="Times New Roman"/>
          <w:b/>
          <w:color w:val="00000A"/>
          <w:lang w:val="ru-RU"/>
        </w:rPr>
        <w:t>заходів</w:t>
      </w:r>
      <w:proofErr w:type="spellEnd"/>
      <w:r w:rsidR="00ED2008">
        <w:rPr>
          <w:rFonts w:ascii="Times New Roman" w:eastAsia="Calibri" w:hAnsi="Times New Roman" w:cs="Times New Roman"/>
          <w:b/>
          <w:color w:val="00000A"/>
          <w:lang w:val="ru-RU"/>
        </w:rPr>
        <w:t xml:space="preserve"> </w:t>
      </w:r>
      <w:proofErr w:type="spellStart"/>
      <w:r w:rsidRPr="00E91F48">
        <w:rPr>
          <w:rFonts w:ascii="Times New Roman" w:eastAsia="Calibri" w:hAnsi="Times New Roman" w:cs="Times New Roman"/>
          <w:b/>
          <w:color w:val="00000A"/>
          <w:lang w:val="ru-RU"/>
        </w:rPr>
        <w:t>необхідних</w:t>
      </w:r>
      <w:proofErr w:type="spellEnd"/>
      <w:r w:rsidRPr="00E91F48">
        <w:rPr>
          <w:rFonts w:ascii="Times New Roman" w:eastAsia="Calibri" w:hAnsi="Times New Roman" w:cs="Times New Roman"/>
          <w:b/>
          <w:color w:val="00000A"/>
          <w:lang w:val="ru-RU"/>
        </w:rPr>
        <w:t xml:space="preserve"> для </w:t>
      </w:r>
      <w:proofErr w:type="spellStart"/>
      <w:r w:rsidRPr="00E91F48">
        <w:rPr>
          <w:rFonts w:ascii="Times New Roman" w:eastAsia="Calibri" w:hAnsi="Times New Roman" w:cs="Times New Roman"/>
          <w:b/>
          <w:color w:val="00000A"/>
          <w:lang w:val="ru-RU"/>
        </w:rPr>
        <w:t>захисту</w:t>
      </w:r>
      <w:proofErr w:type="spellEnd"/>
      <w:r w:rsidR="00ED2008">
        <w:rPr>
          <w:rFonts w:ascii="Times New Roman" w:eastAsia="Calibri" w:hAnsi="Times New Roman" w:cs="Times New Roman"/>
          <w:b/>
          <w:color w:val="00000A"/>
          <w:lang w:val="ru-RU"/>
        </w:rPr>
        <w:t xml:space="preserve"> </w:t>
      </w:r>
      <w:proofErr w:type="spellStart"/>
      <w:r w:rsidRPr="00E91F48">
        <w:rPr>
          <w:rFonts w:ascii="Times New Roman" w:eastAsia="Calibri" w:hAnsi="Times New Roman" w:cs="Times New Roman"/>
          <w:b/>
          <w:color w:val="00000A"/>
          <w:lang w:val="ru-RU"/>
        </w:rPr>
        <w:t>довкілля</w:t>
      </w:r>
      <w:proofErr w:type="spellEnd"/>
      <w:r w:rsidRPr="00E91F48">
        <w:rPr>
          <w:rFonts w:ascii="Times New Roman" w:eastAsia="Calibri" w:hAnsi="Times New Roman" w:cs="Times New Roman"/>
          <w:b/>
          <w:color w:val="00000A"/>
          <w:lang w:val="ru-RU"/>
        </w:rPr>
        <w:t>).</w:t>
      </w:r>
    </w:p>
    <w:p w:rsidR="00E91F48" w:rsidRPr="00AD6649" w:rsidRDefault="00E91F48" w:rsidP="00E91F48">
      <w:pPr>
        <w:ind w:firstLine="708"/>
        <w:jc w:val="both"/>
        <w:rPr>
          <w:rFonts w:ascii="Times New Roman" w:hAnsi="Times New Roman" w:cs="Times New Roman"/>
          <w:bdr w:val="none" w:sz="0" w:space="0" w:color="auto" w:frame="1"/>
          <w:lang w:val="ru-RU" w:eastAsia="ru-RU"/>
        </w:rPr>
      </w:pPr>
      <w:r w:rsidRPr="00AD6649">
        <w:rPr>
          <w:rFonts w:ascii="Times New Roman" w:hAnsi="Times New Roman" w:cs="Times New Roman"/>
          <w:lang w:val="ru-RU"/>
        </w:rPr>
        <w:t xml:space="preserve">8. </w:t>
      </w:r>
      <w:proofErr w:type="spellStart"/>
      <w:r w:rsidRPr="00AD6649">
        <w:rPr>
          <w:rFonts w:ascii="Times New Roman" w:hAnsi="Times New Roman" w:cs="Times New Roman"/>
          <w:lang w:val="ru-RU"/>
        </w:rPr>
        <w:t>Учасник</w:t>
      </w:r>
      <w:proofErr w:type="spellEnd"/>
      <w:r w:rsidR="00ED20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649">
        <w:rPr>
          <w:rFonts w:ascii="Times New Roman" w:hAnsi="Times New Roman" w:cs="Times New Roman"/>
          <w:lang w:val="ru-RU"/>
        </w:rPr>
        <w:t>процедури</w:t>
      </w:r>
      <w:proofErr w:type="spellEnd"/>
      <w:r w:rsidR="00ED20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649">
        <w:rPr>
          <w:rFonts w:ascii="Times New Roman" w:hAnsi="Times New Roman" w:cs="Times New Roman"/>
          <w:lang w:val="ru-RU"/>
        </w:rPr>
        <w:t>закупі</w:t>
      </w:r>
      <w:proofErr w:type="gramStart"/>
      <w:r w:rsidRPr="00AD6649">
        <w:rPr>
          <w:rFonts w:ascii="Times New Roman" w:hAnsi="Times New Roman" w:cs="Times New Roman"/>
          <w:lang w:val="ru-RU"/>
        </w:rPr>
        <w:t>вл</w:t>
      </w:r>
      <w:proofErr w:type="gramEnd"/>
      <w:r w:rsidRPr="00AD6649">
        <w:rPr>
          <w:rFonts w:ascii="Times New Roman" w:hAnsi="Times New Roman" w:cs="Times New Roman"/>
          <w:lang w:val="ru-RU"/>
        </w:rPr>
        <w:t>і</w:t>
      </w:r>
      <w:proofErr w:type="spellEnd"/>
      <w:r w:rsidRPr="00AD6649">
        <w:rPr>
          <w:rFonts w:ascii="Times New Roman" w:hAnsi="Times New Roman" w:cs="Times New Roman"/>
          <w:lang w:val="ru-RU"/>
        </w:rPr>
        <w:t xml:space="preserve"> повинен </w:t>
      </w:r>
      <w:proofErr w:type="spellStart"/>
      <w:r w:rsidRPr="00AD6649">
        <w:rPr>
          <w:rFonts w:ascii="Times New Roman" w:hAnsi="Times New Roman" w:cs="Times New Roman"/>
          <w:lang w:val="ru-RU"/>
        </w:rPr>
        <w:t>матидіючу</w:t>
      </w:r>
      <w:proofErr w:type="spellEnd"/>
      <w:r w:rsidR="00ED20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649">
        <w:rPr>
          <w:rFonts w:ascii="Times New Roman" w:hAnsi="Times New Roman" w:cs="Times New Roman"/>
          <w:lang w:val="ru-RU"/>
        </w:rPr>
        <w:t>ліцензію</w:t>
      </w:r>
      <w:proofErr w:type="spellEnd"/>
      <w:r w:rsidRPr="00AD6649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AD6649">
        <w:rPr>
          <w:rFonts w:ascii="Times New Roman" w:hAnsi="Times New Roman" w:cs="Times New Roman"/>
          <w:lang w:val="ru-RU"/>
        </w:rPr>
        <w:t>провадження</w:t>
      </w:r>
      <w:proofErr w:type="spellEnd"/>
      <w:r w:rsidR="00ED20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649">
        <w:rPr>
          <w:rFonts w:ascii="Times New Roman" w:hAnsi="Times New Roman" w:cs="Times New Roman"/>
          <w:lang w:val="ru-RU"/>
        </w:rPr>
        <w:t>певного</w:t>
      </w:r>
      <w:proofErr w:type="spellEnd"/>
      <w:r w:rsidRPr="00AD6649">
        <w:rPr>
          <w:rFonts w:ascii="Times New Roman" w:hAnsi="Times New Roman" w:cs="Times New Roman"/>
          <w:lang w:val="ru-RU"/>
        </w:rPr>
        <w:t xml:space="preserve"> виду </w:t>
      </w:r>
      <w:proofErr w:type="spellStart"/>
      <w:r w:rsidRPr="00AD6649">
        <w:rPr>
          <w:rFonts w:ascii="Times New Roman" w:hAnsi="Times New Roman" w:cs="Times New Roman"/>
          <w:lang w:val="ru-RU"/>
        </w:rPr>
        <w:t>господарської</w:t>
      </w:r>
      <w:proofErr w:type="spellEnd"/>
      <w:r w:rsidR="00ED20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649">
        <w:rPr>
          <w:rFonts w:ascii="Times New Roman" w:hAnsi="Times New Roman" w:cs="Times New Roman"/>
          <w:lang w:val="ru-RU"/>
        </w:rPr>
        <w:t>діяльності</w:t>
      </w:r>
      <w:proofErr w:type="spellEnd"/>
      <w:r w:rsidRPr="00AD6649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AD6649">
        <w:rPr>
          <w:rFonts w:ascii="Times New Roman" w:hAnsi="Times New Roman" w:cs="Times New Roman"/>
          <w:lang w:val="ru-RU"/>
        </w:rPr>
        <w:t>згідно</w:t>
      </w:r>
      <w:proofErr w:type="spellEnd"/>
      <w:r w:rsidRPr="00AD664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649">
        <w:rPr>
          <w:rFonts w:ascii="Times New Roman" w:hAnsi="Times New Roman" w:cs="Times New Roman"/>
          <w:lang w:val="ru-RU"/>
        </w:rPr>
        <w:t>з</w:t>
      </w:r>
      <w:proofErr w:type="spellEnd"/>
      <w:r w:rsidRPr="00AD6649">
        <w:rPr>
          <w:rFonts w:ascii="Times New Roman" w:hAnsi="Times New Roman" w:cs="Times New Roman"/>
          <w:lang w:val="ru-RU"/>
        </w:rPr>
        <w:t xml:space="preserve"> предметом </w:t>
      </w:r>
      <w:proofErr w:type="spellStart"/>
      <w:r w:rsidRPr="00AD6649">
        <w:rPr>
          <w:rFonts w:ascii="Times New Roman" w:hAnsi="Times New Roman" w:cs="Times New Roman"/>
          <w:lang w:val="ru-RU"/>
        </w:rPr>
        <w:t>закупівлі</w:t>
      </w:r>
      <w:proofErr w:type="spellEnd"/>
      <w:r w:rsidR="00ED200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6649">
        <w:rPr>
          <w:rFonts w:ascii="Times New Roman" w:hAnsi="Times New Roman" w:cs="Times New Roman"/>
          <w:bdr w:val="none" w:sz="0" w:space="0" w:color="auto" w:frame="1"/>
          <w:lang w:val="ru-RU" w:eastAsia="ru-RU"/>
        </w:rPr>
        <w:t>якщо</w:t>
      </w:r>
      <w:proofErr w:type="spellEnd"/>
      <w:r w:rsidR="00ED2008">
        <w:rPr>
          <w:rFonts w:ascii="Times New Roman" w:hAnsi="Times New Roman" w:cs="Times New Roman"/>
          <w:bdr w:val="none" w:sz="0" w:space="0" w:color="auto" w:frame="1"/>
          <w:lang w:val="ru-RU" w:eastAsia="ru-RU"/>
        </w:rPr>
        <w:t xml:space="preserve"> </w:t>
      </w:r>
      <w:proofErr w:type="spellStart"/>
      <w:r w:rsidRPr="00AD6649">
        <w:rPr>
          <w:rFonts w:ascii="Times New Roman" w:hAnsi="Times New Roman" w:cs="Times New Roman"/>
          <w:bdr w:val="none" w:sz="0" w:space="0" w:color="auto" w:frame="1"/>
          <w:lang w:val="ru-RU" w:eastAsia="ru-RU"/>
        </w:rPr>
        <w:t>отримання</w:t>
      </w:r>
      <w:proofErr w:type="spellEnd"/>
      <w:r w:rsidR="00ED2008">
        <w:rPr>
          <w:rFonts w:ascii="Times New Roman" w:hAnsi="Times New Roman" w:cs="Times New Roman"/>
          <w:bdr w:val="none" w:sz="0" w:space="0" w:color="auto" w:frame="1"/>
          <w:lang w:val="ru-RU" w:eastAsia="ru-RU"/>
        </w:rPr>
        <w:t xml:space="preserve"> </w:t>
      </w:r>
      <w:proofErr w:type="spellStart"/>
      <w:r w:rsidRPr="00AD6649">
        <w:rPr>
          <w:rFonts w:ascii="Times New Roman" w:hAnsi="Times New Roman" w:cs="Times New Roman"/>
          <w:bdr w:val="none" w:sz="0" w:space="0" w:color="auto" w:frame="1"/>
          <w:lang w:val="ru-RU" w:eastAsia="ru-RU"/>
        </w:rPr>
        <w:t>дозволу</w:t>
      </w:r>
      <w:proofErr w:type="spellEnd"/>
      <w:r w:rsidR="00ED2008">
        <w:rPr>
          <w:rFonts w:ascii="Times New Roman" w:hAnsi="Times New Roman" w:cs="Times New Roman"/>
          <w:bdr w:val="none" w:sz="0" w:space="0" w:color="auto" w:frame="1"/>
          <w:lang w:val="ru-RU" w:eastAsia="ru-RU"/>
        </w:rPr>
        <w:t xml:space="preserve"> </w:t>
      </w:r>
      <w:proofErr w:type="spellStart"/>
      <w:r w:rsidRPr="00AD6649">
        <w:rPr>
          <w:rFonts w:ascii="Times New Roman" w:hAnsi="Times New Roman" w:cs="Times New Roman"/>
          <w:bdr w:val="none" w:sz="0" w:space="0" w:color="auto" w:frame="1"/>
          <w:lang w:val="ru-RU" w:eastAsia="ru-RU"/>
        </w:rPr>
        <w:t>або</w:t>
      </w:r>
      <w:proofErr w:type="spellEnd"/>
      <w:r w:rsidR="00ED2008">
        <w:rPr>
          <w:rFonts w:ascii="Times New Roman" w:hAnsi="Times New Roman" w:cs="Times New Roman"/>
          <w:bdr w:val="none" w:sz="0" w:space="0" w:color="auto" w:frame="1"/>
          <w:lang w:val="ru-RU" w:eastAsia="ru-RU"/>
        </w:rPr>
        <w:t xml:space="preserve"> </w:t>
      </w:r>
      <w:proofErr w:type="spellStart"/>
      <w:r w:rsidRPr="00AD6649">
        <w:rPr>
          <w:rFonts w:ascii="Times New Roman" w:hAnsi="Times New Roman" w:cs="Times New Roman"/>
          <w:bdr w:val="none" w:sz="0" w:space="0" w:color="auto" w:frame="1"/>
          <w:lang w:val="ru-RU" w:eastAsia="ru-RU"/>
        </w:rPr>
        <w:t>ліцензії</w:t>
      </w:r>
      <w:proofErr w:type="spellEnd"/>
      <w:r w:rsidRPr="00AD6649">
        <w:rPr>
          <w:rFonts w:ascii="Times New Roman" w:hAnsi="Times New Roman" w:cs="Times New Roman"/>
          <w:bdr w:val="none" w:sz="0" w:space="0" w:color="auto" w:frame="1"/>
          <w:lang w:val="ru-RU" w:eastAsia="ru-RU"/>
        </w:rPr>
        <w:t xml:space="preserve"> на </w:t>
      </w:r>
      <w:proofErr w:type="spellStart"/>
      <w:r w:rsidRPr="00AD6649">
        <w:rPr>
          <w:rFonts w:ascii="Times New Roman" w:hAnsi="Times New Roman" w:cs="Times New Roman"/>
          <w:bdr w:val="none" w:sz="0" w:space="0" w:color="auto" w:frame="1"/>
          <w:lang w:val="ru-RU" w:eastAsia="ru-RU"/>
        </w:rPr>
        <w:t>провадження</w:t>
      </w:r>
      <w:proofErr w:type="spellEnd"/>
      <w:r w:rsidRPr="00AD6649">
        <w:rPr>
          <w:rFonts w:ascii="Times New Roman" w:hAnsi="Times New Roman" w:cs="Times New Roman"/>
          <w:bdr w:val="none" w:sz="0" w:space="0" w:color="auto" w:frame="1"/>
          <w:lang w:val="ru-RU" w:eastAsia="ru-RU"/>
        </w:rPr>
        <w:t xml:space="preserve"> такого виду </w:t>
      </w:r>
      <w:proofErr w:type="spellStart"/>
      <w:r w:rsidRPr="00AD6649">
        <w:rPr>
          <w:rFonts w:ascii="Times New Roman" w:hAnsi="Times New Roman" w:cs="Times New Roman"/>
          <w:bdr w:val="none" w:sz="0" w:space="0" w:color="auto" w:frame="1"/>
          <w:lang w:val="ru-RU" w:eastAsia="ru-RU"/>
        </w:rPr>
        <w:t>діяльності</w:t>
      </w:r>
      <w:proofErr w:type="spellEnd"/>
      <w:r w:rsidR="00ED2008">
        <w:rPr>
          <w:rFonts w:ascii="Times New Roman" w:hAnsi="Times New Roman" w:cs="Times New Roman"/>
          <w:bdr w:val="none" w:sz="0" w:space="0" w:color="auto" w:frame="1"/>
          <w:lang w:val="ru-RU" w:eastAsia="ru-RU"/>
        </w:rPr>
        <w:t xml:space="preserve"> </w:t>
      </w:r>
      <w:proofErr w:type="spellStart"/>
      <w:r w:rsidRPr="00AD6649">
        <w:rPr>
          <w:rFonts w:ascii="Times New Roman" w:hAnsi="Times New Roman" w:cs="Times New Roman"/>
          <w:bdr w:val="none" w:sz="0" w:space="0" w:color="auto" w:frame="1"/>
          <w:lang w:val="ru-RU" w:eastAsia="ru-RU"/>
        </w:rPr>
        <w:t>передбачено</w:t>
      </w:r>
      <w:proofErr w:type="spellEnd"/>
      <w:r w:rsidRPr="00AD6649">
        <w:rPr>
          <w:rFonts w:ascii="Times New Roman" w:hAnsi="Times New Roman" w:cs="Times New Roman"/>
          <w:bdr w:val="none" w:sz="0" w:space="0" w:color="auto" w:frame="1"/>
          <w:lang w:val="ru-RU" w:eastAsia="ru-RU"/>
        </w:rPr>
        <w:t xml:space="preserve"> законом.</w:t>
      </w:r>
    </w:p>
    <w:p w:rsidR="00E91F48" w:rsidRPr="00AD6649" w:rsidRDefault="00E91F48" w:rsidP="00E91F48">
      <w:pPr>
        <w:ind w:firstLine="708"/>
        <w:jc w:val="both"/>
        <w:rPr>
          <w:rFonts w:ascii="Times New Roman" w:hAnsi="Times New Roman" w:cs="Times New Roman"/>
          <w:lang w:val="ru-RU"/>
        </w:rPr>
      </w:pPr>
    </w:p>
    <w:p w:rsidR="00E91F48" w:rsidRPr="00AD6649" w:rsidRDefault="00E91F48" w:rsidP="00E91F48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lang w:val="ru-RU"/>
        </w:rPr>
      </w:pPr>
    </w:p>
    <w:p w:rsidR="001C3E12" w:rsidRPr="00E91F48" w:rsidRDefault="001C3E12" w:rsidP="001C3E12">
      <w:pPr>
        <w:shd w:val="clear" w:color="auto" w:fill="FFFFFF"/>
        <w:snapToGrid w:val="0"/>
        <w:jc w:val="both"/>
        <w:textAlignment w:val="top"/>
        <w:rPr>
          <w:rFonts w:ascii="Times New Roman" w:hAnsi="Times New Roman" w:cs="Times New Roman"/>
          <w:b/>
          <w:i/>
          <w:lang w:val="uk-UA"/>
        </w:rPr>
      </w:pPr>
      <w:r w:rsidRPr="00E91F48">
        <w:rPr>
          <w:rFonts w:ascii="Times New Roman" w:hAnsi="Times New Roman" w:cs="Times New Roman"/>
          <w:b/>
          <w:i/>
          <w:lang w:val="uk-UA"/>
        </w:rPr>
        <w:t xml:space="preserve">Посада, прізвище та  ініціали, дата, підпис </w:t>
      </w:r>
    </w:p>
    <w:p w:rsidR="001C3E12" w:rsidRPr="00E91F48" w:rsidRDefault="001C3E12" w:rsidP="001C3E12">
      <w:pPr>
        <w:shd w:val="clear" w:color="auto" w:fill="FFFFFF"/>
        <w:snapToGrid w:val="0"/>
        <w:jc w:val="both"/>
        <w:textAlignment w:val="top"/>
        <w:rPr>
          <w:rFonts w:ascii="Times New Roman" w:hAnsi="Times New Roman" w:cs="Times New Roman"/>
          <w:lang w:val="ru-RU"/>
        </w:rPr>
      </w:pPr>
      <w:r w:rsidRPr="00E91F48">
        <w:rPr>
          <w:rFonts w:ascii="Times New Roman" w:hAnsi="Times New Roman" w:cs="Times New Roman"/>
          <w:b/>
          <w:i/>
          <w:lang w:val="uk-UA"/>
        </w:rPr>
        <w:t>уповноваженої особи Учасника, завірені печаткою (за наявності)</w:t>
      </w:r>
    </w:p>
    <w:p w:rsidR="001C3E12" w:rsidRPr="00E91F48" w:rsidRDefault="001C3E12" w:rsidP="001C3E12">
      <w:pPr>
        <w:rPr>
          <w:rFonts w:ascii="Times New Roman" w:hAnsi="Times New Roman" w:cs="Times New Roman"/>
          <w:lang w:val="ru-RU"/>
        </w:rPr>
      </w:pPr>
    </w:p>
    <w:p w:rsidR="005A7263" w:rsidRPr="001C3E12" w:rsidRDefault="005A7263">
      <w:pPr>
        <w:rPr>
          <w:lang w:val="ru-RU"/>
        </w:rPr>
      </w:pPr>
    </w:p>
    <w:sectPr w:rsidR="005A7263" w:rsidRPr="001C3E12" w:rsidSect="00871F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ahoma" w:cs="Times New Roman"/>
        <w:b/>
        <w:bCs/>
        <w:kern w:val="1"/>
        <w:lang w:val="uk-UA" w:eastAsia="zh-CN" w:bidi="hi-I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lang w:val="ru-RU"/>
      </w:rPr>
    </w:lvl>
  </w:abstractNum>
  <w:abstractNum w:abstractNumId="2">
    <w:nsid w:val="00C64B28"/>
    <w:multiLevelType w:val="hybridMultilevel"/>
    <w:tmpl w:val="E00A9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D2C"/>
    <w:rsid w:val="001C3E12"/>
    <w:rsid w:val="003C03FD"/>
    <w:rsid w:val="00473D2C"/>
    <w:rsid w:val="005A7263"/>
    <w:rsid w:val="0070474E"/>
    <w:rsid w:val="00871F03"/>
    <w:rsid w:val="008E6592"/>
    <w:rsid w:val="00AD6649"/>
    <w:rsid w:val="00D1780F"/>
    <w:rsid w:val="00E91F48"/>
    <w:rsid w:val="00ED2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1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1"/>
    <w:qFormat/>
    <w:rsid w:val="001C3E12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1C3E1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1"/>
    <w:locked/>
    <w:rsid w:val="001C3E12"/>
    <w:rPr>
      <w:lang w:val="ru-RU"/>
    </w:rPr>
  </w:style>
  <w:style w:type="paragraph" w:customStyle="1" w:styleId="a6">
    <w:name w:val="Знак Знак Знак"/>
    <w:basedOn w:val="a"/>
    <w:rsid w:val="001C3E12"/>
    <w:pPr>
      <w:widowControl/>
      <w:suppressAutoHyphens w:val="0"/>
      <w:autoSpaceDN/>
      <w:textAlignment w:val="auto"/>
    </w:pPr>
    <w:rPr>
      <w:rFonts w:ascii="Verdana" w:eastAsia="Times New Roman" w:hAnsi="Verdana" w:cs="Verdana"/>
      <w:color w:val="auto"/>
      <w:kern w:val="0"/>
      <w:sz w:val="20"/>
      <w:szCs w:val="20"/>
      <w:lang w:eastAsia="en-US" w:bidi="ar-SA"/>
    </w:rPr>
  </w:style>
  <w:style w:type="character" w:customStyle="1" w:styleId="a7">
    <w:name w:val="Звичайний (веб) Знак"/>
    <w:aliases w:val="Обычный (веб) Знак Знак,Обычный (Web) Знак"/>
    <w:link w:val="a8"/>
    <w:uiPriority w:val="99"/>
    <w:locked/>
    <w:rsid w:val="001C3E12"/>
    <w:rPr>
      <w:rFonts w:ascii="Tahoma" w:eastAsia="Times New Roman" w:hAnsi="Tahoma" w:cs="Times New Roman"/>
      <w:color w:val="000000"/>
      <w:sz w:val="12"/>
      <w:szCs w:val="12"/>
      <w:lang w:eastAsia="ru-RU"/>
    </w:rPr>
  </w:style>
  <w:style w:type="paragraph" w:styleId="a8">
    <w:name w:val="Normal (Web)"/>
    <w:aliases w:val="Обычный (веб) Знак,Обычный (Web)"/>
    <w:basedOn w:val="a"/>
    <w:link w:val="a7"/>
    <w:uiPriority w:val="99"/>
    <w:unhideWhenUsed/>
    <w:qFormat/>
    <w:rsid w:val="001C3E12"/>
    <w:pPr>
      <w:widowControl/>
      <w:suppressAutoHyphens w:val="0"/>
      <w:autoSpaceDN/>
      <w:textAlignment w:val="auto"/>
    </w:pPr>
    <w:rPr>
      <w:rFonts w:ascii="Tahoma" w:eastAsia="Times New Roman" w:hAnsi="Tahoma" w:cs="Times New Roman"/>
      <w:kern w:val="0"/>
      <w:sz w:val="12"/>
      <w:szCs w:val="12"/>
      <w:lang w:val="uk-UA" w:eastAsia="ru-RU" w:bidi="ar-SA"/>
    </w:rPr>
  </w:style>
  <w:style w:type="paragraph" w:customStyle="1" w:styleId="WW-">
    <w:name w:val="WW-Основний текст"/>
    <w:basedOn w:val="a"/>
    <w:rsid w:val="00E91F48"/>
    <w:pPr>
      <w:widowControl/>
      <w:autoSpaceDN/>
      <w:spacing w:after="140" w:line="288" w:lineRule="auto"/>
      <w:textAlignment w:val="auto"/>
    </w:pPr>
    <w:rPr>
      <w:rFonts w:eastAsia="Times New Roman" w:cs="Lohit Devanagari"/>
      <w:color w:val="00000A"/>
      <w:kern w:val="0"/>
      <w:lang w:val="uk-UA"/>
    </w:rPr>
  </w:style>
  <w:style w:type="paragraph" w:customStyle="1" w:styleId="a9">
    <w:name w:val="Вміст таблиці"/>
    <w:basedOn w:val="a"/>
    <w:rsid w:val="00E91F48"/>
    <w:pPr>
      <w:widowControl/>
      <w:suppressLineNumbers/>
      <w:autoSpaceDN/>
      <w:spacing w:line="276" w:lineRule="auto"/>
      <w:textAlignment w:val="auto"/>
    </w:pPr>
    <w:rPr>
      <w:rFonts w:eastAsia="Times New Roman" w:cs="Lohit Devanagari"/>
      <w:color w:val="00000A"/>
      <w:kern w:val="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2170D-A41C-40CA-9F95-3F44BC0B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4</cp:revision>
  <dcterms:created xsi:type="dcterms:W3CDTF">2023-01-27T13:20:00Z</dcterms:created>
  <dcterms:modified xsi:type="dcterms:W3CDTF">2023-01-27T13:39:00Z</dcterms:modified>
</cp:coreProperties>
</file>