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3A" w:rsidRPr="00377B88" w:rsidRDefault="0074003A" w:rsidP="00ED24C7">
      <w:pPr>
        <w:pStyle w:val="30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 w:rsidRPr="006B0AAB">
        <w:rPr>
          <w:sz w:val="28"/>
          <w:szCs w:val="28"/>
        </w:rPr>
        <w:t xml:space="preserve">ДОГОВІР-ЗАМОВЛЕННЯ № </w:t>
      </w:r>
      <w:r>
        <w:rPr>
          <w:sz w:val="28"/>
          <w:szCs w:val="28"/>
        </w:rPr>
        <w:t xml:space="preserve">                                  </w:t>
      </w:r>
      <w:r w:rsidRPr="00377B88">
        <w:rPr>
          <w:sz w:val="24"/>
          <w:szCs w:val="24"/>
        </w:rPr>
        <w:t>ПРОЕКТ</w:t>
      </w:r>
    </w:p>
    <w:p w:rsidR="0074003A" w:rsidRPr="00ED24C7" w:rsidRDefault="0074003A" w:rsidP="00ED24C7">
      <w:pPr>
        <w:pStyle w:val="BodyText"/>
        <w:spacing w:line="360" w:lineRule="auto"/>
        <w:jc w:val="center"/>
        <w:rPr>
          <w:sz w:val="24"/>
          <w:szCs w:val="24"/>
        </w:rPr>
      </w:pPr>
      <w:r w:rsidRPr="00ED24C7">
        <w:rPr>
          <w:sz w:val="24"/>
          <w:szCs w:val="24"/>
        </w:rPr>
        <w:t>(договір про надання послуг)</w:t>
      </w:r>
    </w:p>
    <w:p w:rsidR="0074003A" w:rsidRPr="00ED24C7" w:rsidRDefault="0074003A" w:rsidP="00377B88">
      <w:pPr>
        <w:pStyle w:val="BodyText"/>
        <w:tabs>
          <w:tab w:val="left" w:leader="underscore" w:pos="298"/>
          <w:tab w:val="left" w:leader="underscore" w:pos="2376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м. Запоріжжя                                                                                                </w:t>
      </w:r>
      <w:r w:rsidRPr="00ED24C7">
        <w:rPr>
          <w:sz w:val="24"/>
          <w:szCs w:val="24"/>
        </w:rPr>
        <w:t>"</w:t>
      </w:r>
      <w:r>
        <w:rPr>
          <w:sz w:val="24"/>
          <w:szCs w:val="24"/>
        </w:rPr>
        <w:t>___</w:t>
      </w:r>
      <w:r w:rsidRPr="00ED24C7">
        <w:rPr>
          <w:sz w:val="24"/>
          <w:szCs w:val="24"/>
        </w:rPr>
        <w:t>"</w:t>
      </w:r>
      <w:r>
        <w:rPr>
          <w:sz w:val="24"/>
          <w:szCs w:val="24"/>
        </w:rPr>
        <w:t>_____________</w:t>
      </w:r>
      <w:r w:rsidRPr="00ED24C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2</w:t>
      </w:r>
      <w:r w:rsidRPr="00ED24C7">
        <w:rPr>
          <w:sz w:val="24"/>
          <w:szCs w:val="24"/>
        </w:rPr>
        <w:t>р.</w:t>
      </w:r>
    </w:p>
    <w:p w:rsidR="0074003A" w:rsidRPr="00ED24C7" w:rsidRDefault="0074003A" w:rsidP="00377B88">
      <w:pPr>
        <w:pStyle w:val="BodyText"/>
        <w:tabs>
          <w:tab w:val="left" w:leader="underscore" w:pos="4843"/>
        </w:tabs>
        <w:ind w:firstLine="658"/>
        <w:jc w:val="both"/>
        <w:rPr>
          <w:sz w:val="28"/>
          <w:szCs w:val="28"/>
        </w:rPr>
      </w:pPr>
      <w:r w:rsidRPr="00ED24C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  <w:r w:rsidRPr="00ED24C7">
        <w:rPr>
          <w:sz w:val="28"/>
          <w:szCs w:val="28"/>
        </w:rPr>
        <w:t>_,</w:t>
      </w:r>
      <w:r>
        <w:rPr>
          <w:sz w:val="28"/>
          <w:szCs w:val="28"/>
        </w:rPr>
        <w:t xml:space="preserve"> </w:t>
      </w:r>
      <w:r w:rsidRPr="00ED24C7">
        <w:rPr>
          <w:sz w:val="28"/>
          <w:szCs w:val="28"/>
        </w:rPr>
        <w:t xml:space="preserve">в особі _______________________, який діє на підставі _____________________, надалі "Виконавець", з одного боку, і ЗАПОРІЗЬКИЙ НАЦІОНАЛЬНИЙ УНІВЕРСИТЕТ в особі ректора Фролова Миколи Олександровича який діє на підставі Статуту, в подальшому "Замовник", з іншого боку, разом </w:t>
      </w:r>
      <w:r w:rsidRPr="00ED24C7">
        <w:rPr>
          <w:color w:val="455377"/>
          <w:sz w:val="28"/>
          <w:szCs w:val="28"/>
        </w:rPr>
        <w:t>-</w:t>
      </w:r>
      <w:r>
        <w:rPr>
          <w:color w:val="455377"/>
          <w:sz w:val="28"/>
          <w:szCs w:val="28"/>
        </w:rPr>
        <w:t xml:space="preserve"> </w:t>
      </w:r>
      <w:r w:rsidRPr="00ED24C7">
        <w:rPr>
          <w:sz w:val="28"/>
          <w:szCs w:val="28"/>
        </w:rPr>
        <w:t>Сторони, уклали договір - замовлення (далі договір) про нижченаведене:</w:t>
      </w:r>
    </w:p>
    <w:p w:rsidR="0074003A" w:rsidRPr="00460429" w:rsidRDefault="0074003A" w:rsidP="00ED24C7">
      <w:pPr>
        <w:pStyle w:val="BodyText"/>
        <w:numPr>
          <w:ilvl w:val="0"/>
          <w:numId w:val="1"/>
        </w:numPr>
        <w:tabs>
          <w:tab w:val="left" w:pos="315"/>
        </w:tabs>
        <w:spacing w:after="40" w:line="360" w:lineRule="auto"/>
        <w:jc w:val="center"/>
        <w:rPr>
          <w:sz w:val="24"/>
          <w:szCs w:val="24"/>
        </w:rPr>
      </w:pPr>
      <w:r w:rsidRPr="00460429">
        <w:rPr>
          <w:b/>
          <w:bCs/>
          <w:sz w:val="24"/>
          <w:szCs w:val="24"/>
        </w:rPr>
        <w:t>ПРЕДМЕТ ДОГОВОРУ І ВАРТІСТЬ ПОСЛУГ</w:t>
      </w:r>
    </w:p>
    <w:p w:rsidR="0074003A" w:rsidRDefault="0074003A" w:rsidP="00876946">
      <w:pPr>
        <w:numPr>
          <w:ilvl w:val="1"/>
          <w:numId w:val="1"/>
        </w:numPr>
        <w:shd w:val="clear" w:color="auto" w:fill="FFFFFF"/>
        <w:ind w:firstLine="78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6946">
        <w:rPr>
          <w:rStyle w:val="BodyTextChar1"/>
          <w:sz w:val="28"/>
          <w:szCs w:val="28"/>
        </w:rPr>
        <w:t>Замовник доручає, а Виконавець надає наступні послуги: ДК 021:2015 - 50410000-2 Послуги з ремонту і технічного обслуговування вимірювальних, випробувальних і контрольних приладів»</w:t>
      </w:r>
      <w:r>
        <w:rPr>
          <w:rStyle w:val="BodyTextChar1"/>
          <w:sz w:val="28"/>
          <w:szCs w:val="28"/>
          <w:lang w:val="ru-RU"/>
        </w:rPr>
        <w:t xml:space="preserve"> </w:t>
      </w:r>
      <w:r w:rsidRPr="00876946">
        <w:rPr>
          <w:rFonts w:ascii="Times New Roman" w:hAnsi="Times New Roman" w:cs="Times New Roman"/>
          <w:sz w:val="26"/>
          <w:szCs w:val="26"/>
          <w:lang w:val="ru-RU"/>
        </w:rPr>
        <w:t>(п</w:t>
      </w:r>
      <w:r>
        <w:rPr>
          <w:rFonts w:ascii="Times New Roman" w:hAnsi="Times New Roman" w:cs="Times New Roman"/>
          <w:sz w:val="26"/>
          <w:szCs w:val="26"/>
        </w:rPr>
        <w:t>ослуги з</w:t>
      </w:r>
      <w:r w:rsidRPr="00C9127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6946">
        <w:rPr>
          <w:rFonts w:ascii="Times New Roman" w:hAnsi="Times New Roman" w:cs="Times New Roman"/>
          <w:sz w:val="26"/>
          <w:szCs w:val="26"/>
        </w:rPr>
        <w:t>розпломбування електролічильників</w:t>
      </w:r>
      <w:r w:rsidRPr="00876946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74003A" w:rsidRPr="00876946" w:rsidRDefault="0074003A" w:rsidP="00876946">
      <w:pPr>
        <w:shd w:val="clear" w:color="auto" w:fill="FFFFFF"/>
        <w:contextualSpacing/>
        <w:jc w:val="both"/>
        <w:rPr>
          <w:rStyle w:val="BodyTextChar1"/>
          <w:rFonts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3298"/>
        <w:gridCol w:w="566"/>
        <w:gridCol w:w="1138"/>
        <w:gridCol w:w="1416"/>
        <w:gridCol w:w="1430"/>
      </w:tblGrid>
      <w:tr w:rsidR="0074003A" w:rsidRPr="00ED24C7" w:rsidTr="00C91270">
        <w:trPr>
          <w:trHeight w:hRule="exact" w:val="92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  <w:spacing w:line="211" w:lineRule="auto"/>
              <w:jc w:val="center"/>
            </w:pPr>
            <w:r w:rsidRPr="00ED24C7">
              <w:rPr>
                <w:b/>
                <w:bCs/>
              </w:rPr>
              <w:t>№ п/п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  <w:jc w:val="center"/>
            </w:pPr>
            <w:r w:rsidRPr="00ED24C7">
              <w:rPr>
                <w:b/>
                <w:bCs/>
              </w:rPr>
              <w:t>Найменування послуг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  <w:spacing w:line="216" w:lineRule="auto"/>
              <w:jc w:val="center"/>
            </w:pPr>
            <w:r w:rsidRPr="00ED24C7">
              <w:rPr>
                <w:b/>
                <w:bCs/>
              </w:rPr>
              <w:t>Один</w:t>
            </w:r>
            <w:r>
              <w:rPr>
                <w:b/>
                <w:bCs/>
              </w:rPr>
              <w:t>.</w:t>
            </w:r>
            <w:r w:rsidRPr="00ED24C7">
              <w:rPr>
                <w:b/>
                <w:bCs/>
              </w:rPr>
              <w:t xml:space="preserve"> вим.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  <w:jc w:val="center"/>
            </w:pPr>
            <w:r w:rsidRPr="00ED24C7">
              <w:rPr>
                <w:b/>
                <w:bCs/>
              </w:rPr>
              <w:t>Кількість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spacing w:line="214" w:lineRule="auto"/>
              <w:jc w:val="center"/>
            </w:pPr>
            <w:r w:rsidRPr="00ED24C7">
              <w:rPr>
                <w:b/>
                <w:bCs/>
              </w:rPr>
              <w:t xml:space="preserve">Вартість </w:t>
            </w:r>
            <w:r>
              <w:rPr>
                <w:b/>
                <w:bCs/>
              </w:rPr>
              <w:t xml:space="preserve">наданих послуг, </w:t>
            </w:r>
            <w:r w:rsidRPr="00ED24C7">
              <w:rPr>
                <w:b/>
                <w:bCs/>
              </w:rPr>
              <w:t xml:space="preserve"> грн.</w:t>
            </w:r>
            <w:r>
              <w:rPr>
                <w:b/>
                <w:bCs/>
              </w:rPr>
              <w:t xml:space="preserve"> безПДВ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3A" w:rsidRDefault="0074003A">
            <w:pPr>
              <w:pStyle w:val="a2"/>
              <w:spacing w:line="206" w:lineRule="auto"/>
              <w:jc w:val="center"/>
              <w:rPr>
                <w:b/>
                <w:bCs/>
              </w:rPr>
            </w:pPr>
            <w:r w:rsidRPr="00ED24C7">
              <w:rPr>
                <w:b/>
                <w:bCs/>
              </w:rPr>
              <w:t>Сума, грн.</w:t>
            </w:r>
            <w:r>
              <w:rPr>
                <w:b/>
                <w:bCs/>
              </w:rPr>
              <w:t xml:space="preserve"> без </w:t>
            </w:r>
          </w:p>
          <w:p w:rsidR="0074003A" w:rsidRPr="00ED24C7" w:rsidRDefault="0074003A">
            <w:pPr>
              <w:pStyle w:val="a2"/>
              <w:spacing w:line="206" w:lineRule="auto"/>
              <w:jc w:val="center"/>
            </w:pPr>
            <w:r>
              <w:rPr>
                <w:b/>
                <w:bCs/>
              </w:rPr>
              <w:t>ПДВ</w:t>
            </w:r>
          </w:p>
        </w:tc>
      </w:tr>
      <w:tr w:rsidR="0074003A" w:rsidRPr="00ED24C7">
        <w:trPr>
          <w:trHeight w:hRule="exact" w:val="67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  <w:jc w:val="center"/>
            </w:pPr>
            <w:r w:rsidRPr="00ED24C7"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spacing w:line="216" w:lineRule="auto"/>
            </w:pPr>
            <w:r w:rsidRPr="00ED24C7">
              <w:t xml:space="preserve">Розпломбування електролічильника трансформаторного включення 0,4 </w:t>
            </w:r>
            <w:r w:rsidRPr="00ED24C7">
              <w:rPr>
                <w:lang w:val="ru-RU" w:eastAsia="ru-RU"/>
              </w:rPr>
              <w:t xml:space="preserve">кВ </w:t>
            </w:r>
            <w:r w:rsidRPr="00ED24C7">
              <w:t>по ПАТ "Запоріжжяобленерго"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</w:pPr>
            <w:r w:rsidRPr="00ED24C7">
              <w:t>Пос</w:t>
            </w:r>
            <w:r>
              <w:t>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  <w:jc w:val="right"/>
            </w:pPr>
            <w:r>
              <w:t>4</w:t>
            </w:r>
            <w:r w:rsidRPr="00ED24C7">
              <w:t>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  <w:ind w:firstLine="800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3A" w:rsidRPr="00ED24C7" w:rsidRDefault="0074003A">
            <w:pPr>
              <w:pStyle w:val="a2"/>
              <w:ind w:firstLine="700"/>
            </w:pPr>
          </w:p>
        </w:tc>
      </w:tr>
      <w:tr w:rsidR="0074003A" w:rsidRPr="00ED24C7" w:rsidTr="00C91270">
        <w:trPr>
          <w:trHeight w:hRule="exact" w:val="112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  <w:ind w:firstLine="140"/>
            </w:pPr>
            <w: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003A" w:rsidRDefault="0074003A" w:rsidP="00C91270">
            <w:pPr>
              <w:pStyle w:val="a2"/>
              <w:spacing w:line="216" w:lineRule="auto"/>
            </w:pPr>
            <w:r>
              <w:t>Р</w:t>
            </w:r>
            <w:r w:rsidRPr="00C91270">
              <w:t>озпломбування електролічильника прямого включення  (однофазного та трифазного)</w:t>
            </w:r>
            <w:r>
              <w:t xml:space="preserve"> </w:t>
            </w:r>
            <w:r w:rsidRPr="00C91270">
              <w:t>по</w:t>
            </w:r>
          </w:p>
          <w:p w:rsidR="0074003A" w:rsidRPr="00ED24C7" w:rsidRDefault="0074003A" w:rsidP="00C91270">
            <w:pPr>
              <w:pStyle w:val="a2"/>
              <w:spacing w:line="216" w:lineRule="auto"/>
            </w:pPr>
            <w:r w:rsidRPr="00C91270">
              <w:t xml:space="preserve"> ПАТ "Запоріжжяобленерго</w:t>
            </w:r>
            <w:r w:rsidRPr="00575893">
              <w:rPr>
                <w:rFonts w:ascii="Arial" w:hAnsi="Arial" w:cs="Arial"/>
                <w:sz w:val="22"/>
                <w:szCs w:val="22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</w:pPr>
            <w:r w:rsidRPr="00ED24C7">
              <w:t>Пос</w:t>
            </w:r>
            <w:r>
              <w:t>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  <w:ind w:firstLine="640"/>
            </w:pPr>
            <w:r w:rsidRPr="00ED24C7">
              <w:t>1,000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pStyle w:val="a2"/>
              <w:ind w:firstLine="800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3A" w:rsidRPr="00ED24C7" w:rsidRDefault="0074003A">
            <w:pPr>
              <w:pStyle w:val="a2"/>
              <w:ind w:firstLine="800"/>
            </w:pPr>
          </w:p>
        </w:tc>
      </w:tr>
      <w:tr w:rsidR="0074003A" w:rsidRPr="00ED24C7">
        <w:trPr>
          <w:trHeight w:hRule="exact" w:val="25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jc w:val="center"/>
            </w:pPr>
            <w:r w:rsidRPr="00ED24C7">
              <w:t>Всього (без ПДВ)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jc w:val="center"/>
            </w:pPr>
            <w:r w:rsidRPr="00ED24C7"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jc w:val="center"/>
            </w:pPr>
            <w:r w:rsidRPr="00ED24C7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ind w:firstLine="640"/>
              <w:jc w:val="both"/>
            </w:pPr>
            <w:r w:rsidRPr="00ED24C7"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ind w:firstLine="520"/>
            </w:pPr>
          </w:p>
        </w:tc>
      </w:tr>
      <w:tr w:rsidR="0074003A" w:rsidRPr="00ED24C7">
        <w:trPr>
          <w:trHeight w:hRule="exact" w:val="2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74003A" w:rsidRPr="00ED24C7" w:rsidRDefault="0074003A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jc w:val="center"/>
            </w:pPr>
            <w:r>
              <w:t>ПДВ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jc w:val="center"/>
            </w:pPr>
            <w:r w:rsidRPr="00ED24C7"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jc w:val="center"/>
            </w:pPr>
            <w:r w:rsidRPr="00ED24C7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ind w:firstLine="640"/>
              <w:jc w:val="both"/>
            </w:pPr>
            <w:r w:rsidRPr="00ED24C7"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jc w:val="right"/>
            </w:pPr>
          </w:p>
        </w:tc>
      </w:tr>
      <w:tr w:rsidR="0074003A" w:rsidRPr="00ED24C7">
        <w:trPr>
          <w:trHeight w:hRule="exact" w:val="26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3A" w:rsidRPr="00ED24C7" w:rsidRDefault="0074003A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jc w:val="center"/>
            </w:pPr>
            <w:r w:rsidRPr="00ED24C7">
              <w:t>ВСЬОГО (з ПДВ)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jc w:val="center"/>
            </w:pPr>
            <w:r w:rsidRPr="00ED24C7"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jc w:val="center"/>
            </w:pPr>
            <w:r w:rsidRPr="00ED24C7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ind w:firstLine="640"/>
              <w:jc w:val="both"/>
            </w:pPr>
            <w:r w:rsidRPr="00ED24C7"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3A" w:rsidRPr="00ED24C7" w:rsidRDefault="0074003A">
            <w:pPr>
              <w:pStyle w:val="a2"/>
              <w:ind w:firstLine="520"/>
            </w:pPr>
          </w:p>
        </w:tc>
      </w:tr>
    </w:tbl>
    <w:p w:rsidR="0074003A" w:rsidRPr="006B0AAB" w:rsidRDefault="0074003A">
      <w:pPr>
        <w:pStyle w:val="BodyText"/>
        <w:numPr>
          <w:ilvl w:val="1"/>
          <w:numId w:val="1"/>
        </w:numPr>
        <w:tabs>
          <w:tab w:val="left" w:pos="411"/>
        </w:tabs>
        <w:rPr>
          <w:sz w:val="28"/>
          <w:szCs w:val="28"/>
        </w:rPr>
      </w:pPr>
      <w:r w:rsidRPr="006B0AAB">
        <w:rPr>
          <w:sz w:val="28"/>
          <w:szCs w:val="28"/>
        </w:rPr>
        <w:t xml:space="preserve">Вартість послуг складає      </w:t>
      </w:r>
      <w:r>
        <w:rPr>
          <w:sz w:val="28"/>
          <w:szCs w:val="28"/>
        </w:rPr>
        <w:t xml:space="preserve"> _______________</w:t>
      </w:r>
      <w:r w:rsidRPr="006B0AAB">
        <w:rPr>
          <w:sz w:val="28"/>
          <w:szCs w:val="28"/>
        </w:rPr>
        <w:t xml:space="preserve">            </w:t>
      </w:r>
      <w:r w:rsidRPr="006B0AAB">
        <w:rPr>
          <w:sz w:val="28"/>
          <w:szCs w:val="28"/>
          <w:u w:val="single"/>
        </w:rPr>
        <w:t>грн,        коп.</w:t>
      </w:r>
    </w:p>
    <w:p w:rsidR="0074003A" w:rsidRPr="006B0AAB" w:rsidRDefault="0074003A">
      <w:pPr>
        <w:pStyle w:val="20"/>
        <w:spacing w:line="211" w:lineRule="auto"/>
        <w:ind w:left="28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6B0AAB">
        <w:rPr>
          <w:sz w:val="22"/>
          <w:szCs w:val="22"/>
        </w:rPr>
        <w:t>(сума прописом)</w:t>
      </w:r>
    </w:p>
    <w:p w:rsidR="0074003A" w:rsidRPr="00ED24C7" w:rsidRDefault="0074003A" w:rsidP="00ED24C7">
      <w:pPr>
        <w:pStyle w:val="BodyText"/>
        <w:tabs>
          <w:tab w:val="left" w:pos="334"/>
        </w:tabs>
        <w:spacing w:line="214" w:lineRule="auto"/>
        <w:rPr>
          <w:sz w:val="24"/>
          <w:szCs w:val="24"/>
        </w:rPr>
      </w:pPr>
    </w:p>
    <w:p w:rsidR="0074003A" w:rsidRDefault="0074003A" w:rsidP="00813DEA">
      <w:pPr>
        <w:pStyle w:val="BodyText"/>
        <w:tabs>
          <w:tab w:val="left" w:pos="334"/>
        </w:tabs>
        <w:spacing w:line="21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ED24C7">
        <w:rPr>
          <w:b/>
          <w:bCs/>
          <w:sz w:val="24"/>
          <w:szCs w:val="24"/>
        </w:rPr>
        <w:t>ПОРЯДОК РОЗРАХУНКІВ І НАДАННЯ ПОСЛУГ</w:t>
      </w:r>
    </w:p>
    <w:p w:rsidR="0074003A" w:rsidRPr="00ED24C7" w:rsidRDefault="0074003A" w:rsidP="00813DEA">
      <w:pPr>
        <w:pStyle w:val="BodyText"/>
        <w:tabs>
          <w:tab w:val="left" w:pos="334"/>
        </w:tabs>
        <w:spacing w:line="214" w:lineRule="auto"/>
        <w:jc w:val="center"/>
        <w:rPr>
          <w:sz w:val="24"/>
          <w:szCs w:val="24"/>
        </w:rPr>
      </w:pPr>
    </w:p>
    <w:p w:rsidR="0074003A" w:rsidRPr="00ED24C7" w:rsidRDefault="0074003A" w:rsidP="006B0AAB">
      <w:pPr>
        <w:pStyle w:val="BodyText"/>
        <w:numPr>
          <w:ilvl w:val="1"/>
          <w:numId w:val="1"/>
        </w:numPr>
        <w:tabs>
          <w:tab w:val="left" w:pos="483"/>
          <w:tab w:val="left" w:leader="underscore" w:pos="5918"/>
        </w:tabs>
        <w:spacing w:line="214" w:lineRule="auto"/>
        <w:rPr>
          <w:sz w:val="28"/>
          <w:szCs w:val="28"/>
        </w:rPr>
      </w:pPr>
      <w:r w:rsidRPr="00ED24C7">
        <w:rPr>
          <w:sz w:val="28"/>
          <w:szCs w:val="28"/>
        </w:rPr>
        <w:t>Оплата наданих послуг здійснюється Замовником протягом</w:t>
      </w:r>
      <w:r w:rsidRPr="00ED24C7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30 </w:t>
      </w:r>
      <w:r w:rsidRPr="00ED24C7">
        <w:rPr>
          <w:sz w:val="28"/>
          <w:szCs w:val="28"/>
        </w:rPr>
        <w:t>банківських днів після підписання акту здачі -</w:t>
      </w:r>
      <w:r>
        <w:rPr>
          <w:sz w:val="28"/>
          <w:szCs w:val="28"/>
        </w:rPr>
        <w:t xml:space="preserve"> </w:t>
      </w:r>
      <w:r w:rsidRPr="00ED24C7">
        <w:rPr>
          <w:sz w:val="28"/>
          <w:szCs w:val="28"/>
        </w:rPr>
        <w:t>приймання послуг.</w:t>
      </w:r>
    </w:p>
    <w:p w:rsidR="0074003A" w:rsidRPr="00ED24C7" w:rsidRDefault="0074003A">
      <w:pPr>
        <w:pStyle w:val="BodyText"/>
        <w:numPr>
          <w:ilvl w:val="1"/>
          <w:numId w:val="1"/>
        </w:numPr>
        <w:tabs>
          <w:tab w:val="left" w:pos="483"/>
          <w:tab w:val="left" w:leader="underscore" w:pos="6245"/>
        </w:tabs>
        <w:spacing w:after="180" w:line="214" w:lineRule="auto"/>
        <w:rPr>
          <w:sz w:val="28"/>
          <w:szCs w:val="28"/>
        </w:rPr>
      </w:pPr>
      <w:r w:rsidRPr="00ED24C7">
        <w:rPr>
          <w:sz w:val="28"/>
          <w:szCs w:val="28"/>
        </w:rPr>
        <w:t>Виконавець надає послуги, зазначені в п. 1.1. договору, протягом</w:t>
      </w:r>
      <w:r w:rsidRPr="00ED24C7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30 </w:t>
      </w:r>
      <w:r w:rsidRPr="00ED24C7">
        <w:rPr>
          <w:sz w:val="28"/>
          <w:szCs w:val="28"/>
        </w:rPr>
        <w:t>робочих днів з дати</w:t>
      </w:r>
    </w:p>
    <w:p w:rsidR="0074003A" w:rsidRPr="007228A5" w:rsidRDefault="0074003A" w:rsidP="007228A5">
      <w:pPr>
        <w:pStyle w:val="20"/>
        <w:pBdr>
          <w:top w:val="single" w:sz="4" w:space="0" w:color="auto"/>
        </w:pBdr>
        <w:spacing w:line="240" w:lineRule="auto"/>
        <w:ind w:left="0"/>
        <w:jc w:val="center"/>
        <w:rPr>
          <w:sz w:val="20"/>
          <w:szCs w:val="20"/>
        </w:rPr>
      </w:pPr>
      <w:r w:rsidRPr="007228A5">
        <w:rPr>
          <w:sz w:val="20"/>
          <w:szCs w:val="20"/>
        </w:rPr>
        <w:t>( необхідне обрати: підписання договору/отримання заявки/листа/письмового звернення споживача)</w:t>
      </w:r>
    </w:p>
    <w:p w:rsidR="0074003A" w:rsidRPr="00ED24C7" w:rsidRDefault="0074003A">
      <w:pPr>
        <w:pStyle w:val="BodyText"/>
        <w:numPr>
          <w:ilvl w:val="1"/>
          <w:numId w:val="1"/>
        </w:numPr>
        <w:tabs>
          <w:tab w:val="left" w:pos="488"/>
        </w:tabs>
        <w:spacing w:line="214" w:lineRule="auto"/>
        <w:rPr>
          <w:sz w:val="28"/>
          <w:szCs w:val="28"/>
        </w:rPr>
      </w:pPr>
      <w:r w:rsidRPr="00ED24C7">
        <w:rPr>
          <w:sz w:val="28"/>
          <w:szCs w:val="28"/>
        </w:rPr>
        <w:t>Здача - приймання наданих послуг оформлюється актом здачі - приймання послуг. Замовник зобов'язаний прийняти надані послуги і підписати акт здачі - приймання послуг у п'ятиденний термін з дати його отримання. У разі не повернення Замовником акту здачі - приймання послуг протягом п'яти днів з моменту отримання, даний акт вважається прийнятим та погодженим в редакції Виконавця та є первинним документом.</w:t>
      </w:r>
    </w:p>
    <w:p w:rsidR="0074003A" w:rsidRPr="00ED24C7" w:rsidRDefault="0074003A">
      <w:pPr>
        <w:pStyle w:val="BodyText"/>
        <w:numPr>
          <w:ilvl w:val="1"/>
          <w:numId w:val="1"/>
        </w:numPr>
        <w:tabs>
          <w:tab w:val="left" w:pos="488"/>
        </w:tabs>
        <w:spacing w:line="214" w:lineRule="auto"/>
        <w:rPr>
          <w:sz w:val="28"/>
          <w:szCs w:val="28"/>
        </w:rPr>
      </w:pPr>
      <w:r w:rsidRPr="00ED24C7">
        <w:rPr>
          <w:sz w:val="28"/>
          <w:szCs w:val="28"/>
        </w:rPr>
        <w:t>Датою отримання рахунка, акту здачі - приймання послуг вважається:</w:t>
      </w:r>
    </w:p>
    <w:p w:rsidR="0074003A" w:rsidRPr="00ED24C7" w:rsidRDefault="0074003A">
      <w:pPr>
        <w:pStyle w:val="BodyText"/>
        <w:numPr>
          <w:ilvl w:val="0"/>
          <w:numId w:val="2"/>
        </w:numPr>
        <w:tabs>
          <w:tab w:val="left" w:pos="298"/>
        </w:tabs>
        <w:spacing w:line="214" w:lineRule="auto"/>
        <w:rPr>
          <w:sz w:val="28"/>
          <w:szCs w:val="28"/>
        </w:rPr>
      </w:pPr>
      <w:r w:rsidRPr="00ED24C7">
        <w:rPr>
          <w:sz w:val="28"/>
          <w:szCs w:val="28"/>
        </w:rPr>
        <w:t>при направленні рекомендованим листом - дата, вказана на фінансовому чеку поштового відділення, який підтверджує відправлення з урахуванням поштового пробігу документа (3 дні по місту, 5 днів по області);</w:t>
      </w:r>
    </w:p>
    <w:p w:rsidR="0074003A" w:rsidRPr="007228A5" w:rsidRDefault="0074003A">
      <w:pPr>
        <w:pStyle w:val="BodyText"/>
        <w:numPr>
          <w:ilvl w:val="0"/>
          <w:numId w:val="2"/>
        </w:numPr>
        <w:tabs>
          <w:tab w:val="left" w:pos="298"/>
        </w:tabs>
        <w:spacing w:line="214" w:lineRule="auto"/>
        <w:rPr>
          <w:sz w:val="28"/>
          <w:szCs w:val="28"/>
        </w:rPr>
      </w:pPr>
      <w:r w:rsidRPr="00ED24C7">
        <w:rPr>
          <w:sz w:val="28"/>
          <w:szCs w:val="28"/>
        </w:rPr>
        <w:t>при направленні нарочним - дата вручення Замовнику.</w:t>
      </w:r>
    </w:p>
    <w:p w:rsidR="0074003A" w:rsidRPr="007228A5" w:rsidRDefault="0074003A" w:rsidP="007228A5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7228A5">
        <w:rPr>
          <w:rFonts w:ascii="Times New Roman" w:hAnsi="Times New Roman" w:cs="Times New Roman"/>
          <w:sz w:val="28"/>
          <w:szCs w:val="28"/>
          <w:lang w:val="ru-RU"/>
        </w:rPr>
        <w:t>1.7</w:t>
      </w:r>
      <w:r w:rsidRPr="007228A5">
        <w:rPr>
          <w:lang w:val="ru-RU"/>
        </w:rPr>
        <w:t xml:space="preserve"> </w:t>
      </w:r>
      <w:r w:rsidRPr="007228A5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Виконавець надає п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ослуги Замовнику в строк до 30 вересня</w:t>
      </w:r>
      <w:r w:rsidRPr="007228A5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202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</w:t>
      </w:r>
      <w:r w:rsidRPr="007228A5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р.</w:t>
      </w:r>
    </w:p>
    <w:p w:rsidR="0074003A" w:rsidRPr="007228A5" w:rsidRDefault="0074003A" w:rsidP="007228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8A5">
        <w:rPr>
          <w:rFonts w:ascii="Times New Roman" w:hAnsi="Times New Roman" w:cs="Times New Roman"/>
          <w:sz w:val="28"/>
          <w:szCs w:val="28"/>
          <w:lang w:val="ru-RU"/>
        </w:rPr>
        <w:t>1.8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28A5">
        <w:rPr>
          <w:rFonts w:ascii="Times New Roman" w:hAnsi="Times New Roman" w:cs="Times New Roman"/>
          <w:sz w:val="28"/>
          <w:szCs w:val="28"/>
          <w:lang w:val="ru-RU"/>
        </w:rPr>
        <w:t>Місце надання послуг зазначене у специфікації, яка є невід’ємною частиною  Договору.</w:t>
      </w:r>
    </w:p>
    <w:p w:rsidR="0074003A" w:rsidRPr="00ED24C7" w:rsidRDefault="0074003A" w:rsidP="00813DEA">
      <w:pPr>
        <w:pStyle w:val="BodyText"/>
        <w:tabs>
          <w:tab w:val="left" w:pos="298"/>
        </w:tabs>
        <w:spacing w:line="214" w:lineRule="auto"/>
        <w:rPr>
          <w:sz w:val="28"/>
          <w:szCs w:val="28"/>
        </w:rPr>
      </w:pPr>
    </w:p>
    <w:p w:rsidR="0074003A" w:rsidRDefault="0074003A" w:rsidP="00813DEA">
      <w:pPr>
        <w:pStyle w:val="BodyText"/>
        <w:spacing w:line="21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3.</w:t>
      </w:r>
      <w:r w:rsidRPr="00ED24C7">
        <w:rPr>
          <w:b/>
          <w:bCs/>
          <w:sz w:val="28"/>
          <w:szCs w:val="28"/>
        </w:rPr>
        <w:t>ВІДПОВІДАЛЬНІСТЬ СТОРІН</w:t>
      </w:r>
    </w:p>
    <w:p w:rsidR="0074003A" w:rsidRPr="00ED24C7" w:rsidRDefault="0074003A" w:rsidP="00813DEA">
      <w:pPr>
        <w:pStyle w:val="BodyText"/>
        <w:spacing w:line="214" w:lineRule="auto"/>
        <w:rPr>
          <w:sz w:val="28"/>
          <w:szCs w:val="28"/>
        </w:rPr>
      </w:pPr>
    </w:p>
    <w:p w:rsidR="0074003A" w:rsidRPr="00ED24C7" w:rsidRDefault="0074003A" w:rsidP="00813DEA">
      <w:pPr>
        <w:pStyle w:val="BodyText"/>
        <w:numPr>
          <w:ilvl w:val="1"/>
          <w:numId w:val="3"/>
        </w:numPr>
        <w:tabs>
          <w:tab w:val="left" w:pos="478"/>
        </w:tabs>
        <w:spacing w:line="214" w:lineRule="auto"/>
        <w:jc w:val="both"/>
        <w:rPr>
          <w:sz w:val="28"/>
          <w:szCs w:val="28"/>
        </w:rPr>
      </w:pPr>
      <w:r w:rsidRPr="00ED24C7">
        <w:rPr>
          <w:sz w:val="28"/>
          <w:szCs w:val="28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України.</w:t>
      </w:r>
    </w:p>
    <w:p w:rsidR="0074003A" w:rsidRPr="00ED24C7" w:rsidRDefault="0074003A" w:rsidP="00813DEA">
      <w:pPr>
        <w:pStyle w:val="BodyText"/>
        <w:numPr>
          <w:ilvl w:val="1"/>
          <w:numId w:val="3"/>
        </w:numPr>
        <w:tabs>
          <w:tab w:val="left" w:pos="483"/>
        </w:tabs>
        <w:spacing w:line="214" w:lineRule="auto"/>
        <w:jc w:val="both"/>
        <w:rPr>
          <w:sz w:val="28"/>
          <w:szCs w:val="28"/>
        </w:rPr>
      </w:pPr>
      <w:r w:rsidRPr="00ED24C7">
        <w:rPr>
          <w:sz w:val="28"/>
          <w:szCs w:val="28"/>
        </w:rPr>
        <w:t>У разі порушення строку оплати послуг, зазначеного у п.2.1 цього Договору, Замовник сплачує Виконавцю пеню у розмірі подвійної облікової ставки НБУ, що діє в період, за який сплачується пеня, від несвоєчасно сплаченої суми за кожний день прострочення.</w:t>
      </w:r>
    </w:p>
    <w:p w:rsidR="0074003A" w:rsidRDefault="0074003A">
      <w:pPr>
        <w:pStyle w:val="BodyText"/>
        <w:spacing w:line="214" w:lineRule="auto"/>
        <w:jc w:val="center"/>
        <w:rPr>
          <w:b/>
          <w:bCs/>
          <w:sz w:val="28"/>
          <w:szCs w:val="28"/>
        </w:rPr>
      </w:pPr>
      <w:r w:rsidRPr="00ED24C7">
        <w:rPr>
          <w:b/>
          <w:bCs/>
          <w:sz w:val="28"/>
          <w:szCs w:val="28"/>
        </w:rPr>
        <w:t>4. ТЕРМІН ДІЇ ДОГОВОРУ</w:t>
      </w:r>
    </w:p>
    <w:p w:rsidR="0074003A" w:rsidRPr="00ED24C7" w:rsidRDefault="0074003A">
      <w:pPr>
        <w:pStyle w:val="BodyText"/>
        <w:spacing w:line="214" w:lineRule="auto"/>
        <w:jc w:val="center"/>
        <w:rPr>
          <w:sz w:val="28"/>
          <w:szCs w:val="28"/>
        </w:rPr>
      </w:pPr>
    </w:p>
    <w:p w:rsidR="0074003A" w:rsidRPr="00ED24C7" w:rsidRDefault="0074003A" w:rsidP="00813DEA">
      <w:pPr>
        <w:pStyle w:val="BodyText"/>
        <w:numPr>
          <w:ilvl w:val="1"/>
          <w:numId w:val="4"/>
        </w:numPr>
        <w:tabs>
          <w:tab w:val="left" w:pos="483"/>
          <w:tab w:val="left" w:leader="underscore" w:pos="6701"/>
          <w:tab w:val="left" w:leader="underscore" w:pos="7210"/>
        </w:tabs>
        <w:spacing w:line="214" w:lineRule="auto"/>
        <w:jc w:val="both"/>
        <w:rPr>
          <w:sz w:val="28"/>
          <w:szCs w:val="28"/>
        </w:rPr>
      </w:pPr>
      <w:r w:rsidRPr="00ED24C7">
        <w:rPr>
          <w:sz w:val="28"/>
          <w:szCs w:val="28"/>
        </w:rPr>
        <w:t>Договір набуває чинності з дня підписання сторонами і діє по</w:t>
      </w:r>
      <w:r>
        <w:rPr>
          <w:sz w:val="28"/>
          <w:szCs w:val="28"/>
        </w:rPr>
        <w:t xml:space="preserve"> 31.12.</w:t>
      </w:r>
      <w:r w:rsidRPr="00ED24C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2</w:t>
      </w:r>
      <w:r w:rsidRPr="00ED24C7">
        <w:rPr>
          <w:sz w:val="28"/>
          <w:szCs w:val="28"/>
        </w:rPr>
        <w:t>р.</w:t>
      </w:r>
    </w:p>
    <w:p w:rsidR="0074003A" w:rsidRPr="00ED24C7" w:rsidRDefault="0074003A" w:rsidP="00813DEA">
      <w:pPr>
        <w:pStyle w:val="BodyText"/>
        <w:numPr>
          <w:ilvl w:val="1"/>
          <w:numId w:val="4"/>
        </w:numPr>
        <w:tabs>
          <w:tab w:val="left" w:pos="483"/>
        </w:tabs>
        <w:spacing w:line="214" w:lineRule="auto"/>
        <w:jc w:val="both"/>
        <w:rPr>
          <w:sz w:val="28"/>
          <w:szCs w:val="28"/>
        </w:rPr>
      </w:pPr>
      <w:r w:rsidRPr="00ED24C7">
        <w:rPr>
          <w:sz w:val="28"/>
          <w:szCs w:val="28"/>
        </w:rPr>
        <w:t>Зміна умов договору може мати місце за згодою Сторін шляхом підписання додаткової угоди до договору.</w:t>
      </w:r>
    </w:p>
    <w:p w:rsidR="0074003A" w:rsidRDefault="0074003A" w:rsidP="00813DEA">
      <w:pPr>
        <w:pStyle w:val="BodyText"/>
        <w:numPr>
          <w:ilvl w:val="1"/>
          <w:numId w:val="4"/>
        </w:numPr>
        <w:tabs>
          <w:tab w:val="left" w:pos="488"/>
        </w:tabs>
        <w:spacing w:after="180" w:line="214" w:lineRule="auto"/>
        <w:jc w:val="both"/>
        <w:rPr>
          <w:sz w:val="28"/>
          <w:szCs w:val="28"/>
        </w:rPr>
      </w:pPr>
      <w:r w:rsidRPr="00ED24C7">
        <w:rPr>
          <w:sz w:val="28"/>
          <w:szCs w:val="28"/>
        </w:rPr>
        <w:t>Цей Договір складений при повному розумінні Сторонами його умов та термінології українською мовою в двох однакових примірниках, які мають однакову юридичну силу.</w:t>
      </w:r>
    </w:p>
    <w:p w:rsidR="0074003A" w:rsidRDefault="0074003A" w:rsidP="00813DEA">
      <w:pPr>
        <w:pStyle w:val="BodyText"/>
        <w:tabs>
          <w:tab w:val="left" w:pos="488"/>
        </w:tabs>
        <w:spacing w:after="180" w:line="214" w:lineRule="auto"/>
        <w:jc w:val="center"/>
        <w:rPr>
          <w:b/>
          <w:sz w:val="28"/>
          <w:szCs w:val="28"/>
        </w:rPr>
      </w:pPr>
      <w:r w:rsidRPr="00813DE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ЮРИДИЧНІ АДРЕСИ І ІНШІ РЕКВІЗИТИ СТОРІН</w:t>
      </w:r>
    </w:p>
    <w:p w:rsidR="0074003A" w:rsidRDefault="0074003A" w:rsidP="00813DEA">
      <w:pPr>
        <w:pStyle w:val="BodyText"/>
        <w:tabs>
          <w:tab w:val="left" w:pos="488"/>
        </w:tabs>
        <w:spacing w:after="180" w:line="214" w:lineRule="auto"/>
        <w:jc w:val="center"/>
        <w:rPr>
          <w:b/>
          <w:sz w:val="28"/>
          <w:szCs w:val="28"/>
        </w:rPr>
      </w:pPr>
    </w:p>
    <w:p w:rsidR="0074003A" w:rsidRDefault="0074003A" w:rsidP="00813DEA">
      <w:pPr>
        <w:pStyle w:val="BodyText"/>
        <w:tabs>
          <w:tab w:val="left" w:pos="488"/>
        </w:tabs>
        <w:spacing w:after="180" w:line="21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ЗАМОВНИК                                            </w:t>
      </w:r>
      <w:r w:rsidRPr="00813D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ВИКОНАВЕЦЬ</w:t>
      </w:r>
    </w:p>
    <w:p w:rsidR="0074003A" w:rsidRDefault="0074003A" w:rsidP="00813DEA">
      <w:pPr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</w:t>
      </w:r>
      <w:r w:rsidRPr="00984D98">
        <w:rPr>
          <w:rFonts w:ascii="Times New Roman" w:hAnsi="Times New Roman" w:cs="Times New Roman"/>
          <w:b/>
        </w:rPr>
        <w:t>ЗАПОРІЗЬКИЙ НАЦІОНАЛЬНИЙ</w:t>
      </w:r>
    </w:p>
    <w:p w:rsidR="0074003A" w:rsidRPr="00984D98" w:rsidRDefault="0074003A" w:rsidP="00813DEA">
      <w:pPr>
        <w:rPr>
          <w:rFonts w:ascii="Times New Roman" w:hAnsi="Times New Roman" w:cs="Times New Roman"/>
          <w:b/>
          <w:spacing w:val="-3"/>
        </w:rPr>
      </w:pPr>
      <w:r w:rsidRPr="00984D98">
        <w:rPr>
          <w:rFonts w:ascii="Times New Roman" w:hAnsi="Times New Roman" w:cs="Times New Roman"/>
          <w:b/>
        </w:rPr>
        <w:t xml:space="preserve"> УНІВЕРСИТЕТ</w:t>
      </w:r>
    </w:p>
    <w:p w:rsidR="0074003A" w:rsidRPr="00984D98" w:rsidRDefault="0074003A" w:rsidP="00813DEA">
      <w:pPr>
        <w:rPr>
          <w:rFonts w:ascii="Times New Roman" w:hAnsi="Times New Roman" w:cs="Times New Roman"/>
          <w:spacing w:val="-1"/>
        </w:rPr>
      </w:pPr>
      <w:smartTag w:uri="urn:schemas-microsoft-com:office:smarttags" w:element="metricconverter">
        <w:smartTagPr>
          <w:attr w:name="ProductID" w:val="69600 м"/>
        </w:smartTagPr>
        <w:r w:rsidRPr="00984D98">
          <w:rPr>
            <w:rFonts w:ascii="Times New Roman" w:hAnsi="Times New Roman" w:cs="Times New Roman"/>
            <w:spacing w:val="-1"/>
          </w:rPr>
          <w:t>69600 м</w:t>
        </w:r>
      </w:smartTag>
      <w:r w:rsidRPr="00984D98">
        <w:rPr>
          <w:rFonts w:ascii="Times New Roman" w:hAnsi="Times New Roman" w:cs="Times New Roman"/>
          <w:spacing w:val="-1"/>
        </w:rPr>
        <w:t>. Запоріжжя,</w:t>
      </w:r>
    </w:p>
    <w:p w:rsidR="0074003A" w:rsidRPr="00984D98" w:rsidRDefault="0074003A" w:rsidP="00813DEA">
      <w:pPr>
        <w:rPr>
          <w:rFonts w:ascii="Times New Roman" w:hAnsi="Times New Roman" w:cs="Times New Roman"/>
          <w:spacing w:val="-1"/>
        </w:rPr>
      </w:pPr>
      <w:r w:rsidRPr="00984D98">
        <w:rPr>
          <w:rFonts w:ascii="Times New Roman" w:hAnsi="Times New Roman" w:cs="Times New Roman"/>
          <w:spacing w:val="-1"/>
        </w:rPr>
        <w:t xml:space="preserve">вул.Жуковського,66 </w:t>
      </w:r>
    </w:p>
    <w:p w:rsidR="0074003A" w:rsidRPr="00984D98" w:rsidRDefault="0074003A" w:rsidP="00813DEA">
      <w:pPr>
        <w:rPr>
          <w:rFonts w:ascii="Times New Roman" w:hAnsi="Times New Roman" w:cs="Times New Roman"/>
          <w:spacing w:val="-1"/>
        </w:rPr>
      </w:pPr>
      <w:r w:rsidRPr="00984D98">
        <w:rPr>
          <w:rFonts w:ascii="Times New Roman" w:hAnsi="Times New Roman" w:cs="Times New Roman"/>
          <w:spacing w:val="-1"/>
        </w:rPr>
        <w:t xml:space="preserve">Код ЄДРПОУ 20125243 </w:t>
      </w:r>
    </w:p>
    <w:p w:rsidR="0074003A" w:rsidRPr="00984D98" w:rsidRDefault="0074003A" w:rsidP="00813DEA">
      <w:pPr>
        <w:rPr>
          <w:rFonts w:ascii="Times New Roman" w:hAnsi="Times New Roman" w:cs="Times New Roman"/>
          <w:spacing w:val="-1"/>
        </w:rPr>
      </w:pPr>
      <w:r w:rsidRPr="00984D98">
        <w:rPr>
          <w:rFonts w:ascii="Times New Roman" w:hAnsi="Times New Roman" w:cs="Times New Roman"/>
          <w:spacing w:val="-1"/>
        </w:rPr>
        <w:t>р/р UA048201720343101001200002045</w:t>
      </w:r>
    </w:p>
    <w:p w:rsidR="0074003A" w:rsidRPr="00984D98" w:rsidRDefault="0074003A" w:rsidP="00813DEA">
      <w:pPr>
        <w:rPr>
          <w:rFonts w:ascii="Times New Roman" w:hAnsi="Times New Roman" w:cs="Times New Roman"/>
          <w:spacing w:val="-1"/>
        </w:rPr>
      </w:pPr>
      <w:r w:rsidRPr="00984D98">
        <w:rPr>
          <w:rFonts w:ascii="Times New Roman" w:hAnsi="Times New Roman" w:cs="Times New Roman"/>
          <w:spacing w:val="-1"/>
        </w:rPr>
        <w:t xml:space="preserve">в </w:t>
      </w:r>
      <w:r w:rsidRPr="00984D98">
        <w:rPr>
          <w:rFonts w:ascii="Times New Roman" w:hAnsi="Times New Roman" w:cs="Times New Roman"/>
          <w:spacing w:val="-2"/>
        </w:rPr>
        <w:t>ДКСУ, м. Київ</w:t>
      </w:r>
      <w:r w:rsidRPr="00984D98">
        <w:rPr>
          <w:rFonts w:ascii="Times New Roman" w:hAnsi="Times New Roman" w:cs="Times New Roman"/>
          <w:spacing w:val="-1"/>
        </w:rPr>
        <w:t xml:space="preserve">  </w:t>
      </w:r>
    </w:p>
    <w:p w:rsidR="0074003A" w:rsidRPr="00984D98" w:rsidRDefault="0074003A" w:rsidP="00813DEA">
      <w:pPr>
        <w:rPr>
          <w:rFonts w:ascii="Times New Roman" w:hAnsi="Times New Roman" w:cs="Times New Roman"/>
          <w:spacing w:val="-2"/>
        </w:rPr>
      </w:pPr>
      <w:r w:rsidRPr="00984D98">
        <w:rPr>
          <w:rFonts w:ascii="Times New Roman" w:hAnsi="Times New Roman" w:cs="Times New Roman"/>
          <w:spacing w:val="-1"/>
        </w:rPr>
        <w:t>МФО 820172</w:t>
      </w:r>
    </w:p>
    <w:p w:rsidR="0074003A" w:rsidRPr="00984D98" w:rsidRDefault="0074003A" w:rsidP="00813DEA">
      <w:pPr>
        <w:rPr>
          <w:rFonts w:ascii="Times New Roman" w:hAnsi="Times New Roman" w:cs="Times New Roman"/>
          <w:spacing w:val="12"/>
        </w:rPr>
      </w:pPr>
      <w:r w:rsidRPr="00984D98">
        <w:rPr>
          <w:rFonts w:ascii="Times New Roman" w:hAnsi="Times New Roman" w:cs="Times New Roman"/>
          <w:spacing w:val="12"/>
        </w:rPr>
        <w:t xml:space="preserve"> </w:t>
      </w:r>
    </w:p>
    <w:p w:rsidR="0074003A" w:rsidRPr="00984D98" w:rsidRDefault="0074003A" w:rsidP="00813DEA">
      <w:pPr>
        <w:tabs>
          <w:tab w:val="left" w:pos="317"/>
        </w:tabs>
        <w:ind w:right="62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b/>
          <w:bCs/>
          <w:spacing w:val="12"/>
        </w:rPr>
        <w:t>Ректор</w:t>
      </w:r>
      <w:r w:rsidRPr="00984D98">
        <w:rPr>
          <w:rFonts w:ascii="Times New Roman" w:hAnsi="Times New Roman" w:cs="Times New Roman"/>
          <w:b/>
          <w:bCs/>
          <w:spacing w:val="12"/>
        </w:rPr>
        <w:t>____________М.О.Фролов</w:t>
      </w:r>
    </w:p>
    <w:p w:rsidR="0074003A" w:rsidRPr="00984D98" w:rsidRDefault="0074003A" w:rsidP="00813DEA">
      <w:pPr>
        <w:pStyle w:val="ListParagraph"/>
        <w:tabs>
          <w:tab w:val="left" w:pos="0"/>
        </w:tabs>
        <w:spacing w:after="0" w:line="240" w:lineRule="auto"/>
        <w:ind w:left="0" w:right="62"/>
        <w:rPr>
          <w:rFonts w:ascii="Times New Roman" w:hAnsi="Times New Roman" w:cs="Times New Roman"/>
          <w:spacing w:val="-13"/>
          <w:sz w:val="24"/>
          <w:szCs w:val="24"/>
          <w:lang w:val="uk-UA"/>
        </w:rPr>
      </w:pPr>
    </w:p>
    <w:p w:rsidR="0074003A" w:rsidRPr="00813DEA" w:rsidRDefault="0074003A" w:rsidP="00813DEA">
      <w:pPr>
        <w:pStyle w:val="BodyText"/>
        <w:tabs>
          <w:tab w:val="left" w:pos="488"/>
        </w:tabs>
        <w:spacing w:after="180" w:line="214" w:lineRule="auto"/>
        <w:rPr>
          <w:b/>
          <w:sz w:val="28"/>
          <w:szCs w:val="28"/>
        </w:rPr>
      </w:pPr>
      <w:r>
        <w:rPr>
          <w:spacing w:val="-13"/>
          <w:sz w:val="24"/>
          <w:szCs w:val="24"/>
        </w:rPr>
        <w:t xml:space="preserve">                    </w:t>
      </w:r>
      <w:r w:rsidRPr="00984D98">
        <w:rPr>
          <w:spacing w:val="-13"/>
          <w:sz w:val="24"/>
          <w:szCs w:val="24"/>
        </w:rPr>
        <w:t xml:space="preserve"> М.П.</w:t>
      </w:r>
    </w:p>
    <w:sectPr w:rsidR="0074003A" w:rsidRPr="00813DEA" w:rsidSect="006F4943">
      <w:pgSz w:w="11900" w:h="16840"/>
      <w:pgMar w:top="554" w:right="696" w:bottom="1085" w:left="1200" w:header="126" w:footer="12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3A" w:rsidRDefault="0074003A" w:rsidP="001E26F9">
      <w:r>
        <w:separator/>
      </w:r>
    </w:p>
  </w:endnote>
  <w:endnote w:type="continuationSeparator" w:id="0">
    <w:p w:rsidR="0074003A" w:rsidRDefault="0074003A" w:rsidP="001E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3A" w:rsidRDefault="0074003A"/>
  </w:footnote>
  <w:footnote w:type="continuationSeparator" w:id="0">
    <w:p w:rsidR="0074003A" w:rsidRDefault="007400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44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684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FCD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E89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045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4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404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89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66C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D87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93281"/>
    <w:multiLevelType w:val="multilevel"/>
    <w:tmpl w:val="45DA50F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0814A43"/>
    <w:multiLevelType w:val="multilevel"/>
    <w:tmpl w:val="B4D85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DCB259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84702D"/>
    <w:multiLevelType w:val="multilevel"/>
    <w:tmpl w:val="23F6149E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6F9"/>
    <w:rsid w:val="00154894"/>
    <w:rsid w:val="001E26F9"/>
    <w:rsid w:val="00284693"/>
    <w:rsid w:val="00290AF2"/>
    <w:rsid w:val="002D7A7C"/>
    <w:rsid w:val="0037362E"/>
    <w:rsid w:val="00377B88"/>
    <w:rsid w:val="003F48C4"/>
    <w:rsid w:val="00460429"/>
    <w:rsid w:val="00575893"/>
    <w:rsid w:val="006B0AAB"/>
    <w:rsid w:val="006F4943"/>
    <w:rsid w:val="007061F8"/>
    <w:rsid w:val="007228A5"/>
    <w:rsid w:val="0074003A"/>
    <w:rsid w:val="007E48D9"/>
    <w:rsid w:val="00813DEA"/>
    <w:rsid w:val="00876946"/>
    <w:rsid w:val="00915351"/>
    <w:rsid w:val="00984D98"/>
    <w:rsid w:val="009911B0"/>
    <w:rsid w:val="00A0291E"/>
    <w:rsid w:val="00AA61B5"/>
    <w:rsid w:val="00B141C6"/>
    <w:rsid w:val="00B23DB3"/>
    <w:rsid w:val="00BE5BE6"/>
    <w:rsid w:val="00C048C9"/>
    <w:rsid w:val="00C91270"/>
    <w:rsid w:val="00DC4AE1"/>
    <w:rsid w:val="00DC65B1"/>
    <w:rsid w:val="00ED24C7"/>
    <w:rsid w:val="00EF26BF"/>
    <w:rsid w:val="00F6597C"/>
    <w:rsid w:val="00FF070C"/>
    <w:rsid w:val="00F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F9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E26F9"/>
    <w:rPr>
      <w:rFonts w:ascii="Times New Roman" w:hAnsi="Times New Roman"/>
      <w:sz w:val="20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E26F9"/>
    <w:rPr>
      <w:rFonts w:ascii="Times New Roman" w:hAnsi="Times New Roman" w:cs="Times New Roman"/>
      <w:sz w:val="26"/>
      <w:szCs w:val="26"/>
      <w:u w:val="none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1E26F9"/>
    <w:rPr>
      <w:rFonts w:ascii="Times New Roman" w:hAnsi="Times New Roman" w:cs="Times New Roman"/>
      <w:sz w:val="16"/>
      <w:szCs w:val="16"/>
      <w:u w:val="none"/>
    </w:rPr>
  </w:style>
  <w:style w:type="character" w:customStyle="1" w:styleId="a1">
    <w:name w:val="Другое_"/>
    <w:basedOn w:val="DefaultParagraphFont"/>
    <w:link w:val="a2"/>
    <w:uiPriority w:val="99"/>
    <w:locked/>
    <w:rsid w:val="001E26F9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E26F9"/>
    <w:rPr>
      <w:rFonts w:ascii="Times New Roman" w:hAnsi="Times New Roman" w:cs="Times New Roman"/>
      <w:sz w:val="16"/>
      <w:szCs w:val="16"/>
      <w:u w:val="none"/>
    </w:rPr>
  </w:style>
  <w:style w:type="paragraph" w:styleId="BodyText">
    <w:name w:val="Body Text"/>
    <w:basedOn w:val="Normal"/>
    <w:link w:val="BodyTextChar"/>
    <w:uiPriority w:val="99"/>
    <w:rsid w:val="001E26F9"/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61B5"/>
    <w:rPr>
      <w:rFonts w:cs="Times New Roman"/>
      <w:color w:val="000000"/>
      <w:sz w:val="24"/>
      <w:szCs w:val="24"/>
      <w:lang w:val="uk-UA" w:eastAsia="uk-UA"/>
    </w:rPr>
  </w:style>
  <w:style w:type="paragraph" w:customStyle="1" w:styleId="30">
    <w:name w:val="Основной текст (3)"/>
    <w:basedOn w:val="Normal"/>
    <w:link w:val="3"/>
    <w:uiPriority w:val="99"/>
    <w:rsid w:val="001E26F9"/>
    <w:pPr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0">
    <w:name w:val="Подпись к таблице"/>
    <w:basedOn w:val="Normal"/>
    <w:link w:val="a"/>
    <w:uiPriority w:val="99"/>
    <w:rsid w:val="001E26F9"/>
    <w:pPr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a2">
    <w:name w:val="Другое"/>
    <w:basedOn w:val="Normal"/>
    <w:link w:val="a1"/>
    <w:uiPriority w:val="99"/>
    <w:rsid w:val="001E26F9"/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1E26F9"/>
    <w:pPr>
      <w:spacing w:after="40" w:line="226" w:lineRule="auto"/>
      <w:ind w:left="1410"/>
    </w:pPr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813DEA"/>
    <w:pPr>
      <w:widowControl/>
      <w:spacing w:after="160" w:line="276" w:lineRule="auto"/>
      <w:ind w:left="720"/>
      <w:contextualSpacing/>
    </w:pPr>
    <w:rPr>
      <w:rFonts w:ascii="Arial" w:hAnsi="Arial" w:cs="Arial"/>
      <w:color w:val="auto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574</Words>
  <Characters>3275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2021-10-25T07:26:00Z</dcterms:created>
  <dcterms:modified xsi:type="dcterms:W3CDTF">2022-08-15T11:48:00Z</dcterms:modified>
</cp:coreProperties>
</file>