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A4" w:rsidRPr="007919EA" w:rsidRDefault="006830A4" w:rsidP="006830A4">
      <w:pPr>
        <w:pageBreakBefore/>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t>ДОДАТОК 3</w:t>
      </w:r>
    </w:p>
    <w:p w:rsidR="006830A4" w:rsidRPr="007919EA" w:rsidRDefault="006830A4" w:rsidP="006830A4">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до тендерної документації </w:t>
      </w:r>
      <w:r w:rsidRPr="007919EA">
        <w:rPr>
          <w:rFonts w:ascii="Times New Roman" w:eastAsia="Times New Roman" w:hAnsi="Times New Roman" w:cs="Times New Roman"/>
          <w:sz w:val="24"/>
          <w:szCs w:val="24"/>
        </w:rPr>
        <w:t xml:space="preserve"> </w:t>
      </w: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Проєкт Договору про закупівлю № ______</w:t>
      </w:r>
    </w:p>
    <w:p w:rsidR="006830A4" w:rsidRPr="00345B7D"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смт </w:t>
      </w:r>
      <w:proofErr w:type="spellStart"/>
      <w:r>
        <w:rPr>
          <w:rFonts w:ascii="Times New Roman" w:eastAsia="Times New Roman" w:hAnsi="Times New Roman" w:cs="Times New Roman"/>
          <w:sz w:val="24"/>
          <w:szCs w:val="24"/>
          <w:lang w:eastAsia="ru-RU"/>
        </w:rPr>
        <w:t>Люблинець</w:t>
      </w:r>
      <w:proofErr w:type="spellEnd"/>
      <w:r w:rsidRPr="007919EA">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t>«____» __________ 202</w:t>
      </w:r>
      <w:r>
        <w:rPr>
          <w:rFonts w:ascii="Times New Roman" w:eastAsia="Times New Roman" w:hAnsi="Times New Roman" w:cs="Times New Roman"/>
          <w:sz w:val="24"/>
          <w:szCs w:val="24"/>
          <w:lang w:eastAsia="ru-RU"/>
        </w:rPr>
        <w:t>_</w:t>
      </w:r>
      <w:r w:rsidRPr="007919EA">
        <w:rPr>
          <w:rFonts w:ascii="Times New Roman" w:eastAsia="Times New Roman" w:hAnsi="Times New Roman" w:cs="Times New Roman"/>
          <w:sz w:val="24"/>
          <w:szCs w:val="24"/>
          <w:lang w:eastAsia="ru-RU"/>
        </w:rPr>
        <w:t xml:space="preserve"> року</w:t>
      </w:r>
    </w:p>
    <w:p w:rsidR="006830A4" w:rsidRPr="006300BF"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6830A4" w:rsidRPr="007919EA" w:rsidRDefault="006830A4" w:rsidP="006830A4">
      <w:pPr>
        <w:spacing w:after="0" w:line="240" w:lineRule="auto"/>
        <w:ind w:firstLine="697"/>
        <w:jc w:val="both"/>
        <w:rPr>
          <w:rFonts w:ascii="Times New Roman" w:eastAsia="Times New Roman" w:hAnsi="Times New Roman" w:cs="Times New Roman"/>
          <w:sz w:val="24"/>
          <w:szCs w:val="24"/>
          <w:lang w:eastAsia="ru-RU"/>
        </w:rPr>
      </w:pPr>
      <w:bookmarkStart w:id="0" w:name="18"/>
      <w:bookmarkEnd w:id="0"/>
      <w:r>
        <w:rPr>
          <w:rFonts w:ascii="Times New Roman" w:eastAsia="Times New Roman" w:hAnsi="Times New Roman" w:cs="Times New Roman"/>
          <w:b/>
          <w:sz w:val="24"/>
          <w:szCs w:val="24"/>
          <w:lang w:eastAsia="ru-RU"/>
        </w:rPr>
        <w:t xml:space="preserve">Управління гуманітарної сфери виконавчого комітету Люблинецької селищної </w:t>
      </w:r>
      <w:r w:rsidRPr="007919EA">
        <w:rPr>
          <w:rFonts w:ascii="Times New Roman" w:eastAsia="Times New Roman" w:hAnsi="Times New Roman" w:cs="Times New Roman"/>
          <w:b/>
          <w:sz w:val="24"/>
          <w:szCs w:val="24"/>
          <w:lang w:eastAsia="ru-RU"/>
        </w:rPr>
        <w:t xml:space="preserve">ради , </w:t>
      </w:r>
      <w:r>
        <w:rPr>
          <w:rFonts w:ascii="Times New Roman" w:eastAsia="Times New Roman" w:hAnsi="Times New Roman" w:cs="Times New Roman"/>
          <w:sz w:val="24"/>
          <w:szCs w:val="24"/>
          <w:lang w:eastAsia="ru-RU"/>
        </w:rPr>
        <w:t xml:space="preserve">в особі </w:t>
      </w:r>
      <w:proofErr w:type="spellStart"/>
      <w:r>
        <w:rPr>
          <w:rFonts w:ascii="Times New Roman" w:eastAsia="Times New Roman" w:hAnsi="Times New Roman" w:cs="Times New Roman"/>
          <w:sz w:val="24"/>
          <w:szCs w:val="24"/>
          <w:lang w:eastAsia="ru-RU"/>
        </w:rPr>
        <w:t>в.о.начальника</w:t>
      </w:r>
      <w:proofErr w:type="spellEnd"/>
      <w:r w:rsidRPr="007919E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Шума</w:t>
      </w:r>
      <w:proofErr w:type="spellEnd"/>
      <w:r>
        <w:rPr>
          <w:rFonts w:ascii="Times New Roman" w:eastAsia="Times New Roman" w:hAnsi="Times New Roman" w:cs="Times New Roman"/>
          <w:sz w:val="24"/>
          <w:szCs w:val="24"/>
          <w:lang w:eastAsia="ru-RU"/>
        </w:rPr>
        <w:t xml:space="preserve"> Олександра Петровича</w:t>
      </w:r>
      <w:r w:rsidRPr="007919EA">
        <w:rPr>
          <w:rFonts w:ascii="Times New Roman" w:eastAsia="Times New Roman" w:hAnsi="Times New Roman" w:cs="Times New Roman"/>
          <w:sz w:val="24"/>
          <w:szCs w:val="24"/>
          <w:lang w:eastAsia="ru-RU"/>
        </w:rPr>
        <w:t xml:space="preserve">, </w:t>
      </w:r>
      <w:bookmarkStart w:id="1" w:name="20"/>
      <w:bookmarkEnd w:id="1"/>
      <w:r w:rsidRPr="007919EA">
        <w:rPr>
          <w:rFonts w:ascii="Times New Roman" w:eastAsia="Times New Roman" w:hAnsi="Times New Roman" w:cs="Times New Roman"/>
          <w:sz w:val="24"/>
          <w:szCs w:val="24"/>
          <w:lang w:eastAsia="ru-RU"/>
        </w:rPr>
        <w:t xml:space="preserve">що діє на підставі </w:t>
      </w:r>
      <w:r>
        <w:rPr>
          <w:rFonts w:ascii="Times New Roman" w:eastAsia="Times New Roman" w:hAnsi="Times New Roman" w:cs="Times New Roman"/>
          <w:sz w:val="24"/>
          <w:szCs w:val="24"/>
          <w:lang w:eastAsia="ru-RU"/>
        </w:rPr>
        <w:t>Положення</w:t>
      </w:r>
      <w:r w:rsidRPr="007919EA">
        <w:rPr>
          <w:rFonts w:ascii="Times New Roman" w:eastAsia="Times New Roman" w:hAnsi="Times New Roman" w:cs="Times New Roman"/>
          <w:sz w:val="24"/>
          <w:szCs w:val="24"/>
          <w:lang w:eastAsia="ru-RU"/>
        </w:rPr>
        <w:t>, з однієї сторони, (далі Покупець) і _</w:t>
      </w:r>
      <w:r w:rsidRPr="007919EA">
        <w:rPr>
          <w:rFonts w:ascii="Times New Roman" w:eastAsia="Times New Roman" w:hAnsi="Times New Roman" w:cs="Times New Roman"/>
          <w:b/>
          <w:sz w:val="24"/>
          <w:szCs w:val="24"/>
          <w:lang w:eastAsia="ru-RU"/>
        </w:rPr>
        <w:t>________________________________</w:t>
      </w:r>
      <w:r w:rsidRPr="007919EA">
        <w:rPr>
          <w:rFonts w:ascii="Times New Roman" w:eastAsia="Times New Roman" w:hAnsi="Times New Roman" w:cs="Times New Roman"/>
          <w:sz w:val="24"/>
          <w:szCs w:val="24"/>
          <w:lang w:eastAsia="ru-RU"/>
        </w:rPr>
        <w:t>в особі______________________________________________________________</w:t>
      </w:r>
      <w:r w:rsidRPr="007919EA">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sz w:val="24"/>
          <w:szCs w:val="24"/>
          <w:lang w:eastAsia="ru-RU"/>
        </w:rPr>
        <w:t>що діє на підставі __________________________________ (далі - Продавець), з іншої сторони, разом Сторони, керуючись</w:t>
      </w:r>
      <w:bookmarkStart w:id="2" w:name="21"/>
      <w:bookmarkStart w:id="3" w:name="22"/>
      <w:bookmarkStart w:id="4" w:name="23"/>
      <w:bookmarkEnd w:id="2"/>
      <w:bookmarkEnd w:id="3"/>
      <w:bookmarkEnd w:id="4"/>
      <w:r w:rsidRPr="007919EA">
        <w:rPr>
          <w:rFonts w:ascii="Times New Roman" w:eastAsia="Times New Roman" w:hAnsi="Times New Roman" w:cs="Times New Roman"/>
          <w:sz w:val="24"/>
          <w:szCs w:val="24"/>
          <w:lang w:eastAsia="ru-RU"/>
        </w:rPr>
        <w:t xml:space="preserve"> діючим законодавством, уклали цей Договір про наступне(далі - Договір):</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5" w:name="24"/>
      <w:bookmarkEnd w:id="5"/>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 Предмет договору</w:t>
      </w:r>
    </w:p>
    <w:p w:rsidR="006830A4" w:rsidRPr="007919EA" w:rsidRDefault="006830A4" w:rsidP="006830A4">
      <w:pPr>
        <w:widowControl w:val="0"/>
        <w:autoSpaceDE w:val="0"/>
        <w:autoSpaceDN w:val="0"/>
        <w:adjustRightInd w:val="0"/>
        <w:spacing w:after="0" w:line="240" w:lineRule="auto"/>
        <w:jc w:val="both"/>
        <w:rPr>
          <w:rFonts w:ascii="Times New Roman" w:eastAsia="Times New Roman" w:hAnsi="Times New Roman" w:cs="Times New Roman"/>
          <w:b/>
          <w:lang w:eastAsia="en-US"/>
        </w:rPr>
      </w:pPr>
      <w:bookmarkStart w:id="6" w:name="25"/>
      <w:bookmarkEnd w:id="6"/>
      <w:r w:rsidRPr="007919EA">
        <w:rPr>
          <w:rFonts w:ascii="Times New Roman" w:eastAsia="Times New Roman" w:hAnsi="Times New Roman" w:cs="Times New Roman"/>
          <w:sz w:val="24"/>
          <w:szCs w:val="24"/>
          <w:lang w:eastAsia="ru-RU"/>
        </w:rPr>
        <w:t>1.1. Продавець зобов'язується   протягом 202</w:t>
      </w:r>
      <w:r w:rsidR="0015791C">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поставляти Покупцеві товар </w:t>
      </w:r>
      <w:r>
        <w:rPr>
          <w:rFonts w:ascii="Times New Roman" w:eastAsia="Times New Roman" w:hAnsi="Times New Roman" w:cs="Times New Roman"/>
          <w:sz w:val="24"/>
          <w:szCs w:val="24"/>
          <w:lang w:eastAsia="ru-RU"/>
        </w:rPr>
        <w:t>–</w:t>
      </w:r>
      <w:r w:rsidRPr="007919EA">
        <w:rPr>
          <w:rFonts w:ascii="Times New Roman" w:eastAsia="Times New Roman" w:hAnsi="Times New Roman" w:cs="Times New Roman"/>
          <w:sz w:val="24"/>
          <w:szCs w:val="24"/>
          <w:lang w:eastAsia="ru-RU"/>
        </w:rPr>
        <w:t xml:space="preserve"> </w:t>
      </w:r>
      <w:r w:rsidR="003F4CCA" w:rsidRPr="003F4CCA">
        <w:rPr>
          <w:rFonts w:ascii="Times New Roman" w:eastAsia="Times New Roman" w:hAnsi="Times New Roman" w:cs="Times New Roman"/>
          <w:b/>
          <w:sz w:val="24"/>
          <w:szCs w:val="24"/>
          <w:lang w:eastAsia="en-US"/>
        </w:rPr>
        <w:t xml:space="preserve">Продукція борошномельно-круп’яної промисловості (Крупи та борошно) </w:t>
      </w:r>
      <w:r w:rsidRPr="003F4CCA">
        <w:rPr>
          <w:rFonts w:ascii="Times New Roman" w:eastAsia="Times New Roman" w:hAnsi="Times New Roman" w:cs="Times New Roman"/>
          <w:b/>
          <w:sz w:val="24"/>
          <w:szCs w:val="24"/>
          <w:lang w:eastAsia="en-US"/>
        </w:rPr>
        <w:t xml:space="preserve"> (</w:t>
      </w:r>
      <w:r w:rsidR="00F32BBA" w:rsidRPr="003F4CCA">
        <w:rPr>
          <w:rFonts w:ascii="Times New Roman" w:eastAsia="Times New Roman" w:hAnsi="Times New Roman" w:cs="Times New Roman"/>
          <w:b/>
          <w:sz w:val="24"/>
          <w:szCs w:val="24"/>
          <w:lang w:eastAsia="en-US"/>
        </w:rPr>
        <w:t>код 15</w:t>
      </w:r>
      <w:r w:rsidR="003F4CCA" w:rsidRPr="003F4CCA">
        <w:rPr>
          <w:rFonts w:ascii="Times New Roman" w:eastAsia="Times New Roman" w:hAnsi="Times New Roman" w:cs="Times New Roman"/>
          <w:b/>
          <w:sz w:val="24"/>
          <w:szCs w:val="24"/>
          <w:lang w:eastAsia="en-US"/>
        </w:rPr>
        <w:t>61</w:t>
      </w:r>
      <w:r w:rsidRPr="003F4CCA">
        <w:rPr>
          <w:rFonts w:ascii="Times New Roman" w:eastAsia="Times New Roman" w:hAnsi="Times New Roman" w:cs="Times New Roman"/>
          <w:b/>
          <w:sz w:val="24"/>
          <w:szCs w:val="24"/>
          <w:lang w:eastAsia="en-US"/>
        </w:rPr>
        <w:t>0000-</w:t>
      </w:r>
      <w:r w:rsidR="003F4CCA" w:rsidRPr="003F4CCA">
        <w:rPr>
          <w:rFonts w:ascii="Times New Roman" w:eastAsia="Times New Roman" w:hAnsi="Times New Roman" w:cs="Times New Roman"/>
          <w:b/>
          <w:sz w:val="24"/>
          <w:szCs w:val="24"/>
          <w:lang w:eastAsia="en-US"/>
        </w:rPr>
        <w:t>7</w:t>
      </w:r>
      <w:r w:rsidRPr="003F4CCA">
        <w:rPr>
          <w:rFonts w:ascii="Times New Roman" w:eastAsia="Times New Roman" w:hAnsi="Times New Roman" w:cs="Times New Roman"/>
          <w:b/>
          <w:sz w:val="24"/>
          <w:szCs w:val="24"/>
          <w:lang w:eastAsia="en-US"/>
        </w:rPr>
        <w:t xml:space="preserve"> за ДК 021:2015)</w:t>
      </w:r>
      <w:r w:rsidRPr="003F4CCA">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(далі в тексті договору “Продукція”), а Покупець зобов’язується приймати та оплачувати її відповідно до умов договору</w:t>
      </w:r>
      <w:bookmarkStart w:id="7" w:name="26"/>
      <w:bookmarkStart w:id="8" w:name="27"/>
      <w:bookmarkStart w:id="9" w:name="28"/>
      <w:bookmarkEnd w:id="7"/>
      <w:bookmarkEnd w:id="8"/>
      <w:bookmarkEnd w:id="9"/>
      <w:r w:rsidRPr="007919EA">
        <w:rPr>
          <w:rFonts w:ascii="Times New Roman" w:eastAsia="Times New Roman" w:hAnsi="Times New Roman" w:cs="Times New Roman"/>
          <w:sz w:val="24"/>
          <w:szCs w:val="24"/>
          <w:lang w:eastAsia="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0" w:name="29"/>
      <w:bookmarkEnd w:id="10"/>
      <w:r w:rsidRPr="007919EA">
        <w:rPr>
          <w:rFonts w:ascii="Times New Roman" w:eastAsia="Times New Roman" w:hAnsi="Times New Roman" w:cs="Times New Roman"/>
          <w:sz w:val="24"/>
          <w:szCs w:val="24"/>
          <w:lang w:eastAsia="ru-RU"/>
        </w:rPr>
        <w:t>1.2.Продавець передає Покупцю Продукцію в асортименті, кількості та по цінах, зазначених в специфікації, яка є невід’ємною частиною цього Договору</w:t>
      </w:r>
      <w:r>
        <w:rPr>
          <w:rFonts w:ascii="Times New Roman" w:eastAsia="Times New Roman" w:hAnsi="Times New Roman" w:cs="Times New Roman"/>
          <w:sz w:val="24"/>
          <w:szCs w:val="24"/>
          <w:lang w:eastAsia="ru-RU"/>
        </w:rPr>
        <w:t>.</w:t>
      </w:r>
      <w:r w:rsidRPr="007919EA">
        <w:rPr>
          <w:rFonts w:ascii="Times New Roman" w:eastAsia="Times New Roman" w:hAnsi="Times New Roman" w:cs="Times New Roman"/>
          <w:sz w:val="24"/>
          <w:szCs w:val="24"/>
          <w:lang w:eastAsia="ru-RU"/>
        </w:rPr>
        <w:t xml:space="preserve">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1.3. Продукція, зазначається у видаткових накладних на кожну партію товару.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1.4. Обсяги закупівлі товарів можуть бути зменшені залежно від реального фінансування видатків Покупця.</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1" w:name="35"/>
      <w:bookmarkEnd w:id="11"/>
      <w:r w:rsidRPr="007919EA">
        <w:rPr>
          <w:rFonts w:ascii="Times New Roman" w:eastAsia="Times New Roman" w:hAnsi="Times New Roman" w:cs="Times New Roman"/>
          <w:b/>
          <w:sz w:val="24"/>
          <w:szCs w:val="24"/>
          <w:lang w:eastAsia="ru-RU"/>
        </w:rPr>
        <w:t>II. Якість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2.1. Продавець повинен поставити Покупцеві продукцію, якість якої відповідає умовам державних стандартів, норм і правил, які встановлені для відповідного виду продукції та зазначена в документації з конкурсних торгів. Якість продукції повинна підтверджуватись сертифікатом відповідності тощо. Продавець несе відповідальність за достовірності інформації, вказаної у документах, що підтверджують якість Продукції.</w:t>
      </w:r>
      <w:bookmarkStart w:id="12" w:name="36"/>
      <w:bookmarkStart w:id="13" w:name="37"/>
      <w:bookmarkEnd w:id="12"/>
      <w:bookmarkEnd w:id="13"/>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14" w:name="38"/>
      <w:bookmarkEnd w:id="14"/>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III. Ціна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5" w:name="39"/>
      <w:bookmarkEnd w:id="15"/>
      <w:r w:rsidRPr="007919EA">
        <w:rPr>
          <w:rFonts w:ascii="Times New Roman" w:eastAsia="Times New Roman" w:hAnsi="Times New Roman" w:cs="Times New Roman"/>
          <w:sz w:val="24"/>
          <w:szCs w:val="24"/>
          <w:lang w:eastAsia="ru-RU"/>
        </w:rPr>
        <w:t xml:space="preserve">3.1. Ціна договору становить      ___________________________________ грн. (______________.), у тому числі ПДВ/або без ПДВ - _____________грн.(_____________________________________).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Інші корегування в частині реєстрації зобов’язань будуть обумовлені окремими додатковими угодами.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6830A4" w:rsidRPr="0041558D"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3.3. </w:t>
      </w:r>
      <w:r w:rsidRPr="0041558D">
        <w:rPr>
          <w:rFonts w:ascii="Times New Roman" w:hAnsi="Times New Roman" w:cs="Times New Roman"/>
          <w:sz w:val="24"/>
          <w:szCs w:val="24"/>
          <w:shd w:val="clear" w:color="auto" w:fill="FFFFFF"/>
        </w:rPr>
        <w:t xml:space="preserve">Зміна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погоджується шляхом укладання Додаткової угоди до Договору. Зміна ціни за одиницю товару здійснюється </w:t>
      </w:r>
      <w:proofErr w:type="spellStart"/>
      <w:r w:rsidRPr="0041558D">
        <w:rPr>
          <w:rFonts w:ascii="Times New Roman" w:hAnsi="Times New Roman" w:cs="Times New Roman"/>
          <w:sz w:val="24"/>
          <w:szCs w:val="24"/>
          <w:shd w:val="clear" w:color="auto" w:fill="FFFFFF"/>
        </w:rPr>
        <w:t>пропорційно</w:t>
      </w:r>
      <w:proofErr w:type="spellEnd"/>
      <w:r w:rsidRPr="0041558D">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shd w:val="clear" w:color="auto" w:fill="FFFFFF"/>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6" w:name="42"/>
      <w:bookmarkEnd w:id="16"/>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IV. Порядок здійснення оплати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7" w:name="45"/>
      <w:bookmarkEnd w:id="17"/>
      <w:r w:rsidRPr="007919EA">
        <w:rPr>
          <w:rFonts w:ascii="Times New Roman" w:eastAsia="Times New Roman" w:hAnsi="Times New Roman" w:cs="Times New Roman"/>
          <w:sz w:val="24"/>
          <w:szCs w:val="24"/>
          <w:lang w:eastAsia="ru-RU"/>
        </w:rPr>
        <w:t xml:space="preserve">4.1. Розрахунки проводяться після поставленої продукції Покупцеві, по мірі надходження коштів на реєстраційний рахунок Покупця, на умовах Бюджетного кодексу України. Покупець здійснює оплату Продавцю на підставі відповідно оформлених накладних </w:t>
      </w:r>
      <w:r>
        <w:rPr>
          <w:rFonts w:ascii="Times New Roman" w:eastAsia="Times New Roman" w:hAnsi="Times New Roman" w:cs="Times New Roman"/>
          <w:sz w:val="24"/>
          <w:szCs w:val="24"/>
          <w:lang w:eastAsia="ru-RU"/>
        </w:rPr>
        <w:t>7</w:t>
      </w:r>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7919EA">
        <w:rPr>
          <w:rFonts w:ascii="Times New Roman" w:eastAsia="Times New Roman" w:hAnsi="Times New Roman" w:cs="Times New Roman"/>
          <w:sz w:val="24"/>
          <w:szCs w:val="24"/>
          <w:lang w:eastAsia="ru-RU"/>
        </w:rPr>
        <w:t xml:space="preserve"> днів.</w:t>
      </w:r>
      <w:bookmarkStart w:id="18" w:name="46"/>
      <w:bookmarkStart w:id="19" w:name="47"/>
      <w:bookmarkStart w:id="20" w:name="48"/>
      <w:bookmarkStart w:id="21" w:name="49"/>
      <w:bookmarkStart w:id="22" w:name="50"/>
      <w:bookmarkStart w:id="23" w:name="51"/>
      <w:bookmarkEnd w:id="18"/>
      <w:bookmarkEnd w:id="19"/>
      <w:bookmarkEnd w:id="20"/>
      <w:bookmarkEnd w:id="21"/>
      <w:bookmarkEnd w:id="22"/>
      <w:bookmarkEnd w:id="23"/>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52"/>
      <w:bookmarkStart w:id="25" w:name="55"/>
      <w:bookmarkEnd w:id="24"/>
      <w:bookmarkEnd w:id="25"/>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lastRenderedPageBreak/>
        <w:t>V. Поставка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6" w:name="56"/>
      <w:bookmarkEnd w:id="26"/>
      <w:r w:rsidRPr="007919EA">
        <w:rPr>
          <w:rFonts w:ascii="Times New Roman" w:eastAsia="Times New Roman" w:hAnsi="Times New Roman" w:cs="Times New Roman"/>
          <w:sz w:val="24"/>
          <w:szCs w:val="24"/>
          <w:lang w:eastAsia="ru-RU"/>
        </w:rPr>
        <w:t xml:space="preserve">5.1. </w:t>
      </w:r>
      <w:bookmarkStart w:id="27" w:name="57"/>
      <w:bookmarkStart w:id="28" w:name="58"/>
      <w:bookmarkStart w:id="29" w:name="59"/>
      <w:bookmarkStart w:id="30" w:name="60"/>
      <w:bookmarkEnd w:id="27"/>
      <w:bookmarkEnd w:id="28"/>
      <w:bookmarkEnd w:id="29"/>
      <w:bookmarkEnd w:id="30"/>
      <w:r w:rsidRPr="007919EA">
        <w:rPr>
          <w:rFonts w:ascii="Times New Roman" w:eastAsia="Times New Roman" w:hAnsi="Times New Roman" w:cs="Times New Roman"/>
          <w:sz w:val="24"/>
          <w:szCs w:val="24"/>
          <w:lang w:eastAsia="ru-RU"/>
        </w:rPr>
        <w:t>Протягом періоду – з моменту підписання договору та до 31.12.202</w:t>
      </w:r>
      <w:r>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один  календарний день з моменту отримання замовлення.</w:t>
      </w:r>
    </w:p>
    <w:p w:rsidR="006830A4" w:rsidRDefault="006830A4" w:rsidP="006830A4">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5.2. Місце поставки: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6830A4" w:rsidRPr="006824BF" w:rsidTr="005215E5">
        <w:trPr>
          <w:trHeight w:val="258"/>
        </w:trPr>
        <w:tc>
          <w:tcPr>
            <w:tcW w:w="738"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6830A4" w:rsidRPr="006824BF" w:rsidRDefault="006830A4" w:rsidP="005215E5">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6830A4" w:rsidRPr="006824BF" w:rsidTr="005215E5">
        <w:trPr>
          <w:trHeight w:val="406"/>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 xml:space="preserve">Заклад </w:t>
            </w:r>
            <w:proofErr w:type="spellStart"/>
            <w:r w:rsidRPr="006824BF">
              <w:rPr>
                <w:rFonts w:ascii="Times New Roman" w:hAnsi="Times New Roman" w:cs="Times New Roman"/>
                <w:lang w:val="ru-RU"/>
              </w:rPr>
              <w:t>дошкільної</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освіти</w:t>
            </w:r>
            <w:proofErr w:type="spellEnd"/>
            <w:r w:rsidRPr="006824BF">
              <w:rPr>
                <w:rFonts w:ascii="Times New Roman" w:hAnsi="Times New Roman" w:cs="Times New Roman"/>
                <w:lang w:val="ru-RU"/>
              </w:rPr>
              <w:t xml:space="preserve"> «</w:t>
            </w:r>
            <w:proofErr w:type="spellStart"/>
            <w:proofErr w:type="gramStart"/>
            <w:r w:rsidRPr="006824BF">
              <w:rPr>
                <w:rFonts w:ascii="Times New Roman" w:hAnsi="Times New Roman" w:cs="Times New Roman"/>
                <w:lang w:val="ru-RU"/>
              </w:rPr>
              <w:t>Калинонька</w:t>
            </w:r>
            <w:proofErr w:type="spellEnd"/>
            <w:r w:rsidRPr="006824BF">
              <w:rPr>
                <w:rFonts w:ascii="Times New Roman" w:hAnsi="Times New Roman" w:cs="Times New Roman"/>
                <w:lang w:val="ru-RU"/>
              </w:rPr>
              <w:t xml:space="preserve">»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вул.Незалежності,22</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 xml:space="preserve">Заклад </w:t>
            </w:r>
            <w:proofErr w:type="spellStart"/>
            <w:r w:rsidRPr="006824BF">
              <w:rPr>
                <w:rFonts w:ascii="Times New Roman" w:hAnsi="Times New Roman" w:cs="Times New Roman"/>
                <w:sz w:val="24"/>
                <w:szCs w:val="24"/>
                <w:lang w:val="ru-RU"/>
              </w:rPr>
              <w:t>дошкільної</w:t>
            </w:r>
            <w:proofErr w:type="spellEnd"/>
            <w:r w:rsidRPr="006824BF">
              <w:rPr>
                <w:rFonts w:ascii="Times New Roman" w:hAnsi="Times New Roman" w:cs="Times New Roman"/>
                <w:sz w:val="24"/>
                <w:szCs w:val="24"/>
                <w:lang w:val="ru-RU"/>
              </w:rPr>
              <w:t xml:space="preserve"> </w:t>
            </w:r>
            <w:proofErr w:type="spellStart"/>
            <w:r w:rsidRPr="006824BF">
              <w:rPr>
                <w:rFonts w:ascii="Times New Roman" w:hAnsi="Times New Roman" w:cs="Times New Roman"/>
                <w:sz w:val="24"/>
                <w:szCs w:val="24"/>
                <w:lang w:val="ru-RU"/>
              </w:rPr>
              <w:t>освіти</w:t>
            </w:r>
            <w:proofErr w:type="spellEnd"/>
            <w:r w:rsidRPr="006824BF">
              <w:rPr>
                <w:rFonts w:ascii="Times New Roman" w:hAnsi="Times New Roman" w:cs="Times New Roman"/>
                <w:sz w:val="24"/>
                <w:szCs w:val="24"/>
                <w:lang w:val="ru-RU"/>
              </w:rPr>
              <w:t xml:space="preserve"> «Казка»</w:t>
            </w:r>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r w:rsidRPr="006824BF">
              <w:rPr>
                <w:rFonts w:ascii="Times New Roman" w:hAnsi="Times New Roman" w:cs="Times New Roman"/>
                <w:color w:val="000000" w:themeColor="text1"/>
                <w:lang w:val="ru-RU"/>
              </w:rPr>
              <w:t xml:space="preserve">с. Мощена, </w:t>
            </w:r>
            <w:proofErr w:type="spellStart"/>
            <w:r w:rsidRPr="006824BF">
              <w:rPr>
                <w:rFonts w:ascii="Times New Roman" w:hAnsi="Times New Roman" w:cs="Times New Roman"/>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57</w:t>
            </w:r>
            <w:r w:rsidRPr="006824BF">
              <w:rPr>
                <w:rFonts w:ascii="Times New Roman" w:hAnsi="Times New Roman" w:cs="Times New Roman"/>
                <w:lang w:val="ru-RU"/>
              </w:rPr>
              <w:t xml:space="preserve"> </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w:t>
            </w:r>
            <w:proofErr w:type="spellStart"/>
            <w:r w:rsidRPr="006824BF">
              <w:rPr>
                <w:rFonts w:ascii="Times New Roman" w:hAnsi="Times New Roman" w:cs="Times New Roman"/>
                <w:color w:val="000000" w:themeColor="text1"/>
                <w:sz w:val="24"/>
                <w:szCs w:val="24"/>
                <w:lang w:val="ru-RU"/>
              </w:rPr>
              <w:t>Люблинецький</w:t>
            </w:r>
            <w:proofErr w:type="spellEnd"/>
            <w:r w:rsidRPr="006824BF">
              <w:rPr>
                <w:rFonts w:ascii="Times New Roman" w:hAnsi="Times New Roman" w:cs="Times New Roman"/>
                <w:color w:val="000000" w:themeColor="text1"/>
                <w:sz w:val="24"/>
                <w:szCs w:val="24"/>
                <w:lang w:val="ru-RU"/>
              </w:rPr>
              <w:t xml:space="preserve"> </w:t>
            </w:r>
            <w:proofErr w:type="spellStart"/>
            <w:r w:rsidRPr="006824BF">
              <w:rPr>
                <w:rFonts w:ascii="Times New Roman" w:hAnsi="Times New Roman" w:cs="Times New Roman"/>
                <w:color w:val="000000" w:themeColor="text1"/>
                <w:sz w:val="24"/>
                <w:szCs w:val="24"/>
                <w:lang w:val="ru-RU"/>
              </w:rPr>
              <w:t>ліцей</w:t>
            </w:r>
            <w:proofErr w:type="spellEnd"/>
            <w:r w:rsidRPr="006824BF">
              <w:rPr>
                <w:rFonts w:ascii="Times New Roman" w:hAnsi="Times New Roman" w:cs="Times New Roman"/>
                <w:color w:val="000000" w:themeColor="text1"/>
                <w:sz w:val="24"/>
                <w:szCs w:val="24"/>
                <w:lang w:val="ru-RU"/>
              </w:rPr>
              <w:t>»</w:t>
            </w:r>
          </w:p>
        </w:tc>
        <w:tc>
          <w:tcPr>
            <w:tcW w:w="4678" w:type="dxa"/>
            <w:shd w:val="clear" w:color="auto" w:fill="auto"/>
          </w:tcPr>
          <w:p w:rsidR="006830A4" w:rsidRPr="006824BF" w:rsidRDefault="006830A4"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вул.Незалежності,36</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rPr>
                <w:rFonts w:ascii="Times New Roman" w:hAnsi="Times New Roman" w:cs="Times New Roman"/>
                <w:color w:val="000000" w:themeColor="text1"/>
                <w:sz w:val="24"/>
                <w:szCs w:val="24"/>
              </w:rPr>
            </w:pPr>
            <w:proofErr w:type="spellStart"/>
            <w:r w:rsidRPr="006824BF">
              <w:rPr>
                <w:rFonts w:ascii="Times New Roman" w:hAnsi="Times New Roman" w:cs="Times New Roman"/>
                <w:color w:val="000000" w:themeColor="text1"/>
                <w:sz w:val="24"/>
                <w:szCs w:val="24"/>
              </w:rPr>
              <w:t>Мощенська</w:t>
            </w:r>
            <w:proofErr w:type="spellEnd"/>
            <w:r w:rsidRPr="006824BF">
              <w:rPr>
                <w:rFonts w:ascii="Times New Roman" w:hAnsi="Times New Roman" w:cs="Times New Roman"/>
                <w:color w:val="000000" w:themeColor="text1"/>
                <w:sz w:val="24"/>
                <w:szCs w:val="24"/>
              </w:rPr>
              <w:t xml:space="preserve"> гімназія – філія ОНЗ «</w:t>
            </w:r>
            <w:proofErr w:type="spellStart"/>
            <w:r w:rsidRPr="006824BF">
              <w:rPr>
                <w:rFonts w:ascii="Times New Roman" w:hAnsi="Times New Roman" w:cs="Times New Roman"/>
                <w:color w:val="000000" w:themeColor="text1"/>
                <w:sz w:val="24"/>
                <w:szCs w:val="24"/>
              </w:rPr>
              <w:t>Люблинецький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6830A4" w:rsidRPr="006824BF" w:rsidRDefault="006830A4" w:rsidP="005215E5">
            <w:pPr>
              <w:pStyle w:val="TableParagraph"/>
              <w:ind w:left="0" w:right="-15"/>
              <w:jc w:val="both"/>
              <w:rPr>
                <w:rFonts w:ascii="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60</w:t>
            </w:r>
          </w:p>
        </w:tc>
      </w:tr>
      <w:tr w:rsidR="006830A4" w:rsidRPr="006824BF" w:rsidTr="005215E5">
        <w:trPr>
          <w:trHeight w:val="412"/>
        </w:trPr>
        <w:tc>
          <w:tcPr>
            <w:tcW w:w="738" w:type="dxa"/>
            <w:shd w:val="clear" w:color="auto" w:fill="auto"/>
          </w:tcPr>
          <w:p w:rsidR="006830A4" w:rsidRPr="006824BF" w:rsidRDefault="006830A4" w:rsidP="006830A4">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30A4" w:rsidRPr="006824BF" w:rsidRDefault="006830A4" w:rsidP="005215E5">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r>
            <w:proofErr w:type="spellStart"/>
            <w:r w:rsidRPr="006824BF">
              <w:rPr>
                <w:rFonts w:ascii="Times New Roman" w:hAnsi="Times New Roman" w:cs="Times New Roman"/>
                <w:color w:val="000000" w:themeColor="text1"/>
                <w:sz w:val="24"/>
                <w:szCs w:val="24"/>
              </w:rPr>
              <w:t>Старокошарівський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6830A4" w:rsidRPr="006824BF" w:rsidRDefault="006830A4" w:rsidP="005215E5">
            <w:pPr>
              <w:pStyle w:val="TableParagraph"/>
              <w:ind w:left="0" w:right="-15"/>
              <w:jc w:val="both"/>
              <w:rPr>
                <w:rFonts w:ascii="Times New Roman" w:hAnsi="Times New Roman" w:cs="Times New Roman"/>
                <w:lang w:val="uk-UA"/>
              </w:rPr>
            </w:pPr>
            <w:proofErr w:type="spellStart"/>
            <w:r w:rsidRPr="006824BF">
              <w:rPr>
                <w:rFonts w:ascii="Times New Roman" w:hAnsi="Times New Roman" w:cs="Times New Roman"/>
                <w:color w:val="000000" w:themeColor="text1"/>
                <w:lang w:val="ru-RU"/>
              </w:rPr>
              <w:t>Волинська</w:t>
            </w:r>
            <w:proofErr w:type="spellEnd"/>
            <w:r w:rsidRPr="006824BF">
              <w:rPr>
                <w:rFonts w:ascii="Times New Roman" w:hAnsi="Times New Roman" w:cs="Times New Roman"/>
                <w:color w:val="000000" w:themeColor="text1"/>
                <w:lang w:val="ru-RU"/>
              </w:rPr>
              <w:t xml:space="preserve"> область, </w:t>
            </w:r>
            <w:proofErr w:type="spellStart"/>
            <w:r w:rsidRPr="006824BF">
              <w:rPr>
                <w:rFonts w:ascii="Times New Roman" w:hAnsi="Times New Roman" w:cs="Times New Roman"/>
                <w:color w:val="000000" w:themeColor="text1"/>
                <w:lang w:val="ru-RU"/>
              </w:rPr>
              <w:t>Ковельський</w:t>
            </w:r>
            <w:proofErr w:type="spellEnd"/>
            <w:r w:rsidRPr="006824BF">
              <w:rPr>
                <w:rFonts w:ascii="Times New Roman" w:hAnsi="Times New Roman" w:cs="Times New Roman"/>
                <w:color w:val="000000" w:themeColor="text1"/>
                <w:lang w:val="ru-RU"/>
              </w:rPr>
              <w:t xml:space="preserve"> район, </w:t>
            </w:r>
            <w:proofErr w:type="spellStart"/>
            <w:r w:rsidRPr="006824BF">
              <w:rPr>
                <w:rFonts w:ascii="Times New Roman" w:hAnsi="Times New Roman" w:cs="Times New Roman"/>
                <w:color w:val="000000" w:themeColor="text1"/>
                <w:lang w:val="ru-RU"/>
              </w:rPr>
              <w:t>с.Старі</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Кошари</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Молодіжна</w:t>
            </w:r>
            <w:proofErr w:type="spellEnd"/>
            <w:r w:rsidRPr="006824BF">
              <w:rPr>
                <w:rFonts w:ascii="Times New Roman" w:hAnsi="Times New Roman" w:cs="Times New Roman"/>
                <w:color w:val="000000" w:themeColor="text1"/>
                <w:lang w:val="ru-RU"/>
              </w:rPr>
              <w:t xml:space="preserve">, 6 </w:t>
            </w:r>
          </w:p>
        </w:tc>
      </w:tr>
    </w:tbl>
    <w:p w:rsidR="006830A4" w:rsidRDefault="006830A4" w:rsidP="006830A4">
      <w:pPr>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 Доставка</w:t>
      </w:r>
      <w:r w:rsidRPr="007919EA">
        <w:rPr>
          <w:rFonts w:ascii="Times New Roman" w:eastAsia="Times New Roman" w:hAnsi="Times New Roman" w:cs="Times New Roman"/>
          <w:sz w:val="24"/>
          <w:szCs w:val="24"/>
          <w:lang w:eastAsia="ru-RU"/>
        </w:rPr>
        <w:t xml:space="preserve"> продукції </w:t>
      </w:r>
      <w:r>
        <w:rPr>
          <w:rFonts w:ascii="Times New Roman" w:eastAsia="Times New Roman" w:hAnsi="Times New Roman" w:cs="Times New Roman"/>
          <w:sz w:val="24"/>
          <w:szCs w:val="24"/>
          <w:lang w:eastAsia="ru-RU"/>
        </w:rPr>
        <w:t xml:space="preserve">до закладів освіти </w:t>
      </w:r>
      <w:r w:rsidRPr="007919EA">
        <w:rPr>
          <w:rFonts w:ascii="Times New Roman" w:eastAsia="Times New Roman" w:hAnsi="Times New Roman" w:cs="Times New Roman"/>
          <w:sz w:val="24"/>
          <w:szCs w:val="24"/>
          <w:lang w:eastAsia="ru-RU"/>
        </w:rPr>
        <w:t>проводиться транспортним засобом Продавця на територію Покупця: за кількістю відповідно супроводжуючих документів; за якістю відповідно сертифікату якості виробника.</w:t>
      </w:r>
      <w:bookmarkStart w:id="31" w:name="61"/>
      <w:bookmarkEnd w:id="31"/>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 Права та обов'язки сторін</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2" w:name="62"/>
      <w:bookmarkEnd w:id="32"/>
      <w:r w:rsidRPr="007919EA">
        <w:rPr>
          <w:rFonts w:ascii="Times New Roman" w:eastAsia="Times New Roman" w:hAnsi="Times New Roman" w:cs="Times New Roman"/>
          <w:sz w:val="24"/>
          <w:szCs w:val="24"/>
          <w:lang w:eastAsia="ru-RU"/>
        </w:rPr>
        <w:t>6.1. Покупець зобов'язаний: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3" w:name="63"/>
      <w:bookmarkEnd w:id="33"/>
      <w:r w:rsidRPr="007919EA">
        <w:rPr>
          <w:rFonts w:ascii="Times New Roman" w:eastAsia="Times New Roman" w:hAnsi="Times New Roman" w:cs="Times New Roman"/>
          <w:sz w:val="24"/>
          <w:szCs w:val="24"/>
          <w:lang w:eastAsia="ru-RU"/>
        </w:rPr>
        <w:t>6.1.1. Своєчасно та в повному обсязі сплачувати за поставлену Продукцію</w:t>
      </w:r>
      <w:bookmarkStart w:id="34" w:name="64"/>
      <w:bookmarkEnd w:id="34"/>
      <w:r w:rsidRPr="007919EA">
        <w:rPr>
          <w:rFonts w:ascii="Times New Roman" w:eastAsia="Times New Roman" w:hAnsi="Times New Roman" w:cs="Times New Roman"/>
          <w:sz w:val="24"/>
          <w:szCs w:val="24"/>
          <w:lang w:eastAsia="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6.1.2. Приймати поставлену Продукцію згідно видаткової накладної.</w:t>
      </w:r>
      <w:bookmarkStart w:id="35" w:name="65"/>
      <w:bookmarkStart w:id="36" w:name="66"/>
      <w:bookmarkEnd w:id="35"/>
      <w:bookmarkEnd w:id="36"/>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 Покупець має право: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7" w:name="67"/>
      <w:bookmarkEnd w:id="37"/>
      <w:r w:rsidRPr="007919EA">
        <w:rPr>
          <w:rFonts w:ascii="Times New Roman" w:eastAsia="Times New Roman"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- 10 днів;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8" w:name="68"/>
      <w:bookmarkEnd w:id="38"/>
      <w:r w:rsidRPr="007919EA">
        <w:rPr>
          <w:rFonts w:ascii="Times New Roman" w:eastAsia="Times New Roman" w:hAnsi="Times New Roman" w:cs="Times New Roman"/>
          <w:sz w:val="24"/>
          <w:szCs w:val="24"/>
          <w:lang w:eastAsia="ru-RU"/>
        </w:rPr>
        <w:t>6.2.2. Контролювати поставку  Продукції у строки, встановлені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6.2.3.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6.2.4. Повернути рахунок Продавцеві  без  здійснення  оплати  в разі  неналежного  оформлення документів (відсутність печатки, підписів тощо);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6.2.5. Пред’являти претензії щодо якості, кількості, комплектності, тари й упаковки протягом 10-х днів.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 Продавець зобов'язаний: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6.3.1. Забезпечувати  поставку  Продукції у строки, встановлені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6.3.2. Забезпечувати  поставку  Продукції,  якість  якої  відповідає  умовам,  установленим розділом II цього Договору;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6.3.3. Здійснювати заміну неякісної/ некомплектної Продукції на якісну протягом 14 днів. </w:t>
      </w:r>
      <w:r w:rsidRPr="007919EA">
        <w:rPr>
          <w:rFonts w:ascii="Times New Roman" w:eastAsia="Times New Roman" w:hAnsi="Times New Roman" w:cs="Times New Roman"/>
          <w:sz w:val="24"/>
          <w:szCs w:val="24"/>
          <w:lang w:eastAsia="ru-RU"/>
        </w:rPr>
        <w:br/>
        <w:t>6.4. Продавець має право:</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поставлену Продукцію;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6.4.2. На дострокову поставку Продукції за письмовим погодженням Покупця;</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6.4.3. У разі невиконання зобов'язань Покупцем Продавець  має право   достроково  розірвати  цей  Договір,  повідомивши  про  це Покупця у строк 14 днів.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 Відповідальність сторін</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7919EA">
        <w:rPr>
          <w:rFonts w:ascii="Times New Roman" w:eastAsia="Times New Roman" w:hAnsi="Times New Roman" w:cs="Times New Roman"/>
          <w:sz w:val="24"/>
          <w:szCs w:val="24"/>
          <w:lang w:eastAsia="ru-RU"/>
        </w:rPr>
        <w:t>7.2. У разі невиконання або несвоєчасної поставки Продукції у термін, який зазначений у договорі Продавець сплачує Покупцеві штрафні санкції (пеня) у розмірі 0,1 % вартості Продукції,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lastRenderedPageBreak/>
        <w:t>7.3.1. За порушення умов зобов’язання щодо якості (комплектності) Продукції стягується штраф у розмірі 20% вартості неякісної (некомплектної) Продукції.</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VIII. Обставини непереборної сили</w:t>
      </w:r>
      <w:r>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b/>
          <w:sz w:val="24"/>
          <w:szCs w:val="24"/>
          <w:lang w:eastAsia="ru-RU"/>
        </w:rPr>
        <w:t>(форс-мажор)</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19EA">
        <w:rPr>
          <w:rFonts w:ascii="Times New Roman" w:eastAsia="Times New Roman" w:hAnsi="Times New Roman" w:cs="Times New Roman"/>
          <w:sz w:val="24"/>
          <w:szCs w:val="24"/>
        </w:rPr>
        <w:t>карантин, встановлений Кабінетом Міністрів України,</w:t>
      </w:r>
      <w:r w:rsidRPr="007919EA">
        <w:rPr>
          <w:rFonts w:ascii="Times New Roman" w:eastAsia="Times New Roman" w:hAnsi="Times New Roman" w:cs="Times New Roman"/>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830A4" w:rsidRPr="007919EA" w:rsidRDefault="006830A4" w:rsidP="006830A4">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7919EA">
        <w:rPr>
          <w:rFonts w:ascii="Times New Roman" w:eastAsia="Times New Roman" w:hAnsi="Times New Roman" w:cs="Times New Roman"/>
          <w:sz w:val="24"/>
          <w:szCs w:val="24"/>
        </w:rPr>
        <w:lastRenderedPageBreak/>
        <w:t>сповістити іншу Сторону про настання обставин непереборної сили або виникнення їхніх наслідків (стаття 607 ЦКУ).</w:t>
      </w:r>
    </w:p>
    <w:p w:rsidR="006830A4" w:rsidRPr="007919EA" w:rsidRDefault="006830A4" w:rsidP="006830A4">
      <w:pPr>
        <w:spacing w:after="0" w:line="240" w:lineRule="auto"/>
        <w:jc w:val="both"/>
        <w:rPr>
          <w:rFonts w:ascii="Times New Roman" w:eastAsia="Times New Roman" w:hAnsi="Times New Roman" w:cs="Times New Roman"/>
          <w:b/>
          <w:sz w:val="24"/>
          <w:szCs w:val="24"/>
        </w:rPr>
      </w:pPr>
      <w:r w:rsidRPr="007919E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830A4" w:rsidRPr="007919EA" w:rsidRDefault="006830A4" w:rsidP="006830A4">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ІХ. Вирішення спорів</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шляхом взаємних переговорів та консультацій.</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згідно чинного законодавства України. </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 xml:space="preserve">                                                        Х. Строк дії договору </w:t>
      </w:r>
    </w:p>
    <w:p w:rsidR="006830A4" w:rsidRPr="007919EA" w:rsidRDefault="006830A4" w:rsidP="006830A4">
      <w:pPr>
        <w:tabs>
          <w:tab w:val="num" w:pos="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10.1. Договір набирає чинності з моменту підписання його Сторонами  та  діє до 31.12.202</w:t>
      </w:r>
      <w:r>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w:t>
      </w:r>
    </w:p>
    <w:p w:rsidR="006830A4" w:rsidRPr="007919EA" w:rsidRDefault="006830A4" w:rsidP="006830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Дія договору про закупівлю на товар  може продовжуватися на строк, достатній для проведення процедури закупівлі на початку наступного 202</w:t>
      </w:r>
      <w:r>
        <w:rPr>
          <w:rFonts w:ascii="Times New Roman" w:eastAsia="Times New Roman" w:hAnsi="Times New Roman" w:cs="Times New Roman"/>
          <w:sz w:val="24"/>
          <w:szCs w:val="24"/>
          <w:lang w:eastAsia="ru-RU"/>
        </w:rPr>
        <w:t>5</w:t>
      </w:r>
      <w:r w:rsidRPr="007919EA">
        <w:rPr>
          <w:rFonts w:ascii="Times New Roman" w:eastAsia="Times New Roman" w:hAnsi="Times New Roman" w:cs="Times New Roman"/>
          <w:sz w:val="24"/>
          <w:szCs w:val="24"/>
          <w:lang w:eastAsia="ru-RU"/>
        </w:rPr>
        <w:t xml:space="preserve"> року, в обсязі, що не перевищує 20 відсотків суми, визначеної у даному договорі.</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830A4" w:rsidRPr="007919EA" w:rsidRDefault="006830A4" w:rsidP="006830A4">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Pr="007919EA">
        <w:rPr>
          <w:rFonts w:ascii="Times New Roman" w:eastAsia="Times New Roman" w:hAnsi="Times New Roman" w:cs="Times New Roman"/>
          <w:b/>
          <w:sz w:val="24"/>
          <w:szCs w:val="24"/>
        </w:rPr>
        <w:t>. Порядок зміни умов договору про закупівлю</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чи електронній формі.</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7919EA">
        <w:rPr>
          <w:rFonts w:ascii="Times New Roman" w:eastAsia="Times New Roman" w:hAnsi="Times New Roman" w:cs="Times New Roman"/>
          <w:sz w:val="24"/>
          <w:szCs w:val="24"/>
        </w:rPr>
        <w:t>их</w:t>
      </w:r>
      <w:proofErr w:type="spellEnd"/>
      <w:r w:rsidRPr="007919EA">
        <w:rPr>
          <w:rFonts w:ascii="Times New Roman" w:eastAsia="Times New Roman" w:hAnsi="Times New Roman" w:cs="Times New Roman"/>
          <w:sz w:val="24"/>
          <w:szCs w:val="24"/>
        </w:rPr>
        <w:t>) документа(</w:t>
      </w:r>
      <w:proofErr w:type="spellStart"/>
      <w:r w:rsidRPr="007919EA">
        <w:rPr>
          <w:rFonts w:ascii="Times New Roman" w:eastAsia="Times New Roman" w:hAnsi="Times New Roman" w:cs="Times New Roman"/>
          <w:sz w:val="24"/>
          <w:szCs w:val="24"/>
        </w:rPr>
        <w:t>ів</w:t>
      </w:r>
      <w:proofErr w:type="spellEnd"/>
      <w:r w:rsidRPr="007919EA">
        <w:rPr>
          <w:rFonts w:ascii="Times New Roman" w:eastAsia="Times New Roman" w:hAnsi="Times New Roman" w:cs="Times New Roman"/>
          <w:sz w:val="24"/>
          <w:szCs w:val="24"/>
        </w:rPr>
        <w:t>), який(і) надсилається(</w:t>
      </w:r>
      <w:proofErr w:type="spellStart"/>
      <w:r w:rsidRPr="007919EA">
        <w:rPr>
          <w:rFonts w:ascii="Times New Roman" w:eastAsia="Times New Roman" w:hAnsi="Times New Roman" w:cs="Times New Roman"/>
          <w:sz w:val="24"/>
          <w:szCs w:val="24"/>
        </w:rPr>
        <w:t>ються</w:t>
      </w:r>
      <w:proofErr w:type="spellEnd"/>
      <w:r w:rsidRPr="007919EA">
        <w:rPr>
          <w:rFonts w:ascii="Times New Roman" w:eastAsia="Times New Roman" w:hAnsi="Times New Roman" w:cs="Times New Roman"/>
          <w:sz w:val="24"/>
          <w:szCs w:val="24"/>
        </w:rPr>
        <w:t>) Сторонами шляхом електронного зв'язку на еле</w:t>
      </w:r>
      <w:r>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6830A4" w:rsidRPr="007919EA" w:rsidRDefault="006830A4" w:rsidP="006830A4">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Pr>
          <w:rFonts w:ascii="Times New Roman" w:eastAsia="Times New Roman" w:hAnsi="Times New Roman" w:cs="Times New Roman"/>
          <w:sz w:val="24"/>
          <w:szCs w:val="24"/>
          <w:highlight w:val="white"/>
        </w:rPr>
        <w:t>відомленням</w:t>
      </w:r>
      <w:r>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6830A4" w:rsidRPr="007919EA" w:rsidRDefault="006830A4" w:rsidP="006830A4">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7919EA">
        <w:rPr>
          <w:rFonts w:ascii="Times New Roman" w:eastAsia="Times New Roman" w:hAnsi="Times New Roman" w:cs="Times New Roman"/>
          <w:sz w:val="24"/>
          <w:szCs w:val="24"/>
        </w:rPr>
        <w:t>повернено</w:t>
      </w:r>
      <w:proofErr w:type="spellEnd"/>
      <w:r w:rsidRPr="007919EA">
        <w:rPr>
          <w:rFonts w:ascii="Times New Roman" w:eastAsia="Times New Roman" w:hAnsi="Times New Roman" w:cs="Times New Roman"/>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10 робочих днів</w:t>
      </w:r>
      <w:r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455C2C">
        <w:rPr>
          <w:rFonts w:ascii="Times New Roman" w:eastAsia="Times New Roman" w:hAnsi="Times New Roman" w:cs="Times New Roman"/>
          <w:sz w:val="24"/>
          <w:szCs w:val="24"/>
        </w:rPr>
        <w:t>Сторону у строк за 10 (десять)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p>
    <w:p w:rsidR="006830A4" w:rsidRPr="007919EA" w:rsidRDefault="006830A4" w:rsidP="006830A4">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Pr="007919EA">
        <w:rPr>
          <w:rFonts w:ascii="Times New Roman" w:eastAsia="Times New Roman" w:hAnsi="Times New Roman" w:cs="Times New Roman"/>
          <w:b/>
          <w:sz w:val="24"/>
          <w:szCs w:val="24"/>
        </w:rPr>
        <w:t xml:space="preserve">. </w:t>
      </w:r>
      <w:proofErr w:type="spellStart"/>
      <w:r w:rsidRPr="007919EA">
        <w:rPr>
          <w:rFonts w:ascii="Times New Roman" w:eastAsia="Times New Roman" w:hAnsi="Times New Roman" w:cs="Times New Roman"/>
          <w:b/>
          <w:sz w:val="24"/>
          <w:szCs w:val="24"/>
        </w:rPr>
        <w:t>Оперативно</w:t>
      </w:r>
      <w:proofErr w:type="spellEnd"/>
      <w:r w:rsidRPr="007919EA">
        <w:rPr>
          <w:rFonts w:ascii="Times New Roman" w:eastAsia="Times New Roman" w:hAnsi="Times New Roman" w:cs="Times New Roman"/>
          <w:b/>
          <w:sz w:val="24"/>
          <w:szCs w:val="24"/>
        </w:rPr>
        <w:t>-господарські санкції</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Pr="007919EA">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7919EA">
        <w:rPr>
          <w:rFonts w:ascii="Times New Roman" w:eastAsia="Times New Roman" w:hAnsi="Times New Roman" w:cs="Times New Roman"/>
          <w:sz w:val="24"/>
          <w:szCs w:val="24"/>
        </w:rPr>
        <w:t>оперативно</w:t>
      </w:r>
      <w:proofErr w:type="spellEnd"/>
      <w:r w:rsidRPr="007919EA">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7919E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830A4" w:rsidRPr="00455C2C" w:rsidRDefault="006830A4" w:rsidP="006830A4">
      <w:pPr>
        <w:keepLines/>
        <w:spacing w:after="0" w:line="240" w:lineRule="auto"/>
        <w:ind w:hanging="360"/>
        <w:jc w:val="both"/>
        <w:rPr>
          <w:rFonts w:ascii="Times New Roman" w:eastAsia="Times New Roman" w:hAnsi="Times New Roman" w:cs="Times New Roman"/>
          <w:sz w:val="24"/>
          <w:szCs w:val="24"/>
        </w:rPr>
      </w:pPr>
      <w:r w:rsidRPr="007919EA">
        <w:rPr>
          <w:rFonts w:ascii="Times New Roman" w:eastAsia="Times New Roman" w:hAnsi="Times New Roman" w:cs="Times New Roman"/>
          <w:sz w:val="14"/>
          <w:szCs w:val="14"/>
        </w:rPr>
        <w:tab/>
      </w:r>
      <w:r w:rsidRPr="00455C2C">
        <w:rPr>
          <w:rFonts w:ascii="Times New Roman" w:eastAsia="Times New Roman" w:hAnsi="Times New Roman" w:cs="Times New Roman"/>
          <w:sz w:val="24"/>
          <w:szCs w:val="24"/>
        </w:rPr>
        <w:t>якості поставленого товару;</w:t>
      </w:r>
      <w:r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r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6830A4" w:rsidRPr="00455C2C" w:rsidRDefault="006830A4" w:rsidP="006830A4">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55C2C">
        <w:rPr>
          <w:rFonts w:ascii="Times New Roman" w:eastAsia="Times New Roman" w:hAnsi="Times New Roman" w:cs="Times New Roman"/>
          <w:sz w:val="24"/>
          <w:szCs w:val="24"/>
        </w:rPr>
        <w:t>оперативно</w:t>
      </w:r>
      <w:proofErr w:type="spellEnd"/>
      <w:r w:rsidRPr="00455C2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6830A4" w:rsidRPr="00455C2C"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w:t>
      </w:r>
      <w:r w:rsidRPr="00455C2C">
        <w:rPr>
          <w:rFonts w:ascii="Times New Roman" w:eastAsia="Times New Roman" w:hAnsi="Times New Roman" w:cs="Times New Roman"/>
          <w:sz w:val="24"/>
          <w:szCs w:val="24"/>
        </w:rPr>
        <w:lastRenderedPageBreak/>
        <w:t xml:space="preserve">передбачений цим договором про закупівлю. Усі документи (листи, повідомлення, інша кореспонденція </w:t>
      </w:r>
      <w:r w:rsidRPr="007919EA">
        <w:rPr>
          <w:rFonts w:ascii="Times New Roman" w:eastAsia="Times New Roman" w:hAnsi="Times New Roman" w:cs="Times New Roman"/>
          <w:sz w:val="24"/>
          <w:szCs w:val="24"/>
        </w:rPr>
        <w:t xml:space="preserve">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6830A4" w:rsidRPr="006300BF"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w:t>
      </w:r>
      <w:r>
        <w:rPr>
          <w:rFonts w:ascii="Times New Roman" w:eastAsia="Times New Roman" w:hAnsi="Times New Roman" w:cs="Times New Roman"/>
          <w:sz w:val="24"/>
          <w:szCs w:val="24"/>
        </w:rPr>
        <w:t>оворі</w:t>
      </w:r>
      <w:r w:rsidRPr="003D140E">
        <w:rPr>
          <w:rFonts w:ascii="Times New Roman" w:eastAsia="Times New Roman" w:hAnsi="Times New Roman" w:cs="Times New Roman"/>
          <w:sz w:val="24"/>
          <w:szCs w:val="24"/>
          <w:lang w:val="ru-RU"/>
        </w:rPr>
        <w:t>.</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Pr="007919EA">
        <w:rPr>
          <w:rFonts w:ascii="Times New Roman" w:eastAsia="Times New Roman" w:hAnsi="Times New Roman" w:cs="Times New Roman"/>
          <w:b/>
          <w:sz w:val="24"/>
          <w:szCs w:val="24"/>
          <w:lang w:eastAsia="ru-RU"/>
        </w:rPr>
        <w:t>. Інші умови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val="ru-RU" w:eastAsia="ru-RU"/>
        </w:rPr>
        <w:t>3</w:t>
      </w:r>
      <w:r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.2. Продавець зобов’язаний надати Покупцеві в 7-денний термін з дня зміни юридичної чи фактичної адреси, банківських реквізитів повідомити Покупця в письмовій формі про нове розташування з поданням відповідних документів. Невиконання даної вимоги в зазначений термін є підставою для відмови Продавцю в оплаті.</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13.3.Істотними</w:t>
      </w:r>
      <w:r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30A4" w:rsidRDefault="006830A4" w:rsidP="006830A4">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830A4" w:rsidRPr="007919EA" w:rsidRDefault="006830A4" w:rsidP="006830A4">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9EA">
        <w:rPr>
          <w:rFonts w:ascii="Times New Roman" w:eastAsia="Times New Roman" w:hAnsi="Times New Roman" w:cs="Times New Roman"/>
          <w:sz w:val="24"/>
          <w:szCs w:val="24"/>
          <w:highlight w:val="white"/>
        </w:rPr>
        <w:t>пропорційно</w:t>
      </w:r>
      <w:proofErr w:type="spellEnd"/>
      <w:r w:rsidRPr="007919EA">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830A4" w:rsidRPr="007919EA" w:rsidRDefault="006830A4" w:rsidP="006830A4">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6830A4" w:rsidRPr="007919EA" w:rsidRDefault="006830A4" w:rsidP="006830A4">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3D140E">
        <w:rPr>
          <w:rFonts w:ascii="Times New Roman" w:eastAsia="Times New Roman" w:hAnsi="Times New Roman" w:cs="Times New Roman"/>
          <w:sz w:val="24"/>
          <w:szCs w:val="24"/>
        </w:rPr>
        <w:t>передачі товару,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830A4" w:rsidRPr="003D140E" w:rsidRDefault="006830A4" w:rsidP="006830A4">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якості товарів,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19EA">
        <w:rPr>
          <w:rFonts w:ascii="Times New Roman" w:eastAsia="Times New Roman" w:hAnsi="Times New Roman" w:cs="Times New Roman"/>
          <w:sz w:val="24"/>
          <w:szCs w:val="24"/>
        </w:rPr>
        <w:t>пропорційно</w:t>
      </w:r>
      <w:proofErr w:type="spellEnd"/>
      <w:r w:rsidRPr="007919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919EA">
        <w:rPr>
          <w:rFonts w:ascii="Times New Roman" w:eastAsia="Times New Roman" w:hAnsi="Times New Roman" w:cs="Times New Roman"/>
          <w:sz w:val="24"/>
          <w:szCs w:val="24"/>
        </w:rPr>
        <w:t>пропорційно</w:t>
      </w:r>
      <w:proofErr w:type="spellEnd"/>
      <w:r w:rsidRPr="007919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6830A4" w:rsidRPr="003D140E" w:rsidRDefault="006830A4" w:rsidP="006830A4">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9EA">
        <w:rPr>
          <w:rFonts w:ascii="Times New Roman" w:eastAsia="Times New Roman" w:hAnsi="Times New Roman" w:cs="Times New Roman"/>
          <w:sz w:val="24"/>
          <w:szCs w:val="24"/>
        </w:rPr>
        <w:t>Platts</w:t>
      </w:r>
      <w:proofErr w:type="spellEnd"/>
      <w:r w:rsidRPr="007919EA">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830A4" w:rsidRPr="006300BF" w:rsidRDefault="006830A4" w:rsidP="006830A4">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Pr>
          <w:rFonts w:ascii="Times New Roman" w:eastAsia="Times New Roman" w:hAnsi="Times New Roman" w:cs="Times New Roman"/>
          <w:sz w:val="24"/>
          <w:szCs w:val="24"/>
        </w:rPr>
        <w:t>верджено в установленому порядку.</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30A4" w:rsidRPr="007919EA" w:rsidRDefault="006830A4" w:rsidP="006830A4">
      <w:pPr>
        <w:keepLines/>
        <w:spacing w:after="0" w:line="240" w:lineRule="auto"/>
        <w:jc w:val="center"/>
        <w:rPr>
          <w:rFonts w:ascii="Times New Roman" w:eastAsia="Times New Roman" w:hAnsi="Times New Roman" w:cs="Times New Roman"/>
          <w:b/>
          <w:sz w:val="24"/>
          <w:szCs w:val="24"/>
        </w:rPr>
      </w:pPr>
      <w:bookmarkStart w:id="39" w:name="70"/>
      <w:bookmarkStart w:id="40" w:name="82"/>
      <w:bookmarkStart w:id="41" w:name="85"/>
      <w:bookmarkStart w:id="42" w:name="86"/>
      <w:bookmarkStart w:id="43" w:name="92"/>
      <w:bookmarkEnd w:id="39"/>
      <w:bookmarkEnd w:id="40"/>
      <w:bookmarkEnd w:id="41"/>
      <w:bookmarkEnd w:id="42"/>
      <w:bookmarkEnd w:id="43"/>
      <w:r>
        <w:rPr>
          <w:rFonts w:ascii="Times New Roman" w:eastAsia="Times New Roman" w:hAnsi="Times New Roman" w:cs="Times New Roman"/>
          <w:b/>
          <w:sz w:val="24"/>
          <w:szCs w:val="24"/>
          <w:lang w:val="en-US"/>
        </w:rPr>
        <w:lastRenderedPageBreak/>
        <w:t>XIV</w:t>
      </w:r>
      <w:r w:rsidRPr="007919EA">
        <w:rPr>
          <w:rFonts w:ascii="Times New Roman" w:eastAsia="Times New Roman" w:hAnsi="Times New Roman" w:cs="Times New Roman"/>
          <w:b/>
          <w:sz w:val="24"/>
          <w:szCs w:val="24"/>
        </w:rPr>
        <w:t>. Антикорупційне застереження</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830A4" w:rsidRPr="00345B7D" w:rsidRDefault="006830A4" w:rsidP="006830A4">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6830A4" w:rsidRPr="007919EA" w:rsidRDefault="006830A4" w:rsidP="006830A4">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t>-</w:t>
      </w:r>
      <w:r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830A4" w:rsidRPr="006300BF" w:rsidRDefault="006830A4" w:rsidP="006830A4">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6830A4" w:rsidRPr="002D56E1" w:rsidRDefault="006830A4" w:rsidP="006830A4">
      <w:pPr>
        <w:spacing w:after="0" w:line="240" w:lineRule="auto"/>
        <w:jc w:val="center"/>
        <w:rPr>
          <w:rFonts w:ascii="Times New Roman" w:eastAsia="Times New Roman" w:hAnsi="Times New Roman" w:cs="Times New Roman"/>
          <w:b/>
          <w:sz w:val="24"/>
          <w:szCs w:val="24"/>
        </w:rPr>
      </w:pPr>
    </w:p>
    <w:p w:rsidR="006830A4" w:rsidRPr="007919EA" w:rsidRDefault="006830A4" w:rsidP="00683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XV</w:t>
      </w:r>
      <w:r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bookmarkStart w:id="44" w:name="112"/>
      <w:bookmarkEnd w:id="44"/>
    </w:p>
    <w:tbl>
      <w:tblPr>
        <w:tblW w:w="10700" w:type="dxa"/>
        <w:jc w:val="center"/>
        <w:tblLayout w:type="fixed"/>
        <w:tblLook w:val="00A0" w:firstRow="1" w:lastRow="0" w:firstColumn="1" w:lastColumn="0" w:noHBand="0" w:noVBand="0"/>
      </w:tblPr>
      <w:tblGrid>
        <w:gridCol w:w="4888"/>
        <w:gridCol w:w="5812"/>
      </w:tblGrid>
      <w:tr w:rsidR="006830A4" w:rsidRPr="007919EA" w:rsidTr="005215E5">
        <w:trPr>
          <w:trHeight w:val="229"/>
          <w:jc w:val="center"/>
        </w:trPr>
        <w:tc>
          <w:tcPr>
            <w:tcW w:w="4888" w:type="dxa"/>
            <w:vAlign w:val="center"/>
            <w:hideMark/>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919EA">
              <w:rPr>
                <w:rFonts w:ascii="Times New Roman" w:eastAsia="Times New Roman" w:hAnsi="Times New Roman" w:cs="Times New Roman"/>
                <w:b/>
                <w:sz w:val="24"/>
                <w:szCs w:val="24"/>
                <w:lang w:eastAsia="ru-RU"/>
              </w:rPr>
              <w:t>ПОСТАЧАЛЬНИК</w:t>
            </w:r>
          </w:p>
        </w:tc>
        <w:tc>
          <w:tcPr>
            <w:tcW w:w="5812" w:type="dxa"/>
            <w:vAlign w:val="center"/>
            <w:hideMark/>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p>
          <w:p w:rsidR="006830A4" w:rsidRPr="006300BF"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830A4" w:rsidRPr="007919EA" w:rsidTr="005215E5">
        <w:trPr>
          <w:jc w:val="center"/>
        </w:trPr>
        <w:tc>
          <w:tcPr>
            <w:tcW w:w="4888" w:type="dxa"/>
          </w:tcPr>
          <w:p w:rsidR="006830A4" w:rsidRPr="007919EA" w:rsidRDefault="006830A4" w:rsidP="005215E5">
            <w:pPr>
              <w:spacing w:after="0" w:line="240" w:lineRule="auto"/>
              <w:rPr>
                <w:rFonts w:ascii="Times New Roman" w:hAnsi="Times New Roman" w:cs="Times New Roman"/>
                <w:sz w:val="24"/>
                <w:szCs w:val="24"/>
                <w:lang w:eastAsia="en-US"/>
              </w:rPr>
            </w:pPr>
          </w:p>
        </w:tc>
        <w:tc>
          <w:tcPr>
            <w:tcW w:w="5812" w:type="dxa"/>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ДКСУ </w:t>
            </w:r>
            <w:proofErr w:type="spellStart"/>
            <w:r>
              <w:rPr>
                <w:rFonts w:ascii="Times New Roman" w:eastAsia="Times New Roman" w:hAnsi="Times New Roman" w:cs="Times New Roman"/>
                <w:sz w:val="24"/>
                <w:szCs w:val="24"/>
                <w:lang w:eastAsia="ru-RU"/>
              </w:rPr>
              <w:t>м.Київ</w:t>
            </w:r>
            <w:proofErr w:type="spellEnd"/>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Ковельський р-н, </w:t>
            </w:r>
            <w:proofErr w:type="spellStart"/>
            <w:r>
              <w:rPr>
                <w:rFonts w:ascii="Times New Roman" w:eastAsia="Times New Roman" w:hAnsi="Times New Roman" w:cs="Times New Roman"/>
                <w:sz w:val="24"/>
                <w:szCs w:val="24"/>
                <w:lang w:eastAsia="ru-RU"/>
              </w:rPr>
              <w:t>вул.Незалежності</w:t>
            </w:r>
            <w:proofErr w:type="spellEnd"/>
            <w:r>
              <w:rPr>
                <w:rFonts w:ascii="Times New Roman" w:eastAsia="Times New Roman" w:hAnsi="Times New Roman" w:cs="Times New Roman"/>
                <w:sz w:val="24"/>
                <w:szCs w:val="24"/>
                <w:lang w:eastAsia="ru-RU"/>
              </w:rPr>
              <w:t>, 7</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7919EA">
              <w:rPr>
                <w:rFonts w:ascii="Times New Roman" w:eastAsia="Times New Roman" w:hAnsi="Times New Roman" w:cs="Times New Roman"/>
                <w:sz w:val="24"/>
                <w:szCs w:val="24"/>
                <w:lang w:eastAsia="ru-RU"/>
              </w:rPr>
              <w:t>Тел</w:t>
            </w:r>
            <w:proofErr w:type="spellEnd"/>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(03352)56754</w:t>
            </w:r>
          </w:p>
          <w:p w:rsidR="006830A4" w:rsidRDefault="006830A4" w:rsidP="005215E5">
            <w:pPr>
              <w:spacing w:after="0" w:line="240" w:lineRule="auto"/>
              <w:jc w:val="both"/>
              <w:rPr>
                <w:rFonts w:ascii="Times New Roman" w:eastAsia="Times New Roman" w:hAnsi="Times New Roman" w:cs="Times New Roman"/>
                <w:bCs/>
                <w:sz w:val="24"/>
                <w:szCs w:val="24"/>
                <w:lang w:val="en-US"/>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hyperlink r:id="rId5" w:history="1">
              <w:r w:rsidRPr="00C825FE">
                <w:rPr>
                  <w:rStyle w:val="a5"/>
                  <w:rFonts w:ascii="Times New Roman" w:eastAsia="Times New Roman" w:hAnsi="Times New Roman" w:cs="Times New Roman"/>
                  <w:bCs/>
                  <w:sz w:val="24"/>
                  <w:szCs w:val="24"/>
                  <w:lang w:val="en-US"/>
                </w:rPr>
                <w:t>liublynets_ugs</w:t>
              </w:r>
              <w:r w:rsidRPr="00C825FE">
                <w:rPr>
                  <w:rStyle w:val="a5"/>
                  <w:rFonts w:ascii="Times New Roman" w:eastAsia="Times New Roman" w:hAnsi="Times New Roman" w:cs="Times New Roman"/>
                  <w:bCs/>
                  <w:sz w:val="24"/>
                  <w:szCs w:val="24"/>
                </w:rPr>
                <w:t>@</w:t>
              </w:r>
              <w:r w:rsidRPr="00C825FE">
                <w:rPr>
                  <w:rStyle w:val="a5"/>
                  <w:rFonts w:ascii="Times New Roman" w:eastAsia="Times New Roman" w:hAnsi="Times New Roman" w:cs="Times New Roman"/>
                  <w:bCs/>
                  <w:sz w:val="24"/>
                  <w:szCs w:val="24"/>
                  <w:lang w:val="en-US"/>
                </w:rPr>
                <w:t>ukr</w:t>
              </w:r>
              <w:r w:rsidRPr="00C825FE">
                <w:rPr>
                  <w:rStyle w:val="a5"/>
                  <w:rFonts w:ascii="Times New Roman" w:eastAsia="Times New Roman" w:hAnsi="Times New Roman" w:cs="Times New Roman"/>
                  <w:bCs/>
                  <w:sz w:val="24"/>
                  <w:szCs w:val="24"/>
                </w:rPr>
                <w:t>.</w:t>
              </w:r>
              <w:r w:rsidRPr="00C825FE">
                <w:rPr>
                  <w:rStyle w:val="a5"/>
                  <w:rFonts w:ascii="Times New Roman" w:eastAsia="Times New Roman" w:hAnsi="Times New Roman" w:cs="Times New Roman"/>
                  <w:bCs/>
                  <w:sz w:val="24"/>
                  <w:szCs w:val="24"/>
                  <w:lang w:val="en-US"/>
                </w:rPr>
                <w:t>net</w:t>
              </w:r>
            </w:hyperlink>
          </w:p>
          <w:p w:rsidR="006830A4" w:rsidRPr="006300BF" w:rsidRDefault="006830A4" w:rsidP="005215E5">
            <w:pPr>
              <w:spacing w:after="0" w:line="240" w:lineRule="auto"/>
              <w:jc w:val="both"/>
              <w:rPr>
                <w:rFonts w:ascii="Times New Roman" w:eastAsia="Times New Roman" w:hAnsi="Times New Roman" w:cs="Times New Roman"/>
                <w:sz w:val="24"/>
                <w:szCs w:val="24"/>
              </w:rPr>
            </w:pPr>
          </w:p>
        </w:tc>
      </w:tr>
      <w:tr w:rsidR="006830A4" w:rsidRPr="007919EA" w:rsidTr="005215E5">
        <w:trPr>
          <w:trHeight w:val="855"/>
          <w:jc w:val="center"/>
        </w:trPr>
        <w:tc>
          <w:tcPr>
            <w:tcW w:w="4888" w:type="dxa"/>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М.П.</w:t>
            </w:r>
          </w:p>
        </w:tc>
        <w:tc>
          <w:tcPr>
            <w:tcW w:w="5812" w:type="dxa"/>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30A4" w:rsidRPr="006830A4" w:rsidRDefault="006830A4" w:rsidP="008C0EE1">
      <w:pPr>
        <w:pageBreakBefore/>
        <w:spacing w:after="0" w:line="240" w:lineRule="auto"/>
        <w:ind w:left="6662"/>
        <w:jc w:val="both"/>
        <w:rPr>
          <w:rFonts w:ascii="Times New Roman" w:eastAsia="Times New Roman" w:hAnsi="Times New Roman" w:cs="Times New Roman"/>
          <w:b/>
          <w:sz w:val="20"/>
          <w:szCs w:val="20"/>
          <w:lang w:eastAsia="ru-RU"/>
        </w:rPr>
      </w:pPr>
      <w:r w:rsidRPr="006830A4">
        <w:rPr>
          <w:rFonts w:ascii="Times New Roman" w:eastAsia="Times New Roman" w:hAnsi="Times New Roman" w:cs="Times New Roman"/>
          <w:b/>
          <w:sz w:val="20"/>
          <w:szCs w:val="20"/>
          <w:lang w:eastAsia="ru-RU"/>
        </w:rPr>
        <w:lastRenderedPageBreak/>
        <w:t xml:space="preserve">Додаток 1 </w:t>
      </w:r>
    </w:p>
    <w:p w:rsidR="006830A4" w:rsidRPr="006830A4" w:rsidRDefault="006830A4" w:rsidP="006830A4">
      <w:pPr>
        <w:spacing w:after="0" w:line="240" w:lineRule="auto"/>
        <w:ind w:left="6663"/>
        <w:jc w:val="both"/>
        <w:rPr>
          <w:rFonts w:ascii="Times New Roman" w:eastAsia="Times New Roman" w:hAnsi="Times New Roman" w:cs="Times New Roman"/>
          <w:b/>
          <w:sz w:val="20"/>
          <w:szCs w:val="20"/>
          <w:lang w:eastAsia="ru-RU"/>
        </w:rPr>
      </w:pPr>
      <w:r w:rsidRPr="006830A4">
        <w:rPr>
          <w:rFonts w:ascii="Times New Roman" w:eastAsia="Times New Roman" w:hAnsi="Times New Roman" w:cs="Times New Roman"/>
          <w:b/>
          <w:sz w:val="20"/>
          <w:szCs w:val="20"/>
          <w:lang w:eastAsia="ru-RU"/>
        </w:rPr>
        <w:t xml:space="preserve">до </w:t>
      </w:r>
      <w:proofErr w:type="spellStart"/>
      <w:r w:rsidR="00F32BBA">
        <w:rPr>
          <w:rFonts w:ascii="Times New Roman" w:eastAsia="Times New Roman" w:hAnsi="Times New Roman" w:cs="Times New Roman"/>
          <w:b/>
          <w:sz w:val="20"/>
          <w:szCs w:val="20"/>
          <w:lang w:eastAsia="ru-RU"/>
        </w:rPr>
        <w:t>проєкту</w:t>
      </w:r>
      <w:proofErr w:type="spellEnd"/>
      <w:r w:rsidR="00F32BBA">
        <w:rPr>
          <w:rFonts w:ascii="Times New Roman" w:eastAsia="Times New Roman" w:hAnsi="Times New Roman" w:cs="Times New Roman"/>
          <w:b/>
          <w:sz w:val="20"/>
          <w:szCs w:val="20"/>
          <w:lang w:eastAsia="ru-RU"/>
        </w:rPr>
        <w:t xml:space="preserve"> </w:t>
      </w:r>
      <w:r w:rsidRPr="006830A4">
        <w:rPr>
          <w:rFonts w:ascii="Times New Roman" w:eastAsia="Times New Roman" w:hAnsi="Times New Roman" w:cs="Times New Roman"/>
          <w:b/>
          <w:sz w:val="20"/>
          <w:szCs w:val="20"/>
          <w:lang w:eastAsia="ru-RU"/>
        </w:rPr>
        <w:t xml:space="preserve">Договору № ___ </w:t>
      </w:r>
    </w:p>
    <w:p w:rsidR="006830A4" w:rsidRPr="006830A4" w:rsidRDefault="006830A4" w:rsidP="006830A4">
      <w:pPr>
        <w:spacing w:after="0" w:line="240" w:lineRule="auto"/>
        <w:ind w:left="6663"/>
        <w:jc w:val="both"/>
        <w:rPr>
          <w:rFonts w:ascii="Times New Roman" w:eastAsia="Times New Roman" w:hAnsi="Times New Roman" w:cs="Times New Roman"/>
          <w:b/>
          <w:sz w:val="20"/>
          <w:szCs w:val="20"/>
          <w:lang w:eastAsia="ru-RU"/>
        </w:rPr>
      </w:pPr>
      <w:r w:rsidRPr="006830A4">
        <w:rPr>
          <w:rFonts w:ascii="Times New Roman" w:eastAsia="Times New Roman" w:hAnsi="Times New Roman" w:cs="Times New Roman"/>
          <w:b/>
          <w:sz w:val="20"/>
          <w:szCs w:val="20"/>
          <w:lang w:eastAsia="ru-RU"/>
        </w:rPr>
        <w:t>від «____»   ____________  20__р.</w:t>
      </w:r>
    </w:p>
    <w:p w:rsidR="006830A4" w:rsidRPr="007919EA" w:rsidRDefault="006830A4" w:rsidP="006830A4">
      <w:pPr>
        <w:spacing w:after="0" w:line="240" w:lineRule="auto"/>
        <w:jc w:val="both"/>
        <w:rPr>
          <w:rFonts w:ascii="Times New Roman" w:eastAsia="Times New Roman" w:hAnsi="Times New Roman" w:cs="Times New Roman"/>
          <w:b/>
          <w:sz w:val="28"/>
          <w:szCs w:val="28"/>
          <w:lang w:eastAsia="ru-RU"/>
        </w:rPr>
      </w:pPr>
    </w:p>
    <w:p w:rsidR="006830A4"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СП Е Ц И Ф І К А Ц І Я</w:t>
      </w:r>
    </w:p>
    <w:tbl>
      <w:tblPr>
        <w:tblW w:w="99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2693"/>
        <w:gridCol w:w="1383"/>
        <w:gridCol w:w="1134"/>
        <w:gridCol w:w="1134"/>
        <w:gridCol w:w="1560"/>
        <w:gridCol w:w="1641"/>
      </w:tblGrid>
      <w:tr w:rsidR="0015791C" w:rsidRPr="007919EA" w:rsidTr="0015791C">
        <w:trPr>
          <w:trHeight w:val="633"/>
        </w:trPr>
        <w:tc>
          <w:tcPr>
            <w:tcW w:w="418" w:type="dxa"/>
            <w:tcBorders>
              <w:top w:val="single" w:sz="6" w:space="0" w:color="auto"/>
              <w:left w:val="single" w:sz="6" w:space="0" w:color="auto"/>
              <w:bottom w:val="single" w:sz="6" w:space="0" w:color="auto"/>
              <w:right w:val="single" w:sz="4" w:space="0" w:color="auto"/>
            </w:tcBorders>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2693" w:type="dxa"/>
            <w:tcBorders>
              <w:top w:val="single" w:sz="6" w:space="0" w:color="auto"/>
              <w:left w:val="single" w:sz="6" w:space="0" w:color="auto"/>
              <w:bottom w:val="single" w:sz="6" w:space="0" w:color="auto"/>
              <w:right w:val="single" w:sz="4" w:space="0" w:color="auto"/>
            </w:tcBorders>
            <w:vAlign w:val="center"/>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383" w:type="dxa"/>
            <w:tcBorders>
              <w:top w:val="single" w:sz="6" w:space="0" w:color="auto"/>
              <w:left w:val="single" w:sz="4" w:space="0" w:color="auto"/>
              <w:bottom w:val="single" w:sz="6" w:space="0" w:color="auto"/>
              <w:right w:val="single" w:sz="6" w:space="0" w:color="auto"/>
            </w:tcBorders>
            <w:vAlign w:val="center"/>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 xml:space="preserve">Виробник товару </w:t>
            </w:r>
            <w:r>
              <w:rPr>
                <w:rFonts w:ascii="Times New Roman" w:eastAsia="Times New Roman" w:hAnsi="Times New Roman" w:cs="Times New Roman"/>
                <w:b/>
                <w:bCs/>
                <w:sz w:val="20"/>
                <w:szCs w:val="20"/>
                <w:lang w:eastAsia="ru-RU"/>
              </w:rPr>
              <w:t>/</w:t>
            </w:r>
            <w:r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15791C" w:rsidRPr="007919EA" w:rsidRDefault="0015791C" w:rsidP="005215E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15791C" w:rsidRPr="007919EA" w:rsidTr="0015791C">
        <w:trPr>
          <w:trHeight w:val="359"/>
        </w:trPr>
        <w:tc>
          <w:tcPr>
            <w:tcW w:w="418" w:type="dxa"/>
            <w:tcBorders>
              <w:top w:val="single" w:sz="6" w:space="0" w:color="auto"/>
              <w:left w:val="single" w:sz="6" w:space="0" w:color="auto"/>
              <w:bottom w:val="single" w:sz="4" w:space="0" w:color="auto"/>
              <w:right w:val="single" w:sz="6" w:space="0" w:color="auto"/>
            </w:tcBorders>
          </w:tcPr>
          <w:p w:rsidR="0015791C" w:rsidRDefault="0015791C" w:rsidP="00F32BBA">
            <w:pPr>
              <w:spacing w:after="0" w:line="240" w:lineRule="auto"/>
              <w:jc w:val="center"/>
              <w:rPr>
                <w:rFonts w:ascii="Times New Roman" w:eastAsia="Times New Roman" w:hAnsi="Times New Roman" w:cs="Times New Roman"/>
                <w:b/>
                <w:i/>
              </w:rPr>
            </w:pPr>
          </w:p>
        </w:tc>
        <w:tc>
          <w:tcPr>
            <w:tcW w:w="9545" w:type="dxa"/>
            <w:gridSpan w:val="6"/>
            <w:tcBorders>
              <w:top w:val="single" w:sz="6" w:space="0" w:color="auto"/>
              <w:left w:val="single" w:sz="6" w:space="0" w:color="auto"/>
              <w:bottom w:val="single" w:sz="4" w:space="0" w:color="auto"/>
              <w:right w:val="single" w:sz="6" w:space="0" w:color="auto"/>
            </w:tcBorders>
            <w:shd w:val="clear" w:color="auto" w:fill="auto"/>
          </w:tcPr>
          <w:p w:rsidR="0015791C" w:rsidRPr="007919EA" w:rsidRDefault="003F4CCA" w:rsidP="003F4CCA">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i/>
                <w:sz w:val="20"/>
                <w:szCs w:val="20"/>
                <w:lang w:eastAsia="en-US"/>
              </w:rPr>
              <w:t xml:space="preserve">Продукція борошномельно-круп’яної промисловості (Крупи та борошно) </w:t>
            </w:r>
            <w:r w:rsidR="0015791C">
              <w:rPr>
                <w:rFonts w:ascii="Times New Roman" w:eastAsia="Times New Roman" w:hAnsi="Times New Roman" w:cs="Times New Roman"/>
                <w:b/>
                <w:i/>
              </w:rPr>
              <w:t xml:space="preserve">- </w:t>
            </w:r>
            <w:r w:rsidR="0015791C" w:rsidRPr="00220EC4">
              <w:rPr>
                <w:rFonts w:ascii="Times New Roman" w:eastAsia="Times New Roman" w:hAnsi="Times New Roman" w:cs="Times New Roman"/>
                <w:i/>
                <w:lang w:eastAsia="en-US"/>
              </w:rPr>
              <w:t xml:space="preserve">код </w:t>
            </w:r>
            <w:r w:rsidR="0015791C">
              <w:rPr>
                <w:rFonts w:ascii="Times New Roman" w:eastAsia="Times New Roman" w:hAnsi="Times New Roman" w:cs="Times New Roman"/>
                <w:i/>
                <w:lang w:eastAsia="en-US"/>
              </w:rPr>
              <w:t>15</w:t>
            </w:r>
            <w:r>
              <w:rPr>
                <w:rFonts w:ascii="Times New Roman" w:eastAsia="Times New Roman" w:hAnsi="Times New Roman" w:cs="Times New Roman"/>
                <w:i/>
                <w:lang w:eastAsia="en-US"/>
              </w:rPr>
              <w:t>61</w:t>
            </w:r>
            <w:r w:rsidR="0015791C">
              <w:rPr>
                <w:rFonts w:ascii="Times New Roman" w:eastAsia="Times New Roman" w:hAnsi="Times New Roman" w:cs="Times New Roman"/>
                <w:i/>
                <w:lang w:eastAsia="en-US"/>
              </w:rPr>
              <w:t>00</w:t>
            </w:r>
            <w:r w:rsidR="0015791C" w:rsidRPr="00220EC4">
              <w:rPr>
                <w:rFonts w:ascii="Times New Roman" w:eastAsia="Times New Roman" w:hAnsi="Times New Roman" w:cs="Times New Roman"/>
                <w:i/>
                <w:lang w:eastAsia="en-US"/>
              </w:rPr>
              <w:t>00-</w:t>
            </w:r>
            <w:r>
              <w:rPr>
                <w:rFonts w:ascii="Times New Roman" w:eastAsia="Times New Roman" w:hAnsi="Times New Roman" w:cs="Times New Roman"/>
                <w:i/>
                <w:lang w:eastAsia="en-US"/>
              </w:rPr>
              <w:t>7</w:t>
            </w:r>
            <w:r w:rsidR="0015791C" w:rsidRPr="00220EC4">
              <w:rPr>
                <w:rFonts w:ascii="Times New Roman" w:eastAsia="Times New Roman" w:hAnsi="Times New Roman" w:cs="Times New Roman"/>
                <w:i/>
                <w:lang w:eastAsia="en-US"/>
              </w:rPr>
              <w:t>, за ДК 021:2015</w:t>
            </w: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1</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Арнаутка</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7919E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rPr>
            </w:pPr>
            <w:r w:rsidRPr="003F4CCA">
              <w:rPr>
                <w:rFonts w:ascii="Times New Roman" w:eastAsia="Times New Roman" w:hAnsi="Times New Roman" w:cs="Times New Roman"/>
                <w:sz w:val="20"/>
              </w:rPr>
              <w:t>2</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 xml:space="preserve">Борошно пшеничне вищого ґатунку </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3</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proofErr w:type="spellStart"/>
            <w:r w:rsidRPr="003F4CCA">
              <w:rPr>
                <w:rFonts w:ascii="Times New Roman" w:eastAsia="Times New Roman" w:hAnsi="Times New Roman" w:cs="Times New Roman"/>
                <w:sz w:val="20"/>
              </w:rPr>
              <w:t>Булгур</w:t>
            </w:r>
            <w:proofErr w:type="spellEnd"/>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4</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Вівсяні пластівці</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5</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Горох</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2F00D6">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6</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Гречка</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Default="003F4CCA" w:rsidP="003F4CCA">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7</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Крупа перлова</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8</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 xml:space="preserve">Крупа пшенична </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9</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 xml:space="preserve">Крупа кукурудзяна </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10</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Крупа ячна</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11</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 xml:space="preserve">Пшоно </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06344F">
        <w:trPr>
          <w:trHeight w:val="210"/>
        </w:trPr>
        <w:tc>
          <w:tcPr>
            <w:tcW w:w="418" w:type="dxa"/>
            <w:tcBorders>
              <w:top w:val="single" w:sz="4" w:space="0" w:color="auto"/>
              <w:left w:val="single" w:sz="6" w:space="0" w:color="auto"/>
              <w:bottom w:val="single" w:sz="4" w:space="0" w:color="auto"/>
              <w:right w:val="single" w:sz="4" w:space="0" w:color="auto"/>
            </w:tcBorders>
            <w:vAlign w:val="center"/>
          </w:tcPr>
          <w:p w:rsidR="003F4CCA" w:rsidRPr="003F4CCA" w:rsidRDefault="003F4CCA" w:rsidP="003F4CCA">
            <w:pPr>
              <w:jc w:val="both"/>
              <w:rPr>
                <w:rFonts w:ascii="Times New Roman" w:eastAsia="Times New Roman" w:hAnsi="Times New Roman" w:cs="Times New Roman"/>
                <w:sz w:val="20"/>
                <w:szCs w:val="20"/>
              </w:rPr>
            </w:pPr>
            <w:r w:rsidRPr="003F4CCA">
              <w:rPr>
                <w:rFonts w:ascii="Times New Roman" w:eastAsia="Times New Roman" w:hAnsi="Times New Roman" w:cs="Times New Roman"/>
                <w:sz w:val="20"/>
                <w:szCs w:val="20"/>
              </w:rPr>
              <w:t>12</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3F4CCA" w:rsidRPr="003F4CCA" w:rsidRDefault="003F4CCA" w:rsidP="003F4CCA">
            <w:pPr>
              <w:rPr>
                <w:rFonts w:ascii="Times New Roman" w:eastAsia="Times New Roman" w:hAnsi="Times New Roman" w:cs="Times New Roman"/>
                <w:sz w:val="20"/>
              </w:rPr>
            </w:pPr>
            <w:r w:rsidRPr="003F4CCA">
              <w:rPr>
                <w:rFonts w:ascii="Times New Roman" w:eastAsia="Times New Roman" w:hAnsi="Times New Roman" w:cs="Times New Roman"/>
                <w:sz w:val="20"/>
              </w:rPr>
              <w:t>Рис круглий</w:t>
            </w:r>
          </w:p>
        </w:tc>
        <w:tc>
          <w:tcPr>
            <w:tcW w:w="1383" w:type="dxa"/>
            <w:tcBorders>
              <w:top w:val="single" w:sz="4" w:space="0" w:color="auto"/>
              <w:left w:val="single" w:sz="4" w:space="0" w:color="auto"/>
              <w:bottom w:val="single" w:sz="4" w:space="0" w:color="auto"/>
              <w:right w:val="single" w:sz="6" w:space="0" w:color="auto"/>
            </w:tcBorders>
            <w:shd w:val="clear" w:color="auto" w:fill="auto"/>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F4CCA" w:rsidRDefault="003F4CCA" w:rsidP="003F4CCA">
            <w:pPr>
              <w:jc w:val="center"/>
            </w:pPr>
            <w:r w:rsidRPr="006656D8">
              <w:rPr>
                <w:rFonts w:ascii="Times New Roman CYR" w:eastAsia="Times New Roman" w:hAnsi="Times New Roman CYR" w:cs="Times New Roman CYR"/>
                <w:bCs/>
                <w:lang w:eastAsia="ru-RU"/>
              </w:rPr>
              <w:t>кг</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3F4CCA" w:rsidRPr="00AC1B91" w:rsidRDefault="003F4CCA" w:rsidP="003F4C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p>
        </w:tc>
        <w:tc>
          <w:tcPr>
            <w:tcW w:w="1560"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3F4CCA" w:rsidRPr="007919EA" w:rsidTr="0015791C">
        <w:tc>
          <w:tcPr>
            <w:tcW w:w="418" w:type="dxa"/>
            <w:tcBorders>
              <w:top w:val="single" w:sz="6" w:space="0" w:color="auto"/>
              <w:left w:val="single" w:sz="6" w:space="0" w:color="auto"/>
              <w:bottom w:val="single" w:sz="6"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c>
          <w:tcPr>
            <w:tcW w:w="9545" w:type="dxa"/>
            <w:gridSpan w:val="6"/>
            <w:tcBorders>
              <w:top w:val="single" w:sz="6" w:space="0" w:color="auto"/>
              <w:left w:val="single" w:sz="6" w:space="0" w:color="auto"/>
              <w:bottom w:val="single" w:sz="6" w:space="0" w:color="auto"/>
              <w:right w:val="single" w:sz="6" w:space="0" w:color="auto"/>
            </w:tcBorders>
          </w:tcPr>
          <w:p w:rsidR="003F4CCA" w:rsidRPr="007919EA" w:rsidRDefault="003F4CCA" w:rsidP="003F4CCA">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19EA">
              <w:rPr>
                <w:rFonts w:ascii="Times New Roman CYR" w:eastAsia="Times New Roman" w:hAnsi="Times New Roman CYR" w:cs="Times New Roman CYR"/>
                <w:b/>
                <w:bCs/>
                <w:lang w:eastAsia="ru-RU"/>
              </w:rPr>
              <w:t>Загальна вартість закупівлі, прописом, грн.., з ПДВ/або без ПДВ</w:t>
            </w:r>
          </w:p>
        </w:tc>
      </w:tr>
    </w:tbl>
    <w:p w:rsidR="006830A4" w:rsidRPr="007919EA" w:rsidRDefault="006830A4" w:rsidP="006830A4">
      <w:pPr>
        <w:spacing w:after="0" w:line="240" w:lineRule="auto"/>
        <w:jc w:val="both"/>
        <w:rPr>
          <w:rFonts w:ascii="Times New Roman" w:eastAsia="Times New Roman" w:hAnsi="Times New Roman" w:cs="Times New Roman"/>
          <w:b/>
          <w:sz w:val="28"/>
          <w:szCs w:val="28"/>
          <w:lang w:eastAsia="ru-RU"/>
        </w:rPr>
      </w:pPr>
    </w:p>
    <w:p w:rsidR="006830A4" w:rsidRPr="007919EA" w:rsidRDefault="006830A4" w:rsidP="006830A4">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Всього до оплати:</w:t>
      </w:r>
      <w:r w:rsidRPr="007919EA">
        <w:rPr>
          <w:rFonts w:ascii="Times New Roman" w:eastAsia="Times New Roman" w:hAnsi="Times New Roman" w:cs="Times New Roman"/>
          <w:sz w:val="24"/>
          <w:szCs w:val="24"/>
          <w:lang w:eastAsia="ru-RU"/>
        </w:rPr>
        <w:t>________________ грн. (__________________________________________.), у тому числі ПДВ -______________грн.(_______________________________________________.).</w:t>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6830A4" w:rsidRPr="007919EA" w:rsidRDefault="006830A4" w:rsidP="0068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5" w:type="dxa"/>
        <w:jc w:val="center"/>
        <w:tblLayout w:type="fixed"/>
        <w:tblLook w:val="00A0" w:firstRow="1" w:lastRow="0" w:firstColumn="1" w:lastColumn="0" w:noHBand="0" w:noVBand="0"/>
      </w:tblPr>
      <w:tblGrid>
        <w:gridCol w:w="4495"/>
        <w:gridCol w:w="5430"/>
      </w:tblGrid>
      <w:tr w:rsidR="006830A4" w:rsidRPr="007919EA" w:rsidTr="003F4CCA">
        <w:trPr>
          <w:trHeight w:val="176"/>
          <w:jc w:val="center"/>
        </w:trPr>
        <w:tc>
          <w:tcPr>
            <w:tcW w:w="4495" w:type="dxa"/>
            <w:vAlign w:val="center"/>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430" w:type="dxa"/>
            <w:vAlign w:val="center"/>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830A4" w:rsidRPr="007919EA" w:rsidTr="003F4CCA">
        <w:trPr>
          <w:trHeight w:val="2340"/>
          <w:jc w:val="center"/>
        </w:trPr>
        <w:tc>
          <w:tcPr>
            <w:tcW w:w="4495" w:type="dxa"/>
          </w:tcPr>
          <w:p w:rsidR="006830A4" w:rsidRPr="007919EA" w:rsidRDefault="006830A4" w:rsidP="005215E5">
            <w:pPr>
              <w:spacing w:after="0" w:line="240" w:lineRule="auto"/>
              <w:rPr>
                <w:rFonts w:ascii="Times New Roman" w:hAnsi="Times New Roman" w:cs="Times New Roman"/>
                <w:sz w:val="24"/>
                <w:szCs w:val="24"/>
                <w:lang w:eastAsia="en-US"/>
              </w:rPr>
            </w:pPr>
          </w:p>
        </w:tc>
        <w:tc>
          <w:tcPr>
            <w:tcW w:w="5430" w:type="dxa"/>
          </w:tcPr>
          <w:p w:rsidR="006830A4"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ДКСУ </w:t>
            </w:r>
            <w:proofErr w:type="spellStart"/>
            <w:r>
              <w:rPr>
                <w:rFonts w:ascii="Times New Roman" w:eastAsia="Times New Roman" w:hAnsi="Times New Roman" w:cs="Times New Roman"/>
                <w:sz w:val="24"/>
                <w:szCs w:val="24"/>
                <w:lang w:eastAsia="ru-RU"/>
              </w:rPr>
              <w:t>м.Київ</w:t>
            </w:r>
            <w:proofErr w:type="spellEnd"/>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Ковельський р-н, </w:t>
            </w:r>
            <w:proofErr w:type="spellStart"/>
            <w:r>
              <w:rPr>
                <w:rFonts w:ascii="Times New Roman" w:eastAsia="Times New Roman" w:hAnsi="Times New Roman" w:cs="Times New Roman"/>
                <w:sz w:val="24"/>
                <w:szCs w:val="24"/>
                <w:lang w:eastAsia="ru-RU"/>
              </w:rPr>
              <w:t>вул.Незалежності</w:t>
            </w:r>
            <w:proofErr w:type="spellEnd"/>
            <w:r>
              <w:rPr>
                <w:rFonts w:ascii="Times New Roman" w:eastAsia="Times New Roman" w:hAnsi="Times New Roman" w:cs="Times New Roman"/>
                <w:sz w:val="24"/>
                <w:szCs w:val="24"/>
                <w:lang w:eastAsia="ru-RU"/>
              </w:rPr>
              <w:t>, 7</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7919EA">
              <w:rPr>
                <w:rFonts w:ascii="Times New Roman" w:eastAsia="Times New Roman" w:hAnsi="Times New Roman" w:cs="Times New Roman"/>
                <w:sz w:val="24"/>
                <w:szCs w:val="24"/>
                <w:lang w:eastAsia="ru-RU"/>
              </w:rPr>
              <w:t>Тел</w:t>
            </w:r>
            <w:proofErr w:type="spellEnd"/>
            <w:r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(03352)56754</w:t>
            </w:r>
          </w:p>
          <w:p w:rsidR="006830A4" w:rsidRPr="006300BF" w:rsidRDefault="006830A4" w:rsidP="005215E5">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lang w:val="en-US"/>
              </w:rPr>
              <w:t>liublynets_ugs</w:t>
            </w:r>
            <w:proofErr w:type="spellEnd"/>
            <w:r w:rsidRPr="00345B7D">
              <w:rPr>
                <w:rFonts w:ascii="Times New Roman" w:eastAsia="Times New Roman" w:hAnsi="Times New Roman" w:cs="Times New Roman"/>
                <w:bCs/>
                <w:sz w:val="24"/>
                <w:szCs w:val="24"/>
              </w:rPr>
              <w:t>@</w:t>
            </w:r>
            <w:proofErr w:type="spellStart"/>
            <w:r w:rsidRPr="007919EA">
              <w:rPr>
                <w:rFonts w:ascii="Times New Roman" w:eastAsia="Times New Roman" w:hAnsi="Times New Roman" w:cs="Times New Roman"/>
                <w:bCs/>
                <w:sz w:val="24"/>
                <w:szCs w:val="24"/>
                <w:lang w:val="en-US"/>
              </w:rPr>
              <w:t>ukr</w:t>
            </w:r>
            <w:proofErr w:type="spellEnd"/>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6830A4" w:rsidRPr="007919EA" w:rsidTr="003F4CCA">
        <w:trPr>
          <w:trHeight w:val="211"/>
          <w:jc w:val="center"/>
        </w:trPr>
        <w:tc>
          <w:tcPr>
            <w:tcW w:w="4495" w:type="dxa"/>
            <w:vAlign w:val="center"/>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6830A4" w:rsidRPr="007919EA" w:rsidRDefault="006830A4" w:rsidP="005215E5">
            <w:pPr>
              <w:widowControl w:val="0"/>
              <w:tabs>
                <w:tab w:val="center" w:pos="4677"/>
                <w:tab w:val="right" w:pos="9355"/>
              </w:tabs>
              <w:autoSpaceDE w:val="0"/>
              <w:autoSpaceDN w:val="0"/>
              <w:spacing w:after="0" w:line="240" w:lineRule="auto"/>
              <w:rPr>
                <w:rFonts w:ascii="Times New Roman" w:eastAsia="Times New Roman" w:hAnsi="Times New Roman" w:cs="Times New Roman CYR"/>
                <w:b/>
                <w:sz w:val="24"/>
                <w:szCs w:val="24"/>
                <w:lang w:eastAsia="ru-RU"/>
              </w:rPr>
            </w:pPr>
            <w:r w:rsidRPr="007919EA">
              <w:rPr>
                <w:rFonts w:ascii="Times New Roman" w:eastAsia="Times New Roman" w:hAnsi="Times New Roman" w:cs="Times New Roman"/>
                <w:sz w:val="24"/>
                <w:szCs w:val="24"/>
                <w:lang w:eastAsia="ru-RU"/>
              </w:rPr>
              <w:t>М.П.</w:t>
            </w:r>
          </w:p>
        </w:tc>
        <w:tc>
          <w:tcPr>
            <w:tcW w:w="5430" w:type="dxa"/>
            <w:hideMark/>
          </w:tcPr>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6830A4" w:rsidRPr="007919EA" w:rsidRDefault="006830A4" w:rsidP="005215E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247A5" w:rsidRDefault="003247A5">
      <w:bookmarkStart w:id="45" w:name="_GoBack"/>
      <w:bookmarkEnd w:id="45"/>
    </w:p>
    <w:sectPr w:rsidR="003247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88B"/>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A4"/>
    <w:rsid w:val="0015791C"/>
    <w:rsid w:val="003247A5"/>
    <w:rsid w:val="003F4CCA"/>
    <w:rsid w:val="006830A4"/>
    <w:rsid w:val="008C0EE1"/>
    <w:rsid w:val="00F32B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F07E2-D121-4C20-B49E-5AFB8CE2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A4"/>
    <w:pPr>
      <w:spacing w:after="160" w:line="259"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6830A4"/>
    <w:pPr>
      <w:ind w:left="720"/>
      <w:contextualSpacing/>
    </w:pPr>
  </w:style>
  <w:style w:type="character" w:styleId="a5">
    <w:name w:val="Hyperlink"/>
    <w:basedOn w:val="a0"/>
    <w:uiPriority w:val="99"/>
    <w:unhideWhenUsed/>
    <w:rsid w:val="006830A4"/>
    <w:rPr>
      <w:color w:val="0563C1" w:themeColor="hyperlink"/>
      <w:u w:val="single"/>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6830A4"/>
    <w:rPr>
      <w:rFonts w:ascii="Calibri" w:eastAsia="Calibri" w:hAnsi="Calibri" w:cs="Calibri"/>
      <w:sz w:val="22"/>
      <w:szCs w:val="22"/>
    </w:rPr>
  </w:style>
  <w:style w:type="paragraph" w:customStyle="1" w:styleId="TableParagraph">
    <w:name w:val="Table Paragraph"/>
    <w:basedOn w:val="a"/>
    <w:rsid w:val="006830A4"/>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ublynets_ugs@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16173</Words>
  <Characters>9219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2023-12-07T08:19:00Z</dcterms:created>
  <dcterms:modified xsi:type="dcterms:W3CDTF">2023-12-07T08:19:00Z</dcterms:modified>
</cp:coreProperties>
</file>