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C6" w:rsidRPr="00252E36" w:rsidRDefault="00EE6BC6" w:rsidP="00EE6BC6">
      <w:pPr>
        <w:jc w:val="right"/>
        <w:rPr>
          <w:b/>
          <w:bCs/>
        </w:rPr>
      </w:pPr>
      <w:r w:rsidRPr="00252E36">
        <w:rPr>
          <w:b/>
          <w:bCs/>
        </w:rPr>
        <w:t xml:space="preserve">Додаток 3 </w:t>
      </w:r>
    </w:p>
    <w:p w:rsidR="00EE6BC6" w:rsidRDefault="00EE6BC6" w:rsidP="00EE6BC6">
      <w:pPr>
        <w:jc w:val="right"/>
        <w:rPr>
          <w:b/>
          <w:bCs/>
        </w:rPr>
      </w:pPr>
      <w:r w:rsidRPr="00252E36">
        <w:rPr>
          <w:b/>
          <w:lang w:eastAsia="ru-RU"/>
        </w:rPr>
        <w:t>до тендерної документації</w:t>
      </w:r>
    </w:p>
    <w:p w:rsidR="00EE6BC6" w:rsidRDefault="00EE6BC6" w:rsidP="00EE6BC6">
      <w:pPr>
        <w:jc w:val="right"/>
        <w:rPr>
          <w:b/>
          <w:bCs/>
          <w:lang w:val="ru-RU"/>
        </w:rPr>
      </w:pPr>
    </w:p>
    <w:p w:rsidR="00EE6BC6" w:rsidRDefault="00EE6BC6" w:rsidP="00EE6BC6">
      <w:pPr>
        <w:jc w:val="center"/>
        <w:rPr>
          <w:b/>
          <w:color w:val="000000"/>
        </w:rPr>
      </w:pPr>
      <w:r>
        <w:rPr>
          <w:b/>
          <w:color w:val="000000"/>
        </w:rPr>
        <w:t xml:space="preserve">ІНФОРМАЦІЯ ПРО НЕОБХІДНІ ТЕХНІЧНІ, ЯКІСНІ ТА КІЛЬКІСНІ ХАРАКТЕРИСТИКИ ПРЕДМЕТА ЗАКУПІВЛІ </w:t>
      </w:r>
    </w:p>
    <w:p w:rsidR="00EE6BC6" w:rsidRDefault="00EE6BC6" w:rsidP="00EE6BC6">
      <w:pPr>
        <w:jc w:val="center"/>
        <w:rPr>
          <w:b/>
          <w:color w:val="000000"/>
        </w:rPr>
      </w:pPr>
    </w:p>
    <w:p w:rsidR="00EE6BC6" w:rsidRDefault="00EE6BC6" w:rsidP="00EE6BC6">
      <w:pPr>
        <w:jc w:val="center"/>
        <w:rPr>
          <w:b/>
          <w:color w:val="000000"/>
        </w:rPr>
      </w:pPr>
      <w:r w:rsidRPr="00EE6BC6">
        <w:rPr>
          <w:b/>
          <w:color w:val="000000"/>
        </w:rPr>
        <w:t>Технічні вимоги</w:t>
      </w:r>
    </w:p>
    <w:p w:rsidR="00531A5C" w:rsidRDefault="00531A5C" w:rsidP="00EE6BC6">
      <w:pPr>
        <w:jc w:val="center"/>
        <w:rPr>
          <w:b/>
          <w:color w:val="000000"/>
        </w:rPr>
      </w:pPr>
    </w:p>
    <w:p w:rsidR="00531A5C" w:rsidRPr="00EE6BC6" w:rsidRDefault="00531A5C" w:rsidP="00531A5C">
      <w:pPr>
        <w:pStyle w:val="a8"/>
        <w:tabs>
          <w:tab w:val="left" w:pos="0"/>
        </w:tabs>
        <w:spacing w:line="240" w:lineRule="atLeast"/>
        <w:ind w:left="0" w:right="-81" w:firstLine="0"/>
        <w:rPr>
          <w:b/>
          <w:bCs/>
          <w:sz w:val="22"/>
          <w:szCs w:val="22"/>
        </w:rPr>
      </w:pPr>
      <w:r>
        <w:rPr>
          <w:lang w:eastAsia="ar-SA"/>
        </w:rPr>
        <w:t>1.</w:t>
      </w:r>
      <w:r w:rsidRPr="00DB6BA8">
        <w:rPr>
          <w:lang w:eastAsia="ar-SA"/>
        </w:rPr>
        <w:t xml:space="preserve"> </w:t>
      </w:r>
      <w:r w:rsidRPr="00EE6BC6">
        <w:rPr>
          <w:sz w:val="22"/>
          <w:szCs w:val="22"/>
        </w:rPr>
        <w:t xml:space="preserve">Запропоновані вироби повинні бути дозволені до застосування на території України, що свідчить про їх наявність в Державному реєстрі медичної техніки та виробів медичного призначення </w:t>
      </w:r>
      <w:r>
        <w:rPr>
          <w:sz w:val="22"/>
          <w:szCs w:val="22"/>
        </w:rPr>
        <w:t>(надати гарантійний лист в довільній формі).</w:t>
      </w:r>
    </w:p>
    <w:p w:rsidR="00531A5C" w:rsidRPr="00DB6BA8" w:rsidRDefault="00531A5C" w:rsidP="00531A5C">
      <w:pPr>
        <w:suppressAutoHyphens/>
        <w:jc w:val="both"/>
        <w:rPr>
          <w:lang w:eastAsia="ar-SA"/>
        </w:rPr>
      </w:pPr>
      <w:r>
        <w:rPr>
          <w:lang w:eastAsia="ar-SA"/>
        </w:rPr>
        <w:t>2</w:t>
      </w:r>
      <w:r w:rsidRPr="00DB6BA8">
        <w:rPr>
          <w:lang w:eastAsia="ar-SA"/>
        </w:rPr>
        <w:t>. Постачальник не має права поставляти Товар з наявністю дефектів та після закінчення терміну державної реєстрації. Учасник повинен забезпечувати належні умови зберігання та транспортування Товару.</w:t>
      </w:r>
    </w:p>
    <w:p w:rsidR="00531A5C" w:rsidRPr="00DB6BA8" w:rsidRDefault="00531A5C" w:rsidP="00531A5C">
      <w:pPr>
        <w:suppressAutoHyphens/>
        <w:jc w:val="both"/>
        <w:rPr>
          <w:lang w:eastAsia="ar-SA"/>
        </w:rPr>
      </w:pPr>
      <w:r>
        <w:rPr>
          <w:lang w:eastAsia="ar-SA"/>
        </w:rPr>
        <w:t>3</w:t>
      </w:r>
      <w:r w:rsidRPr="00D94589">
        <w:rPr>
          <w:b/>
          <w:lang w:eastAsia="ar-SA"/>
        </w:rPr>
        <w:t>.</w:t>
      </w:r>
      <w:r>
        <w:rPr>
          <w:b/>
          <w:lang w:eastAsia="ar-SA"/>
        </w:rPr>
        <w:t xml:space="preserve"> </w:t>
      </w:r>
      <w:r w:rsidRPr="00531A5C">
        <w:rPr>
          <w:lang w:eastAsia="ar-SA"/>
        </w:rPr>
        <w:t>У</w:t>
      </w:r>
      <w:r>
        <w:rPr>
          <w:lang w:eastAsia="ar-SA"/>
        </w:rPr>
        <w:t>часник надає  о</w:t>
      </w:r>
      <w:r w:rsidRPr="00531A5C">
        <w:rPr>
          <w:lang w:eastAsia="ar-SA"/>
        </w:rPr>
        <w:t>ригінал інформаційної  довідки</w:t>
      </w:r>
      <w:r w:rsidRPr="00DB6BA8">
        <w:rPr>
          <w:lang w:eastAsia="ar-SA"/>
        </w:rPr>
        <w:t xml:space="preserve"> на фірмовому бланку (у разі наявності), складену в довільній формі, про гарантії надання сертифікатів якості та реєстраційних посвідчень на товар, що пропонується, згідно  </w:t>
      </w:r>
      <w:proofErr w:type="spellStart"/>
      <w:r w:rsidRPr="00DB6BA8">
        <w:rPr>
          <w:lang w:eastAsia="ar-SA"/>
        </w:rPr>
        <w:t>медико-технічних</w:t>
      </w:r>
      <w:proofErr w:type="spellEnd"/>
      <w:r w:rsidRPr="00DB6BA8">
        <w:rPr>
          <w:lang w:eastAsia="ar-SA"/>
        </w:rPr>
        <w:t xml:space="preserve">  вимог  при кожній  поставці товару.</w:t>
      </w:r>
    </w:p>
    <w:p w:rsidR="00531A5C" w:rsidRPr="00DB6BA8" w:rsidRDefault="00531A5C" w:rsidP="00531A5C">
      <w:pPr>
        <w:suppressAutoHyphens/>
        <w:jc w:val="both"/>
        <w:rPr>
          <w:lang w:eastAsia="ar-SA"/>
        </w:rPr>
      </w:pPr>
      <w:r>
        <w:rPr>
          <w:lang w:eastAsia="ar-SA"/>
        </w:rPr>
        <w:t>4</w:t>
      </w:r>
      <w:r w:rsidRPr="00DB6BA8">
        <w:rPr>
          <w:lang w:eastAsia="ar-SA"/>
        </w:rPr>
        <w:t>.</w:t>
      </w:r>
      <w:r>
        <w:rPr>
          <w:lang w:eastAsia="ar-SA"/>
        </w:rPr>
        <w:t xml:space="preserve"> </w:t>
      </w:r>
      <w:r w:rsidRPr="00DB6BA8">
        <w:rPr>
          <w:lang w:eastAsia="ar-SA"/>
        </w:rPr>
        <w:t>Ціни за одиницю товару запропоновані учасником повинні формуватись, згідно Постанови КМУ від 17.10.2008 р. №955 «Про заходи щодо стабілізації цін на лікарські засоби і вироби медичного призначення» зі змінами.</w:t>
      </w:r>
    </w:p>
    <w:p w:rsidR="00531A5C" w:rsidRPr="00511157" w:rsidRDefault="00531A5C" w:rsidP="00531A5C">
      <w:pPr>
        <w:suppressAutoHyphens/>
        <w:jc w:val="both"/>
        <w:rPr>
          <w:bCs/>
          <w:color w:val="000000"/>
          <w:lang w:eastAsia="ar-SA"/>
        </w:rPr>
      </w:pPr>
      <w:r>
        <w:rPr>
          <w:lang w:eastAsia="ar-SA"/>
        </w:rPr>
        <w:t>5</w:t>
      </w:r>
      <w:r w:rsidRPr="00DB6BA8">
        <w:rPr>
          <w:lang w:eastAsia="ar-SA"/>
        </w:rPr>
        <w:t xml:space="preserve">. </w:t>
      </w:r>
      <w:r w:rsidRPr="00511157">
        <w:rPr>
          <w:bCs/>
          <w:color w:val="000000"/>
          <w:lang w:eastAsia="ar-S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w:t>
      </w:r>
      <w:r w:rsidRPr="00DD2F47">
        <w:rPr>
          <w:b/>
          <w:bCs/>
          <w:color w:val="000000"/>
          <w:lang w:eastAsia="ar-SA"/>
        </w:rPr>
        <w:t>гарантійного листа виробника</w:t>
      </w:r>
      <w:r w:rsidRPr="00511157">
        <w:rPr>
          <w:bCs/>
          <w:color w:val="000000"/>
          <w:lang w:eastAsia="ar-SA"/>
        </w:rPr>
        <w:t xml:space="preserve"> (представництва, філії виробника, якщо їх повноваження поширюються на територію України) на наступні товари:</w:t>
      </w:r>
    </w:p>
    <w:p w:rsidR="00531A5C" w:rsidRPr="00EE6BC6" w:rsidRDefault="00531A5C" w:rsidP="00EE6BC6">
      <w:pPr>
        <w:jc w:val="center"/>
        <w:rPr>
          <w:b/>
          <w:color w:val="000000"/>
        </w:rPr>
      </w:pPr>
    </w:p>
    <w:p w:rsidR="00474794" w:rsidRPr="00BA5D43" w:rsidRDefault="00474794" w:rsidP="00474794">
      <w:pPr>
        <w:jc w:val="both"/>
        <w:rPr>
          <w:sz w:val="22"/>
          <w:szCs w:val="22"/>
        </w:rPr>
      </w:pPr>
    </w:p>
    <w:p w:rsidR="00474794" w:rsidRDefault="00474794" w:rsidP="00525B7C">
      <w:pPr>
        <w:numPr>
          <w:ilvl w:val="0"/>
          <w:numId w:val="1"/>
        </w:numPr>
        <w:jc w:val="both"/>
        <w:rPr>
          <w:rFonts w:ascii="Liberation Serif" w:eastAsia="Noto Sans CJK SC Regular" w:hAnsi="Liberation Serif" w:cs="Lohit Devanagari"/>
          <w:kern w:val="2"/>
          <w:lang w:bidi="hi-IN"/>
        </w:rPr>
      </w:pPr>
      <w:r>
        <w:rPr>
          <w:rFonts w:ascii="Liberation Serif" w:eastAsia="Noto Sans CJK SC Regular" w:hAnsi="Liberation Serif" w:cs="Lohit Devanagari"/>
          <w:kern w:val="2"/>
          <w:lang w:bidi="hi-IN"/>
        </w:rPr>
        <w:t xml:space="preserve">Одноразова система для вливання </w:t>
      </w:r>
      <w:proofErr w:type="spellStart"/>
      <w:r>
        <w:rPr>
          <w:rFonts w:ascii="Liberation Serif" w:eastAsia="Noto Sans CJK SC Regular" w:hAnsi="Liberation Serif" w:cs="Lohit Devanagari"/>
          <w:kern w:val="2"/>
          <w:lang w:bidi="hi-IN"/>
        </w:rPr>
        <w:t>інфузійних</w:t>
      </w:r>
      <w:proofErr w:type="spellEnd"/>
      <w:r>
        <w:rPr>
          <w:rFonts w:ascii="Liberation Serif" w:eastAsia="Noto Sans CJK SC Regular" w:hAnsi="Liberation Serif" w:cs="Lohit Devanagari"/>
          <w:kern w:val="2"/>
          <w:lang w:bidi="hi-IN"/>
        </w:rPr>
        <w:t xml:space="preserve"> розчинів</w:t>
      </w:r>
    </w:p>
    <w:p w:rsidR="00474794" w:rsidRPr="00474794" w:rsidRDefault="00474794" w:rsidP="00474794">
      <w:pPr>
        <w:pStyle w:val="a4"/>
        <w:numPr>
          <w:ilvl w:val="0"/>
          <w:numId w:val="1"/>
        </w:numPr>
        <w:jc w:val="both"/>
      </w:pPr>
      <w:r w:rsidRPr="000D061C">
        <w:rPr>
          <w:bCs/>
        </w:rPr>
        <w:t xml:space="preserve">Одноразова система для вливання </w:t>
      </w:r>
      <w:proofErr w:type="spellStart"/>
      <w:r w:rsidRPr="000D061C">
        <w:rPr>
          <w:bCs/>
        </w:rPr>
        <w:t>інфузійних</w:t>
      </w:r>
      <w:proofErr w:type="spellEnd"/>
      <w:r w:rsidRPr="000D061C">
        <w:rPr>
          <w:bCs/>
        </w:rPr>
        <w:t xml:space="preserve"> розчинів, з регулятором потоку</w:t>
      </w:r>
    </w:p>
    <w:p w:rsidR="000D061C" w:rsidRPr="000D061C" w:rsidRDefault="000D061C" w:rsidP="00525B7C">
      <w:pPr>
        <w:numPr>
          <w:ilvl w:val="0"/>
          <w:numId w:val="1"/>
        </w:numPr>
        <w:jc w:val="both"/>
        <w:rPr>
          <w:rFonts w:ascii="Liberation Serif" w:eastAsia="Noto Sans CJK SC Regular" w:hAnsi="Liberation Serif" w:cs="Lohit Devanagari"/>
          <w:kern w:val="2"/>
          <w:lang w:bidi="hi-IN"/>
        </w:rPr>
      </w:pPr>
      <w:r w:rsidRPr="008F50C4">
        <w:t xml:space="preserve">Шприц одноразовий 3-х компонентний </w:t>
      </w:r>
      <w:proofErr w:type="spellStart"/>
      <w:r w:rsidRPr="008F50C4">
        <w:t>Луер</w:t>
      </w:r>
      <w:proofErr w:type="spellEnd"/>
      <w:r w:rsidRPr="008F50C4">
        <w:t xml:space="preserve"> сліп 2мл з голкою 0,6х25мм (23Gх1")</w:t>
      </w:r>
    </w:p>
    <w:p w:rsidR="000D061C" w:rsidRDefault="000D061C" w:rsidP="000D061C">
      <w:pPr>
        <w:pStyle w:val="a4"/>
        <w:numPr>
          <w:ilvl w:val="0"/>
          <w:numId w:val="1"/>
        </w:numPr>
        <w:jc w:val="both"/>
      </w:pPr>
      <w:r w:rsidRPr="000D061C">
        <w:t xml:space="preserve">Шприц одноразовий 3-х компонентний </w:t>
      </w:r>
      <w:proofErr w:type="spellStart"/>
      <w:r w:rsidRPr="000D061C">
        <w:t>Луер</w:t>
      </w:r>
      <w:proofErr w:type="spellEnd"/>
      <w:r w:rsidRPr="000D061C">
        <w:t xml:space="preserve"> сліп 5мл з голкою 0,7х38мм (22Gх1 1/4")</w:t>
      </w:r>
    </w:p>
    <w:p w:rsidR="000D061C" w:rsidRDefault="000D061C" w:rsidP="000D061C">
      <w:pPr>
        <w:pStyle w:val="a4"/>
        <w:numPr>
          <w:ilvl w:val="0"/>
          <w:numId w:val="1"/>
        </w:numPr>
        <w:jc w:val="both"/>
      </w:pPr>
      <w:r w:rsidRPr="000D061C">
        <w:t xml:space="preserve">Шприц одноразовий 3-х компонентний </w:t>
      </w:r>
      <w:proofErr w:type="spellStart"/>
      <w:r w:rsidRPr="000D061C">
        <w:t>Луер</w:t>
      </w:r>
      <w:proofErr w:type="spellEnd"/>
      <w:r w:rsidRPr="000D061C">
        <w:t xml:space="preserve"> сліп 10мл з голкою 0,8х38мм (21Gх1 1/2")</w:t>
      </w:r>
    </w:p>
    <w:p w:rsidR="000D061C" w:rsidRDefault="000D061C" w:rsidP="000D061C">
      <w:pPr>
        <w:pStyle w:val="a4"/>
        <w:numPr>
          <w:ilvl w:val="0"/>
          <w:numId w:val="1"/>
        </w:numPr>
        <w:jc w:val="both"/>
      </w:pPr>
      <w:r w:rsidRPr="000D061C">
        <w:t xml:space="preserve">Шприц одноразовий 3-х компонентний </w:t>
      </w:r>
      <w:proofErr w:type="spellStart"/>
      <w:r w:rsidRPr="000D061C">
        <w:t>Луер</w:t>
      </w:r>
      <w:proofErr w:type="spellEnd"/>
      <w:r w:rsidRPr="000D061C">
        <w:t xml:space="preserve"> сліп 20мл з голкою 0,8х38мм (21Gх1 1/2")</w:t>
      </w:r>
    </w:p>
    <w:p w:rsidR="000D061C" w:rsidRPr="00474794" w:rsidRDefault="00545CC1" w:rsidP="000D061C">
      <w:pPr>
        <w:pStyle w:val="a4"/>
        <w:numPr>
          <w:ilvl w:val="0"/>
          <w:numId w:val="1"/>
        </w:numPr>
        <w:jc w:val="both"/>
      </w:pPr>
      <w:r w:rsidRPr="000D061C">
        <w:rPr>
          <w:color w:val="000000"/>
        </w:rPr>
        <w:t>Шприц ін</w:t>
      </w:r>
      <w:r w:rsidRPr="00E36264">
        <w:rPr>
          <w:color w:val="000000"/>
        </w:rPr>
        <w:t>’</w:t>
      </w:r>
      <w:r w:rsidRPr="000D061C">
        <w:rPr>
          <w:color w:val="000000"/>
        </w:rPr>
        <w:t xml:space="preserve">єкційний </w:t>
      </w:r>
      <w:proofErr w:type="spellStart"/>
      <w:r w:rsidRPr="000D061C">
        <w:rPr>
          <w:color w:val="000000"/>
        </w:rPr>
        <w:t>саморуйнівний</w:t>
      </w:r>
      <w:proofErr w:type="spellEnd"/>
      <w:r w:rsidRPr="000D061C">
        <w:rPr>
          <w:color w:val="000000"/>
        </w:rPr>
        <w:t xml:space="preserve"> 3,0 </w:t>
      </w:r>
      <w:proofErr w:type="spellStart"/>
      <w:r w:rsidRPr="000D061C">
        <w:rPr>
          <w:color w:val="000000"/>
        </w:rPr>
        <w:t>мл</w:t>
      </w:r>
      <w:proofErr w:type="spellEnd"/>
      <w:r w:rsidRPr="000D061C">
        <w:rPr>
          <w:color w:val="000000"/>
        </w:rPr>
        <w:t xml:space="preserve"> </w:t>
      </w:r>
      <w:r w:rsidR="00E36264">
        <w:rPr>
          <w:color w:val="000000"/>
        </w:rPr>
        <w:t>з голкою 0,5х20мм (</w:t>
      </w:r>
      <w:r w:rsidRPr="000D061C">
        <w:rPr>
          <w:color w:val="000000"/>
        </w:rPr>
        <w:t>25</w:t>
      </w:r>
      <w:r w:rsidRPr="000D061C">
        <w:rPr>
          <w:color w:val="000000"/>
          <w:lang w:val="en-US"/>
        </w:rPr>
        <w:t>G</w:t>
      </w:r>
      <w:r w:rsidRPr="000D061C">
        <w:rPr>
          <w:color w:val="000000"/>
        </w:rPr>
        <w:t xml:space="preserve"> х </w:t>
      </w:r>
      <w:r w:rsidR="003E7181" w:rsidRPr="000D061C">
        <w:rPr>
          <w:color w:val="000000"/>
          <w:lang w:val="ru-RU"/>
        </w:rPr>
        <w:t>¾</w:t>
      </w:r>
      <w:r w:rsidR="00E36264">
        <w:rPr>
          <w:color w:val="000000"/>
          <w:lang w:val="ru-RU"/>
        </w:rPr>
        <w:t>)</w:t>
      </w:r>
    </w:p>
    <w:p w:rsidR="00474794" w:rsidRPr="00474794" w:rsidRDefault="00474794" w:rsidP="000D061C">
      <w:pPr>
        <w:pStyle w:val="a4"/>
        <w:numPr>
          <w:ilvl w:val="0"/>
          <w:numId w:val="1"/>
        </w:numPr>
        <w:jc w:val="both"/>
      </w:pPr>
      <w:r w:rsidRPr="00474794">
        <w:t xml:space="preserve">Шприц </w:t>
      </w:r>
      <w:r w:rsidR="00472EC7">
        <w:t>3-х компонентний одноразовий стерильний</w:t>
      </w:r>
      <w:r w:rsidR="0007559D">
        <w:t xml:space="preserve"> </w:t>
      </w:r>
      <w:r w:rsidRPr="00474794">
        <w:t>200мл</w:t>
      </w:r>
      <w:r w:rsidR="00472EC7">
        <w:t xml:space="preserve"> </w:t>
      </w:r>
    </w:p>
    <w:p w:rsidR="000D061C" w:rsidRPr="000D061C" w:rsidRDefault="00525B7C" w:rsidP="000D061C">
      <w:pPr>
        <w:pStyle w:val="a4"/>
        <w:numPr>
          <w:ilvl w:val="0"/>
          <w:numId w:val="1"/>
        </w:numPr>
        <w:jc w:val="both"/>
      </w:pPr>
      <w:r w:rsidRPr="000D061C">
        <w:rPr>
          <w:rFonts w:ascii="Liberation Serif" w:eastAsia="Noto Sans CJK SC Regular" w:hAnsi="Liberation Serif" w:cs="Lohit Devanagari"/>
          <w:kern w:val="2"/>
          <w:lang w:bidi="hi-IN"/>
        </w:rPr>
        <w:t>Бинт в’язаний медичний нестерильний 5 м x 14 см</w:t>
      </w:r>
    </w:p>
    <w:p w:rsidR="000D061C" w:rsidRPr="00942B8D" w:rsidRDefault="00687063" w:rsidP="000D061C">
      <w:pPr>
        <w:pStyle w:val="a4"/>
        <w:numPr>
          <w:ilvl w:val="0"/>
          <w:numId w:val="1"/>
        </w:numPr>
        <w:jc w:val="both"/>
        <w:rPr>
          <w:rFonts w:eastAsiaTheme="minorHAnsi"/>
        </w:rPr>
      </w:pPr>
      <w:r w:rsidRPr="000D061C">
        <w:rPr>
          <w:rFonts w:ascii="Liberation Serif" w:eastAsia="Noto Sans CJK SC Regular" w:hAnsi="Liberation Serif" w:cs="Lohit Devanagari"/>
          <w:kern w:val="2"/>
          <w:lang w:bidi="hi-IN"/>
        </w:rPr>
        <w:t>Пов’язка</w:t>
      </w:r>
      <w:r w:rsidR="00525B7C" w:rsidRPr="000D061C">
        <w:rPr>
          <w:rFonts w:ascii="Liberation Serif" w:eastAsia="Noto Sans CJK SC Regular" w:hAnsi="Liberation Serif" w:cs="Lohit Devanagari"/>
          <w:kern w:val="2"/>
          <w:lang w:bidi="hi-IN"/>
        </w:rPr>
        <w:t xml:space="preserve"> антимікробна </w:t>
      </w:r>
      <w:proofErr w:type="spellStart"/>
      <w:r w:rsidR="00525B7C" w:rsidRPr="000D061C">
        <w:rPr>
          <w:rFonts w:ascii="Liberation Serif" w:eastAsia="Noto Sans CJK SC Regular" w:hAnsi="Liberation Serif" w:cs="Lohit Devanagari"/>
          <w:kern w:val="2"/>
          <w:lang w:bidi="hi-IN"/>
        </w:rPr>
        <w:t>сорбційна</w:t>
      </w:r>
      <w:proofErr w:type="spellEnd"/>
      <w:r w:rsidR="00525B7C" w:rsidRPr="000D061C">
        <w:rPr>
          <w:rFonts w:ascii="Liberation Serif" w:eastAsia="Noto Sans CJK SC Regular" w:hAnsi="Liberation Serif" w:cs="Lohit Devanagari"/>
          <w:kern w:val="2"/>
          <w:lang w:bidi="hi-IN"/>
        </w:rPr>
        <w:t xml:space="preserve"> стерильна</w:t>
      </w:r>
      <w:r w:rsidR="00C20F4A">
        <w:rPr>
          <w:rFonts w:ascii="Liberation Serif" w:eastAsia="Noto Sans CJK SC Regular" w:hAnsi="Liberation Serif" w:cs="Lohit Devanagari"/>
          <w:kern w:val="2"/>
          <w:lang w:bidi="hi-IN"/>
        </w:rPr>
        <w:t xml:space="preserve"> для лікування опікових  ран </w:t>
      </w:r>
      <w:r w:rsidR="00C20F4A" w:rsidRPr="00C20F4A">
        <w:rPr>
          <w:rFonts w:ascii="Liberation Serif" w:eastAsia="Noto Sans CJK SC Regular" w:hAnsi="Liberation Serif" w:cs="Lohit Devanagari"/>
          <w:kern w:val="2"/>
          <w:lang w:val="ru-RU" w:bidi="hi-IN"/>
        </w:rPr>
        <w:t>1</w:t>
      </w:r>
      <w:r w:rsidR="00C20F4A">
        <w:rPr>
          <w:rFonts w:ascii="Liberation Serif" w:eastAsia="Noto Sans CJK SC Regular" w:hAnsi="Liberation Serif" w:cs="Lohit Devanagari"/>
          <w:kern w:val="2"/>
          <w:lang w:bidi="hi-IN"/>
        </w:rPr>
        <w:t>0*</w:t>
      </w:r>
      <w:r w:rsidR="00A326DD" w:rsidRPr="00A326DD">
        <w:rPr>
          <w:rFonts w:ascii="Liberation Serif" w:eastAsia="Noto Sans CJK SC Regular" w:hAnsi="Liberation Serif" w:cs="Lohit Devanagari"/>
          <w:kern w:val="2"/>
          <w:lang w:val="ru-RU" w:bidi="hi-IN"/>
        </w:rPr>
        <w:t>2</w:t>
      </w:r>
      <w:r w:rsidR="00525B7C" w:rsidRPr="000D061C">
        <w:rPr>
          <w:rFonts w:ascii="Liberation Serif" w:eastAsia="Noto Sans CJK SC Regular" w:hAnsi="Liberation Serif" w:cs="Lohit Devanagari"/>
          <w:kern w:val="2"/>
          <w:lang w:bidi="hi-IN"/>
        </w:rPr>
        <w:t>0см</w:t>
      </w:r>
    </w:p>
    <w:p w:rsidR="00942B8D" w:rsidRPr="00942B8D" w:rsidRDefault="00942B8D" w:rsidP="00942B8D">
      <w:pPr>
        <w:pStyle w:val="a4"/>
        <w:numPr>
          <w:ilvl w:val="0"/>
          <w:numId w:val="1"/>
        </w:numPr>
        <w:jc w:val="both"/>
      </w:pPr>
      <w:r w:rsidRPr="000D061C">
        <w:rPr>
          <w:rFonts w:ascii="Liberation Serif" w:eastAsia="Noto Sans CJK SC Regular" w:hAnsi="Liberation Serif" w:cs="Lohit Devanagari"/>
          <w:kern w:val="2"/>
          <w:lang w:bidi="hi-IN"/>
        </w:rPr>
        <w:t xml:space="preserve">Пов’язка антимікробна </w:t>
      </w:r>
      <w:proofErr w:type="spellStart"/>
      <w:r w:rsidRPr="000D061C">
        <w:rPr>
          <w:rFonts w:ascii="Liberation Serif" w:eastAsia="Noto Sans CJK SC Regular" w:hAnsi="Liberation Serif" w:cs="Lohit Devanagari"/>
          <w:kern w:val="2"/>
          <w:lang w:bidi="hi-IN"/>
        </w:rPr>
        <w:t>сорбційна</w:t>
      </w:r>
      <w:proofErr w:type="spellEnd"/>
      <w:r w:rsidRPr="000D061C">
        <w:rPr>
          <w:rFonts w:ascii="Liberation Serif" w:eastAsia="Noto Sans CJK SC Regular" w:hAnsi="Liberation Serif" w:cs="Lohit Devanagari"/>
          <w:kern w:val="2"/>
          <w:lang w:bidi="hi-IN"/>
        </w:rPr>
        <w:t xml:space="preserve"> стерильна</w:t>
      </w:r>
      <w:r>
        <w:rPr>
          <w:rFonts w:ascii="Liberation Serif" w:eastAsia="Noto Sans CJK SC Regular" w:hAnsi="Liberation Serif" w:cs="Lohit Devanagari"/>
          <w:kern w:val="2"/>
          <w:lang w:bidi="hi-IN"/>
        </w:rPr>
        <w:t xml:space="preserve"> для лікування опікових  ран </w:t>
      </w:r>
      <w:r>
        <w:rPr>
          <w:rFonts w:ascii="Liberation Serif" w:eastAsia="Noto Sans CJK SC Regular" w:hAnsi="Liberation Serif" w:cs="Lohit Devanagari"/>
          <w:kern w:val="2"/>
          <w:lang w:val="ru-RU" w:bidi="hi-IN"/>
        </w:rPr>
        <w:t>2</w:t>
      </w:r>
      <w:r>
        <w:rPr>
          <w:rFonts w:ascii="Liberation Serif" w:eastAsia="Noto Sans CJK SC Regular" w:hAnsi="Liberation Serif" w:cs="Lohit Devanagari"/>
          <w:kern w:val="2"/>
          <w:lang w:bidi="hi-IN"/>
        </w:rPr>
        <w:t>0*</w:t>
      </w:r>
      <w:r w:rsidRPr="00A326DD">
        <w:rPr>
          <w:rFonts w:ascii="Liberation Serif" w:eastAsia="Noto Sans CJK SC Regular" w:hAnsi="Liberation Serif" w:cs="Lohit Devanagari"/>
          <w:kern w:val="2"/>
          <w:lang w:val="ru-RU" w:bidi="hi-IN"/>
        </w:rPr>
        <w:t>2</w:t>
      </w:r>
      <w:r w:rsidRPr="000D061C">
        <w:rPr>
          <w:rFonts w:ascii="Liberation Serif" w:eastAsia="Noto Sans CJK SC Regular" w:hAnsi="Liberation Serif" w:cs="Lohit Devanagari"/>
          <w:kern w:val="2"/>
          <w:lang w:bidi="hi-IN"/>
        </w:rPr>
        <w:t>0см</w:t>
      </w:r>
    </w:p>
    <w:p w:rsidR="00525B7C" w:rsidRDefault="00525B7C" w:rsidP="000D061C">
      <w:pPr>
        <w:pStyle w:val="a4"/>
        <w:numPr>
          <w:ilvl w:val="0"/>
          <w:numId w:val="1"/>
        </w:numPr>
        <w:jc w:val="both"/>
      </w:pPr>
      <w:proofErr w:type="spellStart"/>
      <w:r w:rsidRPr="000D061C">
        <w:t>Опромінювач</w:t>
      </w:r>
      <w:proofErr w:type="spellEnd"/>
      <w:r w:rsidRPr="000D061C">
        <w:t xml:space="preserve"> </w:t>
      </w:r>
      <w:proofErr w:type="spellStart"/>
      <w:r w:rsidRPr="000D061C">
        <w:t>бактерицидний-рециркулятор</w:t>
      </w:r>
      <w:proofErr w:type="spellEnd"/>
      <w:r w:rsidRPr="000D061C">
        <w:t xml:space="preserve"> ORBB 15x2</w:t>
      </w:r>
    </w:p>
    <w:p w:rsidR="005D2E2D" w:rsidRPr="005D2E2D" w:rsidRDefault="005D2E2D" w:rsidP="000D061C">
      <w:pPr>
        <w:pStyle w:val="a4"/>
        <w:numPr>
          <w:ilvl w:val="0"/>
          <w:numId w:val="1"/>
        </w:numPr>
        <w:jc w:val="both"/>
      </w:pPr>
      <w:proofErr w:type="spellStart"/>
      <w:r w:rsidRPr="00BA5D43">
        <w:rPr>
          <w:sz w:val="22"/>
          <w:szCs w:val="22"/>
        </w:rPr>
        <w:t>Підгузники</w:t>
      </w:r>
      <w:proofErr w:type="spellEnd"/>
      <w:r w:rsidRPr="00BA5D43">
        <w:rPr>
          <w:sz w:val="22"/>
          <w:szCs w:val="22"/>
        </w:rPr>
        <w:t xml:space="preserve">, </w:t>
      </w:r>
      <w:proofErr w:type="spellStart"/>
      <w:r>
        <w:rPr>
          <w:sz w:val="22"/>
          <w:szCs w:val="22"/>
        </w:rPr>
        <w:t>р.</w:t>
      </w:r>
      <w:r w:rsidRPr="00BA5D43">
        <w:rPr>
          <w:sz w:val="22"/>
          <w:szCs w:val="22"/>
        </w:rPr>
        <w:t>L</w:t>
      </w:r>
      <w:proofErr w:type="spellEnd"/>
      <w:r w:rsidRPr="00BA5D43">
        <w:rPr>
          <w:sz w:val="22"/>
          <w:szCs w:val="22"/>
        </w:rPr>
        <w:t xml:space="preserve"> №30</w:t>
      </w:r>
    </w:p>
    <w:p w:rsidR="005D2E2D" w:rsidRPr="000D061C" w:rsidRDefault="005D2E2D" w:rsidP="000D061C">
      <w:pPr>
        <w:pStyle w:val="a4"/>
        <w:numPr>
          <w:ilvl w:val="0"/>
          <w:numId w:val="1"/>
        </w:numPr>
        <w:jc w:val="both"/>
      </w:pPr>
      <w:proofErr w:type="spellStart"/>
      <w:r w:rsidRPr="00BA5D43">
        <w:rPr>
          <w:sz w:val="22"/>
          <w:szCs w:val="22"/>
        </w:rPr>
        <w:t>Підгузники</w:t>
      </w:r>
      <w:proofErr w:type="spellEnd"/>
      <w:r w:rsidRPr="00BA5D43">
        <w:rPr>
          <w:sz w:val="22"/>
          <w:szCs w:val="22"/>
        </w:rPr>
        <w:t xml:space="preserve">, </w:t>
      </w:r>
      <w:r>
        <w:rPr>
          <w:sz w:val="22"/>
          <w:szCs w:val="22"/>
        </w:rPr>
        <w:t>р.</w:t>
      </w:r>
      <w:r>
        <w:rPr>
          <w:sz w:val="22"/>
          <w:szCs w:val="22"/>
          <w:lang w:val="en-US"/>
        </w:rPr>
        <w:t>M</w:t>
      </w:r>
      <w:r w:rsidRPr="00BA5D43">
        <w:rPr>
          <w:sz w:val="22"/>
          <w:szCs w:val="22"/>
        </w:rPr>
        <w:t xml:space="preserve"> №30</w:t>
      </w:r>
    </w:p>
    <w:p w:rsidR="00EE6BC6" w:rsidRPr="00EE6BC6" w:rsidRDefault="00EE6BC6" w:rsidP="00EE6BC6">
      <w:pPr>
        <w:ind w:left="720"/>
        <w:jc w:val="both"/>
      </w:pPr>
    </w:p>
    <w:p w:rsidR="00EE6BC6" w:rsidRPr="00EE6BC6" w:rsidRDefault="00EE6BC6" w:rsidP="00EE6BC6">
      <w:pPr>
        <w:autoSpaceDE w:val="0"/>
        <w:ind w:firstLine="567"/>
        <w:jc w:val="both"/>
        <w:outlineLvl w:val="0"/>
        <w:rPr>
          <w:bCs/>
          <w:color w:val="000000"/>
          <w:lang w:eastAsia="ar-SA"/>
        </w:rPr>
      </w:pPr>
      <w:r w:rsidRPr="00EE6BC6">
        <w:rPr>
          <w:bCs/>
          <w:color w:val="000000"/>
          <w:lang w:eastAsia="ar-SA"/>
        </w:rPr>
        <w:t>Цим листом виробник підтверджує можливість поставки предмету закупівлі цих електронних торгів зі строками придатності та в терміни, визначені замовником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а також назву предмета закупівлі згідно з оголошенням.</w:t>
      </w:r>
    </w:p>
    <w:p w:rsidR="00F94A59" w:rsidRDefault="00F94A59" w:rsidP="00F94A59">
      <w:pPr>
        <w:ind w:left="720"/>
        <w:jc w:val="both"/>
        <w:rPr>
          <w:rFonts w:ascii="Liberation Serif" w:eastAsia="Noto Sans CJK SC Regular" w:hAnsi="Liberation Serif" w:cs="Lohit Devanagari"/>
          <w:kern w:val="2"/>
          <w:lang w:val="ru-RU" w:bidi="hi-IN"/>
        </w:rPr>
      </w:pPr>
    </w:p>
    <w:p w:rsidR="005D2E2D" w:rsidRDefault="005D2E2D" w:rsidP="00F94A59">
      <w:pPr>
        <w:ind w:left="720"/>
        <w:jc w:val="both"/>
        <w:rPr>
          <w:rFonts w:ascii="Liberation Serif" w:eastAsia="Noto Sans CJK SC Regular" w:hAnsi="Liberation Serif" w:cs="Lohit Devanagari"/>
          <w:kern w:val="2"/>
          <w:lang w:val="ru-RU" w:bidi="hi-IN"/>
        </w:rPr>
      </w:pPr>
    </w:p>
    <w:p w:rsidR="005D2E2D" w:rsidRPr="005D2E2D" w:rsidRDefault="005D2E2D" w:rsidP="00F94A59">
      <w:pPr>
        <w:ind w:left="720"/>
        <w:jc w:val="both"/>
        <w:rPr>
          <w:rFonts w:ascii="Liberation Serif" w:eastAsia="Noto Sans CJK SC Regular" w:hAnsi="Liberation Serif" w:cs="Lohit Devanagari"/>
          <w:kern w:val="2"/>
          <w:lang w:val="ru-RU" w:bidi="hi-IN"/>
        </w:rPr>
      </w:pPr>
    </w:p>
    <w:tbl>
      <w:tblPr>
        <w:tblW w:w="9974" w:type="dxa"/>
        <w:jc w:val="center"/>
        <w:tblLayout w:type="fixed"/>
        <w:tblLook w:val="04A0" w:firstRow="1" w:lastRow="0" w:firstColumn="1" w:lastColumn="0" w:noHBand="0" w:noVBand="1"/>
      </w:tblPr>
      <w:tblGrid>
        <w:gridCol w:w="960"/>
        <w:gridCol w:w="6485"/>
        <w:gridCol w:w="1134"/>
        <w:gridCol w:w="1395"/>
      </w:tblGrid>
      <w:tr w:rsidR="00EE6BC6" w:rsidRPr="00523ED6" w:rsidTr="0044512C">
        <w:trPr>
          <w:trHeight w:val="87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BC6" w:rsidRPr="00000005" w:rsidRDefault="00EE6BC6" w:rsidP="008F50C4">
            <w:pPr>
              <w:jc w:val="center"/>
              <w:rPr>
                <w:b/>
                <w:color w:val="000000"/>
              </w:rPr>
            </w:pPr>
            <w:r w:rsidRPr="00000005">
              <w:rPr>
                <w:b/>
                <w:color w:val="000000"/>
              </w:rPr>
              <w:t>№</w:t>
            </w:r>
          </w:p>
          <w:p w:rsidR="00EE6BC6" w:rsidRPr="00000005" w:rsidRDefault="00EE6BC6" w:rsidP="008F50C4">
            <w:pPr>
              <w:jc w:val="center"/>
              <w:rPr>
                <w:b/>
                <w:color w:val="000000"/>
              </w:rPr>
            </w:pPr>
            <w:r w:rsidRPr="00000005">
              <w:rPr>
                <w:b/>
                <w:color w:val="000000"/>
              </w:rPr>
              <w:t>п/п</w:t>
            </w:r>
          </w:p>
        </w:tc>
        <w:tc>
          <w:tcPr>
            <w:tcW w:w="6485" w:type="dxa"/>
            <w:tcBorders>
              <w:top w:val="single" w:sz="4" w:space="0" w:color="auto"/>
              <w:left w:val="nil"/>
              <w:bottom w:val="single" w:sz="4" w:space="0" w:color="auto"/>
              <w:right w:val="single" w:sz="4" w:space="0" w:color="auto"/>
            </w:tcBorders>
            <w:shd w:val="clear" w:color="auto" w:fill="auto"/>
            <w:vAlign w:val="center"/>
            <w:hideMark/>
          </w:tcPr>
          <w:p w:rsidR="00EE6BC6" w:rsidRPr="00523ED6" w:rsidRDefault="00EE6BC6" w:rsidP="00525B7C">
            <w:pPr>
              <w:jc w:val="center"/>
              <w:rPr>
                <w:b/>
                <w:bCs/>
                <w:color w:val="000000"/>
              </w:rPr>
            </w:pPr>
            <w:r w:rsidRPr="00523ED6">
              <w:rPr>
                <w:b/>
                <w:bCs/>
                <w:color w:val="000000"/>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6BC6" w:rsidRPr="00523ED6" w:rsidRDefault="00EE6BC6" w:rsidP="008F50C4">
            <w:pPr>
              <w:jc w:val="center"/>
              <w:rPr>
                <w:b/>
                <w:bCs/>
                <w:color w:val="000000"/>
              </w:rPr>
            </w:pPr>
            <w:r w:rsidRPr="00523ED6">
              <w:rPr>
                <w:b/>
                <w:bCs/>
                <w:color w:val="000000"/>
              </w:rPr>
              <w:t>Один. виміру</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EE6BC6" w:rsidRPr="00523ED6" w:rsidRDefault="00EE6BC6" w:rsidP="008F50C4">
            <w:pPr>
              <w:jc w:val="center"/>
              <w:rPr>
                <w:b/>
                <w:bCs/>
                <w:color w:val="000000"/>
              </w:rPr>
            </w:pPr>
            <w:r w:rsidRPr="00523ED6">
              <w:rPr>
                <w:b/>
                <w:bCs/>
                <w:color w:val="000000"/>
              </w:rPr>
              <w:t>Кількість</w:t>
            </w:r>
          </w:p>
        </w:tc>
      </w:tr>
      <w:tr w:rsidR="00EE6BC6"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1</w:t>
            </w:r>
          </w:p>
        </w:tc>
        <w:tc>
          <w:tcPr>
            <w:tcW w:w="6485" w:type="dxa"/>
            <w:tcBorders>
              <w:top w:val="nil"/>
              <w:left w:val="nil"/>
              <w:bottom w:val="single" w:sz="4" w:space="0" w:color="auto"/>
              <w:right w:val="single" w:sz="4" w:space="0" w:color="auto"/>
            </w:tcBorders>
            <w:shd w:val="clear" w:color="auto" w:fill="auto"/>
          </w:tcPr>
          <w:p w:rsidR="00EE6BC6" w:rsidRPr="00BA5D43" w:rsidRDefault="00EE6BC6" w:rsidP="008F50C4">
            <w:pPr>
              <w:rPr>
                <w:sz w:val="22"/>
                <w:szCs w:val="22"/>
              </w:rPr>
            </w:pPr>
            <w:r w:rsidRPr="00BA5D43">
              <w:rPr>
                <w:sz w:val="22"/>
                <w:szCs w:val="22"/>
              </w:rPr>
              <w:t xml:space="preserve">Одноразова система для вливання </w:t>
            </w:r>
            <w:proofErr w:type="spellStart"/>
            <w:r w:rsidRPr="00BA5D43">
              <w:rPr>
                <w:sz w:val="22"/>
                <w:szCs w:val="22"/>
              </w:rPr>
              <w:t>інфузійних</w:t>
            </w:r>
            <w:proofErr w:type="spellEnd"/>
            <w:r w:rsidRPr="00BA5D43">
              <w:rPr>
                <w:sz w:val="22"/>
                <w:szCs w:val="22"/>
              </w:rPr>
              <w:t xml:space="preserve"> розчинів</w:t>
            </w:r>
          </w:p>
        </w:tc>
        <w:tc>
          <w:tcPr>
            <w:tcW w:w="1134"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30000</w:t>
            </w:r>
          </w:p>
        </w:tc>
      </w:tr>
      <w:tr w:rsidR="00EE6BC6" w:rsidRPr="00523ED6" w:rsidTr="0044512C">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2</w:t>
            </w:r>
          </w:p>
        </w:tc>
        <w:tc>
          <w:tcPr>
            <w:tcW w:w="6485" w:type="dxa"/>
            <w:tcBorders>
              <w:top w:val="nil"/>
              <w:left w:val="nil"/>
              <w:bottom w:val="single" w:sz="4" w:space="0" w:color="auto"/>
              <w:right w:val="single" w:sz="4" w:space="0" w:color="auto"/>
            </w:tcBorders>
            <w:shd w:val="clear" w:color="auto" w:fill="auto"/>
          </w:tcPr>
          <w:p w:rsidR="00EE6BC6" w:rsidRPr="00BA5D43" w:rsidRDefault="00EE6BC6" w:rsidP="008F50C4">
            <w:pPr>
              <w:rPr>
                <w:sz w:val="22"/>
                <w:szCs w:val="22"/>
              </w:rPr>
            </w:pPr>
            <w:r w:rsidRPr="00BA5D43">
              <w:rPr>
                <w:sz w:val="22"/>
                <w:szCs w:val="22"/>
              </w:rPr>
              <w:t xml:space="preserve">Одноразова система для вливання </w:t>
            </w:r>
            <w:proofErr w:type="spellStart"/>
            <w:r w:rsidRPr="00BA5D43">
              <w:rPr>
                <w:sz w:val="22"/>
                <w:szCs w:val="22"/>
              </w:rPr>
              <w:t>інфузійних</w:t>
            </w:r>
            <w:proofErr w:type="spellEnd"/>
            <w:r w:rsidRPr="00BA5D43">
              <w:rPr>
                <w:sz w:val="22"/>
                <w:szCs w:val="22"/>
              </w:rPr>
              <w:t xml:space="preserve"> розчинів, крові та кровозамінників</w:t>
            </w:r>
          </w:p>
        </w:tc>
        <w:tc>
          <w:tcPr>
            <w:tcW w:w="1134"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EE6BC6" w:rsidRPr="00BA5D43" w:rsidRDefault="00E65CB2" w:rsidP="008F50C4">
            <w:pPr>
              <w:jc w:val="center"/>
              <w:rPr>
                <w:sz w:val="22"/>
                <w:szCs w:val="22"/>
              </w:rPr>
            </w:pPr>
            <w:r w:rsidRPr="00BA5D43">
              <w:rPr>
                <w:sz w:val="22"/>
                <w:szCs w:val="22"/>
              </w:rPr>
              <w:t>500</w:t>
            </w:r>
          </w:p>
        </w:tc>
      </w:tr>
      <w:tr w:rsidR="003E7181" w:rsidRPr="00523ED6" w:rsidTr="0044512C">
        <w:trPr>
          <w:trHeight w:val="660"/>
          <w:jc w:val="center"/>
        </w:trPr>
        <w:tc>
          <w:tcPr>
            <w:tcW w:w="960" w:type="dxa"/>
            <w:tcBorders>
              <w:top w:val="nil"/>
              <w:left w:val="single" w:sz="4" w:space="0" w:color="auto"/>
              <w:bottom w:val="single" w:sz="4" w:space="0" w:color="auto"/>
              <w:right w:val="single" w:sz="4" w:space="0" w:color="auto"/>
            </w:tcBorders>
            <w:shd w:val="clear" w:color="auto" w:fill="auto"/>
            <w:noWrap/>
          </w:tcPr>
          <w:p w:rsidR="003E7181" w:rsidRPr="00BA5D43" w:rsidRDefault="003E7181" w:rsidP="008F50C4">
            <w:pPr>
              <w:jc w:val="center"/>
              <w:rPr>
                <w:sz w:val="22"/>
                <w:szCs w:val="22"/>
              </w:rPr>
            </w:pPr>
            <w:r w:rsidRPr="00BA5D43">
              <w:rPr>
                <w:sz w:val="22"/>
                <w:szCs w:val="22"/>
              </w:rPr>
              <w:t>3</w:t>
            </w:r>
          </w:p>
        </w:tc>
        <w:tc>
          <w:tcPr>
            <w:tcW w:w="6485" w:type="dxa"/>
            <w:tcBorders>
              <w:top w:val="nil"/>
              <w:left w:val="nil"/>
              <w:bottom w:val="single" w:sz="4" w:space="0" w:color="auto"/>
              <w:right w:val="single" w:sz="4" w:space="0" w:color="auto"/>
            </w:tcBorders>
            <w:shd w:val="clear" w:color="auto" w:fill="auto"/>
          </w:tcPr>
          <w:p w:rsidR="003E7181" w:rsidRPr="00BA5D43" w:rsidRDefault="003E7181" w:rsidP="008F50C4">
            <w:pPr>
              <w:rPr>
                <w:sz w:val="22"/>
                <w:szCs w:val="22"/>
              </w:rPr>
            </w:pPr>
            <w:r w:rsidRPr="00BA5D43">
              <w:rPr>
                <w:bCs/>
                <w:sz w:val="22"/>
                <w:szCs w:val="22"/>
              </w:rPr>
              <w:t xml:space="preserve">Одноразова система для вливання </w:t>
            </w:r>
            <w:proofErr w:type="spellStart"/>
            <w:r w:rsidRPr="00BA5D43">
              <w:rPr>
                <w:bCs/>
                <w:sz w:val="22"/>
                <w:szCs w:val="22"/>
              </w:rPr>
              <w:t>інфузійних</w:t>
            </w:r>
            <w:proofErr w:type="spellEnd"/>
            <w:r w:rsidRPr="00BA5D43">
              <w:rPr>
                <w:bCs/>
                <w:sz w:val="22"/>
                <w:szCs w:val="22"/>
              </w:rPr>
              <w:t xml:space="preserve"> розчинів, з регулятором потоку</w:t>
            </w:r>
          </w:p>
        </w:tc>
        <w:tc>
          <w:tcPr>
            <w:tcW w:w="1134" w:type="dxa"/>
            <w:tcBorders>
              <w:top w:val="nil"/>
              <w:left w:val="nil"/>
              <w:bottom w:val="single" w:sz="4" w:space="0" w:color="auto"/>
              <w:right w:val="single" w:sz="4" w:space="0" w:color="auto"/>
            </w:tcBorders>
            <w:shd w:val="clear" w:color="auto" w:fill="auto"/>
            <w:noWrap/>
          </w:tcPr>
          <w:p w:rsidR="003E7181" w:rsidRPr="00BA5D43" w:rsidRDefault="003E7181"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3E7181" w:rsidRPr="00BA5D43" w:rsidRDefault="003E7181" w:rsidP="008F50C4">
            <w:pPr>
              <w:jc w:val="center"/>
              <w:rPr>
                <w:sz w:val="22"/>
                <w:szCs w:val="22"/>
              </w:rPr>
            </w:pPr>
            <w:r w:rsidRPr="00BA5D43">
              <w:rPr>
                <w:sz w:val="22"/>
                <w:szCs w:val="22"/>
              </w:rPr>
              <w:t>50</w:t>
            </w:r>
          </w:p>
        </w:tc>
      </w:tr>
      <w:tr w:rsidR="00EE6BC6" w:rsidRPr="00523ED6" w:rsidTr="0044512C">
        <w:trPr>
          <w:trHeight w:val="578"/>
          <w:jc w:val="center"/>
        </w:trPr>
        <w:tc>
          <w:tcPr>
            <w:tcW w:w="960" w:type="dxa"/>
            <w:tcBorders>
              <w:top w:val="nil"/>
              <w:left w:val="single" w:sz="4" w:space="0" w:color="auto"/>
              <w:bottom w:val="single" w:sz="4" w:space="0" w:color="auto"/>
              <w:right w:val="single" w:sz="4" w:space="0" w:color="auto"/>
            </w:tcBorders>
            <w:shd w:val="clear" w:color="auto" w:fill="auto"/>
            <w:noWrap/>
          </w:tcPr>
          <w:p w:rsidR="00EE6BC6" w:rsidRPr="00BA5D43" w:rsidRDefault="003E7181" w:rsidP="008F50C4">
            <w:pPr>
              <w:jc w:val="center"/>
              <w:rPr>
                <w:sz w:val="22"/>
                <w:szCs w:val="22"/>
              </w:rPr>
            </w:pPr>
            <w:r w:rsidRPr="00BA5D43">
              <w:rPr>
                <w:sz w:val="22"/>
                <w:szCs w:val="22"/>
              </w:rPr>
              <w:lastRenderedPageBreak/>
              <w:t>4</w:t>
            </w:r>
          </w:p>
        </w:tc>
        <w:tc>
          <w:tcPr>
            <w:tcW w:w="6485" w:type="dxa"/>
            <w:tcBorders>
              <w:top w:val="nil"/>
              <w:left w:val="nil"/>
              <w:bottom w:val="single" w:sz="4" w:space="0" w:color="auto"/>
              <w:right w:val="single" w:sz="4" w:space="0" w:color="auto"/>
            </w:tcBorders>
            <w:shd w:val="clear" w:color="auto" w:fill="auto"/>
          </w:tcPr>
          <w:p w:rsidR="00EE6BC6" w:rsidRPr="00BA5D43" w:rsidRDefault="00EE6BC6" w:rsidP="008F50C4">
            <w:pPr>
              <w:rPr>
                <w:sz w:val="22"/>
                <w:szCs w:val="22"/>
              </w:rPr>
            </w:pPr>
            <w:r w:rsidRPr="00BA5D43">
              <w:rPr>
                <w:sz w:val="22"/>
                <w:szCs w:val="22"/>
              </w:rPr>
              <w:t xml:space="preserve">Шприц одноразовий 3-х компонентний </w:t>
            </w:r>
            <w:proofErr w:type="spellStart"/>
            <w:r w:rsidRPr="00BA5D43">
              <w:rPr>
                <w:sz w:val="22"/>
                <w:szCs w:val="22"/>
              </w:rPr>
              <w:t>Луер</w:t>
            </w:r>
            <w:proofErr w:type="spellEnd"/>
            <w:r w:rsidRPr="00BA5D43">
              <w:rPr>
                <w:sz w:val="22"/>
                <w:szCs w:val="22"/>
              </w:rPr>
              <w:t xml:space="preserve"> сліп 2мл з голкою 0,6х25мм (23Gх1")</w:t>
            </w:r>
          </w:p>
        </w:tc>
        <w:tc>
          <w:tcPr>
            <w:tcW w:w="1134"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EE6BC6" w:rsidRPr="00BA5D43" w:rsidRDefault="00E65CB2" w:rsidP="008F50C4">
            <w:pPr>
              <w:jc w:val="center"/>
              <w:rPr>
                <w:sz w:val="22"/>
                <w:szCs w:val="22"/>
              </w:rPr>
            </w:pPr>
            <w:r w:rsidRPr="00BA5D43">
              <w:rPr>
                <w:sz w:val="22"/>
                <w:szCs w:val="22"/>
              </w:rPr>
              <w:t>15000</w:t>
            </w:r>
          </w:p>
        </w:tc>
      </w:tr>
      <w:tr w:rsidR="00EE6BC6"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EE6BC6" w:rsidRPr="00BA5D43" w:rsidRDefault="003E7181" w:rsidP="008F50C4">
            <w:pPr>
              <w:jc w:val="center"/>
              <w:rPr>
                <w:sz w:val="22"/>
                <w:szCs w:val="22"/>
              </w:rPr>
            </w:pPr>
            <w:r w:rsidRPr="00BA5D43">
              <w:rPr>
                <w:sz w:val="22"/>
                <w:szCs w:val="22"/>
              </w:rPr>
              <w:t>5</w:t>
            </w:r>
          </w:p>
        </w:tc>
        <w:tc>
          <w:tcPr>
            <w:tcW w:w="6485" w:type="dxa"/>
            <w:tcBorders>
              <w:top w:val="nil"/>
              <w:left w:val="nil"/>
              <w:bottom w:val="single" w:sz="4" w:space="0" w:color="auto"/>
              <w:right w:val="single" w:sz="4" w:space="0" w:color="auto"/>
            </w:tcBorders>
            <w:shd w:val="clear" w:color="auto" w:fill="auto"/>
          </w:tcPr>
          <w:p w:rsidR="00EE6BC6" w:rsidRPr="00BA5D43" w:rsidRDefault="00EE6BC6" w:rsidP="008F50C4">
            <w:pPr>
              <w:rPr>
                <w:sz w:val="22"/>
                <w:szCs w:val="22"/>
              </w:rPr>
            </w:pPr>
            <w:r w:rsidRPr="00BA5D43">
              <w:rPr>
                <w:sz w:val="22"/>
                <w:szCs w:val="22"/>
              </w:rPr>
              <w:t xml:space="preserve">Шприц одноразовий 3-х компонентний </w:t>
            </w:r>
            <w:proofErr w:type="spellStart"/>
            <w:r w:rsidRPr="00BA5D43">
              <w:rPr>
                <w:sz w:val="22"/>
                <w:szCs w:val="22"/>
              </w:rPr>
              <w:t>Луер</w:t>
            </w:r>
            <w:proofErr w:type="spellEnd"/>
            <w:r w:rsidRPr="00BA5D43">
              <w:rPr>
                <w:sz w:val="22"/>
                <w:szCs w:val="22"/>
              </w:rPr>
              <w:t xml:space="preserve"> сліп 5мл з голкою 0,7х38мм (22Gх1 1/4")</w:t>
            </w:r>
          </w:p>
        </w:tc>
        <w:tc>
          <w:tcPr>
            <w:tcW w:w="1134"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EE6BC6" w:rsidRPr="00BA5D43" w:rsidRDefault="00E65CB2" w:rsidP="008F50C4">
            <w:pPr>
              <w:jc w:val="center"/>
              <w:rPr>
                <w:sz w:val="22"/>
                <w:szCs w:val="22"/>
              </w:rPr>
            </w:pPr>
            <w:r w:rsidRPr="00BA5D43">
              <w:rPr>
                <w:sz w:val="22"/>
                <w:szCs w:val="22"/>
              </w:rPr>
              <w:t>20000</w:t>
            </w:r>
          </w:p>
        </w:tc>
      </w:tr>
      <w:tr w:rsidR="00EE6BC6"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EE6BC6" w:rsidRPr="00BA5D43" w:rsidRDefault="003E7181" w:rsidP="008F50C4">
            <w:pPr>
              <w:jc w:val="center"/>
              <w:rPr>
                <w:sz w:val="22"/>
                <w:szCs w:val="22"/>
              </w:rPr>
            </w:pPr>
            <w:r w:rsidRPr="00BA5D43">
              <w:rPr>
                <w:sz w:val="22"/>
                <w:szCs w:val="22"/>
              </w:rPr>
              <w:t>6</w:t>
            </w:r>
          </w:p>
        </w:tc>
        <w:tc>
          <w:tcPr>
            <w:tcW w:w="6485" w:type="dxa"/>
            <w:tcBorders>
              <w:top w:val="nil"/>
              <w:left w:val="nil"/>
              <w:bottom w:val="single" w:sz="4" w:space="0" w:color="auto"/>
              <w:right w:val="single" w:sz="4" w:space="0" w:color="auto"/>
            </w:tcBorders>
            <w:shd w:val="clear" w:color="auto" w:fill="auto"/>
          </w:tcPr>
          <w:p w:rsidR="00EE6BC6" w:rsidRPr="00BA5D43" w:rsidRDefault="00EE6BC6" w:rsidP="008F50C4">
            <w:pPr>
              <w:rPr>
                <w:sz w:val="22"/>
                <w:szCs w:val="22"/>
              </w:rPr>
            </w:pPr>
            <w:r w:rsidRPr="00BA5D43">
              <w:rPr>
                <w:sz w:val="22"/>
                <w:szCs w:val="22"/>
              </w:rPr>
              <w:t xml:space="preserve">Шприц одноразовий 3-х компонентний </w:t>
            </w:r>
            <w:proofErr w:type="spellStart"/>
            <w:r w:rsidRPr="00BA5D43">
              <w:rPr>
                <w:sz w:val="22"/>
                <w:szCs w:val="22"/>
              </w:rPr>
              <w:t>Луер</w:t>
            </w:r>
            <w:proofErr w:type="spellEnd"/>
            <w:r w:rsidRPr="00BA5D43">
              <w:rPr>
                <w:sz w:val="22"/>
                <w:szCs w:val="22"/>
              </w:rPr>
              <w:t xml:space="preserve"> сліп 10мл з голкою 0,8х38мм (21Gх1 1/2")</w:t>
            </w:r>
          </w:p>
        </w:tc>
        <w:tc>
          <w:tcPr>
            <w:tcW w:w="1134"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EE6BC6" w:rsidRPr="00BA5D43" w:rsidRDefault="00E65CB2" w:rsidP="008F50C4">
            <w:pPr>
              <w:jc w:val="center"/>
              <w:rPr>
                <w:sz w:val="22"/>
                <w:szCs w:val="22"/>
              </w:rPr>
            </w:pPr>
            <w:r w:rsidRPr="00BA5D43">
              <w:rPr>
                <w:sz w:val="22"/>
                <w:szCs w:val="22"/>
              </w:rPr>
              <w:t>15000</w:t>
            </w:r>
          </w:p>
        </w:tc>
      </w:tr>
      <w:tr w:rsidR="00EE6BC6" w:rsidRPr="00523ED6" w:rsidTr="0044512C">
        <w:trPr>
          <w:trHeight w:val="547"/>
          <w:jc w:val="center"/>
        </w:trPr>
        <w:tc>
          <w:tcPr>
            <w:tcW w:w="960" w:type="dxa"/>
            <w:tcBorders>
              <w:top w:val="nil"/>
              <w:left w:val="single" w:sz="4" w:space="0" w:color="auto"/>
              <w:bottom w:val="single" w:sz="4" w:space="0" w:color="auto"/>
              <w:right w:val="single" w:sz="4" w:space="0" w:color="auto"/>
            </w:tcBorders>
            <w:shd w:val="clear" w:color="auto" w:fill="auto"/>
            <w:noWrap/>
          </w:tcPr>
          <w:p w:rsidR="00EE6BC6" w:rsidRPr="00BA5D43" w:rsidRDefault="003E7181" w:rsidP="008F50C4">
            <w:pPr>
              <w:jc w:val="center"/>
              <w:rPr>
                <w:sz w:val="22"/>
                <w:szCs w:val="22"/>
              </w:rPr>
            </w:pPr>
            <w:r w:rsidRPr="00BA5D43">
              <w:rPr>
                <w:sz w:val="22"/>
                <w:szCs w:val="22"/>
              </w:rPr>
              <w:t>7</w:t>
            </w:r>
          </w:p>
        </w:tc>
        <w:tc>
          <w:tcPr>
            <w:tcW w:w="6485" w:type="dxa"/>
            <w:tcBorders>
              <w:top w:val="nil"/>
              <w:left w:val="nil"/>
              <w:bottom w:val="single" w:sz="4" w:space="0" w:color="auto"/>
              <w:right w:val="single" w:sz="4" w:space="0" w:color="auto"/>
            </w:tcBorders>
            <w:shd w:val="clear" w:color="auto" w:fill="auto"/>
          </w:tcPr>
          <w:p w:rsidR="00EE6BC6" w:rsidRPr="00BA5D43" w:rsidRDefault="00EE6BC6" w:rsidP="008F50C4">
            <w:pPr>
              <w:rPr>
                <w:sz w:val="22"/>
                <w:szCs w:val="22"/>
              </w:rPr>
            </w:pPr>
            <w:r w:rsidRPr="00BA5D43">
              <w:rPr>
                <w:sz w:val="22"/>
                <w:szCs w:val="22"/>
              </w:rPr>
              <w:t xml:space="preserve">Шприц одноразовий 3-х компонентний </w:t>
            </w:r>
            <w:proofErr w:type="spellStart"/>
            <w:r w:rsidRPr="00BA5D43">
              <w:rPr>
                <w:sz w:val="22"/>
                <w:szCs w:val="22"/>
              </w:rPr>
              <w:t>Луер</w:t>
            </w:r>
            <w:proofErr w:type="spellEnd"/>
            <w:r w:rsidRPr="00BA5D43">
              <w:rPr>
                <w:sz w:val="22"/>
                <w:szCs w:val="22"/>
              </w:rPr>
              <w:t xml:space="preserve"> сліп 20мл з голкою 0,8х38мм (21Gх1 1/2")</w:t>
            </w:r>
          </w:p>
        </w:tc>
        <w:tc>
          <w:tcPr>
            <w:tcW w:w="1134"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EE6BC6" w:rsidRPr="00BA5D43" w:rsidRDefault="00EE6BC6" w:rsidP="008F50C4">
            <w:pPr>
              <w:jc w:val="center"/>
              <w:rPr>
                <w:sz w:val="22"/>
                <w:szCs w:val="22"/>
              </w:rPr>
            </w:pPr>
            <w:r w:rsidRPr="00BA5D43">
              <w:rPr>
                <w:sz w:val="22"/>
                <w:szCs w:val="22"/>
              </w:rPr>
              <w:t>12000</w:t>
            </w:r>
          </w:p>
        </w:tc>
      </w:tr>
      <w:tr w:rsidR="00AA5863" w:rsidRPr="00523ED6" w:rsidTr="0044512C">
        <w:trPr>
          <w:trHeight w:val="547"/>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8</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E36264">
            <w:pPr>
              <w:jc w:val="both"/>
              <w:rPr>
                <w:sz w:val="22"/>
                <w:szCs w:val="22"/>
              </w:rPr>
            </w:pPr>
            <w:r w:rsidRPr="00BA5D43">
              <w:rPr>
                <w:color w:val="000000"/>
                <w:sz w:val="22"/>
                <w:szCs w:val="22"/>
              </w:rPr>
              <w:t xml:space="preserve">Шприц ін’єкційний </w:t>
            </w:r>
            <w:proofErr w:type="spellStart"/>
            <w:r w:rsidRPr="00BA5D43">
              <w:rPr>
                <w:color w:val="000000"/>
                <w:sz w:val="22"/>
                <w:szCs w:val="22"/>
              </w:rPr>
              <w:t>саморуйнівний</w:t>
            </w:r>
            <w:proofErr w:type="spellEnd"/>
            <w:r w:rsidRPr="00BA5D43">
              <w:rPr>
                <w:color w:val="000000"/>
                <w:sz w:val="22"/>
                <w:szCs w:val="22"/>
              </w:rPr>
              <w:t xml:space="preserve"> 3,0 </w:t>
            </w:r>
            <w:proofErr w:type="spellStart"/>
            <w:r w:rsidRPr="00BA5D43">
              <w:rPr>
                <w:color w:val="000000"/>
                <w:sz w:val="22"/>
                <w:szCs w:val="22"/>
              </w:rPr>
              <w:t>мл</w:t>
            </w:r>
            <w:proofErr w:type="spellEnd"/>
            <w:r w:rsidRPr="00BA5D43">
              <w:rPr>
                <w:color w:val="000000"/>
                <w:sz w:val="22"/>
                <w:szCs w:val="22"/>
              </w:rPr>
              <w:t xml:space="preserve"> </w:t>
            </w:r>
            <w:r w:rsidR="00E36264" w:rsidRPr="00BA5D43">
              <w:rPr>
                <w:color w:val="000000"/>
                <w:sz w:val="22"/>
                <w:szCs w:val="22"/>
              </w:rPr>
              <w:t>з голкою 0,5х20мм (25</w:t>
            </w:r>
            <w:r w:rsidR="00E36264" w:rsidRPr="00BA5D43">
              <w:rPr>
                <w:color w:val="000000"/>
                <w:sz w:val="22"/>
                <w:szCs w:val="22"/>
                <w:lang w:val="en-US"/>
              </w:rPr>
              <w:t>G</w:t>
            </w:r>
            <w:r w:rsidR="00E36264" w:rsidRPr="00BA5D43">
              <w:rPr>
                <w:color w:val="000000"/>
                <w:sz w:val="22"/>
                <w:szCs w:val="22"/>
              </w:rPr>
              <w:t xml:space="preserve"> х </w:t>
            </w:r>
            <w:r w:rsidR="00E36264" w:rsidRPr="00BA5D43">
              <w:rPr>
                <w:color w:val="000000"/>
                <w:sz w:val="22"/>
                <w:szCs w:val="22"/>
                <w:lang w:val="ru-RU"/>
              </w:rPr>
              <w:t>¾)</w:t>
            </w:r>
          </w:p>
        </w:tc>
        <w:tc>
          <w:tcPr>
            <w:tcW w:w="1134" w:type="dxa"/>
            <w:tcBorders>
              <w:top w:val="nil"/>
              <w:left w:val="nil"/>
              <w:bottom w:val="single" w:sz="4" w:space="0" w:color="auto"/>
              <w:right w:val="single" w:sz="4" w:space="0" w:color="auto"/>
            </w:tcBorders>
            <w:shd w:val="clear" w:color="auto" w:fill="auto"/>
            <w:noWrap/>
          </w:tcPr>
          <w:p w:rsidR="00AA5863" w:rsidRPr="00BA5D43" w:rsidRDefault="003E7181"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300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9</w:t>
            </w:r>
          </w:p>
        </w:tc>
        <w:tc>
          <w:tcPr>
            <w:tcW w:w="6485" w:type="dxa"/>
            <w:tcBorders>
              <w:top w:val="nil"/>
              <w:left w:val="nil"/>
              <w:bottom w:val="single" w:sz="4" w:space="0" w:color="auto"/>
              <w:right w:val="single" w:sz="4" w:space="0" w:color="auto"/>
            </w:tcBorders>
            <w:shd w:val="clear" w:color="auto" w:fill="auto"/>
          </w:tcPr>
          <w:p w:rsidR="00AA5863" w:rsidRPr="00BA5D43" w:rsidRDefault="00472EC7" w:rsidP="00E733EA">
            <w:pPr>
              <w:jc w:val="both"/>
              <w:rPr>
                <w:sz w:val="22"/>
                <w:szCs w:val="22"/>
              </w:rPr>
            </w:pPr>
            <w:r w:rsidRPr="00472EC7">
              <w:rPr>
                <w:sz w:val="22"/>
                <w:szCs w:val="22"/>
              </w:rPr>
              <w:t xml:space="preserve">Шприц 3-х компонентний одноразовий стерильний 200мл </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10</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Шприц інсуліновий, 1,0 мл., U-100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3000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11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Сечоприймач 2000мл</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700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12</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Катетер </w:t>
            </w:r>
            <w:proofErr w:type="spellStart"/>
            <w:r w:rsidRPr="00BA5D43">
              <w:rPr>
                <w:sz w:val="22"/>
                <w:szCs w:val="22"/>
              </w:rPr>
              <w:t>Фолея</w:t>
            </w:r>
            <w:proofErr w:type="spellEnd"/>
            <w:r w:rsidRPr="00BA5D43">
              <w:rPr>
                <w:sz w:val="22"/>
                <w:szCs w:val="22"/>
              </w:rPr>
              <w:t xml:space="preserve"> латексний, 2-ходовий, розмір Fr18</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3E7181" w:rsidP="008F50C4">
            <w:pPr>
              <w:jc w:val="center"/>
              <w:rPr>
                <w:sz w:val="22"/>
                <w:szCs w:val="22"/>
              </w:rPr>
            </w:pPr>
            <w:r w:rsidRPr="00BA5D43">
              <w:rPr>
                <w:sz w:val="22"/>
                <w:szCs w:val="22"/>
              </w:rPr>
              <w:t>13</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Катетер </w:t>
            </w:r>
            <w:proofErr w:type="spellStart"/>
            <w:r w:rsidRPr="00BA5D43">
              <w:rPr>
                <w:sz w:val="22"/>
                <w:szCs w:val="22"/>
              </w:rPr>
              <w:t>Фолея</w:t>
            </w:r>
            <w:proofErr w:type="spellEnd"/>
            <w:r w:rsidRPr="00BA5D43">
              <w:rPr>
                <w:sz w:val="22"/>
                <w:szCs w:val="22"/>
              </w:rPr>
              <w:t xml:space="preserve"> латексний, 2-ходовий, розмір Fr20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126E2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126E23" w:rsidRPr="00BA5D43" w:rsidRDefault="0044512C" w:rsidP="008F50C4">
            <w:pPr>
              <w:jc w:val="center"/>
              <w:rPr>
                <w:sz w:val="22"/>
                <w:szCs w:val="22"/>
              </w:rPr>
            </w:pPr>
            <w:r w:rsidRPr="00BA5D43">
              <w:rPr>
                <w:sz w:val="22"/>
                <w:szCs w:val="22"/>
              </w:rPr>
              <w:t>14</w:t>
            </w:r>
          </w:p>
        </w:tc>
        <w:tc>
          <w:tcPr>
            <w:tcW w:w="6485" w:type="dxa"/>
            <w:tcBorders>
              <w:top w:val="nil"/>
              <w:left w:val="nil"/>
              <w:bottom w:val="single" w:sz="4" w:space="0" w:color="auto"/>
              <w:right w:val="single" w:sz="4" w:space="0" w:color="auto"/>
            </w:tcBorders>
            <w:shd w:val="clear" w:color="auto" w:fill="auto"/>
          </w:tcPr>
          <w:p w:rsidR="00126E23" w:rsidRPr="00BA5D43" w:rsidRDefault="00126E23" w:rsidP="008F50C4">
            <w:pPr>
              <w:rPr>
                <w:sz w:val="22"/>
                <w:szCs w:val="22"/>
              </w:rPr>
            </w:pPr>
            <w:r w:rsidRPr="00BA5D43">
              <w:rPr>
                <w:sz w:val="22"/>
                <w:szCs w:val="22"/>
              </w:rPr>
              <w:t xml:space="preserve">Катетер </w:t>
            </w:r>
            <w:proofErr w:type="spellStart"/>
            <w:r w:rsidRPr="00BA5D43">
              <w:rPr>
                <w:sz w:val="22"/>
                <w:szCs w:val="22"/>
              </w:rPr>
              <w:t>Фолея</w:t>
            </w:r>
            <w:proofErr w:type="spellEnd"/>
            <w:r w:rsidRPr="00BA5D43">
              <w:rPr>
                <w:sz w:val="22"/>
                <w:szCs w:val="22"/>
              </w:rPr>
              <w:t xml:space="preserve"> латексний, 2-ходовий, розмір Fr16</w:t>
            </w:r>
          </w:p>
        </w:tc>
        <w:tc>
          <w:tcPr>
            <w:tcW w:w="1134" w:type="dxa"/>
            <w:tcBorders>
              <w:top w:val="nil"/>
              <w:left w:val="nil"/>
              <w:bottom w:val="single" w:sz="4" w:space="0" w:color="auto"/>
              <w:right w:val="single" w:sz="4" w:space="0" w:color="auto"/>
            </w:tcBorders>
            <w:shd w:val="clear" w:color="auto" w:fill="auto"/>
            <w:noWrap/>
          </w:tcPr>
          <w:p w:rsidR="00126E23" w:rsidRPr="00BA5D43" w:rsidRDefault="00126E23" w:rsidP="00126E23">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126E23" w:rsidRPr="00BA5D43" w:rsidRDefault="00126E23" w:rsidP="008F50C4">
            <w:pPr>
              <w:jc w:val="center"/>
              <w:rPr>
                <w:sz w:val="22"/>
                <w:szCs w:val="22"/>
              </w:rPr>
            </w:pPr>
            <w:r w:rsidRPr="00BA5D43">
              <w:rPr>
                <w:sz w:val="22"/>
                <w:szCs w:val="22"/>
              </w:rPr>
              <w:t>50</w:t>
            </w:r>
          </w:p>
        </w:tc>
      </w:tr>
      <w:tr w:rsidR="00126E2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126E23" w:rsidRPr="00BA5D43" w:rsidRDefault="0044512C" w:rsidP="008F50C4">
            <w:pPr>
              <w:jc w:val="center"/>
              <w:rPr>
                <w:sz w:val="22"/>
                <w:szCs w:val="22"/>
              </w:rPr>
            </w:pPr>
            <w:r w:rsidRPr="00BA5D43">
              <w:rPr>
                <w:sz w:val="22"/>
                <w:szCs w:val="22"/>
              </w:rPr>
              <w:t>15</w:t>
            </w:r>
          </w:p>
        </w:tc>
        <w:tc>
          <w:tcPr>
            <w:tcW w:w="6485" w:type="dxa"/>
            <w:tcBorders>
              <w:top w:val="nil"/>
              <w:left w:val="nil"/>
              <w:bottom w:val="single" w:sz="4" w:space="0" w:color="auto"/>
              <w:right w:val="single" w:sz="4" w:space="0" w:color="auto"/>
            </w:tcBorders>
            <w:shd w:val="clear" w:color="auto" w:fill="auto"/>
          </w:tcPr>
          <w:p w:rsidR="00126E23" w:rsidRPr="00BA5D43" w:rsidRDefault="00126E23" w:rsidP="008F50C4">
            <w:pPr>
              <w:rPr>
                <w:sz w:val="22"/>
                <w:szCs w:val="22"/>
              </w:rPr>
            </w:pPr>
            <w:r w:rsidRPr="00BA5D43">
              <w:rPr>
                <w:sz w:val="22"/>
                <w:szCs w:val="22"/>
              </w:rPr>
              <w:t xml:space="preserve">Катетер </w:t>
            </w:r>
            <w:proofErr w:type="spellStart"/>
            <w:r w:rsidRPr="00BA5D43">
              <w:rPr>
                <w:sz w:val="22"/>
                <w:szCs w:val="22"/>
              </w:rPr>
              <w:t>Фолея</w:t>
            </w:r>
            <w:proofErr w:type="spellEnd"/>
            <w:r w:rsidRPr="00BA5D43">
              <w:rPr>
                <w:sz w:val="22"/>
                <w:szCs w:val="22"/>
              </w:rPr>
              <w:t xml:space="preserve"> латексний, 2-ходовий, розмір Fr14</w:t>
            </w:r>
          </w:p>
        </w:tc>
        <w:tc>
          <w:tcPr>
            <w:tcW w:w="1134" w:type="dxa"/>
            <w:tcBorders>
              <w:top w:val="nil"/>
              <w:left w:val="nil"/>
              <w:bottom w:val="single" w:sz="4" w:space="0" w:color="auto"/>
              <w:right w:val="single" w:sz="4" w:space="0" w:color="auto"/>
            </w:tcBorders>
            <w:shd w:val="clear" w:color="auto" w:fill="auto"/>
            <w:noWrap/>
          </w:tcPr>
          <w:p w:rsidR="00126E23" w:rsidRPr="00BA5D43" w:rsidRDefault="00126E23" w:rsidP="00126E23">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126E23" w:rsidRPr="00BA5D43" w:rsidRDefault="00126E23" w:rsidP="008F50C4">
            <w:pPr>
              <w:jc w:val="center"/>
              <w:rPr>
                <w:sz w:val="22"/>
                <w:szCs w:val="22"/>
              </w:rPr>
            </w:pPr>
            <w:r w:rsidRPr="00BA5D43">
              <w:rPr>
                <w:sz w:val="22"/>
                <w:szCs w:val="22"/>
              </w:rPr>
              <w:t>10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16</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Бинт марлевий медичний стерильний 7мх14см, тип 17</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4000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17</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Бинт марлевий медичний стерильний 5мх10см, тип 17</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18</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Бинт марлевий медичний </w:t>
            </w:r>
            <w:proofErr w:type="spellStart"/>
            <w:r w:rsidRPr="00BA5D43">
              <w:rPr>
                <w:sz w:val="22"/>
                <w:szCs w:val="22"/>
              </w:rPr>
              <w:t>нестер</w:t>
            </w:r>
            <w:proofErr w:type="spellEnd"/>
            <w:r w:rsidRPr="00BA5D43">
              <w:rPr>
                <w:sz w:val="22"/>
                <w:szCs w:val="22"/>
              </w:rPr>
              <w:t>. 7мх14см, тип 17</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3000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19</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Бинт марлевий медичний </w:t>
            </w:r>
            <w:proofErr w:type="spellStart"/>
            <w:r w:rsidRPr="00BA5D43">
              <w:rPr>
                <w:sz w:val="22"/>
                <w:szCs w:val="22"/>
              </w:rPr>
              <w:t>нестер</w:t>
            </w:r>
            <w:proofErr w:type="spellEnd"/>
            <w:r w:rsidRPr="00BA5D43">
              <w:rPr>
                <w:sz w:val="22"/>
                <w:szCs w:val="22"/>
              </w:rPr>
              <w:t>. 5мх10см, тип 17</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4000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20</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Бинт гіпсовий 15смх2,7м</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Бинт гіпсовий 20смх2,7м</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500</w:t>
            </w:r>
          </w:p>
        </w:tc>
      </w:tr>
      <w:tr w:rsidR="00C34714"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C34714" w:rsidRPr="00BA5D43" w:rsidRDefault="0044512C" w:rsidP="008F50C4">
            <w:pPr>
              <w:jc w:val="center"/>
              <w:rPr>
                <w:sz w:val="22"/>
                <w:szCs w:val="22"/>
              </w:rPr>
            </w:pPr>
            <w:r w:rsidRPr="00BA5D43">
              <w:rPr>
                <w:sz w:val="22"/>
                <w:szCs w:val="22"/>
              </w:rPr>
              <w:t>22</w:t>
            </w:r>
          </w:p>
        </w:tc>
        <w:tc>
          <w:tcPr>
            <w:tcW w:w="6485" w:type="dxa"/>
            <w:tcBorders>
              <w:top w:val="nil"/>
              <w:left w:val="nil"/>
              <w:bottom w:val="single" w:sz="4" w:space="0" w:color="auto"/>
              <w:right w:val="single" w:sz="4" w:space="0" w:color="auto"/>
            </w:tcBorders>
            <w:shd w:val="clear" w:color="auto" w:fill="auto"/>
          </w:tcPr>
          <w:p w:rsidR="00C34714" w:rsidRPr="00BA5D43" w:rsidRDefault="00C34714" w:rsidP="00C34714">
            <w:pPr>
              <w:jc w:val="both"/>
              <w:rPr>
                <w:rFonts w:ascii="Liberation Serif" w:eastAsia="Noto Sans CJK SC Regular" w:hAnsi="Liberation Serif" w:cs="Lohit Devanagari"/>
                <w:kern w:val="2"/>
                <w:sz w:val="22"/>
                <w:szCs w:val="22"/>
                <w:lang w:bidi="hi-IN"/>
              </w:rPr>
            </w:pPr>
            <w:r w:rsidRPr="00BA5D43">
              <w:rPr>
                <w:rFonts w:ascii="Liberation Serif" w:eastAsia="Noto Sans CJK SC Regular" w:hAnsi="Liberation Serif" w:cs="Lohit Devanagari"/>
                <w:kern w:val="2"/>
                <w:sz w:val="22"/>
                <w:szCs w:val="22"/>
                <w:lang w:bidi="hi-IN"/>
              </w:rPr>
              <w:t>Бинт в’язаний медичний нестерильний 5 м x 14 см</w:t>
            </w:r>
          </w:p>
        </w:tc>
        <w:tc>
          <w:tcPr>
            <w:tcW w:w="1134" w:type="dxa"/>
            <w:tcBorders>
              <w:top w:val="nil"/>
              <w:left w:val="nil"/>
              <w:bottom w:val="single" w:sz="4" w:space="0" w:color="auto"/>
              <w:right w:val="single" w:sz="4" w:space="0" w:color="auto"/>
            </w:tcBorders>
            <w:shd w:val="clear" w:color="auto" w:fill="auto"/>
            <w:noWrap/>
          </w:tcPr>
          <w:p w:rsidR="00C34714" w:rsidRPr="00BA5D43" w:rsidRDefault="00C34714"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C34714" w:rsidRPr="00BA5D43" w:rsidRDefault="00C34714"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23</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Відріз марлевий </w:t>
            </w:r>
            <w:proofErr w:type="spellStart"/>
            <w:r w:rsidRPr="00BA5D43">
              <w:rPr>
                <w:sz w:val="22"/>
                <w:szCs w:val="22"/>
              </w:rPr>
              <w:t>мед.нестирильний</w:t>
            </w:r>
            <w:proofErr w:type="spellEnd"/>
            <w:r w:rsidRPr="00BA5D43">
              <w:rPr>
                <w:sz w:val="22"/>
                <w:szCs w:val="22"/>
              </w:rPr>
              <w:t xml:space="preserve"> 5мх90см, тип 17</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4000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24</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Пелюшка гігієнічна 60смх90см, №20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25</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Пласти</w:t>
            </w:r>
            <w:r w:rsidR="00341287" w:rsidRPr="00BA5D43">
              <w:rPr>
                <w:sz w:val="22"/>
                <w:szCs w:val="22"/>
              </w:rPr>
              <w:t>р на ба</w:t>
            </w:r>
            <w:r w:rsidR="00A527D7" w:rsidRPr="00BA5D43">
              <w:rPr>
                <w:sz w:val="22"/>
                <w:szCs w:val="22"/>
              </w:rPr>
              <w:t>вовняній основі 3смх500</w:t>
            </w:r>
            <w:r w:rsidRPr="00BA5D43">
              <w:rPr>
                <w:sz w:val="22"/>
                <w:szCs w:val="22"/>
              </w:rPr>
              <w:t>см</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26</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Шапочки з нетканого матеріалу гофрована</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27</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Рукавички хірургічні латексні (стерильні з пудрою текстуровані з валиком на манжеті) розмір 6,5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28</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Рукавички хірургічні латексні (стерильні з пудрою текстуровані з валиком на манжеті) розмір 7,0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29</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Рукавички хірургічні латексні (стерильні з пудрою текстуровані з валиком на манжеті) розмір 7,5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30</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Рукавички хірургічні латексні (стерильні з пудрою текстуровані з валиком на манжеті) розмір 8,0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Рукавички хірургічні латексні (стерильні з пудрою текстуровані з валиком на манжеті) розмір 8,5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32</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Рукавички оглядові латексні (нестерильні не текстуровані з пудрою) розмір S</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33</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Рукавички оглядові латексні (нестерильні не текстуровані з пудрою) розмір M </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34</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Рукавички оглядові латексні (нестерильні не текстуровані з пудрою) розмір L </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пара</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35</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Маска медична</w:t>
            </w:r>
            <w:r w:rsidR="00A527D7" w:rsidRPr="00BA5D43">
              <w:rPr>
                <w:sz w:val="22"/>
                <w:szCs w:val="22"/>
              </w:rPr>
              <w:t xml:space="preserve"> захисна одноразова</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36</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без манжети, розмір 2,0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3</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37</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без манжети, розмір 2,5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38</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без манжети, розмір 3,0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39</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без манжети, розмір 3,5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lastRenderedPageBreak/>
              <w:t>40</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без манжети, розмір 4,0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з манжетою, розмір 6,5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42</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з манжетою, розмір 7,0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250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43</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Трубка </w:t>
            </w:r>
            <w:proofErr w:type="spellStart"/>
            <w:r w:rsidRPr="00BA5D43">
              <w:rPr>
                <w:sz w:val="22"/>
                <w:szCs w:val="22"/>
              </w:rPr>
              <w:t>ендотрахеальна</w:t>
            </w:r>
            <w:proofErr w:type="spellEnd"/>
            <w:r w:rsidRPr="00BA5D43">
              <w:rPr>
                <w:sz w:val="22"/>
                <w:szCs w:val="22"/>
              </w:rPr>
              <w:t xml:space="preserve"> з манжетою, розмір 7,5</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44</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proofErr w:type="spellStart"/>
            <w:r w:rsidRPr="00BA5D43">
              <w:rPr>
                <w:sz w:val="22"/>
                <w:szCs w:val="22"/>
              </w:rPr>
              <w:t>Канюля</w:t>
            </w:r>
            <w:proofErr w:type="spellEnd"/>
            <w:r w:rsidRPr="00BA5D43">
              <w:rPr>
                <w:sz w:val="22"/>
                <w:szCs w:val="22"/>
              </w:rPr>
              <w:t xml:space="preserve"> внутрішньовенна одноразового використання з </w:t>
            </w:r>
            <w:proofErr w:type="spellStart"/>
            <w:r w:rsidRPr="00BA5D43">
              <w:rPr>
                <w:sz w:val="22"/>
                <w:szCs w:val="22"/>
              </w:rPr>
              <w:t>інʼєкційним</w:t>
            </w:r>
            <w:proofErr w:type="spellEnd"/>
            <w:r w:rsidRPr="00BA5D43">
              <w:rPr>
                <w:sz w:val="22"/>
                <w:szCs w:val="22"/>
              </w:rPr>
              <w:t xml:space="preserve"> клапаном, розмір 20G</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2000</w:t>
            </w:r>
          </w:p>
        </w:tc>
      </w:tr>
      <w:tr w:rsidR="00AA5863" w:rsidRPr="00523ED6" w:rsidTr="0044512C">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45</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proofErr w:type="spellStart"/>
            <w:r w:rsidRPr="00BA5D43">
              <w:rPr>
                <w:sz w:val="22"/>
                <w:szCs w:val="22"/>
              </w:rPr>
              <w:t>Канюля</w:t>
            </w:r>
            <w:proofErr w:type="spellEnd"/>
            <w:r w:rsidRPr="00BA5D43">
              <w:rPr>
                <w:sz w:val="22"/>
                <w:szCs w:val="22"/>
              </w:rPr>
              <w:t xml:space="preserve"> внутрішньовенна одноразового використання з </w:t>
            </w:r>
            <w:proofErr w:type="spellStart"/>
            <w:r w:rsidRPr="00BA5D43">
              <w:rPr>
                <w:sz w:val="22"/>
                <w:szCs w:val="22"/>
              </w:rPr>
              <w:t>інʼєкційним</w:t>
            </w:r>
            <w:proofErr w:type="spellEnd"/>
            <w:r w:rsidRPr="00BA5D43">
              <w:rPr>
                <w:sz w:val="22"/>
                <w:szCs w:val="22"/>
              </w:rPr>
              <w:t xml:space="preserve"> клапаном, розмір 22G</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3000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46</w:t>
            </w:r>
          </w:p>
        </w:tc>
        <w:tc>
          <w:tcPr>
            <w:tcW w:w="6485" w:type="dxa"/>
            <w:tcBorders>
              <w:top w:val="nil"/>
              <w:left w:val="nil"/>
              <w:bottom w:val="single" w:sz="4" w:space="0" w:color="auto"/>
              <w:right w:val="single" w:sz="4" w:space="0" w:color="auto"/>
            </w:tcBorders>
            <w:shd w:val="clear" w:color="auto" w:fill="auto"/>
          </w:tcPr>
          <w:p w:rsidR="00AA5863" w:rsidRPr="00BA5D43" w:rsidRDefault="00BA5D43" w:rsidP="008F50C4">
            <w:pPr>
              <w:rPr>
                <w:sz w:val="22"/>
                <w:szCs w:val="22"/>
              </w:rPr>
            </w:pPr>
            <w:r w:rsidRPr="00BA5D43">
              <w:rPr>
                <w:color w:val="000000"/>
                <w:sz w:val="22"/>
                <w:szCs w:val="22"/>
                <w:lang w:eastAsia="ru-RU"/>
              </w:rPr>
              <w:t>Комплект для гінекологічних оглядів № 4.1</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5000</w:t>
            </w:r>
          </w:p>
        </w:tc>
      </w:tr>
      <w:tr w:rsidR="00A56F90"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56F90" w:rsidRPr="00BA5D43" w:rsidRDefault="0044512C" w:rsidP="008F50C4">
            <w:pPr>
              <w:jc w:val="center"/>
              <w:rPr>
                <w:sz w:val="22"/>
                <w:szCs w:val="22"/>
              </w:rPr>
            </w:pPr>
            <w:r w:rsidRPr="00BA5D43">
              <w:rPr>
                <w:sz w:val="22"/>
                <w:szCs w:val="22"/>
              </w:rPr>
              <w:t>47</w:t>
            </w:r>
          </w:p>
        </w:tc>
        <w:tc>
          <w:tcPr>
            <w:tcW w:w="6485" w:type="dxa"/>
            <w:tcBorders>
              <w:top w:val="nil"/>
              <w:left w:val="nil"/>
              <w:bottom w:val="single" w:sz="4" w:space="0" w:color="auto"/>
              <w:right w:val="single" w:sz="4" w:space="0" w:color="auto"/>
            </w:tcBorders>
            <w:shd w:val="clear" w:color="auto" w:fill="auto"/>
          </w:tcPr>
          <w:p w:rsidR="00A56F90" w:rsidRPr="00BA5D43" w:rsidRDefault="00A56F90" w:rsidP="00531A5C">
            <w:pPr>
              <w:rPr>
                <w:sz w:val="22"/>
                <w:szCs w:val="22"/>
              </w:rPr>
            </w:pPr>
            <w:r w:rsidRPr="00BA5D43">
              <w:rPr>
                <w:sz w:val="22"/>
                <w:szCs w:val="22"/>
              </w:rPr>
              <w:t>Шпатель оглядовий медичний стерильний одноразового використання (дерев’яний)</w:t>
            </w:r>
          </w:p>
        </w:tc>
        <w:tc>
          <w:tcPr>
            <w:tcW w:w="1134" w:type="dxa"/>
            <w:tcBorders>
              <w:top w:val="nil"/>
              <w:left w:val="nil"/>
              <w:bottom w:val="single" w:sz="4" w:space="0" w:color="auto"/>
              <w:right w:val="single" w:sz="4" w:space="0" w:color="auto"/>
            </w:tcBorders>
            <w:shd w:val="clear" w:color="auto" w:fill="auto"/>
            <w:noWrap/>
          </w:tcPr>
          <w:p w:rsidR="00A56F90" w:rsidRPr="00BA5D43" w:rsidRDefault="00A56F90"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A56F90" w:rsidRPr="00BA5D43" w:rsidRDefault="00A56F90" w:rsidP="008F50C4">
            <w:pPr>
              <w:jc w:val="center"/>
              <w:rPr>
                <w:sz w:val="22"/>
                <w:szCs w:val="22"/>
              </w:rPr>
            </w:pPr>
            <w:r w:rsidRPr="00BA5D43">
              <w:rPr>
                <w:sz w:val="22"/>
                <w:szCs w:val="22"/>
              </w:rPr>
              <w:t>5000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48</w:t>
            </w:r>
          </w:p>
        </w:tc>
        <w:tc>
          <w:tcPr>
            <w:tcW w:w="6485" w:type="dxa"/>
            <w:tcBorders>
              <w:top w:val="nil"/>
              <w:left w:val="nil"/>
              <w:bottom w:val="single" w:sz="4" w:space="0" w:color="auto"/>
              <w:right w:val="single" w:sz="4" w:space="0" w:color="auto"/>
            </w:tcBorders>
            <w:shd w:val="clear" w:color="auto" w:fill="auto"/>
          </w:tcPr>
          <w:p w:rsidR="00BA5D43" w:rsidRPr="00523ED6" w:rsidRDefault="00BA5D43" w:rsidP="00BA5D43">
            <w:pPr>
              <w:rPr>
                <w:color w:val="000000"/>
                <w:sz w:val="22"/>
              </w:rPr>
            </w:pPr>
            <w:r w:rsidRPr="00523ED6">
              <w:rPr>
                <w:color w:val="000000"/>
                <w:sz w:val="22"/>
              </w:rPr>
              <w:t xml:space="preserve">Затискач для пуповини </w:t>
            </w:r>
          </w:p>
          <w:p w:rsidR="00AA5863" w:rsidRPr="00BA5D43" w:rsidRDefault="00BA5D43" w:rsidP="00BA5D43">
            <w:pPr>
              <w:rPr>
                <w:sz w:val="22"/>
                <w:szCs w:val="22"/>
              </w:rPr>
            </w:pPr>
            <w:r w:rsidRPr="00523ED6">
              <w:rPr>
                <w:color w:val="000000"/>
                <w:sz w:val="22"/>
              </w:rPr>
              <w:t>стерильний одноразового використання</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49</w:t>
            </w:r>
          </w:p>
        </w:tc>
        <w:tc>
          <w:tcPr>
            <w:tcW w:w="6485" w:type="dxa"/>
            <w:tcBorders>
              <w:top w:val="nil"/>
              <w:left w:val="nil"/>
              <w:bottom w:val="single" w:sz="4" w:space="0" w:color="auto"/>
              <w:right w:val="single" w:sz="4" w:space="0" w:color="auto"/>
            </w:tcBorders>
            <w:shd w:val="clear" w:color="auto" w:fill="auto"/>
          </w:tcPr>
          <w:p w:rsidR="00AA5863" w:rsidRPr="00BA5D43" w:rsidRDefault="006C0F46" w:rsidP="008F50C4">
            <w:pPr>
              <w:rPr>
                <w:sz w:val="22"/>
                <w:szCs w:val="22"/>
              </w:rPr>
            </w:pPr>
            <w:r w:rsidRPr="00523ED6">
              <w:rPr>
                <w:color w:val="000000"/>
                <w:sz w:val="22"/>
              </w:rPr>
              <w:t>Джгут медичний венозний</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50</w:t>
            </w:r>
          </w:p>
        </w:tc>
        <w:tc>
          <w:tcPr>
            <w:tcW w:w="6485" w:type="dxa"/>
            <w:tcBorders>
              <w:top w:val="nil"/>
              <w:left w:val="nil"/>
              <w:bottom w:val="single" w:sz="4" w:space="0" w:color="auto"/>
              <w:right w:val="single" w:sz="4" w:space="0" w:color="auto"/>
            </w:tcBorders>
            <w:shd w:val="clear" w:color="auto" w:fill="auto"/>
          </w:tcPr>
          <w:p w:rsidR="00AA5863" w:rsidRPr="00BA5D43" w:rsidRDefault="00F91CC8" w:rsidP="008F50C4">
            <w:pPr>
              <w:rPr>
                <w:sz w:val="22"/>
                <w:szCs w:val="22"/>
              </w:rPr>
            </w:pPr>
            <w:r w:rsidRPr="00523ED6">
              <w:rPr>
                <w:color w:val="000000"/>
                <w:sz w:val="22"/>
              </w:rPr>
              <w:t>Киснева маска для дорослих</w:t>
            </w:r>
            <w:r w:rsidRPr="00F91CC8">
              <w:rPr>
                <w:color w:val="000000"/>
                <w:sz w:val="22"/>
                <w:lang w:val="ru-RU"/>
              </w:rPr>
              <w:t xml:space="preserve"> </w:t>
            </w:r>
            <w:r>
              <w:rPr>
                <w:color w:val="000000"/>
                <w:sz w:val="22"/>
              </w:rPr>
              <w:t>без мішка</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Зонд шлунковий, розмір Fr16</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Зонд шлунковий, розмір Fr18</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53</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Зонд шлунковий, розмір Fr8</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54</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Кетгут без голки L-0,75м ЕР-4 (USP 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55</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Кетгут без голки L-0,75м ЕР-5 (USP 1)</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250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56</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Кетгут без голки L-0,75м ЕР-6 (USP 2)</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57</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Кетгут без голки L-0,75м ЕР-7 (USP 3)</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200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58</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Лезо для скальпелю №20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600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59</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Лезо для скальпелю №21</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600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60</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Голка для </w:t>
            </w:r>
            <w:proofErr w:type="spellStart"/>
            <w:r w:rsidRPr="00BA5D43">
              <w:rPr>
                <w:sz w:val="22"/>
                <w:szCs w:val="22"/>
              </w:rPr>
              <w:t>спінальної</w:t>
            </w:r>
            <w:proofErr w:type="spellEnd"/>
            <w:r w:rsidRPr="00BA5D43">
              <w:rPr>
                <w:sz w:val="22"/>
                <w:szCs w:val="22"/>
              </w:rPr>
              <w:t xml:space="preserve"> анестезії, розмір 22G</w:t>
            </w:r>
            <w:r w:rsidR="00475A6F" w:rsidRPr="00BA5D43">
              <w:rPr>
                <w:sz w:val="22"/>
                <w:szCs w:val="22"/>
              </w:rPr>
              <w:t xml:space="preserve"> </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150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Голка для спінальної анестезії, розмір 25G</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w:t>
            </w:r>
            <w:r w:rsidR="00475A6F" w:rsidRPr="00BA5D43">
              <w:rPr>
                <w:sz w:val="22"/>
                <w:szCs w:val="22"/>
              </w:rPr>
              <w:t>0</w:t>
            </w:r>
          </w:p>
        </w:tc>
      </w:tr>
      <w:tr w:rsidR="00AA5863" w:rsidRPr="00523ED6" w:rsidTr="0044512C">
        <w:trPr>
          <w:trHeight w:val="405"/>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62</w:t>
            </w:r>
          </w:p>
        </w:tc>
        <w:tc>
          <w:tcPr>
            <w:tcW w:w="6485" w:type="dxa"/>
            <w:tcBorders>
              <w:top w:val="nil"/>
              <w:left w:val="nil"/>
              <w:bottom w:val="single" w:sz="4" w:space="0" w:color="auto"/>
              <w:right w:val="single" w:sz="4" w:space="0" w:color="auto"/>
            </w:tcBorders>
            <w:shd w:val="clear" w:color="auto" w:fill="auto"/>
          </w:tcPr>
          <w:p w:rsidR="00AA5863" w:rsidRPr="00BA5D43" w:rsidRDefault="0008774B" w:rsidP="008F50C4">
            <w:pPr>
              <w:rPr>
                <w:sz w:val="22"/>
                <w:szCs w:val="22"/>
              </w:rPr>
            </w:pPr>
            <w:proofErr w:type="spellStart"/>
            <w:r w:rsidRPr="00523ED6">
              <w:rPr>
                <w:color w:val="000000"/>
                <w:sz w:val="22"/>
              </w:rPr>
              <w:t>Полігліколева</w:t>
            </w:r>
            <w:proofErr w:type="spellEnd"/>
            <w:r w:rsidRPr="00523ED6">
              <w:rPr>
                <w:color w:val="000000"/>
                <w:sz w:val="22"/>
              </w:rPr>
              <w:t xml:space="preserve"> кислота (ПГА)№0(3,5) 0,75м голка колюча</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w:t>
            </w:r>
          </w:p>
        </w:tc>
      </w:tr>
      <w:tr w:rsidR="00AA5863" w:rsidRPr="00523ED6" w:rsidTr="0044512C">
        <w:trPr>
          <w:trHeight w:val="432"/>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63</w:t>
            </w:r>
          </w:p>
        </w:tc>
        <w:tc>
          <w:tcPr>
            <w:tcW w:w="6485" w:type="dxa"/>
            <w:tcBorders>
              <w:top w:val="nil"/>
              <w:left w:val="nil"/>
              <w:bottom w:val="single" w:sz="4" w:space="0" w:color="auto"/>
              <w:right w:val="single" w:sz="4" w:space="0" w:color="auto"/>
            </w:tcBorders>
            <w:shd w:val="clear" w:color="auto" w:fill="auto"/>
          </w:tcPr>
          <w:p w:rsidR="00AA5863" w:rsidRPr="00BA5D43" w:rsidRDefault="0008774B" w:rsidP="008F50C4">
            <w:pPr>
              <w:rPr>
                <w:sz w:val="22"/>
                <w:szCs w:val="22"/>
              </w:rPr>
            </w:pPr>
            <w:proofErr w:type="spellStart"/>
            <w:r w:rsidRPr="00523ED6">
              <w:rPr>
                <w:color w:val="000000"/>
                <w:sz w:val="22"/>
              </w:rPr>
              <w:t>Полігліколева</w:t>
            </w:r>
            <w:proofErr w:type="spellEnd"/>
            <w:r w:rsidRPr="00523ED6">
              <w:rPr>
                <w:color w:val="000000"/>
                <w:sz w:val="22"/>
              </w:rPr>
              <w:t xml:space="preserve"> кислота (ПГА)№</w:t>
            </w:r>
            <w:r>
              <w:rPr>
                <w:color w:val="000000"/>
                <w:sz w:val="22"/>
              </w:rPr>
              <w:t>2/0(3,0</w:t>
            </w:r>
            <w:r w:rsidRPr="00523ED6">
              <w:rPr>
                <w:color w:val="000000"/>
                <w:sz w:val="22"/>
              </w:rPr>
              <w:t>) 0,75м голка колюча</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64</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Шовк з голкою 3/0 (2)</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160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65</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Шовк з голкою 2/0 (3)</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66</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Скарифікатор №200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300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67</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Система контролю рівня глюкози в крові «</w:t>
            </w:r>
            <w:proofErr w:type="spellStart"/>
            <w:r w:rsidRPr="00BA5D43">
              <w:rPr>
                <w:sz w:val="22"/>
                <w:szCs w:val="22"/>
              </w:rPr>
              <w:t>Gluco</w:t>
            </w:r>
            <w:proofErr w:type="spellEnd"/>
            <w:r w:rsidRPr="00BA5D43">
              <w:rPr>
                <w:sz w:val="22"/>
                <w:szCs w:val="22"/>
              </w:rPr>
              <w:t xml:space="preserve"> </w:t>
            </w:r>
            <w:proofErr w:type="spellStart"/>
            <w:r w:rsidRPr="00BA5D43">
              <w:rPr>
                <w:sz w:val="22"/>
                <w:szCs w:val="22"/>
              </w:rPr>
              <w:t>Dr</w:t>
            </w:r>
            <w:proofErr w:type="spellEnd"/>
            <w:r w:rsidRPr="00BA5D43">
              <w:rPr>
                <w:sz w:val="22"/>
                <w:szCs w:val="22"/>
              </w:rPr>
              <w:t>»</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5</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68</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Термометр електронний медичний</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69</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Апарат для вимірювання </w:t>
            </w:r>
            <w:proofErr w:type="spellStart"/>
            <w:r w:rsidRPr="00BA5D43">
              <w:rPr>
                <w:sz w:val="22"/>
                <w:szCs w:val="22"/>
              </w:rPr>
              <w:t>кровʼяного</w:t>
            </w:r>
            <w:proofErr w:type="spellEnd"/>
            <w:r w:rsidRPr="00BA5D43">
              <w:rPr>
                <w:sz w:val="22"/>
                <w:szCs w:val="22"/>
              </w:rPr>
              <w:t xml:space="preserve"> тиску із стетоскопом</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15</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70</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Тест-смужка «</w:t>
            </w:r>
            <w:proofErr w:type="spellStart"/>
            <w:r w:rsidRPr="00BA5D43">
              <w:rPr>
                <w:sz w:val="22"/>
                <w:szCs w:val="22"/>
              </w:rPr>
              <w:t>Gluco</w:t>
            </w:r>
            <w:proofErr w:type="spellEnd"/>
            <w:r w:rsidRPr="00BA5D43">
              <w:rPr>
                <w:sz w:val="22"/>
                <w:szCs w:val="22"/>
              </w:rPr>
              <w:t xml:space="preserve"> </w:t>
            </w:r>
            <w:proofErr w:type="spellStart"/>
            <w:r w:rsidRPr="00BA5D43">
              <w:rPr>
                <w:sz w:val="22"/>
                <w:szCs w:val="22"/>
              </w:rPr>
              <w:t>Dr</w:t>
            </w:r>
            <w:proofErr w:type="spellEnd"/>
            <w:r w:rsidRPr="00BA5D43">
              <w:rPr>
                <w:sz w:val="22"/>
                <w:szCs w:val="22"/>
              </w:rPr>
              <w:t>» №50</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71</w:t>
            </w:r>
          </w:p>
        </w:tc>
        <w:tc>
          <w:tcPr>
            <w:tcW w:w="6485" w:type="dxa"/>
            <w:tcBorders>
              <w:top w:val="nil"/>
              <w:left w:val="nil"/>
              <w:bottom w:val="single" w:sz="4" w:space="0" w:color="auto"/>
              <w:right w:val="single" w:sz="4" w:space="0" w:color="auto"/>
            </w:tcBorders>
            <w:shd w:val="clear" w:color="auto" w:fill="auto"/>
          </w:tcPr>
          <w:p w:rsidR="00AA5863" w:rsidRPr="00BA5D43" w:rsidRDefault="00AA5863" w:rsidP="008F50C4">
            <w:pPr>
              <w:rPr>
                <w:sz w:val="22"/>
                <w:szCs w:val="22"/>
              </w:rPr>
            </w:pPr>
            <w:r w:rsidRPr="00BA5D43">
              <w:rPr>
                <w:sz w:val="22"/>
                <w:szCs w:val="22"/>
              </w:rPr>
              <w:t xml:space="preserve">Клейонка підкладна </w:t>
            </w:r>
            <w:proofErr w:type="spellStart"/>
            <w:r w:rsidRPr="00BA5D43">
              <w:rPr>
                <w:sz w:val="22"/>
                <w:szCs w:val="22"/>
              </w:rPr>
              <w:t>гумотканева</w:t>
            </w:r>
            <w:proofErr w:type="spellEnd"/>
            <w:r w:rsidRPr="00BA5D43">
              <w:rPr>
                <w:sz w:val="22"/>
                <w:szCs w:val="22"/>
              </w:rPr>
              <w:t xml:space="preserve"> вид А в індивідуальній упаковці по 2м</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AA5863"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AA5863" w:rsidRPr="00BA5D43" w:rsidRDefault="0044512C" w:rsidP="008F50C4">
            <w:pPr>
              <w:jc w:val="center"/>
              <w:rPr>
                <w:sz w:val="22"/>
                <w:szCs w:val="22"/>
              </w:rPr>
            </w:pPr>
            <w:r w:rsidRPr="00BA5D43">
              <w:rPr>
                <w:sz w:val="22"/>
                <w:szCs w:val="22"/>
              </w:rPr>
              <w:t>72</w:t>
            </w:r>
          </w:p>
        </w:tc>
        <w:tc>
          <w:tcPr>
            <w:tcW w:w="6485" w:type="dxa"/>
            <w:tcBorders>
              <w:top w:val="nil"/>
              <w:left w:val="nil"/>
              <w:bottom w:val="single" w:sz="4" w:space="0" w:color="auto"/>
              <w:right w:val="single" w:sz="4" w:space="0" w:color="auto"/>
            </w:tcBorders>
            <w:shd w:val="clear" w:color="auto" w:fill="auto"/>
          </w:tcPr>
          <w:p w:rsidR="00AA5863" w:rsidRPr="00BA5D43" w:rsidRDefault="00860C5F" w:rsidP="008F50C4">
            <w:pPr>
              <w:rPr>
                <w:sz w:val="22"/>
                <w:szCs w:val="22"/>
              </w:rPr>
            </w:pPr>
            <w:proofErr w:type="spellStart"/>
            <w:r w:rsidRPr="00523ED6">
              <w:rPr>
                <w:sz w:val="22"/>
              </w:rPr>
              <w:t>Вікрил</w:t>
            </w:r>
            <w:proofErr w:type="spellEnd"/>
            <w:r w:rsidRPr="00523ED6">
              <w:rPr>
                <w:sz w:val="22"/>
              </w:rPr>
              <w:t xml:space="preserve"> 1 90см голка, тип колюча, 48мм, 1/2 кола W9451</w:t>
            </w:r>
          </w:p>
        </w:tc>
        <w:tc>
          <w:tcPr>
            <w:tcW w:w="1134"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AA5863" w:rsidRPr="00BA5D43" w:rsidRDefault="00AA5863"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73</w:t>
            </w:r>
          </w:p>
        </w:tc>
        <w:tc>
          <w:tcPr>
            <w:tcW w:w="6485" w:type="dxa"/>
            <w:tcBorders>
              <w:top w:val="nil"/>
              <w:left w:val="nil"/>
              <w:bottom w:val="single" w:sz="4" w:space="0" w:color="auto"/>
              <w:right w:val="single" w:sz="4" w:space="0" w:color="auto"/>
            </w:tcBorders>
            <w:shd w:val="clear" w:color="auto" w:fill="auto"/>
          </w:tcPr>
          <w:p w:rsidR="00860C5F" w:rsidRPr="00523ED6" w:rsidRDefault="00860C5F" w:rsidP="00735FD0">
            <w:pPr>
              <w:rPr>
                <w:sz w:val="22"/>
              </w:rPr>
            </w:pPr>
            <w:proofErr w:type="spellStart"/>
            <w:r w:rsidRPr="00523ED6">
              <w:rPr>
                <w:sz w:val="22"/>
              </w:rPr>
              <w:t>Вікрил</w:t>
            </w:r>
            <w:proofErr w:type="spellEnd"/>
            <w:r w:rsidRPr="00523ED6">
              <w:rPr>
                <w:sz w:val="22"/>
              </w:rPr>
              <w:t xml:space="preserve"> 3/0 75см голка тип колюча 26мм, 1/2 кола W9120</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74</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Індикатор парової стерилізації 132°С №1000 внутрішній</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75</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531A5C">
            <w:pPr>
              <w:rPr>
                <w:sz w:val="22"/>
                <w:szCs w:val="22"/>
              </w:rPr>
            </w:pPr>
            <w:r w:rsidRPr="00BA5D43">
              <w:rPr>
                <w:sz w:val="22"/>
                <w:szCs w:val="22"/>
              </w:rPr>
              <w:t>Індикатор парової стерилізації 132°С №1000 зовнішній</w:t>
            </w:r>
          </w:p>
        </w:tc>
        <w:tc>
          <w:tcPr>
            <w:tcW w:w="1134" w:type="dxa"/>
            <w:tcBorders>
              <w:top w:val="nil"/>
              <w:left w:val="nil"/>
              <w:bottom w:val="single" w:sz="4" w:space="0" w:color="auto"/>
              <w:right w:val="single" w:sz="4" w:space="0" w:color="auto"/>
            </w:tcBorders>
            <w:shd w:val="clear" w:color="auto" w:fill="auto"/>
            <w:noWrap/>
          </w:tcPr>
          <w:p w:rsidR="00860C5F" w:rsidRPr="00115864" w:rsidRDefault="00115864" w:rsidP="008F50C4">
            <w:pPr>
              <w:jc w:val="center"/>
              <w:rPr>
                <w:sz w:val="22"/>
                <w:szCs w:val="22"/>
                <w:lang w:val="ru-RU"/>
              </w:rPr>
            </w:pPr>
            <w:proofErr w:type="spellStart"/>
            <w:r>
              <w:rPr>
                <w:sz w:val="22"/>
                <w:szCs w:val="22"/>
                <w:lang w:val="ru-RU"/>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115864" w:rsidRDefault="00115864" w:rsidP="008F50C4">
            <w:pPr>
              <w:jc w:val="center"/>
              <w:rPr>
                <w:sz w:val="22"/>
                <w:szCs w:val="22"/>
                <w:lang w:val="ru-RU"/>
              </w:rPr>
            </w:pPr>
            <w:r>
              <w:rPr>
                <w:sz w:val="22"/>
                <w:szCs w:val="22"/>
                <w:lang w:val="ru-RU"/>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76</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Індикатор повітряної стерилізації 180°С №1000 внутрішній</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77</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A21EDC">
            <w:pPr>
              <w:rPr>
                <w:sz w:val="22"/>
                <w:szCs w:val="22"/>
              </w:rPr>
            </w:pPr>
            <w:r w:rsidRPr="00BA5D43">
              <w:rPr>
                <w:sz w:val="22"/>
                <w:szCs w:val="22"/>
              </w:rPr>
              <w:t>Індикатор повітряної стерилізації 180°С №1000 зовнішній</w:t>
            </w:r>
          </w:p>
        </w:tc>
        <w:tc>
          <w:tcPr>
            <w:tcW w:w="1134" w:type="dxa"/>
            <w:tcBorders>
              <w:top w:val="nil"/>
              <w:left w:val="nil"/>
              <w:bottom w:val="single" w:sz="4" w:space="0" w:color="auto"/>
              <w:right w:val="single" w:sz="4" w:space="0" w:color="auto"/>
            </w:tcBorders>
            <w:shd w:val="clear" w:color="auto" w:fill="auto"/>
            <w:noWrap/>
          </w:tcPr>
          <w:p w:rsidR="00860C5F" w:rsidRPr="00115864" w:rsidRDefault="00115864" w:rsidP="008F50C4">
            <w:pPr>
              <w:jc w:val="center"/>
              <w:rPr>
                <w:sz w:val="22"/>
                <w:szCs w:val="22"/>
                <w:lang w:val="ru-RU"/>
              </w:rPr>
            </w:pPr>
            <w:proofErr w:type="spellStart"/>
            <w:r>
              <w:rPr>
                <w:sz w:val="22"/>
                <w:szCs w:val="22"/>
                <w:lang w:val="ru-RU"/>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115864" w:rsidRDefault="00115864" w:rsidP="008F50C4">
            <w:pPr>
              <w:jc w:val="center"/>
              <w:rPr>
                <w:sz w:val="22"/>
                <w:szCs w:val="22"/>
                <w:lang w:val="ru-RU"/>
              </w:rPr>
            </w:pPr>
            <w:r>
              <w:rPr>
                <w:sz w:val="22"/>
                <w:szCs w:val="22"/>
                <w:lang w:val="ru-RU"/>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78</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Електрод одноразовий 55мм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200</w:t>
            </w:r>
          </w:p>
        </w:tc>
      </w:tr>
      <w:tr w:rsidR="00860C5F" w:rsidRPr="00523ED6" w:rsidTr="0044512C">
        <w:trPr>
          <w:trHeight w:val="262"/>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79</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Затискач кровоспинний №1 по Crile-Rankin зубчатий прямий 160мм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80</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Затискач типу москіт 14,0см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81</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Пінцет хірургічний ПХ-150</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82</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Пінцет анатомічний ПА-150</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83</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Голкотримач 16,0см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84</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Голка хірургічна колюча/ріжуча</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300</w:t>
            </w:r>
          </w:p>
        </w:tc>
      </w:tr>
      <w:tr w:rsidR="00860C5F" w:rsidRPr="00523ED6" w:rsidTr="0044512C">
        <w:trPr>
          <w:trHeight w:val="31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85</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Ємкість для забору мокроти 30мл</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86</w:t>
            </w:r>
          </w:p>
        </w:tc>
        <w:tc>
          <w:tcPr>
            <w:tcW w:w="6485" w:type="dxa"/>
            <w:tcBorders>
              <w:top w:val="nil"/>
              <w:left w:val="nil"/>
              <w:bottom w:val="single" w:sz="4" w:space="0" w:color="auto"/>
              <w:right w:val="single" w:sz="4" w:space="0" w:color="auto"/>
            </w:tcBorders>
            <w:shd w:val="clear" w:color="auto" w:fill="auto"/>
          </w:tcPr>
          <w:p w:rsidR="00860C5F" w:rsidRPr="00BA5D43" w:rsidRDefault="008852BD" w:rsidP="008F50C4">
            <w:pPr>
              <w:rPr>
                <w:sz w:val="22"/>
                <w:szCs w:val="22"/>
              </w:rPr>
            </w:pPr>
            <w:r w:rsidRPr="00523ED6">
              <w:rPr>
                <w:sz w:val="22"/>
              </w:rPr>
              <w:t xml:space="preserve">Гель для УЗД EKO-GEL,  5000 </w:t>
            </w:r>
            <w:proofErr w:type="spellStart"/>
            <w:r w:rsidRPr="00523ED6">
              <w:rPr>
                <w:sz w:val="22"/>
              </w:rPr>
              <w:t>гр</w:t>
            </w:r>
            <w:proofErr w:type="spellEnd"/>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15</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87</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proofErr w:type="spellStart"/>
            <w:r w:rsidRPr="00BA5D43">
              <w:rPr>
                <w:sz w:val="22"/>
                <w:szCs w:val="22"/>
              </w:rPr>
              <w:t>Повʼязка</w:t>
            </w:r>
            <w:proofErr w:type="spellEnd"/>
            <w:r w:rsidRPr="00BA5D43">
              <w:rPr>
                <w:sz w:val="22"/>
                <w:szCs w:val="22"/>
              </w:rPr>
              <w:t xml:space="preserve"> антимікробна </w:t>
            </w:r>
            <w:proofErr w:type="spellStart"/>
            <w:r w:rsidRPr="00BA5D43">
              <w:rPr>
                <w:sz w:val="22"/>
                <w:szCs w:val="22"/>
              </w:rPr>
              <w:t>сорбційна</w:t>
            </w:r>
            <w:proofErr w:type="spellEnd"/>
            <w:r w:rsidRPr="00BA5D43">
              <w:rPr>
                <w:sz w:val="22"/>
                <w:szCs w:val="22"/>
              </w:rPr>
              <w:t xml:space="preserve"> стерильна для лікування опікових ран 10смх</w:t>
            </w:r>
            <w:r w:rsidRPr="00BA5D43">
              <w:rPr>
                <w:sz w:val="22"/>
                <w:szCs w:val="22"/>
                <w:lang w:val="ru-RU"/>
              </w:rPr>
              <w:t>2</w:t>
            </w:r>
            <w:r w:rsidRPr="00BA5D43">
              <w:rPr>
                <w:sz w:val="22"/>
                <w:szCs w:val="22"/>
              </w:rPr>
              <w:t>0см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lang w:val="en-US"/>
              </w:rPr>
            </w:pPr>
            <w:r w:rsidRPr="00BA5D43">
              <w:rPr>
                <w:sz w:val="22"/>
                <w:szCs w:val="22"/>
              </w:rPr>
              <w:t>1</w:t>
            </w:r>
            <w:r w:rsidRPr="00BA5D43">
              <w:rPr>
                <w:sz w:val="22"/>
                <w:szCs w:val="22"/>
                <w:lang w:val="en-US"/>
              </w:rPr>
              <w:t>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lang w:val="en-US"/>
              </w:rPr>
              <w:t>8</w:t>
            </w:r>
            <w:r w:rsidRPr="00BA5D43">
              <w:rPr>
                <w:sz w:val="22"/>
                <w:szCs w:val="22"/>
              </w:rPr>
              <w:t>8</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proofErr w:type="spellStart"/>
            <w:r w:rsidRPr="00BA5D43">
              <w:rPr>
                <w:sz w:val="22"/>
                <w:szCs w:val="22"/>
              </w:rPr>
              <w:t>Повʼязка</w:t>
            </w:r>
            <w:proofErr w:type="spellEnd"/>
            <w:r w:rsidRPr="00BA5D43">
              <w:rPr>
                <w:sz w:val="22"/>
                <w:szCs w:val="22"/>
              </w:rPr>
              <w:t xml:space="preserve"> антимікробна </w:t>
            </w:r>
            <w:proofErr w:type="spellStart"/>
            <w:r w:rsidRPr="00BA5D43">
              <w:rPr>
                <w:sz w:val="22"/>
                <w:szCs w:val="22"/>
              </w:rPr>
              <w:t>сорбційна</w:t>
            </w:r>
            <w:proofErr w:type="spellEnd"/>
            <w:r w:rsidRPr="00BA5D43">
              <w:rPr>
                <w:sz w:val="22"/>
                <w:szCs w:val="22"/>
              </w:rPr>
              <w:t xml:space="preserve"> стерильна для лікування опікових ран </w:t>
            </w:r>
            <w:r w:rsidRPr="00BA5D43">
              <w:rPr>
                <w:sz w:val="22"/>
                <w:szCs w:val="22"/>
                <w:lang w:val="ru-RU"/>
              </w:rPr>
              <w:t>2</w:t>
            </w:r>
            <w:r w:rsidRPr="00BA5D43">
              <w:rPr>
                <w:sz w:val="22"/>
                <w:szCs w:val="22"/>
              </w:rPr>
              <w:t>0смх</w:t>
            </w:r>
            <w:r w:rsidRPr="00BA5D43">
              <w:rPr>
                <w:sz w:val="22"/>
                <w:szCs w:val="22"/>
                <w:lang w:val="ru-RU"/>
              </w:rPr>
              <w:t>2</w:t>
            </w:r>
            <w:r w:rsidRPr="00BA5D43">
              <w:rPr>
                <w:sz w:val="22"/>
                <w:szCs w:val="22"/>
              </w:rPr>
              <w:t>0см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lang w:val="en-US"/>
              </w:rPr>
            </w:pPr>
            <w:r w:rsidRPr="00BA5D43">
              <w:rPr>
                <w:sz w:val="22"/>
                <w:szCs w:val="22"/>
                <w:lang w:val="en-US"/>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89</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Тест на 10 наркотиків у сечі</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50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90</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Тест на марихуану</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500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91</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Швидкий тест на гепатит В</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92</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Швидкий тест на гепатит С</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200</w:t>
            </w:r>
          </w:p>
        </w:tc>
      </w:tr>
      <w:tr w:rsidR="00860C5F" w:rsidRPr="00523ED6" w:rsidTr="0044512C">
        <w:trPr>
          <w:trHeight w:val="238"/>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93</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Швидкий тест на ВІЛ</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200</w:t>
            </w:r>
          </w:p>
        </w:tc>
      </w:tr>
      <w:tr w:rsidR="00860C5F" w:rsidRPr="00523ED6" w:rsidTr="0044512C">
        <w:trPr>
          <w:trHeight w:val="256"/>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94</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Тест-реагент анти-А</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фл</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15</w:t>
            </w:r>
          </w:p>
        </w:tc>
      </w:tr>
      <w:tr w:rsidR="00860C5F" w:rsidRPr="00523ED6" w:rsidTr="0044512C">
        <w:trPr>
          <w:trHeight w:val="274"/>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96</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Тест-реагент анти-В</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фл</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15</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97</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Тест-реагент анти-D</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фл</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15</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98</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Універсальний папір РН №100</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5</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99</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E57694">
            <w:pPr>
              <w:rPr>
                <w:sz w:val="22"/>
                <w:szCs w:val="22"/>
              </w:rPr>
            </w:pPr>
            <w:r w:rsidRPr="00BA5D43">
              <w:rPr>
                <w:sz w:val="22"/>
                <w:szCs w:val="22"/>
              </w:rPr>
              <w:t xml:space="preserve">Стрічка </w:t>
            </w:r>
            <w:r w:rsidR="00E57694">
              <w:rPr>
                <w:sz w:val="22"/>
                <w:szCs w:val="22"/>
              </w:rPr>
              <w:t>діаграмна</w:t>
            </w:r>
            <w:r w:rsidRPr="00BA5D43">
              <w:rPr>
                <w:sz w:val="22"/>
                <w:szCs w:val="22"/>
              </w:rPr>
              <w:t xml:space="preserve"> 80ммх23м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c>
          <w:tcPr>
            <w:tcW w:w="6485" w:type="dxa"/>
            <w:tcBorders>
              <w:top w:val="nil"/>
              <w:left w:val="nil"/>
              <w:bottom w:val="single" w:sz="4" w:space="0" w:color="auto"/>
              <w:right w:val="single" w:sz="4" w:space="0" w:color="auto"/>
            </w:tcBorders>
            <w:shd w:val="clear" w:color="auto" w:fill="auto"/>
          </w:tcPr>
          <w:p w:rsidR="00860C5F" w:rsidRPr="00BA5D43" w:rsidRDefault="00E57694" w:rsidP="008F50C4">
            <w:pPr>
              <w:rPr>
                <w:sz w:val="22"/>
                <w:szCs w:val="22"/>
              </w:rPr>
            </w:pPr>
            <w:r>
              <w:rPr>
                <w:sz w:val="22"/>
                <w:szCs w:val="22"/>
              </w:rPr>
              <w:t>Стрічка діаграмна</w:t>
            </w:r>
            <w:r w:rsidR="00860C5F" w:rsidRPr="00BA5D43">
              <w:rPr>
                <w:sz w:val="22"/>
                <w:szCs w:val="22"/>
              </w:rPr>
              <w:t xml:space="preserve"> 110ммх140ммх140шт</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300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101</w:t>
            </w:r>
          </w:p>
        </w:tc>
        <w:tc>
          <w:tcPr>
            <w:tcW w:w="6485" w:type="dxa"/>
            <w:tcBorders>
              <w:top w:val="nil"/>
              <w:left w:val="nil"/>
              <w:bottom w:val="single" w:sz="4" w:space="0" w:color="auto"/>
              <w:right w:val="single" w:sz="4" w:space="0" w:color="auto"/>
            </w:tcBorders>
            <w:shd w:val="clear" w:color="auto" w:fill="auto"/>
          </w:tcPr>
          <w:p w:rsidR="00860C5F" w:rsidRPr="00BA5D43" w:rsidRDefault="00E57694" w:rsidP="008F50C4">
            <w:pPr>
              <w:rPr>
                <w:sz w:val="22"/>
                <w:szCs w:val="22"/>
              </w:rPr>
            </w:pPr>
            <w:r>
              <w:rPr>
                <w:sz w:val="22"/>
                <w:szCs w:val="22"/>
              </w:rPr>
              <w:t>Стрічка діаграмна</w:t>
            </w:r>
            <w:r w:rsidR="00860C5F" w:rsidRPr="00BA5D43">
              <w:rPr>
                <w:sz w:val="22"/>
                <w:szCs w:val="22"/>
              </w:rPr>
              <w:t xml:space="preserve"> 63ммх30м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50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102</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proofErr w:type="spellStart"/>
            <w:r w:rsidRPr="00BA5D43">
              <w:rPr>
                <w:sz w:val="22"/>
                <w:szCs w:val="22"/>
              </w:rPr>
              <w:t>Пульсоксиметр</w:t>
            </w:r>
            <w:proofErr w:type="spellEnd"/>
            <w:r w:rsidRPr="00BA5D43">
              <w:rPr>
                <w:sz w:val="22"/>
                <w:szCs w:val="22"/>
              </w:rPr>
              <w:t xml:space="preserve"> </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103</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proofErr w:type="spellStart"/>
            <w:r w:rsidRPr="00BA5D43">
              <w:rPr>
                <w:sz w:val="22"/>
                <w:szCs w:val="22"/>
              </w:rPr>
              <w:t>Опромінювач</w:t>
            </w:r>
            <w:proofErr w:type="spellEnd"/>
            <w:r w:rsidRPr="00BA5D43">
              <w:rPr>
                <w:sz w:val="22"/>
                <w:szCs w:val="22"/>
              </w:rPr>
              <w:t xml:space="preserve"> </w:t>
            </w:r>
            <w:proofErr w:type="spellStart"/>
            <w:r w:rsidRPr="00BA5D43">
              <w:rPr>
                <w:sz w:val="22"/>
                <w:szCs w:val="22"/>
              </w:rPr>
              <w:t>бактер.-рециркулятор</w:t>
            </w:r>
            <w:proofErr w:type="spellEnd"/>
            <w:r w:rsidRPr="00BA5D43">
              <w:rPr>
                <w:sz w:val="22"/>
                <w:szCs w:val="22"/>
              </w:rPr>
              <w:t xml:space="preserve"> ORBB 15х2 </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104</w:t>
            </w:r>
          </w:p>
        </w:tc>
        <w:tc>
          <w:tcPr>
            <w:tcW w:w="6485" w:type="dxa"/>
            <w:tcBorders>
              <w:top w:val="nil"/>
              <w:left w:val="nil"/>
              <w:bottom w:val="single" w:sz="4" w:space="0" w:color="auto"/>
              <w:right w:val="single" w:sz="4" w:space="0" w:color="auto"/>
            </w:tcBorders>
            <w:shd w:val="clear" w:color="auto" w:fill="auto"/>
          </w:tcPr>
          <w:p w:rsidR="00860C5F" w:rsidRPr="004A67C3" w:rsidRDefault="00860C5F" w:rsidP="008F50C4">
            <w:pPr>
              <w:rPr>
                <w:sz w:val="22"/>
                <w:szCs w:val="22"/>
                <w:lang w:val="ru-RU"/>
              </w:rPr>
            </w:pPr>
            <w:r w:rsidRPr="00BA5D43">
              <w:rPr>
                <w:sz w:val="22"/>
                <w:szCs w:val="22"/>
              </w:rPr>
              <w:t xml:space="preserve">Піпетка </w:t>
            </w:r>
            <w:proofErr w:type="spellStart"/>
            <w:r w:rsidRPr="00BA5D43">
              <w:rPr>
                <w:sz w:val="22"/>
                <w:szCs w:val="22"/>
              </w:rPr>
              <w:t>Е</w:t>
            </w:r>
            <w:r w:rsidR="002D44E9">
              <w:rPr>
                <w:sz w:val="22"/>
                <w:szCs w:val="22"/>
              </w:rPr>
              <w:t>п</w:t>
            </w:r>
            <w:r w:rsidRPr="00BA5D43">
              <w:rPr>
                <w:sz w:val="22"/>
                <w:szCs w:val="22"/>
              </w:rPr>
              <w:t>пендорфа</w:t>
            </w:r>
            <w:proofErr w:type="spellEnd"/>
            <w:r w:rsidRPr="00BA5D43">
              <w:rPr>
                <w:sz w:val="22"/>
                <w:szCs w:val="22"/>
              </w:rPr>
              <w:t xml:space="preserve"> 1,5</w:t>
            </w:r>
            <w:r w:rsidR="004A67C3">
              <w:rPr>
                <w:sz w:val="22"/>
                <w:szCs w:val="22"/>
                <w:lang w:val="ru-RU"/>
              </w:rPr>
              <w:t xml:space="preserve"> №500</w:t>
            </w:r>
          </w:p>
        </w:tc>
        <w:tc>
          <w:tcPr>
            <w:tcW w:w="1134" w:type="dxa"/>
            <w:tcBorders>
              <w:top w:val="nil"/>
              <w:left w:val="nil"/>
              <w:bottom w:val="single" w:sz="4" w:space="0" w:color="auto"/>
              <w:right w:val="single" w:sz="4" w:space="0" w:color="auto"/>
            </w:tcBorders>
            <w:shd w:val="clear" w:color="auto" w:fill="auto"/>
            <w:noWrap/>
          </w:tcPr>
          <w:p w:rsidR="00860C5F" w:rsidRPr="004A67C3" w:rsidRDefault="004A67C3" w:rsidP="008F50C4">
            <w:pPr>
              <w:jc w:val="center"/>
              <w:rPr>
                <w:sz w:val="22"/>
                <w:szCs w:val="22"/>
                <w:lang w:val="ru-RU"/>
              </w:rPr>
            </w:pPr>
            <w:proofErr w:type="spellStart"/>
            <w:r>
              <w:rPr>
                <w:sz w:val="22"/>
                <w:szCs w:val="22"/>
                <w:lang w:val="ru-RU"/>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4A67C3" w:rsidRDefault="004A67C3" w:rsidP="008F50C4">
            <w:pPr>
              <w:jc w:val="center"/>
              <w:rPr>
                <w:sz w:val="22"/>
                <w:szCs w:val="22"/>
                <w:lang w:val="ru-RU"/>
              </w:rPr>
            </w:pPr>
            <w:r>
              <w:rPr>
                <w:sz w:val="22"/>
                <w:szCs w:val="22"/>
                <w:lang w:val="ru-RU"/>
              </w:rPr>
              <w:t>1</w:t>
            </w:r>
            <w:r w:rsidR="00942101">
              <w:rPr>
                <w:sz w:val="22"/>
                <w:szCs w:val="22"/>
                <w:lang w:val="ru-RU"/>
              </w:rPr>
              <w:t>0</w:t>
            </w:r>
            <w:bookmarkStart w:id="0" w:name="_GoBack"/>
            <w:bookmarkEnd w:id="0"/>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105</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lang w:val="en-US"/>
              </w:rPr>
            </w:pPr>
            <w:r w:rsidRPr="00BA5D43">
              <w:rPr>
                <w:sz w:val="22"/>
                <w:szCs w:val="22"/>
              </w:rPr>
              <w:t xml:space="preserve">Мундштук до </w:t>
            </w:r>
            <w:proofErr w:type="spellStart"/>
            <w:r w:rsidRPr="00BA5D43">
              <w:rPr>
                <w:sz w:val="22"/>
                <w:szCs w:val="22"/>
              </w:rPr>
              <w:t>алкотестера</w:t>
            </w:r>
            <w:proofErr w:type="spellEnd"/>
            <w:r w:rsidRPr="00BA5D43">
              <w:rPr>
                <w:sz w:val="22"/>
                <w:szCs w:val="22"/>
              </w:rPr>
              <w:t xml:space="preserve"> «</w:t>
            </w:r>
            <w:proofErr w:type="spellStart"/>
            <w:r w:rsidRPr="00BA5D43">
              <w:rPr>
                <w:sz w:val="22"/>
                <w:szCs w:val="22"/>
              </w:rPr>
              <w:t>Alcotest</w:t>
            </w:r>
            <w:proofErr w:type="spellEnd"/>
            <w:r w:rsidRPr="00BA5D43">
              <w:rPr>
                <w:sz w:val="22"/>
                <w:szCs w:val="22"/>
              </w:rPr>
              <w:t>»</w:t>
            </w:r>
            <w:r w:rsidRPr="00BA5D43">
              <w:rPr>
                <w:sz w:val="22"/>
                <w:szCs w:val="22"/>
                <w:lang w:val="en-US"/>
              </w:rPr>
              <w:t xml:space="preserve"> </w:t>
            </w:r>
            <w:r w:rsidRPr="00BA5D43">
              <w:rPr>
                <w:sz w:val="22"/>
                <w:szCs w:val="22"/>
              </w:rPr>
              <w:t>№</w:t>
            </w:r>
            <w:r w:rsidRPr="00BA5D43">
              <w:rPr>
                <w:sz w:val="22"/>
                <w:szCs w:val="22"/>
                <w:lang w:val="en-US"/>
              </w:rPr>
              <w:t>1</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шт</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300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106</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 xml:space="preserve">Кружка </w:t>
            </w:r>
            <w:proofErr w:type="spellStart"/>
            <w:r w:rsidRPr="00BA5D43">
              <w:rPr>
                <w:sz w:val="22"/>
                <w:szCs w:val="22"/>
              </w:rPr>
              <w:t>Есмарха</w:t>
            </w:r>
            <w:proofErr w:type="spellEnd"/>
            <w:r w:rsidRPr="00BA5D43">
              <w:rPr>
                <w:sz w:val="22"/>
                <w:szCs w:val="22"/>
              </w:rPr>
              <w:t xml:space="preserve"> №2</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107</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 xml:space="preserve">Наконечники до кружки </w:t>
            </w:r>
            <w:proofErr w:type="spellStart"/>
            <w:r w:rsidRPr="00BA5D43">
              <w:rPr>
                <w:sz w:val="22"/>
                <w:szCs w:val="22"/>
              </w:rPr>
              <w:t>Есмарха</w:t>
            </w:r>
            <w:proofErr w:type="spellEnd"/>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5</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108</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Палиця опорна, регульована по висоті з механізмом проти ковзання (алюміній)</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109</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Милиця ліктьова з регульованими по висоті нижньою та верхньою секціями та механізмом проти ковзання</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110</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Ходунки регульовані, крокуючі, складні для дорослих</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111</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proofErr w:type="spellStart"/>
            <w:r w:rsidRPr="00BA5D43">
              <w:rPr>
                <w:sz w:val="22"/>
                <w:szCs w:val="22"/>
              </w:rPr>
              <w:t>Підгузники</w:t>
            </w:r>
            <w:proofErr w:type="spellEnd"/>
            <w:r w:rsidRPr="00BA5D43">
              <w:rPr>
                <w:sz w:val="22"/>
                <w:szCs w:val="22"/>
              </w:rPr>
              <w:t xml:space="preserve">, </w:t>
            </w:r>
            <w:proofErr w:type="spellStart"/>
            <w:r w:rsidR="005D2E2D">
              <w:rPr>
                <w:sz w:val="22"/>
                <w:szCs w:val="22"/>
              </w:rPr>
              <w:t>р.</w:t>
            </w:r>
            <w:r w:rsidRPr="00BA5D43">
              <w:rPr>
                <w:sz w:val="22"/>
                <w:szCs w:val="22"/>
              </w:rPr>
              <w:t>L</w:t>
            </w:r>
            <w:proofErr w:type="spellEnd"/>
            <w:r w:rsidRPr="00BA5D43">
              <w:rPr>
                <w:sz w:val="22"/>
                <w:szCs w:val="22"/>
              </w:rPr>
              <w:t xml:space="preserve"> №30</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500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112</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proofErr w:type="spellStart"/>
            <w:r w:rsidRPr="00BA5D43">
              <w:rPr>
                <w:sz w:val="22"/>
                <w:szCs w:val="22"/>
              </w:rPr>
              <w:t>Підгузники</w:t>
            </w:r>
            <w:proofErr w:type="spellEnd"/>
            <w:r w:rsidRPr="00BA5D43">
              <w:rPr>
                <w:sz w:val="22"/>
                <w:szCs w:val="22"/>
              </w:rPr>
              <w:t xml:space="preserve">, </w:t>
            </w:r>
            <w:proofErr w:type="spellStart"/>
            <w:r w:rsidR="005D2E2D">
              <w:rPr>
                <w:sz w:val="22"/>
                <w:szCs w:val="22"/>
              </w:rPr>
              <w:t>р.</w:t>
            </w:r>
            <w:r w:rsidRPr="00BA5D43">
              <w:rPr>
                <w:sz w:val="22"/>
                <w:szCs w:val="22"/>
              </w:rPr>
              <w:t>М</w:t>
            </w:r>
            <w:proofErr w:type="spellEnd"/>
            <w:r w:rsidRPr="00BA5D43">
              <w:rPr>
                <w:sz w:val="22"/>
                <w:szCs w:val="22"/>
              </w:rPr>
              <w:t xml:space="preserve"> №30</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proofErr w:type="spellStart"/>
            <w:r w:rsidRPr="00BA5D43">
              <w:rPr>
                <w:sz w:val="22"/>
                <w:szCs w:val="22"/>
              </w:rPr>
              <w:t>уп</w:t>
            </w:r>
            <w:proofErr w:type="spellEnd"/>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300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113</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Кабель ЕКГ</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114</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 xml:space="preserve">Мішок </w:t>
            </w:r>
            <w:proofErr w:type="spellStart"/>
            <w:r w:rsidRPr="00BA5D43">
              <w:rPr>
                <w:sz w:val="22"/>
                <w:szCs w:val="22"/>
              </w:rPr>
              <w:t>біобезпеки</w:t>
            </w:r>
            <w:proofErr w:type="spellEnd"/>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115</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Рукавички оглядові нітрилові нестерильні, без пудри, S</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пар.</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2000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116</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Рукавички оглядові нітрилові нестерильні, без пудри, 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пар.</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7000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117</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Рукавички оглядові нітрилові нестерильні, без пудри, L</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пар.</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7000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118</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8F50C4">
            <w:pPr>
              <w:rPr>
                <w:sz w:val="22"/>
                <w:szCs w:val="22"/>
              </w:rPr>
            </w:pPr>
            <w:r w:rsidRPr="00BA5D43">
              <w:rPr>
                <w:sz w:val="22"/>
                <w:szCs w:val="22"/>
              </w:rPr>
              <w:t>Респіратор FFP3, з клапаном видиху</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8F50C4">
            <w:pPr>
              <w:jc w:val="center"/>
              <w:rPr>
                <w:sz w:val="22"/>
                <w:szCs w:val="22"/>
              </w:rPr>
            </w:pPr>
            <w:r w:rsidRPr="00BA5D43">
              <w:rPr>
                <w:sz w:val="22"/>
                <w:szCs w:val="22"/>
              </w:rPr>
              <w:t>2000</w:t>
            </w:r>
          </w:p>
        </w:tc>
      </w:tr>
      <w:tr w:rsidR="00860C5F" w:rsidRPr="00523ED6" w:rsidTr="0044512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119</w:t>
            </w:r>
          </w:p>
        </w:tc>
        <w:tc>
          <w:tcPr>
            <w:tcW w:w="6485" w:type="dxa"/>
            <w:tcBorders>
              <w:top w:val="nil"/>
              <w:left w:val="nil"/>
              <w:bottom w:val="single" w:sz="4" w:space="0" w:color="auto"/>
              <w:right w:val="single" w:sz="4" w:space="0" w:color="auto"/>
            </w:tcBorders>
            <w:shd w:val="clear" w:color="auto" w:fill="auto"/>
          </w:tcPr>
          <w:p w:rsidR="00860C5F" w:rsidRPr="00BA5D43" w:rsidRDefault="00860C5F" w:rsidP="00E65CB2">
            <w:pPr>
              <w:rPr>
                <w:sz w:val="22"/>
                <w:szCs w:val="22"/>
              </w:rPr>
            </w:pPr>
            <w:r w:rsidRPr="00BA5D43">
              <w:rPr>
                <w:sz w:val="22"/>
                <w:szCs w:val="22"/>
              </w:rPr>
              <w:t>Халат медичний одноразовий н/с, 140см</w:t>
            </w:r>
          </w:p>
        </w:tc>
        <w:tc>
          <w:tcPr>
            <w:tcW w:w="1134" w:type="dxa"/>
            <w:tcBorders>
              <w:top w:val="nil"/>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шт.</w:t>
            </w:r>
          </w:p>
        </w:tc>
        <w:tc>
          <w:tcPr>
            <w:tcW w:w="1395" w:type="dxa"/>
            <w:tcBorders>
              <w:top w:val="nil"/>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1000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120</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8A3FB7">
            <w:pPr>
              <w:rPr>
                <w:sz w:val="22"/>
                <w:szCs w:val="22"/>
              </w:rPr>
            </w:pPr>
            <w:r w:rsidRPr="00BA5D43">
              <w:rPr>
                <w:sz w:val="22"/>
                <w:szCs w:val="22"/>
              </w:rPr>
              <w:t>Сечоприймач педіатричний</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500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121</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E65CB2">
            <w:pPr>
              <w:rPr>
                <w:sz w:val="22"/>
                <w:szCs w:val="22"/>
              </w:rPr>
            </w:pPr>
            <w:r w:rsidRPr="00BA5D43">
              <w:rPr>
                <w:sz w:val="22"/>
                <w:szCs w:val="22"/>
              </w:rPr>
              <w:t>Сечоприймач з кріпленням до стегна, 750мл</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200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122</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E65CB2">
            <w:pPr>
              <w:rPr>
                <w:sz w:val="22"/>
                <w:szCs w:val="22"/>
              </w:rPr>
            </w:pPr>
            <w:r w:rsidRPr="00BA5D43">
              <w:rPr>
                <w:sz w:val="22"/>
                <w:szCs w:val="22"/>
              </w:rPr>
              <w:t>Катетер для годування немовлят (неградуйований) №6 (40см)</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E65CB2">
            <w:pPr>
              <w:jc w:val="center"/>
              <w:rPr>
                <w:sz w:val="22"/>
                <w:szCs w:val="22"/>
              </w:rPr>
            </w:pPr>
            <w:r w:rsidRPr="00BA5D43">
              <w:rPr>
                <w:sz w:val="22"/>
                <w:szCs w:val="22"/>
              </w:rPr>
              <w:t>10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123</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644309">
            <w:pPr>
              <w:rPr>
                <w:sz w:val="22"/>
                <w:szCs w:val="22"/>
              </w:rPr>
            </w:pPr>
            <w:r w:rsidRPr="00BA5D43">
              <w:rPr>
                <w:sz w:val="22"/>
                <w:szCs w:val="22"/>
              </w:rPr>
              <w:t>Катетер для годування немовлят (неградуйований) №8 (40см)</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30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124</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644309">
            <w:pPr>
              <w:rPr>
                <w:sz w:val="22"/>
                <w:szCs w:val="22"/>
              </w:rPr>
            </w:pPr>
            <w:r w:rsidRPr="00BA5D43">
              <w:rPr>
                <w:sz w:val="22"/>
                <w:szCs w:val="22"/>
              </w:rPr>
              <w:t>Ректальний катетер для немовлят №1  газовідвідна трубка</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lang w:val="en-US"/>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20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125</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644309">
            <w:pPr>
              <w:rPr>
                <w:sz w:val="22"/>
                <w:szCs w:val="22"/>
                <w:lang w:val="en-US"/>
              </w:rPr>
            </w:pPr>
            <w:r w:rsidRPr="00BA5D43">
              <w:rPr>
                <w:sz w:val="22"/>
                <w:szCs w:val="22"/>
              </w:rPr>
              <w:t xml:space="preserve">Катетер </w:t>
            </w:r>
            <w:proofErr w:type="spellStart"/>
            <w:r w:rsidRPr="00BA5D43">
              <w:rPr>
                <w:sz w:val="22"/>
                <w:szCs w:val="22"/>
              </w:rPr>
              <w:t>аспіраційний</w:t>
            </w:r>
            <w:proofErr w:type="spellEnd"/>
            <w:r w:rsidRPr="00BA5D43">
              <w:rPr>
                <w:sz w:val="22"/>
                <w:szCs w:val="22"/>
              </w:rPr>
              <w:t xml:space="preserve"> №8 </w:t>
            </w:r>
            <w:r w:rsidRPr="00BA5D43">
              <w:rPr>
                <w:sz w:val="22"/>
                <w:szCs w:val="22"/>
                <w:lang w:val="en-US"/>
              </w:rPr>
              <w:t>Medicare</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lang w:val="en-US"/>
              </w:rPr>
            </w:pPr>
            <w:r w:rsidRPr="00BA5D43">
              <w:rPr>
                <w:sz w:val="22"/>
                <w:szCs w:val="22"/>
                <w:lang w:val="en-US"/>
              </w:rPr>
              <w:t>20</w:t>
            </w:r>
          </w:p>
        </w:tc>
      </w:tr>
      <w:tr w:rsidR="00860C5F" w:rsidRPr="00523ED6" w:rsidTr="0044512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126</w:t>
            </w:r>
          </w:p>
        </w:tc>
        <w:tc>
          <w:tcPr>
            <w:tcW w:w="6485" w:type="dxa"/>
            <w:tcBorders>
              <w:top w:val="single" w:sz="4" w:space="0" w:color="auto"/>
              <w:left w:val="nil"/>
              <w:bottom w:val="single" w:sz="4" w:space="0" w:color="auto"/>
              <w:right w:val="single" w:sz="4" w:space="0" w:color="auto"/>
            </w:tcBorders>
            <w:shd w:val="clear" w:color="auto" w:fill="auto"/>
          </w:tcPr>
          <w:p w:rsidR="00860C5F" w:rsidRPr="00BA5D43" w:rsidRDefault="00860C5F" w:rsidP="00644309">
            <w:pPr>
              <w:rPr>
                <w:sz w:val="22"/>
                <w:szCs w:val="22"/>
                <w:lang w:val="en-US"/>
              </w:rPr>
            </w:pPr>
            <w:r w:rsidRPr="00BA5D43">
              <w:rPr>
                <w:sz w:val="22"/>
                <w:szCs w:val="22"/>
              </w:rPr>
              <w:t xml:space="preserve">Катетер </w:t>
            </w:r>
            <w:proofErr w:type="spellStart"/>
            <w:r w:rsidRPr="00BA5D43">
              <w:rPr>
                <w:sz w:val="22"/>
                <w:szCs w:val="22"/>
              </w:rPr>
              <w:t>аспіраційний</w:t>
            </w:r>
            <w:proofErr w:type="spellEnd"/>
            <w:r w:rsidRPr="00BA5D43">
              <w:rPr>
                <w:sz w:val="22"/>
                <w:szCs w:val="22"/>
              </w:rPr>
              <w:t xml:space="preserve"> №6 </w:t>
            </w:r>
            <w:r w:rsidRPr="00BA5D43">
              <w:rPr>
                <w:sz w:val="22"/>
                <w:szCs w:val="22"/>
                <w:lang w:val="en-US"/>
              </w:rPr>
              <w:t>Medicare</w:t>
            </w:r>
          </w:p>
        </w:tc>
        <w:tc>
          <w:tcPr>
            <w:tcW w:w="1134"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rPr>
            </w:pPr>
            <w:proofErr w:type="spellStart"/>
            <w:r w:rsidRPr="00BA5D43">
              <w:rPr>
                <w:sz w:val="22"/>
                <w:szCs w:val="22"/>
              </w:rPr>
              <w:t>шт</w:t>
            </w:r>
            <w:proofErr w:type="spellEnd"/>
          </w:p>
        </w:tc>
        <w:tc>
          <w:tcPr>
            <w:tcW w:w="1395" w:type="dxa"/>
            <w:tcBorders>
              <w:top w:val="single" w:sz="4" w:space="0" w:color="auto"/>
              <w:left w:val="nil"/>
              <w:bottom w:val="single" w:sz="4" w:space="0" w:color="auto"/>
              <w:right w:val="single" w:sz="4" w:space="0" w:color="auto"/>
            </w:tcBorders>
            <w:shd w:val="clear" w:color="auto" w:fill="auto"/>
            <w:noWrap/>
          </w:tcPr>
          <w:p w:rsidR="00860C5F" w:rsidRPr="00BA5D43" w:rsidRDefault="00860C5F" w:rsidP="00644309">
            <w:pPr>
              <w:jc w:val="center"/>
              <w:rPr>
                <w:sz w:val="22"/>
                <w:szCs w:val="22"/>
              </w:rPr>
            </w:pPr>
            <w:r w:rsidRPr="00BA5D43">
              <w:rPr>
                <w:sz w:val="22"/>
                <w:szCs w:val="22"/>
              </w:rPr>
              <w:t>10</w:t>
            </w:r>
          </w:p>
        </w:tc>
      </w:tr>
    </w:tbl>
    <w:p w:rsidR="00525B7C" w:rsidRDefault="00525B7C" w:rsidP="006914CC">
      <w:pPr>
        <w:jc w:val="right"/>
        <w:rPr>
          <w:lang w:val="en-US"/>
        </w:rPr>
      </w:pPr>
    </w:p>
    <w:p w:rsidR="00BA5D43" w:rsidRDefault="00BA5D43" w:rsidP="006914CC">
      <w:pPr>
        <w:jc w:val="right"/>
        <w:rPr>
          <w:lang w:val="en-US"/>
        </w:rPr>
      </w:pPr>
    </w:p>
    <w:p w:rsidR="00BA5D43" w:rsidRPr="00BA5D43" w:rsidRDefault="00BA5D43" w:rsidP="006914CC">
      <w:pPr>
        <w:jc w:val="right"/>
        <w:rPr>
          <w:lang w:val="en-US"/>
        </w:rPr>
      </w:pPr>
    </w:p>
    <w:tbl>
      <w:tblPr>
        <w:tblStyle w:val="a3"/>
        <w:tblW w:w="9634" w:type="dxa"/>
        <w:jc w:val="center"/>
        <w:tblLayout w:type="fixed"/>
        <w:tblLook w:val="04A0" w:firstRow="1" w:lastRow="0" w:firstColumn="1" w:lastColumn="0" w:noHBand="0" w:noVBand="1"/>
      </w:tblPr>
      <w:tblGrid>
        <w:gridCol w:w="2263"/>
        <w:gridCol w:w="6379"/>
        <w:gridCol w:w="992"/>
      </w:tblGrid>
      <w:tr w:rsidR="00D54CFC" w:rsidRPr="00523ED6" w:rsidTr="00AA3ADF">
        <w:trPr>
          <w:jc w:val="center"/>
        </w:trPr>
        <w:tc>
          <w:tcPr>
            <w:tcW w:w="2263" w:type="dxa"/>
            <w:shd w:val="clear" w:color="auto" w:fill="auto"/>
            <w:vAlign w:val="center"/>
          </w:tcPr>
          <w:p w:rsidR="00D54CFC" w:rsidRPr="00523ED6" w:rsidRDefault="00D54CFC" w:rsidP="00D54CFC">
            <w:pPr>
              <w:suppressAutoHyphens/>
              <w:jc w:val="center"/>
              <w:rPr>
                <w:b/>
                <w:sz w:val="22"/>
                <w:lang w:eastAsia="ar-SA"/>
              </w:rPr>
            </w:pPr>
            <w:r w:rsidRPr="00523ED6">
              <w:rPr>
                <w:b/>
                <w:sz w:val="22"/>
                <w:lang w:eastAsia="ar-SA"/>
              </w:rPr>
              <w:t>Найменування товару</w:t>
            </w:r>
          </w:p>
        </w:tc>
        <w:tc>
          <w:tcPr>
            <w:tcW w:w="6379" w:type="dxa"/>
            <w:shd w:val="clear" w:color="auto" w:fill="auto"/>
            <w:vAlign w:val="center"/>
          </w:tcPr>
          <w:p w:rsidR="00D54CFC" w:rsidRPr="00523ED6" w:rsidRDefault="00D54CFC" w:rsidP="00D54CFC">
            <w:pPr>
              <w:suppressAutoHyphens/>
              <w:jc w:val="center"/>
              <w:rPr>
                <w:b/>
                <w:sz w:val="22"/>
                <w:lang w:eastAsia="ar-SA"/>
              </w:rPr>
            </w:pPr>
            <w:r w:rsidRPr="00523ED6">
              <w:rPr>
                <w:b/>
                <w:sz w:val="22"/>
                <w:lang w:eastAsia="ar-SA"/>
              </w:rPr>
              <w:t>Опис та характеристика товару</w:t>
            </w:r>
          </w:p>
        </w:tc>
        <w:tc>
          <w:tcPr>
            <w:tcW w:w="992" w:type="dxa"/>
            <w:vAlign w:val="center"/>
          </w:tcPr>
          <w:p w:rsidR="00D54CFC" w:rsidRPr="00523ED6" w:rsidRDefault="00D54CFC" w:rsidP="00D54CFC">
            <w:pPr>
              <w:suppressAutoHyphens/>
              <w:jc w:val="center"/>
              <w:rPr>
                <w:b/>
                <w:sz w:val="22"/>
                <w:lang w:eastAsia="ar-SA"/>
              </w:rPr>
            </w:pPr>
            <w:r w:rsidRPr="00523ED6">
              <w:rPr>
                <w:b/>
                <w:sz w:val="22"/>
                <w:lang w:eastAsia="ar-SA"/>
              </w:rPr>
              <w:t xml:space="preserve">Відповідність </w:t>
            </w:r>
          </w:p>
          <w:p w:rsidR="00D54CFC" w:rsidRPr="00523ED6" w:rsidRDefault="00D54CFC" w:rsidP="00D54CFC">
            <w:pPr>
              <w:suppressAutoHyphens/>
              <w:jc w:val="center"/>
              <w:rPr>
                <w:b/>
                <w:sz w:val="22"/>
                <w:lang w:eastAsia="ar-SA"/>
              </w:rPr>
            </w:pPr>
            <w:r w:rsidRPr="00523ED6">
              <w:rPr>
                <w:b/>
                <w:sz w:val="22"/>
                <w:lang w:eastAsia="ar-SA"/>
              </w:rPr>
              <w:t>так/ні</w:t>
            </w:r>
          </w:p>
        </w:tc>
      </w:tr>
      <w:tr w:rsidR="00D54CFC" w:rsidRPr="00523ED6" w:rsidTr="00AA3ADF">
        <w:trPr>
          <w:jc w:val="center"/>
        </w:trPr>
        <w:tc>
          <w:tcPr>
            <w:tcW w:w="2263" w:type="dxa"/>
          </w:tcPr>
          <w:p w:rsidR="00D54CFC" w:rsidRPr="00523ED6" w:rsidRDefault="00D54CFC" w:rsidP="00D54CFC">
            <w:pPr>
              <w:rPr>
                <w:color w:val="000000"/>
                <w:sz w:val="22"/>
              </w:rPr>
            </w:pPr>
            <w:r w:rsidRPr="00523ED6">
              <w:rPr>
                <w:color w:val="000000"/>
                <w:sz w:val="22"/>
              </w:rPr>
              <w:t xml:space="preserve">Одноразова система ПР для переливання </w:t>
            </w:r>
            <w:proofErr w:type="spellStart"/>
            <w:r w:rsidRPr="00523ED6">
              <w:rPr>
                <w:color w:val="000000"/>
                <w:sz w:val="22"/>
              </w:rPr>
              <w:t>інфузійних</w:t>
            </w:r>
            <w:proofErr w:type="spellEnd"/>
            <w:r w:rsidRPr="00523ED6">
              <w:rPr>
                <w:color w:val="000000"/>
                <w:sz w:val="22"/>
              </w:rPr>
              <w:t xml:space="preserve"> розчинів</w:t>
            </w:r>
          </w:p>
        </w:tc>
        <w:tc>
          <w:tcPr>
            <w:tcW w:w="6379" w:type="dxa"/>
          </w:tcPr>
          <w:p w:rsidR="00D54CFC" w:rsidRPr="00523ED6" w:rsidRDefault="00D54CFC" w:rsidP="00D54CFC">
            <w:pPr>
              <w:rPr>
                <w:sz w:val="22"/>
              </w:rPr>
            </w:pPr>
            <w:r w:rsidRPr="00523ED6">
              <w:rPr>
                <w:sz w:val="22"/>
              </w:rPr>
              <w:t>Технічні характеристики:</w:t>
            </w:r>
          </w:p>
          <w:p w:rsidR="00D54CFC" w:rsidRPr="00523ED6" w:rsidRDefault="00D54CFC" w:rsidP="00D54CFC">
            <w:pPr>
              <w:rPr>
                <w:sz w:val="22"/>
              </w:rPr>
            </w:pPr>
            <w:r w:rsidRPr="00523ED6">
              <w:rPr>
                <w:sz w:val="22"/>
              </w:rPr>
              <w:t>Довжина трубки не менше 1450 мм;</w:t>
            </w:r>
          </w:p>
          <w:p w:rsidR="00D54CFC" w:rsidRPr="00523ED6" w:rsidRDefault="00D54CFC" w:rsidP="00D54CFC">
            <w:pPr>
              <w:rPr>
                <w:sz w:val="22"/>
              </w:rPr>
            </w:pPr>
            <w:r w:rsidRPr="00523ED6">
              <w:rPr>
                <w:sz w:val="22"/>
              </w:rPr>
              <w:t>Виготовлена з полівінілхлориду;</w:t>
            </w:r>
          </w:p>
          <w:p w:rsidR="00D54CFC" w:rsidRPr="00523ED6" w:rsidRDefault="00D54CFC" w:rsidP="00D54CFC">
            <w:pPr>
              <w:rPr>
                <w:sz w:val="22"/>
              </w:rPr>
            </w:pPr>
            <w:r w:rsidRPr="00523ED6">
              <w:rPr>
                <w:sz w:val="22"/>
              </w:rPr>
              <w:t xml:space="preserve">Металева </w:t>
            </w:r>
            <w:proofErr w:type="spellStart"/>
            <w:r w:rsidRPr="00523ED6">
              <w:rPr>
                <w:sz w:val="22"/>
              </w:rPr>
              <w:t>атравматична</w:t>
            </w:r>
            <w:proofErr w:type="spellEnd"/>
            <w:r w:rsidRPr="00523ED6">
              <w:rPr>
                <w:sz w:val="22"/>
              </w:rPr>
              <w:t xml:space="preserve"> голка з трьохгранною заточкою;</w:t>
            </w:r>
          </w:p>
          <w:p w:rsidR="00D54CFC" w:rsidRPr="00523ED6" w:rsidRDefault="00D54CFC" w:rsidP="00D54CFC">
            <w:pPr>
              <w:rPr>
                <w:sz w:val="22"/>
              </w:rPr>
            </w:pPr>
            <w:r w:rsidRPr="00523ED6">
              <w:rPr>
                <w:sz w:val="22"/>
              </w:rPr>
              <w:t>Розмір ін’єкційної голки 0,8*38 мм;</w:t>
            </w:r>
          </w:p>
          <w:p w:rsidR="00D54CFC" w:rsidRPr="00523ED6" w:rsidRDefault="00D54CFC" w:rsidP="00D54CFC">
            <w:pPr>
              <w:rPr>
                <w:sz w:val="22"/>
              </w:rPr>
            </w:pPr>
            <w:r w:rsidRPr="00523ED6">
              <w:rPr>
                <w:sz w:val="22"/>
              </w:rPr>
              <w:t>Повітровід, що складається з металевої голки та повітряного</w:t>
            </w:r>
          </w:p>
          <w:p w:rsidR="00D54CFC" w:rsidRPr="00523ED6" w:rsidRDefault="00D54CFC" w:rsidP="00D54CFC">
            <w:pPr>
              <w:rPr>
                <w:sz w:val="22"/>
              </w:rPr>
            </w:pPr>
            <w:r w:rsidRPr="00523ED6">
              <w:rPr>
                <w:sz w:val="22"/>
              </w:rPr>
              <w:t>фільтру, виготовлено з металу та поліпропілену;</w:t>
            </w:r>
          </w:p>
          <w:p w:rsidR="00D54CFC" w:rsidRPr="00523ED6" w:rsidRDefault="00D54CFC" w:rsidP="00D54CFC">
            <w:pPr>
              <w:rPr>
                <w:sz w:val="22"/>
              </w:rPr>
            </w:pPr>
            <w:r w:rsidRPr="00523ED6">
              <w:rPr>
                <w:sz w:val="22"/>
              </w:rPr>
              <w:t>Крапельна камера з фільтром;</w:t>
            </w:r>
          </w:p>
          <w:p w:rsidR="00D54CFC" w:rsidRPr="00523ED6" w:rsidRDefault="00D54CFC" w:rsidP="00D54CFC">
            <w:pPr>
              <w:rPr>
                <w:sz w:val="22"/>
              </w:rPr>
            </w:pPr>
            <w:r w:rsidRPr="00523ED6">
              <w:rPr>
                <w:sz w:val="22"/>
              </w:rPr>
              <w:t xml:space="preserve">Тип з’єднання </w:t>
            </w:r>
            <w:proofErr w:type="spellStart"/>
            <w:r w:rsidRPr="00523ED6">
              <w:rPr>
                <w:sz w:val="22"/>
              </w:rPr>
              <w:t>Луер</w:t>
            </w:r>
            <w:proofErr w:type="spellEnd"/>
            <w:r w:rsidRPr="00523ED6">
              <w:rPr>
                <w:sz w:val="22"/>
              </w:rPr>
              <w:t xml:space="preserve"> Сліп або </w:t>
            </w:r>
            <w:proofErr w:type="spellStart"/>
            <w:r w:rsidRPr="00523ED6">
              <w:rPr>
                <w:sz w:val="22"/>
              </w:rPr>
              <w:t>Луер</w:t>
            </w:r>
            <w:proofErr w:type="spellEnd"/>
            <w:r w:rsidRPr="00523ED6">
              <w:rPr>
                <w:sz w:val="22"/>
              </w:rPr>
              <w:t xml:space="preserve"> Локк;</w:t>
            </w:r>
          </w:p>
          <w:p w:rsidR="00D54CFC" w:rsidRPr="00523ED6" w:rsidRDefault="00D54CFC" w:rsidP="00D54CFC">
            <w:pPr>
              <w:rPr>
                <w:sz w:val="22"/>
              </w:rPr>
            </w:pPr>
            <w:r w:rsidRPr="00523ED6">
              <w:rPr>
                <w:sz w:val="22"/>
              </w:rPr>
              <w:t>Еластичний перехідник між трубкою та ін’єкційною голкою;</w:t>
            </w:r>
          </w:p>
          <w:p w:rsidR="00D54CFC" w:rsidRPr="00523ED6" w:rsidRDefault="00D54CFC" w:rsidP="00D54CFC">
            <w:pPr>
              <w:rPr>
                <w:sz w:val="22"/>
              </w:rPr>
            </w:pPr>
            <w:r w:rsidRPr="00523ED6">
              <w:rPr>
                <w:sz w:val="22"/>
              </w:rPr>
              <w:t>Роликовий регулятор швидкості потоку;</w:t>
            </w:r>
          </w:p>
          <w:p w:rsidR="00D54CFC" w:rsidRPr="00523ED6" w:rsidRDefault="00D54CFC" w:rsidP="00D54CFC">
            <w:pPr>
              <w:rPr>
                <w:sz w:val="22"/>
              </w:rPr>
            </w:pPr>
            <w:r w:rsidRPr="00523ED6">
              <w:rPr>
                <w:sz w:val="22"/>
              </w:rPr>
              <w:t xml:space="preserve">Стерильна, </w:t>
            </w:r>
            <w:proofErr w:type="spellStart"/>
            <w:r w:rsidRPr="00523ED6">
              <w:rPr>
                <w:sz w:val="22"/>
              </w:rPr>
              <w:t>апірогенна</w:t>
            </w:r>
            <w:proofErr w:type="spellEnd"/>
            <w:r w:rsidRPr="00523ED6">
              <w:rPr>
                <w:sz w:val="22"/>
              </w:rPr>
              <w:t xml:space="preserve"> та нетоксична;</w:t>
            </w:r>
          </w:p>
          <w:p w:rsidR="00D54CFC" w:rsidRPr="00523ED6" w:rsidRDefault="00D54CFC" w:rsidP="00D54CFC">
            <w:pPr>
              <w:rPr>
                <w:sz w:val="22"/>
              </w:rPr>
            </w:pPr>
            <w:r w:rsidRPr="00523ED6">
              <w:rPr>
                <w:sz w:val="22"/>
              </w:rPr>
              <w:t>Індивідуальне пакування.</w:t>
            </w:r>
          </w:p>
        </w:tc>
        <w:tc>
          <w:tcPr>
            <w:tcW w:w="992" w:type="dxa"/>
          </w:tcPr>
          <w:p w:rsidR="00D54CFC" w:rsidRPr="00523ED6" w:rsidRDefault="00D54CFC" w:rsidP="00D54CFC">
            <w:pPr>
              <w:tabs>
                <w:tab w:val="left" w:pos="1980"/>
              </w:tabs>
              <w:rPr>
                <w:sz w:val="22"/>
              </w:rPr>
            </w:pPr>
            <w:r w:rsidRPr="00523ED6">
              <w:rPr>
                <w:sz w:val="22"/>
              </w:rPr>
              <w:tab/>
            </w:r>
          </w:p>
          <w:p w:rsidR="00D54CFC" w:rsidRPr="00523ED6" w:rsidRDefault="00D54CFC" w:rsidP="00D54CFC">
            <w:pPr>
              <w:rPr>
                <w:sz w:val="22"/>
              </w:rPr>
            </w:pPr>
          </w:p>
          <w:p w:rsidR="00D54CFC" w:rsidRPr="00523ED6" w:rsidRDefault="00D54CFC" w:rsidP="00D54CFC">
            <w:pPr>
              <w:rPr>
                <w:sz w:val="22"/>
              </w:rPr>
            </w:pPr>
          </w:p>
          <w:p w:rsidR="00D54CFC" w:rsidRPr="00523ED6" w:rsidRDefault="00D54CFC" w:rsidP="00D54CFC">
            <w:pPr>
              <w:rPr>
                <w:sz w:val="22"/>
              </w:rPr>
            </w:pPr>
          </w:p>
          <w:p w:rsidR="00D54CFC" w:rsidRPr="00523ED6" w:rsidRDefault="00D54CFC" w:rsidP="00D54CFC">
            <w:pPr>
              <w:tabs>
                <w:tab w:val="left" w:pos="884"/>
              </w:tabs>
              <w:rPr>
                <w:sz w:val="22"/>
              </w:rPr>
            </w:pPr>
            <w:r w:rsidRPr="00523ED6">
              <w:rPr>
                <w:sz w:val="22"/>
              </w:rPr>
              <w:tab/>
            </w:r>
          </w:p>
        </w:tc>
      </w:tr>
      <w:tr w:rsidR="00D54CFC" w:rsidRPr="00523ED6" w:rsidTr="00AA3ADF">
        <w:trPr>
          <w:jc w:val="center"/>
        </w:trPr>
        <w:tc>
          <w:tcPr>
            <w:tcW w:w="2263" w:type="dxa"/>
          </w:tcPr>
          <w:p w:rsidR="00D54CFC" w:rsidRPr="00523ED6" w:rsidRDefault="00D54CFC" w:rsidP="00D54CFC">
            <w:pPr>
              <w:rPr>
                <w:sz w:val="22"/>
              </w:rPr>
            </w:pPr>
            <w:r w:rsidRPr="00523ED6">
              <w:rPr>
                <w:sz w:val="22"/>
              </w:rPr>
              <w:t xml:space="preserve">Пристрій ПК для переливання крові, кровозамінників та інших </w:t>
            </w:r>
            <w:proofErr w:type="spellStart"/>
            <w:r w:rsidRPr="00523ED6">
              <w:rPr>
                <w:sz w:val="22"/>
              </w:rPr>
              <w:t>трансфузійних</w:t>
            </w:r>
            <w:proofErr w:type="spellEnd"/>
            <w:r w:rsidRPr="00523ED6">
              <w:rPr>
                <w:sz w:val="22"/>
              </w:rPr>
              <w:t xml:space="preserve"> рідин.</w:t>
            </w:r>
          </w:p>
        </w:tc>
        <w:tc>
          <w:tcPr>
            <w:tcW w:w="6379" w:type="dxa"/>
          </w:tcPr>
          <w:p w:rsidR="00D54CFC" w:rsidRPr="00523ED6" w:rsidRDefault="00D54CFC" w:rsidP="00D54CFC">
            <w:pPr>
              <w:suppressAutoHyphens/>
              <w:rPr>
                <w:sz w:val="22"/>
                <w:lang w:eastAsia="ar-SA"/>
              </w:rPr>
            </w:pPr>
            <w:r w:rsidRPr="00523ED6">
              <w:rPr>
                <w:sz w:val="22"/>
                <w:lang w:eastAsia="ar-SA"/>
              </w:rPr>
              <w:t xml:space="preserve">Призначена для переливання крові та її компонентів. Укомплектована пластиковою голкою до ємності, що має канал для надходження повітря, з внутрішнім діаметром не меншим, ніж у каналу для розчину, відповідає усім вимогам до такого типу систем. З’єднання ін’єкційної голки з системою типу </w:t>
            </w:r>
            <w:proofErr w:type="spellStart"/>
            <w:r w:rsidRPr="00523ED6">
              <w:rPr>
                <w:sz w:val="22"/>
                <w:lang w:eastAsia="ar-SA"/>
              </w:rPr>
              <w:t>Луер-Лок</w:t>
            </w:r>
            <w:proofErr w:type="spellEnd"/>
            <w:r w:rsidRPr="00523ED6">
              <w:rPr>
                <w:sz w:val="22"/>
                <w:lang w:eastAsia="ar-SA"/>
              </w:rPr>
              <w:t>.</w:t>
            </w:r>
          </w:p>
          <w:p w:rsidR="00D54CFC" w:rsidRPr="00523ED6" w:rsidRDefault="00D54CFC" w:rsidP="00D54CFC">
            <w:pPr>
              <w:suppressAutoHyphens/>
              <w:rPr>
                <w:b/>
                <w:sz w:val="22"/>
                <w:lang w:eastAsia="ar-SA"/>
              </w:rPr>
            </w:pPr>
            <w:r w:rsidRPr="00523ED6">
              <w:rPr>
                <w:sz w:val="22"/>
                <w:lang w:eastAsia="ar-SA"/>
              </w:rPr>
              <w:t xml:space="preserve">Фільтр системи ПК затримує </w:t>
            </w:r>
            <w:proofErr w:type="spellStart"/>
            <w:r w:rsidRPr="00523ED6">
              <w:rPr>
                <w:sz w:val="22"/>
                <w:lang w:eastAsia="ar-SA"/>
              </w:rPr>
              <w:t>мікротромби</w:t>
            </w:r>
            <w:proofErr w:type="spellEnd"/>
            <w:r w:rsidRPr="00523ED6">
              <w:rPr>
                <w:sz w:val="22"/>
                <w:lang w:eastAsia="ar-SA"/>
              </w:rPr>
              <w:t xml:space="preserve"> та вільно пропускає формені елементи крові</w:t>
            </w:r>
          </w:p>
        </w:tc>
        <w:tc>
          <w:tcPr>
            <w:tcW w:w="992" w:type="dxa"/>
          </w:tcPr>
          <w:p w:rsidR="00D54CFC" w:rsidRPr="00523ED6" w:rsidRDefault="00D54CFC" w:rsidP="00D54CFC">
            <w:pPr>
              <w:suppressAutoHyphens/>
              <w:rPr>
                <w:sz w:val="22"/>
                <w:lang w:eastAsia="ar-SA"/>
              </w:rPr>
            </w:pPr>
          </w:p>
        </w:tc>
      </w:tr>
      <w:tr w:rsidR="003E7181" w:rsidRPr="00523ED6" w:rsidTr="00AA3ADF">
        <w:trPr>
          <w:jc w:val="center"/>
        </w:trPr>
        <w:tc>
          <w:tcPr>
            <w:tcW w:w="2263" w:type="dxa"/>
          </w:tcPr>
          <w:p w:rsidR="003E7181" w:rsidRPr="00523ED6" w:rsidRDefault="003E7181" w:rsidP="00D54CFC">
            <w:r w:rsidRPr="00317DF5">
              <w:rPr>
                <w:bCs/>
                <w:sz w:val="22"/>
                <w:szCs w:val="22"/>
              </w:rPr>
              <w:t xml:space="preserve">Одноразова система для вливання </w:t>
            </w:r>
            <w:proofErr w:type="spellStart"/>
            <w:r w:rsidRPr="00317DF5">
              <w:rPr>
                <w:bCs/>
                <w:sz w:val="22"/>
                <w:szCs w:val="22"/>
              </w:rPr>
              <w:t>інфузійних</w:t>
            </w:r>
            <w:proofErr w:type="spellEnd"/>
            <w:r w:rsidRPr="00317DF5">
              <w:rPr>
                <w:bCs/>
                <w:sz w:val="22"/>
                <w:szCs w:val="22"/>
              </w:rPr>
              <w:t xml:space="preserve"> розчинів, з регулятором потоку</w:t>
            </w:r>
          </w:p>
        </w:tc>
        <w:tc>
          <w:tcPr>
            <w:tcW w:w="6379" w:type="dxa"/>
          </w:tcPr>
          <w:p w:rsidR="003E7181" w:rsidRPr="00317DF5" w:rsidRDefault="003E7181" w:rsidP="003E7181">
            <w:pPr>
              <w:rPr>
                <w:sz w:val="22"/>
                <w:szCs w:val="22"/>
              </w:rPr>
            </w:pPr>
            <w:r w:rsidRPr="00317DF5">
              <w:rPr>
                <w:sz w:val="22"/>
                <w:szCs w:val="22"/>
              </w:rPr>
              <w:t xml:space="preserve">Повинна використовуватись  для внутрішньовенного вливання </w:t>
            </w:r>
            <w:proofErr w:type="spellStart"/>
            <w:r w:rsidRPr="00317DF5">
              <w:rPr>
                <w:sz w:val="22"/>
                <w:szCs w:val="22"/>
              </w:rPr>
              <w:t>інфузійних</w:t>
            </w:r>
            <w:proofErr w:type="spellEnd"/>
            <w:r w:rsidRPr="00317DF5">
              <w:rPr>
                <w:sz w:val="22"/>
                <w:szCs w:val="22"/>
              </w:rPr>
              <w:t xml:space="preserve"> розчинів та кровозамінників з регульованою швидкістю потоку.</w:t>
            </w:r>
          </w:p>
          <w:p w:rsidR="003E7181" w:rsidRPr="00317DF5" w:rsidRDefault="003E7181" w:rsidP="003E7181">
            <w:pPr>
              <w:rPr>
                <w:sz w:val="22"/>
                <w:szCs w:val="22"/>
              </w:rPr>
            </w:pPr>
            <w:r w:rsidRPr="00317DF5">
              <w:rPr>
                <w:sz w:val="22"/>
                <w:szCs w:val="22"/>
              </w:rPr>
              <w:t>Повинна мати довжину трубки не менше 1500 мм, діаметр не менше 3,5мм.</w:t>
            </w:r>
          </w:p>
          <w:p w:rsidR="003E7181" w:rsidRPr="00317DF5" w:rsidRDefault="003E7181" w:rsidP="003E7181">
            <w:pPr>
              <w:rPr>
                <w:sz w:val="22"/>
                <w:szCs w:val="22"/>
              </w:rPr>
            </w:pPr>
            <w:r w:rsidRPr="00317DF5">
              <w:rPr>
                <w:sz w:val="22"/>
                <w:szCs w:val="22"/>
              </w:rPr>
              <w:t>Повинна мати  трубки, виготовлені з медичного полівінілхлориду.</w:t>
            </w:r>
          </w:p>
          <w:p w:rsidR="003E7181" w:rsidRPr="00317DF5" w:rsidRDefault="003E7181" w:rsidP="003E7181">
            <w:pPr>
              <w:rPr>
                <w:color w:val="000000"/>
                <w:sz w:val="22"/>
                <w:szCs w:val="22"/>
              </w:rPr>
            </w:pPr>
            <w:r w:rsidRPr="00317DF5">
              <w:rPr>
                <w:color w:val="000000"/>
                <w:sz w:val="22"/>
                <w:szCs w:val="22"/>
              </w:rPr>
              <w:t>Повинна мати повітровід, що підключається до ємності, складається з металевої голки та повітряного фільтру, виготовлені з металу та поліпропілену.</w:t>
            </w:r>
          </w:p>
          <w:p w:rsidR="003E7181" w:rsidRPr="00317DF5" w:rsidRDefault="003E7181" w:rsidP="003E7181">
            <w:pPr>
              <w:rPr>
                <w:color w:val="000000"/>
                <w:sz w:val="22"/>
                <w:szCs w:val="22"/>
              </w:rPr>
            </w:pPr>
            <w:r w:rsidRPr="00317DF5">
              <w:rPr>
                <w:color w:val="000000"/>
                <w:sz w:val="22"/>
                <w:szCs w:val="22"/>
              </w:rPr>
              <w:t>Повинна мати фільтр для запобігання проникнення небажаних часток.</w:t>
            </w:r>
          </w:p>
          <w:p w:rsidR="003E7181" w:rsidRPr="00317DF5" w:rsidRDefault="003E7181" w:rsidP="003E7181">
            <w:pPr>
              <w:rPr>
                <w:sz w:val="22"/>
                <w:szCs w:val="22"/>
              </w:rPr>
            </w:pPr>
            <w:r w:rsidRPr="00317DF5">
              <w:rPr>
                <w:sz w:val="22"/>
                <w:szCs w:val="22"/>
              </w:rPr>
              <w:t>Повинна мати крапельну камеру з фільтром, що забезпечує візуально контрольоване заповнення.</w:t>
            </w:r>
          </w:p>
          <w:p w:rsidR="003E7181" w:rsidRPr="00317DF5" w:rsidRDefault="003E7181" w:rsidP="003E7181">
            <w:pPr>
              <w:rPr>
                <w:sz w:val="22"/>
                <w:szCs w:val="22"/>
              </w:rPr>
            </w:pPr>
            <w:r w:rsidRPr="00317DF5">
              <w:rPr>
                <w:sz w:val="22"/>
                <w:szCs w:val="22"/>
              </w:rPr>
              <w:t xml:space="preserve">Повинна мати тип з’єднання </w:t>
            </w:r>
            <w:proofErr w:type="spellStart"/>
            <w:r w:rsidRPr="00317DF5">
              <w:rPr>
                <w:sz w:val="22"/>
                <w:szCs w:val="22"/>
              </w:rPr>
              <w:t>Luer</w:t>
            </w:r>
            <w:proofErr w:type="spellEnd"/>
            <w:r w:rsidRPr="00317DF5">
              <w:rPr>
                <w:sz w:val="22"/>
                <w:szCs w:val="22"/>
              </w:rPr>
              <w:t xml:space="preserve"> </w:t>
            </w:r>
            <w:proofErr w:type="spellStart"/>
            <w:r w:rsidRPr="00317DF5">
              <w:rPr>
                <w:sz w:val="22"/>
                <w:szCs w:val="22"/>
              </w:rPr>
              <w:t>lock</w:t>
            </w:r>
            <w:proofErr w:type="spellEnd"/>
            <w:r w:rsidRPr="00317DF5">
              <w:rPr>
                <w:sz w:val="22"/>
                <w:szCs w:val="22"/>
              </w:rPr>
              <w:t xml:space="preserve"> (</w:t>
            </w:r>
            <w:proofErr w:type="spellStart"/>
            <w:r w:rsidRPr="00317DF5">
              <w:rPr>
                <w:sz w:val="22"/>
                <w:szCs w:val="22"/>
              </w:rPr>
              <w:t>Луер</w:t>
            </w:r>
            <w:proofErr w:type="spellEnd"/>
            <w:r w:rsidRPr="00317DF5">
              <w:rPr>
                <w:sz w:val="22"/>
                <w:szCs w:val="22"/>
              </w:rPr>
              <w:t xml:space="preserve"> </w:t>
            </w:r>
            <w:proofErr w:type="spellStart"/>
            <w:r w:rsidRPr="00317DF5">
              <w:rPr>
                <w:sz w:val="22"/>
                <w:szCs w:val="22"/>
              </w:rPr>
              <w:t>локк</w:t>
            </w:r>
            <w:proofErr w:type="spellEnd"/>
            <w:r w:rsidRPr="00317DF5">
              <w:rPr>
                <w:sz w:val="22"/>
                <w:szCs w:val="22"/>
              </w:rPr>
              <w:t xml:space="preserve">) або </w:t>
            </w:r>
            <w:proofErr w:type="spellStart"/>
            <w:r w:rsidRPr="00317DF5">
              <w:rPr>
                <w:sz w:val="22"/>
                <w:szCs w:val="22"/>
              </w:rPr>
              <w:t>Luer</w:t>
            </w:r>
            <w:proofErr w:type="spellEnd"/>
            <w:r w:rsidRPr="00317DF5">
              <w:rPr>
                <w:sz w:val="22"/>
                <w:szCs w:val="22"/>
              </w:rPr>
              <w:t xml:space="preserve"> </w:t>
            </w:r>
            <w:proofErr w:type="spellStart"/>
            <w:r w:rsidRPr="00317DF5">
              <w:rPr>
                <w:sz w:val="22"/>
                <w:szCs w:val="22"/>
              </w:rPr>
              <w:t>slip</w:t>
            </w:r>
            <w:proofErr w:type="spellEnd"/>
            <w:r w:rsidRPr="00317DF5">
              <w:rPr>
                <w:sz w:val="22"/>
                <w:szCs w:val="22"/>
              </w:rPr>
              <w:t xml:space="preserve"> (</w:t>
            </w:r>
            <w:proofErr w:type="spellStart"/>
            <w:r w:rsidRPr="00317DF5">
              <w:rPr>
                <w:sz w:val="22"/>
                <w:szCs w:val="22"/>
              </w:rPr>
              <w:t>Луер</w:t>
            </w:r>
            <w:proofErr w:type="spellEnd"/>
            <w:r w:rsidRPr="00317DF5">
              <w:rPr>
                <w:sz w:val="22"/>
                <w:szCs w:val="22"/>
              </w:rPr>
              <w:t xml:space="preserve"> сліп).</w:t>
            </w:r>
          </w:p>
          <w:p w:rsidR="003E7181" w:rsidRPr="00317DF5" w:rsidRDefault="003E7181" w:rsidP="003E7181">
            <w:pPr>
              <w:rPr>
                <w:color w:val="000000"/>
                <w:sz w:val="22"/>
                <w:szCs w:val="22"/>
              </w:rPr>
            </w:pPr>
            <w:r w:rsidRPr="00317DF5">
              <w:rPr>
                <w:color w:val="000000"/>
                <w:sz w:val="22"/>
                <w:szCs w:val="22"/>
              </w:rPr>
              <w:t xml:space="preserve">Повинна мати </w:t>
            </w:r>
            <w:r w:rsidRPr="00317DF5">
              <w:rPr>
                <w:iCs/>
                <w:sz w:val="22"/>
                <w:szCs w:val="22"/>
              </w:rPr>
              <w:t xml:space="preserve">ін’єкційну голку: металева </w:t>
            </w:r>
            <w:proofErr w:type="spellStart"/>
            <w:r w:rsidRPr="00317DF5">
              <w:rPr>
                <w:iCs/>
                <w:sz w:val="22"/>
                <w:szCs w:val="22"/>
              </w:rPr>
              <w:t>атравматична</w:t>
            </w:r>
            <w:proofErr w:type="spellEnd"/>
            <w:r w:rsidRPr="00317DF5">
              <w:rPr>
                <w:iCs/>
                <w:sz w:val="22"/>
                <w:szCs w:val="22"/>
              </w:rPr>
              <w:t xml:space="preserve"> голка з тригранним загостренням, має </w:t>
            </w:r>
            <w:proofErr w:type="spellStart"/>
            <w:r w:rsidRPr="00317DF5">
              <w:rPr>
                <w:iCs/>
                <w:sz w:val="22"/>
                <w:szCs w:val="22"/>
              </w:rPr>
              <w:t>силіковане</w:t>
            </w:r>
            <w:proofErr w:type="spellEnd"/>
            <w:r w:rsidRPr="00317DF5">
              <w:rPr>
                <w:iCs/>
                <w:sz w:val="22"/>
                <w:szCs w:val="22"/>
              </w:rPr>
              <w:t xml:space="preserve"> покриття для полегшення введення, розмір </w:t>
            </w:r>
            <w:r w:rsidRPr="00317DF5">
              <w:rPr>
                <w:color w:val="000000"/>
                <w:sz w:val="22"/>
                <w:szCs w:val="22"/>
              </w:rPr>
              <w:t>не менше 0,8*38мм.</w:t>
            </w:r>
          </w:p>
          <w:p w:rsidR="003E7181" w:rsidRPr="00317DF5" w:rsidRDefault="003E7181" w:rsidP="003E7181">
            <w:pPr>
              <w:rPr>
                <w:color w:val="000000"/>
                <w:sz w:val="22"/>
                <w:szCs w:val="22"/>
              </w:rPr>
            </w:pPr>
            <w:r w:rsidRPr="00317DF5">
              <w:rPr>
                <w:color w:val="000000"/>
                <w:sz w:val="22"/>
                <w:szCs w:val="22"/>
              </w:rPr>
              <w:t>Повинна мати роликовий регулятор швидкості потоку.</w:t>
            </w:r>
          </w:p>
          <w:p w:rsidR="003E7181" w:rsidRPr="00317DF5" w:rsidRDefault="003E7181" w:rsidP="003E7181">
            <w:pPr>
              <w:rPr>
                <w:color w:val="000000"/>
                <w:sz w:val="22"/>
                <w:szCs w:val="22"/>
              </w:rPr>
            </w:pPr>
            <w:r w:rsidRPr="00317DF5">
              <w:rPr>
                <w:color w:val="000000"/>
                <w:sz w:val="22"/>
                <w:szCs w:val="22"/>
              </w:rPr>
              <w:t>Повинна мати регулятор швидкості потоку барабанного типу, виготовлений з медичного поліетилену.</w:t>
            </w:r>
          </w:p>
          <w:p w:rsidR="003E7181" w:rsidRPr="00317DF5" w:rsidRDefault="003E7181" w:rsidP="003E7181">
            <w:pPr>
              <w:widowControl w:val="0"/>
              <w:autoSpaceDE w:val="0"/>
              <w:autoSpaceDN w:val="0"/>
              <w:adjustRightInd w:val="0"/>
              <w:jc w:val="both"/>
              <w:rPr>
                <w:sz w:val="22"/>
                <w:szCs w:val="22"/>
              </w:rPr>
            </w:pPr>
            <w:r w:rsidRPr="00317DF5">
              <w:rPr>
                <w:sz w:val="22"/>
                <w:szCs w:val="22"/>
              </w:rPr>
              <w:t>Повинна мати дві шкали  регулювання швидкості потоку</w:t>
            </w:r>
          </w:p>
          <w:p w:rsidR="003E7181" w:rsidRPr="00317DF5" w:rsidRDefault="003E7181" w:rsidP="003E7181">
            <w:pPr>
              <w:widowControl w:val="0"/>
              <w:autoSpaceDE w:val="0"/>
              <w:autoSpaceDN w:val="0"/>
              <w:adjustRightInd w:val="0"/>
              <w:jc w:val="both"/>
              <w:rPr>
                <w:sz w:val="22"/>
                <w:szCs w:val="22"/>
              </w:rPr>
            </w:pPr>
            <w:r w:rsidRPr="00317DF5">
              <w:rPr>
                <w:sz w:val="22"/>
                <w:szCs w:val="22"/>
              </w:rPr>
              <w:t xml:space="preserve">- від 0 до 250 </w:t>
            </w:r>
            <w:proofErr w:type="spellStart"/>
            <w:r w:rsidRPr="00317DF5">
              <w:rPr>
                <w:sz w:val="22"/>
                <w:szCs w:val="22"/>
              </w:rPr>
              <w:t>мл</w:t>
            </w:r>
            <w:proofErr w:type="spellEnd"/>
            <w:r w:rsidRPr="00317DF5">
              <w:rPr>
                <w:sz w:val="22"/>
                <w:szCs w:val="22"/>
              </w:rPr>
              <w:t xml:space="preserve">/ </w:t>
            </w:r>
            <w:proofErr w:type="spellStart"/>
            <w:r w:rsidRPr="00317DF5">
              <w:rPr>
                <w:sz w:val="22"/>
                <w:szCs w:val="22"/>
              </w:rPr>
              <w:t>год</w:t>
            </w:r>
            <w:proofErr w:type="spellEnd"/>
            <w:r w:rsidRPr="00317DF5">
              <w:rPr>
                <w:sz w:val="22"/>
                <w:szCs w:val="22"/>
              </w:rPr>
              <w:t xml:space="preserve"> для розчинів з низькою в’язкістю,</w:t>
            </w:r>
          </w:p>
          <w:p w:rsidR="003E7181" w:rsidRPr="00317DF5" w:rsidRDefault="003E7181" w:rsidP="003E7181">
            <w:pPr>
              <w:rPr>
                <w:sz w:val="22"/>
                <w:szCs w:val="22"/>
              </w:rPr>
            </w:pPr>
            <w:r w:rsidRPr="00317DF5">
              <w:rPr>
                <w:sz w:val="22"/>
                <w:szCs w:val="22"/>
              </w:rPr>
              <w:t xml:space="preserve">- та від 0 до 200 </w:t>
            </w:r>
            <w:proofErr w:type="spellStart"/>
            <w:r w:rsidRPr="00317DF5">
              <w:rPr>
                <w:sz w:val="22"/>
                <w:szCs w:val="22"/>
              </w:rPr>
              <w:t>мл</w:t>
            </w:r>
            <w:proofErr w:type="spellEnd"/>
            <w:r w:rsidRPr="00317DF5">
              <w:rPr>
                <w:sz w:val="22"/>
                <w:szCs w:val="22"/>
              </w:rPr>
              <w:t>/</w:t>
            </w:r>
            <w:proofErr w:type="spellStart"/>
            <w:r w:rsidRPr="00317DF5">
              <w:rPr>
                <w:sz w:val="22"/>
                <w:szCs w:val="22"/>
              </w:rPr>
              <w:t>год</w:t>
            </w:r>
            <w:proofErr w:type="spellEnd"/>
            <w:r w:rsidRPr="00317DF5">
              <w:rPr>
                <w:sz w:val="22"/>
                <w:szCs w:val="22"/>
              </w:rPr>
              <w:t xml:space="preserve"> для розчинів з високою в’язкістю.</w:t>
            </w:r>
          </w:p>
          <w:p w:rsidR="003E7181" w:rsidRPr="00317DF5" w:rsidRDefault="003E7181" w:rsidP="003E7181">
            <w:pPr>
              <w:rPr>
                <w:sz w:val="22"/>
                <w:szCs w:val="22"/>
              </w:rPr>
            </w:pPr>
            <w:r w:rsidRPr="00317DF5">
              <w:rPr>
                <w:sz w:val="22"/>
                <w:szCs w:val="22"/>
              </w:rPr>
              <w:t>Повинна мати еластичний перехідник між трубкою та ін’єкційною голкою</w:t>
            </w:r>
            <w:bookmarkStart w:id="1" w:name="_Hlk64276897"/>
            <w:r w:rsidRPr="00317DF5">
              <w:rPr>
                <w:sz w:val="22"/>
                <w:szCs w:val="22"/>
              </w:rPr>
              <w:t xml:space="preserve"> для додаткового введення лікарських засобів.</w:t>
            </w:r>
            <w:bookmarkEnd w:id="1"/>
          </w:p>
          <w:p w:rsidR="003E7181" w:rsidRPr="00317DF5" w:rsidRDefault="003E7181" w:rsidP="003E7181">
            <w:pPr>
              <w:rPr>
                <w:sz w:val="22"/>
                <w:szCs w:val="22"/>
              </w:rPr>
            </w:pPr>
            <w:r w:rsidRPr="00317DF5">
              <w:rPr>
                <w:sz w:val="22"/>
                <w:szCs w:val="22"/>
              </w:rPr>
              <w:t>Повинна бути для одноразового використання.</w:t>
            </w:r>
          </w:p>
          <w:p w:rsidR="003E7181" w:rsidRPr="00317DF5" w:rsidRDefault="003E7181" w:rsidP="003E7181">
            <w:pPr>
              <w:rPr>
                <w:sz w:val="22"/>
                <w:szCs w:val="22"/>
              </w:rPr>
            </w:pPr>
            <w:r w:rsidRPr="00317DF5">
              <w:rPr>
                <w:sz w:val="22"/>
                <w:szCs w:val="22"/>
              </w:rPr>
              <w:t xml:space="preserve">Повинна бути стерильною, </w:t>
            </w:r>
            <w:proofErr w:type="spellStart"/>
            <w:r w:rsidRPr="00317DF5">
              <w:rPr>
                <w:sz w:val="22"/>
                <w:szCs w:val="22"/>
              </w:rPr>
              <w:t>апірогенною</w:t>
            </w:r>
            <w:proofErr w:type="spellEnd"/>
            <w:r w:rsidRPr="00317DF5">
              <w:rPr>
                <w:sz w:val="22"/>
                <w:szCs w:val="22"/>
              </w:rPr>
              <w:t xml:space="preserve"> та нетоксичною.</w:t>
            </w:r>
          </w:p>
          <w:p w:rsidR="003E7181" w:rsidRPr="00317DF5" w:rsidRDefault="003E7181" w:rsidP="003E7181">
            <w:pPr>
              <w:rPr>
                <w:sz w:val="22"/>
                <w:szCs w:val="22"/>
              </w:rPr>
            </w:pPr>
            <w:r w:rsidRPr="00317DF5">
              <w:rPr>
                <w:sz w:val="22"/>
                <w:szCs w:val="22"/>
              </w:rPr>
              <w:t>Повинна мати  індивідуальну упаковку.</w:t>
            </w:r>
          </w:p>
          <w:p w:rsidR="003E7181" w:rsidRPr="00317DF5" w:rsidRDefault="003E7181" w:rsidP="003E7181">
            <w:pPr>
              <w:rPr>
                <w:sz w:val="22"/>
                <w:szCs w:val="22"/>
              </w:rPr>
            </w:pPr>
            <w:r w:rsidRPr="00317DF5">
              <w:rPr>
                <w:sz w:val="22"/>
                <w:szCs w:val="22"/>
              </w:rPr>
              <w:t>Повинна мати  термін придатності 3 роки з дати виготовлення, вказаної на упаковці.</w:t>
            </w:r>
          </w:p>
          <w:p w:rsidR="003E7181" w:rsidRPr="00317DF5" w:rsidRDefault="003E7181" w:rsidP="003E7181">
            <w:pPr>
              <w:rPr>
                <w:sz w:val="22"/>
                <w:szCs w:val="22"/>
              </w:rPr>
            </w:pPr>
            <w:r w:rsidRPr="00317DF5">
              <w:rPr>
                <w:sz w:val="22"/>
                <w:szCs w:val="22"/>
              </w:rPr>
              <w:t xml:space="preserve">СУЯ повинна відповідати міжнародному та стандарту України </w:t>
            </w:r>
            <w:r w:rsidRPr="00317DF5">
              <w:rPr>
                <w:sz w:val="22"/>
                <w:szCs w:val="22"/>
              </w:rPr>
              <w:lastRenderedPageBreak/>
              <w:t>ISO 13485.</w:t>
            </w:r>
          </w:p>
          <w:p w:rsidR="003E7181" w:rsidRPr="00523ED6" w:rsidRDefault="003E7181" w:rsidP="003E7181">
            <w:pPr>
              <w:suppressAutoHyphens/>
              <w:rPr>
                <w:lang w:eastAsia="ar-SA"/>
              </w:rPr>
            </w:pPr>
            <w:r w:rsidRPr="00317DF5">
              <w:rPr>
                <w:sz w:val="22"/>
                <w:szCs w:val="22"/>
              </w:rPr>
              <w:t>Повинні відповідати вимогам стандар</w:t>
            </w:r>
            <w:r>
              <w:rPr>
                <w:sz w:val="22"/>
                <w:szCs w:val="22"/>
              </w:rPr>
              <w:t>ту EN ISO 8536-4:2013+A1:2013.</w:t>
            </w:r>
          </w:p>
        </w:tc>
        <w:tc>
          <w:tcPr>
            <w:tcW w:w="992" w:type="dxa"/>
          </w:tcPr>
          <w:p w:rsidR="003E7181" w:rsidRPr="00523ED6" w:rsidRDefault="003E7181" w:rsidP="00D54CFC">
            <w:pPr>
              <w:suppressAutoHyphens/>
              <w:rPr>
                <w:lang w:eastAsia="ar-SA"/>
              </w:rPr>
            </w:pPr>
          </w:p>
        </w:tc>
      </w:tr>
      <w:tr w:rsidR="00D54CFC" w:rsidRPr="00523ED6" w:rsidTr="00AA3ADF">
        <w:trPr>
          <w:jc w:val="center"/>
        </w:trPr>
        <w:tc>
          <w:tcPr>
            <w:tcW w:w="2263" w:type="dxa"/>
            <w:shd w:val="clear" w:color="auto" w:fill="auto"/>
          </w:tcPr>
          <w:p w:rsidR="00D54CFC" w:rsidRPr="00523ED6" w:rsidRDefault="00D54CFC" w:rsidP="00D54CFC">
            <w:pPr>
              <w:rPr>
                <w:color w:val="000000"/>
                <w:sz w:val="22"/>
              </w:rPr>
            </w:pPr>
            <w:r w:rsidRPr="00523ED6">
              <w:rPr>
                <w:color w:val="000000"/>
                <w:sz w:val="22"/>
              </w:rPr>
              <w:lastRenderedPageBreak/>
              <w:t xml:space="preserve">Шприц одноразовий </w:t>
            </w:r>
          </w:p>
          <w:p w:rsidR="00D54CFC" w:rsidRPr="00523ED6" w:rsidRDefault="00D54CFC" w:rsidP="00D54CFC">
            <w:pPr>
              <w:rPr>
                <w:color w:val="000000"/>
                <w:sz w:val="22"/>
              </w:rPr>
            </w:pPr>
            <w:r w:rsidRPr="00523ED6">
              <w:rPr>
                <w:color w:val="000000"/>
                <w:sz w:val="22"/>
              </w:rPr>
              <w:t xml:space="preserve">3-х  компонентний </w:t>
            </w:r>
            <w:proofErr w:type="spellStart"/>
            <w:r w:rsidRPr="00523ED6">
              <w:rPr>
                <w:color w:val="000000"/>
                <w:sz w:val="22"/>
              </w:rPr>
              <w:t>Луер</w:t>
            </w:r>
            <w:proofErr w:type="spellEnd"/>
            <w:r w:rsidRPr="00523ED6">
              <w:rPr>
                <w:color w:val="000000"/>
                <w:sz w:val="22"/>
              </w:rPr>
              <w:t xml:space="preserve"> сліп </w:t>
            </w:r>
          </w:p>
          <w:p w:rsidR="00D54CFC" w:rsidRPr="00523ED6" w:rsidRDefault="00D54CFC" w:rsidP="00D54CFC">
            <w:pPr>
              <w:rPr>
                <w:color w:val="000000"/>
                <w:sz w:val="22"/>
              </w:rPr>
            </w:pPr>
            <w:r w:rsidRPr="00523ED6">
              <w:rPr>
                <w:color w:val="000000"/>
                <w:sz w:val="22"/>
              </w:rPr>
              <w:t>2 мл з голкою 0,6 х 25 мм (23Gх1'')</w:t>
            </w:r>
          </w:p>
        </w:tc>
        <w:tc>
          <w:tcPr>
            <w:tcW w:w="6379" w:type="dxa"/>
            <w:shd w:val="clear" w:color="auto" w:fill="auto"/>
          </w:tcPr>
          <w:p w:rsidR="00D54CFC" w:rsidRPr="00523ED6" w:rsidRDefault="00D54CFC" w:rsidP="00D54CFC">
            <w:pPr>
              <w:jc w:val="both"/>
              <w:rPr>
                <w:rFonts w:eastAsia="Calibri"/>
                <w:sz w:val="22"/>
              </w:rPr>
            </w:pPr>
            <w:r w:rsidRPr="00523ED6">
              <w:rPr>
                <w:rFonts w:eastAsia="Calibri"/>
                <w:sz w:val="22"/>
              </w:rPr>
              <w:t xml:space="preserve">Трикомпонентний шприц, призначений для проведення підшкірних, внутрішньовенних та/або </w:t>
            </w:r>
            <w:proofErr w:type="spellStart"/>
            <w:r w:rsidRPr="00523ED6">
              <w:rPr>
                <w:rFonts w:eastAsia="Calibri"/>
                <w:sz w:val="22"/>
              </w:rPr>
              <w:t>внутрішньом’язових</w:t>
            </w:r>
            <w:proofErr w:type="spellEnd"/>
            <w:r w:rsidRPr="00523ED6">
              <w:rPr>
                <w:rFonts w:eastAsia="Calibri"/>
                <w:sz w:val="22"/>
              </w:rPr>
              <w:t xml:space="preserve"> ін’єкцій. </w:t>
            </w:r>
          </w:p>
          <w:p w:rsidR="00D54CFC" w:rsidRPr="00523ED6" w:rsidRDefault="00D54CFC" w:rsidP="00D54CFC">
            <w:pPr>
              <w:jc w:val="both"/>
              <w:rPr>
                <w:rFonts w:eastAsia="Calibri"/>
                <w:sz w:val="22"/>
              </w:rPr>
            </w:pPr>
            <w:r w:rsidRPr="00523ED6">
              <w:rPr>
                <w:rFonts w:eastAsia="Calibri"/>
                <w:sz w:val="22"/>
              </w:rPr>
              <w:t xml:space="preserve">Одноразового використання. </w:t>
            </w:r>
          </w:p>
          <w:p w:rsidR="00D54CFC" w:rsidRPr="00523ED6" w:rsidRDefault="00D54CFC" w:rsidP="00D54CFC">
            <w:pPr>
              <w:jc w:val="both"/>
              <w:rPr>
                <w:rFonts w:eastAsia="Calibri"/>
                <w:sz w:val="22"/>
              </w:rPr>
            </w:pPr>
            <w:r w:rsidRPr="00523ED6">
              <w:rPr>
                <w:rFonts w:eastAsia="Calibri"/>
                <w:sz w:val="22"/>
              </w:rPr>
              <w:t>Об'єм 2,0 мл.</w:t>
            </w:r>
          </w:p>
          <w:p w:rsidR="00D54CFC" w:rsidRPr="00523ED6" w:rsidRDefault="00D54CFC" w:rsidP="00D54CFC">
            <w:pPr>
              <w:jc w:val="both"/>
              <w:rPr>
                <w:rFonts w:eastAsia="Calibri"/>
                <w:sz w:val="22"/>
              </w:rPr>
            </w:pPr>
            <w:r w:rsidRPr="00523ED6">
              <w:rPr>
                <w:rFonts w:eastAsia="Calibri"/>
                <w:sz w:val="22"/>
              </w:rPr>
              <w:t>Вага виробу без голки – 3,86 гр.</w:t>
            </w:r>
          </w:p>
          <w:p w:rsidR="00D54CFC" w:rsidRPr="00523ED6" w:rsidRDefault="00D54CFC" w:rsidP="00D54CFC">
            <w:pPr>
              <w:jc w:val="both"/>
              <w:rPr>
                <w:rFonts w:eastAsia="Calibri"/>
                <w:sz w:val="22"/>
              </w:rPr>
            </w:pPr>
            <w:r w:rsidRPr="00523ED6">
              <w:rPr>
                <w:rFonts w:eastAsia="Calibri"/>
                <w:sz w:val="22"/>
              </w:rPr>
              <w:t>Виробник – виробничі потужності повинні бути в Україні.</w:t>
            </w:r>
          </w:p>
          <w:p w:rsidR="00D54CFC" w:rsidRPr="00523ED6" w:rsidRDefault="00D54CFC" w:rsidP="00D54CFC">
            <w:pPr>
              <w:jc w:val="both"/>
              <w:rPr>
                <w:rFonts w:eastAsia="Calibri"/>
                <w:sz w:val="22"/>
              </w:rPr>
            </w:pPr>
            <w:r w:rsidRPr="00523ED6">
              <w:rPr>
                <w:rFonts w:eastAsia="Calibri"/>
                <w:sz w:val="22"/>
              </w:rPr>
              <w:t xml:space="preserve">Шприц повинен відповідати вимогам ISO 7886-1. </w:t>
            </w:r>
          </w:p>
          <w:p w:rsidR="00D54CFC" w:rsidRPr="00523ED6" w:rsidRDefault="00D54CFC" w:rsidP="00D54CFC">
            <w:pPr>
              <w:jc w:val="both"/>
              <w:rPr>
                <w:rFonts w:eastAsia="Calibri"/>
                <w:sz w:val="22"/>
              </w:rPr>
            </w:pPr>
            <w:r w:rsidRPr="00523ED6">
              <w:rPr>
                <w:rFonts w:eastAsia="Calibri"/>
                <w:sz w:val="22"/>
              </w:rPr>
              <w:t>Виготовлений згідно міжнародних стандартів ISO 9001:2015, ISO 13485:2016 та ДСТУ ISO 13485:2018, Директиви ЄЕС 93/42/EEC  від 14 червня 1993 щодо медичних виробів.</w:t>
            </w:r>
          </w:p>
          <w:p w:rsidR="00D54CFC" w:rsidRPr="00523ED6" w:rsidRDefault="00D54CFC" w:rsidP="00D54CFC">
            <w:pPr>
              <w:jc w:val="both"/>
              <w:rPr>
                <w:rFonts w:eastAsia="Calibri"/>
                <w:sz w:val="22"/>
              </w:rPr>
            </w:pPr>
            <w:r w:rsidRPr="00523ED6">
              <w:rPr>
                <w:rFonts w:eastAsia="Calibri"/>
                <w:sz w:val="22"/>
              </w:rPr>
              <w:t>Відповідає вимогам Технічного регламенту щодо медичних виробів, затвердженого постановою КМУ від 02.10.2013р. №753.</w:t>
            </w:r>
          </w:p>
          <w:p w:rsidR="00D54CFC" w:rsidRPr="00523ED6" w:rsidRDefault="00D54CFC" w:rsidP="00D54CFC">
            <w:pPr>
              <w:jc w:val="both"/>
              <w:rPr>
                <w:rFonts w:eastAsia="Calibri"/>
                <w:sz w:val="22"/>
              </w:rPr>
            </w:pPr>
            <w:r w:rsidRPr="00523ED6">
              <w:rPr>
                <w:rFonts w:eastAsia="Calibri"/>
                <w:sz w:val="22"/>
              </w:rPr>
              <w:t xml:space="preserve">Голка повинна відповідати вимогам ISO 7864. </w:t>
            </w:r>
          </w:p>
          <w:p w:rsidR="00D54CFC" w:rsidRPr="00523ED6" w:rsidRDefault="00D54CFC" w:rsidP="00D54CFC">
            <w:pPr>
              <w:jc w:val="both"/>
              <w:rPr>
                <w:rFonts w:eastAsia="Calibri"/>
                <w:sz w:val="22"/>
              </w:rPr>
            </w:pPr>
            <w:r w:rsidRPr="00523ED6">
              <w:rPr>
                <w:rFonts w:eastAsia="Calibri"/>
                <w:sz w:val="22"/>
              </w:rPr>
              <w:t>Конічне з’єднання повинно відповідати вимогам ISO 80369-7.</w:t>
            </w:r>
          </w:p>
          <w:p w:rsidR="00D54CFC" w:rsidRPr="00523ED6" w:rsidRDefault="00D54CFC" w:rsidP="00D54CFC">
            <w:pPr>
              <w:jc w:val="both"/>
              <w:rPr>
                <w:rFonts w:eastAsia="Calibri"/>
                <w:sz w:val="22"/>
              </w:rPr>
            </w:pPr>
            <w:r w:rsidRPr="00523ED6">
              <w:rPr>
                <w:rFonts w:eastAsia="Calibri"/>
                <w:sz w:val="22"/>
              </w:rPr>
              <w:t xml:space="preserve">Повинен бути виготовлений з медичної сировини високого рівня безпеки - поліпропілену, схваленого і допущенного до використання в медичних цілях. </w:t>
            </w:r>
          </w:p>
          <w:p w:rsidR="00D54CFC" w:rsidRPr="00523ED6" w:rsidRDefault="00D54CFC" w:rsidP="00D54CFC">
            <w:pPr>
              <w:jc w:val="both"/>
              <w:rPr>
                <w:rFonts w:eastAsia="Calibri"/>
                <w:sz w:val="22"/>
              </w:rPr>
            </w:pPr>
            <w:r w:rsidRPr="00523ED6">
              <w:rPr>
                <w:rFonts w:eastAsia="Calibri"/>
                <w:sz w:val="22"/>
              </w:rPr>
              <w:t>Матеріал шприца повинен містити не більше 5мг/л свинцю, олова, цинку та заліза, а кадмію не більше 0,1мг/л.</w:t>
            </w:r>
          </w:p>
          <w:p w:rsidR="00D54CFC" w:rsidRPr="00523ED6" w:rsidRDefault="00D54CFC" w:rsidP="00D54CFC">
            <w:pPr>
              <w:jc w:val="both"/>
              <w:rPr>
                <w:rFonts w:eastAsia="Calibri"/>
                <w:sz w:val="22"/>
              </w:rPr>
            </w:pPr>
            <w:r w:rsidRPr="00523ED6">
              <w:rPr>
                <w:rFonts w:eastAsia="Calibri"/>
                <w:sz w:val="22"/>
              </w:rPr>
              <w:t>Поліпропілен циліндру повинен мати високу прозорість, міцність, твердість і стійкість до агресивних середовищ (кислот, лугів, розчинів солей, температур).</w:t>
            </w:r>
          </w:p>
          <w:p w:rsidR="00D54CFC" w:rsidRPr="00523ED6" w:rsidRDefault="00D54CFC" w:rsidP="00D54CFC">
            <w:pPr>
              <w:jc w:val="both"/>
              <w:rPr>
                <w:rFonts w:eastAsia="Calibri"/>
                <w:sz w:val="22"/>
              </w:rPr>
            </w:pPr>
            <w:r w:rsidRPr="00523ED6">
              <w:rPr>
                <w:rFonts w:eastAsia="Calibri"/>
                <w:sz w:val="22"/>
              </w:rPr>
              <w:t>Поверхня шприца має бути чистою та не повинна містити сторонніх часток.</w:t>
            </w:r>
          </w:p>
          <w:p w:rsidR="00D54CFC" w:rsidRPr="00523ED6" w:rsidRDefault="00D54CFC" w:rsidP="00D54CFC">
            <w:pPr>
              <w:jc w:val="both"/>
              <w:rPr>
                <w:rFonts w:eastAsia="Calibri"/>
                <w:sz w:val="22"/>
              </w:rPr>
            </w:pPr>
            <w:r w:rsidRPr="00523ED6">
              <w:rPr>
                <w:rFonts w:eastAsia="Calibri"/>
                <w:sz w:val="22"/>
              </w:rPr>
              <w:t>Довжина циліндру має бути такою, щоб загальна місткість шприца була на 10% більше номінальної місткості.</w:t>
            </w:r>
          </w:p>
          <w:p w:rsidR="00D54CFC" w:rsidRPr="00523ED6" w:rsidRDefault="00D54CFC" w:rsidP="00D54CFC">
            <w:pPr>
              <w:jc w:val="both"/>
              <w:rPr>
                <w:rFonts w:eastAsia="Calibri"/>
                <w:sz w:val="22"/>
              </w:rPr>
            </w:pPr>
            <w:r w:rsidRPr="00523ED6">
              <w:rPr>
                <w:rFonts w:eastAsia="Calibri"/>
                <w:sz w:val="22"/>
              </w:rPr>
              <w:t xml:space="preserve">Циліндр повинен мати потовщені стінки та крильця-упори. </w:t>
            </w:r>
          </w:p>
          <w:p w:rsidR="00D54CFC" w:rsidRPr="00523ED6" w:rsidRDefault="00D54CFC" w:rsidP="00D54CFC">
            <w:pPr>
              <w:jc w:val="both"/>
              <w:rPr>
                <w:rFonts w:eastAsia="Calibri"/>
                <w:sz w:val="22"/>
              </w:rPr>
            </w:pPr>
            <w:r w:rsidRPr="00523ED6">
              <w:rPr>
                <w:rFonts w:eastAsia="Calibri"/>
                <w:sz w:val="22"/>
              </w:rPr>
              <w:t xml:space="preserve">Шприц має упори для пальців, що забезпечують шприцу стійкість і утримують його від скочування і обороту навколо власної осі більше ніж на 180 ° при розміщенні його шкалою вгору на плоскій поверхні, розташованої під кутом 10 ° до горизонталі. </w:t>
            </w:r>
          </w:p>
          <w:p w:rsidR="00D54CFC" w:rsidRPr="00523ED6" w:rsidRDefault="00D54CFC" w:rsidP="00D54CFC">
            <w:pPr>
              <w:jc w:val="both"/>
              <w:rPr>
                <w:rFonts w:eastAsia="Calibri"/>
                <w:sz w:val="22"/>
              </w:rPr>
            </w:pPr>
            <w:r w:rsidRPr="00523ED6">
              <w:rPr>
                <w:rFonts w:eastAsia="Calibri"/>
                <w:sz w:val="22"/>
              </w:rPr>
              <w:t xml:space="preserve">Відстань між упором для пальців та упором штоку має бути не менше ніж 8 мм. </w:t>
            </w:r>
          </w:p>
          <w:p w:rsidR="00D54CFC" w:rsidRPr="00523ED6" w:rsidRDefault="00D54CFC" w:rsidP="00D54CFC">
            <w:pPr>
              <w:jc w:val="both"/>
              <w:rPr>
                <w:rFonts w:eastAsia="Calibri"/>
                <w:sz w:val="22"/>
              </w:rPr>
            </w:pPr>
            <w:r w:rsidRPr="00523ED6">
              <w:rPr>
                <w:rFonts w:eastAsia="Calibri"/>
                <w:sz w:val="22"/>
              </w:rPr>
              <w:t xml:space="preserve">Циліндр повинен мати чітку, стійку до стирання шкалу, яка забезпечує точність дозування лікарського засобу. </w:t>
            </w:r>
          </w:p>
          <w:p w:rsidR="00D54CFC" w:rsidRPr="00523ED6" w:rsidRDefault="00D54CFC" w:rsidP="00D54CFC">
            <w:pPr>
              <w:jc w:val="both"/>
              <w:rPr>
                <w:rFonts w:eastAsia="Calibri"/>
                <w:sz w:val="22"/>
              </w:rPr>
            </w:pPr>
            <w:r w:rsidRPr="00523ED6">
              <w:rPr>
                <w:rFonts w:eastAsia="Calibri"/>
                <w:sz w:val="22"/>
              </w:rPr>
              <w:t>Допуски на градуйовану місткість: менше половини градуйованої місткості – 0,460 – 0,540 мл; половина або більше половини градуйованої місткості - 1,425 – 1,575 мл.</w:t>
            </w:r>
          </w:p>
          <w:p w:rsidR="00D54CFC" w:rsidRPr="00523ED6" w:rsidRDefault="00D54CFC" w:rsidP="00D54CFC">
            <w:pPr>
              <w:jc w:val="both"/>
              <w:rPr>
                <w:rFonts w:eastAsia="Calibri"/>
                <w:sz w:val="22"/>
              </w:rPr>
            </w:pPr>
            <w:r w:rsidRPr="00523ED6">
              <w:rPr>
                <w:rFonts w:eastAsia="Calibri"/>
                <w:sz w:val="22"/>
              </w:rPr>
              <w:t xml:space="preserve">Лінії поділу шкали повинні бути однакової товщини, вони повинні лежати в одній площині під прямим кутом до осі циліндру. </w:t>
            </w:r>
          </w:p>
          <w:p w:rsidR="00D54CFC" w:rsidRPr="00523ED6" w:rsidRDefault="00D54CFC" w:rsidP="00D54CFC">
            <w:pPr>
              <w:jc w:val="both"/>
              <w:rPr>
                <w:rFonts w:eastAsia="Calibri"/>
                <w:sz w:val="22"/>
              </w:rPr>
            </w:pPr>
            <w:r w:rsidRPr="00523ED6">
              <w:rPr>
                <w:rFonts w:eastAsia="Calibri"/>
                <w:sz w:val="22"/>
              </w:rPr>
              <w:t xml:space="preserve">Лінії поділу шкали повинні розміщатись на однаковій відстані одна від одної. </w:t>
            </w:r>
          </w:p>
          <w:p w:rsidR="00D54CFC" w:rsidRPr="00523ED6" w:rsidRDefault="00D54CFC" w:rsidP="00D54CFC">
            <w:pPr>
              <w:jc w:val="both"/>
              <w:rPr>
                <w:rFonts w:eastAsia="Calibri"/>
                <w:sz w:val="22"/>
              </w:rPr>
            </w:pPr>
            <w:r w:rsidRPr="00523ED6">
              <w:rPr>
                <w:rFonts w:eastAsia="Calibri"/>
                <w:sz w:val="22"/>
              </w:rPr>
              <w:t>Довжина коротких ліній поділу шкали повинна дорівнювати приблизно половині довжини довгих ліній.</w:t>
            </w:r>
          </w:p>
          <w:p w:rsidR="00D54CFC" w:rsidRPr="00523ED6" w:rsidRDefault="00D54CFC" w:rsidP="00D54CFC">
            <w:pPr>
              <w:jc w:val="both"/>
              <w:rPr>
                <w:rFonts w:eastAsia="Calibri"/>
                <w:sz w:val="22"/>
              </w:rPr>
            </w:pPr>
            <w:r w:rsidRPr="00523ED6">
              <w:rPr>
                <w:rFonts w:eastAsia="Calibri"/>
                <w:sz w:val="22"/>
              </w:rPr>
              <w:t>Лінія нульового відліку шкали повинна співпадати з лінією відліку шток-поршню.</w:t>
            </w:r>
          </w:p>
          <w:p w:rsidR="00D54CFC" w:rsidRPr="00523ED6" w:rsidRDefault="00D54CFC" w:rsidP="00D54CFC">
            <w:pPr>
              <w:jc w:val="both"/>
              <w:rPr>
                <w:rFonts w:eastAsia="Calibri"/>
                <w:sz w:val="22"/>
              </w:rPr>
            </w:pPr>
            <w:r w:rsidRPr="00523ED6">
              <w:rPr>
                <w:rFonts w:eastAsia="Calibri"/>
                <w:sz w:val="22"/>
              </w:rPr>
              <w:t xml:space="preserve">Цифри повинні розміщуватись вертикально вздовж шкали таким чином щоб лінії до яких відносяться, ділили цифру приблизно навпіл.  </w:t>
            </w:r>
          </w:p>
          <w:p w:rsidR="00D54CFC" w:rsidRPr="00523ED6" w:rsidRDefault="00D54CFC" w:rsidP="00D54CFC">
            <w:pPr>
              <w:jc w:val="both"/>
              <w:rPr>
                <w:rFonts w:eastAsia="Calibri"/>
                <w:sz w:val="22"/>
              </w:rPr>
            </w:pPr>
            <w:r w:rsidRPr="00523ED6">
              <w:rPr>
                <w:rFonts w:eastAsia="Calibri"/>
                <w:sz w:val="22"/>
              </w:rPr>
              <w:t>Цифри повинні розміщатись близько, але не торкатись ліній до яких відносяться.</w:t>
            </w:r>
          </w:p>
          <w:p w:rsidR="00D54CFC" w:rsidRPr="00523ED6" w:rsidRDefault="00D54CFC" w:rsidP="00D54CFC">
            <w:pPr>
              <w:jc w:val="both"/>
              <w:rPr>
                <w:rFonts w:eastAsia="Calibri"/>
                <w:sz w:val="22"/>
              </w:rPr>
            </w:pPr>
            <w:r w:rsidRPr="00523ED6">
              <w:rPr>
                <w:rFonts w:eastAsia="Calibri"/>
                <w:sz w:val="22"/>
              </w:rPr>
              <w:t>Довжина шкали до позначки номінального об’єму не менше 27  мм.</w:t>
            </w:r>
          </w:p>
          <w:p w:rsidR="00D54CFC" w:rsidRPr="00523ED6" w:rsidRDefault="00D54CFC" w:rsidP="00D54CFC">
            <w:pPr>
              <w:jc w:val="both"/>
              <w:rPr>
                <w:rFonts w:eastAsia="Calibri"/>
                <w:sz w:val="22"/>
              </w:rPr>
            </w:pPr>
            <w:r w:rsidRPr="00523ED6">
              <w:rPr>
                <w:rFonts w:eastAsia="Calibri"/>
                <w:sz w:val="22"/>
              </w:rPr>
              <w:lastRenderedPageBreak/>
              <w:t>Мертвий простір повинний бути не більше 0,07 мл.</w:t>
            </w:r>
          </w:p>
          <w:p w:rsidR="00D54CFC" w:rsidRPr="00523ED6" w:rsidRDefault="00D54CFC" w:rsidP="00D54CFC">
            <w:pPr>
              <w:jc w:val="both"/>
              <w:rPr>
                <w:rFonts w:eastAsia="Calibri"/>
                <w:sz w:val="22"/>
              </w:rPr>
            </w:pPr>
            <w:r w:rsidRPr="00523ED6">
              <w:rPr>
                <w:rFonts w:eastAsia="Calibri"/>
                <w:sz w:val="22"/>
              </w:rPr>
              <w:t>Шприц повинен мати поршень з плунжером, який рухається у шприці максимально плавно і м'яко.</w:t>
            </w:r>
          </w:p>
          <w:p w:rsidR="00D54CFC" w:rsidRPr="00523ED6" w:rsidRDefault="00D54CFC" w:rsidP="00D54CFC">
            <w:pPr>
              <w:jc w:val="both"/>
              <w:rPr>
                <w:rFonts w:eastAsia="Calibri"/>
                <w:sz w:val="22"/>
              </w:rPr>
            </w:pPr>
            <w:r w:rsidRPr="00523ED6">
              <w:rPr>
                <w:rFonts w:eastAsia="Calibri"/>
                <w:sz w:val="22"/>
              </w:rPr>
              <w:t xml:space="preserve">Зусилля для роботи поршня: зусилля початкового стискання, </w:t>
            </w:r>
            <w:proofErr w:type="spellStart"/>
            <w:r w:rsidRPr="00523ED6">
              <w:rPr>
                <w:rFonts w:eastAsia="Calibri"/>
                <w:sz w:val="22"/>
              </w:rPr>
              <w:t>макс</w:t>
            </w:r>
            <w:proofErr w:type="spellEnd"/>
            <w:r w:rsidRPr="00523ED6">
              <w:rPr>
                <w:rFonts w:eastAsia="Calibri"/>
                <w:sz w:val="22"/>
              </w:rPr>
              <w:t xml:space="preserve">. 25Н; середнє зусилля, </w:t>
            </w:r>
            <w:proofErr w:type="spellStart"/>
            <w:r w:rsidRPr="00523ED6">
              <w:rPr>
                <w:rFonts w:eastAsia="Calibri"/>
                <w:sz w:val="22"/>
              </w:rPr>
              <w:t>макс</w:t>
            </w:r>
            <w:proofErr w:type="spellEnd"/>
            <w:r w:rsidRPr="00523ED6">
              <w:rPr>
                <w:rFonts w:eastAsia="Calibri"/>
                <w:sz w:val="22"/>
              </w:rPr>
              <w:t>. 10Н.</w:t>
            </w:r>
          </w:p>
          <w:p w:rsidR="00D54CFC" w:rsidRPr="00523ED6" w:rsidRDefault="00D54CFC" w:rsidP="00D54CFC">
            <w:pPr>
              <w:jc w:val="both"/>
              <w:rPr>
                <w:rFonts w:eastAsia="Calibri"/>
                <w:sz w:val="22"/>
              </w:rPr>
            </w:pPr>
            <w:r w:rsidRPr="00523ED6">
              <w:rPr>
                <w:rFonts w:eastAsia="Calibri"/>
                <w:sz w:val="22"/>
              </w:rPr>
              <w:t xml:space="preserve">Циліндр повинен мати вбудований захист - </w:t>
            </w:r>
            <w:proofErr w:type="spellStart"/>
            <w:r w:rsidRPr="00523ED6">
              <w:rPr>
                <w:rFonts w:eastAsia="Calibri"/>
                <w:sz w:val="22"/>
              </w:rPr>
              <w:t>блокіратор</w:t>
            </w:r>
            <w:proofErr w:type="spellEnd"/>
            <w:r w:rsidRPr="00523ED6">
              <w:rPr>
                <w:rFonts w:eastAsia="Calibri"/>
                <w:sz w:val="22"/>
              </w:rPr>
              <w:t xml:space="preserve"> плунжера, який попереджає </w:t>
            </w:r>
            <w:proofErr w:type="spellStart"/>
            <w:r w:rsidRPr="00523ED6">
              <w:rPr>
                <w:rFonts w:eastAsia="Calibri"/>
                <w:sz w:val="22"/>
              </w:rPr>
              <w:t>зісковзування</w:t>
            </w:r>
            <w:proofErr w:type="spellEnd"/>
            <w:r w:rsidRPr="00523ED6">
              <w:rPr>
                <w:rFonts w:eastAsia="Calibri"/>
                <w:sz w:val="22"/>
              </w:rPr>
              <w:t xml:space="preserve"> плунжера та втрату лікарського засобу.</w:t>
            </w:r>
          </w:p>
          <w:p w:rsidR="00D54CFC" w:rsidRPr="00523ED6" w:rsidRDefault="00D54CFC" w:rsidP="00D54CFC">
            <w:pPr>
              <w:jc w:val="both"/>
              <w:rPr>
                <w:rFonts w:eastAsia="Calibri"/>
                <w:sz w:val="22"/>
              </w:rPr>
            </w:pPr>
            <w:r w:rsidRPr="00523ED6">
              <w:rPr>
                <w:rFonts w:eastAsia="Calibri"/>
                <w:sz w:val="22"/>
              </w:rPr>
              <w:t xml:space="preserve">Шприц повинен мати герметичний гумовий ущільнювач, виготовлений з </w:t>
            </w:r>
            <w:proofErr w:type="spellStart"/>
            <w:r w:rsidRPr="00523ED6">
              <w:rPr>
                <w:rFonts w:eastAsia="Calibri"/>
                <w:sz w:val="22"/>
              </w:rPr>
              <w:t>безлатексного</w:t>
            </w:r>
            <w:proofErr w:type="spellEnd"/>
            <w:r w:rsidRPr="00523ED6">
              <w:rPr>
                <w:rFonts w:eastAsia="Calibri"/>
                <w:sz w:val="22"/>
              </w:rPr>
              <w:t xml:space="preserve"> матеріалу.</w:t>
            </w:r>
          </w:p>
          <w:p w:rsidR="00D54CFC" w:rsidRPr="00523ED6" w:rsidRDefault="00D54CFC" w:rsidP="00D54CFC">
            <w:pPr>
              <w:jc w:val="both"/>
              <w:rPr>
                <w:rFonts w:eastAsia="Calibri"/>
                <w:sz w:val="22"/>
              </w:rPr>
            </w:pPr>
            <w:r w:rsidRPr="00523ED6">
              <w:rPr>
                <w:rFonts w:eastAsia="Calibri"/>
                <w:sz w:val="22"/>
              </w:rPr>
              <w:t>Шприц повинен бути з одягненою голкою, яка запобігає випадінню голки при розпакуванні та втраті стерильності.</w:t>
            </w:r>
          </w:p>
          <w:p w:rsidR="00D54CFC" w:rsidRPr="00523ED6" w:rsidRDefault="00D54CFC" w:rsidP="00D54CFC">
            <w:pPr>
              <w:jc w:val="both"/>
              <w:rPr>
                <w:rFonts w:eastAsia="Calibri"/>
                <w:sz w:val="22"/>
              </w:rPr>
            </w:pPr>
            <w:r w:rsidRPr="00523ED6">
              <w:rPr>
                <w:rFonts w:eastAsia="Calibri"/>
                <w:sz w:val="22"/>
              </w:rPr>
              <w:t xml:space="preserve">Розміщення наконечника має бути центричним та осьовим відносно циліндру. </w:t>
            </w:r>
          </w:p>
          <w:p w:rsidR="00D54CFC" w:rsidRPr="00523ED6" w:rsidRDefault="00D54CFC" w:rsidP="00D54CFC">
            <w:pPr>
              <w:jc w:val="both"/>
              <w:rPr>
                <w:rFonts w:eastAsia="Calibri"/>
                <w:sz w:val="22"/>
              </w:rPr>
            </w:pPr>
            <w:r w:rsidRPr="00523ED6">
              <w:rPr>
                <w:rFonts w:eastAsia="Calibri"/>
                <w:sz w:val="22"/>
              </w:rPr>
              <w:t>Отвір конічного з’єднання повинен мати діаметр не менше 1,2 мм.</w:t>
            </w:r>
          </w:p>
          <w:p w:rsidR="00D54CFC" w:rsidRPr="00523ED6" w:rsidRDefault="00D54CFC" w:rsidP="00D54CFC">
            <w:pPr>
              <w:jc w:val="both"/>
              <w:rPr>
                <w:rFonts w:eastAsia="Calibri"/>
                <w:sz w:val="22"/>
              </w:rPr>
            </w:pPr>
            <w:r w:rsidRPr="00523ED6">
              <w:rPr>
                <w:rFonts w:eastAsia="Calibri"/>
                <w:sz w:val="22"/>
              </w:rPr>
              <w:t>При тиску нижче атмосферного (88 кПа) не повинен виникати витік повітря та показник манометра не повинен падати протягом 60 сек.</w:t>
            </w:r>
          </w:p>
          <w:p w:rsidR="00D54CFC" w:rsidRPr="00523ED6" w:rsidRDefault="00D54CFC" w:rsidP="00D54CFC">
            <w:pPr>
              <w:jc w:val="both"/>
              <w:rPr>
                <w:rFonts w:eastAsia="Calibri"/>
                <w:sz w:val="22"/>
              </w:rPr>
            </w:pPr>
            <w:r w:rsidRPr="00523ED6">
              <w:rPr>
                <w:rFonts w:eastAsia="Calibri"/>
                <w:sz w:val="22"/>
              </w:rPr>
              <w:t>При надлишковому осьовому тиску та прикладеному боковому зусиллю не повинно бути витоку рідини.</w:t>
            </w:r>
          </w:p>
          <w:p w:rsidR="00D54CFC" w:rsidRPr="00523ED6" w:rsidRDefault="00D54CFC" w:rsidP="00D54CFC">
            <w:pPr>
              <w:jc w:val="both"/>
              <w:rPr>
                <w:rFonts w:eastAsia="Calibri"/>
                <w:sz w:val="22"/>
              </w:rPr>
            </w:pPr>
            <w:r w:rsidRPr="00523ED6">
              <w:rPr>
                <w:rFonts w:eastAsia="Calibri"/>
                <w:sz w:val="22"/>
              </w:rPr>
              <w:t xml:space="preserve">Металева голка повинна бути </w:t>
            </w:r>
            <w:proofErr w:type="spellStart"/>
            <w:r w:rsidRPr="00523ED6">
              <w:rPr>
                <w:rFonts w:eastAsia="Calibri"/>
                <w:sz w:val="22"/>
              </w:rPr>
              <w:t>з`ємна</w:t>
            </w:r>
            <w:proofErr w:type="spellEnd"/>
            <w:r w:rsidRPr="00523ED6">
              <w:rPr>
                <w:rFonts w:eastAsia="Calibri"/>
                <w:sz w:val="22"/>
              </w:rPr>
              <w:t xml:space="preserve"> з ковпачком. </w:t>
            </w:r>
          </w:p>
          <w:p w:rsidR="00D54CFC" w:rsidRPr="00523ED6" w:rsidRDefault="00D54CFC" w:rsidP="00D54CFC">
            <w:pPr>
              <w:jc w:val="both"/>
              <w:rPr>
                <w:rFonts w:eastAsia="Calibri"/>
                <w:sz w:val="22"/>
              </w:rPr>
            </w:pPr>
            <w:r w:rsidRPr="00523ED6">
              <w:rPr>
                <w:rFonts w:eastAsia="Calibri"/>
                <w:sz w:val="22"/>
              </w:rPr>
              <w:t xml:space="preserve">Тип з'єднання голки до шприца – </w:t>
            </w:r>
            <w:proofErr w:type="spellStart"/>
            <w:r w:rsidRPr="00523ED6">
              <w:rPr>
                <w:rFonts w:eastAsia="Calibri"/>
                <w:sz w:val="22"/>
              </w:rPr>
              <w:t>Luer</w:t>
            </w:r>
            <w:proofErr w:type="spellEnd"/>
            <w:r w:rsidRPr="00523ED6">
              <w:rPr>
                <w:rFonts w:eastAsia="Calibri"/>
                <w:sz w:val="22"/>
              </w:rPr>
              <w:t xml:space="preserve"> </w:t>
            </w:r>
            <w:proofErr w:type="spellStart"/>
            <w:r w:rsidRPr="00523ED6">
              <w:rPr>
                <w:rFonts w:eastAsia="Calibri"/>
                <w:sz w:val="22"/>
              </w:rPr>
              <w:t>slip</w:t>
            </w:r>
            <w:proofErr w:type="spellEnd"/>
            <w:r w:rsidRPr="00523ED6">
              <w:rPr>
                <w:rFonts w:eastAsia="Calibri"/>
                <w:sz w:val="22"/>
              </w:rPr>
              <w:t xml:space="preserve"> (</w:t>
            </w:r>
            <w:proofErr w:type="spellStart"/>
            <w:r w:rsidRPr="00523ED6">
              <w:rPr>
                <w:rFonts w:eastAsia="Calibri"/>
                <w:sz w:val="22"/>
              </w:rPr>
              <w:t>Луер</w:t>
            </w:r>
            <w:proofErr w:type="spellEnd"/>
            <w:r w:rsidRPr="00523ED6">
              <w:rPr>
                <w:rFonts w:eastAsia="Calibri"/>
                <w:sz w:val="22"/>
              </w:rPr>
              <w:t xml:space="preserve"> сліп).</w:t>
            </w:r>
          </w:p>
          <w:p w:rsidR="00D54CFC" w:rsidRPr="00523ED6" w:rsidRDefault="00D54CFC" w:rsidP="00D54CFC">
            <w:pPr>
              <w:jc w:val="both"/>
              <w:rPr>
                <w:rFonts w:eastAsia="Calibri"/>
                <w:sz w:val="22"/>
              </w:rPr>
            </w:pPr>
            <w:r w:rsidRPr="00523ED6">
              <w:rPr>
                <w:rFonts w:eastAsia="Calibri"/>
                <w:sz w:val="22"/>
              </w:rPr>
              <w:t xml:space="preserve">Голка повинна бути виготовлена з високоякісної медичної  нержавіючої сталі. </w:t>
            </w:r>
          </w:p>
          <w:p w:rsidR="00D54CFC" w:rsidRPr="00523ED6" w:rsidRDefault="00D54CFC" w:rsidP="00D54CFC">
            <w:pPr>
              <w:jc w:val="both"/>
              <w:rPr>
                <w:rFonts w:eastAsia="Calibri"/>
                <w:sz w:val="22"/>
              </w:rPr>
            </w:pPr>
            <w:r w:rsidRPr="00523ED6">
              <w:rPr>
                <w:rFonts w:eastAsia="Calibri"/>
                <w:sz w:val="22"/>
              </w:rPr>
              <w:t>Зусилля на розрив головки голки з трубкою не більше 34 Н.</w:t>
            </w:r>
          </w:p>
          <w:p w:rsidR="00D54CFC" w:rsidRPr="00523ED6" w:rsidRDefault="00D54CFC" w:rsidP="00D54CFC">
            <w:pPr>
              <w:jc w:val="both"/>
              <w:rPr>
                <w:rFonts w:eastAsia="Calibri"/>
                <w:sz w:val="22"/>
              </w:rPr>
            </w:pPr>
            <w:r w:rsidRPr="00523ED6">
              <w:rPr>
                <w:rFonts w:eastAsia="Calibri"/>
                <w:sz w:val="22"/>
              </w:rPr>
              <w:t>Допуск на довжину від 22,5 мм до 26,5 мм.</w:t>
            </w:r>
          </w:p>
          <w:p w:rsidR="00D54CFC" w:rsidRPr="00523ED6" w:rsidRDefault="00D54CFC" w:rsidP="00D54CFC">
            <w:pPr>
              <w:jc w:val="both"/>
              <w:rPr>
                <w:rFonts w:eastAsia="Calibri"/>
                <w:sz w:val="22"/>
              </w:rPr>
            </w:pPr>
            <w:r w:rsidRPr="00523ED6">
              <w:rPr>
                <w:rFonts w:eastAsia="Calibri"/>
                <w:sz w:val="22"/>
              </w:rPr>
              <w:t xml:space="preserve">Шприц повинен мати розмір голки за калібром, G – 23 G, 1” та метричний розмір голки 0,60 х 25мм. </w:t>
            </w:r>
          </w:p>
          <w:p w:rsidR="00D54CFC" w:rsidRPr="00523ED6" w:rsidRDefault="00D54CFC" w:rsidP="00D54CFC">
            <w:pPr>
              <w:jc w:val="both"/>
              <w:rPr>
                <w:rFonts w:eastAsia="Calibri"/>
                <w:sz w:val="22"/>
              </w:rPr>
            </w:pPr>
            <w:r w:rsidRPr="00523ED6">
              <w:rPr>
                <w:rFonts w:eastAsia="Calibri"/>
                <w:sz w:val="22"/>
              </w:rPr>
              <w:t xml:space="preserve">Голка </w:t>
            </w:r>
            <w:proofErr w:type="spellStart"/>
            <w:r w:rsidRPr="00523ED6">
              <w:rPr>
                <w:rFonts w:eastAsia="Calibri"/>
                <w:sz w:val="22"/>
              </w:rPr>
              <w:t>атравматична</w:t>
            </w:r>
            <w:proofErr w:type="spellEnd"/>
            <w:r w:rsidRPr="00523ED6">
              <w:rPr>
                <w:rFonts w:eastAsia="Calibri"/>
                <w:sz w:val="22"/>
              </w:rPr>
              <w:t xml:space="preserve"> з потрійним загостренням кінчика голки.</w:t>
            </w:r>
          </w:p>
          <w:p w:rsidR="00D54CFC" w:rsidRPr="00523ED6" w:rsidRDefault="00D54CFC" w:rsidP="00D54CFC">
            <w:pPr>
              <w:jc w:val="both"/>
              <w:rPr>
                <w:rFonts w:eastAsia="Calibri"/>
                <w:sz w:val="22"/>
              </w:rPr>
            </w:pPr>
            <w:r w:rsidRPr="00523ED6">
              <w:rPr>
                <w:rFonts w:eastAsia="Calibri"/>
                <w:sz w:val="22"/>
              </w:rPr>
              <w:t>Кут загострення голки складає 11°.</w:t>
            </w:r>
          </w:p>
          <w:p w:rsidR="00D54CFC" w:rsidRPr="00523ED6" w:rsidRDefault="00D54CFC" w:rsidP="00D54CFC">
            <w:pPr>
              <w:jc w:val="both"/>
              <w:rPr>
                <w:rFonts w:eastAsia="Calibri"/>
                <w:sz w:val="22"/>
              </w:rPr>
            </w:pPr>
            <w:r w:rsidRPr="00523ED6">
              <w:rPr>
                <w:rFonts w:eastAsia="Calibri"/>
                <w:sz w:val="22"/>
              </w:rPr>
              <w:t xml:space="preserve">По всій поверхні голки рівномірно повинно бути нанесене силіконове покриття спеціальної медичної якості. </w:t>
            </w:r>
          </w:p>
          <w:p w:rsidR="00D54CFC" w:rsidRPr="00523ED6" w:rsidRDefault="00D54CFC" w:rsidP="00D54CFC">
            <w:pPr>
              <w:jc w:val="both"/>
              <w:rPr>
                <w:rFonts w:eastAsia="Calibri"/>
                <w:sz w:val="22"/>
              </w:rPr>
            </w:pPr>
            <w:r w:rsidRPr="00523ED6">
              <w:rPr>
                <w:rFonts w:eastAsia="Calibri"/>
                <w:sz w:val="22"/>
              </w:rPr>
              <w:t>Силіконове покриття не повинно бути помітним, кількість не повинна перевищувати 0,25 мг на см².</w:t>
            </w:r>
          </w:p>
          <w:p w:rsidR="00D54CFC" w:rsidRPr="00523ED6" w:rsidRDefault="00D54CFC" w:rsidP="00D54CFC">
            <w:pPr>
              <w:jc w:val="both"/>
              <w:rPr>
                <w:rFonts w:eastAsia="Calibri"/>
                <w:sz w:val="22"/>
              </w:rPr>
            </w:pPr>
            <w:r w:rsidRPr="00523ED6">
              <w:rPr>
                <w:rFonts w:eastAsia="Calibri"/>
                <w:sz w:val="22"/>
              </w:rPr>
              <w:t xml:space="preserve">Виріб має бути стерильним, нетоксичним та </w:t>
            </w:r>
            <w:proofErr w:type="spellStart"/>
            <w:r w:rsidRPr="00523ED6">
              <w:rPr>
                <w:rFonts w:eastAsia="Calibri"/>
                <w:sz w:val="22"/>
              </w:rPr>
              <w:t>апірогенним</w:t>
            </w:r>
            <w:proofErr w:type="spellEnd"/>
            <w:r w:rsidRPr="00523ED6">
              <w:rPr>
                <w:rFonts w:eastAsia="Calibri"/>
                <w:sz w:val="22"/>
              </w:rPr>
              <w:t xml:space="preserve">. </w:t>
            </w:r>
          </w:p>
          <w:p w:rsidR="00D54CFC" w:rsidRPr="00523ED6" w:rsidRDefault="00D54CFC" w:rsidP="00D54CFC">
            <w:pPr>
              <w:jc w:val="both"/>
              <w:rPr>
                <w:rFonts w:eastAsia="Calibri"/>
                <w:sz w:val="22"/>
              </w:rPr>
            </w:pPr>
            <w:r w:rsidRPr="00523ED6">
              <w:rPr>
                <w:rFonts w:eastAsia="Calibri"/>
                <w:sz w:val="22"/>
              </w:rPr>
              <w:t>Залишкова кількість етилену оксиду - не більше 4 мг/виріб.</w:t>
            </w:r>
          </w:p>
          <w:p w:rsidR="00D54CFC" w:rsidRPr="00523ED6" w:rsidRDefault="00D54CFC" w:rsidP="00D54CFC">
            <w:pPr>
              <w:jc w:val="both"/>
              <w:rPr>
                <w:rFonts w:eastAsia="Calibri"/>
                <w:sz w:val="22"/>
              </w:rPr>
            </w:pPr>
            <w:r w:rsidRPr="00523ED6">
              <w:rPr>
                <w:rFonts w:eastAsia="Calibri"/>
                <w:sz w:val="22"/>
              </w:rPr>
              <w:t xml:space="preserve">Бактеріальні ендотоксини - не більше 20 МЕ/виріб. </w:t>
            </w:r>
          </w:p>
          <w:p w:rsidR="00D54CFC" w:rsidRPr="00523ED6" w:rsidRDefault="00D54CFC" w:rsidP="00D54CFC">
            <w:pPr>
              <w:jc w:val="both"/>
              <w:rPr>
                <w:rFonts w:eastAsia="Calibri"/>
                <w:sz w:val="22"/>
              </w:rPr>
            </w:pPr>
            <w:r w:rsidRPr="00523ED6">
              <w:rPr>
                <w:rFonts w:eastAsia="Calibri"/>
                <w:sz w:val="22"/>
              </w:rPr>
              <w:t xml:space="preserve">Індивідуальне пакування повинно бути цілісним, індивідуальним, </w:t>
            </w:r>
            <w:proofErr w:type="spellStart"/>
            <w:r w:rsidRPr="00523ED6">
              <w:rPr>
                <w:rFonts w:eastAsia="Calibri"/>
                <w:sz w:val="22"/>
              </w:rPr>
              <w:t>блістерна</w:t>
            </w:r>
            <w:proofErr w:type="spellEnd"/>
            <w:r w:rsidRPr="00523ED6">
              <w:rPr>
                <w:rFonts w:eastAsia="Calibri"/>
                <w:sz w:val="22"/>
              </w:rPr>
              <w:t xml:space="preserve"> упаковка. </w:t>
            </w:r>
          </w:p>
          <w:p w:rsidR="00D54CFC" w:rsidRPr="00523ED6" w:rsidRDefault="00D54CFC" w:rsidP="00D54CFC">
            <w:pPr>
              <w:jc w:val="both"/>
              <w:rPr>
                <w:rFonts w:eastAsia="Calibri"/>
                <w:sz w:val="22"/>
              </w:rPr>
            </w:pPr>
            <w:r w:rsidRPr="00523ED6">
              <w:rPr>
                <w:rFonts w:eastAsia="Calibri"/>
                <w:sz w:val="22"/>
              </w:rPr>
              <w:t>Маркування повинно відповідати НД.</w:t>
            </w:r>
          </w:p>
          <w:p w:rsidR="00D54CFC" w:rsidRPr="00523ED6" w:rsidRDefault="00D54CFC" w:rsidP="00D54CFC">
            <w:pPr>
              <w:jc w:val="both"/>
              <w:rPr>
                <w:rFonts w:eastAsia="Calibri"/>
                <w:sz w:val="22"/>
              </w:rPr>
            </w:pPr>
            <w:r w:rsidRPr="00523ED6">
              <w:rPr>
                <w:rFonts w:eastAsia="Calibri"/>
                <w:sz w:val="22"/>
              </w:rPr>
              <w:t>Місткість упаковки, шт.: 1/100/1800.</w:t>
            </w:r>
          </w:p>
          <w:p w:rsidR="00D54CFC" w:rsidRPr="00523ED6" w:rsidRDefault="00D54CFC" w:rsidP="00D54CFC">
            <w:pPr>
              <w:suppressAutoHyphens/>
              <w:rPr>
                <w:b/>
                <w:sz w:val="22"/>
                <w:lang w:eastAsia="ar-SA"/>
              </w:rPr>
            </w:pPr>
            <w:r w:rsidRPr="00523ED6">
              <w:rPr>
                <w:rFonts w:eastAsia="Calibri"/>
                <w:sz w:val="22"/>
              </w:rPr>
              <w:t>Термін придатності: 5 років.</w:t>
            </w:r>
          </w:p>
        </w:tc>
        <w:tc>
          <w:tcPr>
            <w:tcW w:w="992" w:type="dxa"/>
          </w:tcPr>
          <w:p w:rsidR="00D54CFC" w:rsidRPr="00523ED6" w:rsidRDefault="00D54CFC" w:rsidP="00D54CFC">
            <w:pPr>
              <w:jc w:val="both"/>
              <w:rPr>
                <w:rFonts w:eastAsia="Calibri"/>
                <w:sz w:val="22"/>
              </w:rPr>
            </w:pPr>
          </w:p>
        </w:tc>
      </w:tr>
      <w:tr w:rsidR="00D54CFC" w:rsidRPr="00523ED6" w:rsidTr="00AA3ADF">
        <w:trPr>
          <w:jc w:val="center"/>
        </w:trPr>
        <w:tc>
          <w:tcPr>
            <w:tcW w:w="2263" w:type="dxa"/>
            <w:shd w:val="clear" w:color="auto" w:fill="auto"/>
          </w:tcPr>
          <w:p w:rsidR="00D54CFC" w:rsidRPr="00523ED6" w:rsidRDefault="00D54CFC" w:rsidP="00D54CFC">
            <w:pPr>
              <w:rPr>
                <w:color w:val="000000"/>
                <w:sz w:val="22"/>
              </w:rPr>
            </w:pPr>
            <w:r w:rsidRPr="00523ED6">
              <w:rPr>
                <w:color w:val="000000"/>
                <w:sz w:val="22"/>
              </w:rPr>
              <w:lastRenderedPageBreak/>
              <w:t xml:space="preserve">Шприц одноразовий </w:t>
            </w:r>
          </w:p>
          <w:p w:rsidR="00D54CFC" w:rsidRPr="00523ED6" w:rsidRDefault="00D54CFC" w:rsidP="00D54CFC">
            <w:pPr>
              <w:rPr>
                <w:color w:val="000000"/>
                <w:sz w:val="22"/>
              </w:rPr>
            </w:pPr>
            <w:r w:rsidRPr="00523ED6">
              <w:rPr>
                <w:color w:val="000000"/>
                <w:sz w:val="22"/>
              </w:rPr>
              <w:t xml:space="preserve">3-х компонентний </w:t>
            </w:r>
            <w:proofErr w:type="spellStart"/>
            <w:r w:rsidRPr="00523ED6">
              <w:rPr>
                <w:color w:val="000000"/>
                <w:sz w:val="22"/>
              </w:rPr>
              <w:t>Луер</w:t>
            </w:r>
            <w:proofErr w:type="spellEnd"/>
            <w:r w:rsidRPr="00523ED6">
              <w:rPr>
                <w:color w:val="000000"/>
                <w:sz w:val="22"/>
              </w:rPr>
              <w:t xml:space="preserve"> сліп </w:t>
            </w:r>
          </w:p>
          <w:p w:rsidR="00D54CFC" w:rsidRPr="00523ED6" w:rsidRDefault="00D54CFC" w:rsidP="00D54CFC">
            <w:pPr>
              <w:rPr>
                <w:color w:val="000000"/>
                <w:sz w:val="22"/>
              </w:rPr>
            </w:pPr>
            <w:r w:rsidRPr="00523ED6">
              <w:rPr>
                <w:color w:val="000000"/>
                <w:sz w:val="22"/>
              </w:rPr>
              <w:t>5 мл з голкою 0,7 х 38 мм (22Gх1 1/4'')</w:t>
            </w:r>
          </w:p>
        </w:tc>
        <w:tc>
          <w:tcPr>
            <w:tcW w:w="6379" w:type="dxa"/>
            <w:shd w:val="clear" w:color="auto" w:fill="auto"/>
          </w:tcPr>
          <w:p w:rsidR="00D54CFC" w:rsidRPr="00523ED6" w:rsidRDefault="00D54CFC" w:rsidP="00D54CFC">
            <w:pPr>
              <w:suppressAutoHyphens/>
              <w:rPr>
                <w:rFonts w:eastAsia="Calibri"/>
                <w:sz w:val="22"/>
              </w:rPr>
            </w:pPr>
            <w:r w:rsidRPr="00523ED6">
              <w:rPr>
                <w:rFonts w:eastAsia="Calibri"/>
                <w:sz w:val="22"/>
              </w:rPr>
              <w:t xml:space="preserve">Трикомпонентний шприц, призначений для проведення підшкірних, внутрішньовенних та/або </w:t>
            </w:r>
            <w:proofErr w:type="spellStart"/>
            <w:r w:rsidRPr="00523ED6">
              <w:rPr>
                <w:rFonts w:eastAsia="Calibri"/>
                <w:sz w:val="22"/>
              </w:rPr>
              <w:t>внутрішньом’язових</w:t>
            </w:r>
            <w:proofErr w:type="spellEnd"/>
            <w:r w:rsidRPr="00523ED6">
              <w:rPr>
                <w:rFonts w:eastAsia="Calibri"/>
                <w:sz w:val="22"/>
              </w:rPr>
              <w:t xml:space="preserve"> ін’єкцій. </w:t>
            </w:r>
          </w:p>
          <w:p w:rsidR="00D54CFC" w:rsidRPr="00523ED6" w:rsidRDefault="00D54CFC" w:rsidP="00D54CFC">
            <w:pPr>
              <w:suppressAutoHyphens/>
              <w:rPr>
                <w:rFonts w:eastAsia="Calibri"/>
                <w:sz w:val="22"/>
              </w:rPr>
            </w:pPr>
            <w:r w:rsidRPr="00523ED6">
              <w:rPr>
                <w:rFonts w:eastAsia="Calibri"/>
                <w:sz w:val="22"/>
              </w:rPr>
              <w:t xml:space="preserve">Одноразового використання. </w:t>
            </w:r>
          </w:p>
          <w:p w:rsidR="00D54CFC" w:rsidRPr="00523ED6" w:rsidRDefault="00D54CFC" w:rsidP="00D54CFC">
            <w:pPr>
              <w:suppressAutoHyphens/>
              <w:rPr>
                <w:rFonts w:eastAsia="Calibri"/>
                <w:sz w:val="22"/>
              </w:rPr>
            </w:pPr>
            <w:r w:rsidRPr="00523ED6">
              <w:rPr>
                <w:rFonts w:eastAsia="Calibri"/>
                <w:sz w:val="22"/>
              </w:rPr>
              <w:t>Вага виробу без голки – 5,55 гр.</w:t>
            </w:r>
          </w:p>
          <w:p w:rsidR="00D54CFC" w:rsidRPr="00523ED6" w:rsidRDefault="00D54CFC" w:rsidP="00D54CFC">
            <w:pPr>
              <w:suppressAutoHyphens/>
              <w:rPr>
                <w:rFonts w:eastAsia="Calibri"/>
                <w:sz w:val="22"/>
              </w:rPr>
            </w:pPr>
            <w:r w:rsidRPr="00523ED6">
              <w:rPr>
                <w:rFonts w:eastAsia="Calibri"/>
                <w:sz w:val="22"/>
              </w:rPr>
              <w:t>Об'єм 5,0 мл.</w:t>
            </w:r>
          </w:p>
          <w:p w:rsidR="00D54CFC" w:rsidRPr="00523ED6" w:rsidRDefault="00D54CFC" w:rsidP="00D54CFC">
            <w:pPr>
              <w:suppressAutoHyphens/>
              <w:rPr>
                <w:rFonts w:eastAsia="Calibri"/>
                <w:sz w:val="22"/>
              </w:rPr>
            </w:pPr>
            <w:r w:rsidRPr="00523ED6">
              <w:rPr>
                <w:rFonts w:eastAsia="Calibri"/>
                <w:sz w:val="22"/>
              </w:rPr>
              <w:t>Виробник – виробничі потужності повинні бути в Україні.</w:t>
            </w:r>
          </w:p>
          <w:p w:rsidR="00D54CFC" w:rsidRPr="00523ED6" w:rsidRDefault="00D54CFC" w:rsidP="00D54CFC">
            <w:pPr>
              <w:suppressAutoHyphens/>
              <w:rPr>
                <w:rFonts w:eastAsia="Calibri"/>
                <w:sz w:val="22"/>
              </w:rPr>
            </w:pPr>
            <w:r w:rsidRPr="00523ED6">
              <w:rPr>
                <w:rFonts w:eastAsia="Calibri"/>
                <w:sz w:val="22"/>
              </w:rPr>
              <w:t xml:space="preserve">Шприц повинен відповідати вимогам ISO 7886-1. </w:t>
            </w:r>
          </w:p>
          <w:p w:rsidR="00D54CFC" w:rsidRPr="00523ED6" w:rsidRDefault="00D54CFC" w:rsidP="00D54CFC">
            <w:pPr>
              <w:suppressAutoHyphens/>
              <w:rPr>
                <w:rFonts w:eastAsia="Calibri"/>
                <w:sz w:val="22"/>
              </w:rPr>
            </w:pPr>
            <w:r w:rsidRPr="00523ED6">
              <w:rPr>
                <w:rFonts w:eastAsia="Calibri"/>
                <w:sz w:val="22"/>
              </w:rPr>
              <w:t>Виготовлений згідно міжнародних стандартів ISO 9001:2015, ISO 13485:2016 та ДСТУ ISO 13485:2018, Директиви ЄЕС 93/42/EEC  від 14 червня 1993 щодо медичних виробів.</w:t>
            </w:r>
          </w:p>
          <w:p w:rsidR="00D54CFC" w:rsidRPr="00523ED6" w:rsidRDefault="00D54CFC" w:rsidP="00D54CFC">
            <w:pPr>
              <w:suppressAutoHyphens/>
              <w:rPr>
                <w:rFonts w:eastAsia="Calibri"/>
                <w:sz w:val="22"/>
              </w:rPr>
            </w:pPr>
            <w:r w:rsidRPr="00523ED6">
              <w:rPr>
                <w:rFonts w:eastAsia="Calibri"/>
                <w:sz w:val="22"/>
              </w:rPr>
              <w:t>Відповідає вимогам Технічного регламенту щодо медичних виробів, затвердженого постановою КМУ від 02.10.2013р. №753.</w:t>
            </w:r>
          </w:p>
          <w:p w:rsidR="00D54CFC" w:rsidRPr="00523ED6" w:rsidRDefault="00D54CFC" w:rsidP="00D54CFC">
            <w:pPr>
              <w:suppressAutoHyphens/>
              <w:rPr>
                <w:rFonts w:eastAsia="Calibri"/>
                <w:sz w:val="22"/>
              </w:rPr>
            </w:pPr>
            <w:r w:rsidRPr="00523ED6">
              <w:rPr>
                <w:rFonts w:eastAsia="Calibri"/>
                <w:sz w:val="22"/>
              </w:rPr>
              <w:t xml:space="preserve">Голка повинна відповідати вимогам ISO 7864. </w:t>
            </w:r>
          </w:p>
          <w:p w:rsidR="00D54CFC" w:rsidRPr="00523ED6" w:rsidRDefault="00D54CFC" w:rsidP="00D54CFC">
            <w:pPr>
              <w:suppressAutoHyphens/>
              <w:rPr>
                <w:rFonts w:eastAsia="Calibri"/>
                <w:sz w:val="22"/>
              </w:rPr>
            </w:pPr>
            <w:r w:rsidRPr="00523ED6">
              <w:rPr>
                <w:rFonts w:eastAsia="Calibri"/>
                <w:sz w:val="22"/>
              </w:rPr>
              <w:t>Конічне з’єднання повинно відповідати вимогам ISO 80369-7.</w:t>
            </w:r>
          </w:p>
          <w:p w:rsidR="00D54CFC" w:rsidRPr="00523ED6" w:rsidRDefault="00D54CFC" w:rsidP="00D54CFC">
            <w:pPr>
              <w:suppressAutoHyphens/>
              <w:rPr>
                <w:rFonts w:eastAsia="Calibri"/>
                <w:sz w:val="22"/>
              </w:rPr>
            </w:pPr>
            <w:r w:rsidRPr="00523ED6">
              <w:rPr>
                <w:rFonts w:eastAsia="Calibri"/>
                <w:sz w:val="22"/>
              </w:rPr>
              <w:t xml:space="preserve">Повинен бути виготовлений з медичної сировини високого рівня </w:t>
            </w:r>
            <w:r w:rsidRPr="00523ED6">
              <w:rPr>
                <w:rFonts w:eastAsia="Calibri"/>
                <w:sz w:val="22"/>
              </w:rPr>
              <w:lastRenderedPageBreak/>
              <w:t xml:space="preserve">безпеки - поліпропілену, схваленого і допущенного до використання в медичних цілях. </w:t>
            </w:r>
          </w:p>
          <w:p w:rsidR="00D54CFC" w:rsidRPr="00523ED6" w:rsidRDefault="00D54CFC" w:rsidP="00D54CFC">
            <w:pPr>
              <w:suppressAutoHyphens/>
              <w:rPr>
                <w:rFonts w:eastAsia="Calibri"/>
                <w:sz w:val="22"/>
              </w:rPr>
            </w:pPr>
            <w:r w:rsidRPr="00523ED6">
              <w:rPr>
                <w:rFonts w:eastAsia="Calibri"/>
                <w:sz w:val="22"/>
              </w:rPr>
              <w:t>Матеріал шприца повинен містити не більше 5мг/л свинцю, олова, цинку та заліза, а кадмію не більше 0,1мг/л.</w:t>
            </w:r>
          </w:p>
          <w:p w:rsidR="00D54CFC" w:rsidRPr="00523ED6" w:rsidRDefault="00D54CFC" w:rsidP="00D54CFC">
            <w:pPr>
              <w:suppressAutoHyphens/>
              <w:rPr>
                <w:rFonts w:eastAsia="Calibri"/>
                <w:sz w:val="22"/>
              </w:rPr>
            </w:pPr>
            <w:r w:rsidRPr="00523ED6">
              <w:rPr>
                <w:rFonts w:eastAsia="Calibri"/>
                <w:sz w:val="22"/>
              </w:rPr>
              <w:t>Поліпропілен циліндру повинен мати високу прозорість, міцність, твердість і стійкість до агресивних середовищ (кислот, лугів, розчинів солей, температур).</w:t>
            </w:r>
          </w:p>
          <w:p w:rsidR="00D54CFC" w:rsidRPr="00523ED6" w:rsidRDefault="00D54CFC" w:rsidP="00D54CFC">
            <w:pPr>
              <w:suppressAutoHyphens/>
              <w:rPr>
                <w:rFonts w:eastAsia="Calibri"/>
                <w:sz w:val="22"/>
              </w:rPr>
            </w:pPr>
            <w:r w:rsidRPr="00523ED6">
              <w:rPr>
                <w:rFonts w:eastAsia="Calibri"/>
                <w:sz w:val="22"/>
              </w:rPr>
              <w:t>Поверхня шприца має бути чистою та не повинна містити сторонніх часток.</w:t>
            </w:r>
          </w:p>
          <w:p w:rsidR="00D54CFC" w:rsidRPr="00523ED6" w:rsidRDefault="00D54CFC" w:rsidP="00D54CFC">
            <w:pPr>
              <w:suppressAutoHyphens/>
              <w:rPr>
                <w:rFonts w:eastAsia="Calibri"/>
                <w:sz w:val="22"/>
              </w:rPr>
            </w:pPr>
            <w:r w:rsidRPr="00523ED6">
              <w:rPr>
                <w:rFonts w:eastAsia="Calibri"/>
                <w:sz w:val="22"/>
              </w:rPr>
              <w:t>Довжина циліндру має бути такою, щоб загальна місткість шприца була на 10% більше номінальної місткості.</w:t>
            </w:r>
          </w:p>
          <w:p w:rsidR="00D54CFC" w:rsidRPr="00523ED6" w:rsidRDefault="00D54CFC" w:rsidP="00D54CFC">
            <w:pPr>
              <w:suppressAutoHyphens/>
              <w:rPr>
                <w:rFonts w:eastAsia="Calibri"/>
                <w:sz w:val="22"/>
              </w:rPr>
            </w:pPr>
            <w:r w:rsidRPr="00523ED6">
              <w:rPr>
                <w:rFonts w:eastAsia="Calibri"/>
                <w:sz w:val="22"/>
              </w:rPr>
              <w:t xml:space="preserve">Циліндр повинен мати потовщені стінки та крильця-упори. </w:t>
            </w:r>
          </w:p>
          <w:p w:rsidR="00D54CFC" w:rsidRPr="00523ED6" w:rsidRDefault="00D54CFC" w:rsidP="00D54CFC">
            <w:pPr>
              <w:suppressAutoHyphens/>
              <w:rPr>
                <w:rFonts w:eastAsia="Calibri"/>
                <w:sz w:val="22"/>
              </w:rPr>
            </w:pPr>
            <w:r w:rsidRPr="00523ED6">
              <w:rPr>
                <w:rFonts w:eastAsia="Calibri"/>
                <w:sz w:val="22"/>
              </w:rPr>
              <w:t>Шприц має упори для пальців, що забезпечують шприцу стійкість і утримують його від скочування і обороту навколо власної осі більше ніж на 180 ° при розміщенні його шкалою вгору на плоскій поверхні, розташованої під кутом 10 ° до горизонталі.</w:t>
            </w:r>
          </w:p>
          <w:p w:rsidR="00D54CFC" w:rsidRPr="00523ED6" w:rsidRDefault="00D54CFC" w:rsidP="00D54CFC">
            <w:pPr>
              <w:suppressAutoHyphens/>
              <w:rPr>
                <w:rFonts w:eastAsia="Calibri"/>
                <w:sz w:val="22"/>
              </w:rPr>
            </w:pPr>
            <w:r w:rsidRPr="00523ED6">
              <w:rPr>
                <w:rFonts w:eastAsia="Calibri"/>
                <w:sz w:val="22"/>
              </w:rPr>
              <w:t xml:space="preserve">Відстань між упором для пальців та упором штоку має бути не менше ніж 8 мм. </w:t>
            </w:r>
          </w:p>
          <w:p w:rsidR="00D54CFC" w:rsidRPr="00523ED6" w:rsidRDefault="00D54CFC" w:rsidP="00D54CFC">
            <w:pPr>
              <w:suppressAutoHyphens/>
              <w:rPr>
                <w:rFonts w:eastAsia="Calibri"/>
                <w:sz w:val="22"/>
              </w:rPr>
            </w:pPr>
            <w:r w:rsidRPr="00523ED6">
              <w:rPr>
                <w:rFonts w:eastAsia="Calibri"/>
                <w:sz w:val="22"/>
              </w:rPr>
              <w:t xml:space="preserve">Циліндр повинен мати чітку, стійку до стирання шкалу, яка забезпечує точність дозування лікарського засобу. </w:t>
            </w:r>
          </w:p>
          <w:p w:rsidR="00D54CFC" w:rsidRPr="00523ED6" w:rsidRDefault="00D54CFC" w:rsidP="00D54CFC">
            <w:pPr>
              <w:suppressAutoHyphens/>
              <w:rPr>
                <w:rFonts w:eastAsia="Calibri"/>
                <w:sz w:val="22"/>
              </w:rPr>
            </w:pPr>
            <w:r w:rsidRPr="00523ED6">
              <w:rPr>
                <w:rFonts w:eastAsia="Calibri"/>
                <w:sz w:val="22"/>
              </w:rPr>
              <w:t>Допуски на градуйовану місткість: менше половини градуйованої місткості -1,885 - 2,115 мл; половина або більше половини градуйованої місткості - 3,840 - 4,16 мл.</w:t>
            </w:r>
          </w:p>
          <w:p w:rsidR="00D54CFC" w:rsidRPr="00523ED6" w:rsidRDefault="00D54CFC" w:rsidP="00D54CFC">
            <w:pPr>
              <w:suppressAutoHyphens/>
              <w:rPr>
                <w:rFonts w:eastAsia="Calibri"/>
                <w:sz w:val="22"/>
              </w:rPr>
            </w:pPr>
            <w:r w:rsidRPr="00523ED6">
              <w:rPr>
                <w:rFonts w:eastAsia="Calibri"/>
                <w:sz w:val="22"/>
              </w:rPr>
              <w:t xml:space="preserve">Ліній поділу шкали повинні бути однакової товщини, вони повинні лежати в одній площині під прямим кутом до осі циліндру. </w:t>
            </w:r>
          </w:p>
          <w:p w:rsidR="00D54CFC" w:rsidRPr="00523ED6" w:rsidRDefault="00D54CFC" w:rsidP="00D54CFC">
            <w:pPr>
              <w:suppressAutoHyphens/>
              <w:rPr>
                <w:rFonts w:eastAsia="Calibri"/>
                <w:sz w:val="22"/>
              </w:rPr>
            </w:pPr>
            <w:r w:rsidRPr="00523ED6">
              <w:rPr>
                <w:rFonts w:eastAsia="Calibri"/>
                <w:sz w:val="22"/>
              </w:rPr>
              <w:t xml:space="preserve">Лінії поділу шкали повинні розміщатись на однаковій відстані одна від одної. </w:t>
            </w:r>
          </w:p>
          <w:p w:rsidR="00D54CFC" w:rsidRPr="00523ED6" w:rsidRDefault="00D54CFC" w:rsidP="00D54CFC">
            <w:pPr>
              <w:suppressAutoHyphens/>
              <w:rPr>
                <w:rFonts w:eastAsia="Calibri"/>
                <w:sz w:val="22"/>
              </w:rPr>
            </w:pPr>
            <w:r w:rsidRPr="00523ED6">
              <w:rPr>
                <w:rFonts w:eastAsia="Calibri"/>
                <w:sz w:val="22"/>
              </w:rPr>
              <w:t>Довжина коротких ліній поділу шкали повинна дорівнювати приблизно половині довжини довгих ліній.</w:t>
            </w:r>
          </w:p>
          <w:p w:rsidR="00D54CFC" w:rsidRPr="00523ED6" w:rsidRDefault="00D54CFC" w:rsidP="00D54CFC">
            <w:pPr>
              <w:suppressAutoHyphens/>
              <w:rPr>
                <w:rFonts w:eastAsia="Calibri"/>
                <w:sz w:val="22"/>
              </w:rPr>
            </w:pPr>
            <w:r w:rsidRPr="00523ED6">
              <w:rPr>
                <w:rFonts w:eastAsia="Calibri"/>
                <w:sz w:val="22"/>
              </w:rPr>
              <w:t>Лінія нульового відліку шкали повинна співпадати з лінією відліку шток-поршню.</w:t>
            </w:r>
          </w:p>
          <w:p w:rsidR="00D54CFC" w:rsidRPr="00523ED6" w:rsidRDefault="00D54CFC" w:rsidP="00D54CFC">
            <w:pPr>
              <w:suppressAutoHyphens/>
              <w:rPr>
                <w:rFonts w:eastAsia="Calibri"/>
                <w:sz w:val="22"/>
              </w:rPr>
            </w:pPr>
            <w:r w:rsidRPr="00523ED6">
              <w:rPr>
                <w:rFonts w:eastAsia="Calibri"/>
                <w:sz w:val="22"/>
              </w:rPr>
              <w:t xml:space="preserve">Цифри повинні розміщуватись вертикально вздовж шкали таким чином щоб лінії до яких відносяться, ділили цифру приблизно навпіл.  </w:t>
            </w:r>
          </w:p>
          <w:p w:rsidR="00D54CFC" w:rsidRPr="00523ED6" w:rsidRDefault="00D54CFC" w:rsidP="00D54CFC">
            <w:pPr>
              <w:suppressAutoHyphens/>
              <w:rPr>
                <w:rFonts w:eastAsia="Calibri"/>
                <w:sz w:val="22"/>
              </w:rPr>
            </w:pPr>
            <w:r w:rsidRPr="00523ED6">
              <w:rPr>
                <w:rFonts w:eastAsia="Calibri"/>
                <w:sz w:val="22"/>
              </w:rPr>
              <w:t>Цифри повинні розміщатись близько, але не торкатись ліній до яких відносяться.</w:t>
            </w:r>
          </w:p>
          <w:p w:rsidR="00D54CFC" w:rsidRPr="00523ED6" w:rsidRDefault="00D54CFC" w:rsidP="00D54CFC">
            <w:pPr>
              <w:suppressAutoHyphens/>
              <w:rPr>
                <w:rFonts w:eastAsia="Calibri"/>
                <w:sz w:val="22"/>
              </w:rPr>
            </w:pPr>
            <w:r w:rsidRPr="00523ED6">
              <w:rPr>
                <w:rFonts w:eastAsia="Calibri"/>
                <w:sz w:val="22"/>
              </w:rPr>
              <w:t>Довжина шкали до позначки номінального об’єму - не менше 36  мм.</w:t>
            </w:r>
          </w:p>
          <w:p w:rsidR="00D54CFC" w:rsidRPr="00523ED6" w:rsidRDefault="00D54CFC" w:rsidP="00D54CFC">
            <w:pPr>
              <w:suppressAutoHyphens/>
              <w:rPr>
                <w:rFonts w:eastAsia="Calibri"/>
                <w:sz w:val="22"/>
              </w:rPr>
            </w:pPr>
            <w:r w:rsidRPr="00523ED6">
              <w:rPr>
                <w:rFonts w:eastAsia="Calibri"/>
                <w:sz w:val="22"/>
              </w:rPr>
              <w:t>Мертвий простір повинний бути не більше 0,075 мл.</w:t>
            </w:r>
          </w:p>
          <w:p w:rsidR="00D54CFC" w:rsidRPr="00523ED6" w:rsidRDefault="00D54CFC" w:rsidP="00D54CFC">
            <w:pPr>
              <w:suppressAutoHyphens/>
              <w:rPr>
                <w:rFonts w:eastAsia="Calibri"/>
                <w:sz w:val="22"/>
              </w:rPr>
            </w:pPr>
            <w:r w:rsidRPr="00523ED6">
              <w:rPr>
                <w:rFonts w:eastAsia="Calibri"/>
                <w:sz w:val="22"/>
              </w:rPr>
              <w:t>Шприц повинен мати поршень з плунжером, який рухається у шприці максимально плавно і м'яко.</w:t>
            </w:r>
          </w:p>
          <w:p w:rsidR="00D54CFC" w:rsidRPr="00523ED6" w:rsidRDefault="00D54CFC" w:rsidP="00D54CFC">
            <w:pPr>
              <w:suppressAutoHyphens/>
              <w:rPr>
                <w:rFonts w:eastAsia="Calibri"/>
                <w:sz w:val="22"/>
              </w:rPr>
            </w:pPr>
            <w:r w:rsidRPr="00523ED6">
              <w:rPr>
                <w:rFonts w:eastAsia="Calibri"/>
                <w:sz w:val="22"/>
              </w:rPr>
              <w:t xml:space="preserve">Зусилля для роботи поршня: зусилля початкового стискання, </w:t>
            </w:r>
            <w:proofErr w:type="spellStart"/>
            <w:r w:rsidRPr="00523ED6">
              <w:rPr>
                <w:rFonts w:eastAsia="Calibri"/>
                <w:sz w:val="22"/>
              </w:rPr>
              <w:t>макс</w:t>
            </w:r>
            <w:proofErr w:type="spellEnd"/>
            <w:r w:rsidRPr="00523ED6">
              <w:rPr>
                <w:rFonts w:eastAsia="Calibri"/>
                <w:sz w:val="22"/>
              </w:rPr>
              <w:t xml:space="preserve">. 25Н; середнє зусилля, </w:t>
            </w:r>
            <w:proofErr w:type="spellStart"/>
            <w:r w:rsidRPr="00523ED6">
              <w:rPr>
                <w:rFonts w:eastAsia="Calibri"/>
                <w:sz w:val="22"/>
              </w:rPr>
              <w:t>макс</w:t>
            </w:r>
            <w:proofErr w:type="spellEnd"/>
            <w:r w:rsidRPr="00523ED6">
              <w:rPr>
                <w:rFonts w:eastAsia="Calibri"/>
                <w:sz w:val="22"/>
              </w:rPr>
              <w:t>. 10Н.</w:t>
            </w:r>
          </w:p>
          <w:p w:rsidR="00D54CFC" w:rsidRPr="00523ED6" w:rsidRDefault="00D54CFC" w:rsidP="00D54CFC">
            <w:pPr>
              <w:suppressAutoHyphens/>
              <w:rPr>
                <w:rFonts w:eastAsia="Calibri"/>
                <w:sz w:val="22"/>
              </w:rPr>
            </w:pPr>
            <w:r w:rsidRPr="00523ED6">
              <w:rPr>
                <w:rFonts w:eastAsia="Calibri"/>
                <w:sz w:val="22"/>
              </w:rPr>
              <w:t xml:space="preserve">Циліндр повинен мати вбудований захист - </w:t>
            </w:r>
            <w:proofErr w:type="spellStart"/>
            <w:r w:rsidRPr="00523ED6">
              <w:rPr>
                <w:rFonts w:eastAsia="Calibri"/>
                <w:sz w:val="22"/>
              </w:rPr>
              <w:t>блокіратор</w:t>
            </w:r>
            <w:proofErr w:type="spellEnd"/>
            <w:r w:rsidRPr="00523ED6">
              <w:rPr>
                <w:rFonts w:eastAsia="Calibri"/>
                <w:sz w:val="22"/>
              </w:rPr>
              <w:t xml:space="preserve"> плунжера, який попереджає </w:t>
            </w:r>
            <w:proofErr w:type="spellStart"/>
            <w:r w:rsidRPr="00523ED6">
              <w:rPr>
                <w:rFonts w:eastAsia="Calibri"/>
                <w:sz w:val="22"/>
              </w:rPr>
              <w:t>зісковзування</w:t>
            </w:r>
            <w:proofErr w:type="spellEnd"/>
            <w:r w:rsidRPr="00523ED6">
              <w:rPr>
                <w:rFonts w:eastAsia="Calibri"/>
                <w:sz w:val="22"/>
              </w:rPr>
              <w:t xml:space="preserve"> плунжера та втрату лікарського засобу.</w:t>
            </w:r>
          </w:p>
          <w:p w:rsidR="00D54CFC" w:rsidRPr="00523ED6" w:rsidRDefault="00D54CFC" w:rsidP="00D54CFC">
            <w:pPr>
              <w:suppressAutoHyphens/>
              <w:rPr>
                <w:rFonts w:eastAsia="Calibri"/>
                <w:sz w:val="22"/>
              </w:rPr>
            </w:pPr>
            <w:r w:rsidRPr="00523ED6">
              <w:rPr>
                <w:rFonts w:eastAsia="Calibri"/>
                <w:sz w:val="22"/>
              </w:rPr>
              <w:t xml:space="preserve">Шприц повинен мати герметичний гумовий ущільнювач, виготовлений з </w:t>
            </w:r>
            <w:proofErr w:type="spellStart"/>
            <w:r w:rsidRPr="00523ED6">
              <w:rPr>
                <w:rFonts w:eastAsia="Calibri"/>
                <w:sz w:val="22"/>
              </w:rPr>
              <w:t>безлатексного</w:t>
            </w:r>
            <w:proofErr w:type="spellEnd"/>
            <w:r w:rsidRPr="00523ED6">
              <w:rPr>
                <w:rFonts w:eastAsia="Calibri"/>
                <w:sz w:val="22"/>
              </w:rPr>
              <w:t xml:space="preserve"> матеріалу.</w:t>
            </w:r>
          </w:p>
          <w:p w:rsidR="00D54CFC" w:rsidRPr="00523ED6" w:rsidRDefault="00D54CFC" w:rsidP="00D54CFC">
            <w:pPr>
              <w:suppressAutoHyphens/>
              <w:rPr>
                <w:rFonts w:eastAsia="Calibri"/>
                <w:sz w:val="22"/>
              </w:rPr>
            </w:pPr>
            <w:r w:rsidRPr="00523ED6">
              <w:rPr>
                <w:rFonts w:eastAsia="Calibri"/>
                <w:sz w:val="22"/>
              </w:rPr>
              <w:t>Шприц повинен бути з одягненою голкою, яка запобігає випадінню голки при розпакуванні та втраті стерильності.</w:t>
            </w:r>
          </w:p>
          <w:p w:rsidR="00D54CFC" w:rsidRPr="00523ED6" w:rsidRDefault="00D54CFC" w:rsidP="00D54CFC">
            <w:pPr>
              <w:suppressAutoHyphens/>
              <w:rPr>
                <w:rFonts w:eastAsia="Calibri"/>
                <w:sz w:val="22"/>
              </w:rPr>
            </w:pPr>
            <w:r w:rsidRPr="00523ED6">
              <w:rPr>
                <w:rFonts w:eastAsia="Calibri"/>
                <w:sz w:val="22"/>
              </w:rPr>
              <w:t xml:space="preserve">Розміщення наконечника має бути центричним та осьовим відносно циліндру. </w:t>
            </w:r>
          </w:p>
          <w:p w:rsidR="00D54CFC" w:rsidRPr="00523ED6" w:rsidRDefault="00D54CFC" w:rsidP="00D54CFC">
            <w:pPr>
              <w:suppressAutoHyphens/>
              <w:rPr>
                <w:rFonts w:eastAsia="Calibri"/>
                <w:sz w:val="22"/>
              </w:rPr>
            </w:pPr>
            <w:r w:rsidRPr="00523ED6">
              <w:rPr>
                <w:rFonts w:eastAsia="Calibri"/>
                <w:sz w:val="22"/>
              </w:rPr>
              <w:t>Отвір конічного з’єднання повинен мати діаметр не менше 1,2 мм.</w:t>
            </w:r>
          </w:p>
          <w:p w:rsidR="00D54CFC" w:rsidRPr="00523ED6" w:rsidRDefault="00D54CFC" w:rsidP="00D54CFC">
            <w:pPr>
              <w:suppressAutoHyphens/>
              <w:rPr>
                <w:rFonts w:eastAsia="Calibri"/>
                <w:sz w:val="22"/>
              </w:rPr>
            </w:pPr>
            <w:r w:rsidRPr="00523ED6">
              <w:rPr>
                <w:rFonts w:eastAsia="Calibri"/>
                <w:sz w:val="22"/>
              </w:rPr>
              <w:t>При тиску нижче атмосферного (88 кПа) не повинен виникати витік повітря та показник манометра не повинен падати протягом 60 сек.</w:t>
            </w:r>
          </w:p>
          <w:p w:rsidR="00D54CFC" w:rsidRPr="00523ED6" w:rsidRDefault="00D54CFC" w:rsidP="00D54CFC">
            <w:pPr>
              <w:suppressAutoHyphens/>
              <w:rPr>
                <w:rFonts w:eastAsia="Calibri"/>
                <w:sz w:val="22"/>
              </w:rPr>
            </w:pPr>
            <w:r w:rsidRPr="00523ED6">
              <w:rPr>
                <w:rFonts w:eastAsia="Calibri"/>
                <w:sz w:val="22"/>
              </w:rPr>
              <w:lastRenderedPageBreak/>
              <w:t>При надлишковому осьовому тиску та прикладеному боковому зусиллю не повинно бути витоку рідини.</w:t>
            </w:r>
          </w:p>
          <w:p w:rsidR="00D54CFC" w:rsidRPr="00523ED6" w:rsidRDefault="00D54CFC" w:rsidP="00D54CFC">
            <w:pPr>
              <w:suppressAutoHyphens/>
              <w:rPr>
                <w:rFonts w:eastAsia="Calibri"/>
                <w:sz w:val="22"/>
              </w:rPr>
            </w:pPr>
            <w:r w:rsidRPr="00523ED6">
              <w:rPr>
                <w:rFonts w:eastAsia="Calibri"/>
                <w:sz w:val="22"/>
              </w:rPr>
              <w:t xml:space="preserve">Металева голка повинна бути </w:t>
            </w:r>
            <w:proofErr w:type="spellStart"/>
            <w:r w:rsidRPr="00523ED6">
              <w:rPr>
                <w:rFonts w:eastAsia="Calibri"/>
                <w:sz w:val="22"/>
              </w:rPr>
              <w:t>з`ємна</w:t>
            </w:r>
            <w:proofErr w:type="spellEnd"/>
            <w:r w:rsidRPr="00523ED6">
              <w:rPr>
                <w:rFonts w:eastAsia="Calibri"/>
                <w:sz w:val="22"/>
              </w:rPr>
              <w:t xml:space="preserve"> з ковпачком. </w:t>
            </w:r>
          </w:p>
          <w:p w:rsidR="00D54CFC" w:rsidRPr="00523ED6" w:rsidRDefault="00D54CFC" w:rsidP="00D54CFC">
            <w:pPr>
              <w:suppressAutoHyphens/>
              <w:rPr>
                <w:rFonts w:eastAsia="Calibri"/>
                <w:sz w:val="22"/>
              </w:rPr>
            </w:pPr>
            <w:r w:rsidRPr="00523ED6">
              <w:rPr>
                <w:rFonts w:eastAsia="Calibri"/>
                <w:sz w:val="22"/>
              </w:rPr>
              <w:t xml:space="preserve">Тип з'єднання голки до шприца – </w:t>
            </w:r>
            <w:proofErr w:type="spellStart"/>
            <w:r w:rsidRPr="00523ED6">
              <w:rPr>
                <w:rFonts w:eastAsia="Calibri"/>
                <w:sz w:val="22"/>
              </w:rPr>
              <w:t>Luer</w:t>
            </w:r>
            <w:proofErr w:type="spellEnd"/>
            <w:r w:rsidRPr="00523ED6">
              <w:rPr>
                <w:rFonts w:eastAsia="Calibri"/>
                <w:sz w:val="22"/>
              </w:rPr>
              <w:t xml:space="preserve"> </w:t>
            </w:r>
            <w:proofErr w:type="spellStart"/>
            <w:r w:rsidRPr="00523ED6">
              <w:rPr>
                <w:rFonts w:eastAsia="Calibri"/>
                <w:sz w:val="22"/>
              </w:rPr>
              <w:t>slip</w:t>
            </w:r>
            <w:proofErr w:type="spellEnd"/>
            <w:r w:rsidRPr="00523ED6">
              <w:rPr>
                <w:rFonts w:eastAsia="Calibri"/>
                <w:sz w:val="22"/>
              </w:rPr>
              <w:t xml:space="preserve"> (</w:t>
            </w:r>
            <w:proofErr w:type="spellStart"/>
            <w:r w:rsidRPr="00523ED6">
              <w:rPr>
                <w:rFonts w:eastAsia="Calibri"/>
                <w:sz w:val="22"/>
              </w:rPr>
              <w:t>Луер</w:t>
            </w:r>
            <w:proofErr w:type="spellEnd"/>
            <w:r w:rsidRPr="00523ED6">
              <w:rPr>
                <w:rFonts w:eastAsia="Calibri"/>
                <w:sz w:val="22"/>
              </w:rPr>
              <w:t xml:space="preserve"> сліп).</w:t>
            </w:r>
          </w:p>
          <w:p w:rsidR="00D54CFC" w:rsidRPr="00523ED6" w:rsidRDefault="00D54CFC" w:rsidP="00D54CFC">
            <w:pPr>
              <w:suppressAutoHyphens/>
              <w:rPr>
                <w:rFonts w:eastAsia="Calibri"/>
                <w:sz w:val="22"/>
              </w:rPr>
            </w:pPr>
            <w:r w:rsidRPr="00523ED6">
              <w:rPr>
                <w:rFonts w:eastAsia="Calibri"/>
                <w:sz w:val="22"/>
              </w:rPr>
              <w:t xml:space="preserve">Голка повинна бути виготовлена з високоякісної медичної  нержавіючої сталі. </w:t>
            </w:r>
          </w:p>
          <w:p w:rsidR="00D54CFC" w:rsidRPr="00523ED6" w:rsidRDefault="00D54CFC" w:rsidP="00D54CFC">
            <w:pPr>
              <w:suppressAutoHyphens/>
              <w:rPr>
                <w:rFonts w:eastAsia="Calibri"/>
                <w:sz w:val="22"/>
              </w:rPr>
            </w:pPr>
            <w:r w:rsidRPr="00523ED6">
              <w:rPr>
                <w:rFonts w:eastAsia="Calibri"/>
                <w:sz w:val="22"/>
              </w:rPr>
              <w:t>Зусилля на розрив головки голки з трубкою не більше 40 Н.</w:t>
            </w:r>
          </w:p>
          <w:p w:rsidR="00D54CFC" w:rsidRPr="00523ED6" w:rsidRDefault="00D54CFC" w:rsidP="00D54CFC">
            <w:pPr>
              <w:suppressAutoHyphens/>
              <w:rPr>
                <w:rFonts w:eastAsia="Calibri"/>
                <w:sz w:val="22"/>
              </w:rPr>
            </w:pPr>
            <w:r w:rsidRPr="00523ED6">
              <w:rPr>
                <w:rFonts w:eastAsia="Calibri"/>
                <w:sz w:val="22"/>
              </w:rPr>
              <w:t>Допуск на довжину від 35,5 мм до 39,5 мм.</w:t>
            </w:r>
          </w:p>
          <w:p w:rsidR="00D54CFC" w:rsidRPr="00523ED6" w:rsidRDefault="00D54CFC" w:rsidP="00D54CFC">
            <w:pPr>
              <w:suppressAutoHyphens/>
              <w:rPr>
                <w:rFonts w:eastAsia="Calibri"/>
                <w:sz w:val="22"/>
              </w:rPr>
            </w:pPr>
            <w:r w:rsidRPr="00523ED6">
              <w:rPr>
                <w:rFonts w:eastAsia="Calibri"/>
                <w:sz w:val="22"/>
              </w:rPr>
              <w:t>Шприц повинен мати розмір голки за калібром, G – 22G х 1 1/4'' та метричний розмір голки 0,7 х 38 мм.</w:t>
            </w:r>
          </w:p>
          <w:p w:rsidR="00D54CFC" w:rsidRPr="00523ED6" w:rsidRDefault="00D54CFC" w:rsidP="00D54CFC">
            <w:pPr>
              <w:suppressAutoHyphens/>
              <w:rPr>
                <w:rFonts w:eastAsia="Calibri"/>
                <w:sz w:val="22"/>
              </w:rPr>
            </w:pPr>
            <w:r w:rsidRPr="00523ED6">
              <w:rPr>
                <w:rFonts w:eastAsia="Calibri"/>
                <w:sz w:val="22"/>
              </w:rPr>
              <w:t xml:space="preserve">Голка </w:t>
            </w:r>
            <w:proofErr w:type="spellStart"/>
            <w:r w:rsidRPr="00523ED6">
              <w:rPr>
                <w:rFonts w:eastAsia="Calibri"/>
                <w:sz w:val="22"/>
              </w:rPr>
              <w:t>атравматична</w:t>
            </w:r>
            <w:proofErr w:type="spellEnd"/>
            <w:r w:rsidRPr="00523ED6">
              <w:rPr>
                <w:rFonts w:eastAsia="Calibri"/>
                <w:sz w:val="22"/>
              </w:rPr>
              <w:t xml:space="preserve"> з потрійним загостренням кінчика голки.</w:t>
            </w:r>
          </w:p>
          <w:p w:rsidR="00D54CFC" w:rsidRPr="00523ED6" w:rsidRDefault="00D54CFC" w:rsidP="00D54CFC">
            <w:pPr>
              <w:suppressAutoHyphens/>
              <w:rPr>
                <w:rFonts w:eastAsia="Calibri"/>
                <w:sz w:val="22"/>
              </w:rPr>
            </w:pPr>
            <w:r w:rsidRPr="00523ED6">
              <w:rPr>
                <w:rFonts w:eastAsia="Calibri"/>
                <w:sz w:val="22"/>
              </w:rPr>
              <w:t>Кут загострення голки складає 11°.</w:t>
            </w:r>
          </w:p>
          <w:p w:rsidR="00D54CFC" w:rsidRPr="00523ED6" w:rsidRDefault="00D54CFC" w:rsidP="00D54CFC">
            <w:pPr>
              <w:suppressAutoHyphens/>
              <w:rPr>
                <w:rFonts w:eastAsia="Calibri"/>
                <w:sz w:val="22"/>
              </w:rPr>
            </w:pPr>
            <w:r w:rsidRPr="00523ED6">
              <w:rPr>
                <w:rFonts w:eastAsia="Calibri"/>
                <w:sz w:val="22"/>
              </w:rPr>
              <w:t xml:space="preserve">По всій поверхні голки рівномірно повинно бути нанесене силіконове покриття спеціальної медичної якості. </w:t>
            </w:r>
          </w:p>
          <w:p w:rsidR="00D54CFC" w:rsidRPr="00523ED6" w:rsidRDefault="00D54CFC" w:rsidP="00D54CFC">
            <w:pPr>
              <w:suppressAutoHyphens/>
              <w:rPr>
                <w:rFonts w:eastAsia="Calibri"/>
                <w:sz w:val="22"/>
              </w:rPr>
            </w:pPr>
            <w:r w:rsidRPr="00523ED6">
              <w:rPr>
                <w:rFonts w:eastAsia="Calibri"/>
                <w:sz w:val="22"/>
              </w:rPr>
              <w:t>Силіконове покриття не повинно бути помітним, кількість не повинна перевищувати 0,25 мг на см².</w:t>
            </w:r>
          </w:p>
          <w:p w:rsidR="00D54CFC" w:rsidRPr="00523ED6" w:rsidRDefault="00D54CFC" w:rsidP="00D54CFC">
            <w:pPr>
              <w:suppressAutoHyphens/>
              <w:rPr>
                <w:rFonts w:eastAsia="Calibri"/>
                <w:sz w:val="22"/>
              </w:rPr>
            </w:pPr>
            <w:r w:rsidRPr="00523ED6">
              <w:rPr>
                <w:rFonts w:eastAsia="Calibri"/>
                <w:sz w:val="22"/>
              </w:rPr>
              <w:t xml:space="preserve">Виріб має бути стерильним, нетоксичним та </w:t>
            </w:r>
            <w:proofErr w:type="spellStart"/>
            <w:r w:rsidRPr="00523ED6">
              <w:rPr>
                <w:rFonts w:eastAsia="Calibri"/>
                <w:sz w:val="22"/>
              </w:rPr>
              <w:t>апірогенним</w:t>
            </w:r>
            <w:proofErr w:type="spellEnd"/>
            <w:r w:rsidRPr="00523ED6">
              <w:rPr>
                <w:rFonts w:eastAsia="Calibri"/>
                <w:sz w:val="22"/>
              </w:rPr>
              <w:t xml:space="preserve">. </w:t>
            </w:r>
          </w:p>
          <w:p w:rsidR="00D54CFC" w:rsidRPr="00523ED6" w:rsidRDefault="00D54CFC" w:rsidP="00D54CFC">
            <w:pPr>
              <w:suppressAutoHyphens/>
              <w:rPr>
                <w:rFonts w:eastAsia="Calibri"/>
                <w:sz w:val="22"/>
              </w:rPr>
            </w:pPr>
            <w:r w:rsidRPr="00523ED6">
              <w:rPr>
                <w:rFonts w:eastAsia="Calibri"/>
                <w:sz w:val="22"/>
              </w:rPr>
              <w:t>Залишкова кількість етилену оксиду - не більше 4 мг/виріб.</w:t>
            </w:r>
          </w:p>
          <w:p w:rsidR="00D54CFC" w:rsidRPr="00523ED6" w:rsidRDefault="00D54CFC" w:rsidP="00D54CFC">
            <w:pPr>
              <w:suppressAutoHyphens/>
              <w:rPr>
                <w:rFonts w:eastAsia="Calibri"/>
                <w:sz w:val="22"/>
              </w:rPr>
            </w:pPr>
            <w:r w:rsidRPr="00523ED6">
              <w:rPr>
                <w:rFonts w:eastAsia="Calibri"/>
                <w:sz w:val="22"/>
              </w:rPr>
              <w:t xml:space="preserve">Бактеріальні ендотоксини - не більше 20 МЕ/виріб. </w:t>
            </w:r>
          </w:p>
          <w:p w:rsidR="00D54CFC" w:rsidRPr="00523ED6" w:rsidRDefault="00D54CFC" w:rsidP="00D54CFC">
            <w:pPr>
              <w:suppressAutoHyphens/>
              <w:rPr>
                <w:rFonts w:eastAsia="Calibri"/>
                <w:sz w:val="22"/>
              </w:rPr>
            </w:pPr>
            <w:r w:rsidRPr="00523ED6">
              <w:rPr>
                <w:rFonts w:eastAsia="Calibri"/>
                <w:sz w:val="22"/>
              </w:rPr>
              <w:t xml:space="preserve">Індивідуальне пакування повинно бути цілісним, індивідуальним, </w:t>
            </w:r>
            <w:proofErr w:type="spellStart"/>
            <w:r w:rsidRPr="00523ED6">
              <w:rPr>
                <w:rFonts w:eastAsia="Calibri"/>
                <w:sz w:val="22"/>
              </w:rPr>
              <w:t>блістерна</w:t>
            </w:r>
            <w:proofErr w:type="spellEnd"/>
            <w:r w:rsidRPr="00523ED6">
              <w:rPr>
                <w:rFonts w:eastAsia="Calibri"/>
                <w:sz w:val="22"/>
              </w:rPr>
              <w:t xml:space="preserve"> упаковка. </w:t>
            </w:r>
          </w:p>
          <w:p w:rsidR="00D54CFC" w:rsidRPr="00523ED6" w:rsidRDefault="00D54CFC" w:rsidP="00D54CFC">
            <w:pPr>
              <w:suppressAutoHyphens/>
              <w:rPr>
                <w:rFonts w:eastAsia="Calibri"/>
                <w:sz w:val="22"/>
              </w:rPr>
            </w:pPr>
            <w:r w:rsidRPr="00523ED6">
              <w:rPr>
                <w:rFonts w:eastAsia="Calibri"/>
                <w:sz w:val="22"/>
              </w:rPr>
              <w:t>Маркування повинно відповідати НД.</w:t>
            </w:r>
          </w:p>
          <w:p w:rsidR="00D54CFC" w:rsidRPr="00523ED6" w:rsidRDefault="00D54CFC" w:rsidP="00D54CFC">
            <w:pPr>
              <w:suppressAutoHyphens/>
              <w:rPr>
                <w:rFonts w:eastAsia="Calibri"/>
                <w:sz w:val="22"/>
              </w:rPr>
            </w:pPr>
            <w:r w:rsidRPr="00523ED6">
              <w:rPr>
                <w:rFonts w:eastAsia="Calibri"/>
                <w:sz w:val="22"/>
              </w:rPr>
              <w:t>Місткість упаковки, шт.: 1/100/1600.</w:t>
            </w:r>
          </w:p>
          <w:p w:rsidR="00D54CFC" w:rsidRPr="00523ED6" w:rsidRDefault="00D54CFC" w:rsidP="00D54CFC">
            <w:pPr>
              <w:suppressAutoHyphens/>
              <w:rPr>
                <w:b/>
                <w:sz w:val="22"/>
                <w:lang w:eastAsia="ar-SA"/>
              </w:rPr>
            </w:pPr>
            <w:r w:rsidRPr="00523ED6">
              <w:rPr>
                <w:rFonts w:eastAsia="Calibri"/>
                <w:sz w:val="22"/>
              </w:rPr>
              <w:t xml:space="preserve">Термін придатності: 5 років. </w:t>
            </w:r>
          </w:p>
        </w:tc>
        <w:tc>
          <w:tcPr>
            <w:tcW w:w="992" w:type="dxa"/>
          </w:tcPr>
          <w:p w:rsidR="00D54CFC" w:rsidRPr="00523ED6" w:rsidRDefault="00D54CFC" w:rsidP="00D54CFC">
            <w:pPr>
              <w:jc w:val="both"/>
              <w:rPr>
                <w:rFonts w:eastAsia="Calibri"/>
                <w:sz w:val="22"/>
              </w:rPr>
            </w:pPr>
          </w:p>
        </w:tc>
      </w:tr>
      <w:tr w:rsidR="00D54CFC" w:rsidRPr="00523ED6" w:rsidTr="00AA3ADF">
        <w:trPr>
          <w:jc w:val="center"/>
        </w:trPr>
        <w:tc>
          <w:tcPr>
            <w:tcW w:w="2263" w:type="dxa"/>
            <w:shd w:val="clear" w:color="auto" w:fill="auto"/>
          </w:tcPr>
          <w:p w:rsidR="00D54CFC" w:rsidRPr="00523ED6" w:rsidRDefault="00D54CFC" w:rsidP="00D54CFC">
            <w:pPr>
              <w:rPr>
                <w:color w:val="000000"/>
                <w:sz w:val="22"/>
              </w:rPr>
            </w:pPr>
            <w:r w:rsidRPr="00523ED6">
              <w:rPr>
                <w:color w:val="000000"/>
                <w:sz w:val="22"/>
              </w:rPr>
              <w:lastRenderedPageBreak/>
              <w:t xml:space="preserve">Шприц  одноразовий </w:t>
            </w:r>
          </w:p>
          <w:p w:rsidR="00D54CFC" w:rsidRPr="00523ED6" w:rsidRDefault="00D54CFC" w:rsidP="00D54CFC">
            <w:pPr>
              <w:rPr>
                <w:color w:val="000000"/>
                <w:sz w:val="22"/>
              </w:rPr>
            </w:pPr>
            <w:r w:rsidRPr="00523ED6">
              <w:rPr>
                <w:color w:val="000000"/>
                <w:sz w:val="22"/>
              </w:rPr>
              <w:t xml:space="preserve">3-х компонентний </w:t>
            </w:r>
            <w:proofErr w:type="spellStart"/>
            <w:r w:rsidRPr="00523ED6">
              <w:rPr>
                <w:color w:val="000000"/>
                <w:sz w:val="22"/>
              </w:rPr>
              <w:t>Луер</w:t>
            </w:r>
            <w:proofErr w:type="spellEnd"/>
            <w:r w:rsidRPr="00523ED6">
              <w:rPr>
                <w:color w:val="000000"/>
                <w:sz w:val="22"/>
              </w:rPr>
              <w:t xml:space="preserve"> сліп 10 </w:t>
            </w:r>
            <w:proofErr w:type="spellStart"/>
            <w:r w:rsidRPr="00523ED6">
              <w:rPr>
                <w:color w:val="000000"/>
                <w:sz w:val="22"/>
              </w:rPr>
              <w:t>мл</w:t>
            </w:r>
            <w:proofErr w:type="spellEnd"/>
            <w:r w:rsidRPr="00523ED6">
              <w:rPr>
                <w:color w:val="000000"/>
                <w:sz w:val="22"/>
              </w:rPr>
              <w:t xml:space="preserve"> з голкою 0,8 х 38 мм (21Gх1 1/2'')</w:t>
            </w:r>
          </w:p>
        </w:tc>
        <w:tc>
          <w:tcPr>
            <w:tcW w:w="6379" w:type="dxa"/>
            <w:shd w:val="clear" w:color="auto" w:fill="auto"/>
          </w:tcPr>
          <w:p w:rsidR="00D54CFC" w:rsidRPr="00523ED6" w:rsidRDefault="00D54CFC" w:rsidP="00D54CFC">
            <w:pPr>
              <w:jc w:val="both"/>
              <w:rPr>
                <w:rFonts w:eastAsia="Calibri"/>
                <w:sz w:val="22"/>
              </w:rPr>
            </w:pPr>
            <w:r w:rsidRPr="00523ED6">
              <w:rPr>
                <w:rFonts w:eastAsia="Calibri"/>
                <w:sz w:val="22"/>
              </w:rPr>
              <w:t xml:space="preserve">Трикомпонентний шприц, призначений для проведення підшкірних, внутрішньовенних та/або </w:t>
            </w:r>
            <w:proofErr w:type="spellStart"/>
            <w:r w:rsidRPr="00523ED6">
              <w:rPr>
                <w:rFonts w:eastAsia="Calibri"/>
                <w:sz w:val="22"/>
              </w:rPr>
              <w:t>внутрішньом’язових</w:t>
            </w:r>
            <w:proofErr w:type="spellEnd"/>
            <w:r w:rsidRPr="00523ED6">
              <w:rPr>
                <w:rFonts w:eastAsia="Calibri"/>
                <w:sz w:val="22"/>
              </w:rPr>
              <w:t xml:space="preserve"> ін’єкцій. </w:t>
            </w:r>
          </w:p>
          <w:p w:rsidR="00D54CFC" w:rsidRPr="00523ED6" w:rsidRDefault="00D54CFC" w:rsidP="00D54CFC">
            <w:pPr>
              <w:jc w:val="both"/>
              <w:rPr>
                <w:rFonts w:eastAsia="Calibri"/>
                <w:sz w:val="22"/>
              </w:rPr>
            </w:pPr>
            <w:r w:rsidRPr="00523ED6">
              <w:rPr>
                <w:rFonts w:eastAsia="Calibri"/>
                <w:sz w:val="22"/>
              </w:rPr>
              <w:t xml:space="preserve">Одноразового використання. </w:t>
            </w:r>
          </w:p>
          <w:p w:rsidR="00D54CFC" w:rsidRPr="00523ED6" w:rsidRDefault="00D54CFC" w:rsidP="00D54CFC">
            <w:pPr>
              <w:jc w:val="both"/>
              <w:rPr>
                <w:rFonts w:eastAsia="Calibri"/>
                <w:sz w:val="22"/>
              </w:rPr>
            </w:pPr>
            <w:r w:rsidRPr="00523ED6">
              <w:rPr>
                <w:rFonts w:eastAsia="Calibri"/>
                <w:sz w:val="22"/>
              </w:rPr>
              <w:t>Об'єм 10,0 мл.</w:t>
            </w:r>
          </w:p>
          <w:p w:rsidR="00D54CFC" w:rsidRPr="00523ED6" w:rsidRDefault="00D54CFC" w:rsidP="00D54CFC">
            <w:pPr>
              <w:jc w:val="both"/>
              <w:rPr>
                <w:rFonts w:eastAsia="Calibri"/>
                <w:sz w:val="22"/>
              </w:rPr>
            </w:pPr>
            <w:r w:rsidRPr="00523ED6">
              <w:rPr>
                <w:rFonts w:eastAsia="Calibri"/>
                <w:sz w:val="22"/>
              </w:rPr>
              <w:t>Вага виробу без голки – 8,36 гр.</w:t>
            </w:r>
          </w:p>
          <w:p w:rsidR="00D54CFC" w:rsidRPr="00523ED6" w:rsidRDefault="00D54CFC" w:rsidP="00D54CFC">
            <w:pPr>
              <w:jc w:val="both"/>
              <w:rPr>
                <w:rFonts w:eastAsia="Calibri"/>
                <w:sz w:val="22"/>
              </w:rPr>
            </w:pPr>
            <w:r w:rsidRPr="00523ED6">
              <w:rPr>
                <w:rFonts w:eastAsia="Calibri"/>
                <w:sz w:val="22"/>
              </w:rPr>
              <w:t>Виробник – виробничі потужності повинні бути в Україні.</w:t>
            </w:r>
          </w:p>
          <w:p w:rsidR="00D54CFC" w:rsidRPr="00523ED6" w:rsidRDefault="00D54CFC" w:rsidP="00D54CFC">
            <w:pPr>
              <w:jc w:val="both"/>
              <w:rPr>
                <w:rFonts w:eastAsia="Calibri"/>
                <w:sz w:val="22"/>
              </w:rPr>
            </w:pPr>
            <w:r w:rsidRPr="00523ED6">
              <w:rPr>
                <w:rFonts w:eastAsia="Calibri"/>
                <w:sz w:val="22"/>
              </w:rPr>
              <w:t xml:space="preserve">Шприц повинен відповідати вимогам ISO 7886-1. </w:t>
            </w:r>
          </w:p>
          <w:p w:rsidR="00D54CFC" w:rsidRPr="00523ED6" w:rsidRDefault="00D54CFC" w:rsidP="00D54CFC">
            <w:pPr>
              <w:jc w:val="both"/>
              <w:rPr>
                <w:rFonts w:eastAsia="Calibri"/>
                <w:sz w:val="22"/>
              </w:rPr>
            </w:pPr>
            <w:r w:rsidRPr="00523ED6">
              <w:rPr>
                <w:rFonts w:eastAsia="Calibri"/>
                <w:sz w:val="22"/>
              </w:rPr>
              <w:t>Виготовлений згідно міжнародних стандартів ISO 9001:2015, ISO 13485:2016 та ДСТУ ISO 13485:2018, Директиви ЄЕС 93/42/EEC  від 14 червня 1993 щодо медичних виробів.</w:t>
            </w:r>
          </w:p>
          <w:p w:rsidR="00D54CFC" w:rsidRPr="00523ED6" w:rsidRDefault="00D54CFC" w:rsidP="00D54CFC">
            <w:pPr>
              <w:jc w:val="both"/>
              <w:rPr>
                <w:rFonts w:eastAsia="Calibri"/>
                <w:sz w:val="22"/>
              </w:rPr>
            </w:pPr>
            <w:r w:rsidRPr="00523ED6">
              <w:rPr>
                <w:rFonts w:eastAsia="Calibri"/>
                <w:sz w:val="22"/>
              </w:rPr>
              <w:t>Відповідає вимогам Технічного регламенту щодо медичних виробів, затвердженого постановою КМУ від 02.10.2013р. №753.</w:t>
            </w:r>
          </w:p>
          <w:p w:rsidR="00D54CFC" w:rsidRPr="00523ED6" w:rsidRDefault="00D54CFC" w:rsidP="00D54CFC">
            <w:pPr>
              <w:jc w:val="both"/>
              <w:rPr>
                <w:rFonts w:eastAsia="Calibri"/>
                <w:sz w:val="22"/>
              </w:rPr>
            </w:pPr>
            <w:r w:rsidRPr="00523ED6">
              <w:rPr>
                <w:rFonts w:eastAsia="Calibri"/>
                <w:sz w:val="22"/>
              </w:rPr>
              <w:t xml:space="preserve">Голка повинна відповідати вимогам ISO 7864. </w:t>
            </w:r>
          </w:p>
          <w:p w:rsidR="00D54CFC" w:rsidRPr="00523ED6" w:rsidRDefault="00D54CFC" w:rsidP="00D54CFC">
            <w:pPr>
              <w:jc w:val="both"/>
              <w:rPr>
                <w:rFonts w:eastAsia="Calibri"/>
                <w:sz w:val="22"/>
              </w:rPr>
            </w:pPr>
            <w:r w:rsidRPr="00523ED6">
              <w:rPr>
                <w:rFonts w:eastAsia="Calibri"/>
                <w:sz w:val="22"/>
              </w:rPr>
              <w:t>Конічне з’єднання повинно відповідати вимогам ISO 80369-7.</w:t>
            </w:r>
          </w:p>
          <w:p w:rsidR="00D54CFC" w:rsidRPr="00523ED6" w:rsidRDefault="00D54CFC" w:rsidP="00D54CFC">
            <w:pPr>
              <w:jc w:val="both"/>
              <w:rPr>
                <w:rFonts w:eastAsia="Calibri"/>
                <w:sz w:val="22"/>
              </w:rPr>
            </w:pPr>
            <w:r w:rsidRPr="00523ED6">
              <w:rPr>
                <w:rFonts w:eastAsia="Calibri"/>
                <w:sz w:val="22"/>
              </w:rPr>
              <w:t xml:space="preserve">Повинен бути виготовлений з медичної сировини високого рівня безпеки - поліпропілену, схваленого і допущенного до використання в медичних цілях. </w:t>
            </w:r>
          </w:p>
          <w:p w:rsidR="00D54CFC" w:rsidRPr="00523ED6" w:rsidRDefault="00D54CFC" w:rsidP="00D54CFC">
            <w:pPr>
              <w:jc w:val="both"/>
              <w:rPr>
                <w:rFonts w:eastAsia="Calibri"/>
                <w:sz w:val="22"/>
              </w:rPr>
            </w:pPr>
            <w:r w:rsidRPr="00523ED6">
              <w:rPr>
                <w:rFonts w:eastAsia="Calibri"/>
                <w:sz w:val="22"/>
              </w:rPr>
              <w:t>Матеріал шприца повинен містити не більше 5мг/л свинцю, олова, цинку та заліза, а кадмію не більше 0,1мг/л.</w:t>
            </w:r>
          </w:p>
          <w:p w:rsidR="00D54CFC" w:rsidRPr="00523ED6" w:rsidRDefault="00D54CFC" w:rsidP="00D54CFC">
            <w:pPr>
              <w:jc w:val="both"/>
              <w:rPr>
                <w:rFonts w:eastAsia="Calibri"/>
                <w:sz w:val="22"/>
              </w:rPr>
            </w:pPr>
            <w:r w:rsidRPr="00523ED6">
              <w:rPr>
                <w:rFonts w:eastAsia="Calibri"/>
                <w:sz w:val="22"/>
              </w:rPr>
              <w:t>Поліпропілен циліндру повинен мати високу прозорість, міцність, твердість і стійкість до агресивних середовищ (кислот, лугів, розчинів солей, температур).</w:t>
            </w:r>
          </w:p>
          <w:p w:rsidR="00D54CFC" w:rsidRPr="00523ED6" w:rsidRDefault="00D54CFC" w:rsidP="00D54CFC">
            <w:pPr>
              <w:jc w:val="both"/>
              <w:rPr>
                <w:rFonts w:eastAsia="Calibri"/>
                <w:sz w:val="22"/>
              </w:rPr>
            </w:pPr>
            <w:r w:rsidRPr="00523ED6">
              <w:rPr>
                <w:rFonts w:eastAsia="Calibri"/>
                <w:sz w:val="22"/>
              </w:rPr>
              <w:t>Поверхня шприца має бути чистою та не повинна містити сторонніх часток.</w:t>
            </w:r>
          </w:p>
          <w:p w:rsidR="00D54CFC" w:rsidRPr="00523ED6" w:rsidRDefault="00D54CFC" w:rsidP="00D54CFC">
            <w:pPr>
              <w:jc w:val="both"/>
              <w:rPr>
                <w:rFonts w:eastAsia="Calibri"/>
                <w:sz w:val="22"/>
              </w:rPr>
            </w:pPr>
            <w:r w:rsidRPr="00523ED6">
              <w:rPr>
                <w:rFonts w:eastAsia="Calibri"/>
                <w:sz w:val="22"/>
              </w:rPr>
              <w:t>Довжина циліндру має бути такою, щоб загальна місткість шприца була на 10% більше номінальної місткості.</w:t>
            </w:r>
          </w:p>
          <w:p w:rsidR="00D54CFC" w:rsidRPr="00523ED6" w:rsidRDefault="00D54CFC" w:rsidP="00D54CFC">
            <w:pPr>
              <w:jc w:val="both"/>
              <w:rPr>
                <w:rFonts w:eastAsia="Calibri"/>
                <w:sz w:val="22"/>
              </w:rPr>
            </w:pPr>
            <w:r w:rsidRPr="00523ED6">
              <w:rPr>
                <w:rFonts w:eastAsia="Calibri"/>
                <w:sz w:val="22"/>
              </w:rPr>
              <w:t xml:space="preserve">Циліндр повинен мати потовщені стінки та крильця-упори. </w:t>
            </w:r>
          </w:p>
          <w:p w:rsidR="00D54CFC" w:rsidRPr="00523ED6" w:rsidRDefault="00D54CFC" w:rsidP="00D54CFC">
            <w:pPr>
              <w:jc w:val="both"/>
              <w:rPr>
                <w:rFonts w:eastAsia="Calibri"/>
                <w:sz w:val="22"/>
              </w:rPr>
            </w:pPr>
            <w:r w:rsidRPr="00523ED6">
              <w:rPr>
                <w:rFonts w:eastAsia="Calibri"/>
                <w:sz w:val="22"/>
              </w:rPr>
              <w:t>Шприц має упори для пальців, що забезпечують шприцу стійкість і утримують його від скочування і обороту навколо власної осі більше ніж на 180 ° при розміщенні його шкалою вгору на плоскій поверхні, розташованої під кутом 10 ° до горизонталі.</w:t>
            </w:r>
          </w:p>
          <w:p w:rsidR="00D54CFC" w:rsidRPr="00523ED6" w:rsidRDefault="00D54CFC" w:rsidP="00D54CFC">
            <w:pPr>
              <w:jc w:val="both"/>
              <w:rPr>
                <w:rFonts w:eastAsia="Calibri"/>
                <w:sz w:val="22"/>
              </w:rPr>
            </w:pPr>
            <w:r w:rsidRPr="00523ED6">
              <w:rPr>
                <w:rFonts w:eastAsia="Calibri"/>
                <w:sz w:val="22"/>
              </w:rPr>
              <w:t>Відстань між упором для пальців та упором штоку має бути не менше ніж 8 мм.</w:t>
            </w:r>
          </w:p>
          <w:p w:rsidR="00D54CFC" w:rsidRPr="00523ED6" w:rsidRDefault="00D54CFC" w:rsidP="00D54CFC">
            <w:pPr>
              <w:jc w:val="both"/>
              <w:rPr>
                <w:rFonts w:eastAsia="Calibri"/>
                <w:sz w:val="22"/>
              </w:rPr>
            </w:pPr>
            <w:r w:rsidRPr="00523ED6">
              <w:rPr>
                <w:rFonts w:eastAsia="Calibri"/>
                <w:sz w:val="22"/>
              </w:rPr>
              <w:lastRenderedPageBreak/>
              <w:t xml:space="preserve">Циліндр повинен мати чітку, стійку до стирання шкалу, яка забезпечує точність дозування лікарського засобу. </w:t>
            </w:r>
          </w:p>
          <w:p w:rsidR="00D54CFC" w:rsidRPr="00523ED6" w:rsidRDefault="00D54CFC" w:rsidP="00D54CFC">
            <w:pPr>
              <w:jc w:val="both"/>
              <w:rPr>
                <w:rFonts w:eastAsia="Calibri"/>
                <w:sz w:val="22"/>
              </w:rPr>
            </w:pPr>
            <w:r w:rsidRPr="00523ED6">
              <w:rPr>
                <w:rFonts w:eastAsia="Calibri"/>
                <w:sz w:val="22"/>
              </w:rPr>
              <w:t>Допуски на градуйовану місткість: менше половини градуйованої місткості ± (1,5 % номінального об’єму + 2 (1) % витиснутого об’єму); половина або більше половини градуйованої місткості ± 4 (5) % витиснутого об’єму.</w:t>
            </w:r>
          </w:p>
          <w:p w:rsidR="00D54CFC" w:rsidRPr="00523ED6" w:rsidRDefault="00D54CFC" w:rsidP="00D54CFC">
            <w:pPr>
              <w:jc w:val="both"/>
              <w:rPr>
                <w:rFonts w:eastAsia="Calibri"/>
                <w:sz w:val="22"/>
              </w:rPr>
            </w:pPr>
            <w:r w:rsidRPr="00523ED6">
              <w:rPr>
                <w:rFonts w:eastAsia="Calibri"/>
                <w:sz w:val="22"/>
              </w:rPr>
              <w:t xml:space="preserve">Ліній поділу шкали повинні бути однакової товщини, вони повинні лежати в одній площині під прямим кутом до осі циліндру. </w:t>
            </w:r>
          </w:p>
          <w:p w:rsidR="00D54CFC" w:rsidRPr="00523ED6" w:rsidRDefault="00D54CFC" w:rsidP="00D54CFC">
            <w:pPr>
              <w:jc w:val="both"/>
              <w:rPr>
                <w:rFonts w:eastAsia="Calibri"/>
                <w:sz w:val="22"/>
              </w:rPr>
            </w:pPr>
            <w:r w:rsidRPr="00523ED6">
              <w:rPr>
                <w:rFonts w:eastAsia="Calibri"/>
                <w:sz w:val="22"/>
              </w:rPr>
              <w:t xml:space="preserve">Лінії поділу шкали повинні розміщатись на однаковій відстані одна від одної. </w:t>
            </w:r>
          </w:p>
          <w:p w:rsidR="00D54CFC" w:rsidRPr="00523ED6" w:rsidRDefault="00D54CFC" w:rsidP="00D54CFC">
            <w:pPr>
              <w:jc w:val="both"/>
              <w:rPr>
                <w:rFonts w:eastAsia="Calibri"/>
                <w:sz w:val="22"/>
              </w:rPr>
            </w:pPr>
            <w:r w:rsidRPr="00523ED6">
              <w:rPr>
                <w:rFonts w:eastAsia="Calibri"/>
                <w:sz w:val="22"/>
              </w:rPr>
              <w:t>Довжина коротких ліній поділу шкали повинна дорівнювати приблизно половині довжини довгих ліній.</w:t>
            </w:r>
          </w:p>
          <w:p w:rsidR="00D54CFC" w:rsidRPr="00523ED6" w:rsidRDefault="00D54CFC" w:rsidP="00D54CFC">
            <w:pPr>
              <w:jc w:val="both"/>
              <w:rPr>
                <w:rFonts w:eastAsia="Calibri"/>
                <w:sz w:val="22"/>
              </w:rPr>
            </w:pPr>
            <w:r w:rsidRPr="00523ED6">
              <w:rPr>
                <w:rFonts w:eastAsia="Calibri"/>
                <w:sz w:val="22"/>
              </w:rPr>
              <w:t>Лінія нульового відліку шкали повинна співпадати з лінією відліку шток-поршню.</w:t>
            </w:r>
          </w:p>
          <w:p w:rsidR="00D54CFC" w:rsidRPr="00523ED6" w:rsidRDefault="00D54CFC" w:rsidP="00D54CFC">
            <w:pPr>
              <w:jc w:val="both"/>
              <w:rPr>
                <w:rFonts w:eastAsia="Calibri"/>
                <w:sz w:val="22"/>
              </w:rPr>
            </w:pPr>
            <w:r w:rsidRPr="00523ED6">
              <w:rPr>
                <w:rFonts w:eastAsia="Calibri"/>
                <w:sz w:val="22"/>
              </w:rPr>
              <w:t xml:space="preserve">Цифри повинні розміщуватись вертикально вздовж шкали таким чином щоб лінії до яких відносяться, ділили цифру приблизно навпіл.  </w:t>
            </w:r>
          </w:p>
          <w:p w:rsidR="00D54CFC" w:rsidRPr="00523ED6" w:rsidRDefault="00D54CFC" w:rsidP="00D54CFC">
            <w:pPr>
              <w:jc w:val="both"/>
              <w:rPr>
                <w:rFonts w:eastAsia="Calibri"/>
                <w:sz w:val="22"/>
              </w:rPr>
            </w:pPr>
            <w:r w:rsidRPr="00523ED6">
              <w:rPr>
                <w:rFonts w:eastAsia="Calibri"/>
                <w:sz w:val="22"/>
              </w:rPr>
              <w:t>Цифри повинні розміщатись близько, але не торкатись ліній до яких відносяться.</w:t>
            </w:r>
          </w:p>
          <w:p w:rsidR="00D54CFC" w:rsidRPr="00523ED6" w:rsidRDefault="00D54CFC" w:rsidP="00D54CFC">
            <w:pPr>
              <w:jc w:val="both"/>
              <w:rPr>
                <w:rFonts w:eastAsia="Calibri"/>
                <w:sz w:val="22"/>
              </w:rPr>
            </w:pPr>
            <w:r w:rsidRPr="00523ED6">
              <w:rPr>
                <w:rFonts w:eastAsia="Calibri"/>
                <w:sz w:val="22"/>
              </w:rPr>
              <w:t>Довжина шкали до позначки номінального об’єму - не менше 44  мм.</w:t>
            </w:r>
          </w:p>
          <w:p w:rsidR="00D54CFC" w:rsidRPr="00523ED6" w:rsidRDefault="00D54CFC" w:rsidP="00D54CFC">
            <w:pPr>
              <w:jc w:val="both"/>
              <w:rPr>
                <w:rFonts w:eastAsia="Calibri"/>
                <w:sz w:val="22"/>
              </w:rPr>
            </w:pPr>
            <w:r w:rsidRPr="00523ED6">
              <w:rPr>
                <w:rFonts w:eastAsia="Calibri"/>
                <w:sz w:val="22"/>
              </w:rPr>
              <w:t>Мертвий простір повинний бути не більше 0,1 мл.</w:t>
            </w:r>
          </w:p>
          <w:p w:rsidR="00D54CFC" w:rsidRPr="00523ED6" w:rsidRDefault="00D54CFC" w:rsidP="00D54CFC">
            <w:pPr>
              <w:jc w:val="both"/>
              <w:rPr>
                <w:rFonts w:eastAsia="Calibri"/>
                <w:sz w:val="22"/>
              </w:rPr>
            </w:pPr>
            <w:r w:rsidRPr="00523ED6">
              <w:rPr>
                <w:rFonts w:eastAsia="Calibri"/>
                <w:sz w:val="22"/>
              </w:rPr>
              <w:t>Шприц повинен мати поршень з плунжером, який рухається у шприці максимально плавно і м'яко.</w:t>
            </w:r>
          </w:p>
          <w:p w:rsidR="00D54CFC" w:rsidRPr="00523ED6" w:rsidRDefault="00D54CFC" w:rsidP="00D54CFC">
            <w:pPr>
              <w:jc w:val="both"/>
              <w:rPr>
                <w:rFonts w:eastAsia="Calibri"/>
                <w:sz w:val="22"/>
              </w:rPr>
            </w:pPr>
            <w:r w:rsidRPr="00523ED6">
              <w:rPr>
                <w:rFonts w:eastAsia="Calibri"/>
                <w:sz w:val="22"/>
              </w:rPr>
              <w:t xml:space="preserve">Зусилля для роботи поршня: зусилля початкового стискання, </w:t>
            </w:r>
            <w:proofErr w:type="spellStart"/>
            <w:r w:rsidRPr="00523ED6">
              <w:rPr>
                <w:rFonts w:eastAsia="Calibri"/>
                <w:sz w:val="22"/>
              </w:rPr>
              <w:t>макс</w:t>
            </w:r>
            <w:proofErr w:type="spellEnd"/>
            <w:r w:rsidRPr="00523ED6">
              <w:rPr>
                <w:rFonts w:eastAsia="Calibri"/>
                <w:sz w:val="22"/>
              </w:rPr>
              <w:t xml:space="preserve">. 25Н; середнє зусилля, </w:t>
            </w:r>
            <w:proofErr w:type="spellStart"/>
            <w:r w:rsidRPr="00523ED6">
              <w:rPr>
                <w:rFonts w:eastAsia="Calibri"/>
                <w:sz w:val="22"/>
              </w:rPr>
              <w:t>макс</w:t>
            </w:r>
            <w:proofErr w:type="spellEnd"/>
            <w:r w:rsidRPr="00523ED6">
              <w:rPr>
                <w:rFonts w:eastAsia="Calibri"/>
                <w:sz w:val="22"/>
              </w:rPr>
              <w:t>. 10Н.</w:t>
            </w:r>
          </w:p>
          <w:p w:rsidR="00D54CFC" w:rsidRPr="00523ED6" w:rsidRDefault="00D54CFC" w:rsidP="00D54CFC">
            <w:pPr>
              <w:jc w:val="both"/>
              <w:rPr>
                <w:rFonts w:eastAsia="Calibri"/>
                <w:sz w:val="22"/>
              </w:rPr>
            </w:pPr>
            <w:r w:rsidRPr="00523ED6">
              <w:rPr>
                <w:rFonts w:eastAsia="Calibri"/>
                <w:sz w:val="22"/>
              </w:rPr>
              <w:t xml:space="preserve">Циліндр повинен мати вбудований захист - </w:t>
            </w:r>
            <w:proofErr w:type="spellStart"/>
            <w:r w:rsidRPr="00523ED6">
              <w:rPr>
                <w:rFonts w:eastAsia="Calibri"/>
                <w:sz w:val="22"/>
              </w:rPr>
              <w:t>блокіратор</w:t>
            </w:r>
            <w:proofErr w:type="spellEnd"/>
            <w:r w:rsidRPr="00523ED6">
              <w:rPr>
                <w:rFonts w:eastAsia="Calibri"/>
                <w:sz w:val="22"/>
              </w:rPr>
              <w:t xml:space="preserve"> плунжера, який попереджає </w:t>
            </w:r>
            <w:proofErr w:type="spellStart"/>
            <w:r w:rsidRPr="00523ED6">
              <w:rPr>
                <w:rFonts w:eastAsia="Calibri"/>
                <w:sz w:val="22"/>
              </w:rPr>
              <w:t>зісковзування</w:t>
            </w:r>
            <w:proofErr w:type="spellEnd"/>
            <w:r w:rsidRPr="00523ED6">
              <w:rPr>
                <w:rFonts w:eastAsia="Calibri"/>
                <w:sz w:val="22"/>
              </w:rPr>
              <w:t xml:space="preserve"> плунжера та втрату лікарського засобу.</w:t>
            </w:r>
          </w:p>
          <w:p w:rsidR="00D54CFC" w:rsidRPr="00523ED6" w:rsidRDefault="00D54CFC" w:rsidP="00D54CFC">
            <w:pPr>
              <w:jc w:val="both"/>
              <w:rPr>
                <w:rFonts w:eastAsia="Calibri"/>
                <w:sz w:val="22"/>
              </w:rPr>
            </w:pPr>
            <w:r w:rsidRPr="00523ED6">
              <w:rPr>
                <w:rFonts w:eastAsia="Calibri"/>
                <w:sz w:val="22"/>
              </w:rPr>
              <w:t xml:space="preserve">Шприц повинен мати герметичний гумовий ущільнювач, виготовлений з </w:t>
            </w:r>
            <w:proofErr w:type="spellStart"/>
            <w:r w:rsidRPr="00523ED6">
              <w:rPr>
                <w:rFonts w:eastAsia="Calibri"/>
                <w:sz w:val="22"/>
              </w:rPr>
              <w:t>безлатексного</w:t>
            </w:r>
            <w:proofErr w:type="spellEnd"/>
            <w:r w:rsidRPr="00523ED6">
              <w:rPr>
                <w:rFonts w:eastAsia="Calibri"/>
                <w:sz w:val="22"/>
              </w:rPr>
              <w:t xml:space="preserve"> матеріалу.</w:t>
            </w:r>
          </w:p>
          <w:p w:rsidR="00D54CFC" w:rsidRPr="00523ED6" w:rsidRDefault="00D54CFC" w:rsidP="00D54CFC">
            <w:pPr>
              <w:jc w:val="both"/>
              <w:rPr>
                <w:rFonts w:eastAsia="Calibri"/>
                <w:sz w:val="22"/>
              </w:rPr>
            </w:pPr>
            <w:r w:rsidRPr="00523ED6">
              <w:rPr>
                <w:rFonts w:eastAsia="Calibri"/>
                <w:sz w:val="22"/>
              </w:rPr>
              <w:t>Шприц повинен бути з одягненою голкою, яка запобігає випадінню голки при розпакуванні та втраті стерильності.</w:t>
            </w:r>
          </w:p>
          <w:p w:rsidR="00D54CFC" w:rsidRPr="00523ED6" w:rsidRDefault="00D54CFC" w:rsidP="00D54CFC">
            <w:pPr>
              <w:jc w:val="both"/>
              <w:rPr>
                <w:rFonts w:eastAsia="Calibri"/>
                <w:sz w:val="22"/>
              </w:rPr>
            </w:pPr>
            <w:r w:rsidRPr="00523ED6">
              <w:rPr>
                <w:rFonts w:eastAsia="Calibri"/>
                <w:sz w:val="22"/>
              </w:rPr>
              <w:t xml:space="preserve">Розміщення наконечника має бути центричним та осьовим відносно циліндру. </w:t>
            </w:r>
          </w:p>
          <w:p w:rsidR="00D54CFC" w:rsidRPr="00523ED6" w:rsidRDefault="00D54CFC" w:rsidP="00D54CFC">
            <w:pPr>
              <w:jc w:val="both"/>
              <w:rPr>
                <w:rFonts w:eastAsia="Calibri"/>
                <w:sz w:val="22"/>
              </w:rPr>
            </w:pPr>
            <w:r w:rsidRPr="00523ED6">
              <w:rPr>
                <w:rFonts w:eastAsia="Calibri"/>
                <w:sz w:val="22"/>
              </w:rPr>
              <w:t>Отвір конічного з’єднання повинен мати діаметр не менше 1,2 мм.</w:t>
            </w:r>
          </w:p>
          <w:p w:rsidR="00D54CFC" w:rsidRPr="00523ED6" w:rsidRDefault="00D54CFC" w:rsidP="00D54CFC">
            <w:pPr>
              <w:jc w:val="both"/>
              <w:rPr>
                <w:rFonts w:eastAsia="Calibri"/>
                <w:sz w:val="22"/>
              </w:rPr>
            </w:pPr>
            <w:r w:rsidRPr="00523ED6">
              <w:rPr>
                <w:rFonts w:eastAsia="Calibri"/>
                <w:sz w:val="22"/>
              </w:rPr>
              <w:t>При тиску нижче атмосферного (88 кПа) не повинен виникати витік повітря та показник манометра не повинен падати протягом 60 сек.</w:t>
            </w:r>
          </w:p>
          <w:p w:rsidR="00D54CFC" w:rsidRPr="00523ED6" w:rsidRDefault="00D54CFC" w:rsidP="00D54CFC">
            <w:pPr>
              <w:jc w:val="both"/>
              <w:rPr>
                <w:rFonts w:eastAsia="Calibri"/>
                <w:sz w:val="22"/>
              </w:rPr>
            </w:pPr>
            <w:r w:rsidRPr="00523ED6">
              <w:rPr>
                <w:rFonts w:eastAsia="Calibri"/>
                <w:sz w:val="22"/>
              </w:rPr>
              <w:t>При надлишковому осьовому тиску та прикладеному боковому зусиллю не повинно бути витоку рідини.</w:t>
            </w:r>
          </w:p>
          <w:p w:rsidR="00D54CFC" w:rsidRPr="00523ED6" w:rsidRDefault="00D54CFC" w:rsidP="00D54CFC">
            <w:pPr>
              <w:jc w:val="both"/>
              <w:rPr>
                <w:rFonts w:eastAsia="Calibri"/>
                <w:sz w:val="22"/>
              </w:rPr>
            </w:pPr>
            <w:r w:rsidRPr="00523ED6">
              <w:rPr>
                <w:rFonts w:eastAsia="Calibri"/>
                <w:sz w:val="22"/>
              </w:rPr>
              <w:t xml:space="preserve">Металева голка повинна бути </w:t>
            </w:r>
            <w:proofErr w:type="spellStart"/>
            <w:r w:rsidRPr="00523ED6">
              <w:rPr>
                <w:rFonts w:eastAsia="Calibri"/>
                <w:sz w:val="22"/>
              </w:rPr>
              <w:t>з`ємна</w:t>
            </w:r>
            <w:proofErr w:type="spellEnd"/>
            <w:r w:rsidRPr="00523ED6">
              <w:rPr>
                <w:rFonts w:eastAsia="Calibri"/>
                <w:sz w:val="22"/>
              </w:rPr>
              <w:t xml:space="preserve"> з ковпачком. </w:t>
            </w:r>
          </w:p>
          <w:p w:rsidR="00D54CFC" w:rsidRPr="00523ED6" w:rsidRDefault="00D54CFC" w:rsidP="00D54CFC">
            <w:pPr>
              <w:jc w:val="both"/>
              <w:rPr>
                <w:rFonts w:eastAsia="Calibri"/>
                <w:sz w:val="22"/>
              </w:rPr>
            </w:pPr>
            <w:r w:rsidRPr="00523ED6">
              <w:rPr>
                <w:rFonts w:eastAsia="Calibri"/>
                <w:sz w:val="22"/>
              </w:rPr>
              <w:t xml:space="preserve">Тип з'єднання голки до шприца – </w:t>
            </w:r>
            <w:proofErr w:type="spellStart"/>
            <w:r w:rsidRPr="00523ED6">
              <w:rPr>
                <w:rFonts w:eastAsia="Calibri"/>
                <w:sz w:val="22"/>
              </w:rPr>
              <w:t>Luer</w:t>
            </w:r>
            <w:proofErr w:type="spellEnd"/>
            <w:r w:rsidRPr="00523ED6">
              <w:rPr>
                <w:rFonts w:eastAsia="Calibri"/>
                <w:sz w:val="22"/>
              </w:rPr>
              <w:t xml:space="preserve"> </w:t>
            </w:r>
            <w:proofErr w:type="spellStart"/>
            <w:r w:rsidRPr="00523ED6">
              <w:rPr>
                <w:rFonts w:eastAsia="Calibri"/>
                <w:sz w:val="22"/>
              </w:rPr>
              <w:t>slip</w:t>
            </w:r>
            <w:proofErr w:type="spellEnd"/>
            <w:r w:rsidRPr="00523ED6">
              <w:rPr>
                <w:rFonts w:eastAsia="Calibri"/>
                <w:sz w:val="22"/>
              </w:rPr>
              <w:t xml:space="preserve"> (</w:t>
            </w:r>
            <w:proofErr w:type="spellStart"/>
            <w:r w:rsidRPr="00523ED6">
              <w:rPr>
                <w:rFonts w:eastAsia="Calibri"/>
                <w:sz w:val="22"/>
              </w:rPr>
              <w:t>Луер</w:t>
            </w:r>
            <w:proofErr w:type="spellEnd"/>
            <w:r w:rsidRPr="00523ED6">
              <w:rPr>
                <w:rFonts w:eastAsia="Calibri"/>
                <w:sz w:val="22"/>
              </w:rPr>
              <w:t xml:space="preserve"> сліп).</w:t>
            </w:r>
          </w:p>
          <w:p w:rsidR="00D54CFC" w:rsidRPr="00523ED6" w:rsidRDefault="00D54CFC" w:rsidP="00D54CFC">
            <w:pPr>
              <w:jc w:val="both"/>
              <w:rPr>
                <w:rFonts w:eastAsia="Calibri"/>
                <w:sz w:val="22"/>
              </w:rPr>
            </w:pPr>
            <w:r w:rsidRPr="00523ED6">
              <w:rPr>
                <w:rFonts w:eastAsia="Calibri"/>
                <w:sz w:val="22"/>
              </w:rPr>
              <w:t xml:space="preserve">Голка повинна бути виготовлена з високоякісної медичної  нержавіючої сталі. </w:t>
            </w:r>
          </w:p>
          <w:p w:rsidR="00D54CFC" w:rsidRPr="00523ED6" w:rsidRDefault="00D54CFC" w:rsidP="00D54CFC">
            <w:pPr>
              <w:jc w:val="both"/>
              <w:rPr>
                <w:rFonts w:eastAsia="Calibri"/>
                <w:sz w:val="22"/>
              </w:rPr>
            </w:pPr>
            <w:r w:rsidRPr="00523ED6">
              <w:rPr>
                <w:rFonts w:eastAsia="Calibri"/>
                <w:sz w:val="22"/>
              </w:rPr>
              <w:t>Зусилля на розрив головки голки з трубкою не більше 44Н.</w:t>
            </w:r>
          </w:p>
          <w:p w:rsidR="00D54CFC" w:rsidRPr="00523ED6" w:rsidRDefault="00D54CFC" w:rsidP="00D54CFC">
            <w:pPr>
              <w:jc w:val="both"/>
              <w:rPr>
                <w:rFonts w:eastAsia="Calibri"/>
                <w:sz w:val="22"/>
              </w:rPr>
            </w:pPr>
            <w:r w:rsidRPr="00523ED6">
              <w:rPr>
                <w:rFonts w:eastAsia="Calibri"/>
                <w:sz w:val="22"/>
              </w:rPr>
              <w:t>Допуск на довжину від 35,5 мм до 39,5 мм.</w:t>
            </w:r>
          </w:p>
          <w:p w:rsidR="00D54CFC" w:rsidRPr="00523ED6" w:rsidRDefault="00D54CFC" w:rsidP="00D54CFC">
            <w:pPr>
              <w:jc w:val="both"/>
              <w:rPr>
                <w:rFonts w:eastAsia="Calibri"/>
                <w:sz w:val="22"/>
              </w:rPr>
            </w:pPr>
            <w:r w:rsidRPr="00523ED6">
              <w:rPr>
                <w:rFonts w:eastAsia="Calibri"/>
                <w:sz w:val="22"/>
              </w:rPr>
              <w:t>Шприц повинен мати розмір голки за калібром, G – 21G х 1 1/2'' та метричний розмір голки 0,8 х 38 мм.</w:t>
            </w:r>
          </w:p>
          <w:p w:rsidR="00D54CFC" w:rsidRPr="00523ED6" w:rsidRDefault="00D54CFC" w:rsidP="00D54CFC">
            <w:pPr>
              <w:jc w:val="both"/>
              <w:rPr>
                <w:rFonts w:eastAsia="Calibri"/>
                <w:sz w:val="22"/>
              </w:rPr>
            </w:pPr>
            <w:r w:rsidRPr="00523ED6">
              <w:rPr>
                <w:rFonts w:eastAsia="Calibri"/>
                <w:sz w:val="22"/>
              </w:rPr>
              <w:t xml:space="preserve">Голка </w:t>
            </w:r>
            <w:proofErr w:type="spellStart"/>
            <w:r w:rsidRPr="00523ED6">
              <w:rPr>
                <w:rFonts w:eastAsia="Calibri"/>
                <w:sz w:val="22"/>
              </w:rPr>
              <w:t>атравматична</w:t>
            </w:r>
            <w:proofErr w:type="spellEnd"/>
            <w:r w:rsidRPr="00523ED6">
              <w:rPr>
                <w:rFonts w:eastAsia="Calibri"/>
                <w:sz w:val="22"/>
              </w:rPr>
              <w:t xml:space="preserve"> з потрійним загостренням кінчика голки.</w:t>
            </w:r>
          </w:p>
          <w:p w:rsidR="00D54CFC" w:rsidRPr="00523ED6" w:rsidRDefault="00D54CFC" w:rsidP="00D54CFC">
            <w:pPr>
              <w:jc w:val="both"/>
              <w:rPr>
                <w:rFonts w:eastAsia="Calibri"/>
                <w:sz w:val="22"/>
              </w:rPr>
            </w:pPr>
            <w:r w:rsidRPr="00523ED6">
              <w:rPr>
                <w:rFonts w:eastAsia="Calibri"/>
                <w:sz w:val="22"/>
              </w:rPr>
              <w:t>Кут загострення голки складає 11°.</w:t>
            </w:r>
          </w:p>
          <w:p w:rsidR="00D54CFC" w:rsidRPr="00523ED6" w:rsidRDefault="00D54CFC" w:rsidP="00D54CFC">
            <w:pPr>
              <w:jc w:val="both"/>
              <w:rPr>
                <w:rFonts w:eastAsia="Calibri"/>
                <w:sz w:val="22"/>
              </w:rPr>
            </w:pPr>
            <w:r w:rsidRPr="00523ED6">
              <w:rPr>
                <w:rFonts w:eastAsia="Calibri"/>
                <w:sz w:val="22"/>
              </w:rPr>
              <w:t xml:space="preserve">По всій поверхні голки рівномірно повинно бути нанесене силіконове покриття спеціальної медичної якості. </w:t>
            </w:r>
          </w:p>
          <w:p w:rsidR="00D54CFC" w:rsidRPr="00523ED6" w:rsidRDefault="00D54CFC" w:rsidP="00D54CFC">
            <w:pPr>
              <w:jc w:val="both"/>
              <w:rPr>
                <w:rFonts w:eastAsia="Calibri"/>
                <w:sz w:val="22"/>
              </w:rPr>
            </w:pPr>
            <w:r w:rsidRPr="00523ED6">
              <w:rPr>
                <w:rFonts w:eastAsia="Calibri"/>
                <w:sz w:val="22"/>
              </w:rPr>
              <w:t>Силіконове покриття не повинно бути помітним, кількість не повинна перевищувати 0,25 мг на см².</w:t>
            </w:r>
          </w:p>
          <w:p w:rsidR="00D54CFC" w:rsidRPr="00523ED6" w:rsidRDefault="00D54CFC" w:rsidP="00D54CFC">
            <w:pPr>
              <w:jc w:val="both"/>
              <w:rPr>
                <w:rFonts w:eastAsia="Calibri"/>
                <w:sz w:val="22"/>
              </w:rPr>
            </w:pPr>
            <w:r w:rsidRPr="00523ED6">
              <w:rPr>
                <w:rFonts w:eastAsia="Calibri"/>
                <w:sz w:val="22"/>
              </w:rPr>
              <w:t xml:space="preserve">Виріб має бути стерильним, нетоксичним та </w:t>
            </w:r>
            <w:proofErr w:type="spellStart"/>
            <w:r w:rsidRPr="00523ED6">
              <w:rPr>
                <w:rFonts w:eastAsia="Calibri"/>
                <w:sz w:val="22"/>
              </w:rPr>
              <w:t>апірогенним</w:t>
            </w:r>
            <w:proofErr w:type="spellEnd"/>
            <w:r w:rsidRPr="00523ED6">
              <w:rPr>
                <w:rFonts w:eastAsia="Calibri"/>
                <w:sz w:val="22"/>
              </w:rPr>
              <w:t xml:space="preserve">. </w:t>
            </w:r>
          </w:p>
          <w:p w:rsidR="00D54CFC" w:rsidRPr="00523ED6" w:rsidRDefault="00D54CFC" w:rsidP="00D54CFC">
            <w:pPr>
              <w:jc w:val="both"/>
              <w:rPr>
                <w:rFonts w:eastAsia="Calibri"/>
                <w:sz w:val="22"/>
              </w:rPr>
            </w:pPr>
            <w:r w:rsidRPr="00523ED6">
              <w:rPr>
                <w:rFonts w:eastAsia="Calibri"/>
                <w:sz w:val="22"/>
              </w:rPr>
              <w:t>Залишкова кількість етилену оксиду - не більше 4 мг/виріб.</w:t>
            </w:r>
          </w:p>
          <w:p w:rsidR="00D54CFC" w:rsidRPr="00523ED6" w:rsidRDefault="00D54CFC" w:rsidP="00D54CFC">
            <w:pPr>
              <w:jc w:val="both"/>
              <w:rPr>
                <w:rFonts w:eastAsia="Calibri"/>
                <w:sz w:val="22"/>
              </w:rPr>
            </w:pPr>
            <w:r w:rsidRPr="00523ED6">
              <w:rPr>
                <w:rFonts w:eastAsia="Calibri"/>
                <w:sz w:val="22"/>
              </w:rPr>
              <w:lastRenderedPageBreak/>
              <w:t xml:space="preserve">Бактеріальні ендотоксини - не більше 20 МЕ/виріб. </w:t>
            </w:r>
          </w:p>
          <w:p w:rsidR="00D54CFC" w:rsidRPr="00523ED6" w:rsidRDefault="00D54CFC" w:rsidP="00D54CFC">
            <w:pPr>
              <w:jc w:val="both"/>
              <w:rPr>
                <w:rFonts w:eastAsia="Calibri"/>
                <w:sz w:val="22"/>
              </w:rPr>
            </w:pPr>
            <w:r w:rsidRPr="00523ED6">
              <w:rPr>
                <w:rFonts w:eastAsia="Calibri"/>
                <w:sz w:val="22"/>
              </w:rPr>
              <w:t xml:space="preserve">Індивідуальне пакування повинно бути цілісним, індивідуальним, </w:t>
            </w:r>
            <w:proofErr w:type="spellStart"/>
            <w:r w:rsidRPr="00523ED6">
              <w:rPr>
                <w:rFonts w:eastAsia="Calibri"/>
                <w:sz w:val="22"/>
              </w:rPr>
              <w:t>блістерна</w:t>
            </w:r>
            <w:proofErr w:type="spellEnd"/>
            <w:r w:rsidRPr="00523ED6">
              <w:rPr>
                <w:rFonts w:eastAsia="Calibri"/>
                <w:sz w:val="22"/>
              </w:rPr>
              <w:t xml:space="preserve"> упаковка. </w:t>
            </w:r>
          </w:p>
          <w:p w:rsidR="00D54CFC" w:rsidRPr="00523ED6" w:rsidRDefault="00D54CFC" w:rsidP="00D54CFC">
            <w:pPr>
              <w:jc w:val="both"/>
              <w:rPr>
                <w:rFonts w:eastAsia="Calibri"/>
                <w:sz w:val="22"/>
              </w:rPr>
            </w:pPr>
            <w:r w:rsidRPr="00523ED6">
              <w:rPr>
                <w:rFonts w:eastAsia="Calibri"/>
                <w:sz w:val="22"/>
              </w:rPr>
              <w:t>Маркування повинно відповідати НД.</w:t>
            </w:r>
          </w:p>
          <w:p w:rsidR="00D54CFC" w:rsidRPr="00523ED6" w:rsidRDefault="00D54CFC" w:rsidP="00D54CFC">
            <w:pPr>
              <w:jc w:val="both"/>
              <w:rPr>
                <w:rFonts w:eastAsia="Calibri"/>
                <w:sz w:val="22"/>
              </w:rPr>
            </w:pPr>
            <w:r w:rsidRPr="00523ED6">
              <w:rPr>
                <w:rFonts w:eastAsia="Calibri"/>
                <w:sz w:val="22"/>
              </w:rPr>
              <w:t>Місткість упаковки, шт.: 1/90/1080.</w:t>
            </w:r>
          </w:p>
          <w:p w:rsidR="00D54CFC" w:rsidRPr="00523ED6" w:rsidRDefault="00D54CFC" w:rsidP="00D54CFC">
            <w:pPr>
              <w:jc w:val="both"/>
              <w:rPr>
                <w:rFonts w:eastAsia="Calibri"/>
                <w:sz w:val="22"/>
              </w:rPr>
            </w:pPr>
            <w:r w:rsidRPr="00523ED6">
              <w:rPr>
                <w:rFonts w:eastAsia="Calibri"/>
                <w:sz w:val="22"/>
              </w:rPr>
              <w:t>Термін придатності: 5 років.</w:t>
            </w:r>
          </w:p>
        </w:tc>
        <w:tc>
          <w:tcPr>
            <w:tcW w:w="992" w:type="dxa"/>
          </w:tcPr>
          <w:p w:rsidR="00D54CFC" w:rsidRPr="00523ED6" w:rsidRDefault="00D54CFC" w:rsidP="00D54CFC">
            <w:pPr>
              <w:jc w:val="both"/>
              <w:rPr>
                <w:rFonts w:eastAsia="Calibri"/>
                <w:sz w:val="22"/>
              </w:rPr>
            </w:pPr>
          </w:p>
        </w:tc>
      </w:tr>
      <w:tr w:rsidR="00D54CFC" w:rsidRPr="00523ED6" w:rsidTr="00AA3ADF">
        <w:trPr>
          <w:jc w:val="center"/>
        </w:trPr>
        <w:tc>
          <w:tcPr>
            <w:tcW w:w="2263" w:type="dxa"/>
            <w:shd w:val="clear" w:color="auto" w:fill="auto"/>
          </w:tcPr>
          <w:p w:rsidR="00D54CFC" w:rsidRPr="00523ED6" w:rsidRDefault="00D54CFC" w:rsidP="00D54CFC">
            <w:pPr>
              <w:rPr>
                <w:color w:val="000000"/>
                <w:sz w:val="22"/>
              </w:rPr>
            </w:pPr>
            <w:r w:rsidRPr="00523ED6">
              <w:rPr>
                <w:color w:val="000000"/>
                <w:sz w:val="22"/>
              </w:rPr>
              <w:lastRenderedPageBreak/>
              <w:t xml:space="preserve">Шприц одноразовий </w:t>
            </w:r>
          </w:p>
          <w:p w:rsidR="00D54CFC" w:rsidRPr="00523ED6" w:rsidRDefault="00D54CFC" w:rsidP="00D54CFC">
            <w:pPr>
              <w:rPr>
                <w:color w:val="000000"/>
                <w:sz w:val="22"/>
              </w:rPr>
            </w:pPr>
            <w:r w:rsidRPr="00523ED6">
              <w:rPr>
                <w:color w:val="000000"/>
                <w:sz w:val="22"/>
              </w:rPr>
              <w:t xml:space="preserve">3-х компонентний </w:t>
            </w:r>
            <w:proofErr w:type="spellStart"/>
            <w:r w:rsidRPr="00523ED6">
              <w:rPr>
                <w:color w:val="000000"/>
                <w:sz w:val="22"/>
              </w:rPr>
              <w:t>Луер</w:t>
            </w:r>
            <w:proofErr w:type="spellEnd"/>
            <w:r w:rsidRPr="00523ED6">
              <w:rPr>
                <w:color w:val="000000"/>
                <w:sz w:val="22"/>
              </w:rPr>
              <w:t xml:space="preserve"> сліп </w:t>
            </w:r>
          </w:p>
          <w:p w:rsidR="00D54CFC" w:rsidRPr="00523ED6" w:rsidRDefault="00D54CFC" w:rsidP="00D54CFC">
            <w:pPr>
              <w:rPr>
                <w:color w:val="000000"/>
                <w:sz w:val="22"/>
              </w:rPr>
            </w:pPr>
            <w:r w:rsidRPr="00523ED6">
              <w:rPr>
                <w:color w:val="000000"/>
                <w:sz w:val="22"/>
              </w:rPr>
              <w:t>20 мл з голкою 0,8 х 38 мм (21Gх1 1/2'')</w:t>
            </w:r>
            <w:r w:rsidR="00897476">
              <w:rPr>
                <w:color w:val="000000"/>
                <w:sz w:val="22"/>
              </w:rPr>
              <w:t xml:space="preserve"> </w:t>
            </w:r>
          </w:p>
        </w:tc>
        <w:tc>
          <w:tcPr>
            <w:tcW w:w="6379" w:type="dxa"/>
            <w:shd w:val="clear" w:color="auto" w:fill="auto"/>
          </w:tcPr>
          <w:p w:rsidR="00D54CFC" w:rsidRPr="00523ED6" w:rsidRDefault="00D54CFC" w:rsidP="00D54CFC">
            <w:pPr>
              <w:jc w:val="both"/>
              <w:rPr>
                <w:rFonts w:eastAsia="Calibri"/>
                <w:sz w:val="22"/>
              </w:rPr>
            </w:pPr>
            <w:r w:rsidRPr="00523ED6">
              <w:rPr>
                <w:rFonts w:eastAsia="Calibri"/>
                <w:sz w:val="22"/>
              </w:rPr>
              <w:t xml:space="preserve">Трикомпонентний шприц, призначений для проведення підшкірних, внутрішньовенних та/або </w:t>
            </w:r>
            <w:proofErr w:type="spellStart"/>
            <w:r w:rsidRPr="00523ED6">
              <w:rPr>
                <w:rFonts w:eastAsia="Calibri"/>
                <w:sz w:val="22"/>
              </w:rPr>
              <w:t>внутрішньом’язових</w:t>
            </w:r>
            <w:proofErr w:type="spellEnd"/>
            <w:r w:rsidRPr="00523ED6">
              <w:rPr>
                <w:rFonts w:eastAsia="Calibri"/>
                <w:sz w:val="22"/>
              </w:rPr>
              <w:t xml:space="preserve"> ін’єкцій. </w:t>
            </w:r>
          </w:p>
          <w:p w:rsidR="00D54CFC" w:rsidRPr="00523ED6" w:rsidRDefault="00D54CFC" w:rsidP="00D54CFC">
            <w:pPr>
              <w:jc w:val="both"/>
              <w:rPr>
                <w:rFonts w:eastAsia="Calibri"/>
                <w:sz w:val="22"/>
              </w:rPr>
            </w:pPr>
            <w:r w:rsidRPr="00523ED6">
              <w:rPr>
                <w:rFonts w:eastAsia="Calibri"/>
                <w:sz w:val="22"/>
              </w:rPr>
              <w:t xml:space="preserve">Одноразового використання. </w:t>
            </w:r>
          </w:p>
          <w:p w:rsidR="00D54CFC" w:rsidRPr="00523ED6" w:rsidRDefault="00D54CFC" w:rsidP="00D54CFC">
            <w:pPr>
              <w:jc w:val="both"/>
              <w:rPr>
                <w:rFonts w:eastAsia="Calibri"/>
                <w:sz w:val="22"/>
              </w:rPr>
            </w:pPr>
            <w:r w:rsidRPr="00523ED6">
              <w:rPr>
                <w:rFonts w:eastAsia="Calibri"/>
                <w:sz w:val="22"/>
              </w:rPr>
              <w:t>Об'єм 20,0 мл.</w:t>
            </w:r>
          </w:p>
          <w:p w:rsidR="00D54CFC" w:rsidRPr="00523ED6" w:rsidRDefault="00D54CFC" w:rsidP="00D54CFC">
            <w:pPr>
              <w:jc w:val="both"/>
              <w:rPr>
                <w:rFonts w:eastAsia="Calibri"/>
                <w:sz w:val="22"/>
              </w:rPr>
            </w:pPr>
            <w:r w:rsidRPr="00523ED6">
              <w:rPr>
                <w:rFonts w:eastAsia="Calibri"/>
                <w:sz w:val="22"/>
              </w:rPr>
              <w:t>Вага виробу без голки – 13,75 гр.</w:t>
            </w:r>
          </w:p>
          <w:p w:rsidR="00D54CFC" w:rsidRPr="00523ED6" w:rsidRDefault="00D54CFC" w:rsidP="00D54CFC">
            <w:pPr>
              <w:jc w:val="both"/>
              <w:rPr>
                <w:rFonts w:eastAsia="Calibri"/>
                <w:sz w:val="22"/>
              </w:rPr>
            </w:pPr>
            <w:r w:rsidRPr="00523ED6">
              <w:rPr>
                <w:rFonts w:eastAsia="Calibri"/>
                <w:sz w:val="22"/>
              </w:rPr>
              <w:t>Виробник – виробничі потужності повинні бути в Україні.</w:t>
            </w:r>
          </w:p>
          <w:p w:rsidR="00D54CFC" w:rsidRPr="00523ED6" w:rsidRDefault="00D54CFC" w:rsidP="00D54CFC">
            <w:pPr>
              <w:jc w:val="both"/>
              <w:rPr>
                <w:rFonts w:eastAsia="Calibri"/>
                <w:sz w:val="22"/>
              </w:rPr>
            </w:pPr>
            <w:r w:rsidRPr="00523ED6">
              <w:rPr>
                <w:rFonts w:eastAsia="Calibri"/>
                <w:sz w:val="22"/>
              </w:rPr>
              <w:t xml:space="preserve">Шприц повинен відповідати вимогам ISO 7886-1. </w:t>
            </w:r>
          </w:p>
          <w:p w:rsidR="00D54CFC" w:rsidRPr="00523ED6" w:rsidRDefault="00D54CFC" w:rsidP="00D54CFC">
            <w:pPr>
              <w:jc w:val="both"/>
              <w:rPr>
                <w:rFonts w:eastAsia="Calibri"/>
                <w:sz w:val="22"/>
              </w:rPr>
            </w:pPr>
            <w:r w:rsidRPr="00523ED6">
              <w:rPr>
                <w:rFonts w:eastAsia="Calibri"/>
                <w:sz w:val="22"/>
              </w:rPr>
              <w:t>Виготовлений згідно міжнародних стандартів ISO 9001:2015, ISO 13485:2016 та ДСТУ ISO 13485:2018, Директиви ЄЕС 93/42/EEC  від 14 червня 1993 щодо медичних виробів.</w:t>
            </w:r>
          </w:p>
          <w:p w:rsidR="00D54CFC" w:rsidRPr="00523ED6" w:rsidRDefault="00D54CFC" w:rsidP="00D54CFC">
            <w:pPr>
              <w:jc w:val="both"/>
              <w:rPr>
                <w:rFonts w:eastAsia="Calibri"/>
                <w:sz w:val="22"/>
              </w:rPr>
            </w:pPr>
            <w:r w:rsidRPr="00523ED6">
              <w:rPr>
                <w:rFonts w:eastAsia="Calibri"/>
                <w:sz w:val="22"/>
              </w:rPr>
              <w:t>Відповідає вимогам Технічного регламенту щодо медичних виробів, затвердженого постановою КМУ від 02.10.2013р. №753.</w:t>
            </w:r>
          </w:p>
          <w:p w:rsidR="00D54CFC" w:rsidRPr="00523ED6" w:rsidRDefault="00D54CFC" w:rsidP="00D54CFC">
            <w:pPr>
              <w:jc w:val="both"/>
              <w:rPr>
                <w:rFonts w:eastAsia="Calibri"/>
                <w:sz w:val="22"/>
              </w:rPr>
            </w:pPr>
            <w:r w:rsidRPr="00523ED6">
              <w:rPr>
                <w:rFonts w:eastAsia="Calibri"/>
                <w:sz w:val="22"/>
              </w:rPr>
              <w:t xml:space="preserve">Голка повинна відповідати вимогам ISO 7864. </w:t>
            </w:r>
          </w:p>
          <w:p w:rsidR="00D54CFC" w:rsidRPr="00523ED6" w:rsidRDefault="00D54CFC" w:rsidP="00D54CFC">
            <w:pPr>
              <w:jc w:val="both"/>
              <w:rPr>
                <w:rFonts w:eastAsia="Calibri"/>
                <w:sz w:val="22"/>
              </w:rPr>
            </w:pPr>
            <w:r w:rsidRPr="00523ED6">
              <w:rPr>
                <w:rFonts w:eastAsia="Calibri"/>
                <w:sz w:val="22"/>
              </w:rPr>
              <w:t>Конічне з’єднання повинно відповідати вимогам ISO 80369-7.</w:t>
            </w:r>
          </w:p>
          <w:p w:rsidR="00D54CFC" w:rsidRPr="00523ED6" w:rsidRDefault="00D54CFC" w:rsidP="00D54CFC">
            <w:pPr>
              <w:jc w:val="both"/>
              <w:rPr>
                <w:rFonts w:eastAsia="Calibri"/>
                <w:sz w:val="22"/>
              </w:rPr>
            </w:pPr>
            <w:r w:rsidRPr="00523ED6">
              <w:rPr>
                <w:rFonts w:eastAsia="Calibri"/>
                <w:sz w:val="22"/>
              </w:rPr>
              <w:t xml:space="preserve">Повинен бути виготовлений з медичної сировини високого рівня безпеки - поліпропілену, схваленого і допущенного до використання в медичних цілях. </w:t>
            </w:r>
          </w:p>
          <w:p w:rsidR="00D54CFC" w:rsidRPr="00523ED6" w:rsidRDefault="00D54CFC" w:rsidP="00D54CFC">
            <w:pPr>
              <w:jc w:val="both"/>
              <w:rPr>
                <w:rFonts w:eastAsia="Calibri"/>
                <w:sz w:val="22"/>
              </w:rPr>
            </w:pPr>
            <w:r w:rsidRPr="00523ED6">
              <w:rPr>
                <w:rFonts w:eastAsia="Calibri"/>
                <w:sz w:val="22"/>
              </w:rPr>
              <w:t>Матеріал шприца повинен містити не більше 5мг/л свинцю, олова, цинку та заліза, а кадмію не більше 0,1мг/л.</w:t>
            </w:r>
          </w:p>
          <w:p w:rsidR="00D54CFC" w:rsidRPr="00523ED6" w:rsidRDefault="00D54CFC" w:rsidP="00D54CFC">
            <w:pPr>
              <w:jc w:val="both"/>
              <w:rPr>
                <w:rFonts w:eastAsia="Calibri"/>
                <w:sz w:val="22"/>
              </w:rPr>
            </w:pPr>
            <w:r w:rsidRPr="00523ED6">
              <w:rPr>
                <w:rFonts w:eastAsia="Calibri"/>
                <w:sz w:val="22"/>
              </w:rPr>
              <w:t>Поліпропілен циліндру повинен мати високу прозорість, міцність, твердість і стійкість до агресивних середовищ (кислот, лугів, розчинів солей, температур).</w:t>
            </w:r>
          </w:p>
          <w:p w:rsidR="00D54CFC" w:rsidRPr="00523ED6" w:rsidRDefault="00D54CFC" w:rsidP="00D54CFC">
            <w:pPr>
              <w:jc w:val="both"/>
              <w:rPr>
                <w:rFonts w:eastAsia="Calibri"/>
                <w:sz w:val="22"/>
              </w:rPr>
            </w:pPr>
            <w:r w:rsidRPr="00523ED6">
              <w:rPr>
                <w:rFonts w:eastAsia="Calibri"/>
                <w:sz w:val="22"/>
              </w:rPr>
              <w:t>Поверхня шприца має бути чистою та не повинна містити сторонніх часток.</w:t>
            </w:r>
          </w:p>
          <w:p w:rsidR="00D54CFC" w:rsidRPr="00523ED6" w:rsidRDefault="00D54CFC" w:rsidP="00D54CFC">
            <w:pPr>
              <w:jc w:val="both"/>
              <w:rPr>
                <w:rFonts w:eastAsia="Calibri"/>
                <w:sz w:val="22"/>
              </w:rPr>
            </w:pPr>
            <w:r w:rsidRPr="00523ED6">
              <w:rPr>
                <w:rFonts w:eastAsia="Calibri"/>
                <w:sz w:val="22"/>
              </w:rPr>
              <w:t>Довжина циліндру має бути такою, щоб загальна місткість шприца була на 10% більше номінальної місткості.</w:t>
            </w:r>
          </w:p>
          <w:p w:rsidR="00D54CFC" w:rsidRPr="00523ED6" w:rsidRDefault="00D54CFC" w:rsidP="00D54CFC">
            <w:pPr>
              <w:jc w:val="both"/>
              <w:rPr>
                <w:rFonts w:eastAsia="Calibri"/>
                <w:sz w:val="22"/>
              </w:rPr>
            </w:pPr>
            <w:r w:rsidRPr="00523ED6">
              <w:rPr>
                <w:rFonts w:eastAsia="Calibri"/>
                <w:sz w:val="22"/>
              </w:rPr>
              <w:t xml:space="preserve">Циліндр повинен мати потовщені стінки та крильця-упори. </w:t>
            </w:r>
          </w:p>
          <w:p w:rsidR="00D54CFC" w:rsidRPr="00523ED6" w:rsidRDefault="00D54CFC" w:rsidP="00D54CFC">
            <w:pPr>
              <w:jc w:val="both"/>
              <w:rPr>
                <w:rFonts w:eastAsia="Calibri"/>
                <w:sz w:val="22"/>
              </w:rPr>
            </w:pPr>
            <w:r w:rsidRPr="00523ED6">
              <w:rPr>
                <w:rFonts w:eastAsia="Calibri"/>
                <w:sz w:val="22"/>
              </w:rPr>
              <w:t>Шприц має упори для пальців, що забезпечують шприцу стійкість і утримують його від скочування і обороту навколо власної осі більше ніж на 180 ° при розміщенні його шкалою вгору на плоскій поверхні, розташованої під кутом 10 ° до горизонталі.</w:t>
            </w:r>
          </w:p>
          <w:p w:rsidR="00D54CFC" w:rsidRPr="00523ED6" w:rsidRDefault="00D54CFC" w:rsidP="00D54CFC">
            <w:pPr>
              <w:jc w:val="both"/>
              <w:rPr>
                <w:rFonts w:eastAsia="Calibri"/>
                <w:sz w:val="22"/>
              </w:rPr>
            </w:pPr>
            <w:r w:rsidRPr="00523ED6">
              <w:rPr>
                <w:rFonts w:eastAsia="Calibri"/>
                <w:sz w:val="22"/>
              </w:rPr>
              <w:t xml:space="preserve">Відстань між упором для пальців та упором штоку має бути не менше ніж 8 мм. </w:t>
            </w:r>
          </w:p>
          <w:p w:rsidR="00D54CFC" w:rsidRPr="00523ED6" w:rsidRDefault="00D54CFC" w:rsidP="00D54CFC">
            <w:pPr>
              <w:jc w:val="both"/>
              <w:rPr>
                <w:rFonts w:eastAsia="Calibri"/>
                <w:sz w:val="22"/>
              </w:rPr>
            </w:pPr>
            <w:r w:rsidRPr="00523ED6">
              <w:rPr>
                <w:rFonts w:eastAsia="Calibri"/>
                <w:sz w:val="22"/>
              </w:rPr>
              <w:t xml:space="preserve">Циліндр повинен мати чітку, стійку до стирання шкалу, яка забезпечує точність дозування лікарського засобу. </w:t>
            </w:r>
          </w:p>
          <w:p w:rsidR="00D54CFC" w:rsidRPr="00523ED6" w:rsidRDefault="00D54CFC" w:rsidP="00D54CFC">
            <w:pPr>
              <w:jc w:val="both"/>
              <w:rPr>
                <w:rFonts w:eastAsia="Calibri"/>
                <w:sz w:val="22"/>
              </w:rPr>
            </w:pPr>
            <w:r w:rsidRPr="00523ED6">
              <w:rPr>
                <w:rFonts w:eastAsia="Calibri"/>
                <w:sz w:val="22"/>
              </w:rPr>
              <w:t>Допуски на градуйовану місткість: менше половини градуйованої місткості -7,54 - 8,46 мл; половина або більше половини градуйованої місткості - 15,2 - 16,8 мл.</w:t>
            </w:r>
          </w:p>
          <w:p w:rsidR="00D54CFC" w:rsidRPr="00523ED6" w:rsidRDefault="00D54CFC" w:rsidP="00D54CFC">
            <w:pPr>
              <w:jc w:val="both"/>
              <w:rPr>
                <w:rFonts w:eastAsia="Calibri"/>
                <w:sz w:val="22"/>
              </w:rPr>
            </w:pPr>
            <w:r w:rsidRPr="00523ED6">
              <w:rPr>
                <w:rFonts w:eastAsia="Calibri"/>
                <w:sz w:val="22"/>
              </w:rPr>
              <w:t xml:space="preserve">Ліній поділу шкали повинні бути однакової товщини, вони повинні лежати в одній площині під прямим кутом до осі циліндру. </w:t>
            </w:r>
          </w:p>
          <w:p w:rsidR="00D54CFC" w:rsidRPr="00523ED6" w:rsidRDefault="00D54CFC" w:rsidP="00D54CFC">
            <w:pPr>
              <w:jc w:val="both"/>
              <w:rPr>
                <w:rFonts w:eastAsia="Calibri"/>
                <w:sz w:val="22"/>
              </w:rPr>
            </w:pPr>
            <w:r w:rsidRPr="00523ED6">
              <w:rPr>
                <w:rFonts w:eastAsia="Calibri"/>
                <w:sz w:val="22"/>
              </w:rPr>
              <w:t xml:space="preserve">Лінії поділу шкали повинні розміщатись на однаковій відстані одна від одної. </w:t>
            </w:r>
          </w:p>
          <w:p w:rsidR="00D54CFC" w:rsidRPr="00523ED6" w:rsidRDefault="00D54CFC" w:rsidP="00D54CFC">
            <w:pPr>
              <w:jc w:val="both"/>
              <w:rPr>
                <w:rFonts w:eastAsia="Calibri"/>
                <w:sz w:val="22"/>
              </w:rPr>
            </w:pPr>
            <w:r w:rsidRPr="00523ED6">
              <w:rPr>
                <w:rFonts w:eastAsia="Calibri"/>
                <w:sz w:val="22"/>
              </w:rPr>
              <w:t>Довжина коротких ліній поділу шкали повинна дорівнювати приблизно половині довжини довгих ліній.</w:t>
            </w:r>
          </w:p>
          <w:p w:rsidR="00D54CFC" w:rsidRPr="00523ED6" w:rsidRDefault="00D54CFC" w:rsidP="00D54CFC">
            <w:pPr>
              <w:jc w:val="both"/>
              <w:rPr>
                <w:rFonts w:eastAsia="Calibri"/>
                <w:sz w:val="22"/>
              </w:rPr>
            </w:pPr>
            <w:r w:rsidRPr="00523ED6">
              <w:rPr>
                <w:rFonts w:eastAsia="Calibri"/>
                <w:sz w:val="22"/>
              </w:rPr>
              <w:t>Лінія нульового відліку шкали повинна співпадати з лінією відліку шток-поршню.</w:t>
            </w:r>
          </w:p>
          <w:p w:rsidR="00D54CFC" w:rsidRPr="00523ED6" w:rsidRDefault="00D54CFC" w:rsidP="00D54CFC">
            <w:pPr>
              <w:jc w:val="both"/>
              <w:rPr>
                <w:rFonts w:eastAsia="Calibri"/>
                <w:sz w:val="22"/>
              </w:rPr>
            </w:pPr>
            <w:r w:rsidRPr="00523ED6">
              <w:rPr>
                <w:rFonts w:eastAsia="Calibri"/>
                <w:sz w:val="22"/>
              </w:rPr>
              <w:t xml:space="preserve">Цифри повинні розміщуватись вертикально вздовж шкали таким чином щоб лінії до яких відносяться, ділили цифру приблизно навпіл.  </w:t>
            </w:r>
          </w:p>
          <w:p w:rsidR="00D54CFC" w:rsidRPr="00523ED6" w:rsidRDefault="00D54CFC" w:rsidP="00D54CFC">
            <w:pPr>
              <w:jc w:val="both"/>
              <w:rPr>
                <w:rFonts w:eastAsia="Calibri"/>
                <w:sz w:val="22"/>
              </w:rPr>
            </w:pPr>
            <w:r w:rsidRPr="00523ED6">
              <w:rPr>
                <w:rFonts w:eastAsia="Calibri"/>
                <w:sz w:val="22"/>
              </w:rPr>
              <w:t xml:space="preserve">Цифри повинні розміщатись близько, але не торкатись ліній до </w:t>
            </w:r>
            <w:r w:rsidRPr="00523ED6">
              <w:rPr>
                <w:rFonts w:eastAsia="Calibri"/>
                <w:sz w:val="22"/>
              </w:rPr>
              <w:lastRenderedPageBreak/>
              <w:t>яких відносяться.</w:t>
            </w:r>
          </w:p>
          <w:p w:rsidR="00D54CFC" w:rsidRPr="00523ED6" w:rsidRDefault="00D54CFC" w:rsidP="00D54CFC">
            <w:pPr>
              <w:jc w:val="both"/>
              <w:rPr>
                <w:rFonts w:eastAsia="Calibri"/>
                <w:sz w:val="22"/>
              </w:rPr>
            </w:pPr>
            <w:r w:rsidRPr="00523ED6">
              <w:rPr>
                <w:rFonts w:eastAsia="Calibri"/>
                <w:sz w:val="22"/>
              </w:rPr>
              <w:t>Довжина шкали до позначки номінального об’єму - не менше 64  мм.</w:t>
            </w:r>
          </w:p>
          <w:p w:rsidR="00D54CFC" w:rsidRPr="00523ED6" w:rsidRDefault="00D54CFC" w:rsidP="00D54CFC">
            <w:pPr>
              <w:jc w:val="both"/>
              <w:rPr>
                <w:rFonts w:eastAsia="Calibri"/>
                <w:sz w:val="22"/>
              </w:rPr>
            </w:pPr>
            <w:r w:rsidRPr="00523ED6">
              <w:rPr>
                <w:rFonts w:eastAsia="Calibri"/>
                <w:sz w:val="22"/>
              </w:rPr>
              <w:t>Мертвий простір повинний бути не більше 0,15 мл.</w:t>
            </w:r>
          </w:p>
          <w:p w:rsidR="00D54CFC" w:rsidRPr="00523ED6" w:rsidRDefault="00D54CFC" w:rsidP="00D54CFC">
            <w:pPr>
              <w:jc w:val="both"/>
              <w:rPr>
                <w:rFonts w:eastAsia="Calibri"/>
                <w:sz w:val="22"/>
              </w:rPr>
            </w:pPr>
            <w:r w:rsidRPr="00523ED6">
              <w:rPr>
                <w:rFonts w:eastAsia="Calibri"/>
                <w:sz w:val="22"/>
              </w:rPr>
              <w:t>Шприц повинен мати поршень з плунжером, який рухається у шприці максимально плавно і м'яко.</w:t>
            </w:r>
          </w:p>
          <w:p w:rsidR="00D54CFC" w:rsidRPr="00523ED6" w:rsidRDefault="00D54CFC" w:rsidP="00D54CFC">
            <w:pPr>
              <w:jc w:val="both"/>
              <w:rPr>
                <w:rFonts w:eastAsia="Calibri"/>
                <w:sz w:val="22"/>
              </w:rPr>
            </w:pPr>
            <w:r w:rsidRPr="00523ED6">
              <w:rPr>
                <w:rFonts w:eastAsia="Calibri"/>
                <w:sz w:val="22"/>
              </w:rPr>
              <w:t xml:space="preserve">Зусилля для роботи поршня: зусилля попереднього стискання, </w:t>
            </w:r>
            <w:proofErr w:type="spellStart"/>
            <w:r w:rsidRPr="00523ED6">
              <w:rPr>
                <w:rFonts w:eastAsia="Calibri"/>
                <w:sz w:val="22"/>
              </w:rPr>
              <w:t>макс</w:t>
            </w:r>
            <w:proofErr w:type="spellEnd"/>
            <w:r w:rsidRPr="00523ED6">
              <w:rPr>
                <w:rFonts w:eastAsia="Calibri"/>
                <w:sz w:val="22"/>
              </w:rPr>
              <w:t xml:space="preserve">. 25Н; середнє зусилля, </w:t>
            </w:r>
            <w:proofErr w:type="spellStart"/>
            <w:r w:rsidRPr="00523ED6">
              <w:rPr>
                <w:rFonts w:eastAsia="Calibri"/>
                <w:sz w:val="22"/>
              </w:rPr>
              <w:t>макс</w:t>
            </w:r>
            <w:proofErr w:type="spellEnd"/>
            <w:r w:rsidRPr="00523ED6">
              <w:rPr>
                <w:rFonts w:eastAsia="Calibri"/>
                <w:sz w:val="22"/>
              </w:rPr>
              <w:t>. 10Н.</w:t>
            </w:r>
          </w:p>
          <w:p w:rsidR="00D54CFC" w:rsidRPr="00523ED6" w:rsidRDefault="00D54CFC" w:rsidP="00D54CFC">
            <w:pPr>
              <w:jc w:val="both"/>
              <w:rPr>
                <w:rFonts w:eastAsia="Calibri"/>
                <w:sz w:val="22"/>
              </w:rPr>
            </w:pPr>
            <w:r w:rsidRPr="00523ED6">
              <w:rPr>
                <w:rFonts w:eastAsia="Calibri"/>
                <w:sz w:val="22"/>
              </w:rPr>
              <w:t xml:space="preserve">Циліндр повинен мати вбудований захист - </w:t>
            </w:r>
            <w:proofErr w:type="spellStart"/>
            <w:r w:rsidRPr="00523ED6">
              <w:rPr>
                <w:rFonts w:eastAsia="Calibri"/>
                <w:sz w:val="22"/>
              </w:rPr>
              <w:t>блокіратор</w:t>
            </w:r>
            <w:proofErr w:type="spellEnd"/>
            <w:r w:rsidRPr="00523ED6">
              <w:rPr>
                <w:rFonts w:eastAsia="Calibri"/>
                <w:sz w:val="22"/>
              </w:rPr>
              <w:t xml:space="preserve"> плунжера, який попереджає </w:t>
            </w:r>
            <w:proofErr w:type="spellStart"/>
            <w:r w:rsidRPr="00523ED6">
              <w:rPr>
                <w:rFonts w:eastAsia="Calibri"/>
                <w:sz w:val="22"/>
              </w:rPr>
              <w:t>зісковзування</w:t>
            </w:r>
            <w:proofErr w:type="spellEnd"/>
            <w:r w:rsidRPr="00523ED6">
              <w:rPr>
                <w:rFonts w:eastAsia="Calibri"/>
                <w:sz w:val="22"/>
              </w:rPr>
              <w:t xml:space="preserve"> плунжера та втрату лікарського засобу.</w:t>
            </w:r>
          </w:p>
          <w:p w:rsidR="00D54CFC" w:rsidRPr="00523ED6" w:rsidRDefault="00D54CFC" w:rsidP="00D54CFC">
            <w:pPr>
              <w:jc w:val="both"/>
              <w:rPr>
                <w:rFonts w:eastAsia="Calibri"/>
                <w:sz w:val="22"/>
              </w:rPr>
            </w:pPr>
            <w:r w:rsidRPr="00523ED6">
              <w:rPr>
                <w:rFonts w:eastAsia="Calibri"/>
                <w:sz w:val="22"/>
              </w:rPr>
              <w:t xml:space="preserve">Шприц повинен мати герметичний гумовий ущільнювач, виготовлений з </w:t>
            </w:r>
            <w:proofErr w:type="spellStart"/>
            <w:r w:rsidRPr="00523ED6">
              <w:rPr>
                <w:rFonts w:eastAsia="Calibri"/>
                <w:sz w:val="22"/>
              </w:rPr>
              <w:t>безлатексного</w:t>
            </w:r>
            <w:proofErr w:type="spellEnd"/>
            <w:r w:rsidRPr="00523ED6">
              <w:rPr>
                <w:rFonts w:eastAsia="Calibri"/>
                <w:sz w:val="22"/>
              </w:rPr>
              <w:t xml:space="preserve"> матеріалу.</w:t>
            </w:r>
          </w:p>
          <w:p w:rsidR="00D54CFC" w:rsidRPr="00523ED6" w:rsidRDefault="00D54CFC" w:rsidP="00D54CFC">
            <w:pPr>
              <w:jc w:val="both"/>
              <w:rPr>
                <w:rFonts w:eastAsia="Calibri"/>
                <w:sz w:val="22"/>
              </w:rPr>
            </w:pPr>
            <w:r w:rsidRPr="00523ED6">
              <w:rPr>
                <w:rFonts w:eastAsia="Calibri"/>
                <w:sz w:val="22"/>
              </w:rPr>
              <w:t>Шприц повинен бути з одягненою голкою, яка запобігає випадінню голки при розпакуванні та втраті стерильності.</w:t>
            </w:r>
          </w:p>
          <w:p w:rsidR="00D54CFC" w:rsidRPr="00523ED6" w:rsidRDefault="00D54CFC" w:rsidP="00D54CFC">
            <w:pPr>
              <w:jc w:val="both"/>
              <w:rPr>
                <w:rFonts w:eastAsia="Calibri"/>
                <w:sz w:val="22"/>
              </w:rPr>
            </w:pPr>
            <w:r w:rsidRPr="00523ED6">
              <w:rPr>
                <w:rFonts w:eastAsia="Calibri"/>
                <w:sz w:val="22"/>
              </w:rPr>
              <w:t xml:space="preserve">Наконечник шприца ексцентричний, він повинен розташовуватися під віссю циліндра, коли шприц лежить на плоскій поверхні шкалою вгору. </w:t>
            </w:r>
          </w:p>
          <w:p w:rsidR="00D54CFC" w:rsidRPr="00523ED6" w:rsidRDefault="00D54CFC" w:rsidP="00D54CFC">
            <w:pPr>
              <w:jc w:val="both"/>
              <w:rPr>
                <w:rFonts w:eastAsia="Calibri"/>
                <w:sz w:val="22"/>
              </w:rPr>
            </w:pPr>
            <w:r w:rsidRPr="00523ED6">
              <w:rPr>
                <w:rFonts w:eastAsia="Calibri"/>
                <w:sz w:val="22"/>
              </w:rPr>
              <w:t>Відстань між віссю наконечника і найближчою точкою внутрішньої поверхні циліндра не повинна перевищувати 4,5 мм.</w:t>
            </w:r>
          </w:p>
          <w:p w:rsidR="00D54CFC" w:rsidRPr="00523ED6" w:rsidRDefault="00D54CFC" w:rsidP="00D54CFC">
            <w:pPr>
              <w:jc w:val="both"/>
              <w:rPr>
                <w:rFonts w:eastAsia="Calibri"/>
                <w:sz w:val="22"/>
              </w:rPr>
            </w:pPr>
            <w:r w:rsidRPr="00523ED6">
              <w:rPr>
                <w:rFonts w:eastAsia="Calibri"/>
                <w:sz w:val="22"/>
              </w:rPr>
              <w:t>Отвір конічного з’єднання повинен мати діаметр не менше 1,2 мм.</w:t>
            </w:r>
          </w:p>
          <w:p w:rsidR="00D54CFC" w:rsidRPr="00523ED6" w:rsidRDefault="00D54CFC" w:rsidP="00D54CFC">
            <w:pPr>
              <w:jc w:val="both"/>
              <w:rPr>
                <w:rFonts w:eastAsia="Calibri"/>
                <w:sz w:val="22"/>
              </w:rPr>
            </w:pPr>
            <w:r w:rsidRPr="00523ED6">
              <w:rPr>
                <w:rFonts w:eastAsia="Calibri"/>
                <w:sz w:val="22"/>
              </w:rPr>
              <w:t>При тиску нижче атмосферного (88 кПа) не повинен виникати витік повітря та показник манометра не повинен падати протягом 60 сек.</w:t>
            </w:r>
          </w:p>
          <w:p w:rsidR="00D54CFC" w:rsidRPr="00523ED6" w:rsidRDefault="00D54CFC" w:rsidP="00D54CFC">
            <w:pPr>
              <w:jc w:val="both"/>
              <w:rPr>
                <w:rFonts w:eastAsia="Calibri"/>
                <w:sz w:val="22"/>
              </w:rPr>
            </w:pPr>
            <w:r w:rsidRPr="00523ED6">
              <w:rPr>
                <w:rFonts w:eastAsia="Calibri"/>
                <w:sz w:val="22"/>
              </w:rPr>
              <w:t>При надлишковому осьовому тиску та прикладеному боковому зусиллю не повинно бути витоку рідини.</w:t>
            </w:r>
          </w:p>
          <w:p w:rsidR="00D54CFC" w:rsidRPr="00523ED6" w:rsidRDefault="00D54CFC" w:rsidP="00D54CFC">
            <w:pPr>
              <w:jc w:val="both"/>
              <w:rPr>
                <w:rFonts w:eastAsia="Calibri"/>
                <w:sz w:val="22"/>
              </w:rPr>
            </w:pPr>
            <w:r w:rsidRPr="00523ED6">
              <w:rPr>
                <w:rFonts w:eastAsia="Calibri"/>
                <w:sz w:val="22"/>
              </w:rPr>
              <w:t xml:space="preserve">Металева голка повинна бути </w:t>
            </w:r>
            <w:proofErr w:type="spellStart"/>
            <w:r w:rsidRPr="00523ED6">
              <w:rPr>
                <w:rFonts w:eastAsia="Calibri"/>
                <w:sz w:val="22"/>
              </w:rPr>
              <w:t>з`ємна</w:t>
            </w:r>
            <w:proofErr w:type="spellEnd"/>
            <w:r w:rsidRPr="00523ED6">
              <w:rPr>
                <w:rFonts w:eastAsia="Calibri"/>
                <w:sz w:val="22"/>
              </w:rPr>
              <w:t xml:space="preserve"> з ковпачком. </w:t>
            </w:r>
          </w:p>
          <w:p w:rsidR="00D54CFC" w:rsidRPr="00523ED6" w:rsidRDefault="00D54CFC" w:rsidP="00D54CFC">
            <w:pPr>
              <w:jc w:val="both"/>
              <w:rPr>
                <w:rFonts w:eastAsia="Calibri"/>
                <w:sz w:val="22"/>
              </w:rPr>
            </w:pPr>
            <w:r w:rsidRPr="00523ED6">
              <w:rPr>
                <w:rFonts w:eastAsia="Calibri"/>
                <w:sz w:val="22"/>
              </w:rPr>
              <w:t xml:space="preserve">Тип з'єднання голки до шприца – </w:t>
            </w:r>
            <w:proofErr w:type="spellStart"/>
            <w:r w:rsidRPr="00523ED6">
              <w:rPr>
                <w:rFonts w:eastAsia="Calibri"/>
                <w:sz w:val="22"/>
              </w:rPr>
              <w:t>Luer</w:t>
            </w:r>
            <w:proofErr w:type="spellEnd"/>
            <w:r w:rsidRPr="00523ED6">
              <w:rPr>
                <w:rFonts w:eastAsia="Calibri"/>
                <w:sz w:val="22"/>
              </w:rPr>
              <w:t xml:space="preserve"> </w:t>
            </w:r>
            <w:proofErr w:type="spellStart"/>
            <w:r w:rsidRPr="00523ED6">
              <w:rPr>
                <w:rFonts w:eastAsia="Calibri"/>
                <w:sz w:val="22"/>
              </w:rPr>
              <w:t>slip</w:t>
            </w:r>
            <w:proofErr w:type="spellEnd"/>
            <w:r w:rsidRPr="00523ED6">
              <w:rPr>
                <w:rFonts w:eastAsia="Calibri"/>
                <w:sz w:val="22"/>
              </w:rPr>
              <w:t xml:space="preserve"> (</w:t>
            </w:r>
            <w:proofErr w:type="spellStart"/>
            <w:r w:rsidRPr="00523ED6">
              <w:rPr>
                <w:rFonts w:eastAsia="Calibri"/>
                <w:sz w:val="22"/>
              </w:rPr>
              <w:t>Луер</w:t>
            </w:r>
            <w:proofErr w:type="spellEnd"/>
            <w:r w:rsidRPr="00523ED6">
              <w:rPr>
                <w:rFonts w:eastAsia="Calibri"/>
                <w:sz w:val="22"/>
              </w:rPr>
              <w:t xml:space="preserve"> сліп).</w:t>
            </w:r>
          </w:p>
          <w:p w:rsidR="00D54CFC" w:rsidRPr="00523ED6" w:rsidRDefault="00D54CFC" w:rsidP="00D54CFC">
            <w:pPr>
              <w:jc w:val="both"/>
              <w:rPr>
                <w:rFonts w:eastAsia="Calibri"/>
                <w:sz w:val="22"/>
              </w:rPr>
            </w:pPr>
            <w:r w:rsidRPr="00523ED6">
              <w:rPr>
                <w:rFonts w:eastAsia="Calibri"/>
                <w:sz w:val="22"/>
              </w:rPr>
              <w:t xml:space="preserve">Голка повинна бути виготовлена з високоякісної медичної  нержавіючої сталі. </w:t>
            </w:r>
          </w:p>
          <w:p w:rsidR="00D54CFC" w:rsidRPr="00523ED6" w:rsidRDefault="00D54CFC" w:rsidP="00D54CFC">
            <w:pPr>
              <w:jc w:val="both"/>
              <w:rPr>
                <w:rFonts w:eastAsia="Calibri"/>
                <w:sz w:val="22"/>
              </w:rPr>
            </w:pPr>
            <w:r w:rsidRPr="00523ED6">
              <w:rPr>
                <w:rFonts w:eastAsia="Calibri"/>
                <w:sz w:val="22"/>
              </w:rPr>
              <w:t>Зусилля на розрив головки голки з трубкою не більше 44 Н.</w:t>
            </w:r>
          </w:p>
          <w:p w:rsidR="00D54CFC" w:rsidRPr="00523ED6" w:rsidRDefault="00D54CFC" w:rsidP="00D54CFC">
            <w:pPr>
              <w:jc w:val="both"/>
              <w:rPr>
                <w:rFonts w:eastAsia="Calibri"/>
                <w:sz w:val="22"/>
              </w:rPr>
            </w:pPr>
            <w:r w:rsidRPr="00523ED6">
              <w:rPr>
                <w:rFonts w:eastAsia="Calibri"/>
                <w:sz w:val="22"/>
              </w:rPr>
              <w:t>Допуск на довжину від 35,5 мм до 39,5 мм.</w:t>
            </w:r>
          </w:p>
          <w:p w:rsidR="00D54CFC" w:rsidRPr="00523ED6" w:rsidRDefault="00D54CFC" w:rsidP="00D54CFC">
            <w:pPr>
              <w:jc w:val="both"/>
              <w:rPr>
                <w:rFonts w:eastAsia="Calibri"/>
                <w:sz w:val="22"/>
              </w:rPr>
            </w:pPr>
            <w:r w:rsidRPr="00523ED6">
              <w:rPr>
                <w:rFonts w:eastAsia="Calibri"/>
                <w:sz w:val="22"/>
              </w:rPr>
              <w:t>Шприц повинен мати розмір голки за калібром, G – 21G х 1 1/2'' та метричний розмір голки 0,8 х 38 мм.</w:t>
            </w:r>
          </w:p>
          <w:p w:rsidR="00D54CFC" w:rsidRPr="00523ED6" w:rsidRDefault="00D54CFC" w:rsidP="00D54CFC">
            <w:pPr>
              <w:jc w:val="both"/>
              <w:rPr>
                <w:rFonts w:eastAsia="Calibri"/>
                <w:sz w:val="22"/>
              </w:rPr>
            </w:pPr>
            <w:r w:rsidRPr="00523ED6">
              <w:rPr>
                <w:rFonts w:eastAsia="Calibri"/>
                <w:sz w:val="22"/>
              </w:rPr>
              <w:t xml:space="preserve">Голка </w:t>
            </w:r>
            <w:proofErr w:type="spellStart"/>
            <w:r w:rsidRPr="00523ED6">
              <w:rPr>
                <w:rFonts w:eastAsia="Calibri"/>
                <w:sz w:val="22"/>
              </w:rPr>
              <w:t>атравматична</w:t>
            </w:r>
            <w:proofErr w:type="spellEnd"/>
            <w:r w:rsidRPr="00523ED6">
              <w:rPr>
                <w:rFonts w:eastAsia="Calibri"/>
                <w:sz w:val="22"/>
              </w:rPr>
              <w:t xml:space="preserve"> з потрійним загостренням кінчика голки.</w:t>
            </w:r>
          </w:p>
          <w:p w:rsidR="00D54CFC" w:rsidRPr="00523ED6" w:rsidRDefault="00D54CFC" w:rsidP="00D54CFC">
            <w:pPr>
              <w:jc w:val="both"/>
              <w:rPr>
                <w:rFonts w:eastAsia="Calibri"/>
                <w:sz w:val="22"/>
              </w:rPr>
            </w:pPr>
            <w:r w:rsidRPr="00523ED6">
              <w:rPr>
                <w:rFonts w:eastAsia="Calibri"/>
                <w:sz w:val="22"/>
              </w:rPr>
              <w:t>Кут загострення голки складає 11°.</w:t>
            </w:r>
          </w:p>
          <w:p w:rsidR="00D54CFC" w:rsidRPr="00523ED6" w:rsidRDefault="00D54CFC" w:rsidP="00D54CFC">
            <w:pPr>
              <w:jc w:val="both"/>
              <w:rPr>
                <w:rFonts w:eastAsia="Calibri"/>
                <w:sz w:val="22"/>
              </w:rPr>
            </w:pPr>
            <w:r w:rsidRPr="00523ED6">
              <w:rPr>
                <w:rFonts w:eastAsia="Calibri"/>
                <w:sz w:val="22"/>
              </w:rPr>
              <w:t xml:space="preserve">По всій поверхні голки рівномірно повинно бути нанесене силіконове покриття спеціальної медичної якості. </w:t>
            </w:r>
          </w:p>
          <w:p w:rsidR="00D54CFC" w:rsidRPr="00523ED6" w:rsidRDefault="00D54CFC" w:rsidP="00D54CFC">
            <w:pPr>
              <w:jc w:val="both"/>
              <w:rPr>
                <w:rFonts w:eastAsia="Calibri"/>
                <w:sz w:val="22"/>
              </w:rPr>
            </w:pPr>
            <w:r w:rsidRPr="00523ED6">
              <w:rPr>
                <w:rFonts w:eastAsia="Calibri"/>
                <w:sz w:val="22"/>
              </w:rPr>
              <w:t>Силіконове покриття не повинно бути помітним, кількість не повинна перевищувати 0,25 мг на см².</w:t>
            </w:r>
          </w:p>
          <w:p w:rsidR="00D54CFC" w:rsidRPr="00523ED6" w:rsidRDefault="00D54CFC" w:rsidP="00D54CFC">
            <w:pPr>
              <w:jc w:val="both"/>
              <w:rPr>
                <w:rFonts w:eastAsia="Calibri"/>
                <w:sz w:val="22"/>
              </w:rPr>
            </w:pPr>
            <w:r w:rsidRPr="00523ED6">
              <w:rPr>
                <w:rFonts w:eastAsia="Calibri"/>
                <w:sz w:val="22"/>
              </w:rPr>
              <w:t xml:space="preserve">Виріб має бути стерильним, нетоксичним та </w:t>
            </w:r>
            <w:proofErr w:type="spellStart"/>
            <w:r w:rsidRPr="00523ED6">
              <w:rPr>
                <w:rFonts w:eastAsia="Calibri"/>
                <w:sz w:val="22"/>
              </w:rPr>
              <w:t>апірогенним</w:t>
            </w:r>
            <w:proofErr w:type="spellEnd"/>
            <w:r w:rsidRPr="00523ED6">
              <w:rPr>
                <w:rFonts w:eastAsia="Calibri"/>
                <w:sz w:val="22"/>
              </w:rPr>
              <w:t xml:space="preserve">. </w:t>
            </w:r>
          </w:p>
          <w:p w:rsidR="00D54CFC" w:rsidRPr="00523ED6" w:rsidRDefault="00D54CFC" w:rsidP="00D54CFC">
            <w:pPr>
              <w:jc w:val="both"/>
              <w:rPr>
                <w:rFonts w:eastAsia="Calibri"/>
                <w:sz w:val="22"/>
              </w:rPr>
            </w:pPr>
            <w:r w:rsidRPr="00523ED6">
              <w:rPr>
                <w:rFonts w:eastAsia="Calibri"/>
                <w:sz w:val="22"/>
              </w:rPr>
              <w:t>Залишкова кількість етилену оксиду - не більше 4 мг/виріб.</w:t>
            </w:r>
          </w:p>
          <w:p w:rsidR="00D54CFC" w:rsidRPr="00523ED6" w:rsidRDefault="00D54CFC" w:rsidP="00D54CFC">
            <w:pPr>
              <w:jc w:val="both"/>
              <w:rPr>
                <w:rFonts w:eastAsia="Calibri"/>
                <w:sz w:val="22"/>
              </w:rPr>
            </w:pPr>
            <w:r w:rsidRPr="00523ED6">
              <w:rPr>
                <w:rFonts w:eastAsia="Calibri"/>
                <w:sz w:val="22"/>
              </w:rPr>
              <w:t xml:space="preserve">Бактеріальні ендотоксини - не більше 20 МЕ/виріб. </w:t>
            </w:r>
          </w:p>
          <w:p w:rsidR="00D54CFC" w:rsidRPr="00523ED6" w:rsidRDefault="00D54CFC" w:rsidP="00D54CFC">
            <w:pPr>
              <w:jc w:val="both"/>
              <w:rPr>
                <w:rFonts w:eastAsia="Calibri"/>
                <w:sz w:val="22"/>
              </w:rPr>
            </w:pPr>
            <w:r w:rsidRPr="00523ED6">
              <w:rPr>
                <w:rFonts w:eastAsia="Calibri"/>
                <w:sz w:val="22"/>
              </w:rPr>
              <w:t xml:space="preserve">Індивідуальне пакування повинно бути цілісним, індивідуальним, </w:t>
            </w:r>
            <w:proofErr w:type="spellStart"/>
            <w:r w:rsidRPr="00523ED6">
              <w:rPr>
                <w:rFonts w:eastAsia="Calibri"/>
                <w:sz w:val="22"/>
              </w:rPr>
              <w:t>блістерна</w:t>
            </w:r>
            <w:proofErr w:type="spellEnd"/>
            <w:r w:rsidRPr="00523ED6">
              <w:rPr>
                <w:rFonts w:eastAsia="Calibri"/>
                <w:sz w:val="22"/>
              </w:rPr>
              <w:t xml:space="preserve"> упаковка. </w:t>
            </w:r>
          </w:p>
          <w:p w:rsidR="00D54CFC" w:rsidRPr="00523ED6" w:rsidRDefault="00D54CFC" w:rsidP="00D54CFC">
            <w:pPr>
              <w:jc w:val="both"/>
              <w:rPr>
                <w:rFonts w:eastAsia="Calibri"/>
                <w:sz w:val="22"/>
              </w:rPr>
            </w:pPr>
            <w:r w:rsidRPr="00523ED6">
              <w:rPr>
                <w:rFonts w:eastAsia="Calibri"/>
                <w:sz w:val="22"/>
              </w:rPr>
              <w:t>Маркування повинно відповідати НД.</w:t>
            </w:r>
          </w:p>
          <w:p w:rsidR="00D54CFC" w:rsidRPr="00523ED6" w:rsidRDefault="00D54CFC" w:rsidP="00D54CFC">
            <w:pPr>
              <w:jc w:val="both"/>
              <w:rPr>
                <w:rFonts w:eastAsia="Calibri"/>
                <w:sz w:val="22"/>
              </w:rPr>
            </w:pPr>
            <w:r w:rsidRPr="00523ED6">
              <w:rPr>
                <w:rFonts w:eastAsia="Calibri"/>
                <w:sz w:val="22"/>
              </w:rPr>
              <w:t>Місткість упаковки, шт.: 1/80/640.</w:t>
            </w:r>
          </w:p>
          <w:p w:rsidR="00D54CFC" w:rsidRPr="00523ED6" w:rsidRDefault="00D54CFC" w:rsidP="00D54CFC">
            <w:pPr>
              <w:jc w:val="both"/>
              <w:rPr>
                <w:rFonts w:eastAsia="Calibri"/>
                <w:sz w:val="22"/>
              </w:rPr>
            </w:pPr>
            <w:r w:rsidRPr="00523ED6">
              <w:rPr>
                <w:rFonts w:eastAsia="Calibri"/>
                <w:sz w:val="22"/>
              </w:rPr>
              <w:t>Термін придатності: 5 років.</w:t>
            </w:r>
          </w:p>
        </w:tc>
        <w:tc>
          <w:tcPr>
            <w:tcW w:w="992" w:type="dxa"/>
          </w:tcPr>
          <w:p w:rsidR="00D54CFC" w:rsidRPr="00523ED6" w:rsidRDefault="00D54CFC" w:rsidP="00D54CFC">
            <w:pPr>
              <w:jc w:val="both"/>
              <w:rPr>
                <w:rFonts w:eastAsia="Calibri"/>
                <w:sz w:val="22"/>
              </w:rPr>
            </w:pPr>
          </w:p>
        </w:tc>
      </w:tr>
      <w:tr w:rsidR="0008695C" w:rsidRPr="00523ED6" w:rsidTr="00AA3ADF">
        <w:trPr>
          <w:jc w:val="center"/>
        </w:trPr>
        <w:tc>
          <w:tcPr>
            <w:tcW w:w="2263" w:type="dxa"/>
            <w:shd w:val="clear" w:color="auto" w:fill="auto"/>
          </w:tcPr>
          <w:p w:rsidR="00E36264" w:rsidRPr="002D44E9" w:rsidRDefault="0008695C" w:rsidP="00E36264">
            <w:pPr>
              <w:jc w:val="both"/>
              <w:rPr>
                <w:sz w:val="22"/>
                <w:szCs w:val="22"/>
              </w:rPr>
            </w:pPr>
            <w:r w:rsidRPr="002D44E9">
              <w:rPr>
                <w:color w:val="000000"/>
                <w:sz w:val="22"/>
                <w:szCs w:val="22"/>
              </w:rPr>
              <w:lastRenderedPageBreak/>
              <w:t xml:space="preserve">Шприц ін’єкційний </w:t>
            </w:r>
            <w:proofErr w:type="spellStart"/>
            <w:r w:rsidRPr="002D44E9">
              <w:rPr>
                <w:color w:val="000000"/>
                <w:sz w:val="22"/>
                <w:szCs w:val="22"/>
              </w:rPr>
              <w:t>саморуйнівний</w:t>
            </w:r>
            <w:proofErr w:type="spellEnd"/>
            <w:r w:rsidRPr="002D44E9">
              <w:rPr>
                <w:color w:val="000000"/>
                <w:sz w:val="22"/>
                <w:szCs w:val="22"/>
              </w:rPr>
              <w:t xml:space="preserve"> 3,0 </w:t>
            </w:r>
            <w:proofErr w:type="spellStart"/>
            <w:r w:rsidRPr="002D44E9">
              <w:rPr>
                <w:color w:val="000000"/>
                <w:sz w:val="22"/>
                <w:szCs w:val="22"/>
              </w:rPr>
              <w:t>мл</w:t>
            </w:r>
            <w:proofErr w:type="spellEnd"/>
            <w:r w:rsidRPr="002D44E9">
              <w:rPr>
                <w:color w:val="000000"/>
                <w:sz w:val="22"/>
                <w:szCs w:val="22"/>
              </w:rPr>
              <w:t xml:space="preserve"> </w:t>
            </w:r>
            <w:r w:rsidR="00E36264" w:rsidRPr="002D44E9">
              <w:rPr>
                <w:color w:val="000000"/>
                <w:sz w:val="22"/>
                <w:szCs w:val="22"/>
              </w:rPr>
              <w:t>з голкою 0,5х20мм (25</w:t>
            </w:r>
            <w:r w:rsidR="00E36264" w:rsidRPr="002D44E9">
              <w:rPr>
                <w:color w:val="000000"/>
                <w:sz w:val="22"/>
                <w:szCs w:val="22"/>
                <w:lang w:val="en-US"/>
              </w:rPr>
              <w:t>G</w:t>
            </w:r>
            <w:r w:rsidR="00E36264" w:rsidRPr="002D44E9">
              <w:rPr>
                <w:color w:val="000000"/>
                <w:sz w:val="22"/>
                <w:szCs w:val="22"/>
              </w:rPr>
              <w:t xml:space="preserve"> х </w:t>
            </w:r>
            <w:r w:rsidR="00E36264" w:rsidRPr="002D44E9">
              <w:rPr>
                <w:color w:val="000000"/>
                <w:sz w:val="22"/>
                <w:szCs w:val="22"/>
                <w:lang w:val="ru-RU"/>
              </w:rPr>
              <w:t>¾)</w:t>
            </w:r>
          </w:p>
          <w:p w:rsidR="0008695C" w:rsidRPr="00545CC1" w:rsidRDefault="0008695C" w:rsidP="005B0C8A">
            <w:pPr>
              <w:rPr>
                <w:color w:val="000000"/>
                <w:sz w:val="22"/>
                <w:szCs w:val="22"/>
                <w:lang w:val="ru-RU"/>
              </w:rPr>
            </w:pPr>
          </w:p>
        </w:tc>
        <w:tc>
          <w:tcPr>
            <w:tcW w:w="6379" w:type="dxa"/>
            <w:shd w:val="clear" w:color="auto" w:fill="auto"/>
          </w:tcPr>
          <w:tbl>
            <w:tblPr>
              <w:tblW w:w="9930" w:type="dxa"/>
              <w:tblLayout w:type="fixed"/>
              <w:tblLook w:val="04A0" w:firstRow="1" w:lastRow="0" w:firstColumn="1" w:lastColumn="0" w:noHBand="0" w:noVBand="1"/>
            </w:tblPr>
            <w:tblGrid>
              <w:gridCol w:w="9930"/>
            </w:tblGrid>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Повинен бути для проведення внутрішньовенних та/або </w:t>
                  </w:r>
                </w:p>
                <w:p w:rsidR="005B0C8A" w:rsidRPr="00E733EA" w:rsidRDefault="005B0C8A" w:rsidP="005B0C8A">
                  <w:pPr>
                    <w:rPr>
                      <w:bCs/>
                      <w:color w:val="000000"/>
                      <w:sz w:val="22"/>
                      <w:szCs w:val="22"/>
                      <w:lang w:eastAsia="ru-RU"/>
                    </w:rPr>
                  </w:pPr>
                  <w:proofErr w:type="spellStart"/>
                  <w:r w:rsidRPr="00E733EA">
                    <w:rPr>
                      <w:color w:val="000000"/>
                      <w:sz w:val="22"/>
                      <w:szCs w:val="22"/>
                      <w:lang w:eastAsia="ru-RU"/>
                    </w:rPr>
                    <w:t>внутрішном`язових</w:t>
                  </w:r>
                  <w:proofErr w:type="spellEnd"/>
                  <w:r w:rsidRPr="00E733EA">
                    <w:rPr>
                      <w:color w:val="000000"/>
                      <w:sz w:val="22"/>
                      <w:szCs w:val="22"/>
                      <w:lang w:eastAsia="ru-RU"/>
                    </w:rPr>
                    <w:t xml:space="preserve"> ін’єкцій </w:t>
                  </w:r>
                  <w:bookmarkStart w:id="2" w:name="_Hlk69476651"/>
                  <w:r w:rsidRPr="00E733EA">
                    <w:rPr>
                      <w:bCs/>
                      <w:color w:val="000000"/>
                      <w:sz w:val="22"/>
                      <w:szCs w:val="22"/>
                      <w:lang w:eastAsia="ru-RU"/>
                    </w:rPr>
                    <w:t>з пристроєм для запобігання</w:t>
                  </w:r>
                </w:p>
                <w:p w:rsidR="005B0C8A" w:rsidRPr="00E733EA" w:rsidRDefault="005B0C8A" w:rsidP="005B0C8A">
                  <w:pPr>
                    <w:rPr>
                      <w:color w:val="000000"/>
                      <w:sz w:val="22"/>
                      <w:szCs w:val="22"/>
                      <w:lang w:eastAsia="ru-RU"/>
                    </w:rPr>
                  </w:pPr>
                  <w:r w:rsidRPr="00E733EA">
                    <w:rPr>
                      <w:bCs/>
                      <w:color w:val="000000"/>
                      <w:sz w:val="22"/>
                      <w:szCs w:val="22"/>
                      <w:lang w:eastAsia="ru-RU"/>
                    </w:rPr>
                    <w:t xml:space="preserve"> повторному використанню.</w:t>
                  </w:r>
                  <w:bookmarkEnd w:id="2"/>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Повинен бути </w:t>
                  </w:r>
                  <w:proofErr w:type="spellStart"/>
                  <w:r w:rsidRPr="00E733EA">
                    <w:rPr>
                      <w:color w:val="000000"/>
                      <w:sz w:val="22"/>
                      <w:szCs w:val="22"/>
                      <w:lang w:eastAsia="ru-RU"/>
                    </w:rPr>
                    <w:t>трьохкомпоне</w:t>
                  </w:r>
                  <w:proofErr w:type="spellEnd"/>
                  <w:r w:rsidRPr="00E733EA">
                    <w:rPr>
                      <w:color w:val="000000"/>
                      <w:sz w:val="22"/>
                      <w:szCs w:val="22"/>
                      <w:lang w:eastAsia="ru-RU"/>
                    </w:rPr>
                    <w:cr/>
                    <w:t>тним.</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Повинен бути об'ємом 3,0 </w:t>
                  </w:r>
                  <w:proofErr w:type="spellStart"/>
                  <w:r w:rsidRPr="00E733EA">
                    <w:rPr>
                      <w:color w:val="000000"/>
                      <w:sz w:val="22"/>
                      <w:szCs w:val="22"/>
                      <w:lang w:eastAsia="ru-RU"/>
                    </w:rPr>
                    <w:t>мл</w:t>
                  </w:r>
                  <w:proofErr w:type="spellEnd"/>
                  <w:r w:rsidRPr="00E733EA">
                    <w:rPr>
                      <w:color w:val="000000"/>
                      <w:sz w:val="22"/>
                      <w:szCs w:val="22"/>
                      <w:lang w:eastAsia="ru-RU"/>
                    </w:rPr>
                    <w:t>.</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bCs/>
                      <w:color w:val="000000"/>
                      <w:sz w:val="22"/>
                      <w:szCs w:val="22"/>
                      <w:lang w:eastAsia="ru-RU"/>
                    </w:rPr>
                    <w:t xml:space="preserve">Повинен мати форму поршня для зчеплення з </w:t>
                  </w:r>
                  <w:proofErr w:type="spellStart"/>
                  <w:r w:rsidRPr="00E733EA">
                    <w:rPr>
                      <w:bCs/>
                      <w:color w:val="000000"/>
                      <w:sz w:val="22"/>
                      <w:szCs w:val="22"/>
                      <w:lang w:eastAsia="ru-RU"/>
                    </w:rPr>
                    <w:t>павільоном</w:t>
                  </w:r>
                  <w:proofErr w:type="spellEnd"/>
                  <w:r w:rsidRPr="00E733EA">
                    <w:rPr>
                      <w:bCs/>
                      <w:color w:val="000000"/>
                      <w:sz w:val="22"/>
                      <w:szCs w:val="22"/>
                      <w:lang w:eastAsia="ru-RU"/>
                    </w:rPr>
                    <w:t xml:space="preserve"> голки.</w:t>
                  </w:r>
                </w:p>
              </w:tc>
            </w:tr>
            <w:tr w:rsidR="005B0C8A" w:rsidRPr="00317DF5" w:rsidTr="005B0C8A">
              <w:trPr>
                <w:trHeight w:val="20"/>
              </w:trPr>
              <w:tc>
                <w:tcPr>
                  <w:tcW w:w="7229" w:type="dxa"/>
                  <w:noWrap/>
                  <w:vAlign w:val="center"/>
                  <w:hideMark/>
                </w:tcPr>
                <w:p w:rsidR="005B0C8A" w:rsidRPr="00E733EA" w:rsidRDefault="005B0C8A" w:rsidP="005B0C8A">
                  <w:pPr>
                    <w:rPr>
                      <w:bCs/>
                      <w:color w:val="000000"/>
                      <w:sz w:val="22"/>
                      <w:szCs w:val="22"/>
                      <w:lang w:eastAsia="ru-RU"/>
                    </w:rPr>
                  </w:pPr>
                  <w:r w:rsidRPr="00E733EA">
                    <w:rPr>
                      <w:bCs/>
                      <w:color w:val="000000"/>
                      <w:sz w:val="22"/>
                      <w:szCs w:val="22"/>
                      <w:lang w:eastAsia="ru-RU"/>
                    </w:rPr>
                    <w:t>Повинен мати  голку, яка після зчеплення з поршнем втягується</w:t>
                  </w:r>
                </w:p>
                <w:p w:rsidR="005B0C8A" w:rsidRPr="00E733EA" w:rsidRDefault="005B0C8A" w:rsidP="005B0C8A">
                  <w:pPr>
                    <w:rPr>
                      <w:bCs/>
                      <w:color w:val="000000"/>
                      <w:sz w:val="22"/>
                      <w:szCs w:val="22"/>
                      <w:lang w:eastAsia="ru-RU"/>
                    </w:rPr>
                  </w:pPr>
                  <w:r w:rsidRPr="00E733EA">
                    <w:rPr>
                      <w:bCs/>
                      <w:color w:val="000000"/>
                      <w:sz w:val="22"/>
                      <w:szCs w:val="22"/>
                      <w:lang w:eastAsia="ru-RU"/>
                    </w:rPr>
                    <w:t xml:space="preserve"> в циліндр</w:t>
                  </w:r>
                  <w:r w:rsidR="003E7181" w:rsidRPr="00E733EA">
                    <w:rPr>
                      <w:bCs/>
                      <w:color w:val="000000"/>
                      <w:sz w:val="22"/>
                      <w:szCs w:val="22"/>
                      <w:lang w:eastAsia="ru-RU"/>
                    </w:rPr>
                    <w:t xml:space="preserve"> </w:t>
                  </w:r>
                  <w:r w:rsidRPr="00E733EA">
                    <w:rPr>
                      <w:bCs/>
                      <w:color w:val="000000"/>
                      <w:sz w:val="22"/>
                      <w:szCs w:val="22"/>
                      <w:lang w:eastAsia="ru-RU"/>
                    </w:rPr>
                    <w:t>шприца.</w:t>
                  </w:r>
                </w:p>
              </w:tc>
            </w:tr>
            <w:tr w:rsidR="005B0C8A" w:rsidRPr="00317DF5" w:rsidTr="005B0C8A">
              <w:trPr>
                <w:trHeight w:val="20"/>
              </w:trPr>
              <w:tc>
                <w:tcPr>
                  <w:tcW w:w="7229" w:type="dxa"/>
                  <w:noWrap/>
                  <w:vAlign w:val="center"/>
                  <w:hideMark/>
                </w:tcPr>
                <w:p w:rsidR="003E7181" w:rsidRPr="00E733EA" w:rsidRDefault="005B0C8A" w:rsidP="005B0C8A">
                  <w:pPr>
                    <w:rPr>
                      <w:bCs/>
                      <w:color w:val="000000"/>
                      <w:sz w:val="22"/>
                      <w:szCs w:val="22"/>
                      <w:lang w:eastAsia="ru-RU"/>
                    </w:rPr>
                  </w:pPr>
                  <w:r w:rsidRPr="00E733EA">
                    <w:rPr>
                      <w:bCs/>
                      <w:color w:val="000000"/>
                      <w:sz w:val="22"/>
                      <w:szCs w:val="22"/>
                      <w:lang w:eastAsia="ru-RU"/>
                    </w:rPr>
                    <w:t xml:space="preserve">Шток поршня повинен мати форму для легкого зламу рухом у </w:t>
                  </w:r>
                </w:p>
                <w:p w:rsidR="005B0C8A" w:rsidRPr="00E733EA" w:rsidRDefault="005B0C8A" w:rsidP="005B0C8A">
                  <w:pPr>
                    <w:rPr>
                      <w:bCs/>
                      <w:color w:val="000000"/>
                      <w:sz w:val="22"/>
                      <w:szCs w:val="22"/>
                      <w:lang w:eastAsia="ru-RU"/>
                    </w:rPr>
                  </w:pPr>
                  <w:r w:rsidRPr="00E733EA">
                    <w:rPr>
                      <w:bCs/>
                      <w:color w:val="000000"/>
                      <w:sz w:val="22"/>
                      <w:szCs w:val="22"/>
                      <w:lang w:eastAsia="ru-RU"/>
                    </w:rPr>
                    <w:t>бік при</w:t>
                  </w:r>
                  <w:r w:rsidR="003E7181" w:rsidRPr="00E733EA">
                    <w:rPr>
                      <w:bCs/>
                      <w:color w:val="000000"/>
                      <w:sz w:val="22"/>
                      <w:szCs w:val="22"/>
                      <w:lang w:eastAsia="ru-RU"/>
                    </w:rPr>
                    <w:t xml:space="preserve"> </w:t>
                  </w:r>
                  <w:r w:rsidRPr="00E733EA">
                    <w:rPr>
                      <w:bCs/>
                      <w:color w:val="000000"/>
                      <w:sz w:val="22"/>
                      <w:szCs w:val="22"/>
                      <w:lang w:eastAsia="ru-RU"/>
                    </w:rPr>
                    <w:t>доведен</w:t>
                  </w:r>
                  <w:r w:rsidRPr="00E733EA">
                    <w:rPr>
                      <w:bCs/>
                      <w:color w:val="000000"/>
                      <w:sz w:val="22"/>
                      <w:szCs w:val="22"/>
                      <w:lang w:eastAsia="ru-RU"/>
                    </w:rPr>
                    <w:cr/>
                    <w:t>і поршня до стопорного кільця.</w:t>
                  </w:r>
                </w:p>
              </w:tc>
            </w:tr>
            <w:tr w:rsidR="005B0C8A" w:rsidRPr="00317DF5" w:rsidTr="005B0C8A">
              <w:trPr>
                <w:trHeight w:val="20"/>
              </w:trPr>
              <w:tc>
                <w:tcPr>
                  <w:tcW w:w="7229" w:type="dxa"/>
                  <w:noWrap/>
                  <w:vAlign w:val="center"/>
                  <w:hideMark/>
                </w:tcPr>
                <w:p w:rsidR="003E7181" w:rsidRPr="00E733EA" w:rsidRDefault="005B0C8A" w:rsidP="005B0C8A">
                  <w:pPr>
                    <w:rPr>
                      <w:color w:val="000000"/>
                      <w:sz w:val="22"/>
                      <w:szCs w:val="22"/>
                      <w:lang w:eastAsia="ru-RU"/>
                    </w:rPr>
                  </w:pPr>
                  <w:r w:rsidRPr="00E733EA">
                    <w:rPr>
                      <w:color w:val="000000"/>
                      <w:sz w:val="22"/>
                      <w:szCs w:val="22"/>
                      <w:lang w:eastAsia="ru-RU"/>
                    </w:rPr>
                    <w:t xml:space="preserve">Циліндр, </w:t>
                  </w:r>
                  <w:bookmarkStart w:id="3" w:name="_Hlk69468156"/>
                  <w:proofErr w:type="spellStart"/>
                  <w:r w:rsidRPr="00E733EA">
                    <w:rPr>
                      <w:color w:val="000000"/>
                      <w:sz w:val="22"/>
                      <w:szCs w:val="22"/>
                      <w:lang w:eastAsia="ru-RU"/>
                    </w:rPr>
                    <w:t>канюля</w:t>
                  </w:r>
                  <w:proofErr w:type="spellEnd"/>
                  <w:r w:rsidRPr="00E733EA">
                    <w:rPr>
                      <w:color w:val="000000"/>
                      <w:sz w:val="22"/>
                      <w:szCs w:val="22"/>
                      <w:lang w:eastAsia="ru-RU"/>
                    </w:rPr>
                    <w:t xml:space="preserve">  та ковпачок </w:t>
                  </w:r>
                  <w:bookmarkEnd w:id="3"/>
                  <w:r w:rsidRPr="00E733EA">
                    <w:rPr>
                      <w:color w:val="000000"/>
                      <w:sz w:val="22"/>
                      <w:szCs w:val="22"/>
                      <w:lang w:eastAsia="ru-RU"/>
                    </w:rPr>
                    <w:t>повинні бути виготовлені з</w:t>
                  </w:r>
                </w:p>
                <w:p w:rsidR="005B0C8A" w:rsidRPr="00E733EA" w:rsidRDefault="005B0C8A" w:rsidP="005B0C8A">
                  <w:pPr>
                    <w:rPr>
                      <w:color w:val="000000"/>
                      <w:sz w:val="22"/>
                      <w:szCs w:val="22"/>
                      <w:lang w:eastAsia="ru-RU"/>
                    </w:rPr>
                  </w:pPr>
                  <w:r w:rsidRPr="00E733EA">
                    <w:rPr>
                      <w:color w:val="000000"/>
                      <w:sz w:val="22"/>
                      <w:szCs w:val="22"/>
                      <w:lang w:eastAsia="ru-RU"/>
                    </w:rPr>
                    <w:t xml:space="preserve"> </w:t>
                  </w:r>
                  <w:proofErr w:type="spellStart"/>
                  <w:r w:rsidR="003E7181" w:rsidRPr="00E733EA">
                    <w:rPr>
                      <w:color w:val="000000"/>
                      <w:sz w:val="22"/>
                      <w:szCs w:val="22"/>
                      <w:lang w:eastAsia="ru-RU"/>
                    </w:rPr>
                    <w:t>Г</w:t>
                  </w:r>
                  <w:r w:rsidRPr="00E733EA">
                    <w:rPr>
                      <w:color w:val="000000"/>
                      <w:sz w:val="22"/>
                      <w:szCs w:val="22"/>
                      <w:lang w:eastAsia="ru-RU"/>
                    </w:rPr>
                    <w:t>омополімера</w:t>
                  </w:r>
                  <w:proofErr w:type="spellEnd"/>
                  <w:r w:rsidR="003E7181" w:rsidRPr="00E733EA">
                    <w:rPr>
                      <w:color w:val="000000"/>
                      <w:sz w:val="22"/>
                      <w:szCs w:val="22"/>
                      <w:lang w:eastAsia="ru-RU"/>
                    </w:rPr>
                    <w:t xml:space="preserve"> </w:t>
                  </w:r>
                  <w:r w:rsidRPr="00E733EA">
                    <w:rPr>
                      <w:color w:val="000000"/>
                      <w:sz w:val="22"/>
                      <w:szCs w:val="22"/>
                      <w:lang w:eastAsia="ru-RU"/>
                    </w:rPr>
                    <w:t>поліпропілену,</w:t>
                  </w:r>
                  <w:r w:rsidRPr="00E733EA">
                    <w:rPr>
                      <w:sz w:val="22"/>
                      <w:szCs w:val="22"/>
                    </w:rPr>
                    <w:t xml:space="preserve"> </w:t>
                  </w:r>
                  <w:r w:rsidRPr="00E733EA">
                    <w:rPr>
                      <w:color w:val="000000"/>
                      <w:sz w:val="22"/>
                      <w:szCs w:val="22"/>
                      <w:lang w:eastAsia="ru-RU"/>
                    </w:rPr>
                    <w:t>поршень – з поліетилену.</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Повинен мати прозор</w:t>
                  </w:r>
                  <w:r w:rsidRPr="00E733EA">
                    <w:rPr>
                      <w:color w:val="000000"/>
                      <w:sz w:val="22"/>
                      <w:szCs w:val="22"/>
                      <w:lang w:eastAsia="ru-RU"/>
                    </w:rPr>
                    <w:cr/>
                    <w:t>й циліндр.</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Повинен мати чітку, стійку до</w:t>
                  </w:r>
                  <w:r w:rsidRPr="00E733EA">
                    <w:rPr>
                      <w:color w:val="000000"/>
                      <w:sz w:val="22"/>
                      <w:szCs w:val="22"/>
                      <w:lang w:eastAsia="ru-RU"/>
                    </w:rPr>
                    <w:cr/>
                    <w:t>стирання шкалу.</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Повинен мати стопорне кільце (блоківник).</w:t>
                  </w:r>
                </w:p>
              </w:tc>
            </w:tr>
            <w:tr w:rsidR="005B0C8A" w:rsidRPr="00317DF5" w:rsidTr="005B0C8A">
              <w:trPr>
                <w:trHeight w:val="20"/>
              </w:trPr>
              <w:tc>
                <w:tcPr>
                  <w:tcW w:w="7229" w:type="dxa"/>
                  <w:noWrap/>
                  <w:vAlign w:val="center"/>
                  <w:hideMark/>
                </w:tcPr>
                <w:p w:rsidR="003E7181" w:rsidRPr="00E733EA" w:rsidRDefault="005B0C8A" w:rsidP="005B0C8A">
                  <w:pPr>
                    <w:rPr>
                      <w:color w:val="000000"/>
                      <w:sz w:val="22"/>
                      <w:szCs w:val="22"/>
                      <w:lang w:eastAsia="ru-RU"/>
                    </w:rPr>
                  </w:pPr>
                  <w:r w:rsidRPr="00E733EA">
                    <w:rPr>
                      <w:color w:val="000000"/>
                      <w:sz w:val="22"/>
                      <w:szCs w:val="22"/>
                      <w:lang w:eastAsia="ru-RU"/>
                    </w:rPr>
                    <w:t>Повинен мати гумовий ущільнювач з синтетичного матеріалу,</w:t>
                  </w:r>
                </w:p>
                <w:p w:rsidR="005B0C8A" w:rsidRPr="00E733EA" w:rsidRDefault="005B0C8A" w:rsidP="005B0C8A">
                  <w:pPr>
                    <w:rPr>
                      <w:color w:val="000000"/>
                      <w:sz w:val="22"/>
                      <w:szCs w:val="22"/>
                      <w:lang w:eastAsia="ru-RU"/>
                    </w:rPr>
                  </w:pPr>
                  <w:r w:rsidRPr="00E733EA">
                    <w:rPr>
                      <w:color w:val="000000"/>
                      <w:sz w:val="22"/>
                      <w:szCs w:val="22"/>
                      <w:lang w:eastAsia="ru-RU"/>
                    </w:rPr>
                    <w:t xml:space="preserve"> що не викликає алергічних реакцій.</w:t>
                  </w:r>
                </w:p>
              </w:tc>
            </w:tr>
            <w:tr w:rsidR="005B0C8A" w:rsidRPr="00317DF5" w:rsidTr="005B0C8A">
              <w:trPr>
                <w:trHeight w:val="20"/>
              </w:trPr>
              <w:tc>
                <w:tcPr>
                  <w:tcW w:w="7229" w:type="dxa"/>
                  <w:noWrap/>
                  <w:vAlign w:val="center"/>
                  <w:hideMark/>
                </w:tcPr>
                <w:p w:rsidR="003E7181" w:rsidRPr="00E733EA" w:rsidRDefault="005B0C8A" w:rsidP="005B0C8A">
                  <w:pPr>
                    <w:rPr>
                      <w:color w:val="000000"/>
                      <w:sz w:val="22"/>
                      <w:szCs w:val="22"/>
                      <w:lang w:eastAsia="ru-RU"/>
                    </w:rPr>
                  </w:pPr>
                  <w:r w:rsidRPr="00E733EA">
                    <w:rPr>
                      <w:color w:val="000000"/>
                      <w:sz w:val="22"/>
                      <w:szCs w:val="22"/>
                      <w:lang w:eastAsia="ru-RU"/>
                    </w:rPr>
                    <w:t xml:space="preserve">Повинен мати інтегровану </w:t>
                  </w:r>
                  <w:proofErr w:type="spellStart"/>
                  <w:r w:rsidRPr="00E733EA">
                    <w:rPr>
                      <w:color w:val="000000"/>
                      <w:sz w:val="22"/>
                      <w:szCs w:val="22"/>
                      <w:lang w:eastAsia="ru-RU"/>
                    </w:rPr>
                    <w:t>атравматичну</w:t>
                  </w:r>
                  <w:proofErr w:type="spellEnd"/>
                  <w:r w:rsidRPr="00E733EA">
                    <w:rPr>
                      <w:color w:val="000000"/>
                      <w:sz w:val="22"/>
                      <w:szCs w:val="22"/>
                      <w:lang w:eastAsia="ru-RU"/>
                    </w:rPr>
                    <w:t xml:space="preserve"> голку з тригранним </w:t>
                  </w:r>
                </w:p>
                <w:p w:rsidR="005B0C8A" w:rsidRPr="00E733EA" w:rsidRDefault="005B0C8A" w:rsidP="005B0C8A">
                  <w:pPr>
                    <w:rPr>
                      <w:color w:val="000000"/>
                      <w:sz w:val="22"/>
                      <w:szCs w:val="22"/>
                      <w:lang w:eastAsia="ru-RU"/>
                    </w:rPr>
                  </w:pPr>
                  <w:r w:rsidRPr="00E733EA">
                    <w:rPr>
                      <w:color w:val="000000"/>
                      <w:sz w:val="22"/>
                      <w:szCs w:val="22"/>
                      <w:lang w:eastAsia="ru-RU"/>
                    </w:rPr>
                    <w:t>загостренням та</w:t>
                  </w:r>
                  <w:r w:rsidR="003E7181" w:rsidRPr="00E733EA">
                    <w:rPr>
                      <w:color w:val="000000"/>
                      <w:sz w:val="22"/>
                      <w:szCs w:val="22"/>
                      <w:lang w:eastAsia="ru-RU"/>
                    </w:rPr>
                    <w:t xml:space="preserve"> </w:t>
                  </w:r>
                  <w:r w:rsidRPr="00E733EA">
                    <w:rPr>
                      <w:color w:val="000000"/>
                      <w:sz w:val="22"/>
                      <w:szCs w:val="22"/>
                      <w:lang w:eastAsia="ru-RU"/>
                    </w:rPr>
                    <w:t>ковпачком.</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Повинен мати металеву голку з аустенітної нержавіючої сталі.</w:t>
                  </w:r>
                </w:p>
              </w:tc>
            </w:tr>
            <w:tr w:rsidR="005B0C8A" w:rsidRPr="00317DF5" w:rsidTr="005B0C8A">
              <w:trPr>
                <w:trHeight w:val="20"/>
              </w:trPr>
              <w:tc>
                <w:tcPr>
                  <w:tcW w:w="7229" w:type="dxa"/>
                  <w:noWrap/>
                  <w:vAlign w:val="center"/>
                  <w:hideMark/>
                </w:tcPr>
                <w:p w:rsidR="003E7181" w:rsidRPr="00E733EA" w:rsidRDefault="005B0C8A" w:rsidP="005B0C8A">
                  <w:pPr>
                    <w:rPr>
                      <w:color w:val="000000"/>
                      <w:sz w:val="22"/>
                      <w:szCs w:val="22"/>
                      <w:lang w:eastAsia="ru-RU"/>
                    </w:rPr>
                  </w:pPr>
                  <w:r w:rsidRPr="00E733EA">
                    <w:rPr>
                      <w:color w:val="000000"/>
                      <w:sz w:val="22"/>
                      <w:szCs w:val="22"/>
                      <w:lang w:eastAsia="ru-RU"/>
                    </w:rPr>
                    <w:t xml:space="preserve">Шприц повинен мати розмір голки за калібром 25G x ¾ ” та </w:t>
                  </w:r>
                </w:p>
                <w:p w:rsidR="005B0C8A" w:rsidRPr="00E733EA" w:rsidRDefault="003E7181" w:rsidP="005B0C8A">
                  <w:pPr>
                    <w:rPr>
                      <w:color w:val="000000"/>
                      <w:sz w:val="22"/>
                      <w:szCs w:val="22"/>
                      <w:lang w:eastAsia="ru-RU"/>
                    </w:rPr>
                  </w:pPr>
                  <w:r w:rsidRPr="00E733EA">
                    <w:rPr>
                      <w:color w:val="000000"/>
                      <w:sz w:val="22"/>
                      <w:szCs w:val="22"/>
                      <w:lang w:eastAsia="ru-RU"/>
                    </w:rPr>
                    <w:t>М</w:t>
                  </w:r>
                  <w:r w:rsidR="005B0C8A" w:rsidRPr="00E733EA">
                    <w:rPr>
                      <w:color w:val="000000"/>
                      <w:sz w:val="22"/>
                      <w:szCs w:val="22"/>
                      <w:lang w:eastAsia="ru-RU"/>
                    </w:rPr>
                    <w:t>етричний</w:t>
                  </w:r>
                  <w:r w:rsidRPr="00E733EA">
                    <w:rPr>
                      <w:color w:val="000000"/>
                      <w:sz w:val="22"/>
                      <w:szCs w:val="22"/>
                      <w:lang w:eastAsia="ru-RU"/>
                    </w:rPr>
                    <w:t xml:space="preserve"> </w:t>
                  </w:r>
                  <w:r w:rsidR="005B0C8A" w:rsidRPr="00E733EA">
                    <w:rPr>
                      <w:color w:val="000000"/>
                      <w:sz w:val="22"/>
                      <w:szCs w:val="22"/>
                      <w:lang w:eastAsia="ru-RU"/>
                    </w:rPr>
                    <w:t>розмір голки 0,50 х 20мм.</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Повинен мати тип з’єднання </w:t>
                  </w:r>
                  <w:proofErr w:type="spellStart"/>
                  <w:r w:rsidRPr="00E733EA">
                    <w:rPr>
                      <w:color w:val="000000"/>
                      <w:sz w:val="22"/>
                      <w:szCs w:val="22"/>
                      <w:lang w:eastAsia="ru-RU"/>
                    </w:rPr>
                    <w:t>Луєр</w:t>
                  </w:r>
                  <w:proofErr w:type="spellEnd"/>
                  <w:r w:rsidRPr="00E733EA">
                    <w:rPr>
                      <w:color w:val="000000"/>
                      <w:sz w:val="22"/>
                      <w:szCs w:val="22"/>
                      <w:lang w:eastAsia="ru-RU"/>
                    </w:rPr>
                    <w:t xml:space="preserve"> </w:t>
                  </w:r>
                  <w:proofErr w:type="spellStart"/>
                  <w:r w:rsidRPr="00E733EA">
                    <w:rPr>
                      <w:color w:val="000000"/>
                      <w:sz w:val="22"/>
                      <w:szCs w:val="22"/>
                      <w:lang w:eastAsia="ru-RU"/>
                    </w:rPr>
                    <w:t>Лок</w:t>
                  </w:r>
                  <w:proofErr w:type="spellEnd"/>
                  <w:r w:rsidRPr="00E733EA">
                    <w:rPr>
                      <w:color w:val="000000"/>
                      <w:sz w:val="22"/>
                      <w:szCs w:val="22"/>
                      <w:lang w:eastAsia="ru-RU"/>
                    </w:rPr>
                    <w:t>.</w:t>
                  </w:r>
                </w:p>
              </w:tc>
            </w:tr>
            <w:tr w:rsidR="005B0C8A" w:rsidRPr="00317DF5" w:rsidTr="005B0C8A">
              <w:trPr>
                <w:trHeight w:val="20"/>
              </w:trPr>
              <w:tc>
                <w:tcPr>
                  <w:tcW w:w="7229" w:type="dxa"/>
                  <w:noWrap/>
                  <w:vAlign w:val="center"/>
                  <w:hideMark/>
                </w:tcPr>
                <w:p w:rsidR="003E7181" w:rsidRPr="00E733EA" w:rsidRDefault="005B0C8A" w:rsidP="005B0C8A">
                  <w:pPr>
                    <w:rPr>
                      <w:color w:val="000000"/>
                      <w:sz w:val="22"/>
                      <w:szCs w:val="22"/>
                      <w:lang w:eastAsia="ru-RU"/>
                    </w:rPr>
                  </w:pPr>
                  <w:r w:rsidRPr="00E733EA">
                    <w:rPr>
                      <w:color w:val="000000"/>
                      <w:sz w:val="22"/>
                      <w:szCs w:val="22"/>
                      <w:lang w:eastAsia="ru-RU"/>
                    </w:rPr>
                    <w:t xml:space="preserve">Змазка не повинна бути помітна, кількість не повинна </w:t>
                  </w:r>
                </w:p>
                <w:p w:rsidR="005B0C8A" w:rsidRPr="00E733EA" w:rsidRDefault="005B0C8A" w:rsidP="005B0C8A">
                  <w:pPr>
                    <w:rPr>
                      <w:color w:val="000000"/>
                      <w:sz w:val="22"/>
                      <w:szCs w:val="22"/>
                      <w:lang w:eastAsia="ru-RU"/>
                    </w:rPr>
                  </w:pPr>
                  <w:r w:rsidRPr="00E733EA">
                    <w:rPr>
                      <w:color w:val="000000"/>
                      <w:sz w:val="22"/>
                      <w:szCs w:val="22"/>
                      <w:lang w:eastAsia="ru-RU"/>
                    </w:rPr>
                    <w:t>перевищувати 0,25 мг</w:t>
                  </w:r>
                  <w:r w:rsidR="003E7181" w:rsidRPr="00E733EA">
                    <w:rPr>
                      <w:color w:val="000000"/>
                      <w:sz w:val="22"/>
                      <w:szCs w:val="22"/>
                      <w:lang w:eastAsia="ru-RU"/>
                    </w:rPr>
                    <w:t xml:space="preserve"> </w:t>
                  </w:r>
                  <w:r w:rsidRPr="00E733EA">
                    <w:rPr>
                      <w:color w:val="000000"/>
                      <w:sz w:val="22"/>
                      <w:szCs w:val="22"/>
                      <w:lang w:eastAsia="ru-RU"/>
                    </w:rPr>
                    <w:t xml:space="preserve">на </w:t>
                  </w:r>
                  <w:proofErr w:type="spellStart"/>
                  <w:r w:rsidRPr="00E733EA">
                    <w:rPr>
                      <w:color w:val="000000"/>
                      <w:sz w:val="22"/>
                      <w:szCs w:val="22"/>
                      <w:lang w:eastAsia="ru-RU"/>
                    </w:rPr>
                    <w:t>см²</w:t>
                  </w:r>
                  <w:proofErr w:type="spellEnd"/>
                  <w:r w:rsidRPr="00E733EA">
                    <w:rPr>
                      <w:color w:val="000000"/>
                      <w:sz w:val="22"/>
                      <w:szCs w:val="22"/>
                      <w:lang w:eastAsia="ru-RU"/>
                    </w:rPr>
                    <w:t>.</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Мертвий простір повинний бути не більше 0,07 </w:t>
                  </w:r>
                  <w:proofErr w:type="spellStart"/>
                  <w:r w:rsidRPr="00E733EA">
                    <w:rPr>
                      <w:color w:val="000000"/>
                      <w:sz w:val="22"/>
                      <w:szCs w:val="22"/>
                      <w:lang w:eastAsia="ru-RU"/>
                    </w:rPr>
                    <w:t>мл</w:t>
                  </w:r>
                  <w:proofErr w:type="spellEnd"/>
                  <w:r w:rsidRPr="00E733EA">
                    <w:rPr>
                      <w:color w:val="000000"/>
                      <w:sz w:val="22"/>
                      <w:szCs w:val="22"/>
                      <w:lang w:eastAsia="ru-RU"/>
                    </w:rPr>
                    <w:t>.</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Шприц не повинен містити латекс.</w:t>
                  </w:r>
                </w:p>
              </w:tc>
            </w:tr>
            <w:tr w:rsidR="005B0C8A" w:rsidRPr="00317DF5" w:rsidTr="005B0C8A">
              <w:trPr>
                <w:trHeight w:val="20"/>
              </w:trPr>
              <w:tc>
                <w:tcPr>
                  <w:tcW w:w="7229" w:type="dxa"/>
                  <w:noWrap/>
                  <w:vAlign w:val="center"/>
                  <w:hideMark/>
                </w:tcPr>
                <w:p w:rsidR="003E7181" w:rsidRPr="00E733EA" w:rsidRDefault="005B0C8A" w:rsidP="005B0C8A">
                  <w:pPr>
                    <w:rPr>
                      <w:color w:val="000000"/>
                      <w:sz w:val="22"/>
                      <w:szCs w:val="22"/>
                      <w:lang w:eastAsia="ru-RU"/>
                    </w:rPr>
                  </w:pPr>
                  <w:r w:rsidRPr="00E733EA">
                    <w:rPr>
                      <w:color w:val="000000"/>
                      <w:sz w:val="22"/>
                      <w:szCs w:val="22"/>
                      <w:lang w:eastAsia="ru-RU"/>
                    </w:rPr>
                    <w:t xml:space="preserve">Конічний наконечник повинен мати конус 6%, отвір конічного </w:t>
                  </w:r>
                </w:p>
                <w:p w:rsidR="005B0C8A" w:rsidRPr="00E733EA" w:rsidRDefault="005B0C8A" w:rsidP="005B0C8A">
                  <w:pPr>
                    <w:rPr>
                      <w:color w:val="000000"/>
                      <w:sz w:val="22"/>
                      <w:szCs w:val="22"/>
                      <w:lang w:eastAsia="ru-RU"/>
                    </w:rPr>
                  </w:pPr>
                  <w:r w:rsidRPr="00E733EA">
                    <w:rPr>
                      <w:color w:val="000000"/>
                      <w:sz w:val="22"/>
                      <w:szCs w:val="22"/>
                      <w:lang w:eastAsia="ru-RU"/>
                    </w:rPr>
                    <w:t>з’єднання повинен мати діаметр не менше 1,2 мм.</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Повинен бути стерильним, нетоксичним та </w:t>
                  </w:r>
                  <w:proofErr w:type="spellStart"/>
                  <w:r w:rsidRPr="00E733EA">
                    <w:rPr>
                      <w:color w:val="000000"/>
                      <w:sz w:val="22"/>
                      <w:szCs w:val="22"/>
                      <w:lang w:eastAsia="ru-RU"/>
                    </w:rPr>
                    <w:t>апірогенним</w:t>
                  </w:r>
                  <w:proofErr w:type="spellEnd"/>
                  <w:r w:rsidRPr="00E733EA">
                    <w:rPr>
                      <w:color w:val="000000"/>
                      <w:sz w:val="22"/>
                      <w:szCs w:val="22"/>
                      <w:lang w:eastAsia="ru-RU"/>
                    </w:rPr>
                    <w:t>.</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Повинен бути для одноразового використання.</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Повин</w:t>
                  </w:r>
                  <w:r w:rsidRPr="00E733EA">
                    <w:rPr>
                      <w:color w:val="000000"/>
                      <w:sz w:val="22"/>
                      <w:szCs w:val="22"/>
                      <w:lang w:eastAsia="ru-RU"/>
                    </w:rPr>
                    <w:cr/>
                    <w:t>н мати індивідуальне пакування.</w:t>
                  </w:r>
                </w:p>
              </w:tc>
            </w:tr>
            <w:tr w:rsidR="005B0C8A" w:rsidRPr="00317DF5" w:rsidTr="005B0C8A">
              <w:trPr>
                <w:trHeight w:val="20"/>
              </w:trPr>
              <w:tc>
                <w:tcPr>
                  <w:tcW w:w="7229" w:type="dxa"/>
                  <w:noWrap/>
                  <w:vAlign w:val="center"/>
                  <w:hideMark/>
                </w:tcPr>
                <w:p w:rsidR="005B0C8A" w:rsidRPr="00E733EA" w:rsidRDefault="005B0C8A" w:rsidP="005B0C8A">
                  <w:pPr>
                    <w:rPr>
                      <w:color w:val="000000"/>
                      <w:sz w:val="22"/>
                      <w:szCs w:val="22"/>
                      <w:lang w:eastAsia="ru-RU"/>
                    </w:rPr>
                  </w:pPr>
                  <w:r w:rsidRPr="00E733EA">
                    <w:rPr>
                      <w:color w:val="000000"/>
                      <w:sz w:val="22"/>
                      <w:szCs w:val="22"/>
                      <w:lang w:eastAsia="ru-RU"/>
                    </w:rPr>
                    <w:t xml:space="preserve">Шприц та голка повинні відповідати вимогам ISO 7886-1, ISO 80369-7, </w:t>
                  </w:r>
                </w:p>
                <w:p w:rsidR="005B0C8A" w:rsidRPr="00E733EA" w:rsidRDefault="005B0C8A" w:rsidP="005B0C8A">
                  <w:pPr>
                    <w:rPr>
                      <w:color w:val="000000"/>
                      <w:sz w:val="22"/>
                      <w:szCs w:val="22"/>
                      <w:lang w:eastAsia="ru-RU"/>
                    </w:rPr>
                  </w:pPr>
                  <w:r w:rsidRPr="00E733EA">
                    <w:rPr>
                      <w:color w:val="000000"/>
                      <w:sz w:val="22"/>
                      <w:szCs w:val="22"/>
                      <w:lang w:eastAsia="ru-RU"/>
                    </w:rPr>
                    <w:t>ДСТУ ISO 13485.</w:t>
                  </w:r>
                </w:p>
              </w:tc>
            </w:tr>
          </w:tbl>
          <w:p w:rsidR="0008695C" w:rsidRPr="0008695C" w:rsidRDefault="0008695C" w:rsidP="005B0C8A">
            <w:pPr>
              <w:rPr>
                <w:color w:val="000000"/>
              </w:rPr>
            </w:pPr>
          </w:p>
        </w:tc>
        <w:tc>
          <w:tcPr>
            <w:tcW w:w="992" w:type="dxa"/>
          </w:tcPr>
          <w:p w:rsidR="0008695C" w:rsidRPr="00523ED6" w:rsidRDefault="0008695C" w:rsidP="00D54CFC">
            <w:pPr>
              <w:jc w:val="both"/>
              <w:rPr>
                <w:rFonts w:eastAsia="Calibri"/>
              </w:rPr>
            </w:pPr>
          </w:p>
        </w:tc>
      </w:tr>
      <w:tr w:rsidR="00E733EA" w:rsidRPr="00523ED6" w:rsidTr="00AA3ADF">
        <w:trPr>
          <w:jc w:val="center"/>
        </w:trPr>
        <w:tc>
          <w:tcPr>
            <w:tcW w:w="2263" w:type="dxa"/>
            <w:shd w:val="clear" w:color="auto" w:fill="auto"/>
          </w:tcPr>
          <w:p w:rsidR="00E733EA" w:rsidRPr="00BA5D43" w:rsidRDefault="00E733EA" w:rsidP="00E733EA">
            <w:pPr>
              <w:rPr>
                <w:sz w:val="22"/>
                <w:szCs w:val="22"/>
              </w:rPr>
            </w:pPr>
            <w:r>
              <w:rPr>
                <w:sz w:val="22"/>
                <w:szCs w:val="22"/>
              </w:rPr>
              <w:lastRenderedPageBreak/>
              <w:t xml:space="preserve">Шприц </w:t>
            </w:r>
            <w:r w:rsidRPr="00472EC7">
              <w:rPr>
                <w:sz w:val="22"/>
                <w:szCs w:val="22"/>
              </w:rPr>
              <w:t xml:space="preserve">3-х компонентний одноразовий стерильний 200мл </w:t>
            </w:r>
          </w:p>
        </w:tc>
        <w:tc>
          <w:tcPr>
            <w:tcW w:w="6379" w:type="dxa"/>
            <w:shd w:val="clear" w:color="auto" w:fill="auto"/>
          </w:tcPr>
          <w:p w:rsidR="00E733EA" w:rsidRPr="00523ED6" w:rsidRDefault="00E733EA" w:rsidP="00D54CFC">
            <w:pPr>
              <w:suppressAutoHyphens/>
              <w:rPr>
                <w:sz w:val="22"/>
              </w:rPr>
            </w:pPr>
            <w:r w:rsidRPr="00523ED6">
              <w:rPr>
                <w:sz w:val="22"/>
              </w:rPr>
              <w:t>Трьохкомпонентний;</w:t>
            </w:r>
          </w:p>
          <w:p w:rsidR="00E733EA" w:rsidRPr="00523ED6" w:rsidRDefault="00E733EA" w:rsidP="00D54CFC">
            <w:pPr>
              <w:suppressAutoHyphens/>
              <w:rPr>
                <w:sz w:val="22"/>
              </w:rPr>
            </w:pPr>
            <w:r>
              <w:rPr>
                <w:sz w:val="22"/>
              </w:rPr>
              <w:t>Об’єм: 2</w:t>
            </w:r>
            <w:r w:rsidRPr="00523ED6">
              <w:rPr>
                <w:sz w:val="22"/>
              </w:rPr>
              <w:t xml:space="preserve">00 </w:t>
            </w:r>
            <w:proofErr w:type="spellStart"/>
            <w:r w:rsidRPr="00523ED6">
              <w:rPr>
                <w:sz w:val="22"/>
              </w:rPr>
              <w:t>мл</w:t>
            </w:r>
            <w:proofErr w:type="spellEnd"/>
          </w:p>
          <w:p w:rsidR="00E733EA" w:rsidRPr="00523ED6" w:rsidRDefault="00E733EA" w:rsidP="00D54CFC">
            <w:pPr>
              <w:suppressAutoHyphens/>
              <w:rPr>
                <w:sz w:val="22"/>
              </w:rPr>
            </w:pPr>
            <w:r w:rsidRPr="00523ED6">
              <w:rPr>
                <w:sz w:val="22"/>
              </w:rPr>
              <w:t xml:space="preserve">Подовжений конус для під’єднання різних </w:t>
            </w:r>
            <w:proofErr w:type="spellStart"/>
            <w:r w:rsidRPr="00523ED6">
              <w:rPr>
                <w:sz w:val="22"/>
              </w:rPr>
              <w:t>конекторів</w:t>
            </w:r>
            <w:proofErr w:type="spellEnd"/>
            <w:r w:rsidRPr="00523ED6">
              <w:rPr>
                <w:sz w:val="22"/>
              </w:rPr>
              <w:t xml:space="preserve"> катетерів; </w:t>
            </w:r>
          </w:p>
          <w:p w:rsidR="00E733EA" w:rsidRPr="00523ED6" w:rsidRDefault="00E733EA" w:rsidP="00D54CFC">
            <w:pPr>
              <w:suppressAutoHyphens/>
              <w:rPr>
                <w:sz w:val="22"/>
              </w:rPr>
            </w:pPr>
            <w:r w:rsidRPr="00523ED6">
              <w:rPr>
                <w:sz w:val="22"/>
              </w:rPr>
              <w:t xml:space="preserve">Прозорий циліндр, виготовлений з </w:t>
            </w:r>
            <w:proofErr w:type="spellStart"/>
            <w:r w:rsidRPr="00523ED6">
              <w:rPr>
                <w:sz w:val="22"/>
              </w:rPr>
              <w:t>гомополімера</w:t>
            </w:r>
            <w:proofErr w:type="spellEnd"/>
            <w:r w:rsidRPr="00523ED6">
              <w:rPr>
                <w:sz w:val="22"/>
              </w:rPr>
              <w:t xml:space="preserve"> поліпропілену;</w:t>
            </w:r>
          </w:p>
          <w:p w:rsidR="00E733EA" w:rsidRPr="00523ED6" w:rsidRDefault="00E733EA" w:rsidP="00D54CFC">
            <w:pPr>
              <w:suppressAutoHyphens/>
              <w:rPr>
                <w:sz w:val="22"/>
              </w:rPr>
            </w:pPr>
            <w:r w:rsidRPr="00523ED6">
              <w:rPr>
                <w:sz w:val="22"/>
              </w:rPr>
              <w:t>Чітка, стійка до стирання шкала;</w:t>
            </w:r>
          </w:p>
          <w:p w:rsidR="00E733EA" w:rsidRPr="00523ED6" w:rsidRDefault="00E733EA" w:rsidP="00D54CFC">
            <w:pPr>
              <w:suppressAutoHyphens/>
              <w:rPr>
                <w:sz w:val="22"/>
              </w:rPr>
            </w:pPr>
            <w:r>
              <w:rPr>
                <w:sz w:val="22"/>
              </w:rPr>
              <w:t>Ш</w:t>
            </w:r>
            <w:r w:rsidRPr="00523ED6">
              <w:rPr>
                <w:sz w:val="22"/>
              </w:rPr>
              <w:t xml:space="preserve">топорне кільце; </w:t>
            </w:r>
          </w:p>
          <w:p w:rsidR="00E733EA" w:rsidRPr="00523ED6" w:rsidRDefault="00E733EA" w:rsidP="00D54CFC">
            <w:pPr>
              <w:suppressAutoHyphens/>
              <w:rPr>
                <w:sz w:val="22"/>
              </w:rPr>
            </w:pPr>
            <w:r w:rsidRPr="00523ED6">
              <w:rPr>
                <w:sz w:val="22"/>
              </w:rPr>
              <w:t xml:space="preserve">Поршень з плунжером; </w:t>
            </w:r>
          </w:p>
          <w:p w:rsidR="00E733EA" w:rsidRPr="00523ED6" w:rsidRDefault="00E733EA" w:rsidP="00D54CFC">
            <w:pPr>
              <w:suppressAutoHyphens/>
              <w:rPr>
                <w:sz w:val="22"/>
              </w:rPr>
            </w:pPr>
            <w:r w:rsidRPr="00523ED6">
              <w:rPr>
                <w:sz w:val="22"/>
              </w:rPr>
              <w:t xml:space="preserve">Стерильний, </w:t>
            </w:r>
            <w:proofErr w:type="spellStart"/>
            <w:r w:rsidRPr="00523ED6">
              <w:rPr>
                <w:sz w:val="22"/>
              </w:rPr>
              <w:t>апірогенний</w:t>
            </w:r>
            <w:proofErr w:type="spellEnd"/>
            <w:r w:rsidRPr="00523ED6">
              <w:rPr>
                <w:sz w:val="22"/>
              </w:rPr>
              <w:t>, нетоксичний;</w:t>
            </w:r>
          </w:p>
          <w:p w:rsidR="00E733EA" w:rsidRPr="00523ED6" w:rsidRDefault="00E733EA" w:rsidP="00D54CFC">
            <w:pPr>
              <w:suppressAutoHyphens/>
              <w:rPr>
                <w:b/>
                <w:sz w:val="22"/>
                <w:lang w:eastAsia="ar-SA"/>
              </w:rPr>
            </w:pPr>
            <w:r w:rsidRPr="00523ED6">
              <w:rPr>
                <w:sz w:val="22"/>
              </w:rPr>
              <w:t>Індивідуальне пакування.</w:t>
            </w:r>
          </w:p>
        </w:tc>
        <w:tc>
          <w:tcPr>
            <w:tcW w:w="992" w:type="dxa"/>
          </w:tcPr>
          <w:p w:rsidR="00E733EA" w:rsidRPr="00523ED6" w:rsidRDefault="00E733EA" w:rsidP="00D54CFC">
            <w:pPr>
              <w:suppressAutoHyphens/>
              <w:rPr>
                <w:sz w:val="22"/>
              </w:rPr>
            </w:pPr>
          </w:p>
        </w:tc>
      </w:tr>
      <w:tr w:rsidR="0008695C" w:rsidRPr="00523ED6" w:rsidTr="00AA3ADF">
        <w:trPr>
          <w:jc w:val="center"/>
        </w:trPr>
        <w:tc>
          <w:tcPr>
            <w:tcW w:w="2263" w:type="dxa"/>
            <w:shd w:val="clear" w:color="auto" w:fill="auto"/>
          </w:tcPr>
          <w:p w:rsidR="0008695C" w:rsidRPr="00523ED6" w:rsidRDefault="0008695C" w:rsidP="00D54CFC">
            <w:pPr>
              <w:rPr>
                <w:sz w:val="22"/>
              </w:rPr>
            </w:pPr>
            <w:r w:rsidRPr="00523ED6">
              <w:rPr>
                <w:sz w:val="22"/>
              </w:rPr>
              <w:t xml:space="preserve">Шприц інсуліновий, 1,0 </w:t>
            </w:r>
            <w:proofErr w:type="spellStart"/>
            <w:r w:rsidRPr="00523ED6">
              <w:rPr>
                <w:sz w:val="22"/>
              </w:rPr>
              <w:t>мл</w:t>
            </w:r>
            <w:proofErr w:type="spellEnd"/>
            <w:r w:rsidRPr="00523ED6">
              <w:rPr>
                <w:sz w:val="22"/>
              </w:rPr>
              <w:t>., U-100</w:t>
            </w:r>
          </w:p>
        </w:tc>
        <w:tc>
          <w:tcPr>
            <w:tcW w:w="6379" w:type="dxa"/>
            <w:shd w:val="clear" w:color="auto" w:fill="auto"/>
          </w:tcPr>
          <w:p w:rsidR="0008695C" w:rsidRPr="00523ED6" w:rsidRDefault="0008695C" w:rsidP="00D54CFC">
            <w:pPr>
              <w:jc w:val="both"/>
              <w:rPr>
                <w:rFonts w:eastAsia="Calibri"/>
                <w:sz w:val="22"/>
              </w:rPr>
            </w:pPr>
            <w:r w:rsidRPr="00523ED6">
              <w:rPr>
                <w:rFonts w:eastAsia="Calibri"/>
                <w:sz w:val="22"/>
              </w:rPr>
              <w:t xml:space="preserve">Трикомпонентний шприц, призначений для </w:t>
            </w:r>
            <w:r w:rsidRPr="00523ED6">
              <w:rPr>
                <w:sz w:val="22"/>
              </w:rPr>
              <w:t>введення інсуліну</w:t>
            </w:r>
            <w:r w:rsidRPr="00523ED6">
              <w:rPr>
                <w:rFonts w:eastAsia="Calibri"/>
                <w:sz w:val="22"/>
              </w:rPr>
              <w:t xml:space="preserve">. </w:t>
            </w:r>
          </w:p>
          <w:p w:rsidR="0008695C" w:rsidRPr="00523ED6" w:rsidRDefault="0008695C" w:rsidP="00D54CFC">
            <w:pPr>
              <w:jc w:val="both"/>
              <w:rPr>
                <w:rFonts w:eastAsia="Calibri"/>
                <w:sz w:val="22"/>
              </w:rPr>
            </w:pPr>
            <w:r w:rsidRPr="00523ED6">
              <w:rPr>
                <w:rFonts w:eastAsia="Calibri"/>
                <w:sz w:val="22"/>
              </w:rPr>
              <w:t xml:space="preserve">Одноразового використання. </w:t>
            </w:r>
          </w:p>
          <w:p w:rsidR="0008695C" w:rsidRPr="00523ED6" w:rsidRDefault="0008695C" w:rsidP="00D54CFC">
            <w:pPr>
              <w:jc w:val="both"/>
              <w:rPr>
                <w:rFonts w:eastAsia="Calibri"/>
                <w:sz w:val="22"/>
              </w:rPr>
            </w:pPr>
            <w:r w:rsidRPr="00523ED6">
              <w:rPr>
                <w:rFonts w:eastAsia="Calibri"/>
                <w:sz w:val="22"/>
              </w:rPr>
              <w:t>Об'єм 1,0 мл.</w:t>
            </w:r>
          </w:p>
          <w:p w:rsidR="0008695C" w:rsidRPr="00523ED6" w:rsidRDefault="0008695C" w:rsidP="00D54CFC">
            <w:pPr>
              <w:jc w:val="both"/>
              <w:rPr>
                <w:sz w:val="22"/>
              </w:rPr>
            </w:pPr>
            <w:r w:rsidRPr="00523ED6">
              <w:rPr>
                <w:sz w:val="22"/>
              </w:rPr>
              <w:t>Шприц має мати прозорий циліндр;шкалу U-100; чітку, стійку до стирання шкалу;Стопорне кільце;Поршень з плунжером;</w:t>
            </w:r>
          </w:p>
          <w:p w:rsidR="0008695C" w:rsidRPr="00523ED6" w:rsidRDefault="0008695C" w:rsidP="00D54CFC">
            <w:pPr>
              <w:jc w:val="both"/>
              <w:rPr>
                <w:sz w:val="22"/>
              </w:rPr>
            </w:pPr>
            <w:r w:rsidRPr="00523ED6">
              <w:rPr>
                <w:sz w:val="22"/>
              </w:rPr>
              <w:t xml:space="preserve">Має мати інтегровану </w:t>
            </w:r>
            <w:proofErr w:type="spellStart"/>
            <w:r w:rsidRPr="00523ED6">
              <w:rPr>
                <w:sz w:val="22"/>
              </w:rPr>
              <w:t>атравматичну</w:t>
            </w:r>
            <w:proofErr w:type="spellEnd"/>
            <w:r w:rsidRPr="00523ED6">
              <w:rPr>
                <w:sz w:val="22"/>
              </w:rPr>
              <w:t xml:space="preserve"> голку (не </w:t>
            </w:r>
            <w:proofErr w:type="spellStart"/>
            <w:r w:rsidRPr="00523ED6">
              <w:rPr>
                <w:sz w:val="22"/>
              </w:rPr>
              <w:t>з’ємну</w:t>
            </w:r>
            <w:proofErr w:type="spellEnd"/>
            <w:r w:rsidRPr="00523ED6">
              <w:rPr>
                <w:sz w:val="22"/>
              </w:rPr>
              <w:t xml:space="preserve">) з трьохгранною алмазною заточкою;Розмір голки: -0,33х13 мм; -0,3х13 мм; -0,3х8мм; Стерильний, </w:t>
            </w:r>
            <w:proofErr w:type="spellStart"/>
            <w:r w:rsidRPr="00523ED6">
              <w:rPr>
                <w:sz w:val="22"/>
              </w:rPr>
              <w:t>апірогенний</w:t>
            </w:r>
            <w:proofErr w:type="spellEnd"/>
            <w:r w:rsidRPr="00523ED6">
              <w:rPr>
                <w:sz w:val="22"/>
              </w:rPr>
              <w:t>, нетоксичний.</w:t>
            </w:r>
          </w:p>
          <w:p w:rsidR="0008695C" w:rsidRPr="00523ED6" w:rsidRDefault="0008695C" w:rsidP="00D54CFC">
            <w:pPr>
              <w:suppressAutoHyphens/>
              <w:jc w:val="both"/>
              <w:rPr>
                <w:sz w:val="22"/>
              </w:rPr>
            </w:pPr>
            <w:r w:rsidRPr="00523ED6">
              <w:rPr>
                <w:sz w:val="22"/>
              </w:rPr>
              <w:t xml:space="preserve">Має мати </w:t>
            </w:r>
            <w:proofErr w:type="spellStart"/>
            <w:r w:rsidRPr="00523ED6">
              <w:rPr>
                <w:sz w:val="22"/>
              </w:rPr>
              <w:t>захистний</w:t>
            </w:r>
            <w:proofErr w:type="spellEnd"/>
            <w:r w:rsidRPr="00523ED6">
              <w:rPr>
                <w:sz w:val="22"/>
              </w:rPr>
              <w:t xml:space="preserve"> ковпачок плунжера для додаткового забезпечення стерильності.</w:t>
            </w:r>
          </w:p>
          <w:p w:rsidR="0008695C" w:rsidRPr="00523ED6" w:rsidRDefault="0008695C" w:rsidP="00D54CFC">
            <w:pPr>
              <w:suppressAutoHyphens/>
              <w:jc w:val="both"/>
              <w:rPr>
                <w:sz w:val="22"/>
              </w:rPr>
            </w:pPr>
            <w:r w:rsidRPr="00523ED6">
              <w:rPr>
                <w:sz w:val="22"/>
              </w:rPr>
              <w:t>Індивідуальне пакування.</w:t>
            </w:r>
          </w:p>
          <w:p w:rsidR="0008695C" w:rsidRPr="00523ED6" w:rsidRDefault="0008695C" w:rsidP="00D54CFC">
            <w:pPr>
              <w:suppressAutoHyphens/>
              <w:jc w:val="both"/>
              <w:rPr>
                <w:sz w:val="22"/>
              </w:rPr>
            </w:pPr>
            <w:r w:rsidRPr="00523ED6">
              <w:rPr>
                <w:sz w:val="22"/>
              </w:rPr>
              <w:t>Виріб повинен використовуватись тільки кваліфікованим медичним персоналом.</w:t>
            </w:r>
          </w:p>
          <w:p w:rsidR="0008695C" w:rsidRPr="00523ED6" w:rsidRDefault="0008695C" w:rsidP="00D54CFC">
            <w:pPr>
              <w:suppressAutoHyphens/>
              <w:jc w:val="both"/>
              <w:rPr>
                <w:sz w:val="22"/>
              </w:rPr>
            </w:pPr>
            <w:r w:rsidRPr="00523ED6">
              <w:rPr>
                <w:sz w:val="22"/>
              </w:rPr>
              <w:t xml:space="preserve"> Зберігати при температурі від 10 до 35°</w:t>
            </w:r>
          </w:p>
          <w:p w:rsidR="0008695C" w:rsidRPr="00523ED6" w:rsidRDefault="0008695C" w:rsidP="00D54CFC">
            <w:pPr>
              <w:jc w:val="both"/>
              <w:rPr>
                <w:rFonts w:eastAsia="Calibri"/>
                <w:sz w:val="22"/>
              </w:rPr>
            </w:pPr>
            <w:r w:rsidRPr="00523ED6">
              <w:rPr>
                <w:rFonts w:eastAsia="Calibri"/>
                <w:sz w:val="22"/>
              </w:rPr>
              <w:t>Термін придатності: 5 років.</w:t>
            </w:r>
          </w:p>
        </w:tc>
        <w:tc>
          <w:tcPr>
            <w:tcW w:w="992" w:type="dxa"/>
          </w:tcPr>
          <w:p w:rsidR="0008695C" w:rsidRPr="00523ED6" w:rsidRDefault="0008695C" w:rsidP="00D54CFC">
            <w:pPr>
              <w:suppressAutoHyphens/>
              <w:rPr>
                <w:sz w:val="22"/>
              </w:rPr>
            </w:pPr>
          </w:p>
        </w:tc>
      </w:tr>
      <w:tr w:rsidR="0008695C" w:rsidRPr="00523ED6" w:rsidTr="00AA3ADF">
        <w:trPr>
          <w:jc w:val="center"/>
        </w:trPr>
        <w:tc>
          <w:tcPr>
            <w:tcW w:w="2263" w:type="dxa"/>
            <w:shd w:val="clear" w:color="auto" w:fill="auto"/>
          </w:tcPr>
          <w:p w:rsidR="0008695C" w:rsidRPr="00523ED6" w:rsidRDefault="0008695C" w:rsidP="00D54CFC">
            <w:pPr>
              <w:rPr>
                <w:color w:val="000000"/>
                <w:sz w:val="22"/>
              </w:rPr>
            </w:pPr>
            <w:r w:rsidRPr="00523ED6">
              <w:rPr>
                <w:color w:val="000000"/>
                <w:sz w:val="22"/>
              </w:rPr>
              <w:t>Сечоприймач 2</w:t>
            </w:r>
            <w:r w:rsidR="000B1EF3">
              <w:rPr>
                <w:color w:val="000000"/>
                <w:sz w:val="22"/>
              </w:rPr>
              <w:t>000м</w:t>
            </w:r>
            <w:r w:rsidRPr="00523ED6">
              <w:rPr>
                <w:color w:val="000000"/>
                <w:sz w:val="22"/>
              </w:rPr>
              <w:t>л</w:t>
            </w:r>
          </w:p>
        </w:tc>
        <w:tc>
          <w:tcPr>
            <w:tcW w:w="6379" w:type="dxa"/>
            <w:shd w:val="clear" w:color="auto" w:fill="auto"/>
          </w:tcPr>
          <w:p w:rsidR="0008695C" w:rsidRPr="00523ED6" w:rsidRDefault="0008695C" w:rsidP="00D54CFC">
            <w:pPr>
              <w:rPr>
                <w:sz w:val="22"/>
              </w:rPr>
            </w:pPr>
            <w:r w:rsidRPr="00523ED6">
              <w:rPr>
                <w:sz w:val="22"/>
              </w:rPr>
              <w:t>Технічні характеристики:</w:t>
            </w:r>
          </w:p>
          <w:p w:rsidR="0008695C" w:rsidRPr="00523ED6" w:rsidRDefault="0008695C" w:rsidP="00D54CFC">
            <w:pPr>
              <w:rPr>
                <w:sz w:val="22"/>
              </w:rPr>
            </w:pPr>
            <w:r w:rsidRPr="00523ED6">
              <w:rPr>
                <w:sz w:val="22"/>
              </w:rPr>
              <w:t>Прозорі стінки мішка, об’ємом 2 000 мл;</w:t>
            </w:r>
          </w:p>
          <w:p w:rsidR="0008695C" w:rsidRPr="00523ED6" w:rsidRDefault="0008695C" w:rsidP="00D54CFC">
            <w:pPr>
              <w:rPr>
                <w:sz w:val="22"/>
              </w:rPr>
            </w:pPr>
            <w:r w:rsidRPr="00523ED6">
              <w:rPr>
                <w:sz w:val="22"/>
              </w:rPr>
              <w:t>Довга гнучка трубка довжиною 85 см;</w:t>
            </w:r>
          </w:p>
          <w:p w:rsidR="0008695C" w:rsidRPr="00523ED6" w:rsidRDefault="0008695C" w:rsidP="00D54CFC">
            <w:pPr>
              <w:rPr>
                <w:sz w:val="22"/>
              </w:rPr>
            </w:pPr>
            <w:r w:rsidRPr="00523ED6">
              <w:rPr>
                <w:sz w:val="22"/>
              </w:rPr>
              <w:t xml:space="preserve">Конічний </w:t>
            </w:r>
            <w:proofErr w:type="spellStart"/>
            <w:r w:rsidRPr="00523ED6">
              <w:rPr>
                <w:sz w:val="22"/>
              </w:rPr>
              <w:t>конектор</w:t>
            </w:r>
            <w:proofErr w:type="spellEnd"/>
            <w:r w:rsidRPr="00523ED6">
              <w:rPr>
                <w:sz w:val="22"/>
              </w:rPr>
              <w:t xml:space="preserve"> з ковпачком на кінці трубки;</w:t>
            </w:r>
          </w:p>
          <w:p w:rsidR="0008695C" w:rsidRPr="00523ED6" w:rsidRDefault="0008695C" w:rsidP="00D54CFC">
            <w:pPr>
              <w:rPr>
                <w:sz w:val="22"/>
              </w:rPr>
            </w:pPr>
            <w:r w:rsidRPr="00523ED6">
              <w:rPr>
                <w:sz w:val="22"/>
              </w:rPr>
              <w:t xml:space="preserve">Виготовлено з м’якого </w:t>
            </w:r>
            <w:proofErr w:type="spellStart"/>
            <w:r w:rsidRPr="00523ED6">
              <w:rPr>
                <w:sz w:val="22"/>
              </w:rPr>
              <w:t>полівінілхориду</w:t>
            </w:r>
            <w:proofErr w:type="spellEnd"/>
            <w:r w:rsidRPr="00523ED6">
              <w:rPr>
                <w:sz w:val="22"/>
              </w:rPr>
              <w:t>;</w:t>
            </w:r>
          </w:p>
          <w:p w:rsidR="0008695C" w:rsidRPr="00523ED6" w:rsidRDefault="0008695C" w:rsidP="00D54CFC">
            <w:pPr>
              <w:rPr>
                <w:sz w:val="22"/>
              </w:rPr>
            </w:pPr>
            <w:r w:rsidRPr="00523ED6">
              <w:rPr>
                <w:sz w:val="22"/>
              </w:rPr>
              <w:t>Підходить до любого розміру і типу катетера;</w:t>
            </w:r>
          </w:p>
          <w:p w:rsidR="0008695C" w:rsidRPr="00523ED6" w:rsidRDefault="0008695C" w:rsidP="00D54CFC">
            <w:pPr>
              <w:rPr>
                <w:sz w:val="22"/>
              </w:rPr>
            </w:pPr>
            <w:r w:rsidRPr="00523ED6">
              <w:rPr>
                <w:sz w:val="22"/>
              </w:rPr>
              <w:t>Має клапан зворотного току сечі</w:t>
            </w:r>
          </w:p>
          <w:p w:rsidR="0008695C" w:rsidRPr="00523ED6" w:rsidRDefault="0008695C" w:rsidP="00D54CFC">
            <w:pPr>
              <w:rPr>
                <w:sz w:val="22"/>
              </w:rPr>
            </w:pPr>
            <w:r w:rsidRPr="00523ED6">
              <w:rPr>
                <w:sz w:val="22"/>
              </w:rPr>
              <w:t>Складається з:</w:t>
            </w:r>
          </w:p>
          <w:p w:rsidR="0008695C" w:rsidRPr="00523ED6" w:rsidRDefault="0008695C" w:rsidP="00D54CFC">
            <w:pPr>
              <w:rPr>
                <w:sz w:val="22"/>
              </w:rPr>
            </w:pPr>
            <w:r w:rsidRPr="00523ED6">
              <w:rPr>
                <w:sz w:val="22"/>
              </w:rPr>
              <w:lastRenderedPageBreak/>
              <w:t>- мішка для збору сечі,</w:t>
            </w:r>
          </w:p>
          <w:p w:rsidR="0008695C" w:rsidRPr="00523ED6" w:rsidRDefault="0008695C" w:rsidP="00D54CFC">
            <w:pPr>
              <w:rPr>
                <w:sz w:val="22"/>
              </w:rPr>
            </w:pPr>
            <w:r w:rsidRPr="00523ED6">
              <w:rPr>
                <w:sz w:val="22"/>
              </w:rPr>
              <w:t>- клапана зливу,</w:t>
            </w:r>
          </w:p>
          <w:p w:rsidR="0008695C" w:rsidRPr="00523ED6" w:rsidRDefault="0008695C" w:rsidP="00D54CFC">
            <w:pPr>
              <w:rPr>
                <w:sz w:val="22"/>
              </w:rPr>
            </w:pPr>
            <w:r w:rsidRPr="00523ED6">
              <w:rPr>
                <w:sz w:val="22"/>
              </w:rPr>
              <w:t>- з’єднувальної трубки.</w:t>
            </w:r>
          </w:p>
          <w:p w:rsidR="0008695C" w:rsidRPr="00523ED6" w:rsidRDefault="0008695C" w:rsidP="00D54CFC">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08695C" w:rsidRPr="00523ED6" w:rsidRDefault="0008695C" w:rsidP="00D54CFC">
            <w:pPr>
              <w:rPr>
                <w:sz w:val="22"/>
              </w:rPr>
            </w:pPr>
            <w:r w:rsidRPr="00523ED6">
              <w:rPr>
                <w:sz w:val="22"/>
              </w:rPr>
              <w:t xml:space="preserve"> Індивідуальне пакування.</w:t>
            </w:r>
          </w:p>
        </w:tc>
        <w:tc>
          <w:tcPr>
            <w:tcW w:w="992" w:type="dxa"/>
          </w:tcPr>
          <w:p w:rsidR="0008695C" w:rsidRPr="00523ED6" w:rsidRDefault="0008695C" w:rsidP="00D54CFC">
            <w:pPr>
              <w:rPr>
                <w:sz w:val="22"/>
              </w:rPr>
            </w:pPr>
          </w:p>
        </w:tc>
      </w:tr>
      <w:tr w:rsidR="0008695C" w:rsidRPr="00523ED6" w:rsidTr="00AA3ADF">
        <w:trPr>
          <w:jc w:val="center"/>
        </w:trPr>
        <w:tc>
          <w:tcPr>
            <w:tcW w:w="2263" w:type="dxa"/>
            <w:shd w:val="clear" w:color="auto" w:fill="auto"/>
          </w:tcPr>
          <w:p w:rsidR="0008695C" w:rsidRPr="00523ED6" w:rsidRDefault="0008695C" w:rsidP="00D54CFC">
            <w:pPr>
              <w:rPr>
                <w:sz w:val="22"/>
              </w:rPr>
            </w:pPr>
            <w:r w:rsidRPr="00523ED6">
              <w:rPr>
                <w:sz w:val="22"/>
              </w:rPr>
              <w:lastRenderedPageBreak/>
              <w:t xml:space="preserve">Катетер </w:t>
            </w:r>
            <w:proofErr w:type="spellStart"/>
            <w:r w:rsidRPr="00523ED6">
              <w:rPr>
                <w:sz w:val="22"/>
              </w:rPr>
              <w:t>Фолея</w:t>
            </w:r>
            <w:proofErr w:type="spellEnd"/>
            <w:r w:rsidRPr="00523ED6">
              <w:rPr>
                <w:sz w:val="22"/>
              </w:rPr>
              <w:t xml:space="preserve"> латексний, 2-ходовий Fr18</w:t>
            </w:r>
          </w:p>
        </w:tc>
        <w:tc>
          <w:tcPr>
            <w:tcW w:w="6379" w:type="dxa"/>
            <w:shd w:val="clear" w:color="auto" w:fill="auto"/>
          </w:tcPr>
          <w:p w:rsidR="0008695C" w:rsidRPr="00523ED6" w:rsidRDefault="0008695C" w:rsidP="00D54CFC">
            <w:pPr>
              <w:rPr>
                <w:sz w:val="22"/>
              </w:rPr>
            </w:pPr>
            <w:r w:rsidRPr="00523ED6">
              <w:rPr>
                <w:sz w:val="22"/>
              </w:rPr>
              <w:t>Технічні характеристики:</w:t>
            </w:r>
          </w:p>
          <w:p w:rsidR="0008695C" w:rsidRPr="00523ED6" w:rsidRDefault="0008695C" w:rsidP="00D54CFC">
            <w:pPr>
              <w:rPr>
                <w:sz w:val="22"/>
              </w:rPr>
            </w:pPr>
            <w:r w:rsidRPr="00523ED6">
              <w:rPr>
                <w:sz w:val="22"/>
              </w:rPr>
              <w:t>Виготовлений з натурального латексу;</w:t>
            </w:r>
          </w:p>
          <w:p w:rsidR="0008695C" w:rsidRPr="00523ED6" w:rsidRDefault="0008695C" w:rsidP="00D54CFC">
            <w:pPr>
              <w:rPr>
                <w:sz w:val="22"/>
              </w:rPr>
            </w:pPr>
            <w:r w:rsidRPr="00523ED6">
              <w:rPr>
                <w:sz w:val="22"/>
              </w:rPr>
              <w:t>Оброблений силіконом;</w:t>
            </w:r>
          </w:p>
          <w:p w:rsidR="0008695C" w:rsidRPr="00523ED6" w:rsidRDefault="0008695C" w:rsidP="00D54CFC">
            <w:pPr>
              <w:rPr>
                <w:sz w:val="22"/>
              </w:rPr>
            </w:pPr>
            <w:r w:rsidRPr="00523ED6">
              <w:rPr>
                <w:sz w:val="22"/>
              </w:rPr>
              <w:t>Розміри: Fr18</w:t>
            </w:r>
          </w:p>
          <w:p w:rsidR="0008695C" w:rsidRPr="00523ED6" w:rsidRDefault="0008695C" w:rsidP="00D54CFC">
            <w:pPr>
              <w:rPr>
                <w:sz w:val="22"/>
              </w:rPr>
            </w:pPr>
            <w:r w:rsidRPr="00523ED6">
              <w:rPr>
                <w:sz w:val="22"/>
              </w:rPr>
              <w:t>2-х ходовий;</w:t>
            </w:r>
          </w:p>
          <w:p w:rsidR="0008695C" w:rsidRPr="00523ED6" w:rsidRDefault="0008695C" w:rsidP="00D54CFC">
            <w:pPr>
              <w:rPr>
                <w:sz w:val="22"/>
              </w:rPr>
            </w:pPr>
            <w:r w:rsidRPr="00523ED6">
              <w:rPr>
                <w:sz w:val="22"/>
              </w:rPr>
              <w:t>Об’єм балону 30мл</w:t>
            </w:r>
          </w:p>
          <w:p w:rsidR="0008695C" w:rsidRPr="00523ED6" w:rsidRDefault="0008695C" w:rsidP="00D54CFC">
            <w:pPr>
              <w:rPr>
                <w:sz w:val="22"/>
              </w:rPr>
            </w:pPr>
            <w:r w:rsidRPr="00523ED6">
              <w:rPr>
                <w:sz w:val="22"/>
              </w:rPr>
              <w:t>М’який заокруглений кінець;</w:t>
            </w:r>
          </w:p>
          <w:p w:rsidR="0008695C" w:rsidRPr="00523ED6" w:rsidRDefault="0008695C" w:rsidP="00D54CFC">
            <w:pPr>
              <w:rPr>
                <w:sz w:val="22"/>
              </w:rPr>
            </w:pPr>
            <w:r w:rsidRPr="00523ED6">
              <w:rPr>
                <w:sz w:val="22"/>
              </w:rPr>
              <w:t>Довжина катетера 400 мм;</w:t>
            </w:r>
          </w:p>
          <w:p w:rsidR="0008695C" w:rsidRPr="00523ED6" w:rsidRDefault="0008695C" w:rsidP="00D54CFC">
            <w:pPr>
              <w:rPr>
                <w:sz w:val="22"/>
              </w:rPr>
            </w:pPr>
            <w:r w:rsidRPr="00523ED6">
              <w:rPr>
                <w:sz w:val="22"/>
              </w:rPr>
              <w:t>Закритий заокруглений кінець;</w:t>
            </w:r>
          </w:p>
          <w:p w:rsidR="0008695C" w:rsidRPr="00523ED6" w:rsidRDefault="0008695C" w:rsidP="00D54CFC">
            <w:pPr>
              <w:rPr>
                <w:sz w:val="22"/>
              </w:rPr>
            </w:pPr>
            <w:r w:rsidRPr="00523ED6">
              <w:rPr>
                <w:sz w:val="22"/>
              </w:rPr>
              <w:t>Два бічні дренажні отвори;</w:t>
            </w:r>
            <w:r w:rsidR="005D2E2D">
              <w:rPr>
                <w:sz w:val="22"/>
              </w:rPr>
              <w:t xml:space="preserve">  </w:t>
            </w:r>
          </w:p>
          <w:p w:rsidR="0008695C" w:rsidRPr="00523ED6" w:rsidRDefault="0008695C" w:rsidP="00D54CFC">
            <w:pPr>
              <w:rPr>
                <w:sz w:val="22"/>
              </w:rPr>
            </w:pPr>
            <w:r w:rsidRPr="00523ED6">
              <w:rPr>
                <w:sz w:val="22"/>
              </w:rPr>
              <w:t>Кольорове кодування розмірів;</w:t>
            </w:r>
          </w:p>
          <w:p w:rsidR="0008695C" w:rsidRPr="00523ED6" w:rsidRDefault="0008695C" w:rsidP="00D54CFC">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08695C" w:rsidRPr="00523ED6" w:rsidRDefault="0008695C" w:rsidP="00D54CFC">
            <w:pPr>
              <w:rPr>
                <w:sz w:val="22"/>
              </w:rPr>
            </w:pPr>
            <w:r w:rsidRPr="00523ED6">
              <w:rPr>
                <w:sz w:val="22"/>
              </w:rPr>
              <w:t>Індивідуальне пакування.</w:t>
            </w:r>
          </w:p>
        </w:tc>
        <w:tc>
          <w:tcPr>
            <w:tcW w:w="992" w:type="dxa"/>
          </w:tcPr>
          <w:p w:rsidR="0008695C" w:rsidRPr="00523ED6" w:rsidRDefault="0008695C" w:rsidP="00D54CFC">
            <w:pPr>
              <w:rPr>
                <w:sz w:val="22"/>
              </w:rPr>
            </w:pPr>
          </w:p>
        </w:tc>
      </w:tr>
      <w:tr w:rsidR="0008695C" w:rsidRPr="00523ED6" w:rsidTr="00AA3ADF">
        <w:trPr>
          <w:jc w:val="center"/>
        </w:trPr>
        <w:tc>
          <w:tcPr>
            <w:tcW w:w="2263" w:type="dxa"/>
            <w:shd w:val="clear" w:color="auto" w:fill="auto"/>
          </w:tcPr>
          <w:p w:rsidR="0008695C" w:rsidRPr="00523ED6" w:rsidRDefault="0008695C" w:rsidP="00D54CFC">
            <w:pPr>
              <w:rPr>
                <w:sz w:val="22"/>
              </w:rPr>
            </w:pPr>
            <w:r w:rsidRPr="00523ED6">
              <w:rPr>
                <w:sz w:val="22"/>
              </w:rPr>
              <w:t xml:space="preserve">Катетер </w:t>
            </w:r>
            <w:proofErr w:type="spellStart"/>
            <w:r w:rsidRPr="00523ED6">
              <w:rPr>
                <w:sz w:val="22"/>
              </w:rPr>
              <w:t>Фолея</w:t>
            </w:r>
            <w:proofErr w:type="spellEnd"/>
            <w:r w:rsidRPr="00523ED6">
              <w:rPr>
                <w:sz w:val="22"/>
              </w:rPr>
              <w:t xml:space="preserve"> латексний, 2-ходовий Fr20</w:t>
            </w:r>
          </w:p>
        </w:tc>
        <w:tc>
          <w:tcPr>
            <w:tcW w:w="6379" w:type="dxa"/>
            <w:shd w:val="clear" w:color="auto" w:fill="auto"/>
          </w:tcPr>
          <w:p w:rsidR="0008695C" w:rsidRPr="00523ED6" w:rsidRDefault="0008695C" w:rsidP="00D54CFC">
            <w:pPr>
              <w:rPr>
                <w:sz w:val="22"/>
              </w:rPr>
            </w:pPr>
            <w:r w:rsidRPr="00523ED6">
              <w:rPr>
                <w:sz w:val="22"/>
              </w:rPr>
              <w:t>Технічні характеристики:</w:t>
            </w:r>
          </w:p>
          <w:p w:rsidR="0008695C" w:rsidRPr="00523ED6" w:rsidRDefault="0008695C" w:rsidP="00D54CFC">
            <w:pPr>
              <w:rPr>
                <w:sz w:val="22"/>
              </w:rPr>
            </w:pPr>
            <w:r w:rsidRPr="00523ED6">
              <w:rPr>
                <w:sz w:val="22"/>
              </w:rPr>
              <w:t>Виготовлений з натурального латексу;</w:t>
            </w:r>
          </w:p>
          <w:p w:rsidR="0008695C" w:rsidRPr="00523ED6" w:rsidRDefault="0008695C" w:rsidP="00D54CFC">
            <w:pPr>
              <w:rPr>
                <w:sz w:val="22"/>
              </w:rPr>
            </w:pPr>
            <w:r w:rsidRPr="00523ED6">
              <w:rPr>
                <w:sz w:val="22"/>
              </w:rPr>
              <w:t>Оброблений силіконом;</w:t>
            </w:r>
          </w:p>
          <w:p w:rsidR="0008695C" w:rsidRPr="00523ED6" w:rsidRDefault="0008695C" w:rsidP="00D54CFC">
            <w:pPr>
              <w:rPr>
                <w:sz w:val="22"/>
              </w:rPr>
            </w:pPr>
            <w:r w:rsidRPr="00523ED6">
              <w:rPr>
                <w:sz w:val="22"/>
              </w:rPr>
              <w:t>Розміри: Fr20</w:t>
            </w:r>
          </w:p>
          <w:p w:rsidR="0008695C" w:rsidRPr="00523ED6" w:rsidRDefault="0008695C" w:rsidP="00D54CFC">
            <w:pPr>
              <w:rPr>
                <w:sz w:val="22"/>
              </w:rPr>
            </w:pPr>
            <w:r w:rsidRPr="00523ED6">
              <w:rPr>
                <w:sz w:val="22"/>
              </w:rPr>
              <w:t>2-х ходовий;</w:t>
            </w:r>
          </w:p>
          <w:p w:rsidR="0008695C" w:rsidRPr="00523ED6" w:rsidRDefault="0008695C" w:rsidP="00D54CFC">
            <w:pPr>
              <w:rPr>
                <w:sz w:val="22"/>
              </w:rPr>
            </w:pPr>
            <w:r w:rsidRPr="00523ED6">
              <w:rPr>
                <w:sz w:val="22"/>
              </w:rPr>
              <w:t>Об’єм балону 30мл</w:t>
            </w:r>
          </w:p>
          <w:p w:rsidR="0008695C" w:rsidRPr="00523ED6" w:rsidRDefault="0008695C" w:rsidP="00D54CFC">
            <w:pPr>
              <w:rPr>
                <w:sz w:val="22"/>
              </w:rPr>
            </w:pPr>
            <w:r w:rsidRPr="00523ED6">
              <w:rPr>
                <w:sz w:val="22"/>
              </w:rPr>
              <w:t>М’який заокруглений кінець;</w:t>
            </w:r>
          </w:p>
          <w:p w:rsidR="0008695C" w:rsidRPr="00523ED6" w:rsidRDefault="0008695C" w:rsidP="00D54CFC">
            <w:pPr>
              <w:rPr>
                <w:sz w:val="22"/>
              </w:rPr>
            </w:pPr>
            <w:r w:rsidRPr="00523ED6">
              <w:rPr>
                <w:sz w:val="22"/>
              </w:rPr>
              <w:t>Довжина катетера 400 мм;</w:t>
            </w:r>
          </w:p>
          <w:p w:rsidR="0008695C" w:rsidRPr="00523ED6" w:rsidRDefault="0008695C" w:rsidP="00D54CFC">
            <w:pPr>
              <w:rPr>
                <w:sz w:val="22"/>
              </w:rPr>
            </w:pPr>
            <w:r w:rsidRPr="00523ED6">
              <w:rPr>
                <w:sz w:val="22"/>
              </w:rPr>
              <w:t>Закритий заокруглений кінець;</w:t>
            </w:r>
          </w:p>
          <w:p w:rsidR="0008695C" w:rsidRPr="00523ED6" w:rsidRDefault="0008695C" w:rsidP="00D54CFC">
            <w:pPr>
              <w:rPr>
                <w:sz w:val="22"/>
              </w:rPr>
            </w:pPr>
            <w:r w:rsidRPr="00523ED6">
              <w:rPr>
                <w:sz w:val="22"/>
              </w:rPr>
              <w:t>Два бічні дренажні отвори;</w:t>
            </w:r>
          </w:p>
          <w:p w:rsidR="0008695C" w:rsidRPr="00523ED6" w:rsidRDefault="0008695C" w:rsidP="00D54CFC">
            <w:pPr>
              <w:rPr>
                <w:sz w:val="22"/>
              </w:rPr>
            </w:pPr>
            <w:r w:rsidRPr="00523ED6">
              <w:rPr>
                <w:sz w:val="22"/>
              </w:rPr>
              <w:t>Кольорове кодування розмірів;</w:t>
            </w:r>
          </w:p>
          <w:p w:rsidR="0008695C" w:rsidRPr="00523ED6" w:rsidRDefault="0008695C" w:rsidP="00D54CFC">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08695C" w:rsidRPr="00523ED6" w:rsidRDefault="0008695C" w:rsidP="00D54CFC">
            <w:pPr>
              <w:rPr>
                <w:sz w:val="22"/>
              </w:rPr>
            </w:pPr>
            <w:r w:rsidRPr="00523ED6">
              <w:rPr>
                <w:sz w:val="22"/>
              </w:rPr>
              <w:t>Індивідуальне пакування.</w:t>
            </w:r>
          </w:p>
        </w:tc>
        <w:tc>
          <w:tcPr>
            <w:tcW w:w="992" w:type="dxa"/>
          </w:tcPr>
          <w:p w:rsidR="0008695C" w:rsidRPr="00523ED6" w:rsidRDefault="0008695C" w:rsidP="00D54CFC">
            <w:pPr>
              <w:rPr>
                <w:sz w:val="22"/>
              </w:rPr>
            </w:pPr>
          </w:p>
        </w:tc>
      </w:tr>
      <w:tr w:rsidR="00126E23" w:rsidRPr="00523ED6" w:rsidTr="00AA3ADF">
        <w:trPr>
          <w:jc w:val="center"/>
        </w:trPr>
        <w:tc>
          <w:tcPr>
            <w:tcW w:w="2263" w:type="dxa"/>
            <w:shd w:val="clear" w:color="auto" w:fill="auto"/>
          </w:tcPr>
          <w:p w:rsidR="00126E23" w:rsidRPr="00523ED6" w:rsidRDefault="00126E23" w:rsidP="00D54CFC">
            <w:r w:rsidRPr="00523ED6">
              <w:rPr>
                <w:sz w:val="22"/>
              </w:rPr>
              <w:t>Катетер</w:t>
            </w:r>
            <w:r>
              <w:rPr>
                <w:sz w:val="22"/>
              </w:rPr>
              <w:t xml:space="preserve"> </w:t>
            </w:r>
            <w:proofErr w:type="spellStart"/>
            <w:r>
              <w:rPr>
                <w:sz w:val="22"/>
              </w:rPr>
              <w:t>Фолея</w:t>
            </w:r>
            <w:proofErr w:type="spellEnd"/>
            <w:r>
              <w:rPr>
                <w:sz w:val="22"/>
              </w:rPr>
              <w:t xml:space="preserve"> латексний, 2-ходовий Fr16</w:t>
            </w:r>
          </w:p>
        </w:tc>
        <w:tc>
          <w:tcPr>
            <w:tcW w:w="6379" w:type="dxa"/>
            <w:shd w:val="clear" w:color="auto" w:fill="auto"/>
          </w:tcPr>
          <w:p w:rsidR="00126E23" w:rsidRPr="00523ED6" w:rsidRDefault="00126E23" w:rsidP="00126E23">
            <w:pPr>
              <w:rPr>
                <w:sz w:val="22"/>
              </w:rPr>
            </w:pPr>
            <w:r w:rsidRPr="00523ED6">
              <w:rPr>
                <w:sz w:val="22"/>
              </w:rPr>
              <w:t>Технічні характеристики:</w:t>
            </w:r>
          </w:p>
          <w:p w:rsidR="00126E23" w:rsidRPr="00523ED6" w:rsidRDefault="00126E23" w:rsidP="00126E23">
            <w:pPr>
              <w:rPr>
                <w:sz w:val="22"/>
              </w:rPr>
            </w:pPr>
            <w:r w:rsidRPr="00523ED6">
              <w:rPr>
                <w:sz w:val="22"/>
              </w:rPr>
              <w:t>Виготовлений з натурального латексу;</w:t>
            </w:r>
          </w:p>
          <w:p w:rsidR="00126E23" w:rsidRPr="00523ED6" w:rsidRDefault="00126E23" w:rsidP="00126E23">
            <w:pPr>
              <w:rPr>
                <w:sz w:val="22"/>
              </w:rPr>
            </w:pPr>
            <w:r w:rsidRPr="00523ED6">
              <w:rPr>
                <w:sz w:val="22"/>
              </w:rPr>
              <w:t>Оброблений силіконом;</w:t>
            </w:r>
          </w:p>
          <w:p w:rsidR="00126E23" w:rsidRPr="00523ED6" w:rsidRDefault="00126E23" w:rsidP="00126E23">
            <w:pPr>
              <w:rPr>
                <w:sz w:val="22"/>
              </w:rPr>
            </w:pPr>
            <w:r>
              <w:rPr>
                <w:sz w:val="22"/>
              </w:rPr>
              <w:t>Розміри: Fr16</w:t>
            </w:r>
          </w:p>
          <w:p w:rsidR="00126E23" w:rsidRPr="00523ED6" w:rsidRDefault="00126E23" w:rsidP="00126E23">
            <w:pPr>
              <w:rPr>
                <w:sz w:val="22"/>
              </w:rPr>
            </w:pPr>
            <w:r w:rsidRPr="00523ED6">
              <w:rPr>
                <w:sz w:val="22"/>
              </w:rPr>
              <w:t>2-х ходовий;</w:t>
            </w:r>
          </w:p>
          <w:p w:rsidR="00126E23" w:rsidRPr="00523ED6" w:rsidRDefault="00126E23" w:rsidP="00126E23">
            <w:pPr>
              <w:rPr>
                <w:sz w:val="22"/>
              </w:rPr>
            </w:pPr>
            <w:r w:rsidRPr="00523ED6">
              <w:rPr>
                <w:sz w:val="22"/>
              </w:rPr>
              <w:t>Об’єм балону 30мл</w:t>
            </w:r>
          </w:p>
          <w:p w:rsidR="00126E23" w:rsidRPr="00523ED6" w:rsidRDefault="00126E23" w:rsidP="00126E23">
            <w:pPr>
              <w:rPr>
                <w:sz w:val="22"/>
              </w:rPr>
            </w:pPr>
            <w:r w:rsidRPr="00523ED6">
              <w:rPr>
                <w:sz w:val="22"/>
              </w:rPr>
              <w:t>М’який заокруглений кінець;</w:t>
            </w:r>
          </w:p>
          <w:p w:rsidR="00126E23" w:rsidRPr="00523ED6" w:rsidRDefault="00126E23" w:rsidP="00126E23">
            <w:pPr>
              <w:rPr>
                <w:sz w:val="22"/>
              </w:rPr>
            </w:pPr>
            <w:r w:rsidRPr="00523ED6">
              <w:rPr>
                <w:sz w:val="22"/>
              </w:rPr>
              <w:t>Довжина катетера 400 мм;</w:t>
            </w:r>
          </w:p>
          <w:p w:rsidR="00126E23" w:rsidRPr="00523ED6" w:rsidRDefault="00126E23" w:rsidP="00126E23">
            <w:pPr>
              <w:rPr>
                <w:sz w:val="22"/>
              </w:rPr>
            </w:pPr>
            <w:r w:rsidRPr="00523ED6">
              <w:rPr>
                <w:sz w:val="22"/>
              </w:rPr>
              <w:t>Закритий заокруглений кінець;</w:t>
            </w:r>
          </w:p>
          <w:p w:rsidR="00126E23" w:rsidRPr="00523ED6" w:rsidRDefault="00126E23" w:rsidP="00126E23">
            <w:pPr>
              <w:rPr>
                <w:sz w:val="22"/>
              </w:rPr>
            </w:pPr>
            <w:r w:rsidRPr="00523ED6">
              <w:rPr>
                <w:sz w:val="22"/>
              </w:rPr>
              <w:t>Два бічні дренажні отвори;</w:t>
            </w:r>
          </w:p>
          <w:p w:rsidR="00126E23" w:rsidRPr="00523ED6" w:rsidRDefault="00126E23" w:rsidP="00126E23">
            <w:pPr>
              <w:rPr>
                <w:sz w:val="22"/>
              </w:rPr>
            </w:pPr>
            <w:r w:rsidRPr="00523ED6">
              <w:rPr>
                <w:sz w:val="22"/>
              </w:rPr>
              <w:t>Кольорове кодування розмірів;</w:t>
            </w:r>
          </w:p>
          <w:p w:rsidR="00126E23" w:rsidRPr="00523ED6" w:rsidRDefault="00126E23" w:rsidP="00126E23">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126E23" w:rsidRPr="00523ED6" w:rsidRDefault="00126E23" w:rsidP="00126E23">
            <w:r w:rsidRPr="00523ED6">
              <w:rPr>
                <w:sz w:val="22"/>
              </w:rPr>
              <w:t>Індивідуальне пакування.</w:t>
            </w:r>
          </w:p>
        </w:tc>
        <w:tc>
          <w:tcPr>
            <w:tcW w:w="992" w:type="dxa"/>
          </w:tcPr>
          <w:p w:rsidR="00126E23" w:rsidRPr="00523ED6" w:rsidRDefault="00126E23" w:rsidP="00D54CFC"/>
        </w:tc>
      </w:tr>
      <w:tr w:rsidR="00126E23" w:rsidRPr="00523ED6" w:rsidTr="00AA3ADF">
        <w:trPr>
          <w:jc w:val="center"/>
        </w:trPr>
        <w:tc>
          <w:tcPr>
            <w:tcW w:w="2263" w:type="dxa"/>
            <w:shd w:val="clear" w:color="auto" w:fill="auto"/>
          </w:tcPr>
          <w:p w:rsidR="00126E23" w:rsidRPr="00523ED6" w:rsidRDefault="00126E23" w:rsidP="00D54CFC">
            <w:r w:rsidRPr="00523ED6">
              <w:rPr>
                <w:sz w:val="22"/>
              </w:rPr>
              <w:t>Катетер</w:t>
            </w:r>
            <w:r>
              <w:rPr>
                <w:sz w:val="22"/>
              </w:rPr>
              <w:t xml:space="preserve"> </w:t>
            </w:r>
            <w:proofErr w:type="spellStart"/>
            <w:r>
              <w:rPr>
                <w:sz w:val="22"/>
              </w:rPr>
              <w:t>Фолея</w:t>
            </w:r>
            <w:proofErr w:type="spellEnd"/>
            <w:r>
              <w:rPr>
                <w:sz w:val="22"/>
              </w:rPr>
              <w:t xml:space="preserve"> латексний, 2-ходовий Fr14</w:t>
            </w:r>
          </w:p>
        </w:tc>
        <w:tc>
          <w:tcPr>
            <w:tcW w:w="6379" w:type="dxa"/>
            <w:shd w:val="clear" w:color="auto" w:fill="auto"/>
          </w:tcPr>
          <w:p w:rsidR="00126E23" w:rsidRPr="00523ED6" w:rsidRDefault="00126E23" w:rsidP="00126E23">
            <w:pPr>
              <w:rPr>
                <w:sz w:val="22"/>
              </w:rPr>
            </w:pPr>
            <w:r w:rsidRPr="00523ED6">
              <w:rPr>
                <w:sz w:val="22"/>
              </w:rPr>
              <w:t>Технічні характеристики:</w:t>
            </w:r>
          </w:p>
          <w:p w:rsidR="00126E23" w:rsidRPr="00523ED6" w:rsidRDefault="00126E23" w:rsidP="00126E23">
            <w:pPr>
              <w:rPr>
                <w:sz w:val="22"/>
              </w:rPr>
            </w:pPr>
            <w:r w:rsidRPr="00523ED6">
              <w:rPr>
                <w:sz w:val="22"/>
              </w:rPr>
              <w:t>Виготовлений з натурального латексу;</w:t>
            </w:r>
          </w:p>
          <w:p w:rsidR="00126E23" w:rsidRPr="00523ED6" w:rsidRDefault="00126E23" w:rsidP="00126E23">
            <w:pPr>
              <w:rPr>
                <w:sz w:val="22"/>
              </w:rPr>
            </w:pPr>
            <w:r w:rsidRPr="00523ED6">
              <w:rPr>
                <w:sz w:val="22"/>
              </w:rPr>
              <w:t>Оброблений силіконом;</w:t>
            </w:r>
          </w:p>
          <w:p w:rsidR="00126E23" w:rsidRPr="00523ED6" w:rsidRDefault="00126E23" w:rsidP="00126E23">
            <w:pPr>
              <w:rPr>
                <w:sz w:val="22"/>
              </w:rPr>
            </w:pPr>
            <w:r>
              <w:rPr>
                <w:sz w:val="22"/>
              </w:rPr>
              <w:t>Розміри: Fr14</w:t>
            </w:r>
          </w:p>
          <w:p w:rsidR="00126E23" w:rsidRPr="00523ED6" w:rsidRDefault="00126E23" w:rsidP="00126E23">
            <w:pPr>
              <w:rPr>
                <w:sz w:val="22"/>
              </w:rPr>
            </w:pPr>
            <w:r w:rsidRPr="00523ED6">
              <w:rPr>
                <w:sz w:val="22"/>
              </w:rPr>
              <w:t>2-х ходовий;</w:t>
            </w:r>
          </w:p>
          <w:p w:rsidR="00126E23" w:rsidRPr="00523ED6" w:rsidRDefault="00126E23" w:rsidP="00126E23">
            <w:pPr>
              <w:rPr>
                <w:sz w:val="22"/>
              </w:rPr>
            </w:pPr>
            <w:r w:rsidRPr="00523ED6">
              <w:rPr>
                <w:sz w:val="22"/>
              </w:rPr>
              <w:t>Об’єм балону 30мл</w:t>
            </w:r>
          </w:p>
          <w:p w:rsidR="00126E23" w:rsidRPr="00523ED6" w:rsidRDefault="00126E23" w:rsidP="00126E23">
            <w:pPr>
              <w:rPr>
                <w:sz w:val="22"/>
              </w:rPr>
            </w:pPr>
            <w:r w:rsidRPr="00523ED6">
              <w:rPr>
                <w:sz w:val="22"/>
              </w:rPr>
              <w:t>М’який заокруглений кінець;</w:t>
            </w:r>
          </w:p>
          <w:p w:rsidR="00126E23" w:rsidRPr="00523ED6" w:rsidRDefault="00126E23" w:rsidP="00126E23">
            <w:pPr>
              <w:rPr>
                <w:sz w:val="22"/>
              </w:rPr>
            </w:pPr>
            <w:r w:rsidRPr="00523ED6">
              <w:rPr>
                <w:sz w:val="22"/>
              </w:rPr>
              <w:t>Довжина катетера 400 мм;</w:t>
            </w:r>
          </w:p>
          <w:p w:rsidR="00126E23" w:rsidRPr="00523ED6" w:rsidRDefault="00126E23" w:rsidP="00126E23">
            <w:pPr>
              <w:rPr>
                <w:sz w:val="22"/>
              </w:rPr>
            </w:pPr>
            <w:r w:rsidRPr="00523ED6">
              <w:rPr>
                <w:sz w:val="22"/>
              </w:rPr>
              <w:t>Закритий заокруглений кінець;</w:t>
            </w:r>
          </w:p>
          <w:p w:rsidR="00126E23" w:rsidRPr="00523ED6" w:rsidRDefault="00126E23" w:rsidP="00126E23">
            <w:pPr>
              <w:rPr>
                <w:sz w:val="22"/>
              </w:rPr>
            </w:pPr>
            <w:r w:rsidRPr="00523ED6">
              <w:rPr>
                <w:sz w:val="22"/>
              </w:rPr>
              <w:t>Два бічні дренажні отвори;</w:t>
            </w:r>
          </w:p>
          <w:p w:rsidR="00126E23" w:rsidRPr="00523ED6" w:rsidRDefault="00126E23" w:rsidP="00126E23">
            <w:pPr>
              <w:rPr>
                <w:sz w:val="22"/>
              </w:rPr>
            </w:pPr>
            <w:r w:rsidRPr="00523ED6">
              <w:rPr>
                <w:sz w:val="22"/>
              </w:rPr>
              <w:t>Кольорове кодування розмірів;</w:t>
            </w:r>
          </w:p>
          <w:p w:rsidR="00126E23" w:rsidRPr="00523ED6" w:rsidRDefault="00126E23" w:rsidP="00126E23">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126E23" w:rsidRPr="00523ED6" w:rsidRDefault="00126E23" w:rsidP="00126E23">
            <w:r w:rsidRPr="00523ED6">
              <w:rPr>
                <w:sz w:val="22"/>
              </w:rPr>
              <w:t>Індивідуальне пакування.</w:t>
            </w:r>
          </w:p>
        </w:tc>
        <w:tc>
          <w:tcPr>
            <w:tcW w:w="992" w:type="dxa"/>
          </w:tcPr>
          <w:p w:rsidR="00126E23" w:rsidRPr="00523ED6" w:rsidRDefault="00126E23" w:rsidP="00D54CFC"/>
        </w:tc>
      </w:tr>
      <w:tr w:rsidR="0008695C" w:rsidRPr="00523ED6" w:rsidTr="00AA3ADF">
        <w:trPr>
          <w:jc w:val="center"/>
        </w:trPr>
        <w:tc>
          <w:tcPr>
            <w:tcW w:w="2263" w:type="dxa"/>
          </w:tcPr>
          <w:p w:rsidR="0008695C" w:rsidRPr="00523ED6" w:rsidRDefault="0008695C" w:rsidP="00D54CFC">
            <w:pPr>
              <w:rPr>
                <w:sz w:val="22"/>
              </w:rPr>
            </w:pPr>
            <w:r w:rsidRPr="00523ED6">
              <w:rPr>
                <w:rFonts w:eastAsia="Calibri"/>
                <w:sz w:val="22"/>
              </w:rPr>
              <w:t xml:space="preserve">Бинт марлевий медичний </w:t>
            </w:r>
            <w:r w:rsidRPr="00523ED6">
              <w:rPr>
                <w:rFonts w:eastAsia="Calibri"/>
                <w:sz w:val="22"/>
              </w:rPr>
              <w:lastRenderedPageBreak/>
              <w:t xml:space="preserve">стерильний </w:t>
            </w:r>
            <w:r w:rsidRPr="00523ED6">
              <w:rPr>
                <w:sz w:val="22"/>
              </w:rPr>
              <w:t>7*14</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r w:rsidRPr="00523ED6">
              <w:rPr>
                <w:sz w:val="22"/>
              </w:rPr>
              <w:lastRenderedPageBreak/>
              <w:t xml:space="preserve">Бинти призначені для використання в якості готових перев'язувальних виробів та операційно-перев'язувальних </w:t>
            </w:r>
            <w:r w:rsidRPr="00523ED6">
              <w:rPr>
                <w:sz w:val="22"/>
              </w:rPr>
              <w:lastRenderedPageBreak/>
              <w:t>засобів.</w:t>
            </w:r>
          </w:p>
          <w:p w:rsidR="0008695C" w:rsidRPr="00523ED6" w:rsidRDefault="0008695C" w:rsidP="00D54CFC">
            <w:pPr>
              <w:jc w:val="both"/>
              <w:rPr>
                <w:sz w:val="22"/>
              </w:rPr>
            </w:pPr>
            <w:r w:rsidRPr="00523ED6">
              <w:rPr>
                <w:sz w:val="22"/>
              </w:rPr>
              <w:t xml:space="preserve">Вироби використовуються для медичних маніпуляцій. Сфера застосування – лікувально-профілактичні заклади та індивідуальне використання. </w:t>
            </w:r>
          </w:p>
          <w:p w:rsidR="0008695C" w:rsidRPr="00523ED6" w:rsidRDefault="0008695C" w:rsidP="00D54CFC">
            <w:pPr>
              <w:jc w:val="both"/>
              <w:rPr>
                <w:sz w:val="22"/>
              </w:rPr>
            </w:pPr>
            <w:r w:rsidRPr="00523ED6">
              <w:rPr>
                <w:sz w:val="22"/>
              </w:rPr>
              <w:t>Вироби застосовуються для одноразового використання. Бинти мають бути без швів і з обрізаною кромкою.</w:t>
            </w:r>
          </w:p>
          <w:p w:rsidR="0008695C" w:rsidRPr="00523ED6" w:rsidRDefault="0008695C" w:rsidP="00D54CFC">
            <w:pPr>
              <w:jc w:val="both"/>
              <w:rPr>
                <w:sz w:val="22"/>
              </w:rPr>
            </w:pPr>
            <w:r w:rsidRPr="00523ED6">
              <w:rPr>
                <w:sz w:val="22"/>
              </w:rPr>
              <w:t>Наявність необрізаної кромки або кромки з бахромою допускається на внутрішньому кінці бинта довжиною не більше 0,5 м. Бинти повинні бути без забруднень, без плям та дір. Бинти повинні бути складені рулончиком.</w:t>
            </w:r>
          </w:p>
          <w:p w:rsidR="0008695C" w:rsidRPr="00523ED6" w:rsidRDefault="0008695C" w:rsidP="00D54CFC">
            <w:pPr>
              <w:jc w:val="both"/>
              <w:rPr>
                <w:sz w:val="22"/>
              </w:rPr>
            </w:pPr>
            <w:r w:rsidRPr="00523ED6">
              <w:rPr>
                <w:sz w:val="22"/>
              </w:rPr>
              <w:t>Склад виробу</w:t>
            </w:r>
            <w:r w:rsidRPr="00523ED6">
              <w:rPr>
                <w:sz w:val="22"/>
              </w:rPr>
              <w:tab/>
              <w:t>Бавовна</w:t>
            </w:r>
          </w:p>
          <w:p w:rsidR="0008695C" w:rsidRPr="00523ED6" w:rsidRDefault="0008695C" w:rsidP="00D54CFC">
            <w:pPr>
              <w:jc w:val="both"/>
              <w:rPr>
                <w:sz w:val="22"/>
              </w:rPr>
            </w:pPr>
            <w:r w:rsidRPr="00523ED6">
              <w:rPr>
                <w:sz w:val="22"/>
              </w:rPr>
              <w:t>Довжина, м</w:t>
            </w:r>
            <w:r w:rsidRPr="00523ED6">
              <w:rPr>
                <w:sz w:val="22"/>
              </w:rPr>
              <w:tab/>
              <w:t>7-0,2</w:t>
            </w:r>
            <w:r w:rsidRPr="00523ED6">
              <w:rPr>
                <w:sz w:val="22"/>
              </w:rPr>
              <w:tab/>
            </w:r>
          </w:p>
          <w:p w:rsidR="0008695C" w:rsidRPr="00523ED6" w:rsidRDefault="0008695C" w:rsidP="00D54CFC">
            <w:pPr>
              <w:jc w:val="both"/>
              <w:rPr>
                <w:sz w:val="22"/>
              </w:rPr>
            </w:pPr>
            <w:r w:rsidRPr="00523ED6">
              <w:rPr>
                <w:sz w:val="22"/>
              </w:rPr>
              <w:t>Ширина, см</w:t>
            </w:r>
            <w:r w:rsidRPr="00523ED6">
              <w:rPr>
                <w:sz w:val="22"/>
              </w:rPr>
              <w:tab/>
              <w:t>14-0,5</w:t>
            </w:r>
            <w:r w:rsidRPr="00523ED6">
              <w:rPr>
                <w:sz w:val="22"/>
              </w:rPr>
              <w:tab/>
            </w:r>
          </w:p>
          <w:p w:rsidR="0008695C" w:rsidRPr="00523ED6" w:rsidRDefault="0008695C" w:rsidP="00D54CFC">
            <w:pPr>
              <w:jc w:val="both"/>
              <w:rPr>
                <w:sz w:val="22"/>
              </w:rPr>
            </w:pPr>
            <w:r w:rsidRPr="00523ED6">
              <w:rPr>
                <w:sz w:val="22"/>
              </w:rPr>
              <w:t>Поверхнева щільність, н/м, г/м2</w:t>
            </w:r>
            <w:r w:rsidRPr="00523ED6">
              <w:rPr>
                <w:sz w:val="22"/>
              </w:rPr>
              <w:tab/>
              <w:t>23</w:t>
            </w:r>
          </w:p>
          <w:p w:rsidR="0008695C" w:rsidRPr="00523ED6" w:rsidRDefault="0008695C" w:rsidP="00D54CFC">
            <w:pPr>
              <w:jc w:val="both"/>
              <w:rPr>
                <w:sz w:val="22"/>
              </w:rPr>
            </w:pPr>
            <w:r w:rsidRPr="00523ED6">
              <w:rPr>
                <w:sz w:val="22"/>
              </w:rPr>
              <w:t>Розривне навантаження, н/м, Н</w:t>
            </w:r>
            <w:r w:rsidRPr="00523ED6">
              <w:rPr>
                <w:sz w:val="22"/>
              </w:rPr>
              <w:tab/>
              <w:t>50</w:t>
            </w:r>
          </w:p>
          <w:p w:rsidR="0008695C" w:rsidRPr="00523ED6" w:rsidRDefault="0008695C" w:rsidP="00D54CFC">
            <w:pPr>
              <w:jc w:val="both"/>
              <w:rPr>
                <w:sz w:val="22"/>
              </w:rPr>
            </w:pPr>
            <w:r w:rsidRPr="00523ED6">
              <w:rPr>
                <w:sz w:val="22"/>
              </w:rPr>
              <w:t>Капілярність, н/м, см</w:t>
            </w:r>
            <w:r w:rsidRPr="00523ED6">
              <w:rPr>
                <w:sz w:val="22"/>
              </w:rPr>
              <w:tab/>
              <w:t>7,0</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rFonts w:eastAsia="Calibri"/>
                <w:sz w:val="22"/>
              </w:rPr>
              <w:lastRenderedPageBreak/>
              <w:t xml:space="preserve">Бинт марлевий медичний стерильний </w:t>
            </w:r>
            <w:r w:rsidRPr="00523ED6">
              <w:rPr>
                <w:sz w:val="22"/>
              </w:rPr>
              <w:t>5*10</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r w:rsidRPr="00523ED6">
              <w:rPr>
                <w:sz w:val="22"/>
              </w:rPr>
              <w:t>Бинти призначені для використання в якості готових перев'язувальних виробів та операційно-перев'язувальних засобів.</w:t>
            </w:r>
          </w:p>
          <w:p w:rsidR="0008695C" w:rsidRPr="00523ED6" w:rsidRDefault="0008695C" w:rsidP="00D54CFC">
            <w:pPr>
              <w:jc w:val="both"/>
              <w:rPr>
                <w:sz w:val="22"/>
              </w:rPr>
            </w:pPr>
            <w:r w:rsidRPr="00523ED6">
              <w:rPr>
                <w:sz w:val="22"/>
              </w:rPr>
              <w:t xml:space="preserve">Вироби використовуються для медичних маніпуляцій. Сфера застосування – лікувально-профілактичні заклади та індивідуальне використання. </w:t>
            </w:r>
          </w:p>
          <w:p w:rsidR="0008695C" w:rsidRPr="00523ED6" w:rsidRDefault="0008695C" w:rsidP="00D54CFC">
            <w:pPr>
              <w:jc w:val="both"/>
              <w:rPr>
                <w:sz w:val="22"/>
              </w:rPr>
            </w:pPr>
            <w:r w:rsidRPr="00523ED6">
              <w:rPr>
                <w:sz w:val="22"/>
              </w:rPr>
              <w:t>Вироби застосовуються для одноразового використання. Бинти мають бути без швів і з обрізаною кромкою.</w:t>
            </w:r>
          </w:p>
          <w:p w:rsidR="0008695C" w:rsidRPr="00523ED6" w:rsidRDefault="0008695C" w:rsidP="00D54CFC">
            <w:pPr>
              <w:jc w:val="both"/>
              <w:rPr>
                <w:sz w:val="22"/>
              </w:rPr>
            </w:pPr>
            <w:r w:rsidRPr="00523ED6">
              <w:rPr>
                <w:sz w:val="22"/>
              </w:rPr>
              <w:t>Наявність необрізаної кромки або кромки з бахромою допускається на внутрішньому кінці бинта довжиною не більше 0,5 м. Бинти повинні бути без забруднень, без плям та дір. Бинти повинні бути складені рулончиком.</w:t>
            </w:r>
          </w:p>
          <w:p w:rsidR="0008695C" w:rsidRPr="00523ED6" w:rsidRDefault="0008695C" w:rsidP="00D54CFC">
            <w:pPr>
              <w:jc w:val="both"/>
              <w:rPr>
                <w:sz w:val="22"/>
              </w:rPr>
            </w:pPr>
            <w:r w:rsidRPr="00523ED6">
              <w:rPr>
                <w:sz w:val="22"/>
              </w:rPr>
              <w:t>Склад виробу</w:t>
            </w:r>
            <w:r w:rsidRPr="00523ED6">
              <w:rPr>
                <w:sz w:val="22"/>
              </w:rPr>
              <w:tab/>
              <w:t>Бавовна</w:t>
            </w:r>
          </w:p>
          <w:p w:rsidR="0008695C" w:rsidRPr="00523ED6" w:rsidRDefault="0008695C" w:rsidP="00D54CFC">
            <w:pPr>
              <w:jc w:val="both"/>
              <w:rPr>
                <w:sz w:val="22"/>
              </w:rPr>
            </w:pPr>
            <w:r w:rsidRPr="00523ED6">
              <w:rPr>
                <w:sz w:val="22"/>
              </w:rPr>
              <w:t>Довжина, м</w:t>
            </w:r>
            <w:r w:rsidRPr="00523ED6">
              <w:rPr>
                <w:sz w:val="22"/>
              </w:rPr>
              <w:tab/>
              <w:t>5-0,2</w:t>
            </w:r>
            <w:r w:rsidRPr="00523ED6">
              <w:rPr>
                <w:sz w:val="22"/>
              </w:rPr>
              <w:tab/>
            </w:r>
          </w:p>
          <w:p w:rsidR="0008695C" w:rsidRPr="00523ED6" w:rsidRDefault="0008695C" w:rsidP="00D54CFC">
            <w:pPr>
              <w:jc w:val="both"/>
              <w:rPr>
                <w:sz w:val="22"/>
              </w:rPr>
            </w:pPr>
            <w:r w:rsidRPr="00523ED6">
              <w:rPr>
                <w:sz w:val="22"/>
              </w:rPr>
              <w:t>Ширина, см</w:t>
            </w:r>
            <w:r w:rsidRPr="00523ED6">
              <w:rPr>
                <w:sz w:val="22"/>
              </w:rPr>
              <w:tab/>
              <w:t>10-0,5</w:t>
            </w:r>
            <w:r w:rsidRPr="00523ED6">
              <w:rPr>
                <w:sz w:val="22"/>
              </w:rPr>
              <w:tab/>
            </w:r>
          </w:p>
          <w:p w:rsidR="0008695C" w:rsidRPr="00523ED6" w:rsidRDefault="0008695C" w:rsidP="00D54CFC">
            <w:pPr>
              <w:jc w:val="both"/>
              <w:rPr>
                <w:sz w:val="22"/>
              </w:rPr>
            </w:pPr>
            <w:r w:rsidRPr="00523ED6">
              <w:rPr>
                <w:sz w:val="22"/>
              </w:rPr>
              <w:t>Поверхнева щільність, н/м, г/м2</w:t>
            </w:r>
            <w:r w:rsidRPr="00523ED6">
              <w:rPr>
                <w:sz w:val="22"/>
              </w:rPr>
              <w:tab/>
              <w:t>23</w:t>
            </w:r>
          </w:p>
          <w:p w:rsidR="0008695C" w:rsidRPr="00523ED6" w:rsidRDefault="0008695C" w:rsidP="00D54CFC">
            <w:pPr>
              <w:jc w:val="both"/>
              <w:rPr>
                <w:sz w:val="22"/>
              </w:rPr>
            </w:pPr>
            <w:r w:rsidRPr="00523ED6">
              <w:rPr>
                <w:sz w:val="22"/>
              </w:rPr>
              <w:t>Розривне навантаження, н/м, Н</w:t>
            </w:r>
            <w:r w:rsidRPr="00523ED6">
              <w:rPr>
                <w:sz w:val="22"/>
              </w:rPr>
              <w:tab/>
              <w:t>50</w:t>
            </w:r>
          </w:p>
          <w:p w:rsidR="0008695C" w:rsidRPr="00523ED6" w:rsidRDefault="0008695C" w:rsidP="00D54CFC">
            <w:pPr>
              <w:jc w:val="both"/>
              <w:rPr>
                <w:sz w:val="22"/>
              </w:rPr>
            </w:pPr>
            <w:r w:rsidRPr="00523ED6">
              <w:rPr>
                <w:sz w:val="22"/>
              </w:rPr>
              <w:t>Капілярність, н/м, см</w:t>
            </w:r>
            <w:r w:rsidRPr="00523ED6">
              <w:rPr>
                <w:sz w:val="22"/>
              </w:rPr>
              <w:tab/>
              <w:t>7,0</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rFonts w:eastAsia="Calibri"/>
                <w:sz w:val="22"/>
              </w:rPr>
              <w:t xml:space="preserve">Бинт марлевий медичний нестерильний </w:t>
            </w:r>
            <w:r w:rsidRPr="00523ED6">
              <w:rPr>
                <w:sz w:val="22"/>
              </w:rPr>
              <w:t>7*14</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r w:rsidRPr="00523ED6">
              <w:rPr>
                <w:sz w:val="22"/>
              </w:rPr>
              <w:t>Бинти призначені для використання в якості готових перев'язувальних виробів та операційно-перев'язувальних засобів.</w:t>
            </w:r>
          </w:p>
          <w:p w:rsidR="0008695C" w:rsidRPr="00523ED6" w:rsidRDefault="0008695C" w:rsidP="00D54CFC">
            <w:pPr>
              <w:jc w:val="both"/>
              <w:rPr>
                <w:sz w:val="22"/>
              </w:rPr>
            </w:pPr>
            <w:r w:rsidRPr="00523ED6">
              <w:rPr>
                <w:sz w:val="22"/>
              </w:rPr>
              <w:t xml:space="preserve">Вироби використовуються для медичних маніпуляцій. Сфера застосування – лікувально-профілактичні заклади та індивідуальне використання. </w:t>
            </w:r>
          </w:p>
          <w:p w:rsidR="0008695C" w:rsidRPr="00523ED6" w:rsidRDefault="0008695C" w:rsidP="00D54CFC">
            <w:pPr>
              <w:jc w:val="both"/>
              <w:rPr>
                <w:sz w:val="22"/>
              </w:rPr>
            </w:pPr>
            <w:r w:rsidRPr="00523ED6">
              <w:rPr>
                <w:sz w:val="22"/>
              </w:rPr>
              <w:t>Вироби застосовуються для одноразового використання. Бинти мають бути без швів і з обрізаною кромкою.</w:t>
            </w:r>
          </w:p>
          <w:p w:rsidR="0008695C" w:rsidRPr="00523ED6" w:rsidRDefault="0008695C" w:rsidP="00D54CFC">
            <w:pPr>
              <w:jc w:val="both"/>
              <w:rPr>
                <w:sz w:val="22"/>
              </w:rPr>
            </w:pPr>
            <w:r w:rsidRPr="00523ED6">
              <w:rPr>
                <w:sz w:val="22"/>
              </w:rPr>
              <w:t>Наявність необрізаної кромки або кромки з бахромою допускається на внутрішньому кінці бинта довжиною не більше 0,5 м. Бинти повинні бути без забруднень, без плям та дір. Бинти повинні бути складені рулончиком.</w:t>
            </w:r>
          </w:p>
          <w:p w:rsidR="0008695C" w:rsidRPr="00523ED6" w:rsidRDefault="0008695C" w:rsidP="00D54CFC">
            <w:pPr>
              <w:jc w:val="both"/>
              <w:rPr>
                <w:sz w:val="22"/>
              </w:rPr>
            </w:pPr>
            <w:r w:rsidRPr="00523ED6">
              <w:rPr>
                <w:sz w:val="22"/>
              </w:rPr>
              <w:t>Склад виробу</w:t>
            </w:r>
            <w:r w:rsidRPr="00523ED6">
              <w:rPr>
                <w:sz w:val="22"/>
              </w:rPr>
              <w:tab/>
              <w:t>Бавовна</w:t>
            </w:r>
          </w:p>
          <w:p w:rsidR="0008695C" w:rsidRPr="00523ED6" w:rsidRDefault="0008695C" w:rsidP="00D54CFC">
            <w:pPr>
              <w:jc w:val="both"/>
              <w:rPr>
                <w:sz w:val="22"/>
              </w:rPr>
            </w:pPr>
            <w:r w:rsidRPr="00523ED6">
              <w:rPr>
                <w:sz w:val="22"/>
              </w:rPr>
              <w:t>Довжина, м</w:t>
            </w:r>
            <w:r w:rsidRPr="00523ED6">
              <w:rPr>
                <w:sz w:val="22"/>
              </w:rPr>
              <w:tab/>
              <w:t>7-0,2</w:t>
            </w:r>
            <w:r w:rsidRPr="00523ED6">
              <w:rPr>
                <w:sz w:val="22"/>
              </w:rPr>
              <w:tab/>
            </w:r>
          </w:p>
          <w:p w:rsidR="0008695C" w:rsidRPr="00523ED6" w:rsidRDefault="0008695C" w:rsidP="00D54CFC">
            <w:pPr>
              <w:jc w:val="both"/>
              <w:rPr>
                <w:sz w:val="22"/>
              </w:rPr>
            </w:pPr>
            <w:r w:rsidRPr="00523ED6">
              <w:rPr>
                <w:sz w:val="22"/>
              </w:rPr>
              <w:t>Ширина, см</w:t>
            </w:r>
            <w:r w:rsidRPr="00523ED6">
              <w:rPr>
                <w:sz w:val="22"/>
              </w:rPr>
              <w:tab/>
              <w:t>14-0,5</w:t>
            </w:r>
            <w:r w:rsidRPr="00523ED6">
              <w:rPr>
                <w:sz w:val="22"/>
              </w:rPr>
              <w:tab/>
            </w:r>
          </w:p>
          <w:p w:rsidR="0008695C" w:rsidRPr="00523ED6" w:rsidRDefault="0008695C" w:rsidP="00D54CFC">
            <w:pPr>
              <w:jc w:val="both"/>
              <w:rPr>
                <w:sz w:val="22"/>
              </w:rPr>
            </w:pPr>
            <w:r w:rsidRPr="00523ED6">
              <w:rPr>
                <w:sz w:val="22"/>
              </w:rPr>
              <w:t>Поверхнева щільність, н/м, г/м2</w:t>
            </w:r>
            <w:r w:rsidRPr="00523ED6">
              <w:rPr>
                <w:sz w:val="22"/>
              </w:rPr>
              <w:tab/>
              <w:t>23</w:t>
            </w:r>
          </w:p>
          <w:p w:rsidR="0008695C" w:rsidRPr="00523ED6" w:rsidRDefault="0008695C" w:rsidP="00D54CFC">
            <w:pPr>
              <w:jc w:val="both"/>
              <w:rPr>
                <w:sz w:val="22"/>
              </w:rPr>
            </w:pPr>
            <w:r w:rsidRPr="00523ED6">
              <w:rPr>
                <w:sz w:val="22"/>
              </w:rPr>
              <w:t>Розривне навантаження, н/м, Н</w:t>
            </w:r>
            <w:r w:rsidRPr="00523ED6">
              <w:rPr>
                <w:sz w:val="22"/>
              </w:rPr>
              <w:tab/>
              <w:t>50</w:t>
            </w:r>
          </w:p>
          <w:p w:rsidR="0008695C" w:rsidRPr="00523ED6" w:rsidRDefault="0008695C" w:rsidP="00D54CFC">
            <w:pPr>
              <w:jc w:val="both"/>
              <w:rPr>
                <w:sz w:val="22"/>
              </w:rPr>
            </w:pPr>
            <w:r w:rsidRPr="00523ED6">
              <w:rPr>
                <w:sz w:val="22"/>
              </w:rPr>
              <w:t>Капілярність, н/м, см</w:t>
            </w:r>
            <w:r w:rsidRPr="00523ED6">
              <w:rPr>
                <w:sz w:val="22"/>
              </w:rPr>
              <w:tab/>
              <w:t>7,0</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rFonts w:eastAsia="Calibri"/>
                <w:sz w:val="22"/>
              </w:rPr>
              <w:t xml:space="preserve">Бинт марлевий медичний нестерильний </w:t>
            </w:r>
            <w:r w:rsidRPr="00523ED6">
              <w:rPr>
                <w:sz w:val="22"/>
              </w:rPr>
              <w:t>5*10</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r w:rsidRPr="00523ED6">
              <w:rPr>
                <w:sz w:val="22"/>
              </w:rPr>
              <w:t>Бинти призначені для використання в якості готових перев'язувальних виробів та операційно-перев'язувальних засобів.</w:t>
            </w:r>
          </w:p>
          <w:p w:rsidR="0008695C" w:rsidRPr="00523ED6" w:rsidRDefault="0008695C" w:rsidP="00D54CFC">
            <w:pPr>
              <w:jc w:val="both"/>
              <w:rPr>
                <w:sz w:val="22"/>
              </w:rPr>
            </w:pPr>
            <w:r w:rsidRPr="00523ED6">
              <w:rPr>
                <w:sz w:val="22"/>
              </w:rPr>
              <w:t xml:space="preserve">Вироби використовуються для медичних маніпуляцій. Сфера застосування – лікувально-профілактичні заклади та індивідуальне використання. </w:t>
            </w:r>
          </w:p>
          <w:p w:rsidR="0008695C" w:rsidRPr="00523ED6" w:rsidRDefault="0008695C" w:rsidP="00D54CFC">
            <w:pPr>
              <w:jc w:val="both"/>
              <w:rPr>
                <w:sz w:val="22"/>
              </w:rPr>
            </w:pPr>
            <w:r w:rsidRPr="00523ED6">
              <w:rPr>
                <w:sz w:val="22"/>
              </w:rPr>
              <w:t xml:space="preserve">Вироби застосовуються для одноразового використання. Бинти </w:t>
            </w:r>
            <w:r w:rsidRPr="00523ED6">
              <w:rPr>
                <w:sz w:val="22"/>
              </w:rPr>
              <w:lastRenderedPageBreak/>
              <w:t>мають бути без швів і з обрізаною кромкою.</w:t>
            </w:r>
          </w:p>
          <w:p w:rsidR="0008695C" w:rsidRPr="00523ED6" w:rsidRDefault="0008695C" w:rsidP="00D54CFC">
            <w:pPr>
              <w:jc w:val="both"/>
              <w:rPr>
                <w:sz w:val="22"/>
              </w:rPr>
            </w:pPr>
            <w:r w:rsidRPr="00523ED6">
              <w:rPr>
                <w:sz w:val="22"/>
              </w:rPr>
              <w:t>Наявність необрізаної кромки або кромки з бахромою допускається на внутрішньому кінці бинта довжиною не більше 0,5 м. Бинти повинні бути без забруднень, без плям та дір. Бинти повинні бути складені рулончиком.</w:t>
            </w:r>
          </w:p>
          <w:p w:rsidR="0008695C" w:rsidRPr="00523ED6" w:rsidRDefault="0008695C" w:rsidP="00D54CFC">
            <w:pPr>
              <w:jc w:val="both"/>
              <w:rPr>
                <w:sz w:val="22"/>
              </w:rPr>
            </w:pPr>
            <w:r w:rsidRPr="00523ED6">
              <w:rPr>
                <w:sz w:val="22"/>
              </w:rPr>
              <w:t>Склад виробу</w:t>
            </w:r>
            <w:r w:rsidRPr="00523ED6">
              <w:rPr>
                <w:sz w:val="22"/>
              </w:rPr>
              <w:tab/>
              <w:t>Бавовна</w:t>
            </w:r>
          </w:p>
          <w:p w:rsidR="0008695C" w:rsidRPr="00523ED6" w:rsidRDefault="0008695C" w:rsidP="00D54CFC">
            <w:pPr>
              <w:jc w:val="both"/>
              <w:rPr>
                <w:sz w:val="22"/>
              </w:rPr>
            </w:pPr>
            <w:r w:rsidRPr="00523ED6">
              <w:rPr>
                <w:sz w:val="22"/>
              </w:rPr>
              <w:t>Довжина, м</w:t>
            </w:r>
            <w:r w:rsidRPr="00523ED6">
              <w:rPr>
                <w:sz w:val="22"/>
              </w:rPr>
              <w:tab/>
              <w:t>5-0,2</w:t>
            </w:r>
            <w:r w:rsidRPr="00523ED6">
              <w:rPr>
                <w:sz w:val="22"/>
              </w:rPr>
              <w:tab/>
            </w:r>
          </w:p>
          <w:p w:rsidR="0008695C" w:rsidRPr="00523ED6" w:rsidRDefault="0008695C" w:rsidP="00D54CFC">
            <w:pPr>
              <w:jc w:val="both"/>
              <w:rPr>
                <w:sz w:val="22"/>
              </w:rPr>
            </w:pPr>
            <w:r w:rsidRPr="00523ED6">
              <w:rPr>
                <w:sz w:val="22"/>
              </w:rPr>
              <w:t>Ширина, см</w:t>
            </w:r>
            <w:r w:rsidRPr="00523ED6">
              <w:rPr>
                <w:sz w:val="22"/>
              </w:rPr>
              <w:tab/>
              <w:t>10-0,5</w:t>
            </w:r>
            <w:r w:rsidRPr="00523ED6">
              <w:rPr>
                <w:sz w:val="22"/>
              </w:rPr>
              <w:tab/>
            </w:r>
          </w:p>
          <w:p w:rsidR="0008695C" w:rsidRPr="00523ED6" w:rsidRDefault="0008695C" w:rsidP="00D54CFC">
            <w:pPr>
              <w:jc w:val="both"/>
              <w:rPr>
                <w:sz w:val="22"/>
              </w:rPr>
            </w:pPr>
            <w:r w:rsidRPr="00523ED6">
              <w:rPr>
                <w:sz w:val="22"/>
              </w:rPr>
              <w:t>Поверхнева щільність, н/м, г/м2</w:t>
            </w:r>
            <w:r w:rsidRPr="00523ED6">
              <w:rPr>
                <w:sz w:val="22"/>
              </w:rPr>
              <w:tab/>
              <w:t>23</w:t>
            </w:r>
          </w:p>
          <w:p w:rsidR="0008695C" w:rsidRPr="00523ED6" w:rsidRDefault="0008695C" w:rsidP="00D54CFC">
            <w:pPr>
              <w:jc w:val="both"/>
              <w:rPr>
                <w:sz w:val="22"/>
              </w:rPr>
            </w:pPr>
            <w:r w:rsidRPr="00523ED6">
              <w:rPr>
                <w:sz w:val="22"/>
              </w:rPr>
              <w:t>Розривне навантаження, н/м, Н</w:t>
            </w:r>
            <w:r w:rsidRPr="00523ED6">
              <w:rPr>
                <w:sz w:val="22"/>
              </w:rPr>
              <w:tab/>
              <w:t>50</w:t>
            </w:r>
          </w:p>
          <w:p w:rsidR="0008695C" w:rsidRPr="00523ED6" w:rsidRDefault="0008695C" w:rsidP="00D54CFC">
            <w:pPr>
              <w:jc w:val="both"/>
              <w:rPr>
                <w:sz w:val="22"/>
              </w:rPr>
            </w:pPr>
            <w:r w:rsidRPr="00523ED6">
              <w:rPr>
                <w:sz w:val="22"/>
              </w:rPr>
              <w:t>Капілярність, н/м, см</w:t>
            </w:r>
            <w:r w:rsidRPr="00523ED6">
              <w:rPr>
                <w:sz w:val="22"/>
              </w:rPr>
              <w:tab/>
              <w:t>7,0</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ind w:right="51"/>
              <w:jc w:val="both"/>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sz w:val="22"/>
              </w:rPr>
              <w:lastRenderedPageBreak/>
              <w:t>Бинт гіпсовий 15см*2,7м</w:t>
            </w:r>
          </w:p>
        </w:tc>
        <w:tc>
          <w:tcPr>
            <w:tcW w:w="6379" w:type="dxa"/>
          </w:tcPr>
          <w:p w:rsidR="0008695C" w:rsidRPr="00523ED6" w:rsidRDefault="0008695C" w:rsidP="00D54CFC">
            <w:pPr>
              <w:rPr>
                <w:sz w:val="22"/>
              </w:rPr>
            </w:pPr>
            <w:r w:rsidRPr="00523ED6">
              <w:rPr>
                <w:sz w:val="22"/>
              </w:rPr>
              <w:t xml:space="preserve">Вироби використовуються для створення </w:t>
            </w:r>
          </w:p>
          <w:p w:rsidR="0008695C" w:rsidRPr="00523ED6" w:rsidRDefault="0008695C" w:rsidP="00D54CFC">
            <w:pPr>
              <w:rPr>
                <w:sz w:val="22"/>
              </w:rPr>
            </w:pPr>
            <w:proofErr w:type="spellStart"/>
            <w:r w:rsidRPr="00523ED6">
              <w:rPr>
                <w:sz w:val="22"/>
              </w:rPr>
              <w:t>гіпсо-марлевих</w:t>
            </w:r>
            <w:proofErr w:type="spellEnd"/>
            <w:r w:rsidRPr="00523ED6">
              <w:rPr>
                <w:sz w:val="22"/>
              </w:rPr>
              <w:t xml:space="preserve"> фіксуючих пов'язок, бандажів, накладання зовнішніх шин при переломах та травмах м"яких тканей, іммобілізації при лікуванні хвороб суглобів. Вироби застосовуються для одноразового використання</w:t>
            </w:r>
          </w:p>
          <w:p w:rsidR="0008695C" w:rsidRPr="00523ED6" w:rsidRDefault="0008695C" w:rsidP="00D54CFC">
            <w:pPr>
              <w:rPr>
                <w:sz w:val="22"/>
              </w:rPr>
            </w:pPr>
            <w:r w:rsidRPr="00523ED6">
              <w:rPr>
                <w:sz w:val="22"/>
              </w:rPr>
              <w:t>Вироби повинні бути чисті, рівні без складок з однорідним нанесенням гіпсу.</w:t>
            </w:r>
          </w:p>
          <w:p w:rsidR="0008695C" w:rsidRPr="00523ED6" w:rsidRDefault="0008695C" w:rsidP="00D54CFC">
            <w:pPr>
              <w:rPr>
                <w:rFonts w:eastAsia="Calibri"/>
                <w:sz w:val="22"/>
              </w:rPr>
            </w:pPr>
            <w:r w:rsidRPr="00523ED6">
              <w:rPr>
                <w:rFonts w:eastAsia="Calibri"/>
                <w:sz w:val="22"/>
              </w:rPr>
              <w:t xml:space="preserve">Ширина, см 15±0,3; </w:t>
            </w:r>
          </w:p>
          <w:p w:rsidR="0008695C" w:rsidRPr="00523ED6" w:rsidRDefault="0008695C" w:rsidP="00D54CFC">
            <w:pPr>
              <w:rPr>
                <w:sz w:val="22"/>
              </w:rPr>
            </w:pPr>
            <w:r w:rsidRPr="00523ED6">
              <w:rPr>
                <w:sz w:val="22"/>
              </w:rPr>
              <w:t>Довжина, м 2,7±0,1</w:t>
            </w:r>
          </w:p>
        </w:tc>
        <w:tc>
          <w:tcPr>
            <w:tcW w:w="992" w:type="dxa"/>
          </w:tcPr>
          <w:p w:rsidR="0008695C" w:rsidRPr="00523ED6" w:rsidRDefault="0008695C" w:rsidP="00D54CFC">
            <w:pPr>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sz w:val="22"/>
              </w:rPr>
              <w:t>Бинт гіпсовий 20см*2,7м</w:t>
            </w:r>
          </w:p>
        </w:tc>
        <w:tc>
          <w:tcPr>
            <w:tcW w:w="6379" w:type="dxa"/>
          </w:tcPr>
          <w:p w:rsidR="0008695C" w:rsidRPr="00523ED6" w:rsidRDefault="0008695C" w:rsidP="00D54CFC">
            <w:pPr>
              <w:rPr>
                <w:sz w:val="22"/>
              </w:rPr>
            </w:pPr>
            <w:r w:rsidRPr="00523ED6">
              <w:rPr>
                <w:sz w:val="22"/>
              </w:rPr>
              <w:t xml:space="preserve">Вироби використовуються для створення </w:t>
            </w:r>
          </w:p>
          <w:p w:rsidR="0008695C" w:rsidRPr="00523ED6" w:rsidRDefault="0008695C" w:rsidP="00D54CFC">
            <w:pPr>
              <w:rPr>
                <w:sz w:val="22"/>
              </w:rPr>
            </w:pPr>
            <w:proofErr w:type="spellStart"/>
            <w:r w:rsidRPr="00523ED6">
              <w:rPr>
                <w:sz w:val="22"/>
              </w:rPr>
              <w:t>гіпсо-марлевих</w:t>
            </w:r>
            <w:proofErr w:type="spellEnd"/>
            <w:r w:rsidRPr="00523ED6">
              <w:rPr>
                <w:sz w:val="22"/>
              </w:rPr>
              <w:t xml:space="preserve"> фіксуючих пов'язок, бандажів, накладання зовнішніх шин при переломах та травмах м"яких тканей, іммобілізації при лікуванні хвороб суглобів. Вироби застосовуються для одноразового використання</w:t>
            </w:r>
          </w:p>
          <w:p w:rsidR="0008695C" w:rsidRPr="00523ED6" w:rsidRDefault="0008695C" w:rsidP="00D54CFC">
            <w:pPr>
              <w:rPr>
                <w:sz w:val="22"/>
              </w:rPr>
            </w:pPr>
            <w:r w:rsidRPr="00523ED6">
              <w:rPr>
                <w:sz w:val="22"/>
              </w:rPr>
              <w:t>Вироби повинні бути чисті, рівні без складок з однорідним нанесенням гіпсу.</w:t>
            </w:r>
          </w:p>
          <w:p w:rsidR="0008695C" w:rsidRPr="00523ED6" w:rsidRDefault="0008695C" w:rsidP="00D54CFC">
            <w:pPr>
              <w:rPr>
                <w:rFonts w:eastAsia="Calibri"/>
                <w:sz w:val="22"/>
              </w:rPr>
            </w:pPr>
            <w:r w:rsidRPr="00523ED6">
              <w:rPr>
                <w:rFonts w:eastAsia="Calibri"/>
                <w:sz w:val="22"/>
              </w:rPr>
              <w:t xml:space="preserve">Ширина, см 20±0,3; </w:t>
            </w:r>
          </w:p>
          <w:p w:rsidR="0008695C" w:rsidRPr="00523ED6" w:rsidRDefault="0008695C" w:rsidP="00D54CFC">
            <w:pPr>
              <w:rPr>
                <w:sz w:val="22"/>
              </w:rPr>
            </w:pPr>
            <w:r w:rsidRPr="00523ED6">
              <w:rPr>
                <w:sz w:val="22"/>
              </w:rPr>
              <w:t>Довжина, м 2,7±0,1</w:t>
            </w:r>
          </w:p>
        </w:tc>
        <w:tc>
          <w:tcPr>
            <w:tcW w:w="992" w:type="dxa"/>
          </w:tcPr>
          <w:p w:rsidR="0008695C" w:rsidRPr="00523ED6" w:rsidRDefault="0008695C" w:rsidP="00D54CFC">
            <w:pPr>
              <w:rPr>
                <w:sz w:val="22"/>
              </w:rPr>
            </w:pPr>
          </w:p>
        </w:tc>
      </w:tr>
      <w:tr w:rsidR="0008695C" w:rsidRPr="00523ED6" w:rsidTr="00AA3ADF">
        <w:trPr>
          <w:jc w:val="center"/>
        </w:trPr>
        <w:tc>
          <w:tcPr>
            <w:tcW w:w="2263" w:type="dxa"/>
            <w:shd w:val="clear" w:color="auto" w:fill="auto"/>
          </w:tcPr>
          <w:p w:rsidR="0008695C" w:rsidRPr="00523ED6" w:rsidRDefault="0008695C" w:rsidP="00D54CFC">
            <w:pPr>
              <w:suppressAutoHyphens/>
              <w:rPr>
                <w:sz w:val="22"/>
                <w:lang w:eastAsia="ar-SA"/>
              </w:rPr>
            </w:pPr>
            <w:r w:rsidRPr="00523ED6">
              <w:rPr>
                <w:sz w:val="22"/>
                <w:lang w:eastAsia="ar-SA"/>
              </w:rPr>
              <w:t>Бинт в’язаний медичний нестерильний 5м*14см</w:t>
            </w:r>
          </w:p>
        </w:tc>
        <w:tc>
          <w:tcPr>
            <w:tcW w:w="6379" w:type="dxa"/>
            <w:shd w:val="clear" w:color="auto" w:fill="auto"/>
          </w:tcPr>
          <w:p w:rsidR="0008695C" w:rsidRPr="00523ED6" w:rsidRDefault="0008695C" w:rsidP="00D54CFC">
            <w:pPr>
              <w:rPr>
                <w:sz w:val="22"/>
              </w:rPr>
            </w:pPr>
            <w:r w:rsidRPr="00523ED6">
              <w:rPr>
                <w:sz w:val="22"/>
              </w:rPr>
              <w:t>Виготовлений методом в’язання з подвійною ниткою;</w:t>
            </w:r>
          </w:p>
          <w:p w:rsidR="0008695C" w:rsidRPr="00523ED6" w:rsidRDefault="0008695C" w:rsidP="00D54CFC">
            <w:pPr>
              <w:rPr>
                <w:sz w:val="22"/>
              </w:rPr>
            </w:pPr>
            <w:r w:rsidRPr="00523ED6">
              <w:rPr>
                <w:sz w:val="22"/>
              </w:rPr>
              <w:t>Відсутні шви і обрізана кромка;</w:t>
            </w:r>
          </w:p>
          <w:p w:rsidR="0008695C" w:rsidRPr="00523ED6" w:rsidRDefault="0008695C" w:rsidP="00D54CFC">
            <w:pPr>
              <w:rPr>
                <w:sz w:val="22"/>
              </w:rPr>
            </w:pPr>
            <w:r w:rsidRPr="00523ED6">
              <w:rPr>
                <w:sz w:val="22"/>
              </w:rPr>
              <w:t>Не обсипається та не торочиться;</w:t>
            </w:r>
          </w:p>
          <w:p w:rsidR="0008695C" w:rsidRPr="00523ED6" w:rsidRDefault="0008695C" w:rsidP="00D54CFC">
            <w:pPr>
              <w:rPr>
                <w:sz w:val="22"/>
              </w:rPr>
            </w:pPr>
            <w:r w:rsidRPr="00523ED6">
              <w:rPr>
                <w:sz w:val="22"/>
              </w:rPr>
              <w:t xml:space="preserve"> Розміри: - (Довжина) 7±0,3м х (ширина) 14±0,5см; - (Довжина) 5±0,2м х (ширина) 10±0,5см; - (Довжина) 5±0,2м х (ширина) 14±0,1см;</w:t>
            </w:r>
          </w:p>
          <w:p w:rsidR="0008695C" w:rsidRPr="00523ED6" w:rsidRDefault="0008695C" w:rsidP="00D54CFC">
            <w:pPr>
              <w:rPr>
                <w:sz w:val="22"/>
              </w:rPr>
            </w:pPr>
            <w:r w:rsidRPr="00523ED6">
              <w:rPr>
                <w:sz w:val="22"/>
              </w:rPr>
              <w:t>Поверхнева густина не менше 44-5 г/м2 , капілярність не менше 6 см/год;</w:t>
            </w:r>
          </w:p>
          <w:p w:rsidR="0008695C" w:rsidRPr="00523ED6" w:rsidRDefault="0008695C" w:rsidP="00D54CFC">
            <w:pPr>
              <w:rPr>
                <w:sz w:val="22"/>
              </w:rPr>
            </w:pPr>
            <w:r w:rsidRPr="00523ED6">
              <w:rPr>
                <w:sz w:val="22"/>
              </w:rPr>
              <w:t>Рівномірна цілісна стрічка циліндричної форми;</w:t>
            </w:r>
          </w:p>
          <w:p w:rsidR="0008695C" w:rsidRPr="00523ED6" w:rsidRDefault="0008695C" w:rsidP="00D54CFC">
            <w:pPr>
              <w:rPr>
                <w:sz w:val="22"/>
              </w:rPr>
            </w:pPr>
            <w:r w:rsidRPr="00523ED6">
              <w:rPr>
                <w:sz w:val="22"/>
              </w:rPr>
              <w:t>Товщина скатки - не більше 40 мм;</w:t>
            </w:r>
          </w:p>
          <w:p w:rsidR="0008695C" w:rsidRPr="00523ED6" w:rsidRDefault="0008695C" w:rsidP="00D54CFC">
            <w:pPr>
              <w:rPr>
                <w:sz w:val="22"/>
              </w:rPr>
            </w:pPr>
            <w:r w:rsidRPr="00523ED6">
              <w:rPr>
                <w:sz w:val="22"/>
              </w:rPr>
              <w:t xml:space="preserve">Матеріал виготовлення – 100% бавовна; </w:t>
            </w:r>
          </w:p>
          <w:p w:rsidR="0008695C" w:rsidRPr="00523ED6" w:rsidRDefault="0008695C" w:rsidP="00D54CFC">
            <w:pPr>
              <w:rPr>
                <w:sz w:val="22"/>
              </w:rPr>
            </w:pPr>
            <w:r w:rsidRPr="00523ED6">
              <w:rPr>
                <w:sz w:val="22"/>
              </w:rPr>
              <w:t xml:space="preserve"> Білизна бинту – не менше 80%; </w:t>
            </w:r>
          </w:p>
          <w:p w:rsidR="0008695C" w:rsidRPr="00523ED6" w:rsidRDefault="0008695C" w:rsidP="00D54CFC">
            <w:pPr>
              <w:rPr>
                <w:sz w:val="22"/>
              </w:rPr>
            </w:pPr>
            <w:r w:rsidRPr="00523ED6">
              <w:rPr>
                <w:sz w:val="22"/>
              </w:rPr>
              <w:t xml:space="preserve">Термін придатності 5 років з дати виготовлення, вказаної на упаковці; Індивідуальне пакування. </w:t>
            </w:r>
          </w:p>
          <w:p w:rsidR="0008695C" w:rsidRPr="00523ED6" w:rsidRDefault="0008695C" w:rsidP="00D54CFC">
            <w:pPr>
              <w:rPr>
                <w:sz w:val="22"/>
              </w:rPr>
            </w:pPr>
            <w:r w:rsidRPr="00523ED6">
              <w:rPr>
                <w:sz w:val="22"/>
              </w:rPr>
              <w:t>Нестерильні.</w:t>
            </w:r>
          </w:p>
        </w:tc>
        <w:tc>
          <w:tcPr>
            <w:tcW w:w="992" w:type="dxa"/>
          </w:tcPr>
          <w:p w:rsidR="0008695C" w:rsidRPr="00523ED6" w:rsidRDefault="0008695C" w:rsidP="00D54CFC">
            <w:pPr>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sz w:val="22"/>
              </w:rPr>
              <w:t xml:space="preserve">Відріз марлевий медичний нестерильний </w:t>
            </w:r>
          </w:p>
          <w:p w:rsidR="0008695C" w:rsidRPr="00523ED6" w:rsidRDefault="0008695C" w:rsidP="00D54CFC">
            <w:pPr>
              <w:rPr>
                <w:sz w:val="22"/>
              </w:rPr>
            </w:pPr>
            <w:r w:rsidRPr="00523ED6">
              <w:rPr>
                <w:sz w:val="22"/>
              </w:rPr>
              <w:t>500см×90см, рулон, тип 17</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r w:rsidRPr="00523ED6">
              <w:rPr>
                <w:sz w:val="22"/>
              </w:rPr>
              <w:t xml:space="preserve">Відрізи призначені для виготовлення операційно-перев'язувальних засобів. Вироби використовуються для медичних маніпуляцій. Сфера застосування – </w:t>
            </w:r>
            <w:r w:rsidRPr="00523ED6">
              <w:rPr>
                <w:sz w:val="22"/>
              </w:rPr>
              <w:br/>
              <w:t>лікувально-профілактичні заклади та індивідуальне використання. Вироби застосовуються для одноразового використання. Відрізи мають бути без забруднень, без плям, дірок та інших дефектів.</w:t>
            </w:r>
          </w:p>
          <w:p w:rsidR="0008695C" w:rsidRPr="00523ED6" w:rsidRDefault="0008695C" w:rsidP="00D54CFC">
            <w:pPr>
              <w:jc w:val="both"/>
              <w:rPr>
                <w:sz w:val="22"/>
              </w:rPr>
            </w:pPr>
            <w:r w:rsidRPr="00523ED6">
              <w:rPr>
                <w:sz w:val="22"/>
              </w:rPr>
              <w:t>Відрізи повинні бути складені рулончиками.</w:t>
            </w:r>
          </w:p>
          <w:p w:rsidR="0008695C" w:rsidRPr="00523ED6" w:rsidRDefault="0008695C" w:rsidP="00D54CFC">
            <w:pPr>
              <w:jc w:val="both"/>
              <w:rPr>
                <w:sz w:val="22"/>
              </w:rPr>
            </w:pPr>
            <w:r w:rsidRPr="00523ED6">
              <w:rPr>
                <w:sz w:val="22"/>
              </w:rPr>
              <w:t>Склад виробу</w:t>
            </w:r>
            <w:r w:rsidRPr="00523ED6">
              <w:rPr>
                <w:sz w:val="22"/>
              </w:rPr>
              <w:tab/>
              <w:t>Бавовна</w:t>
            </w:r>
          </w:p>
          <w:p w:rsidR="0008695C" w:rsidRPr="00523ED6" w:rsidRDefault="0008695C" w:rsidP="00D54CFC">
            <w:pPr>
              <w:jc w:val="both"/>
              <w:rPr>
                <w:sz w:val="22"/>
              </w:rPr>
            </w:pPr>
            <w:r w:rsidRPr="00523ED6">
              <w:rPr>
                <w:sz w:val="22"/>
              </w:rPr>
              <w:t>Довжина, см</w:t>
            </w:r>
            <w:r w:rsidRPr="00523ED6">
              <w:rPr>
                <w:sz w:val="22"/>
              </w:rPr>
              <w:tab/>
              <w:t>500-2%</w:t>
            </w:r>
          </w:p>
          <w:p w:rsidR="0008695C" w:rsidRPr="00523ED6" w:rsidRDefault="0008695C" w:rsidP="00D54CFC">
            <w:pPr>
              <w:jc w:val="both"/>
              <w:rPr>
                <w:sz w:val="22"/>
              </w:rPr>
            </w:pPr>
            <w:r w:rsidRPr="00523ED6">
              <w:rPr>
                <w:sz w:val="22"/>
              </w:rPr>
              <w:t>плюсове відхилення не обмежується</w:t>
            </w:r>
          </w:p>
          <w:p w:rsidR="0008695C" w:rsidRPr="00523ED6" w:rsidRDefault="0008695C" w:rsidP="00D54CFC">
            <w:pPr>
              <w:jc w:val="both"/>
              <w:rPr>
                <w:sz w:val="22"/>
              </w:rPr>
            </w:pPr>
            <w:r w:rsidRPr="00523ED6">
              <w:rPr>
                <w:sz w:val="22"/>
              </w:rPr>
              <w:t>Ширина, см</w:t>
            </w:r>
            <w:r w:rsidRPr="00523ED6">
              <w:rPr>
                <w:sz w:val="22"/>
              </w:rPr>
              <w:tab/>
              <w:t>90-2%</w:t>
            </w:r>
          </w:p>
          <w:p w:rsidR="0008695C" w:rsidRPr="00523ED6" w:rsidRDefault="0008695C" w:rsidP="00D54CFC">
            <w:pPr>
              <w:jc w:val="both"/>
              <w:rPr>
                <w:sz w:val="22"/>
              </w:rPr>
            </w:pPr>
            <w:r w:rsidRPr="00523ED6">
              <w:rPr>
                <w:sz w:val="22"/>
              </w:rPr>
              <w:t>плюсове відхилення не обмежується</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p>
        </w:tc>
      </w:tr>
      <w:tr w:rsidR="0008695C" w:rsidRPr="00523ED6" w:rsidTr="00AA3ADF">
        <w:trPr>
          <w:jc w:val="center"/>
        </w:trPr>
        <w:tc>
          <w:tcPr>
            <w:tcW w:w="2263" w:type="dxa"/>
          </w:tcPr>
          <w:p w:rsidR="0008695C" w:rsidRPr="00523ED6" w:rsidRDefault="0008695C" w:rsidP="00D54CFC">
            <w:pPr>
              <w:rPr>
                <w:sz w:val="22"/>
              </w:rPr>
            </w:pPr>
            <w:r w:rsidRPr="00523ED6">
              <w:rPr>
                <w:sz w:val="22"/>
              </w:rPr>
              <w:t xml:space="preserve">Пелюшка поглинаюча 60х90см </w:t>
            </w:r>
            <w:r w:rsidRPr="00523ED6">
              <w:rPr>
                <w:sz w:val="22"/>
              </w:rPr>
              <w:lastRenderedPageBreak/>
              <w:t>н/стер. (20шт./</w:t>
            </w:r>
            <w:proofErr w:type="spellStart"/>
            <w:r w:rsidRPr="00523ED6">
              <w:rPr>
                <w:sz w:val="22"/>
              </w:rPr>
              <w:t>уп</w:t>
            </w:r>
            <w:proofErr w:type="spellEnd"/>
            <w:r w:rsidRPr="00523ED6">
              <w:rPr>
                <w:sz w:val="22"/>
              </w:rPr>
              <w:t>.) (одноразового використання)</w:t>
            </w:r>
          </w:p>
        </w:tc>
        <w:tc>
          <w:tcPr>
            <w:tcW w:w="6379" w:type="dxa"/>
            <w:tcBorders>
              <w:left w:val="single" w:sz="4" w:space="0" w:color="000000"/>
              <w:bottom w:val="single" w:sz="4" w:space="0" w:color="000000"/>
            </w:tcBorders>
            <w:shd w:val="clear" w:color="auto" w:fill="auto"/>
          </w:tcPr>
          <w:p w:rsidR="0008695C" w:rsidRPr="00523ED6" w:rsidRDefault="0008695C" w:rsidP="00D54CFC">
            <w:pPr>
              <w:widowControl w:val="0"/>
              <w:suppressAutoHyphens/>
              <w:autoSpaceDE w:val="0"/>
              <w:rPr>
                <w:color w:val="000000"/>
                <w:sz w:val="22"/>
                <w:lang w:eastAsia="ar-SA"/>
              </w:rPr>
            </w:pPr>
            <w:r w:rsidRPr="00523ED6">
              <w:rPr>
                <w:color w:val="000000"/>
                <w:sz w:val="22"/>
                <w:lang w:eastAsia="ar-SA"/>
              </w:rPr>
              <w:lastRenderedPageBreak/>
              <w:t xml:space="preserve">Пелюшки гігієнічні (в упаковці№20) складаються із поглинаючого </w:t>
            </w:r>
            <w:proofErr w:type="spellStart"/>
            <w:r w:rsidRPr="00523ED6">
              <w:rPr>
                <w:color w:val="000000"/>
                <w:sz w:val="22"/>
                <w:lang w:eastAsia="ar-SA"/>
              </w:rPr>
              <w:t>абсорбента</w:t>
            </w:r>
            <w:proofErr w:type="spellEnd"/>
            <w:r w:rsidRPr="00523ED6">
              <w:rPr>
                <w:color w:val="000000"/>
                <w:sz w:val="22"/>
                <w:lang w:eastAsia="ar-SA"/>
              </w:rPr>
              <w:t xml:space="preserve">  і розпушеної целюлози. Одна сторона </w:t>
            </w:r>
            <w:r w:rsidRPr="00523ED6">
              <w:rPr>
                <w:color w:val="000000"/>
                <w:sz w:val="22"/>
                <w:lang w:eastAsia="ar-SA"/>
              </w:rPr>
              <w:lastRenderedPageBreak/>
              <w:t xml:space="preserve">пелюшки-м’яка та поглинаюча приємна на </w:t>
            </w:r>
            <w:r w:rsidR="00897476">
              <w:rPr>
                <w:color w:val="000000"/>
                <w:sz w:val="22"/>
                <w:lang w:eastAsia="ar-SA"/>
              </w:rPr>
              <w:t>дотик, друга-покрита водонепрони</w:t>
            </w:r>
            <w:r w:rsidRPr="00523ED6">
              <w:rPr>
                <w:color w:val="000000"/>
                <w:sz w:val="22"/>
                <w:lang w:eastAsia="ar-SA"/>
              </w:rPr>
              <w:t xml:space="preserve">кним матеріалом, що позволяє уникнути підтіканню. Можуть використовуватися в якості додаткового захисту постільної білизни. </w:t>
            </w:r>
          </w:p>
          <w:p w:rsidR="0008695C" w:rsidRPr="00523ED6" w:rsidRDefault="0008695C" w:rsidP="00D54CFC">
            <w:pPr>
              <w:widowControl w:val="0"/>
              <w:suppressAutoHyphens/>
              <w:autoSpaceDE w:val="0"/>
              <w:rPr>
                <w:color w:val="000000"/>
                <w:sz w:val="22"/>
                <w:lang w:eastAsia="ar-SA"/>
              </w:rPr>
            </w:pPr>
            <w:r w:rsidRPr="00523ED6">
              <w:rPr>
                <w:color w:val="000000"/>
                <w:sz w:val="22"/>
                <w:lang w:eastAsia="ar-SA"/>
              </w:rPr>
              <w:t>Пелюшки використовуються як для дітей так і для дорослих.</w:t>
            </w:r>
          </w:p>
          <w:p w:rsidR="0008695C" w:rsidRPr="00523ED6" w:rsidRDefault="0008695C" w:rsidP="00D54CFC">
            <w:pPr>
              <w:widowControl w:val="0"/>
              <w:suppressAutoHyphens/>
              <w:autoSpaceDE w:val="0"/>
              <w:rPr>
                <w:color w:val="000000"/>
                <w:sz w:val="22"/>
                <w:lang w:eastAsia="ar-SA"/>
              </w:rPr>
            </w:pPr>
            <w:r w:rsidRPr="00523ED6">
              <w:rPr>
                <w:color w:val="000000"/>
                <w:sz w:val="22"/>
                <w:lang w:eastAsia="ar-SA"/>
              </w:rPr>
              <w:t xml:space="preserve"> Поглинальна здатність не менше 1700 мл.</w:t>
            </w:r>
          </w:p>
          <w:p w:rsidR="0008695C" w:rsidRPr="00523ED6" w:rsidRDefault="0008695C" w:rsidP="00D54CFC">
            <w:pPr>
              <w:widowControl w:val="0"/>
              <w:suppressAutoHyphens/>
              <w:autoSpaceDE w:val="0"/>
              <w:rPr>
                <w:color w:val="000000"/>
                <w:sz w:val="22"/>
                <w:lang w:eastAsia="ar-SA"/>
              </w:rPr>
            </w:pPr>
            <w:r w:rsidRPr="00523ED6">
              <w:rPr>
                <w:color w:val="000000"/>
                <w:sz w:val="22"/>
                <w:lang w:eastAsia="ar-SA"/>
              </w:rPr>
              <w:t>Нестерильні.</w:t>
            </w:r>
          </w:p>
          <w:p w:rsidR="0008695C" w:rsidRPr="00523ED6" w:rsidRDefault="0008695C" w:rsidP="00D54CFC">
            <w:pPr>
              <w:widowControl w:val="0"/>
              <w:suppressAutoHyphens/>
              <w:autoSpaceDE w:val="0"/>
              <w:rPr>
                <w:color w:val="000000"/>
                <w:sz w:val="22"/>
                <w:lang w:eastAsia="ar-SA"/>
              </w:rPr>
            </w:pPr>
            <w:r w:rsidRPr="00523ED6">
              <w:rPr>
                <w:color w:val="000000"/>
                <w:sz w:val="22"/>
                <w:lang w:eastAsia="ar-SA"/>
              </w:rPr>
              <w:t>Екологічно чистий продукт.</w:t>
            </w:r>
          </w:p>
          <w:p w:rsidR="0008695C" w:rsidRPr="00523ED6" w:rsidRDefault="0008695C" w:rsidP="00D54CFC">
            <w:pPr>
              <w:widowControl w:val="0"/>
              <w:suppressAutoHyphens/>
              <w:autoSpaceDE w:val="0"/>
              <w:rPr>
                <w:color w:val="000000"/>
                <w:sz w:val="22"/>
                <w:lang w:eastAsia="ar-SA"/>
              </w:rPr>
            </w:pPr>
            <w:r w:rsidRPr="00523ED6">
              <w:rPr>
                <w:color w:val="000000"/>
                <w:sz w:val="22"/>
                <w:lang w:eastAsia="ar-SA"/>
              </w:rPr>
              <w:t xml:space="preserve">Утримує специфічний запах. Не подразнює шкіру. Технічні характеристики: 60см *90см. </w:t>
            </w:r>
          </w:p>
        </w:tc>
        <w:tc>
          <w:tcPr>
            <w:tcW w:w="992" w:type="dxa"/>
            <w:tcBorders>
              <w:left w:val="single" w:sz="4" w:space="0" w:color="000000"/>
              <w:bottom w:val="single" w:sz="4" w:space="0" w:color="000000"/>
            </w:tcBorders>
          </w:tcPr>
          <w:p w:rsidR="0008695C" w:rsidRPr="00523ED6" w:rsidRDefault="0008695C" w:rsidP="00D54CFC">
            <w:pPr>
              <w:widowControl w:val="0"/>
              <w:suppressAutoHyphens/>
              <w:autoSpaceDE w:val="0"/>
              <w:rPr>
                <w:color w:val="000000"/>
                <w:sz w:val="22"/>
                <w:lang w:eastAsia="ar-SA"/>
              </w:rPr>
            </w:pPr>
          </w:p>
        </w:tc>
      </w:tr>
      <w:tr w:rsidR="0008695C" w:rsidRPr="00523ED6" w:rsidTr="00AA3ADF">
        <w:trPr>
          <w:jc w:val="center"/>
        </w:trPr>
        <w:tc>
          <w:tcPr>
            <w:tcW w:w="2263" w:type="dxa"/>
            <w:shd w:val="clear" w:color="auto" w:fill="auto"/>
          </w:tcPr>
          <w:p w:rsidR="0008695C" w:rsidRPr="00523ED6" w:rsidRDefault="0008695C" w:rsidP="00D54CFC">
            <w:pPr>
              <w:rPr>
                <w:sz w:val="22"/>
              </w:rPr>
            </w:pPr>
            <w:r w:rsidRPr="00523ED6">
              <w:rPr>
                <w:sz w:val="22"/>
              </w:rPr>
              <w:lastRenderedPageBreak/>
              <w:t>Пластир медичний (в ко</w:t>
            </w:r>
            <w:r w:rsidR="000B1EF3">
              <w:rPr>
                <w:sz w:val="22"/>
              </w:rPr>
              <w:t>тушці; на бавовняній основі, 3</w:t>
            </w:r>
            <w:r w:rsidRPr="00523ED6">
              <w:rPr>
                <w:sz w:val="22"/>
              </w:rPr>
              <w:t xml:space="preserve">см х 500см) </w:t>
            </w:r>
          </w:p>
        </w:tc>
        <w:tc>
          <w:tcPr>
            <w:tcW w:w="6379" w:type="dxa"/>
            <w:shd w:val="clear" w:color="auto" w:fill="auto"/>
          </w:tcPr>
          <w:p w:rsidR="0008695C" w:rsidRPr="00523ED6" w:rsidRDefault="0008695C" w:rsidP="00D54CFC">
            <w:pPr>
              <w:rPr>
                <w:sz w:val="22"/>
              </w:rPr>
            </w:pPr>
            <w:r w:rsidRPr="00523ED6">
              <w:rPr>
                <w:sz w:val="22"/>
              </w:rPr>
              <w:t>Основа виготовлена з бавовни;</w:t>
            </w:r>
          </w:p>
          <w:p w:rsidR="0008695C" w:rsidRPr="00523ED6" w:rsidRDefault="0008695C" w:rsidP="00D54CFC">
            <w:pPr>
              <w:rPr>
                <w:sz w:val="22"/>
              </w:rPr>
            </w:pPr>
            <w:r w:rsidRPr="00523ED6">
              <w:rPr>
                <w:sz w:val="22"/>
              </w:rPr>
              <w:t xml:space="preserve">Розміри:; </w:t>
            </w:r>
            <w:r w:rsidR="00072CB2">
              <w:rPr>
                <w:sz w:val="22"/>
              </w:rPr>
              <w:t>3</w:t>
            </w:r>
            <w:r w:rsidRPr="00523ED6">
              <w:rPr>
                <w:sz w:val="22"/>
              </w:rPr>
              <w:t xml:space="preserve">см х 500см; </w:t>
            </w:r>
          </w:p>
          <w:p w:rsidR="0008695C" w:rsidRPr="00523ED6" w:rsidRDefault="0008695C" w:rsidP="00D54CFC">
            <w:pPr>
              <w:rPr>
                <w:sz w:val="22"/>
              </w:rPr>
            </w:pPr>
            <w:r w:rsidRPr="00523ED6">
              <w:rPr>
                <w:sz w:val="22"/>
              </w:rPr>
              <w:t xml:space="preserve">На котушці (в рулоні); </w:t>
            </w:r>
          </w:p>
          <w:p w:rsidR="0008695C" w:rsidRPr="00523ED6" w:rsidRDefault="0008695C" w:rsidP="00D54CFC">
            <w:pPr>
              <w:rPr>
                <w:sz w:val="22"/>
              </w:rPr>
            </w:pPr>
            <w:r w:rsidRPr="00523ED6">
              <w:rPr>
                <w:sz w:val="22"/>
              </w:rPr>
              <w:t xml:space="preserve">Лицьова частина не містить клею, зворотна частина повністю покрита клейкою речовиною; </w:t>
            </w:r>
          </w:p>
          <w:p w:rsidR="0008695C" w:rsidRPr="00523ED6" w:rsidRDefault="0008695C" w:rsidP="00D54CFC">
            <w:pPr>
              <w:rPr>
                <w:sz w:val="22"/>
              </w:rPr>
            </w:pPr>
            <w:r w:rsidRPr="00523ED6">
              <w:rPr>
                <w:sz w:val="22"/>
              </w:rPr>
              <w:t xml:space="preserve"> Без плям, без дірок; </w:t>
            </w:r>
          </w:p>
          <w:p w:rsidR="0008695C" w:rsidRPr="00523ED6" w:rsidRDefault="0008695C" w:rsidP="00D54CFC">
            <w:pPr>
              <w:rPr>
                <w:sz w:val="22"/>
              </w:rPr>
            </w:pPr>
            <w:r w:rsidRPr="00523ED6">
              <w:rPr>
                <w:sz w:val="22"/>
              </w:rPr>
              <w:t>Чистий, нестерильний.</w:t>
            </w:r>
          </w:p>
        </w:tc>
        <w:tc>
          <w:tcPr>
            <w:tcW w:w="992" w:type="dxa"/>
          </w:tcPr>
          <w:p w:rsidR="0008695C" w:rsidRPr="00523ED6" w:rsidRDefault="0008695C" w:rsidP="00D54CFC">
            <w:pPr>
              <w:rPr>
                <w:sz w:val="22"/>
              </w:rPr>
            </w:pPr>
          </w:p>
        </w:tc>
      </w:tr>
      <w:tr w:rsidR="0008695C" w:rsidRPr="00523ED6" w:rsidTr="00AA3ADF">
        <w:trPr>
          <w:jc w:val="center"/>
        </w:trPr>
        <w:tc>
          <w:tcPr>
            <w:tcW w:w="2263" w:type="dxa"/>
          </w:tcPr>
          <w:p w:rsidR="0008695C" w:rsidRPr="00523ED6" w:rsidRDefault="00897476" w:rsidP="00D54CFC">
            <w:pPr>
              <w:rPr>
                <w:sz w:val="22"/>
              </w:rPr>
            </w:pPr>
            <w:r>
              <w:rPr>
                <w:sz w:val="22"/>
              </w:rPr>
              <w:t>Шапочка</w:t>
            </w:r>
            <w:r w:rsidR="0008695C" w:rsidRPr="00523ED6">
              <w:rPr>
                <w:sz w:val="22"/>
              </w:rPr>
              <w:t xml:space="preserve"> з нетканого матеріалу (</w:t>
            </w:r>
            <w:r>
              <w:rPr>
                <w:sz w:val="22"/>
              </w:rPr>
              <w:t>гофрована</w:t>
            </w:r>
            <w:r w:rsidR="0008695C" w:rsidRPr="00523ED6">
              <w:rPr>
                <w:sz w:val="22"/>
              </w:rPr>
              <w:t>)</w:t>
            </w:r>
          </w:p>
        </w:tc>
        <w:tc>
          <w:tcPr>
            <w:tcW w:w="6379" w:type="dxa"/>
          </w:tcPr>
          <w:p w:rsidR="0008695C" w:rsidRPr="00523ED6" w:rsidRDefault="0008695C" w:rsidP="00D54CFC">
            <w:pPr>
              <w:rPr>
                <w:sz w:val="22"/>
              </w:rPr>
            </w:pPr>
            <w:r w:rsidRPr="00523ED6">
              <w:rPr>
                <w:sz w:val="22"/>
              </w:rPr>
              <w:t xml:space="preserve">Виготовлена з нетканого матеріалу - </w:t>
            </w:r>
            <w:proofErr w:type="spellStart"/>
            <w:r w:rsidRPr="00523ED6">
              <w:rPr>
                <w:sz w:val="22"/>
              </w:rPr>
              <w:t>спанбонду</w:t>
            </w:r>
            <w:proofErr w:type="spellEnd"/>
            <w:r w:rsidRPr="00523ED6">
              <w:rPr>
                <w:sz w:val="22"/>
              </w:rPr>
              <w:t xml:space="preserve">; </w:t>
            </w:r>
          </w:p>
          <w:p w:rsidR="0008695C" w:rsidRPr="00523ED6" w:rsidRDefault="0008695C" w:rsidP="00D54CFC">
            <w:pPr>
              <w:rPr>
                <w:sz w:val="22"/>
              </w:rPr>
            </w:pPr>
            <w:r w:rsidRPr="00523ED6">
              <w:rPr>
                <w:sz w:val="22"/>
              </w:rPr>
              <w:t xml:space="preserve"> Має універсальний розмір; </w:t>
            </w:r>
          </w:p>
          <w:p w:rsidR="0008695C" w:rsidRPr="00523ED6" w:rsidRDefault="0008695C" w:rsidP="00D54CFC">
            <w:pPr>
              <w:rPr>
                <w:sz w:val="22"/>
              </w:rPr>
            </w:pPr>
            <w:r w:rsidRPr="00523ED6">
              <w:rPr>
                <w:sz w:val="22"/>
              </w:rPr>
              <w:t xml:space="preserve">Колір білий; </w:t>
            </w:r>
          </w:p>
          <w:p w:rsidR="0008695C" w:rsidRPr="00523ED6" w:rsidRDefault="0008695C" w:rsidP="00D54CFC">
            <w:pPr>
              <w:rPr>
                <w:sz w:val="22"/>
              </w:rPr>
            </w:pPr>
            <w:r w:rsidRPr="00523ED6">
              <w:rPr>
                <w:sz w:val="22"/>
              </w:rPr>
              <w:t>Має бути  гофрована;</w:t>
            </w:r>
          </w:p>
          <w:p w:rsidR="0008695C" w:rsidRPr="00523ED6" w:rsidRDefault="0008695C" w:rsidP="00D54CFC">
            <w:pPr>
              <w:rPr>
                <w:sz w:val="22"/>
              </w:rPr>
            </w:pPr>
            <w:r w:rsidRPr="00523ED6">
              <w:rPr>
                <w:sz w:val="22"/>
              </w:rPr>
              <w:t>Термін придатності 5 років від дати виготовлення, що зазначено на упаковці. Нестерильна; Запаковані по 100 штук в поліетиленову пакеті</w:t>
            </w:r>
          </w:p>
        </w:tc>
        <w:tc>
          <w:tcPr>
            <w:tcW w:w="992" w:type="dxa"/>
          </w:tcPr>
          <w:p w:rsidR="0008695C" w:rsidRPr="00523ED6" w:rsidRDefault="0008695C" w:rsidP="00D54CFC">
            <w:pPr>
              <w:rPr>
                <w:sz w:val="22"/>
              </w:rPr>
            </w:pPr>
          </w:p>
        </w:tc>
      </w:tr>
      <w:tr w:rsidR="0008695C" w:rsidRPr="00523ED6" w:rsidTr="00AA3ADF">
        <w:trPr>
          <w:jc w:val="center"/>
        </w:trPr>
        <w:tc>
          <w:tcPr>
            <w:tcW w:w="2263" w:type="dxa"/>
          </w:tcPr>
          <w:p w:rsidR="00897476" w:rsidRDefault="00897476" w:rsidP="00D54CFC">
            <w:pPr>
              <w:rPr>
                <w:sz w:val="22"/>
              </w:rPr>
            </w:pPr>
            <w:r>
              <w:rPr>
                <w:sz w:val="22"/>
              </w:rPr>
              <w:t>Рукавички хірургічні латексні (</w:t>
            </w:r>
            <w:r w:rsidR="0008695C" w:rsidRPr="00523ED6">
              <w:rPr>
                <w:sz w:val="22"/>
              </w:rPr>
              <w:t>ст</w:t>
            </w:r>
            <w:r>
              <w:rPr>
                <w:sz w:val="22"/>
              </w:rPr>
              <w:t>ерильні</w:t>
            </w:r>
            <w:r w:rsidR="0008695C" w:rsidRPr="00523ED6">
              <w:rPr>
                <w:sz w:val="22"/>
              </w:rPr>
              <w:t xml:space="preserve"> </w:t>
            </w:r>
            <w:r>
              <w:rPr>
                <w:sz w:val="22"/>
              </w:rPr>
              <w:t>з пудрою текстуровані на манжеті)</w:t>
            </w:r>
          </w:p>
          <w:p w:rsidR="0008695C" w:rsidRPr="00523ED6" w:rsidRDefault="00897476" w:rsidP="00897476">
            <w:pPr>
              <w:rPr>
                <w:sz w:val="22"/>
              </w:rPr>
            </w:pPr>
            <w:r>
              <w:rPr>
                <w:sz w:val="22"/>
              </w:rPr>
              <w:t xml:space="preserve">Розмір </w:t>
            </w:r>
            <w:r w:rsidR="0008695C" w:rsidRPr="00523ED6">
              <w:rPr>
                <w:sz w:val="22"/>
              </w:rPr>
              <w:t xml:space="preserve">6,5 </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r w:rsidRPr="00523ED6">
              <w:rPr>
                <w:sz w:val="22"/>
              </w:rPr>
              <w:t>Технічні характеристики:</w:t>
            </w:r>
          </w:p>
          <w:p w:rsidR="0008695C" w:rsidRPr="00523ED6" w:rsidRDefault="0008695C" w:rsidP="00D54CFC">
            <w:pPr>
              <w:jc w:val="both"/>
              <w:rPr>
                <w:sz w:val="22"/>
              </w:rPr>
            </w:pPr>
            <w:r w:rsidRPr="00523ED6">
              <w:rPr>
                <w:sz w:val="22"/>
              </w:rPr>
              <w:t xml:space="preserve">Рукавички виготовлені з натурального </w:t>
            </w:r>
            <w:proofErr w:type="spellStart"/>
            <w:r w:rsidRPr="00523ED6">
              <w:rPr>
                <w:sz w:val="22"/>
              </w:rPr>
              <w:t>латекса</w:t>
            </w:r>
            <w:proofErr w:type="spellEnd"/>
            <w:r w:rsidRPr="00523ED6">
              <w:rPr>
                <w:sz w:val="22"/>
              </w:rPr>
              <w:t>;</w:t>
            </w:r>
          </w:p>
          <w:p w:rsidR="0008695C" w:rsidRPr="00523ED6" w:rsidRDefault="0008695C" w:rsidP="00D54CFC">
            <w:pPr>
              <w:jc w:val="both"/>
              <w:rPr>
                <w:sz w:val="22"/>
              </w:rPr>
            </w:pPr>
            <w:r w:rsidRPr="00523ED6">
              <w:rPr>
                <w:sz w:val="22"/>
              </w:rPr>
              <w:t>Припудрені;</w:t>
            </w:r>
          </w:p>
          <w:p w:rsidR="0008695C" w:rsidRPr="00523ED6" w:rsidRDefault="0008695C" w:rsidP="00D54CFC">
            <w:pPr>
              <w:jc w:val="both"/>
              <w:rPr>
                <w:sz w:val="22"/>
              </w:rPr>
            </w:pPr>
            <w:r w:rsidRPr="00523ED6">
              <w:rPr>
                <w:sz w:val="22"/>
              </w:rPr>
              <w:t>Довжина рукавичок не менше 26,5 см;</w:t>
            </w:r>
          </w:p>
          <w:p w:rsidR="0008695C" w:rsidRPr="00523ED6" w:rsidRDefault="0008695C" w:rsidP="00D54CFC">
            <w:pPr>
              <w:jc w:val="both"/>
              <w:rPr>
                <w:sz w:val="22"/>
              </w:rPr>
            </w:pPr>
            <w:r w:rsidRPr="00523ED6">
              <w:rPr>
                <w:sz w:val="22"/>
              </w:rPr>
              <w:t>Товщина не менше 0,10 мм;</w:t>
            </w:r>
          </w:p>
          <w:p w:rsidR="0008695C" w:rsidRPr="00523ED6" w:rsidRDefault="0008695C" w:rsidP="00D54CFC">
            <w:pPr>
              <w:jc w:val="both"/>
              <w:rPr>
                <w:sz w:val="22"/>
              </w:rPr>
            </w:pPr>
            <w:r w:rsidRPr="00523ED6">
              <w:rPr>
                <w:sz w:val="22"/>
              </w:rPr>
              <w:t>Текстурована поверхня долоні та пальців;</w:t>
            </w:r>
          </w:p>
          <w:p w:rsidR="0008695C" w:rsidRPr="00523ED6" w:rsidRDefault="0008695C" w:rsidP="00D54CFC">
            <w:pPr>
              <w:jc w:val="both"/>
              <w:rPr>
                <w:sz w:val="22"/>
              </w:rPr>
            </w:pPr>
            <w:r w:rsidRPr="00523ED6">
              <w:rPr>
                <w:sz w:val="22"/>
              </w:rPr>
              <w:t>Валик на манжеті;</w:t>
            </w:r>
          </w:p>
          <w:p w:rsidR="0008695C" w:rsidRPr="00523ED6" w:rsidRDefault="0008695C" w:rsidP="00D54CFC">
            <w:pPr>
              <w:jc w:val="both"/>
              <w:rPr>
                <w:sz w:val="22"/>
              </w:rPr>
            </w:pPr>
            <w:r w:rsidRPr="00523ED6">
              <w:rPr>
                <w:sz w:val="22"/>
              </w:rPr>
              <w:t>Великий палець під кутом;</w:t>
            </w:r>
          </w:p>
          <w:p w:rsidR="0008695C" w:rsidRPr="00523ED6" w:rsidRDefault="0008695C" w:rsidP="00D54CFC">
            <w:pPr>
              <w:jc w:val="both"/>
              <w:rPr>
                <w:sz w:val="22"/>
              </w:rPr>
            </w:pPr>
            <w:r w:rsidRPr="00523ED6">
              <w:rPr>
                <w:sz w:val="22"/>
              </w:rPr>
              <w:t>Анатомічна форма: ліва та права;</w:t>
            </w:r>
          </w:p>
          <w:p w:rsidR="0008695C" w:rsidRPr="00523ED6" w:rsidRDefault="0008695C" w:rsidP="00D54CFC">
            <w:pPr>
              <w:jc w:val="both"/>
              <w:rPr>
                <w:sz w:val="22"/>
              </w:rPr>
            </w:pPr>
            <w:r w:rsidRPr="00523ED6">
              <w:rPr>
                <w:sz w:val="22"/>
              </w:rPr>
              <w:t>Розміри: 6,5</w:t>
            </w:r>
          </w:p>
          <w:p w:rsidR="0008695C" w:rsidRPr="00523ED6" w:rsidRDefault="0008695C" w:rsidP="00D54CFC">
            <w:pPr>
              <w:jc w:val="both"/>
              <w:rPr>
                <w:sz w:val="22"/>
              </w:rPr>
            </w:pPr>
            <w:r w:rsidRPr="00523ED6">
              <w:rPr>
                <w:sz w:val="22"/>
              </w:rPr>
              <w:t>Термін придатності 5 років з дати виготовлення вказаної на упаковці;</w:t>
            </w:r>
          </w:p>
          <w:p w:rsidR="0008695C" w:rsidRPr="00523ED6" w:rsidRDefault="0008695C" w:rsidP="00D54CFC">
            <w:pPr>
              <w:jc w:val="both"/>
              <w:rPr>
                <w:sz w:val="22"/>
              </w:rPr>
            </w:pPr>
            <w:r w:rsidRPr="00523ED6">
              <w:rPr>
                <w:sz w:val="22"/>
              </w:rPr>
              <w:t xml:space="preserve">Стерильні, </w:t>
            </w:r>
            <w:proofErr w:type="spellStart"/>
            <w:r w:rsidRPr="00523ED6">
              <w:rPr>
                <w:sz w:val="22"/>
              </w:rPr>
              <w:t>апірогенні</w:t>
            </w:r>
            <w:proofErr w:type="spellEnd"/>
            <w:r w:rsidRPr="00523ED6">
              <w:rPr>
                <w:sz w:val="22"/>
              </w:rPr>
              <w:t>, нетоксичні;</w:t>
            </w:r>
          </w:p>
          <w:p w:rsidR="0008695C" w:rsidRPr="00523ED6" w:rsidRDefault="0008695C" w:rsidP="00D54CFC">
            <w:pPr>
              <w:jc w:val="both"/>
              <w:rPr>
                <w:sz w:val="22"/>
              </w:rPr>
            </w:pPr>
            <w:r w:rsidRPr="00523ED6">
              <w:rPr>
                <w:sz w:val="22"/>
              </w:rPr>
              <w:t>Пакування попарно в стерильну індивідуальну упаковку.</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p>
        </w:tc>
      </w:tr>
      <w:tr w:rsidR="0008695C" w:rsidRPr="00523ED6" w:rsidTr="00AA3ADF">
        <w:trPr>
          <w:jc w:val="center"/>
        </w:trPr>
        <w:tc>
          <w:tcPr>
            <w:tcW w:w="2263" w:type="dxa"/>
          </w:tcPr>
          <w:p w:rsidR="00897476" w:rsidRDefault="00897476" w:rsidP="00897476">
            <w:pPr>
              <w:rPr>
                <w:sz w:val="22"/>
              </w:rPr>
            </w:pPr>
            <w:r>
              <w:rPr>
                <w:sz w:val="22"/>
              </w:rPr>
              <w:t>Рукавички хірургічні латексні (</w:t>
            </w:r>
            <w:r w:rsidRPr="00523ED6">
              <w:rPr>
                <w:sz w:val="22"/>
              </w:rPr>
              <w:t>ст</w:t>
            </w:r>
            <w:r>
              <w:rPr>
                <w:sz w:val="22"/>
              </w:rPr>
              <w:t>ерильні</w:t>
            </w:r>
            <w:r w:rsidRPr="00523ED6">
              <w:rPr>
                <w:sz w:val="22"/>
              </w:rPr>
              <w:t xml:space="preserve"> </w:t>
            </w:r>
            <w:r>
              <w:rPr>
                <w:sz w:val="22"/>
              </w:rPr>
              <w:t>з пудрою текстуровані на манжеті)</w:t>
            </w:r>
          </w:p>
          <w:p w:rsidR="0008695C" w:rsidRPr="00523ED6" w:rsidRDefault="00897476" w:rsidP="00897476">
            <w:pPr>
              <w:rPr>
                <w:sz w:val="22"/>
              </w:rPr>
            </w:pPr>
            <w:r>
              <w:rPr>
                <w:sz w:val="22"/>
              </w:rPr>
              <w:t>Розмір 7,0</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r w:rsidRPr="00523ED6">
              <w:rPr>
                <w:sz w:val="22"/>
              </w:rPr>
              <w:t>Технічні характеристики:</w:t>
            </w:r>
          </w:p>
          <w:p w:rsidR="0008695C" w:rsidRPr="00523ED6" w:rsidRDefault="0008695C" w:rsidP="00D54CFC">
            <w:pPr>
              <w:jc w:val="both"/>
              <w:rPr>
                <w:sz w:val="22"/>
              </w:rPr>
            </w:pPr>
            <w:r w:rsidRPr="00523ED6">
              <w:rPr>
                <w:sz w:val="22"/>
              </w:rPr>
              <w:t xml:space="preserve">Рукавички виготовлені з натурального </w:t>
            </w:r>
            <w:proofErr w:type="spellStart"/>
            <w:r w:rsidRPr="00523ED6">
              <w:rPr>
                <w:sz w:val="22"/>
              </w:rPr>
              <w:t>латекса</w:t>
            </w:r>
            <w:proofErr w:type="spellEnd"/>
            <w:r w:rsidRPr="00523ED6">
              <w:rPr>
                <w:sz w:val="22"/>
              </w:rPr>
              <w:t>;</w:t>
            </w:r>
          </w:p>
          <w:p w:rsidR="0008695C" w:rsidRPr="00523ED6" w:rsidRDefault="0008695C" w:rsidP="00D54CFC">
            <w:pPr>
              <w:jc w:val="both"/>
              <w:rPr>
                <w:sz w:val="22"/>
              </w:rPr>
            </w:pPr>
            <w:r w:rsidRPr="00523ED6">
              <w:rPr>
                <w:sz w:val="22"/>
              </w:rPr>
              <w:t>Припудрені;</w:t>
            </w:r>
          </w:p>
          <w:p w:rsidR="0008695C" w:rsidRPr="00523ED6" w:rsidRDefault="0008695C" w:rsidP="00D54CFC">
            <w:pPr>
              <w:jc w:val="both"/>
              <w:rPr>
                <w:sz w:val="22"/>
              </w:rPr>
            </w:pPr>
            <w:r w:rsidRPr="00523ED6">
              <w:rPr>
                <w:sz w:val="22"/>
              </w:rPr>
              <w:t>Довжина рукавичок не менше 26,5 см;</w:t>
            </w:r>
          </w:p>
          <w:p w:rsidR="0008695C" w:rsidRPr="00523ED6" w:rsidRDefault="0008695C" w:rsidP="00D54CFC">
            <w:pPr>
              <w:jc w:val="both"/>
              <w:rPr>
                <w:sz w:val="22"/>
              </w:rPr>
            </w:pPr>
            <w:r w:rsidRPr="00523ED6">
              <w:rPr>
                <w:sz w:val="22"/>
              </w:rPr>
              <w:t>Товщина не менше 0,10 мм;</w:t>
            </w:r>
          </w:p>
          <w:p w:rsidR="0008695C" w:rsidRPr="00523ED6" w:rsidRDefault="0008695C" w:rsidP="00D54CFC">
            <w:pPr>
              <w:jc w:val="both"/>
              <w:rPr>
                <w:sz w:val="22"/>
              </w:rPr>
            </w:pPr>
            <w:r w:rsidRPr="00523ED6">
              <w:rPr>
                <w:sz w:val="22"/>
              </w:rPr>
              <w:t>Текстурована поверхня долоні та пальців;</w:t>
            </w:r>
          </w:p>
          <w:p w:rsidR="0008695C" w:rsidRPr="00523ED6" w:rsidRDefault="0008695C" w:rsidP="00D54CFC">
            <w:pPr>
              <w:jc w:val="both"/>
              <w:rPr>
                <w:sz w:val="22"/>
              </w:rPr>
            </w:pPr>
            <w:r w:rsidRPr="00523ED6">
              <w:rPr>
                <w:sz w:val="22"/>
              </w:rPr>
              <w:t>Валик на манжеті;</w:t>
            </w:r>
          </w:p>
          <w:p w:rsidR="0008695C" w:rsidRPr="00523ED6" w:rsidRDefault="0008695C" w:rsidP="00D54CFC">
            <w:pPr>
              <w:jc w:val="both"/>
              <w:rPr>
                <w:sz w:val="22"/>
              </w:rPr>
            </w:pPr>
            <w:r w:rsidRPr="00523ED6">
              <w:rPr>
                <w:sz w:val="22"/>
              </w:rPr>
              <w:t>Великий палець під кутом;</w:t>
            </w:r>
          </w:p>
          <w:p w:rsidR="0008695C" w:rsidRPr="00523ED6" w:rsidRDefault="0008695C" w:rsidP="00D54CFC">
            <w:pPr>
              <w:jc w:val="both"/>
              <w:rPr>
                <w:sz w:val="22"/>
              </w:rPr>
            </w:pPr>
            <w:r w:rsidRPr="00523ED6">
              <w:rPr>
                <w:sz w:val="22"/>
              </w:rPr>
              <w:t>Анатомічна форма: ліва та права;</w:t>
            </w:r>
          </w:p>
          <w:p w:rsidR="0008695C" w:rsidRPr="00523ED6" w:rsidRDefault="0008695C" w:rsidP="00D54CFC">
            <w:pPr>
              <w:jc w:val="both"/>
              <w:rPr>
                <w:sz w:val="22"/>
              </w:rPr>
            </w:pPr>
            <w:r w:rsidRPr="00523ED6">
              <w:rPr>
                <w:sz w:val="22"/>
              </w:rPr>
              <w:t>Розміри: 7,0</w:t>
            </w:r>
          </w:p>
          <w:p w:rsidR="0008695C" w:rsidRPr="00523ED6" w:rsidRDefault="0008695C" w:rsidP="00D54CFC">
            <w:pPr>
              <w:jc w:val="both"/>
              <w:rPr>
                <w:sz w:val="22"/>
              </w:rPr>
            </w:pPr>
            <w:r w:rsidRPr="00523ED6">
              <w:rPr>
                <w:sz w:val="22"/>
              </w:rPr>
              <w:t>Термін придатності 5 років з дати виготовлення вказаної на упаковці;</w:t>
            </w:r>
          </w:p>
          <w:p w:rsidR="0008695C" w:rsidRPr="00523ED6" w:rsidRDefault="0008695C" w:rsidP="00D54CFC">
            <w:pPr>
              <w:jc w:val="both"/>
              <w:rPr>
                <w:sz w:val="22"/>
              </w:rPr>
            </w:pPr>
            <w:r w:rsidRPr="00523ED6">
              <w:rPr>
                <w:sz w:val="22"/>
              </w:rPr>
              <w:t xml:space="preserve">Стерильні, </w:t>
            </w:r>
            <w:proofErr w:type="spellStart"/>
            <w:r w:rsidRPr="00523ED6">
              <w:rPr>
                <w:sz w:val="22"/>
              </w:rPr>
              <w:t>апірогенні</w:t>
            </w:r>
            <w:proofErr w:type="spellEnd"/>
            <w:r w:rsidRPr="00523ED6">
              <w:rPr>
                <w:sz w:val="22"/>
              </w:rPr>
              <w:t>, нетоксичні;</w:t>
            </w:r>
          </w:p>
          <w:p w:rsidR="0008695C" w:rsidRPr="00523ED6" w:rsidRDefault="0008695C" w:rsidP="00D54CFC">
            <w:pPr>
              <w:jc w:val="both"/>
              <w:rPr>
                <w:sz w:val="22"/>
              </w:rPr>
            </w:pPr>
            <w:r w:rsidRPr="00523ED6">
              <w:rPr>
                <w:sz w:val="22"/>
              </w:rPr>
              <w:t>Пакування попарно в стерильну індивідуальну упаковку.</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p>
        </w:tc>
      </w:tr>
      <w:tr w:rsidR="0008695C" w:rsidRPr="00523ED6" w:rsidTr="00AA3ADF">
        <w:trPr>
          <w:jc w:val="center"/>
        </w:trPr>
        <w:tc>
          <w:tcPr>
            <w:tcW w:w="2263" w:type="dxa"/>
          </w:tcPr>
          <w:p w:rsidR="00897476" w:rsidRDefault="00897476" w:rsidP="00897476">
            <w:pPr>
              <w:rPr>
                <w:sz w:val="22"/>
              </w:rPr>
            </w:pPr>
            <w:r>
              <w:rPr>
                <w:sz w:val="22"/>
              </w:rPr>
              <w:t>Рукавички хірургічні латексні (</w:t>
            </w:r>
            <w:r w:rsidRPr="00523ED6">
              <w:rPr>
                <w:sz w:val="22"/>
              </w:rPr>
              <w:t>ст</w:t>
            </w:r>
            <w:r>
              <w:rPr>
                <w:sz w:val="22"/>
              </w:rPr>
              <w:t>ерильні</w:t>
            </w:r>
            <w:r w:rsidRPr="00523ED6">
              <w:rPr>
                <w:sz w:val="22"/>
              </w:rPr>
              <w:t xml:space="preserve"> </w:t>
            </w:r>
            <w:r>
              <w:rPr>
                <w:sz w:val="22"/>
              </w:rPr>
              <w:t>з пудрою текстуровані на манжеті)</w:t>
            </w:r>
          </w:p>
          <w:p w:rsidR="0008695C" w:rsidRPr="00523ED6" w:rsidRDefault="00897476" w:rsidP="00897476">
            <w:pPr>
              <w:rPr>
                <w:sz w:val="22"/>
              </w:rPr>
            </w:pPr>
            <w:r>
              <w:rPr>
                <w:sz w:val="22"/>
              </w:rPr>
              <w:t>Розмір 7</w:t>
            </w:r>
            <w:r w:rsidRPr="00523ED6">
              <w:rPr>
                <w:sz w:val="22"/>
              </w:rPr>
              <w:t>,5</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r w:rsidRPr="00523ED6">
              <w:rPr>
                <w:sz w:val="22"/>
              </w:rPr>
              <w:t>Технічні характеристики:</w:t>
            </w:r>
          </w:p>
          <w:p w:rsidR="0008695C" w:rsidRPr="00523ED6" w:rsidRDefault="0008695C" w:rsidP="00D54CFC">
            <w:pPr>
              <w:jc w:val="both"/>
              <w:rPr>
                <w:sz w:val="22"/>
              </w:rPr>
            </w:pPr>
            <w:r w:rsidRPr="00523ED6">
              <w:rPr>
                <w:sz w:val="22"/>
              </w:rPr>
              <w:t xml:space="preserve">Рукавички виготовлені з натурального </w:t>
            </w:r>
            <w:proofErr w:type="spellStart"/>
            <w:r w:rsidRPr="00523ED6">
              <w:rPr>
                <w:sz w:val="22"/>
              </w:rPr>
              <w:t>латекса</w:t>
            </w:r>
            <w:proofErr w:type="spellEnd"/>
            <w:r w:rsidRPr="00523ED6">
              <w:rPr>
                <w:sz w:val="22"/>
              </w:rPr>
              <w:t>;</w:t>
            </w:r>
          </w:p>
          <w:p w:rsidR="0008695C" w:rsidRPr="00523ED6" w:rsidRDefault="0008695C" w:rsidP="00D54CFC">
            <w:pPr>
              <w:jc w:val="both"/>
              <w:rPr>
                <w:sz w:val="22"/>
              </w:rPr>
            </w:pPr>
            <w:r w:rsidRPr="00523ED6">
              <w:rPr>
                <w:sz w:val="22"/>
              </w:rPr>
              <w:t>Припудрені;</w:t>
            </w:r>
          </w:p>
          <w:p w:rsidR="0008695C" w:rsidRPr="00523ED6" w:rsidRDefault="0008695C" w:rsidP="00D54CFC">
            <w:pPr>
              <w:jc w:val="both"/>
              <w:rPr>
                <w:sz w:val="22"/>
              </w:rPr>
            </w:pPr>
            <w:r w:rsidRPr="00523ED6">
              <w:rPr>
                <w:sz w:val="22"/>
              </w:rPr>
              <w:t>Довжина рукавичок не менше 26,5 см;</w:t>
            </w:r>
          </w:p>
          <w:p w:rsidR="0008695C" w:rsidRPr="00523ED6" w:rsidRDefault="0008695C" w:rsidP="00D54CFC">
            <w:pPr>
              <w:jc w:val="both"/>
              <w:rPr>
                <w:sz w:val="22"/>
              </w:rPr>
            </w:pPr>
            <w:r w:rsidRPr="00523ED6">
              <w:rPr>
                <w:sz w:val="22"/>
              </w:rPr>
              <w:t>Товщина не менше 0,10 мм;</w:t>
            </w:r>
          </w:p>
          <w:p w:rsidR="0008695C" w:rsidRPr="00523ED6" w:rsidRDefault="0008695C" w:rsidP="00D54CFC">
            <w:pPr>
              <w:jc w:val="both"/>
              <w:rPr>
                <w:sz w:val="22"/>
              </w:rPr>
            </w:pPr>
            <w:r w:rsidRPr="00523ED6">
              <w:rPr>
                <w:sz w:val="22"/>
              </w:rPr>
              <w:t>Текстурована поверхня долоні та пальців;</w:t>
            </w:r>
          </w:p>
          <w:p w:rsidR="0008695C" w:rsidRPr="00523ED6" w:rsidRDefault="0008695C" w:rsidP="00D54CFC">
            <w:pPr>
              <w:jc w:val="both"/>
              <w:rPr>
                <w:sz w:val="22"/>
              </w:rPr>
            </w:pPr>
            <w:r w:rsidRPr="00523ED6">
              <w:rPr>
                <w:sz w:val="22"/>
              </w:rPr>
              <w:t>Валик на манжеті;</w:t>
            </w:r>
          </w:p>
          <w:p w:rsidR="0008695C" w:rsidRPr="00523ED6" w:rsidRDefault="0008695C" w:rsidP="00D54CFC">
            <w:pPr>
              <w:jc w:val="both"/>
              <w:rPr>
                <w:sz w:val="22"/>
              </w:rPr>
            </w:pPr>
            <w:r w:rsidRPr="00523ED6">
              <w:rPr>
                <w:sz w:val="22"/>
              </w:rPr>
              <w:lastRenderedPageBreak/>
              <w:t>Великий палець під кутом;</w:t>
            </w:r>
          </w:p>
          <w:p w:rsidR="0008695C" w:rsidRPr="00523ED6" w:rsidRDefault="0008695C" w:rsidP="00D54CFC">
            <w:pPr>
              <w:jc w:val="both"/>
              <w:rPr>
                <w:sz w:val="22"/>
              </w:rPr>
            </w:pPr>
            <w:r w:rsidRPr="00523ED6">
              <w:rPr>
                <w:sz w:val="22"/>
              </w:rPr>
              <w:t>Анатомічна форма: ліва та права;</w:t>
            </w:r>
          </w:p>
          <w:p w:rsidR="0008695C" w:rsidRPr="00523ED6" w:rsidRDefault="0008695C" w:rsidP="00D54CFC">
            <w:pPr>
              <w:jc w:val="both"/>
              <w:rPr>
                <w:sz w:val="22"/>
              </w:rPr>
            </w:pPr>
            <w:r w:rsidRPr="00523ED6">
              <w:rPr>
                <w:sz w:val="22"/>
              </w:rPr>
              <w:t>Розміри: 7,5</w:t>
            </w:r>
          </w:p>
          <w:p w:rsidR="0008695C" w:rsidRPr="00523ED6" w:rsidRDefault="0008695C" w:rsidP="00D54CFC">
            <w:pPr>
              <w:jc w:val="both"/>
              <w:rPr>
                <w:sz w:val="22"/>
              </w:rPr>
            </w:pPr>
            <w:r w:rsidRPr="00523ED6">
              <w:rPr>
                <w:sz w:val="22"/>
              </w:rPr>
              <w:t>Термін придатності 5 років з дати виготовлення вказаної на упаковці;</w:t>
            </w:r>
          </w:p>
          <w:p w:rsidR="0008695C" w:rsidRPr="00523ED6" w:rsidRDefault="0008695C" w:rsidP="00D54CFC">
            <w:pPr>
              <w:jc w:val="both"/>
              <w:rPr>
                <w:sz w:val="22"/>
              </w:rPr>
            </w:pPr>
            <w:r w:rsidRPr="00523ED6">
              <w:rPr>
                <w:sz w:val="22"/>
              </w:rPr>
              <w:t xml:space="preserve">Стерильні, </w:t>
            </w:r>
            <w:proofErr w:type="spellStart"/>
            <w:r w:rsidRPr="00523ED6">
              <w:rPr>
                <w:sz w:val="22"/>
              </w:rPr>
              <w:t>апірогенні</w:t>
            </w:r>
            <w:proofErr w:type="spellEnd"/>
            <w:r w:rsidRPr="00523ED6">
              <w:rPr>
                <w:sz w:val="22"/>
              </w:rPr>
              <w:t>, нетоксичні;</w:t>
            </w:r>
          </w:p>
          <w:p w:rsidR="0008695C" w:rsidRPr="00523ED6" w:rsidRDefault="0008695C" w:rsidP="00D54CFC">
            <w:pPr>
              <w:jc w:val="both"/>
              <w:rPr>
                <w:sz w:val="22"/>
              </w:rPr>
            </w:pPr>
            <w:r w:rsidRPr="00523ED6">
              <w:rPr>
                <w:sz w:val="22"/>
              </w:rPr>
              <w:t>Пакування попарно в стерильну індивідуальну упаковку.</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p>
        </w:tc>
      </w:tr>
      <w:tr w:rsidR="0008695C" w:rsidRPr="00523ED6" w:rsidTr="00AA3ADF">
        <w:trPr>
          <w:jc w:val="center"/>
        </w:trPr>
        <w:tc>
          <w:tcPr>
            <w:tcW w:w="2263" w:type="dxa"/>
          </w:tcPr>
          <w:p w:rsidR="00897476" w:rsidRDefault="00897476" w:rsidP="00897476">
            <w:pPr>
              <w:rPr>
                <w:sz w:val="22"/>
              </w:rPr>
            </w:pPr>
            <w:r>
              <w:rPr>
                <w:sz w:val="22"/>
              </w:rPr>
              <w:lastRenderedPageBreak/>
              <w:t>Рукавички хірургічні латексні (</w:t>
            </w:r>
            <w:r w:rsidRPr="00523ED6">
              <w:rPr>
                <w:sz w:val="22"/>
              </w:rPr>
              <w:t>ст</w:t>
            </w:r>
            <w:r>
              <w:rPr>
                <w:sz w:val="22"/>
              </w:rPr>
              <w:t>ерильні</w:t>
            </w:r>
            <w:r w:rsidRPr="00523ED6">
              <w:rPr>
                <w:sz w:val="22"/>
              </w:rPr>
              <w:t xml:space="preserve"> </w:t>
            </w:r>
            <w:r>
              <w:rPr>
                <w:sz w:val="22"/>
              </w:rPr>
              <w:t>з пудрою текстуровані на манжеті)</w:t>
            </w:r>
          </w:p>
          <w:p w:rsidR="0008695C" w:rsidRPr="00523ED6" w:rsidRDefault="00897476" w:rsidP="00897476">
            <w:pPr>
              <w:rPr>
                <w:sz w:val="22"/>
              </w:rPr>
            </w:pPr>
            <w:r>
              <w:rPr>
                <w:sz w:val="22"/>
              </w:rPr>
              <w:t>Розмір 8,0</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r w:rsidRPr="00523ED6">
              <w:rPr>
                <w:sz w:val="22"/>
              </w:rPr>
              <w:t>Технічні характеристики:</w:t>
            </w:r>
          </w:p>
          <w:p w:rsidR="0008695C" w:rsidRPr="00523ED6" w:rsidRDefault="0008695C" w:rsidP="00D54CFC">
            <w:pPr>
              <w:jc w:val="both"/>
              <w:rPr>
                <w:sz w:val="22"/>
              </w:rPr>
            </w:pPr>
            <w:r w:rsidRPr="00523ED6">
              <w:rPr>
                <w:sz w:val="22"/>
              </w:rPr>
              <w:t xml:space="preserve">Рукавички виготовлені з натурального </w:t>
            </w:r>
            <w:proofErr w:type="spellStart"/>
            <w:r w:rsidRPr="00523ED6">
              <w:rPr>
                <w:sz w:val="22"/>
              </w:rPr>
              <w:t>латекса</w:t>
            </w:r>
            <w:proofErr w:type="spellEnd"/>
            <w:r w:rsidRPr="00523ED6">
              <w:rPr>
                <w:sz w:val="22"/>
              </w:rPr>
              <w:t>;</w:t>
            </w:r>
          </w:p>
          <w:p w:rsidR="0008695C" w:rsidRPr="00523ED6" w:rsidRDefault="0008695C" w:rsidP="00D54CFC">
            <w:pPr>
              <w:jc w:val="both"/>
              <w:rPr>
                <w:sz w:val="22"/>
              </w:rPr>
            </w:pPr>
            <w:r w:rsidRPr="00523ED6">
              <w:rPr>
                <w:sz w:val="22"/>
              </w:rPr>
              <w:t>Припудрені;</w:t>
            </w:r>
          </w:p>
          <w:p w:rsidR="0008695C" w:rsidRPr="00523ED6" w:rsidRDefault="0008695C" w:rsidP="00D54CFC">
            <w:pPr>
              <w:jc w:val="both"/>
              <w:rPr>
                <w:sz w:val="22"/>
              </w:rPr>
            </w:pPr>
            <w:r w:rsidRPr="00523ED6">
              <w:rPr>
                <w:sz w:val="22"/>
              </w:rPr>
              <w:t>Довжина рукавичок не менше 26,5 см;</w:t>
            </w:r>
          </w:p>
          <w:p w:rsidR="0008695C" w:rsidRPr="00523ED6" w:rsidRDefault="0008695C" w:rsidP="00D54CFC">
            <w:pPr>
              <w:jc w:val="both"/>
              <w:rPr>
                <w:sz w:val="22"/>
              </w:rPr>
            </w:pPr>
            <w:r w:rsidRPr="00523ED6">
              <w:rPr>
                <w:sz w:val="22"/>
              </w:rPr>
              <w:t>Товщина не менше 0,10 мм;</w:t>
            </w:r>
          </w:p>
          <w:p w:rsidR="0008695C" w:rsidRPr="00523ED6" w:rsidRDefault="0008695C" w:rsidP="00D54CFC">
            <w:pPr>
              <w:jc w:val="both"/>
              <w:rPr>
                <w:sz w:val="22"/>
              </w:rPr>
            </w:pPr>
            <w:r w:rsidRPr="00523ED6">
              <w:rPr>
                <w:sz w:val="22"/>
              </w:rPr>
              <w:t>Текстурована поверхня долоні та пальців;</w:t>
            </w:r>
          </w:p>
          <w:p w:rsidR="0008695C" w:rsidRPr="00523ED6" w:rsidRDefault="0008695C" w:rsidP="00D54CFC">
            <w:pPr>
              <w:jc w:val="both"/>
              <w:rPr>
                <w:sz w:val="22"/>
              </w:rPr>
            </w:pPr>
            <w:r w:rsidRPr="00523ED6">
              <w:rPr>
                <w:sz w:val="22"/>
              </w:rPr>
              <w:t>Валик на манжеті;</w:t>
            </w:r>
          </w:p>
          <w:p w:rsidR="0008695C" w:rsidRPr="00523ED6" w:rsidRDefault="0008695C" w:rsidP="00D54CFC">
            <w:pPr>
              <w:jc w:val="both"/>
              <w:rPr>
                <w:sz w:val="22"/>
              </w:rPr>
            </w:pPr>
            <w:r w:rsidRPr="00523ED6">
              <w:rPr>
                <w:sz w:val="22"/>
              </w:rPr>
              <w:t>Великий палець під кутом;</w:t>
            </w:r>
          </w:p>
          <w:p w:rsidR="0008695C" w:rsidRPr="00523ED6" w:rsidRDefault="0008695C" w:rsidP="00D54CFC">
            <w:pPr>
              <w:jc w:val="both"/>
              <w:rPr>
                <w:sz w:val="22"/>
              </w:rPr>
            </w:pPr>
            <w:r w:rsidRPr="00523ED6">
              <w:rPr>
                <w:sz w:val="22"/>
              </w:rPr>
              <w:t>Анатомічна форма: ліва та права;</w:t>
            </w:r>
          </w:p>
          <w:p w:rsidR="0008695C" w:rsidRPr="00523ED6" w:rsidRDefault="0008695C" w:rsidP="00D54CFC">
            <w:pPr>
              <w:jc w:val="both"/>
              <w:rPr>
                <w:sz w:val="22"/>
              </w:rPr>
            </w:pPr>
            <w:r w:rsidRPr="00523ED6">
              <w:rPr>
                <w:sz w:val="22"/>
              </w:rPr>
              <w:t>Розміри: 8,0</w:t>
            </w:r>
          </w:p>
          <w:p w:rsidR="0008695C" w:rsidRPr="00523ED6" w:rsidRDefault="0008695C" w:rsidP="00D54CFC">
            <w:pPr>
              <w:jc w:val="both"/>
              <w:rPr>
                <w:sz w:val="22"/>
              </w:rPr>
            </w:pPr>
            <w:r w:rsidRPr="00523ED6">
              <w:rPr>
                <w:sz w:val="22"/>
              </w:rPr>
              <w:t>Термін придатності 5 років з дати виготовлення вказаної на упаковці;</w:t>
            </w:r>
          </w:p>
          <w:p w:rsidR="0008695C" w:rsidRPr="00523ED6" w:rsidRDefault="0008695C" w:rsidP="00D54CFC">
            <w:pPr>
              <w:jc w:val="both"/>
              <w:rPr>
                <w:sz w:val="22"/>
              </w:rPr>
            </w:pPr>
            <w:r w:rsidRPr="00523ED6">
              <w:rPr>
                <w:sz w:val="22"/>
              </w:rPr>
              <w:t xml:space="preserve">Стерильні, </w:t>
            </w:r>
            <w:proofErr w:type="spellStart"/>
            <w:r w:rsidRPr="00523ED6">
              <w:rPr>
                <w:sz w:val="22"/>
              </w:rPr>
              <w:t>апірогенні</w:t>
            </w:r>
            <w:proofErr w:type="spellEnd"/>
            <w:r w:rsidRPr="00523ED6">
              <w:rPr>
                <w:sz w:val="22"/>
              </w:rPr>
              <w:t>, нетоксичні;</w:t>
            </w:r>
          </w:p>
          <w:p w:rsidR="0008695C" w:rsidRPr="00523ED6" w:rsidRDefault="0008695C" w:rsidP="00D54CFC">
            <w:pPr>
              <w:jc w:val="both"/>
              <w:rPr>
                <w:sz w:val="22"/>
              </w:rPr>
            </w:pPr>
            <w:r w:rsidRPr="00523ED6">
              <w:rPr>
                <w:sz w:val="22"/>
              </w:rPr>
              <w:t>Пакування попарно в стерильну індивідуальну упаковку.</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p>
        </w:tc>
      </w:tr>
      <w:tr w:rsidR="0008695C" w:rsidRPr="00523ED6" w:rsidTr="00AA3ADF">
        <w:trPr>
          <w:jc w:val="center"/>
        </w:trPr>
        <w:tc>
          <w:tcPr>
            <w:tcW w:w="2263" w:type="dxa"/>
          </w:tcPr>
          <w:p w:rsidR="00897476" w:rsidRDefault="00897476" w:rsidP="00897476">
            <w:pPr>
              <w:rPr>
                <w:sz w:val="22"/>
              </w:rPr>
            </w:pPr>
            <w:r>
              <w:rPr>
                <w:sz w:val="22"/>
              </w:rPr>
              <w:t>Рукавички хірургічні латексні (</w:t>
            </w:r>
            <w:r w:rsidRPr="00523ED6">
              <w:rPr>
                <w:sz w:val="22"/>
              </w:rPr>
              <w:t>ст</w:t>
            </w:r>
            <w:r>
              <w:rPr>
                <w:sz w:val="22"/>
              </w:rPr>
              <w:t>ерильні</w:t>
            </w:r>
            <w:r w:rsidRPr="00523ED6">
              <w:rPr>
                <w:sz w:val="22"/>
              </w:rPr>
              <w:t xml:space="preserve"> </w:t>
            </w:r>
            <w:r>
              <w:rPr>
                <w:sz w:val="22"/>
              </w:rPr>
              <w:t>з пудрою текстуровані на манжеті)</w:t>
            </w:r>
          </w:p>
          <w:p w:rsidR="0008695C" w:rsidRPr="00523ED6" w:rsidRDefault="00897476" w:rsidP="00897476">
            <w:pPr>
              <w:rPr>
                <w:sz w:val="22"/>
              </w:rPr>
            </w:pPr>
            <w:r>
              <w:rPr>
                <w:sz w:val="22"/>
              </w:rPr>
              <w:t>Розмір 8</w:t>
            </w:r>
            <w:r w:rsidRPr="00523ED6">
              <w:rPr>
                <w:sz w:val="22"/>
              </w:rPr>
              <w:t>,5</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r w:rsidRPr="00523ED6">
              <w:rPr>
                <w:sz w:val="22"/>
              </w:rPr>
              <w:t>Технічні характеристики:</w:t>
            </w:r>
          </w:p>
          <w:p w:rsidR="0008695C" w:rsidRPr="00523ED6" w:rsidRDefault="0008695C" w:rsidP="00D54CFC">
            <w:pPr>
              <w:jc w:val="both"/>
              <w:rPr>
                <w:sz w:val="22"/>
              </w:rPr>
            </w:pPr>
            <w:r w:rsidRPr="00523ED6">
              <w:rPr>
                <w:sz w:val="22"/>
              </w:rPr>
              <w:t xml:space="preserve">Рукавички виготовлені з натурального </w:t>
            </w:r>
            <w:proofErr w:type="spellStart"/>
            <w:r w:rsidRPr="00523ED6">
              <w:rPr>
                <w:sz w:val="22"/>
              </w:rPr>
              <w:t>латекса</w:t>
            </w:r>
            <w:proofErr w:type="spellEnd"/>
            <w:r w:rsidRPr="00523ED6">
              <w:rPr>
                <w:sz w:val="22"/>
              </w:rPr>
              <w:t>;</w:t>
            </w:r>
          </w:p>
          <w:p w:rsidR="0008695C" w:rsidRPr="00523ED6" w:rsidRDefault="0008695C" w:rsidP="00D54CFC">
            <w:pPr>
              <w:jc w:val="both"/>
              <w:rPr>
                <w:sz w:val="22"/>
              </w:rPr>
            </w:pPr>
            <w:r w:rsidRPr="00523ED6">
              <w:rPr>
                <w:sz w:val="22"/>
              </w:rPr>
              <w:t>Припудрені;</w:t>
            </w:r>
          </w:p>
          <w:p w:rsidR="0008695C" w:rsidRPr="00523ED6" w:rsidRDefault="0008695C" w:rsidP="00D54CFC">
            <w:pPr>
              <w:jc w:val="both"/>
              <w:rPr>
                <w:sz w:val="22"/>
              </w:rPr>
            </w:pPr>
            <w:r w:rsidRPr="00523ED6">
              <w:rPr>
                <w:sz w:val="22"/>
              </w:rPr>
              <w:t>Довжина рукавичок не менше 26,5 см;</w:t>
            </w:r>
          </w:p>
          <w:p w:rsidR="0008695C" w:rsidRPr="00523ED6" w:rsidRDefault="0008695C" w:rsidP="00D54CFC">
            <w:pPr>
              <w:jc w:val="both"/>
              <w:rPr>
                <w:sz w:val="22"/>
              </w:rPr>
            </w:pPr>
            <w:r w:rsidRPr="00523ED6">
              <w:rPr>
                <w:sz w:val="22"/>
              </w:rPr>
              <w:t>Товщина не менше 0,10 мм;</w:t>
            </w:r>
          </w:p>
          <w:p w:rsidR="0008695C" w:rsidRPr="00523ED6" w:rsidRDefault="0008695C" w:rsidP="00D54CFC">
            <w:pPr>
              <w:jc w:val="both"/>
              <w:rPr>
                <w:sz w:val="22"/>
              </w:rPr>
            </w:pPr>
            <w:r w:rsidRPr="00523ED6">
              <w:rPr>
                <w:sz w:val="22"/>
              </w:rPr>
              <w:t>Текстурована поверхня долоні та пальців;</w:t>
            </w:r>
          </w:p>
          <w:p w:rsidR="0008695C" w:rsidRPr="00523ED6" w:rsidRDefault="0008695C" w:rsidP="00D54CFC">
            <w:pPr>
              <w:jc w:val="both"/>
              <w:rPr>
                <w:sz w:val="22"/>
              </w:rPr>
            </w:pPr>
            <w:r w:rsidRPr="00523ED6">
              <w:rPr>
                <w:sz w:val="22"/>
              </w:rPr>
              <w:t>Валик на манжеті;</w:t>
            </w:r>
          </w:p>
          <w:p w:rsidR="0008695C" w:rsidRPr="00523ED6" w:rsidRDefault="0008695C" w:rsidP="00D54CFC">
            <w:pPr>
              <w:jc w:val="both"/>
              <w:rPr>
                <w:sz w:val="22"/>
              </w:rPr>
            </w:pPr>
            <w:r w:rsidRPr="00523ED6">
              <w:rPr>
                <w:sz w:val="22"/>
              </w:rPr>
              <w:t>Великий палець під кутом;</w:t>
            </w:r>
          </w:p>
          <w:p w:rsidR="0008695C" w:rsidRPr="00523ED6" w:rsidRDefault="0008695C" w:rsidP="00D54CFC">
            <w:pPr>
              <w:jc w:val="both"/>
              <w:rPr>
                <w:sz w:val="22"/>
              </w:rPr>
            </w:pPr>
            <w:r w:rsidRPr="00523ED6">
              <w:rPr>
                <w:sz w:val="22"/>
              </w:rPr>
              <w:t>Анатомічна форма: ліва та права;</w:t>
            </w:r>
          </w:p>
          <w:p w:rsidR="0008695C" w:rsidRPr="00523ED6" w:rsidRDefault="0008695C" w:rsidP="00D54CFC">
            <w:pPr>
              <w:jc w:val="both"/>
              <w:rPr>
                <w:sz w:val="22"/>
              </w:rPr>
            </w:pPr>
            <w:r w:rsidRPr="00523ED6">
              <w:rPr>
                <w:sz w:val="22"/>
              </w:rPr>
              <w:t>Розміри: 8,5</w:t>
            </w:r>
          </w:p>
          <w:p w:rsidR="0008695C" w:rsidRPr="00523ED6" w:rsidRDefault="0008695C" w:rsidP="00D54CFC">
            <w:pPr>
              <w:jc w:val="both"/>
              <w:rPr>
                <w:sz w:val="22"/>
              </w:rPr>
            </w:pPr>
            <w:r w:rsidRPr="00523ED6">
              <w:rPr>
                <w:sz w:val="22"/>
              </w:rPr>
              <w:t>Термін придатності 5 років з дати виготовлення вказаної на упаковці;</w:t>
            </w:r>
          </w:p>
          <w:p w:rsidR="0008695C" w:rsidRPr="00523ED6" w:rsidRDefault="0008695C" w:rsidP="00D54CFC">
            <w:pPr>
              <w:jc w:val="both"/>
              <w:rPr>
                <w:sz w:val="22"/>
              </w:rPr>
            </w:pPr>
            <w:r w:rsidRPr="00523ED6">
              <w:rPr>
                <w:sz w:val="22"/>
              </w:rPr>
              <w:t xml:space="preserve">Стерильні, </w:t>
            </w:r>
            <w:proofErr w:type="spellStart"/>
            <w:r w:rsidRPr="00523ED6">
              <w:rPr>
                <w:sz w:val="22"/>
              </w:rPr>
              <w:t>апірогенні</w:t>
            </w:r>
            <w:proofErr w:type="spellEnd"/>
            <w:r w:rsidRPr="00523ED6">
              <w:rPr>
                <w:sz w:val="22"/>
              </w:rPr>
              <w:t>, нетоксичні;</w:t>
            </w:r>
          </w:p>
          <w:p w:rsidR="0008695C" w:rsidRPr="00523ED6" w:rsidRDefault="0008695C" w:rsidP="00D54CFC">
            <w:pPr>
              <w:jc w:val="both"/>
              <w:rPr>
                <w:sz w:val="22"/>
              </w:rPr>
            </w:pPr>
            <w:r w:rsidRPr="00523ED6">
              <w:rPr>
                <w:sz w:val="22"/>
              </w:rPr>
              <w:t>Пакування попарно в стерильну індивідуальну упаковку.</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jc w:val="both"/>
              <w:rPr>
                <w:sz w:val="22"/>
              </w:rPr>
            </w:pPr>
          </w:p>
        </w:tc>
      </w:tr>
      <w:tr w:rsidR="0008695C" w:rsidRPr="00523ED6" w:rsidTr="00AA3ADF">
        <w:trPr>
          <w:jc w:val="center"/>
        </w:trPr>
        <w:tc>
          <w:tcPr>
            <w:tcW w:w="2263" w:type="dxa"/>
          </w:tcPr>
          <w:p w:rsidR="0008695C" w:rsidRPr="00877764" w:rsidRDefault="00072CB2" w:rsidP="00D54CFC">
            <w:pPr>
              <w:rPr>
                <w:sz w:val="22"/>
                <w:lang w:val="ru-RU"/>
              </w:rPr>
            </w:pPr>
            <w:r>
              <w:rPr>
                <w:sz w:val="22"/>
              </w:rPr>
              <w:t xml:space="preserve">Рукавички </w:t>
            </w:r>
            <w:r w:rsidR="00877764">
              <w:rPr>
                <w:sz w:val="22"/>
              </w:rPr>
              <w:t>оглядові латексні (нестерильні, не текстуровані, з пудрою) розмір</w:t>
            </w:r>
            <w:r>
              <w:rPr>
                <w:sz w:val="22"/>
              </w:rPr>
              <w:t xml:space="preserve"> </w:t>
            </w:r>
            <w:r>
              <w:rPr>
                <w:sz w:val="22"/>
                <w:lang w:val="en-US"/>
              </w:rPr>
              <w:t>S</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rPr>
                <w:color w:val="000000"/>
                <w:sz w:val="22"/>
              </w:rPr>
            </w:pPr>
            <w:r w:rsidRPr="00523ED6">
              <w:rPr>
                <w:color w:val="000000"/>
                <w:sz w:val="22"/>
              </w:rPr>
              <w:t>Технічні характеристики:</w:t>
            </w:r>
          </w:p>
          <w:p w:rsidR="0008695C" w:rsidRPr="00523ED6" w:rsidRDefault="0008695C" w:rsidP="00D54CFC">
            <w:pPr>
              <w:autoSpaceDE w:val="0"/>
              <w:autoSpaceDN w:val="0"/>
              <w:adjustRightInd w:val="0"/>
              <w:rPr>
                <w:color w:val="000000"/>
                <w:sz w:val="22"/>
              </w:rPr>
            </w:pPr>
            <w:r w:rsidRPr="00523ED6">
              <w:rPr>
                <w:color w:val="000000"/>
                <w:sz w:val="22"/>
              </w:rPr>
              <w:t>Рукавички виготовлені з натурального латексу;</w:t>
            </w:r>
          </w:p>
          <w:p w:rsidR="0008695C" w:rsidRPr="00523ED6" w:rsidRDefault="0008695C" w:rsidP="00D54CFC">
            <w:pPr>
              <w:autoSpaceDE w:val="0"/>
              <w:autoSpaceDN w:val="0"/>
              <w:adjustRightInd w:val="0"/>
              <w:rPr>
                <w:color w:val="000000"/>
                <w:sz w:val="22"/>
              </w:rPr>
            </w:pPr>
            <w:r w:rsidRPr="00523ED6">
              <w:rPr>
                <w:color w:val="000000"/>
                <w:sz w:val="22"/>
              </w:rPr>
              <w:t>Припудрені;</w:t>
            </w:r>
          </w:p>
          <w:p w:rsidR="0008695C" w:rsidRPr="00523ED6" w:rsidRDefault="0008695C" w:rsidP="00D54CFC">
            <w:pPr>
              <w:autoSpaceDE w:val="0"/>
              <w:autoSpaceDN w:val="0"/>
              <w:adjustRightInd w:val="0"/>
              <w:rPr>
                <w:color w:val="000000"/>
                <w:sz w:val="22"/>
              </w:rPr>
            </w:pPr>
            <w:r w:rsidRPr="00523ED6">
              <w:rPr>
                <w:color w:val="000000"/>
                <w:sz w:val="22"/>
              </w:rPr>
              <w:t>Не текстуровані;</w:t>
            </w:r>
          </w:p>
          <w:p w:rsidR="0008695C" w:rsidRPr="00523ED6" w:rsidRDefault="0008695C" w:rsidP="00D54CFC">
            <w:pPr>
              <w:autoSpaceDE w:val="0"/>
              <w:autoSpaceDN w:val="0"/>
              <w:adjustRightInd w:val="0"/>
              <w:rPr>
                <w:color w:val="000000"/>
                <w:sz w:val="22"/>
              </w:rPr>
            </w:pPr>
            <w:r w:rsidRPr="00523ED6">
              <w:rPr>
                <w:color w:val="000000"/>
                <w:sz w:val="22"/>
              </w:rPr>
              <w:t>Валик на манжеті для більш зручного одягання;</w:t>
            </w:r>
          </w:p>
          <w:p w:rsidR="0008695C" w:rsidRPr="00523ED6" w:rsidRDefault="0008695C" w:rsidP="00D54CFC">
            <w:pPr>
              <w:autoSpaceDE w:val="0"/>
              <w:autoSpaceDN w:val="0"/>
              <w:adjustRightInd w:val="0"/>
              <w:rPr>
                <w:color w:val="000000"/>
                <w:sz w:val="22"/>
              </w:rPr>
            </w:pPr>
            <w:r w:rsidRPr="00523ED6">
              <w:rPr>
                <w:color w:val="000000"/>
                <w:sz w:val="22"/>
              </w:rPr>
              <w:t>Довжина рукавичок не менше 24 см;</w:t>
            </w:r>
          </w:p>
          <w:p w:rsidR="0008695C" w:rsidRPr="00523ED6" w:rsidRDefault="0008695C" w:rsidP="00D54CFC">
            <w:pPr>
              <w:autoSpaceDE w:val="0"/>
              <w:autoSpaceDN w:val="0"/>
              <w:adjustRightInd w:val="0"/>
              <w:rPr>
                <w:color w:val="000000"/>
                <w:sz w:val="22"/>
              </w:rPr>
            </w:pPr>
            <w:r w:rsidRPr="00523ED6">
              <w:rPr>
                <w:color w:val="000000"/>
                <w:sz w:val="22"/>
              </w:rPr>
              <w:t>Товщина не менше 0,08 мм;</w:t>
            </w:r>
          </w:p>
          <w:p w:rsidR="0008695C" w:rsidRPr="00523ED6" w:rsidRDefault="0008695C" w:rsidP="00D54CFC">
            <w:pPr>
              <w:autoSpaceDE w:val="0"/>
              <w:autoSpaceDN w:val="0"/>
              <w:adjustRightInd w:val="0"/>
              <w:rPr>
                <w:color w:val="000000"/>
                <w:sz w:val="22"/>
              </w:rPr>
            </w:pPr>
            <w:r w:rsidRPr="00523ED6">
              <w:rPr>
                <w:color w:val="000000"/>
                <w:sz w:val="22"/>
              </w:rPr>
              <w:t xml:space="preserve">Виготовляються розмірів: </w:t>
            </w:r>
            <w:r w:rsidR="00072CB2">
              <w:rPr>
                <w:color w:val="000000"/>
                <w:sz w:val="22"/>
                <w:lang w:val="en-US"/>
              </w:rPr>
              <w:t>S</w:t>
            </w:r>
            <w:r w:rsidR="00072CB2">
              <w:rPr>
                <w:color w:val="000000"/>
                <w:sz w:val="22"/>
              </w:rPr>
              <w:t xml:space="preserve"> (малий</w:t>
            </w:r>
            <w:r w:rsidRPr="00523ED6">
              <w:rPr>
                <w:color w:val="000000"/>
                <w:sz w:val="22"/>
              </w:rPr>
              <w:t>)</w:t>
            </w:r>
          </w:p>
          <w:p w:rsidR="0008695C" w:rsidRPr="00523ED6" w:rsidRDefault="0008695C" w:rsidP="00D54CFC">
            <w:pPr>
              <w:autoSpaceDE w:val="0"/>
              <w:autoSpaceDN w:val="0"/>
              <w:adjustRightInd w:val="0"/>
              <w:rPr>
                <w:color w:val="000000"/>
                <w:sz w:val="22"/>
              </w:rPr>
            </w:pPr>
            <w:r w:rsidRPr="00523ED6">
              <w:rPr>
                <w:color w:val="000000"/>
                <w:sz w:val="22"/>
              </w:rPr>
              <w:t>Термін придатності 5 років з дати вказаної на упаковці;</w:t>
            </w:r>
          </w:p>
          <w:p w:rsidR="0008695C" w:rsidRPr="00523ED6" w:rsidRDefault="0008695C" w:rsidP="00D54CFC">
            <w:pPr>
              <w:autoSpaceDE w:val="0"/>
              <w:autoSpaceDN w:val="0"/>
              <w:adjustRightInd w:val="0"/>
              <w:rPr>
                <w:color w:val="000000"/>
                <w:sz w:val="22"/>
              </w:rPr>
            </w:pPr>
            <w:r w:rsidRPr="00523ED6">
              <w:rPr>
                <w:color w:val="000000"/>
                <w:sz w:val="22"/>
              </w:rPr>
              <w:t>Нестерильні;</w:t>
            </w:r>
          </w:p>
          <w:p w:rsidR="0008695C" w:rsidRPr="00523ED6" w:rsidRDefault="0008695C" w:rsidP="00D54CFC">
            <w:pPr>
              <w:jc w:val="both"/>
              <w:rPr>
                <w:sz w:val="22"/>
              </w:rPr>
            </w:pPr>
            <w:r w:rsidRPr="00523ED6">
              <w:rPr>
                <w:color w:val="000000"/>
                <w:sz w:val="22"/>
              </w:rPr>
              <w:t>Пакування по 50 пар (100 штук) в упаковці.</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rPr>
                <w:color w:val="000000"/>
                <w:sz w:val="22"/>
              </w:rPr>
            </w:pPr>
          </w:p>
        </w:tc>
      </w:tr>
      <w:tr w:rsidR="0008695C" w:rsidRPr="00523ED6" w:rsidTr="00AA3ADF">
        <w:trPr>
          <w:jc w:val="center"/>
        </w:trPr>
        <w:tc>
          <w:tcPr>
            <w:tcW w:w="2263" w:type="dxa"/>
          </w:tcPr>
          <w:p w:rsidR="0008695C" w:rsidRPr="00523ED6" w:rsidRDefault="00877764" w:rsidP="00D54CFC">
            <w:pPr>
              <w:rPr>
                <w:sz w:val="22"/>
              </w:rPr>
            </w:pPr>
            <w:r>
              <w:rPr>
                <w:sz w:val="22"/>
              </w:rPr>
              <w:t xml:space="preserve">Рукавички оглядові латексні (нестерильні, не текстуровані, з пудрою) розмір </w:t>
            </w:r>
            <w:r w:rsidR="00072CB2">
              <w:rPr>
                <w:sz w:val="22"/>
              </w:rPr>
              <w:t>М</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rPr>
                <w:color w:val="000000"/>
                <w:sz w:val="22"/>
              </w:rPr>
            </w:pPr>
            <w:r w:rsidRPr="00523ED6">
              <w:rPr>
                <w:color w:val="000000"/>
                <w:sz w:val="22"/>
              </w:rPr>
              <w:t>Технічні характеристики:</w:t>
            </w:r>
          </w:p>
          <w:p w:rsidR="0008695C" w:rsidRPr="00523ED6" w:rsidRDefault="0008695C" w:rsidP="00D54CFC">
            <w:pPr>
              <w:autoSpaceDE w:val="0"/>
              <w:autoSpaceDN w:val="0"/>
              <w:adjustRightInd w:val="0"/>
              <w:rPr>
                <w:color w:val="000000"/>
                <w:sz w:val="22"/>
              </w:rPr>
            </w:pPr>
            <w:r w:rsidRPr="00523ED6">
              <w:rPr>
                <w:color w:val="000000"/>
                <w:sz w:val="22"/>
              </w:rPr>
              <w:t>Рукавички виготовлені з натурального латексу;</w:t>
            </w:r>
          </w:p>
          <w:p w:rsidR="0008695C" w:rsidRPr="00523ED6" w:rsidRDefault="0008695C" w:rsidP="00D54CFC">
            <w:pPr>
              <w:autoSpaceDE w:val="0"/>
              <w:autoSpaceDN w:val="0"/>
              <w:adjustRightInd w:val="0"/>
              <w:rPr>
                <w:color w:val="000000"/>
                <w:sz w:val="22"/>
              </w:rPr>
            </w:pPr>
            <w:r w:rsidRPr="00523ED6">
              <w:rPr>
                <w:color w:val="000000"/>
                <w:sz w:val="22"/>
              </w:rPr>
              <w:t>Припудрені;</w:t>
            </w:r>
          </w:p>
          <w:p w:rsidR="0008695C" w:rsidRPr="00523ED6" w:rsidRDefault="0008695C" w:rsidP="00D54CFC">
            <w:pPr>
              <w:autoSpaceDE w:val="0"/>
              <w:autoSpaceDN w:val="0"/>
              <w:adjustRightInd w:val="0"/>
              <w:rPr>
                <w:color w:val="000000"/>
                <w:sz w:val="22"/>
              </w:rPr>
            </w:pPr>
            <w:r w:rsidRPr="00523ED6">
              <w:rPr>
                <w:color w:val="000000"/>
                <w:sz w:val="22"/>
              </w:rPr>
              <w:t>Не текстуровані;</w:t>
            </w:r>
          </w:p>
          <w:p w:rsidR="0008695C" w:rsidRPr="00523ED6" w:rsidRDefault="0008695C" w:rsidP="00D54CFC">
            <w:pPr>
              <w:autoSpaceDE w:val="0"/>
              <w:autoSpaceDN w:val="0"/>
              <w:adjustRightInd w:val="0"/>
              <w:rPr>
                <w:color w:val="000000"/>
                <w:sz w:val="22"/>
              </w:rPr>
            </w:pPr>
            <w:r w:rsidRPr="00523ED6">
              <w:rPr>
                <w:color w:val="000000"/>
                <w:sz w:val="22"/>
              </w:rPr>
              <w:t>Валик на манжеті для більш зручного одягання;</w:t>
            </w:r>
          </w:p>
          <w:p w:rsidR="0008695C" w:rsidRPr="00523ED6" w:rsidRDefault="0008695C" w:rsidP="00D54CFC">
            <w:pPr>
              <w:autoSpaceDE w:val="0"/>
              <w:autoSpaceDN w:val="0"/>
              <w:adjustRightInd w:val="0"/>
              <w:rPr>
                <w:color w:val="000000"/>
                <w:sz w:val="22"/>
              </w:rPr>
            </w:pPr>
            <w:r w:rsidRPr="00523ED6">
              <w:rPr>
                <w:color w:val="000000"/>
                <w:sz w:val="22"/>
              </w:rPr>
              <w:t>Довжина рукавичок не менше 24 см;</w:t>
            </w:r>
          </w:p>
          <w:p w:rsidR="0008695C" w:rsidRPr="00523ED6" w:rsidRDefault="0008695C" w:rsidP="00D54CFC">
            <w:pPr>
              <w:autoSpaceDE w:val="0"/>
              <w:autoSpaceDN w:val="0"/>
              <w:adjustRightInd w:val="0"/>
              <w:rPr>
                <w:color w:val="000000"/>
                <w:sz w:val="22"/>
              </w:rPr>
            </w:pPr>
            <w:r w:rsidRPr="00523ED6">
              <w:rPr>
                <w:color w:val="000000"/>
                <w:sz w:val="22"/>
              </w:rPr>
              <w:t>Товщина не менше 0,08 мм;</w:t>
            </w:r>
          </w:p>
          <w:p w:rsidR="0008695C" w:rsidRPr="00523ED6" w:rsidRDefault="0008695C" w:rsidP="00D54CFC">
            <w:pPr>
              <w:autoSpaceDE w:val="0"/>
              <w:autoSpaceDN w:val="0"/>
              <w:adjustRightInd w:val="0"/>
              <w:rPr>
                <w:color w:val="000000"/>
                <w:sz w:val="22"/>
              </w:rPr>
            </w:pPr>
            <w:r w:rsidRPr="00523ED6">
              <w:rPr>
                <w:color w:val="000000"/>
                <w:sz w:val="22"/>
              </w:rPr>
              <w:t>В</w:t>
            </w:r>
            <w:r w:rsidR="00072CB2">
              <w:rPr>
                <w:color w:val="000000"/>
                <w:sz w:val="22"/>
              </w:rPr>
              <w:t>иготовляються розмірів: S (середній</w:t>
            </w:r>
            <w:r w:rsidRPr="00523ED6">
              <w:rPr>
                <w:color w:val="000000"/>
                <w:sz w:val="22"/>
              </w:rPr>
              <w:t>)</w:t>
            </w:r>
          </w:p>
          <w:p w:rsidR="0008695C" w:rsidRPr="00523ED6" w:rsidRDefault="0008695C" w:rsidP="00D54CFC">
            <w:pPr>
              <w:autoSpaceDE w:val="0"/>
              <w:autoSpaceDN w:val="0"/>
              <w:adjustRightInd w:val="0"/>
              <w:rPr>
                <w:color w:val="000000"/>
                <w:sz w:val="22"/>
              </w:rPr>
            </w:pPr>
            <w:r w:rsidRPr="00523ED6">
              <w:rPr>
                <w:color w:val="000000"/>
                <w:sz w:val="22"/>
              </w:rPr>
              <w:t>Термін придатності 5 років з дати вказаної на упаковці;</w:t>
            </w:r>
          </w:p>
          <w:p w:rsidR="0008695C" w:rsidRPr="00523ED6" w:rsidRDefault="0008695C" w:rsidP="00D54CFC">
            <w:pPr>
              <w:autoSpaceDE w:val="0"/>
              <w:autoSpaceDN w:val="0"/>
              <w:adjustRightInd w:val="0"/>
              <w:rPr>
                <w:color w:val="000000"/>
                <w:sz w:val="22"/>
              </w:rPr>
            </w:pPr>
            <w:r w:rsidRPr="00523ED6">
              <w:rPr>
                <w:color w:val="000000"/>
                <w:sz w:val="22"/>
              </w:rPr>
              <w:t>Нестерильні;</w:t>
            </w:r>
          </w:p>
          <w:p w:rsidR="0008695C" w:rsidRPr="00523ED6" w:rsidRDefault="0008695C" w:rsidP="00D54CFC">
            <w:pPr>
              <w:jc w:val="both"/>
              <w:rPr>
                <w:sz w:val="22"/>
              </w:rPr>
            </w:pPr>
            <w:r w:rsidRPr="00523ED6">
              <w:rPr>
                <w:color w:val="000000"/>
                <w:sz w:val="22"/>
              </w:rPr>
              <w:t>Пакування по 50 пар (100 штук) в упаковці.</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rPr>
                <w:color w:val="000000"/>
                <w:sz w:val="22"/>
              </w:rPr>
            </w:pPr>
          </w:p>
        </w:tc>
      </w:tr>
      <w:tr w:rsidR="0008695C" w:rsidRPr="00523ED6" w:rsidTr="00AA3ADF">
        <w:trPr>
          <w:jc w:val="center"/>
        </w:trPr>
        <w:tc>
          <w:tcPr>
            <w:tcW w:w="2263" w:type="dxa"/>
          </w:tcPr>
          <w:p w:rsidR="0008695C" w:rsidRPr="00523ED6" w:rsidRDefault="00877764" w:rsidP="00D54CFC">
            <w:pPr>
              <w:rPr>
                <w:sz w:val="22"/>
              </w:rPr>
            </w:pPr>
            <w:r>
              <w:rPr>
                <w:sz w:val="22"/>
              </w:rPr>
              <w:t xml:space="preserve">Рукавички оглядові латексні (нестерильні, не текстуровані, з пудрою) розмір </w:t>
            </w:r>
            <w:r w:rsidR="0008695C" w:rsidRPr="00523ED6">
              <w:rPr>
                <w:sz w:val="22"/>
              </w:rPr>
              <w:t>L</w:t>
            </w:r>
          </w:p>
        </w:tc>
        <w:tc>
          <w:tcPr>
            <w:tcW w:w="6379"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rPr>
                <w:color w:val="000000"/>
                <w:sz w:val="22"/>
              </w:rPr>
            </w:pPr>
            <w:r w:rsidRPr="00523ED6">
              <w:rPr>
                <w:color w:val="000000"/>
                <w:sz w:val="22"/>
              </w:rPr>
              <w:t>Технічні характеристики:</w:t>
            </w:r>
          </w:p>
          <w:p w:rsidR="0008695C" w:rsidRPr="00523ED6" w:rsidRDefault="0008695C" w:rsidP="00D54CFC">
            <w:pPr>
              <w:autoSpaceDE w:val="0"/>
              <w:autoSpaceDN w:val="0"/>
              <w:adjustRightInd w:val="0"/>
              <w:rPr>
                <w:color w:val="000000"/>
                <w:sz w:val="22"/>
              </w:rPr>
            </w:pPr>
            <w:r w:rsidRPr="00523ED6">
              <w:rPr>
                <w:color w:val="000000"/>
                <w:sz w:val="22"/>
              </w:rPr>
              <w:t>Рукавички виготовлені з натурального латексу;</w:t>
            </w:r>
          </w:p>
          <w:p w:rsidR="0008695C" w:rsidRPr="00523ED6" w:rsidRDefault="0008695C" w:rsidP="00D54CFC">
            <w:pPr>
              <w:autoSpaceDE w:val="0"/>
              <w:autoSpaceDN w:val="0"/>
              <w:adjustRightInd w:val="0"/>
              <w:rPr>
                <w:color w:val="000000"/>
                <w:sz w:val="22"/>
              </w:rPr>
            </w:pPr>
            <w:r w:rsidRPr="00523ED6">
              <w:rPr>
                <w:color w:val="000000"/>
                <w:sz w:val="22"/>
              </w:rPr>
              <w:lastRenderedPageBreak/>
              <w:t>Припудрені;</w:t>
            </w:r>
          </w:p>
          <w:p w:rsidR="0008695C" w:rsidRPr="00523ED6" w:rsidRDefault="0008695C" w:rsidP="00D54CFC">
            <w:pPr>
              <w:autoSpaceDE w:val="0"/>
              <w:autoSpaceDN w:val="0"/>
              <w:adjustRightInd w:val="0"/>
              <w:rPr>
                <w:color w:val="000000"/>
                <w:sz w:val="22"/>
              </w:rPr>
            </w:pPr>
            <w:r w:rsidRPr="00523ED6">
              <w:rPr>
                <w:color w:val="000000"/>
                <w:sz w:val="22"/>
              </w:rPr>
              <w:t>Не текстуровані;</w:t>
            </w:r>
          </w:p>
          <w:p w:rsidR="0008695C" w:rsidRPr="00523ED6" w:rsidRDefault="0008695C" w:rsidP="00D54CFC">
            <w:pPr>
              <w:autoSpaceDE w:val="0"/>
              <w:autoSpaceDN w:val="0"/>
              <w:adjustRightInd w:val="0"/>
              <w:rPr>
                <w:color w:val="000000"/>
                <w:sz w:val="22"/>
              </w:rPr>
            </w:pPr>
            <w:r w:rsidRPr="00523ED6">
              <w:rPr>
                <w:color w:val="000000"/>
                <w:sz w:val="22"/>
              </w:rPr>
              <w:t>Валик на манжеті для більш зручного одягання;</w:t>
            </w:r>
          </w:p>
          <w:p w:rsidR="0008695C" w:rsidRPr="00523ED6" w:rsidRDefault="0008695C" w:rsidP="00D54CFC">
            <w:pPr>
              <w:autoSpaceDE w:val="0"/>
              <w:autoSpaceDN w:val="0"/>
              <w:adjustRightInd w:val="0"/>
              <w:rPr>
                <w:color w:val="000000"/>
                <w:sz w:val="22"/>
              </w:rPr>
            </w:pPr>
            <w:r w:rsidRPr="00523ED6">
              <w:rPr>
                <w:color w:val="000000"/>
                <w:sz w:val="22"/>
              </w:rPr>
              <w:t>Довжина рукавичок не менше 24 см;</w:t>
            </w:r>
          </w:p>
          <w:p w:rsidR="0008695C" w:rsidRPr="00523ED6" w:rsidRDefault="0008695C" w:rsidP="00D54CFC">
            <w:pPr>
              <w:autoSpaceDE w:val="0"/>
              <w:autoSpaceDN w:val="0"/>
              <w:adjustRightInd w:val="0"/>
              <w:rPr>
                <w:color w:val="000000"/>
                <w:sz w:val="22"/>
              </w:rPr>
            </w:pPr>
            <w:r w:rsidRPr="00523ED6">
              <w:rPr>
                <w:color w:val="000000"/>
                <w:sz w:val="22"/>
              </w:rPr>
              <w:t>Товщина не менше 0,08 мм;</w:t>
            </w:r>
          </w:p>
          <w:p w:rsidR="0008695C" w:rsidRPr="00523ED6" w:rsidRDefault="0008695C" w:rsidP="00D54CFC">
            <w:pPr>
              <w:autoSpaceDE w:val="0"/>
              <w:autoSpaceDN w:val="0"/>
              <w:adjustRightInd w:val="0"/>
              <w:rPr>
                <w:color w:val="000000"/>
                <w:sz w:val="22"/>
              </w:rPr>
            </w:pPr>
            <w:r w:rsidRPr="00523ED6">
              <w:rPr>
                <w:color w:val="000000"/>
                <w:sz w:val="22"/>
              </w:rPr>
              <w:t>Виготовляються розмірів: L (великий),</w:t>
            </w:r>
          </w:p>
          <w:p w:rsidR="0008695C" w:rsidRPr="00523ED6" w:rsidRDefault="0008695C" w:rsidP="00D54CFC">
            <w:pPr>
              <w:autoSpaceDE w:val="0"/>
              <w:autoSpaceDN w:val="0"/>
              <w:adjustRightInd w:val="0"/>
              <w:rPr>
                <w:color w:val="000000"/>
                <w:sz w:val="22"/>
              </w:rPr>
            </w:pPr>
            <w:r w:rsidRPr="00523ED6">
              <w:rPr>
                <w:color w:val="000000"/>
                <w:sz w:val="22"/>
              </w:rPr>
              <w:t>Термін придатності 5 років з дати вказаної на упаковці;</w:t>
            </w:r>
          </w:p>
          <w:p w:rsidR="0008695C" w:rsidRPr="00523ED6" w:rsidRDefault="0008695C" w:rsidP="00D54CFC">
            <w:pPr>
              <w:autoSpaceDE w:val="0"/>
              <w:autoSpaceDN w:val="0"/>
              <w:adjustRightInd w:val="0"/>
              <w:rPr>
                <w:color w:val="000000"/>
                <w:sz w:val="22"/>
              </w:rPr>
            </w:pPr>
            <w:r w:rsidRPr="00523ED6">
              <w:rPr>
                <w:color w:val="000000"/>
                <w:sz w:val="22"/>
              </w:rPr>
              <w:t>Нестерильні;</w:t>
            </w:r>
          </w:p>
          <w:p w:rsidR="0008695C" w:rsidRPr="00523ED6" w:rsidRDefault="0008695C" w:rsidP="00D54CFC">
            <w:pPr>
              <w:jc w:val="both"/>
              <w:rPr>
                <w:sz w:val="22"/>
              </w:rPr>
            </w:pPr>
            <w:r w:rsidRPr="00523ED6">
              <w:rPr>
                <w:color w:val="000000"/>
                <w:sz w:val="22"/>
              </w:rPr>
              <w:t>Пакування по 50 пар (100 штук) в упаковці.</w:t>
            </w:r>
          </w:p>
        </w:tc>
        <w:tc>
          <w:tcPr>
            <w:tcW w:w="992" w:type="dxa"/>
            <w:tcBorders>
              <w:top w:val="single" w:sz="4" w:space="0" w:color="auto"/>
              <w:left w:val="single" w:sz="4" w:space="0" w:color="auto"/>
              <w:bottom w:val="single" w:sz="4" w:space="0" w:color="auto"/>
              <w:right w:val="single" w:sz="4" w:space="0" w:color="auto"/>
            </w:tcBorders>
          </w:tcPr>
          <w:p w:rsidR="0008695C" w:rsidRPr="00523ED6" w:rsidRDefault="0008695C" w:rsidP="00D54CFC">
            <w:pPr>
              <w:autoSpaceDE w:val="0"/>
              <w:autoSpaceDN w:val="0"/>
              <w:adjustRightInd w:val="0"/>
              <w:rPr>
                <w:color w:val="000000"/>
                <w:sz w:val="22"/>
              </w:rPr>
            </w:pPr>
          </w:p>
        </w:tc>
      </w:tr>
      <w:tr w:rsidR="0008695C" w:rsidRPr="00523ED6" w:rsidTr="00AA3ADF">
        <w:trPr>
          <w:jc w:val="center"/>
        </w:trPr>
        <w:tc>
          <w:tcPr>
            <w:tcW w:w="2263" w:type="dxa"/>
          </w:tcPr>
          <w:p w:rsidR="0008695C" w:rsidRPr="00523ED6" w:rsidRDefault="0008695C" w:rsidP="00D54CFC">
            <w:pPr>
              <w:rPr>
                <w:rFonts w:eastAsia="Calibri"/>
                <w:sz w:val="22"/>
              </w:rPr>
            </w:pPr>
            <w:r w:rsidRPr="00523ED6">
              <w:rPr>
                <w:rFonts w:eastAsia="Calibri"/>
                <w:sz w:val="22"/>
              </w:rPr>
              <w:lastRenderedPageBreak/>
              <w:t xml:space="preserve">Маска </w:t>
            </w:r>
            <w:r w:rsidR="00072CB2">
              <w:rPr>
                <w:rFonts w:eastAsia="Calibri"/>
                <w:sz w:val="22"/>
              </w:rPr>
              <w:t xml:space="preserve">медична </w:t>
            </w:r>
            <w:r w:rsidRPr="00523ED6">
              <w:rPr>
                <w:rFonts w:eastAsia="Calibri"/>
                <w:sz w:val="22"/>
              </w:rPr>
              <w:t>захисна одноразова</w:t>
            </w:r>
          </w:p>
        </w:tc>
        <w:tc>
          <w:tcPr>
            <w:tcW w:w="6379" w:type="dxa"/>
          </w:tcPr>
          <w:p w:rsidR="0008695C" w:rsidRPr="00523ED6" w:rsidRDefault="0008695C" w:rsidP="00D54CFC">
            <w:pPr>
              <w:rPr>
                <w:sz w:val="22"/>
              </w:rPr>
            </w:pPr>
            <w:r w:rsidRPr="00523ED6">
              <w:rPr>
                <w:sz w:val="22"/>
              </w:rPr>
              <w:t>Технічні характеристики:</w:t>
            </w:r>
          </w:p>
          <w:p w:rsidR="0008695C" w:rsidRPr="00523ED6" w:rsidRDefault="0008695C" w:rsidP="00D54CFC">
            <w:pPr>
              <w:rPr>
                <w:sz w:val="22"/>
              </w:rPr>
            </w:pPr>
            <w:r w:rsidRPr="00523ED6">
              <w:rPr>
                <w:sz w:val="22"/>
              </w:rPr>
              <w:t>Трьох шарова:</w:t>
            </w:r>
          </w:p>
          <w:p w:rsidR="0008695C" w:rsidRPr="00523ED6" w:rsidRDefault="0008695C" w:rsidP="00D54CFC">
            <w:pPr>
              <w:rPr>
                <w:sz w:val="22"/>
              </w:rPr>
            </w:pPr>
            <w:r w:rsidRPr="00523ED6">
              <w:rPr>
                <w:sz w:val="22"/>
              </w:rPr>
              <w:t xml:space="preserve">− 1 шар – </w:t>
            </w:r>
            <w:proofErr w:type="spellStart"/>
            <w:r w:rsidRPr="00523ED6">
              <w:rPr>
                <w:sz w:val="22"/>
              </w:rPr>
              <w:t>нетканний</w:t>
            </w:r>
            <w:proofErr w:type="spellEnd"/>
            <w:r w:rsidRPr="00523ED6">
              <w:rPr>
                <w:sz w:val="22"/>
              </w:rPr>
              <w:t xml:space="preserve"> матеріал;</w:t>
            </w:r>
          </w:p>
          <w:p w:rsidR="0008695C" w:rsidRPr="00523ED6" w:rsidRDefault="0008695C" w:rsidP="00D54CFC">
            <w:pPr>
              <w:rPr>
                <w:sz w:val="22"/>
              </w:rPr>
            </w:pPr>
            <w:r w:rsidRPr="00523ED6">
              <w:rPr>
                <w:sz w:val="22"/>
              </w:rPr>
              <w:t>− 2 шар – фільтрувальний папір;</w:t>
            </w:r>
          </w:p>
          <w:p w:rsidR="0008695C" w:rsidRPr="00523ED6" w:rsidRDefault="0008695C" w:rsidP="00D54CFC">
            <w:pPr>
              <w:rPr>
                <w:sz w:val="22"/>
              </w:rPr>
            </w:pPr>
            <w:r w:rsidRPr="00523ED6">
              <w:rPr>
                <w:sz w:val="22"/>
              </w:rPr>
              <w:t xml:space="preserve">− 3 шар - </w:t>
            </w:r>
            <w:proofErr w:type="spellStart"/>
            <w:r w:rsidRPr="00523ED6">
              <w:rPr>
                <w:sz w:val="22"/>
              </w:rPr>
              <w:t>нетканний</w:t>
            </w:r>
            <w:proofErr w:type="spellEnd"/>
            <w:r w:rsidRPr="00523ED6">
              <w:rPr>
                <w:sz w:val="22"/>
              </w:rPr>
              <w:t xml:space="preserve"> матеріал.</w:t>
            </w:r>
          </w:p>
          <w:p w:rsidR="0008695C" w:rsidRPr="00523ED6" w:rsidRDefault="0008695C" w:rsidP="00D54CFC">
            <w:pPr>
              <w:rPr>
                <w:sz w:val="22"/>
              </w:rPr>
            </w:pPr>
            <w:r w:rsidRPr="00523ED6">
              <w:rPr>
                <w:sz w:val="22"/>
              </w:rPr>
              <w:t>Алюмінієвий фіксатор;</w:t>
            </w:r>
          </w:p>
          <w:p w:rsidR="0008695C" w:rsidRPr="00523ED6" w:rsidRDefault="0008695C" w:rsidP="00D54CFC">
            <w:pPr>
              <w:rPr>
                <w:sz w:val="22"/>
              </w:rPr>
            </w:pPr>
            <w:r w:rsidRPr="00523ED6">
              <w:rPr>
                <w:sz w:val="22"/>
              </w:rPr>
              <w:t>Гумові петлі ;</w:t>
            </w:r>
          </w:p>
          <w:p w:rsidR="0008695C" w:rsidRPr="00523ED6" w:rsidRDefault="0008695C" w:rsidP="00D54CFC">
            <w:pPr>
              <w:rPr>
                <w:sz w:val="22"/>
              </w:rPr>
            </w:pPr>
            <w:r w:rsidRPr="00523ED6">
              <w:rPr>
                <w:sz w:val="22"/>
              </w:rPr>
              <w:t>Термін придатності 5 років від дати виготовлення, що зазначено на</w:t>
            </w:r>
          </w:p>
          <w:p w:rsidR="0008695C" w:rsidRPr="00523ED6" w:rsidRDefault="0008695C" w:rsidP="00D54CFC">
            <w:pPr>
              <w:rPr>
                <w:sz w:val="22"/>
              </w:rPr>
            </w:pPr>
            <w:r w:rsidRPr="00523ED6">
              <w:rPr>
                <w:sz w:val="22"/>
              </w:rPr>
              <w:t>упаковці.</w:t>
            </w:r>
          </w:p>
          <w:p w:rsidR="0008695C" w:rsidRPr="00523ED6" w:rsidRDefault="0008695C" w:rsidP="00D54CFC">
            <w:pPr>
              <w:rPr>
                <w:sz w:val="22"/>
              </w:rPr>
            </w:pPr>
            <w:r w:rsidRPr="00523ED6">
              <w:rPr>
                <w:sz w:val="22"/>
              </w:rPr>
              <w:t>Нестерильна.</w:t>
            </w:r>
          </w:p>
        </w:tc>
        <w:tc>
          <w:tcPr>
            <w:tcW w:w="992" w:type="dxa"/>
          </w:tcPr>
          <w:p w:rsidR="0008695C" w:rsidRPr="00523ED6" w:rsidRDefault="0008695C" w:rsidP="00D54CFC">
            <w:pPr>
              <w:rPr>
                <w:sz w:val="22"/>
              </w:rPr>
            </w:pPr>
          </w:p>
        </w:tc>
      </w:tr>
      <w:tr w:rsidR="0008695C" w:rsidRPr="00523ED6" w:rsidTr="00AA3ADF">
        <w:trPr>
          <w:jc w:val="center"/>
        </w:trPr>
        <w:tc>
          <w:tcPr>
            <w:tcW w:w="2263" w:type="dxa"/>
            <w:shd w:val="clear" w:color="auto" w:fill="auto"/>
          </w:tcPr>
          <w:p w:rsidR="0008695C" w:rsidRPr="00523ED6" w:rsidRDefault="00A56F90" w:rsidP="00D54CFC">
            <w:pPr>
              <w:rPr>
                <w:color w:val="000000"/>
                <w:sz w:val="22"/>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w:t>
            </w:r>
            <w:r w:rsidR="0008695C" w:rsidRPr="00523ED6">
              <w:rPr>
                <w:color w:val="000000"/>
                <w:sz w:val="22"/>
              </w:rPr>
              <w:t>без манжети</w:t>
            </w:r>
            <w:r>
              <w:rPr>
                <w:color w:val="000000"/>
                <w:sz w:val="22"/>
              </w:rPr>
              <w:t xml:space="preserve"> ,розмір 2,0</w:t>
            </w:r>
          </w:p>
        </w:tc>
        <w:tc>
          <w:tcPr>
            <w:tcW w:w="6379" w:type="dxa"/>
            <w:shd w:val="clear" w:color="auto" w:fill="auto"/>
          </w:tcPr>
          <w:p w:rsidR="0008695C" w:rsidRPr="00523ED6" w:rsidRDefault="0008695C" w:rsidP="00D54CFC">
            <w:pPr>
              <w:suppressAutoHyphens/>
              <w:rPr>
                <w:sz w:val="22"/>
              </w:rPr>
            </w:pPr>
            <w:r w:rsidRPr="00523ED6">
              <w:rPr>
                <w:sz w:val="22"/>
              </w:rPr>
              <w:t xml:space="preserve">Виготовлена з прозорого нетоксичного полівінілхлориду; </w:t>
            </w:r>
          </w:p>
          <w:p w:rsidR="0008695C" w:rsidRPr="00523ED6" w:rsidRDefault="0008695C" w:rsidP="00D54CFC">
            <w:pPr>
              <w:suppressAutoHyphens/>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08695C" w:rsidRPr="00523ED6" w:rsidRDefault="0008695C" w:rsidP="00D54CFC">
            <w:pPr>
              <w:suppressAutoHyphens/>
              <w:rPr>
                <w:sz w:val="22"/>
              </w:rPr>
            </w:pPr>
            <w:r w:rsidRPr="00523ED6">
              <w:rPr>
                <w:sz w:val="22"/>
              </w:rPr>
              <w:t xml:space="preserve">Шкала глибини </w:t>
            </w:r>
            <w:proofErr w:type="spellStart"/>
            <w:r w:rsidRPr="00523ED6">
              <w:rPr>
                <w:sz w:val="22"/>
              </w:rPr>
              <w:t>інтубації</w:t>
            </w:r>
            <w:proofErr w:type="spellEnd"/>
            <w:r w:rsidRPr="00523ED6">
              <w:rPr>
                <w:sz w:val="22"/>
              </w:rPr>
              <w:t xml:space="preserve">; </w:t>
            </w:r>
          </w:p>
          <w:p w:rsidR="0008695C" w:rsidRPr="00523ED6" w:rsidRDefault="0008695C" w:rsidP="00D54CFC">
            <w:pPr>
              <w:suppressAutoHyphens/>
              <w:rPr>
                <w:sz w:val="22"/>
              </w:rPr>
            </w:pPr>
            <w:proofErr w:type="spellStart"/>
            <w:r w:rsidRPr="00523ED6">
              <w:rPr>
                <w:sz w:val="22"/>
              </w:rPr>
              <w:t>Конектор</w:t>
            </w:r>
            <w:proofErr w:type="spellEnd"/>
            <w:r w:rsidRPr="00523ED6">
              <w:rPr>
                <w:sz w:val="22"/>
              </w:rPr>
              <w:t xml:space="preserve"> з «вушками» для фіксації; </w:t>
            </w:r>
          </w:p>
          <w:p w:rsidR="0008695C" w:rsidRPr="00523ED6" w:rsidRDefault="0008695C" w:rsidP="00D54CFC">
            <w:pPr>
              <w:suppressAutoHyphens/>
              <w:rPr>
                <w:sz w:val="22"/>
              </w:rPr>
            </w:pPr>
            <w:r w:rsidRPr="00523ED6">
              <w:rPr>
                <w:sz w:val="22"/>
              </w:rPr>
              <w:t xml:space="preserve">На кінці трубки віконце Мерфі; </w:t>
            </w:r>
          </w:p>
          <w:p w:rsidR="00A56F90" w:rsidRDefault="00A56F90" w:rsidP="00D54CFC">
            <w:pPr>
              <w:suppressAutoHyphens/>
              <w:rPr>
                <w:sz w:val="22"/>
              </w:rPr>
            </w:pPr>
            <w:r>
              <w:rPr>
                <w:sz w:val="22"/>
              </w:rPr>
              <w:t>Розміри труб</w:t>
            </w:r>
            <w:r w:rsidR="0008695C" w:rsidRPr="00523ED6">
              <w:rPr>
                <w:sz w:val="22"/>
              </w:rPr>
              <w:t>к</w:t>
            </w:r>
            <w:r>
              <w:rPr>
                <w:sz w:val="22"/>
              </w:rPr>
              <w:t xml:space="preserve">и  </w:t>
            </w:r>
            <w:proofErr w:type="spellStart"/>
            <w:r>
              <w:rPr>
                <w:sz w:val="22"/>
              </w:rPr>
              <w:t>ендотрахеальної</w:t>
            </w:r>
            <w:proofErr w:type="spellEnd"/>
            <w:r>
              <w:rPr>
                <w:sz w:val="22"/>
              </w:rPr>
              <w:t>: 2,</w:t>
            </w:r>
            <w:r w:rsidR="0008695C" w:rsidRPr="00523ED6">
              <w:rPr>
                <w:sz w:val="22"/>
              </w:rPr>
              <w:t>0</w:t>
            </w:r>
          </w:p>
          <w:p w:rsidR="0008695C" w:rsidRPr="00523ED6" w:rsidRDefault="0008695C" w:rsidP="00D54CFC">
            <w:pPr>
              <w:suppressAutoHyphens/>
              <w:rPr>
                <w:sz w:val="22"/>
              </w:rPr>
            </w:pPr>
            <w:r w:rsidRPr="00523ED6">
              <w:rPr>
                <w:sz w:val="22"/>
              </w:rPr>
              <w:t xml:space="preserve">Робоча поверхня пронумерована, з інтервалом 1 см; Термін придатності 5 років з дати виготовлення, вказаної на упаковці; </w:t>
            </w:r>
          </w:p>
          <w:p w:rsidR="0008695C" w:rsidRPr="00523ED6" w:rsidRDefault="0008695C" w:rsidP="00D54CFC">
            <w:pPr>
              <w:suppressAutoHyphens/>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xml:space="preserve">, нетоксична; </w:t>
            </w:r>
          </w:p>
          <w:p w:rsidR="0008695C" w:rsidRPr="00523ED6" w:rsidRDefault="0008695C" w:rsidP="00D54CFC">
            <w:pPr>
              <w:suppressAutoHyphens/>
              <w:rPr>
                <w:b/>
                <w:sz w:val="22"/>
                <w:lang w:eastAsia="ar-SA"/>
              </w:rPr>
            </w:pPr>
            <w:r w:rsidRPr="00523ED6">
              <w:rPr>
                <w:sz w:val="22"/>
              </w:rPr>
              <w:t>Індивідуальна упаковка.</w:t>
            </w:r>
          </w:p>
        </w:tc>
        <w:tc>
          <w:tcPr>
            <w:tcW w:w="992" w:type="dxa"/>
          </w:tcPr>
          <w:p w:rsidR="0008695C" w:rsidRPr="00523ED6" w:rsidRDefault="0008695C" w:rsidP="00D54CFC">
            <w:pPr>
              <w:suppressAutoHyphens/>
              <w:rPr>
                <w:sz w:val="22"/>
              </w:rPr>
            </w:pPr>
          </w:p>
        </w:tc>
      </w:tr>
      <w:tr w:rsidR="00A56F90" w:rsidRPr="00523ED6" w:rsidTr="00AA3ADF">
        <w:trPr>
          <w:jc w:val="center"/>
        </w:trPr>
        <w:tc>
          <w:tcPr>
            <w:tcW w:w="2263" w:type="dxa"/>
            <w:shd w:val="clear" w:color="auto" w:fill="auto"/>
          </w:tcPr>
          <w:p w:rsidR="00A56F90" w:rsidRPr="00523ED6" w:rsidRDefault="00A56F90" w:rsidP="00531A5C">
            <w:pPr>
              <w:rPr>
                <w:color w:val="000000"/>
                <w:sz w:val="22"/>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w:t>
            </w:r>
            <w:r w:rsidRPr="00523ED6">
              <w:rPr>
                <w:color w:val="000000"/>
                <w:sz w:val="22"/>
              </w:rPr>
              <w:t>без манжети</w:t>
            </w:r>
            <w:r>
              <w:rPr>
                <w:color w:val="000000"/>
                <w:sz w:val="22"/>
              </w:rPr>
              <w:t xml:space="preserve"> ,розмір 2,5</w:t>
            </w:r>
          </w:p>
        </w:tc>
        <w:tc>
          <w:tcPr>
            <w:tcW w:w="6379" w:type="dxa"/>
            <w:shd w:val="clear" w:color="auto" w:fill="auto"/>
          </w:tcPr>
          <w:p w:rsidR="00A56F90" w:rsidRPr="00523ED6" w:rsidRDefault="00A56F90" w:rsidP="00A56F90">
            <w:pPr>
              <w:suppressAutoHyphens/>
              <w:rPr>
                <w:sz w:val="22"/>
              </w:rPr>
            </w:pPr>
            <w:r w:rsidRPr="00523ED6">
              <w:rPr>
                <w:sz w:val="22"/>
              </w:rPr>
              <w:t xml:space="preserve">Виготовлена з прозорого нетоксичного полівінілхлориду; </w:t>
            </w:r>
          </w:p>
          <w:p w:rsidR="00A56F90" w:rsidRPr="00523ED6" w:rsidRDefault="00A56F90" w:rsidP="00A56F90">
            <w:pPr>
              <w:suppressAutoHyphens/>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A56F90">
            <w:pPr>
              <w:suppressAutoHyphens/>
              <w:rPr>
                <w:sz w:val="22"/>
              </w:rPr>
            </w:pPr>
            <w:r w:rsidRPr="00523ED6">
              <w:rPr>
                <w:sz w:val="22"/>
              </w:rPr>
              <w:t xml:space="preserve">Шкала глибини </w:t>
            </w:r>
            <w:proofErr w:type="spellStart"/>
            <w:r w:rsidRPr="00523ED6">
              <w:rPr>
                <w:sz w:val="22"/>
              </w:rPr>
              <w:t>інтубації</w:t>
            </w:r>
            <w:proofErr w:type="spellEnd"/>
            <w:r w:rsidRPr="00523ED6">
              <w:rPr>
                <w:sz w:val="22"/>
              </w:rPr>
              <w:t xml:space="preserve">; </w:t>
            </w:r>
          </w:p>
          <w:p w:rsidR="00A56F90" w:rsidRPr="00523ED6" w:rsidRDefault="00A56F90" w:rsidP="00A56F90">
            <w:pPr>
              <w:suppressAutoHyphens/>
              <w:rPr>
                <w:sz w:val="22"/>
              </w:rPr>
            </w:pPr>
            <w:proofErr w:type="spellStart"/>
            <w:r w:rsidRPr="00523ED6">
              <w:rPr>
                <w:sz w:val="22"/>
              </w:rPr>
              <w:t>Конектор</w:t>
            </w:r>
            <w:proofErr w:type="spellEnd"/>
            <w:r w:rsidRPr="00523ED6">
              <w:rPr>
                <w:sz w:val="22"/>
              </w:rPr>
              <w:t xml:space="preserve"> з «вушками» для фіксації; </w:t>
            </w:r>
          </w:p>
          <w:p w:rsidR="00A56F90" w:rsidRPr="00523ED6" w:rsidRDefault="00A56F90" w:rsidP="00A56F90">
            <w:pPr>
              <w:suppressAutoHyphens/>
              <w:rPr>
                <w:sz w:val="22"/>
              </w:rPr>
            </w:pPr>
            <w:r w:rsidRPr="00523ED6">
              <w:rPr>
                <w:sz w:val="22"/>
              </w:rPr>
              <w:t xml:space="preserve">На кінці трубки віконце Мерфі; </w:t>
            </w:r>
          </w:p>
          <w:p w:rsidR="00A56F90" w:rsidRDefault="00A56F90" w:rsidP="00A56F90">
            <w:pPr>
              <w:suppressAutoHyphens/>
              <w:rPr>
                <w:sz w:val="22"/>
              </w:rPr>
            </w:pPr>
            <w:r>
              <w:rPr>
                <w:sz w:val="22"/>
              </w:rPr>
              <w:t>Розміри труб</w:t>
            </w:r>
            <w:r w:rsidRPr="00523ED6">
              <w:rPr>
                <w:sz w:val="22"/>
              </w:rPr>
              <w:t>к</w:t>
            </w:r>
            <w:r>
              <w:rPr>
                <w:sz w:val="22"/>
              </w:rPr>
              <w:t xml:space="preserve">и  </w:t>
            </w:r>
            <w:proofErr w:type="spellStart"/>
            <w:r>
              <w:rPr>
                <w:sz w:val="22"/>
              </w:rPr>
              <w:t>ендотрахеальної</w:t>
            </w:r>
            <w:proofErr w:type="spellEnd"/>
            <w:r>
              <w:rPr>
                <w:sz w:val="22"/>
              </w:rPr>
              <w:t>: 2,5</w:t>
            </w:r>
          </w:p>
          <w:p w:rsidR="00A56F90" w:rsidRPr="00523ED6" w:rsidRDefault="00A56F90" w:rsidP="00A56F90">
            <w:pPr>
              <w:suppressAutoHyphens/>
              <w:rPr>
                <w:sz w:val="22"/>
              </w:rPr>
            </w:pPr>
            <w:r w:rsidRPr="00523ED6">
              <w:rPr>
                <w:sz w:val="22"/>
              </w:rPr>
              <w:t xml:space="preserve">Робоча поверхня пронумерована, з інтервалом 1 см; Термін придатності 5 років з дати виготовлення, вказаної на упаковці; </w:t>
            </w:r>
          </w:p>
          <w:p w:rsidR="00A56F90" w:rsidRPr="00523ED6" w:rsidRDefault="00A56F90" w:rsidP="00A56F90">
            <w:pPr>
              <w:suppressAutoHyphens/>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xml:space="preserve">, нетоксична; </w:t>
            </w:r>
          </w:p>
          <w:p w:rsidR="00A56F90" w:rsidRPr="00523ED6" w:rsidRDefault="00A56F90" w:rsidP="00A56F90">
            <w:pPr>
              <w:suppressAutoHyphens/>
            </w:pPr>
            <w:r w:rsidRPr="00523ED6">
              <w:rPr>
                <w:sz w:val="22"/>
              </w:rPr>
              <w:t>Індивідуальна упаковка.</w:t>
            </w:r>
          </w:p>
        </w:tc>
        <w:tc>
          <w:tcPr>
            <w:tcW w:w="992" w:type="dxa"/>
          </w:tcPr>
          <w:p w:rsidR="00A56F90" w:rsidRPr="00523ED6" w:rsidRDefault="00A56F90" w:rsidP="00D54CFC">
            <w:pPr>
              <w:suppressAutoHyphens/>
            </w:pPr>
          </w:p>
        </w:tc>
      </w:tr>
      <w:tr w:rsidR="00A56F90" w:rsidRPr="00523ED6" w:rsidTr="00AA3ADF">
        <w:trPr>
          <w:jc w:val="center"/>
        </w:trPr>
        <w:tc>
          <w:tcPr>
            <w:tcW w:w="2263" w:type="dxa"/>
            <w:shd w:val="clear" w:color="auto" w:fill="auto"/>
          </w:tcPr>
          <w:p w:rsidR="00A56F90" w:rsidRPr="00523ED6" w:rsidRDefault="00A56F90" w:rsidP="00531A5C">
            <w:pPr>
              <w:rPr>
                <w:color w:val="000000"/>
                <w:sz w:val="22"/>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w:t>
            </w:r>
            <w:r w:rsidRPr="00523ED6">
              <w:rPr>
                <w:color w:val="000000"/>
                <w:sz w:val="22"/>
              </w:rPr>
              <w:t>без манжети</w:t>
            </w:r>
            <w:r>
              <w:rPr>
                <w:color w:val="000000"/>
                <w:sz w:val="22"/>
              </w:rPr>
              <w:t xml:space="preserve"> ,розмір 3,0</w:t>
            </w:r>
          </w:p>
        </w:tc>
        <w:tc>
          <w:tcPr>
            <w:tcW w:w="6379" w:type="dxa"/>
            <w:shd w:val="clear" w:color="auto" w:fill="auto"/>
          </w:tcPr>
          <w:p w:rsidR="00A56F90" w:rsidRPr="00523ED6" w:rsidRDefault="00A56F90" w:rsidP="00531A5C">
            <w:pPr>
              <w:suppressAutoHyphens/>
              <w:rPr>
                <w:sz w:val="22"/>
              </w:rPr>
            </w:pPr>
            <w:r w:rsidRPr="00523ED6">
              <w:rPr>
                <w:sz w:val="22"/>
              </w:rPr>
              <w:t xml:space="preserve">Виготовлена з прозорого нетоксичного полівінілхлориду; </w:t>
            </w:r>
          </w:p>
          <w:p w:rsidR="00A56F90" w:rsidRPr="00523ED6" w:rsidRDefault="00A56F90" w:rsidP="00531A5C">
            <w:pPr>
              <w:suppressAutoHyphens/>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531A5C">
            <w:pPr>
              <w:suppressAutoHyphens/>
              <w:rPr>
                <w:sz w:val="22"/>
              </w:rPr>
            </w:pPr>
            <w:r w:rsidRPr="00523ED6">
              <w:rPr>
                <w:sz w:val="22"/>
              </w:rPr>
              <w:t xml:space="preserve">Шкала глибини </w:t>
            </w:r>
            <w:proofErr w:type="spellStart"/>
            <w:r w:rsidRPr="00523ED6">
              <w:rPr>
                <w:sz w:val="22"/>
              </w:rPr>
              <w:t>інтубації</w:t>
            </w:r>
            <w:proofErr w:type="spellEnd"/>
            <w:r w:rsidRPr="00523ED6">
              <w:rPr>
                <w:sz w:val="22"/>
              </w:rPr>
              <w:t xml:space="preserve">; </w:t>
            </w:r>
          </w:p>
          <w:p w:rsidR="00A56F90" w:rsidRPr="00523ED6" w:rsidRDefault="00A56F90" w:rsidP="00531A5C">
            <w:pPr>
              <w:suppressAutoHyphens/>
              <w:rPr>
                <w:sz w:val="22"/>
              </w:rPr>
            </w:pPr>
            <w:proofErr w:type="spellStart"/>
            <w:r w:rsidRPr="00523ED6">
              <w:rPr>
                <w:sz w:val="22"/>
              </w:rPr>
              <w:t>Конектор</w:t>
            </w:r>
            <w:proofErr w:type="spellEnd"/>
            <w:r w:rsidRPr="00523ED6">
              <w:rPr>
                <w:sz w:val="22"/>
              </w:rPr>
              <w:t xml:space="preserve"> з «вушками» для фіксації; </w:t>
            </w:r>
          </w:p>
          <w:p w:rsidR="00A56F90" w:rsidRPr="00523ED6" w:rsidRDefault="00A56F90" w:rsidP="00531A5C">
            <w:pPr>
              <w:suppressAutoHyphens/>
              <w:rPr>
                <w:sz w:val="22"/>
              </w:rPr>
            </w:pPr>
            <w:r w:rsidRPr="00523ED6">
              <w:rPr>
                <w:sz w:val="22"/>
              </w:rPr>
              <w:t xml:space="preserve">На кінці трубки віконце Мерфі; </w:t>
            </w:r>
          </w:p>
          <w:p w:rsidR="00A56F90" w:rsidRDefault="00A56F90" w:rsidP="00531A5C">
            <w:pPr>
              <w:suppressAutoHyphens/>
              <w:rPr>
                <w:sz w:val="22"/>
              </w:rPr>
            </w:pPr>
            <w:r>
              <w:rPr>
                <w:sz w:val="22"/>
              </w:rPr>
              <w:t>Розміри труб</w:t>
            </w:r>
            <w:r w:rsidRPr="00523ED6">
              <w:rPr>
                <w:sz w:val="22"/>
              </w:rPr>
              <w:t>к</w:t>
            </w:r>
            <w:r>
              <w:rPr>
                <w:sz w:val="22"/>
              </w:rPr>
              <w:t xml:space="preserve">и  </w:t>
            </w:r>
            <w:proofErr w:type="spellStart"/>
            <w:r>
              <w:rPr>
                <w:sz w:val="22"/>
              </w:rPr>
              <w:t>ендотрахеальної</w:t>
            </w:r>
            <w:proofErr w:type="spellEnd"/>
            <w:r>
              <w:rPr>
                <w:sz w:val="22"/>
              </w:rPr>
              <w:t>: 3,0</w:t>
            </w:r>
          </w:p>
          <w:p w:rsidR="00A56F90" w:rsidRPr="00523ED6" w:rsidRDefault="00A56F90" w:rsidP="00531A5C">
            <w:pPr>
              <w:suppressAutoHyphens/>
              <w:rPr>
                <w:sz w:val="22"/>
              </w:rPr>
            </w:pPr>
            <w:r w:rsidRPr="00523ED6">
              <w:rPr>
                <w:sz w:val="22"/>
              </w:rPr>
              <w:t xml:space="preserve">Робоча поверхня пронумерована, з інтервалом 1 см; Термін придатності 5 років з дати виготовлення, вказаної на упаковці; </w:t>
            </w:r>
          </w:p>
          <w:p w:rsidR="00A56F90" w:rsidRPr="00523ED6" w:rsidRDefault="00A56F90" w:rsidP="00531A5C">
            <w:pPr>
              <w:suppressAutoHyphens/>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xml:space="preserve">, нетоксична; </w:t>
            </w:r>
          </w:p>
          <w:p w:rsidR="00A56F90" w:rsidRPr="00523ED6" w:rsidRDefault="00A56F90" w:rsidP="00531A5C">
            <w:pPr>
              <w:suppressAutoHyphens/>
            </w:pPr>
            <w:r w:rsidRPr="00523ED6">
              <w:rPr>
                <w:sz w:val="22"/>
              </w:rPr>
              <w:t>Індивідуальна упаковка.</w:t>
            </w:r>
          </w:p>
        </w:tc>
        <w:tc>
          <w:tcPr>
            <w:tcW w:w="992" w:type="dxa"/>
          </w:tcPr>
          <w:p w:rsidR="00A56F90" w:rsidRPr="00523ED6" w:rsidRDefault="00A56F90" w:rsidP="00D54CFC">
            <w:pPr>
              <w:suppressAutoHyphens/>
            </w:pPr>
          </w:p>
        </w:tc>
      </w:tr>
      <w:tr w:rsidR="00A56F90" w:rsidRPr="00523ED6" w:rsidTr="00AA3ADF">
        <w:trPr>
          <w:jc w:val="center"/>
        </w:trPr>
        <w:tc>
          <w:tcPr>
            <w:tcW w:w="2263" w:type="dxa"/>
            <w:shd w:val="clear" w:color="auto" w:fill="auto"/>
          </w:tcPr>
          <w:p w:rsidR="00A56F90" w:rsidRPr="00523ED6" w:rsidRDefault="00A56F90" w:rsidP="00531A5C">
            <w:pPr>
              <w:rPr>
                <w:color w:val="000000"/>
                <w:sz w:val="22"/>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w:t>
            </w:r>
            <w:r w:rsidRPr="00523ED6">
              <w:rPr>
                <w:color w:val="000000"/>
                <w:sz w:val="22"/>
              </w:rPr>
              <w:t>без манжети</w:t>
            </w:r>
            <w:r>
              <w:rPr>
                <w:color w:val="000000"/>
                <w:sz w:val="22"/>
              </w:rPr>
              <w:t xml:space="preserve"> ,розмір 3,5</w:t>
            </w:r>
          </w:p>
        </w:tc>
        <w:tc>
          <w:tcPr>
            <w:tcW w:w="6379" w:type="dxa"/>
            <w:shd w:val="clear" w:color="auto" w:fill="auto"/>
          </w:tcPr>
          <w:p w:rsidR="00A56F90" w:rsidRPr="00523ED6" w:rsidRDefault="00A56F90" w:rsidP="00531A5C">
            <w:pPr>
              <w:suppressAutoHyphens/>
              <w:rPr>
                <w:sz w:val="22"/>
              </w:rPr>
            </w:pPr>
            <w:r w:rsidRPr="00523ED6">
              <w:rPr>
                <w:sz w:val="22"/>
              </w:rPr>
              <w:t xml:space="preserve">Виготовлена з прозорого нетоксичного полівінілхлориду; </w:t>
            </w:r>
          </w:p>
          <w:p w:rsidR="00A56F90" w:rsidRPr="00523ED6" w:rsidRDefault="00A56F90" w:rsidP="00531A5C">
            <w:pPr>
              <w:suppressAutoHyphens/>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531A5C">
            <w:pPr>
              <w:suppressAutoHyphens/>
              <w:rPr>
                <w:sz w:val="22"/>
              </w:rPr>
            </w:pPr>
            <w:r w:rsidRPr="00523ED6">
              <w:rPr>
                <w:sz w:val="22"/>
              </w:rPr>
              <w:t xml:space="preserve">Шкала глибини </w:t>
            </w:r>
            <w:proofErr w:type="spellStart"/>
            <w:r w:rsidRPr="00523ED6">
              <w:rPr>
                <w:sz w:val="22"/>
              </w:rPr>
              <w:t>інтубації</w:t>
            </w:r>
            <w:proofErr w:type="spellEnd"/>
            <w:r w:rsidRPr="00523ED6">
              <w:rPr>
                <w:sz w:val="22"/>
              </w:rPr>
              <w:t xml:space="preserve">; </w:t>
            </w:r>
          </w:p>
          <w:p w:rsidR="00A56F90" w:rsidRPr="00523ED6" w:rsidRDefault="00A56F90" w:rsidP="00531A5C">
            <w:pPr>
              <w:suppressAutoHyphens/>
              <w:rPr>
                <w:sz w:val="22"/>
              </w:rPr>
            </w:pPr>
            <w:proofErr w:type="spellStart"/>
            <w:r w:rsidRPr="00523ED6">
              <w:rPr>
                <w:sz w:val="22"/>
              </w:rPr>
              <w:t>Конектор</w:t>
            </w:r>
            <w:proofErr w:type="spellEnd"/>
            <w:r w:rsidRPr="00523ED6">
              <w:rPr>
                <w:sz w:val="22"/>
              </w:rPr>
              <w:t xml:space="preserve"> з «вушками» для фіксації; </w:t>
            </w:r>
          </w:p>
          <w:p w:rsidR="00A56F90" w:rsidRPr="00523ED6" w:rsidRDefault="00A56F90" w:rsidP="00531A5C">
            <w:pPr>
              <w:suppressAutoHyphens/>
              <w:rPr>
                <w:sz w:val="22"/>
              </w:rPr>
            </w:pPr>
            <w:r w:rsidRPr="00523ED6">
              <w:rPr>
                <w:sz w:val="22"/>
              </w:rPr>
              <w:t xml:space="preserve">На кінці трубки віконце Мерфі; </w:t>
            </w:r>
          </w:p>
          <w:p w:rsidR="00A56F90" w:rsidRDefault="00A56F90" w:rsidP="00531A5C">
            <w:pPr>
              <w:suppressAutoHyphens/>
              <w:rPr>
                <w:sz w:val="22"/>
              </w:rPr>
            </w:pPr>
            <w:r>
              <w:rPr>
                <w:sz w:val="22"/>
              </w:rPr>
              <w:t>Розміри труб</w:t>
            </w:r>
            <w:r w:rsidRPr="00523ED6">
              <w:rPr>
                <w:sz w:val="22"/>
              </w:rPr>
              <w:t>к</w:t>
            </w:r>
            <w:r>
              <w:rPr>
                <w:sz w:val="22"/>
              </w:rPr>
              <w:t xml:space="preserve">и  </w:t>
            </w:r>
            <w:proofErr w:type="spellStart"/>
            <w:r>
              <w:rPr>
                <w:sz w:val="22"/>
              </w:rPr>
              <w:t>ендотрахеальної</w:t>
            </w:r>
            <w:proofErr w:type="spellEnd"/>
            <w:r>
              <w:rPr>
                <w:sz w:val="22"/>
              </w:rPr>
              <w:t>: 3,5</w:t>
            </w:r>
          </w:p>
          <w:p w:rsidR="00A56F90" w:rsidRPr="00523ED6" w:rsidRDefault="00A56F90" w:rsidP="00531A5C">
            <w:pPr>
              <w:suppressAutoHyphens/>
              <w:rPr>
                <w:sz w:val="22"/>
              </w:rPr>
            </w:pPr>
            <w:r w:rsidRPr="00523ED6">
              <w:rPr>
                <w:sz w:val="22"/>
              </w:rPr>
              <w:t xml:space="preserve">Робоча поверхня пронумерована, з інтервалом 1 см; Термін придатності 5 років з дати виготовлення, вказаної на упаковці; </w:t>
            </w:r>
          </w:p>
          <w:p w:rsidR="00A56F90" w:rsidRPr="00523ED6" w:rsidRDefault="00A56F90" w:rsidP="00531A5C">
            <w:pPr>
              <w:suppressAutoHyphens/>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xml:space="preserve">, нетоксична; </w:t>
            </w:r>
          </w:p>
          <w:p w:rsidR="00A56F90" w:rsidRPr="00523ED6" w:rsidRDefault="00A56F90" w:rsidP="00531A5C">
            <w:pPr>
              <w:suppressAutoHyphens/>
            </w:pPr>
            <w:r w:rsidRPr="00523ED6">
              <w:rPr>
                <w:sz w:val="22"/>
              </w:rPr>
              <w:lastRenderedPageBreak/>
              <w:t>Індивідуальна упаковка.</w:t>
            </w:r>
          </w:p>
        </w:tc>
        <w:tc>
          <w:tcPr>
            <w:tcW w:w="992" w:type="dxa"/>
          </w:tcPr>
          <w:p w:rsidR="00A56F90" w:rsidRPr="00523ED6" w:rsidRDefault="00A56F90" w:rsidP="00D54CFC">
            <w:pPr>
              <w:suppressAutoHyphens/>
            </w:pPr>
          </w:p>
        </w:tc>
      </w:tr>
      <w:tr w:rsidR="00A56F90" w:rsidRPr="00523ED6" w:rsidTr="00AA3ADF">
        <w:trPr>
          <w:jc w:val="center"/>
        </w:trPr>
        <w:tc>
          <w:tcPr>
            <w:tcW w:w="2263" w:type="dxa"/>
            <w:shd w:val="clear" w:color="auto" w:fill="auto"/>
          </w:tcPr>
          <w:p w:rsidR="00A56F90" w:rsidRPr="00523ED6" w:rsidRDefault="00A56F90" w:rsidP="00531A5C">
            <w:pPr>
              <w:rPr>
                <w:color w:val="000000"/>
                <w:sz w:val="22"/>
              </w:rPr>
            </w:pPr>
            <w:r>
              <w:rPr>
                <w:color w:val="000000"/>
                <w:sz w:val="22"/>
              </w:rPr>
              <w:lastRenderedPageBreak/>
              <w:t xml:space="preserve">Трубка </w:t>
            </w:r>
            <w:proofErr w:type="spellStart"/>
            <w:r>
              <w:rPr>
                <w:color w:val="000000"/>
                <w:sz w:val="22"/>
              </w:rPr>
              <w:t>ендотрахеальна</w:t>
            </w:r>
            <w:proofErr w:type="spellEnd"/>
            <w:r>
              <w:rPr>
                <w:color w:val="000000"/>
                <w:sz w:val="22"/>
              </w:rPr>
              <w:t xml:space="preserve"> </w:t>
            </w:r>
            <w:r w:rsidRPr="00523ED6">
              <w:rPr>
                <w:color w:val="000000"/>
                <w:sz w:val="22"/>
              </w:rPr>
              <w:t>без манжети</w:t>
            </w:r>
            <w:r>
              <w:rPr>
                <w:color w:val="000000"/>
                <w:sz w:val="22"/>
              </w:rPr>
              <w:t xml:space="preserve"> ,розмір 4,0</w:t>
            </w:r>
          </w:p>
        </w:tc>
        <w:tc>
          <w:tcPr>
            <w:tcW w:w="6379" w:type="dxa"/>
            <w:shd w:val="clear" w:color="auto" w:fill="auto"/>
          </w:tcPr>
          <w:p w:rsidR="00A56F90" w:rsidRPr="00523ED6" w:rsidRDefault="00A56F90" w:rsidP="00531A5C">
            <w:pPr>
              <w:suppressAutoHyphens/>
              <w:rPr>
                <w:sz w:val="22"/>
              </w:rPr>
            </w:pPr>
            <w:r w:rsidRPr="00523ED6">
              <w:rPr>
                <w:sz w:val="22"/>
              </w:rPr>
              <w:t xml:space="preserve">Виготовлена з прозорого нетоксичного полівінілхлориду; </w:t>
            </w:r>
          </w:p>
          <w:p w:rsidR="00A56F90" w:rsidRPr="00523ED6" w:rsidRDefault="00A56F90" w:rsidP="00531A5C">
            <w:pPr>
              <w:suppressAutoHyphens/>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531A5C">
            <w:pPr>
              <w:suppressAutoHyphens/>
              <w:rPr>
                <w:sz w:val="22"/>
              </w:rPr>
            </w:pPr>
            <w:r w:rsidRPr="00523ED6">
              <w:rPr>
                <w:sz w:val="22"/>
              </w:rPr>
              <w:t xml:space="preserve">Шкала глибини </w:t>
            </w:r>
            <w:proofErr w:type="spellStart"/>
            <w:r w:rsidRPr="00523ED6">
              <w:rPr>
                <w:sz w:val="22"/>
              </w:rPr>
              <w:t>інтубації</w:t>
            </w:r>
            <w:proofErr w:type="spellEnd"/>
            <w:r w:rsidRPr="00523ED6">
              <w:rPr>
                <w:sz w:val="22"/>
              </w:rPr>
              <w:t xml:space="preserve">; </w:t>
            </w:r>
          </w:p>
          <w:p w:rsidR="00A56F90" w:rsidRPr="00523ED6" w:rsidRDefault="00A56F90" w:rsidP="00531A5C">
            <w:pPr>
              <w:suppressAutoHyphens/>
              <w:rPr>
                <w:sz w:val="22"/>
              </w:rPr>
            </w:pPr>
            <w:proofErr w:type="spellStart"/>
            <w:r w:rsidRPr="00523ED6">
              <w:rPr>
                <w:sz w:val="22"/>
              </w:rPr>
              <w:t>Конектор</w:t>
            </w:r>
            <w:proofErr w:type="spellEnd"/>
            <w:r w:rsidRPr="00523ED6">
              <w:rPr>
                <w:sz w:val="22"/>
              </w:rPr>
              <w:t xml:space="preserve"> з «вушками» для фіксації; </w:t>
            </w:r>
          </w:p>
          <w:p w:rsidR="00A56F90" w:rsidRPr="00523ED6" w:rsidRDefault="00A56F90" w:rsidP="00531A5C">
            <w:pPr>
              <w:suppressAutoHyphens/>
              <w:rPr>
                <w:sz w:val="22"/>
              </w:rPr>
            </w:pPr>
            <w:r w:rsidRPr="00523ED6">
              <w:rPr>
                <w:sz w:val="22"/>
              </w:rPr>
              <w:t xml:space="preserve">На кінці трубки віконце Мерфі; </w:t>
            </w:r>
          </w:p>
          <w:p w:rsidR="00A56F90" w:rsidRDefault="00A56F90" w:rsidP="00531A5C">
            <w:pPr>
              <w:suppressAutoHyphens/>
              <w:rPr>
                <w:sz w:val="22"/>
              </w:rPr>
            </w:pPr>
            <w:r>
              <w:rPr>
                <w:sz w:val="22"/>
              </w:rPr>
              <w:t>Розміри труб</w:t>
            </w:r>
            <w:r w:rsidRPr="00523ED6">
              <w:rPr>
                <w:sz w:val="22"/>
              </w:rPr>
              <w:t>к</w:t>
            </w:r>
            <w:r>
              <w:rPr>
                <w:sz w:val="22"/>
              </w:rPr>
              <w:t xml:space="preserve">и  </w:t>
            </w:r>
            <w:proofErr w:type="spellStart"/>
            <w:r>
              <w:rPr>
                <w:sz w:val="22"/>
              </w:rPr>
              <w:t>ендотрахеальної</w:t>
            </w:r>
            <w:proofErr w:type="spellEnd"/>
            <w:r>
              <w:rPr>
                <w:sz w:val="22"/>
              </w:rPr>
              <w:t>: 4,0</w:t>
            </w:r>
          </w:p>
          <w:p w:rsidR="00A56F90" w:rsidRPr="00523ED6" w:rsidRDefault="00A56F90" w:rsidP="00531A5C">
            <w:pPr>
              <w:suppressAutoHyphens/>
              <w:rPr>
                <w:sz w:val="22"/>
              </w:rPr>
            </w:pPr>
            <w:r w:rsidRPr="00523ED6">
              <w:rPr>
                <w:sz w:val="22"/>
              </w:rPr>
              <w:t xml:space="preserve">Робоча поверхня пронумерована, з інтервалом 1 см; Термін придатності 5 років з дати виготовлення, вказаної на упаковці; </w:t>
            </w:r>
          </w:p>
          <w:p w:rsidR="00A56F90" w:rsidRPr="00523ED6" w:rsidRDefault="00A56F90" w:rsidP="00531A5C">
            <w:pPr>
              <w:suppressAutoHyphens/>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xml:space="preserve">, нетоксична; </w:t>
            </w:r>
          </w:p>
          <w:p w:rsidR="00A56F90" w:rsidRPr="00523ED6" w:rsidRDefault="00A56F90" w:rsidP="00531A5C">
            <w:pPr>
              <w:suppressAutoHyphens/>
            </w:pPr>
            <w:r w:rsidRPr="00523ED6">
              <w:rPr>
                <w:sz w:val="22"/>
              </w:rPr>
              <w:t>Індивідуальна упаковка.</w:t>
            </w:r>
          </w:p>
        </w:tc>
        <w:tc>
          <w:tcPr>
            <w:tcW w:w="992" w:type="dxa"/>
          </w:tcPr>
          <w:p w:rsidR="00A56F90" w:rsidRPr="00523ED6" w:rsidRDefault="00A56F90" w:rsidP="00D54CFC">
            <w:pPr>
              <w:suppressAutoHyphens/>
            </w:pPr>
          </w:p>
        </w:tc>
      </w:tr>
      <w:tr w:rsidR="00A56F90" w:rsidRPr="00523ED6" w:rsidTr="00AA3ADF">
        <w:trPr>
          <w:jc w:val="center"/>
        </w:trPr>
        <w:tc>
          <w:tcPr>
            <w:tcW w:w="2263" w:type="dxa"/>
            <w:shd w:val="clear" w:color="auto" w:fill="auto"/>
          </w:tcPr>
          <w:p w:rsidR="00A56F90" w:rsidRPr="00A56F90" w:rsidRDefault="00A56F90" w:rsidP="00531A5C">
            <w:pPr>
              <w:rPr>
                <w:color w:val="000000"/>
                <w:sz w:val="22"/>
                <w:lang w:val="ru-RU"/>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з манжетою ,розмір 6,5</w:t>
            </w:r>
          </w:p>
        </w:tc>
        <w:tc>
          <w:tcPr>
            <w:tcW w:w="6379" w:type="dxa"/>
            <w:shd w:val="clear" w:color="auto" w:fill="auto"/>
          </w:tcPr>
          <w:p w:rsidR="00A56F90" w:rsidRPr="00523ED6" w:rsidRDefault="00A56F90" w:rsidP="00D54CFC">
            <w:pPr>
              <w:shd w:val="clear" w:color="auto" w:fill="FFFFFF"/>
              <w:jc w:val="both"/>
              <w:rPr>
                <w:sz w:val="22"/>
              </w:rPr>
            </w:pPr>
            <w:r w:rsidRPr="00523ED6">
              <w:rPr>
                <w:sz w:val="22"/>
              </w:rPr>
              <w:t>Виготовлена з нетоксичного полівінілхлориду, прозора;</w:t>
            </w:r>
          </w:p>
          <w:p w:rsidR="00A56F90" w:rsidRPr="00523ED6" w:rsidRDefault="00A56F90" w:rsidP="00D54CFC">
            <w:pPr>
              <w:shd w:val="clear" w:color="auto" w:fill="FFFFFF"/>
              <w:jc w:val="both"/>
              <w:rPr>
                <w:sz w:val="22"/>
              </w:rPr>
            </w:pPr>
            <w:r w:rsidRPr="00523ED6">
              <w:rPr>
                <w:sz w:val="22"/>
              </w:rPr>
              <w:t>Внутрішній діаметр трубки вказаний на пілот-балоні;</w:t>
            </w:r>
          </w:p>
          <w:p w:rsidR="00A56F90" w:rsidRPr="00523ED6" w:rsidRDefault="00A56F90" w:rsidP="00D54CFC">
            <w:pPr>
              <w:shd w:val="clear" w:color="auto" w:fill="FFFFFF"/>
              <w:jc w:val="both"/>
              <w:rPr>
                <w:sz w:val="22"/>
              </w:rPr>
            </w:pPr>
            <w:r w:rsidRPr="00523ED6">
              <w:rPr>
                <w:sz w:val="22"/>
              </w:rPr>
              <w:t>Манжета великого об’єму низького тиску;</w:t>
            </w:r>
          </w:p>
          <w:p w:rsidR="00A56F90" w:rsidRPr="00523ED6" w:rsidRDefault="00A56F90" w:rsidP="00D54CFC">
            <w:pPr>
              <w:shd w:val="clear" w:color="auto" w:fill="FFFFFF"/>
              <w:jc w:val="both"/>
              <w:rPr>
                <w:sz w:val="22"/>
              </w:rPr>
            </w:pPr>
            <w:proofErr w:type="spellStart"/>
            <w:r w:rsidRPr="00523ED6">
              <w:rPr>
                <w:sz w:val="22"/>
              </w:rPr>
              <w:t>Конектор</w:t>
            </w:r>
            <w:proofErr w:type="spellEnd"/>
            <w:r w:rsidRPr="00523ED6">
              <w:rPr>
                <w:sz w:val="22"/>
              </w:rPr>
              <w:t xml:space="preserve"> з «вушками» для фіксації;</w:t>
            </w:r>
          </w:p>
          <w:p w:rsidR="00A56F90" w:rsidRPr="00523ED6" w:rsidRDefault="00A56F90" w:rsidP="00D54CFC">
            <w:pPr>
              <w:shd w:val="clear" w:color="auto" w:fill="FFFFFF"/>
              <w:jc w:val="both"/>
              <w:rPr>
                <w:sz w:val="22"/>
              </w:rPr>
            </w:pPr>
            <w:r w:rsidRPr="00523ED6">
              <w:rPr>
                <w:sz w:val="22"/>
              </w:rPr>
              <w:t>Розміри</w:t>
            </w:r>
            <w:r>
              <w:rPr>
                <w:sz w:val="22"/>
              </w:rPr>
              <w:t xml:space="preserve"> трубки </w:t>
            </w:r>
            <w:proofErr w:type="spellStart"/>
            <w:r>
              <w:rPr>
                <w:sz w:val="22"/>
              </w:rPr>
              <w:t>ендотрахеальної</w:t>
            </w:r>
            <w:proofErr w:type="spellEnd"/>
            <w:r>
              <w:rPr>
                <w:sz w:val="22"/>
              </w:rPr>
              <w:t xml:space="preserve"> </w:t>
            </w:r>
            <w:r w:rsidRPr="00523ED6">
              <w:rPr>
                <w:sz w:val="22"/>
              </w:rPr>
              <w:t>6,5</w:t>
            </w:r>
          </w:p>
          <w:p w:rsidR="00A56F90" w:rsidRPr="00523ED6" w:rsidRDefault="00A56F90" w:rsidP="00D54CFC">
            <w:pPr>
              <w:shd w:val="clear" w:color="auto" w:fill="FFFFFF"/>
              <w:jc w:val="both"/>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D54CFC">
            <w:pPr>
              <w:shd w:val="clear" w:color="auto" w:fill="FFFFFF"/>
              <w:jc w:val="both"/>
              <w:rPr>
                <w:sz w:val="22"/>
              </w:rPr>
            </w:pPr>
            <w:r w:rsidRPr="00523ED6">
              <w:rPr>
                <w:sz w:val="22"/>
              </w:rPr>
              <w:t>На дистальному кінці трубки - віконце Мерфі;</w:t>
            </w:r>
          </w:p>
          <w:p w:rsidR="00A56F90" w:rsidRPr="00523ED6" w:rsidRDefault="00A56F90" w:rsidP="00D54CFC">
            <w:pPr>
              <w:shd w:val="clear" w:color="auto" w:fill="FFFFFF"/>
              <w:jc w:val="both"/>
              <w:rPr>
                <w:sz w:val="22"/>
              </w:rPr>
            </w:pPr>
            <w:r w:rsidRPr="00523ED6">
              <w:rPr>
                <w:sz w:val="22"/>
              </w:rPr>
              <w:t xml:space="preserve">Шкала глибини </w:t>
            </w:r>
            <w:proofErr w:type="spellStart"/>
            <w:r w:rsidRPr="00523ED6">
              <w:rPr>
                <w:sz w:val="22"/>
              </w:rPr>
              <w:t>інтубації</w:t>
            </w:r>
            <w:proofErr w:type="spellEnd"/>
            <w:r w:rsidRPr="00523ED6">
              <w:rPr>
                <w:sz w:val="22"/>
              </w:rPr>
              <w:t>;</w:t>
            </w:r>
          </w:p>
          <w:p w:rsidR="00A56F90" w:rsidRPr="00523ED6" w:rsidRDefault="00A56F90" w:rsidP="00D54CFC">
            <w:pPr>
              <w:shd w:val="clear" w:color="auto" w:fill="FFFFFF"/>
              <w:jc w:val="both"/>
              <w:rPr>
                <w:sz w:val="22"/>
              </w:rPr>
            </w:pPr>
            <w:r w:rsidRPr="00523ED6">
              <w:rPr>
                <w:sz w:val="22"/>
              </w:rPr>
              <w:t>Робоча поверхня пронумерована, з інтервалом 1 см;</w:t>
            </w:r>
          </w:p>
          <w:p w:rsidR="00A56F90" w:rsidRPr="00523ED6" w:rsidRDefault="00A56F90" w:rsidP="00D54CFC">
            <w:pPr>
              <w:shd w:val="clear" w:color="auto" w:fill="FFFFFF"/>
              <w:jc w:val="both"/>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нетоксична.</w:t>
            </w:r>
          </w:p>
          <w:p w:rsidR="00A56F90" w:rsidRPr="00523ED6" w:rsidRDefault="00A56F90" w:rsidP="00D54CFC">
            <w:pPr>
              <w:rPr>
                <w:sz w:val="22"/>
              </w:rPr>
            </w:pPr>
            <w:r w:rsidRPr="00523ED6">
              <w:rPr>
                <w:sz w:val="22"/>
              </w:rPr>
              <w:t>Індивідуальна упаковка.</w:t>
            </w:r>
          </w:p>
        </w:tc>
        <w:tc>
          <w:tcPr>
            <w:tcW w:w="992" w:type="dxa"/>
          </w:tcPr>
          <w:p w:rsidR="00A56F90" w:rsidRPr="00523ED6" w:rsidRDefault="00A56F90" w:rsidP="00D54CFC">
            <w:pPr>
              <w:shd w:val="clear" w:color="auto" w:fill="FFFFFF"/>
              <w:jc w:val="both"/>
              <w:rPr>
                <w:sz w:val="22"/>
              </w:rPr>
            </w:pPr>
          </w:p>
        </w:tc>
      </w:tr>
      <w:tr w:rsidR="00A56F90" w:rsidRPr="00523ED6" w:rsidTr="00AA3ADF">
        <w:trPr>
          <w:jc w:val="center"/>
        </w:trPr>
        <w:tc>
          <w:tcPr>
            <w:tcW w:w="2263" w:type="dxa"/>
            <w:shd w:val="clear" w:color="auto" w:fill="auto"/>
          </w:tcPr>
          <w:p w:rsidR="00A56F90" w:rsidRDefault="00A56F90" w:rsidP="00531A5C">
            <w:pPr>
              <w:rPr>
                <w:color w:val="000000"/>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з манжетою ,розмір 7,0</w:t>
            </w:r>
          </w:p>
        </w:tc>
        <w:tc>
          <w:tcPr>
            <w:tcW w:w="6379" w:type="dxa"/>
            <w:shd w:val="clear" w:color="auto" w:fill="auto"/>
          </w:tcPr>
          <w:p w:rsidR="00A56F90" w:rsidRPr="00523ED6" w:rsidRDefault="00A56F90" w:rsidP="00531A5C">
            <w:pPr>
              <w:shd w:val="clear" w:color="auto" w:fill="FFFFFF"/>
              <w:jc w:val="both"/>
              <w:rPr>
                <w:sz w:val="22"/>
              </w:rPr>
            </w:pPr>
            <w:r w:rsidRPr="00523ED6">
              <w:rPr>
                <w:sz w:val="22"/>
              </w:rPr>
              <w:t>Виготовлена з нетоксичного полівінілхлориду, прозора;</w:t>
            </w:r>
          </w:p>
          <w:p w:rsidR="00A56F90" w:rsidRPr="00523ED6" w:rsidRDefault="00A56F90" w:rsidP="00531A5C">
            <w:pPr>
              <w:shd w:val="clear" w:color="auto" w:fill="FFFFFF"/>
              <w:jc w:val="both"/>
              <w:rPr>
                <w:sz w:val="22"/>
              </w:rPr>
            </w:pPr>
            <w:r w:rsidRPr="00523ED6">
              <w:rPr>
                <w:sz w:val="22"/>
              </w:rPr>
              <w:t>Внутрішній діаметр трубки вказаний на пілот-балоні;</w:t>
            </w:r>
          </w:p>
          <w:p w:rsidR="00A56F90" w:rsidRPr="00523ED6" w:rsidRDefault="00A56F90" w:rsidP="00531A5C">
            <w:pPr>
              <w:shd w:val="clear" w:color="auto" w:fill="FFFFFF"/>
              <w:jc w:val="both"/>
              <w:rPr>
                <w:sz w:val="22"/>
              </w:rPr>
            </w:pPr>
            <w:r w:rsidRPr="00523ED6">
              <w:rPr>
                <w:sz w:val="22"/>
              </w:rPr>
              <w:t>Манжета великого об’єму низького тиску;</w:t>
            </w:r>
          </w:p>
          <w:p w:rsidR="00A56F90" w:rsidRPr="00523ED6" w:rsidRDefault="00A56F90" w:rsidP="00531A5C">
            <w:pPr>
              <w:shd w:val="clear" w:color="auto" w:fill="FFFFFF"/>
              <w:jc w:val="both"/>
              <w:rPr>
                <w:sz w:val="22"/>
              </w:rPr>
            </w:pPr>
            <w:proofErr w:type="spellStart"/>
            <w:r w:rsidRPr="00523ED6">
              <w:rPr>
                <w:sz w:val="22"/>
              </w:rPr>
              <w:t>Конектор</w:t>
            </w:r>
            <w:proofErr w:type="spellEnd"/>
            <w:r w:rsidRPr="00523ED6">
              <w:rPr>
                <w:sz w:val="22"/>
              </w:rPr>
              <w:t xml:space="preserve"> з «вушками» для фіксації;</w:t>
            </w:r>
          </w:p>
          <w:p w:rsidR="00A56F90" w:rsidRPr="00523ED6" w:rsidRDefault="00A56F90" w:rsidP="00531A5C">
            <w:pPr>
              <w:shd w:val="clear" w:color="auto" w:fill="FFFFFF"/>
              <w:jc w:val="both"/>
              <w:rPr>
                <w:sz w:val="22"/>
              </w:rPr>
            </w:pPr>
            <w:r w:rsidRPr="00523ED6">
              <w:rPr>
                <w:sz w:val="22"/>
              </w:rPr>
              <w:t>Розміри</w:t>
            </w:r>
            <w:r>
              <w:rPr>
                <w:sz w:val="22"/>
              </w:rPr>
              <w:t xml:space="preserve"> трубки </w:t>
            </w:r>
            <w:proofErr w:type="spellStart"/>
            <w:r>
              <w:rPr>
                <w:sz w:val="22"/>
              </w:rPr>
              <w:t>ендотрахеальної</w:t>
            </w:r>
            <w:proofErr w:type="spellEnd"/>
            <w:r>
              <w:rPr>
                <w:sz w:val="22"/>
              </w:rPr>
              <w:t xml:space="preserve"> 7,0</w:t>
            </w:r>
          </w:p>
          <w:p w:rsidR="00A56F90" w:rsidRPr="00523ED6" w:rsidRDefault="00A56F90" w:rsidP="00531A5C">
            <w:pPr>
              <w:shd w:val="clear" w:color="auto" w:fill="FFFFFF"/>
              <w:jc w:val="both"/>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531A5C">
            <w:pPr>
              <w:shd w:val="clear" w:color="auto" w:fill="FFFFFF"/>
              <w:jc w:val="both"/>
              <w:rPr>
                <w:sz w:val="22"/>
              </w:rPr>
            </w:pPr>
            <w:r w:rsidRPr="00523ED6">
              <w:rPr>
                <w:sz w:val="22"/>
              </w:rPr>
              <w:t>На дистальному кінці трубки - віконце Мерфі;</w:t>
            </w:r>
          </w:p>
          <w:p w:rsidR="00A56F90" w:rsidRPr="00523ED6" w:rsidRDefault="00A56F90" w:rsidP="00531A5C">
            <w:pPr>
              <w:shd w:val="clear" w:color="auto" w:fill="FFFFFF"/>
              <w:jc w:val="both"/>
              <w:rPr>
                <w:sz w:val="22"/>
              </w:rPr>
            </w:pPr>
            <w:r w:rsidRPr="00523ED6">
              <w:rPr>
                <w:sz w:val="22"/>
              </w:rPr>
              <w:t xml:space="preserve">Шкала глибини </w:t>
            </w:r>
            <w:proofErr w:type="spellStart"/>
            <w:r w:rsidRPr="00523ED6">
              <w:rPr>
                <w:sz w:val="22"/>
              </w:rPr>
              <w:t>інтубації</w:t>
            </w:r>
            <w:proofErr w:type="spellEnd"/>
            <w:r w:rsidRPr="00523ED6">
              <w:rPr>
                <w:sz w:val="22"/>
              </w:rPr>
              <w:t>;</w:t>
            </w:r>
          </w:p>
          <w:p w:rsidR="00A56F90" w:rsidRPr="00523ED6" w:rsidRDefault="00A56F90" w:rsidP="00531A5C">
            <w:pPr>
              <w:shd w:val="clear" w:color="auto" w:fill="FFFFFF"/>
              <w:jc w:val="both"/>
              <w:rPr>
                <w:sz w:val="22"/>
              </w:rPr>
            </w:pPr>
            <w:r w:rsidRPr="00523ED6">
              <w:rPr>
                <w:sz w:val="22"/>
              </w:rPr>
              <w:t>Робоча поверхня пронумерована, з інтервалом 1 см;</w:t>
            </w:r>
          </w:p>
          <w:p w:rsidR="00A56F90" w:rsidRPr="00523ED6" w:rsidRDefault="00A56F90" w:rsidP="00531A5C">
            <w:pPr>
              <w:shd w:val="clear" w:color="auto" w:fill="FFFFFF"/>
              <w:jc w:val="both"/>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нетоксична.</w:t>
            </w:r>
          </w:p>
          <w:p w:rsidR="00A56F90" w:rsidRPr="00523ED6" w:rsidRDefault="00A56F90" w:rsidP="00531A5C">
            <w:pPr>
              <w:rPr>
                <w:sz w:val="22"/>
              </w:rPr>
            </w:pPr>
            <w:r w:rsidRPr="00523ED6">
              <w:rPr>
                <w:sz w:val="22"/>
              </w:rPr>
              <w:t>Індивідуальна упаковка.</w:t>
            </w:r>
          </w:p>
        </w:tc>
        <w:tc>
          <w:tcPr>
            <w:tcW w:w="992" w:type="dxa"/>
          </w:tcPr>
          <w:p w:rsidR="00A56F90" w:rsidRPr="00523ED6" w:rsidRDefault="00A56F90" w:rsidP="00D54CFC">
            <w:pPr>
              <w:shd w:val="clear" w:color="auto" w:fill="FFFFFF"/>
              <w:jc w:val="both"/>
            </w:pPr>
          </w:p>
        </w:tc>
      </w:tr>
      <w:tr w:rsidR="00A56F90" w:rsidRPr="00523ED6" w:rsidTr="00AA3ADF">
        <w:trPr>
          <w:jc w:val="center"/>
        </w:trPr>
        <w:tc>
          <w:tcPr>
            <w:tcW w:w="2263" w:type="dxa"/>
            <w:shd w:val="clear" w:color="auto" w:fill="auto"/>
          </w:tcPr>
          <w:p w:rsidR="00A56F90" w:rsidRDefault="00A56F90" w:rsidP="00531A5C">
            <w:pPr>
              <w:rPr>
                <w:color w:val="000000"/>
              </w:rPr>
            </w:pPr>
            <w:r>
              <w:rPr>
                <w:color w:val="000000"/>
                <w:sz w:val="22"/>
              </w:rPr>
              <w:t xml:space="preserve">Трубка </w:t>
            </w:r>
            <w:proofErr w:type="spellStart"/>
            <w:r>
              <w:rPr>
                <w:color w:val="000000"/>
                <w:sz w:val="22"/>
              </w:rPr>
              <w:t>ендотрахеальна</w:t>
            </w:r>
            <w:proofErr w:type="spellEnd"/>
            <w:r>
              <w:rPr>
                <w:color w:val="000000"/>
                <w:sz w:val="22"/>
              </w:rPr>
              <w:t xml:space="preserve"> з манжетою ,розмір 7,5</w:t>
            </w:r>
          </w:p>
        </w:tc>
        <w:tc>
          <w:tcPr>
            <w:tcW w:w="6379" w:type="dxa"/>
            <w:shd w:val="clear" w:color="auto" w:fill="auto"/>
          </w:tcPr>
          <w:p w:rsidR="00A56F90" w:rsidRPr="00523ED6" w:rsidRDefault="00A56F90" w:rsidP="00531A5C">
            <w:pPr>
              <w:shd w:val="clear" w:color="auto" w:fill="FFFFFF"/>
              <w:jc w:val="both"/>
              <w:rPr>
                <w:sz w:val="22"/>
              </w:rPr>
            </w:pPr>
            <w:r w:rsidRPr="00523ED6">
              <w:rPr>
                <w:sz w:val="22"/>
              </w:rPr>
              <w:t>Виготовлена з нетоксичного полівінілхлориду, прозора;</w:t>
            </w:r>
          </w:p>
          <w:p w:rsidR="00A56F90" w:rsidRPr="00523ED6" w:rsidRDefault="00A56F90" w:rsidP="00531A5C">
            <w:pPr>
              <w:shd w:val="clear" w:color="auto" w:fill="FFFFFF"/>
              <w:jc w:val="both"/>
              <w:rPr>
                <w:sz w:val="22"/>
              </w:rPr>
            </w:pPr>
            <w:r w:rsidRPr="00523ED6">
              <w:rPr>
                <w:sz w:val="22"/>
              </w:rPr>
              <w:t>Внутрішній діаметр трубки вказаний на пілот-балоні;</w:t>
            </w:r>
          </w:p>
          <w:p w:rsidR="00A56F90" w:rsidRPr="00523ED6" w:rsidRDefault="00A56F90" w:rsidP="00531A5C">
            <w:pPr>
              <w:shd w:val="clear" w:color="auto" w:fill="FFFFFF"/>
              <w:jc w:val="both"/>
              <w:rPr>
                <w:sz w:val="22"/>
              </w:rPr>
            </w:pPr>
            <w:r w:rsidRPr="00523ED6">
              <w:rPr>
                <w:sz w:val="22"/>
              </w:rPr>
              <w:t>Манжета великого об’єму низького тиску;</w:t>
            </w:r>
          </w:p>
          <w:p w:rsidR="00A56F90" w:rsidRPr="00523ED6" w:rsidRDefault="00A56F90" w:rsidP="00531A5C">
            <w:pPr>
              <w:shd w:val="clear" w:color="auto" w:fill="FFFFFF"/>
              <w:jc w:val="both"/>
              <w:rPr>
                <w:sz w:val="22"/>
              </w:rPr>
            </w:pPr>
            <w:proofErr w:type="spellStart"/>
            <w:r w:rsidRPr="00523ED6">
              <w:rPr>
                <w:sz w:val="22"/>
              </w:rPr>
              <w:t>Конектор</w:t>
            </w:r>
            <w:proofErr w:type="spellEnd"/>
            <w:r w:rsidRPr="00523ED6">
              <w:rPr>
                <w:sz w:val="22"/>
              </w:rPr>
              <w:t xml:space="preserve"> з «вушками» для фіксації;</w:t>
            </w:r>
          </w:p>
          <w:p w:rsidR="00A56F90" w:rsidRPr="00523ED6" w:rsidRDefault="00A56F90" w:rsidP="00531A5C">
            <w:pPr>
              <w:shd w:val="clear" w:color="auto" w:fill="FFFFFF"/>
              <w:jc w:val="both"/>
              <w:rPr>
                <w:sz w:val="22"/>
              </w:rPr>
            </w:pPr>
            <w:r w:rsidRPr="00523ED6">
              <w:rPr>
                <w:sz w:val="22"/>
              </w:rPr>
              <w:t>Розміри</w:t>
            </w:r>
            <w:r>
              <w:rPr>
                <w:sz w:val="22"/>
              </w:rPr>
              <w:t xml:space="preserve"> трубки </w:t>
            </w:r>
            <w:proofErr w:type="spellStart"/>
            <w:r>
              <w:rPr>
                <w:sz w:val="22"/>
              </w:rPr>
              <w:t>ендотрахеальної</w:t>
            </w:r>
            <w:proofErr w:type="spellEnd"/>
            <w:r>
              <w:rPr>
                <w:sz w:val="22"/>
              </w:rPr>
              <w:t xml:space="preserve"> 7</w:t>
            </w:r>
            <w:r w:rsidRPr="00523ED6">
              <w:rPr>
                <w:sz w:val="22"/>
              </w:rPr>
              <w:t>,5</w:t>
            </w:r>
          </w:p>
          <w:p w:rsidR="00A56F90" w:rsidRPr="00523ED6" w:rsidRDefault="00A56F90" w:rsidP="00531A5C">
            <w:pPr>
              <w:shd w:val="clear" w:color="auto" w:fill="FFFFFF"/>
              <w:jc w:val="both"/>
              <w:rPr>
                <w:sz w:val="22"/>
              </w:rPr>
            </w:pPr>
            <w:proofErr w:type="spellStart"/>
            <w:r w:rsidRPr="00523ED6">
              <w:rPr>
                <w:sz w:val="22"/>
              </w:rPr>
              <w:t>Рентгенконтрастна</w:t>
            </w:r>
            <w:proofErr w:type="spellEnd"/>
            <w:r w:rsidRPr="00523ED6">
              <w:rPr>
                <w:sz w:val="22"/>
              </w:rPr>
              <w:t xml:space="preserve"> смужка, вбудована у стінку трубки;</w:t>
            </w:r>
          </w:p>
          <w:p w:rsidR="00A56F90" w:rsidRPr="00523ED6" w:rsidRDefault="00A56F90" w:rsidP="00531A5C">
            <w:pPr>
              <w:shd w:val="clear" w:color="auto" w:fill="FFFFFF"/>
              <w:jc w:val="both"/>
              <w:rPr>
                <w:sz w:val="22"/>
              </w:rPr>
            </w:pPr>
            <w:r w:rsidRPr="00523ED6">
              <w:rPr>
                <w:sz w:val="22"/>
              </w:rPr>
              <w:t>На дистальному кінці трубки - віконце Мерфі;</w:t>
            </w:r>
          </w:p>
          <w:p w:rsidR="00A56F90" w:rsidRPr="00523ED6" w:rsidRDefault="00A56F90" w:rsidP="00531A5C">
            <w:pPr>
              <w:shd w:val="clear" w:color="auto" w:fill="FFFFFF"/>
              <w:jc w:val="both"/>
              <w:rPr>
                <w:sz w:val="22"/>
              </w:rPr>
            </w:pPr>
            <w:r w:rsidRPr="00523ED6">
              <w:rPr>
                <w:sz w:val="22"/>
              </w:rPr>
              <w:t xml:space="preserve">Шкала глибини </w:t>
            </w:r>
            <w:proofErr w:type="spellStart"/>
            <w:r w:rsidRPr="00523ED6">
              <w:rPr>
                <w:sz w:val="22"/>
              </w:rPr>
              <w:t>інтубації</w:t>
            </w:r>
            <w:proofErr w:type="spellEnd"/>
            <w:r w:rsidRPr="00523ED6">
              <w:rPr>
                <w:sz w:val="22"/>
              </w:rPr>
              <w:t>;</w:t>
            </w:r>
          </w:p>
          <w:p w:rsidR="00A56F90" w:rsidRPr="00523ED6" w:rsidRDefault="00A56F90" w:rsidP="00531A5C">
            <w:pPr>
              <w:shd w:val="clear" w:color="auto" w:fill="FFFFFF"/>
              <w:jc w:val="both"/>
              <w:rPr>
                <w:sz w:val="22"/>
              </w:rPr>
            </w:pPr>
            <w:r w:rsidRPr="00523ED6">
              <w:rPr>
                <w:sz w:val="22"/>
              </w:rPr>
              <w:t>Робоча поверхня пронумерована, з інтервалом 1 см;</w:t>
            </w:r>
          </w:p>
          <w:p w:rsidR="00A56F90" w:rsidRPr="00523ED6" w:rsidRDefault="00A56F90" w:rsidP="00531A5C">
            <w:pPr>
              <w:shd w:val="clear" w:color="auto" w:fill="FFFFFF"/>
              <w:jc w:val="both"/>
              <w:rPr>
                <w:sz w:val="22"/>
              </w:rPr>
            </w:pPr>
            <w:r w:rsidRPr="00523ED6">
              <w:rPr>
                <w:sz w:val="22"/>
              </w:rPr>
              <w:t xml:space="preserve">Стерильна та </w:t>
            </w:r>
            <w:proofErr w:type="spellStart"/>
            <w:r w:rsidRPr="00523ED6">
              <w:rPr>
                <w:sz w:val="22"/>
              </w:rPr>
              <w:t>апірогенна</w:t>
            </w:r>
            <w:proofErr w:type="spellEnd"/>
            <w:r w:rsidRPr="00523ED6">
              <w:rPr>
                <w:sz w:val="22"/>
              </w:rPr>
              <w:t>, нетоксична.</w:t>
            </w:r>
          </w:p>
          <w:p w:rsidR="00A56F90" w:rsidRPr="00523ED6" w:rsidRDefault="00A56F90" w:rsidP="00531A5C">
            <w:pPr>
              <w:rPr>
                <w:sz w:val="22"/>
              </w:rPr>
            </w:pPr>
            <w:r w:rsidRPr="00523ED6">
              <w:rPr>
                <w:sz w:val="22"/>
              </w:rPr>
              <w:t>Індивідуальна упаковка.</w:t>
            </w:r>
          </w:p>
        </w:tc>
        <w:tc>
          <w:tcPr>
            <w:tcW w:w="992" w:type="dxa"/>
          </w:tcPr>
          <w:p w:rsidR="00A56F90" w:rsidRPr="00523ED6" w:rsidRDefault="00A56F90" w:rsidP="00D54CFC">
            <w:pPr>
              <w:shd w:val="clear" w:color="auto" w:fill="FFFFFF"/>
              <w:jc w:val="both"/>
            </w:pPr>
          </w:p>
        </w:tc>
      </w:tr>
      <w:tr w:rsidR="00A56F90" w:rsidRPr="00523ED6" w:rsidTr="00AA3ADF">
        <w:trPr>
          <w:jc w:val="center"/>
        </w:trPr>
        <w:tc>
          <w:tcPr>
            <w:tcW w:w="2263" w:type="dxa"/>
            <w:shd w:val="clear" w:color="auto" w:fill="auto"/>
          </w:tcPr>
          <w:p w:rsidR="001A39FB" w:rsidRDefault="00897476" w:rsidP="00D54CFC">
            <w:pPr>
              <w:rPr>
                <w:sz w:val="22"/>
                <w:lang w:val="ru-RU" w:eastAsia="ar-SA"/>
              </w:rPr>
            </w:pPr>
            <w:r>
              <w:fldChar w:fldCharType="begin"/>
            </w:r>
            <w:r>
              <w:instrText xml:space="preserve"> HYPERLINK "https://www.add.ua/ua/kanjulja-vnutrivennaja-venflon-bd-20g.html" \o "Канюля внутрішньовенна Venflon BD 20G" </w:instrText>
            </w:r>
            <w:r>
              <w:fldChar w:fldCharType="separate"/>
            </w:r>
            <w:proofErr w:type="spellStart"/>
            <w:r w:rsidR="00A56F90" w:rsidRPr="00523ED6">
              <w:rPr>
                <w:sz w:val="22"/>
                <w:lang w:eastAsia="ar-SA"/>
              </w:rPr>
              <w:t>Канюля</w:t>
            </w:r>
            <w:proofErr w:type="spellEnd"/>
            <w:r w:rsidR="00A56F90" w:rsidRPr="00523ED6">
              <w:rPr>
                <w:sz w:val="22"/>
                <w:lang w:eastAsia="ar-SA"/>
              </w:rPr>
              <w:t xml:space="preserve"> </w:t>
            </w:r>
            <w:proofErr w:type="spellStart"/>
            <w:r w:rsidR="00A56F90" w:rsidRPr="00523ED6">
              <w:rPr>
                <w:sz w:val="22"/>
                <w:lang w:eastAsia="ar-SA"/>
              </w:rPr>
              <w:t>внутрівенна</w:t>
            </w:r>
            <w:proofErr w:type="spellEnd"/>
            <w:r w:rsidR="0057396A">
              <w:rPr>
                <w:sz w:val="22"/>
                <w:lang w:eastAsia="ar-SA"/>
              </w:rPr>
              <w:t xml:space="preserve"> одноразового використання з </w:t>
            </w:r>
            <w:proofErr w:type="spellStart"/>
            <w:r w:rsidR="0057396A">
              <w:rPr>
                <w:sz w:val="22"/>
                <w:lang w:eastAsia="ar-SA"/>
              </w:rPr>
              <w:t>ін</w:t>
            </w:r>
            <w:proofErr w:type="spellEnd"/>
            <w:r w:rsidR="0057396A" w:rsidRPr="0057396A">
              <w:rPr>
                <w:sz w:val="22"/>
                <w:lang w:val="ru-RU" w:eastAsia="ar-SA"/>
              </w:rPr>
              <w:t>’</w:t>
            </w:r>
            <w:proofErr w:type="spellStart"/>
            <w:r w:rsidR="0057396A">
              <w:rPr>
                <w:sz w:val="22"/>
                <w:lang w:val="ru-RU" w:eastAsia="ar-SA"/>
              </w:rPr>
              <w:t>єкційним</w:t>
            </w:r>
            <w:proofErr w:type="spellEnd"/>
            <w:r w:rsidR="0057396A">
              <w:rPr>
                <w:sz w:val="22"/>
                <w:lang w:val="ru-RU" w:eastAsia="ar-SA"/>
              </w:rPr>
              <w:t xml:space="preserve"> клапаном,</w:t>
            </w:r>
            <w:r w:rsidR="001A39FB">
              <w:rPr>
                <w:sz w:val="22"/>
                <w:lang w:val="ru-RU" w:eastAsia="ar-SA"/>
              </w:rPr>
              <w:t xml:space="preserve"> </w:t>
            </w:r>
          </w:p>
          <w:p w:rsidR="00A56F90" w:rsidRPr="0057396A" w:rsidRDefault="0057396A" w:rsidP="00D54CFC">
            <w:pPr>
              <w:rPr>
                <w:color w:val="000000"/>
                <w:sz w:val="22"/>
                <w:lang w:val="ru-RU"/>
              </w:rPr>
            </w:pPr>
            <w:proofErr w:type="spellStart"/>
            <w:r>
              <w:rPr>
                <w:sz w:val="22"/>
                <w:lang w:val="ru-RU" w:eastAsia="ar-SA"/>
              </w:rPr>
              <w:t>розмір</w:t>
            </w:r>
            <w:proofErr w:type="spellEnd"/>
            <w:r>
              <w:rPr>
                <w:sz w:val="22"/>
                <w:lang w:val="ru-RU" w:eastAsia="ar-SA"/>
              </w:rPr>
              <w:t xml:space="preserve"> </w:t>
            </w:r>
            <w:r w:rsidR="00A56F90" w:rsidRPr="00523ED6">
              <w:rPr>
                <w:sz w:val="22"/>
                <w:lang w:eastAsia="ar-SA"/>
              </w:rPr>
              <w:t xml:space="preserve"> </w:t>
            </w:r>
            <w:r w:rsidR="00897476">
              <w:rPr>
                <w:lang w:eastAsia="ar-SA"/>
              </w:rPr>
              <w:fldChar w:fldCharType="end"/>
            </w:r>
            <w:r w:rsidR="00A56F90" w:rsidRPr="00523ED6">
              <w:rPr>
                <w:color w:val="000000"/>
                <w:sz w:val="22"/>
              </w:rPr>
              <w:t>20</w:t>
            </w:r>
            <w:r>
              <w:rPr>
                <w:color w:val="000000"/>
                <w:sz w:val="22"/>
                <w:lang w:val="en-US"/>
              </w:rPr>
              <w:t>G</w:t>
            </w:r>
          </w:p>
        </w:tc>
        <w:tc>
          <w:tcPr>
            <w:tcW w:w="6379" w:type="dxa"/>
            <w:shd w:val="clear" w:color="auto" w:fill="auto"/>
          </w:tcPr>
          <w:p w:rsidR="00A56F90" w:rsidRPr="00523ED6" w:rsidRDefault="00A56F90" w:rsidP="00D54CFC">
            <w:pPr>
              <w:rPr>
                <w:sz w:val="22"/>
                <w:shd w:val="clear" w:color="auto" w:fill="FFFFFF"/>
              </w:rPr>
            </w:pPr>
            <w:r w:rsidRPr="00523ED6">
              <w:rPr>
                <w:sz w:val="22"/>
                <w:shd w:val="clear" w:color="auto" w:fill="FFFFFF"/>
              </w:rPr>
              <w:t xml:space="preserve"> Призначення:це пристрій за допомогою якого в систему кровообігу людини вводяться лікарські засоби.</w:t>
            </w:r>
          </w:p>
          <w:p w:rsidR="00A56F90" w:rsidRPr="00523ED6" w:rsidRDefault="00A56F90" w:rsidP="00D54CFC">
            <w:pPr>
              <w:rPr>
                <w:sz w:val="22"/>
                <w:shd w:val="clear" w:color="auto" w:fill="FFFFFF"/>
              </w:rPr>
            </w:pPr>
            <w:r w:rsidRPr="00523ED6">
              <w:rPr>
                <w:sz w:val="22"/>
                <w:shd w:val="clear" w:color="auto" w:fill="FFFFFF"/>
              </w:rPr>
              <w:t>Розмір 20G;</w:t>
            </w:r>
          </w:p>
          <w:p w:rsidR="00A56F90" w:rsidRPr="00523ED6" w:rsidRDefault="00A56F90" w:rsidP="00D54CFC">
            <w:pPr>
              <w:rPr>
                <w:sz w:val="22"/>
                <w:shd w:val="clear" w:color="auto" w:fill="FFFFFF"/>
              </w:rPr>
            </w:pPr>
            <w:r w:rsidRPr="00523ED6">
              <w:rPr>
                <w:sz w:val="22"/>
                <w:shd w:val="clear" w:color="auto" w:fill="FFFFFF"/>
              </w:rPr>
              <w:t>Трьохгранна заточка голки;</w:t>
            </w:r>
          </w:p>
          <w:p w:rsidR="00A56F90" w:rsidRPr="00523ED6" w:rsidRDefault="00A56F90" w:rsidP="00D54CFC">
            <w:pPr>
              <w:rPr>
                <w:sz w:val="22"/>
                <w:shd w:val="clear" w:color="auto" w:fill="FFFFFF"/>
              </w:rPr>
            </w:pPr>
            <w:r w:rsidRPr="00523ED6">
              <w:rPr>
                <w:sz w:val="22"/>
                <w:shd w:val="clear" w:color="auto" w:fill="FFFFFF"/>
              </w:rPr>
              <w:t>Голка виготовлена з нержавіючої сталі;</w:t>
            </w:r>
          </w:p>
          <w:p w:rsidR="00A56F90" w:rsidRPr="00523ED6" w:rsidRDefault="00A56F90" w:rsidP="00D54CFC">
            <w:pPr>
              <w:rPr>
                <w:sz w:val="22"/>
                <w:shd w:val="clear" w:color="auto" w:fill="FFFFFF"/>
              </w:rPr>
            </w:pPr>
            <w:r w:rsidRPr="00523ED6">
              <w:rPr>
                <w:sz w:val="22"/>
                <w:shd w:val="clear" w:color="auto" w:fill="FFFFFF"/>
              </w:rPr>
              <w:t>Має боковий порт для додаткових внутрішньовенних введень;</w:t>
            </w:r>
          </w:p>
          <w:p w:rsidR="00A56F90" w:rsidRPr="00523ED6" w:rsidRDefault="00A56F90" w:rsidP="00D54CFC">
            <w:pPr>
              <w:rPr>
                <w:sz w:val="22"/>
                <w:shd w:val="clear" w:color="auto" w:fill="FFFFFF"/>
              </w:rPr>
            </w:pPr>
            <w:r w:rsidRPr="00523ED6">
              <w:rPr>
                <w:sz w:val="22"/>
                <w:shd w:val="clear" w:color="auto" w:fill="FFFFFF"/>
              </w:rPr>
              <w:t xml:space="preserve">Павільйон зі з’єднанням </w:t>
            </w:r>
            <w:proofErr w:type="spellStart"/>
            <w:r w:rsidRPr="00523ED6">
              <w:rPr>
                <w:sz w:val="22"/>
                <w:shd w:val="clear" w:color="auto" w:fill="FFFFFF"/>
              </w:rPr>
              <w:t>Луєр</w:t>
            </w:r>
            <w:proofErr w:type="spellEnd"/>
            <w:r w:rsidRPr="00523ED6">
              <w:rPr>
                <w:sz w:val="22"/>
                <w:shd w:val="clear" w:color="auto" w:fill="FFFFFF"/>
              </w:rPr>
              <w:t xml:space="preserve"> сліп та </w:t>
            </w:r>
            <w:proofErr w:type="spellStart"/>
            <w:r w:rsidRPr="00523ED6">
              <w:rPr>
                <w:sz w:val="22"/>
                <w:shd w:val="clear" w:color="auto" w:fill="FFFFFF"/>
              </w:rPr>
              <w:t>луєр</w:t>
            </w:r>
            <w:proofErr w:type="spellEnd"/>
            <w:r w:rsidRPr="00523ED6">
              <w:rPr>
                <w:sz w:val="22"/>
                <w:shd w:val="clear" w:color="auto" w:fill="FFFFFF"/>
              </w:rPr>
              <w:t xml:space="preserve"> </w:t>
            </w:r>
            <w:proofErr w:type="spellStart"/>
            <w:r w:rsidRPr="00523ED6">
              <w:rPr>
                <w:sz w:val="22"/>
                <w:shd w:val="clear" w:color="auto" w:fill="FFFFFF"/>
              </w:rPr>
              <w:t>локк</w:t>
            </w:r>
            <w:proofErr w:type="spellEnd"/>
            <w:r w:rsidRPr="00523ED6">
              <w:rPr>
                <w:sz w:val="22"/>
                <w:shd w:val="clear" w:color="auto" w:fill="FFFFFF"/>
              </w:rPr>
              <w:t xml:space="preserve"> (</w:t>
            </w:r>
            <w:proofErr w:type="spellStart"/>
            <w:r w:rsidRPr="00523ED6">
              <w:rPr>
                <w:sz w:val="22"/>
                <w:shd w:val="clear" w:color="auto" w:fill="FFFFFF"/>
              </w:rPr>
              <w:t>Luer</w:t>
            </w:r>
            <w:proofErr w:type="spellEnd"/>
            <w:r w:rsidRPr="00523ED6">
              <w:rPr>
                <w:sz w:val="22"/>
                <w:shd w:val="clear" w:color="auto" w:fill="FFFFFF"/>
              </w:rPr>
              <w:t xml:space="preserve"> </w:t>
            </w:r>
            <w:proofErr w:type="spellStart"/>
            <w:r w:rsidRPr="00523ED6">
              <w:rPr>
                <w:sz w:val="22"/>
                <w:shd w:val="clear" w:color="auto" w:fill="FFFFFF"/>
              </w:rPr>
              <w:t>slip</w:t>
            </w:r>
            <w:proofErr w:type="spellEnd"/>
            <w:r w:rsidRPr="00523ED6">
              <w:rPr>
                <w:sz w:val="22"/>
                <w:shd w:val="clear" w:color="auto" w:fill="FFFFFF"/>
              </w:rPr>
              <w:t xml:space="preserve"> &amp; </w:t>
            </w:r>
            <w:proofErr w:type="spellStart"/>
            <w:r w:rsidRPr="00523ED6">
              <w:rPr>
                <w:sz w:val="22"/>
                <w:shd w:val="clear" w:color="auto" w:fill="FFFFFF"/>
              </w:rPr>
              <w:t>luer</w:t>
            </w:r>
            <w:proofErr w:type="spellEnd"/>
            <w:r w:rsidRPr="00523ED6">
              <w:rPr>
                <w:sz w:val="22"/>
                <w:shd w:val="clear" w:color="auto" w:fill="FFFFFF"/>
              </w:rPr>
              <w:t xml:space="preserve"> </w:t>
            </w:r>
            <w:proofErr w:type="spellStart"/>
            <w:r w:rsidRPr="00523ED6">
              <w:rPr>
                <w:sz w:val="22"/>
                <w:shd w:val="clear" w:color="auto" w:fill="FFFFFF"/>
              </w:rPr>
              <w:t>lock</w:t>
            </w:r>
            <w:proofErr w:type="spellEnd"/>
            <w:r w:rsidRPr="00523ED6">
              <w:rPr>
                <w:sz w:val="22"/>
                <w:shd w:val="clear" w:color="auto" w:fill="FFFFFF"/>
              </w:rPr>
              <w:t>);</w:t>
            </w:r>
          </w:p>
          <w:p w:rsidR="00A56F90" w:rsidRPr="00523ED6" w:rsidRDefault="00A56F90" w:rsidP="00D54CFC">
            <w:pPr>
              <w:rPr>
                <w:sz w:val="22"/>
                <w:shd w:val="clear" w:color="auto" w:fill="FFFFFF"/>
              </w:rPr>
            </w:pPr>
            <w:r w:rsidRPr="00523ED6">
              <w:rPr>
                <w:sz w:val="22"/>
                <w:shd w:val="clear" w:color="auto" w:fill="FFFFFF"/>
              </w:rPr>
              <w:t xml:space="preserve">Гнучкі крильця; </w:t>
            </w:r>
          </w:p>
          <w:p w:rsidR="00A56F90" w:rsidRPr="00523ED6" w:rsidRDefault="00A56F90" w:rsidP="00D54CFC">
            <w:pPr>
              <w:rPr>
                <w:sz w:val="22"/>
                <w:shd w:val="clear" w:color="auto" w:fill="FFFFFF"/>
              </w:rPr>
            </w:pPr>
            <w:r w:rsidRPr="00523ED6">
              <w:rPr>
                <w:sz w:val="22"/>
                <w:shd w:val="clear" w:color="auto" w:fill="FFFFFF"/>
              </w:rPr>
              <w:t>Плавний перехід між катетером та голкою-провідником</w:t>
            </w:r>
          </w:p>
          <w:p w:rsidR="00A56F90" w:rsidRPr="00523ED6" w:rsidRDefault="00A56F90" w:rsidP="00D54CFC">
            <w:pPr>
              <w:rPr>
                <w:sz w:val="22"/>
                <w:shd w:val="clear" w:color="auto" w:fill="FFFFFF"/>
              </w:rPr>
            </w:pPr>
            <w:r w:rsidRPr="00523ED6">
              <w:rPr>
                <w:sz w:val="22"/>
                <w:shd w:val="clear" w:color="auto" w:fill="FFFFFF"/>
              </w:rPr>
              <w:t>Матеріал виготовлення:</w:t>
            </w:r>
          </w:p>
          <w:p w:rsidR="00A56F90" w:rsidRPr="00523ED6" w:rsidRDefault="00A56F90" w:rsidP="00D54CFC">
            <w:pPr>
              <w:rPr>
                <w:sz w:val="22"/>
                <w:shd w:val="clear" w:color="auto" w:fill="FFFFFF"/>
              </w:rPr>
            </w:pPr>
            <w:r w:rsidRPr="00523ED6">
              <w:rPr>
                <w:sz w:val="22"/>
                <w:shd w:val="clear" w:color="auto" w:fill="FFFFFF"/>
              </w:rPr>
              <w:t>- Ковпачок голки – поліпропілен.</w:t>
            </w:r>
          </w:p>
          <w:p w:rsidR="00A56F90" w:rsidRPr="00523ED6" w:rsidRDefault="00A56F90" w:rsidP="00D54CFC">
            <w:pPr>
              <w:rPr>
                <w:sz w:val="22"/>
                <w:shd w:val="clear" w:color="auto" w:fill="FFFFFF"/>
              </w:rPr>
            </w:pPr>
            <w:r w:rsidRPr="00523ED6">
              <w:rPr>
                <w:sz w:val="22"/>
                <w:shd w:val="clear" w:color="auto" w:fill="FFFFFF"/>
              </w:rPr>
              <w:t xml:space="preserve">- </w:t>
            </w:r>
            <w:proofErr w:type="spellStart"/>
            <w:r w:rsidRPr="00523ED6">
              <w:rPr>
                <w:sz w:val="22"/>
                <w:shd w:val="clear" w:color="auto" w:fill="FFFFFF"/>
              </w:rPr>
              <w:t>Канюля</w:t>
            </w:r>
            <w:proofErr w:type="spellEnd"/>
            <w:r w:rsidRPr="00523ED6">
              <w:rPr>
                <w:sz w:val="22"/>
                <w:shd w:val="clear" w:color="auto" w:fill="FFFFFF"/>
              </w:rPr>
              <w:t xml:space="preserve"> голки – поліпропілен.</w:t>
            </w:r>
          </w:p>
          <w:p w:rsidR="00A56F90" w:rsidRPr="00523ED6" w:rsidRDefault="00A56F90" w:rsidP="00D54CFC">
            <w:pPr>
              <w:rPr>
                <w:sz w:val="22"/>
                <w:shd w:val="clear" w:color="auto" w:fill="FFFFFF"/>
              </w:rPr>
            </w:pPr>
            <w:r w:rsidRPr="00523ED6">
              <w:rPr>
                <w:sz w:val="22"/>
                <w:shd w:val="clear" w:color="auto" w:fill="FFFFFF"/>
              </w:rPr>
              <w:t xml:space="preserve">- Заглушка </w:t>
            </w:r>
            <w:proofErr w:type="spellStart"/>
            <w:r w:rsidRPr="00523ED6">
              <w:rPr>
                <w:sz w:val="22"/>
                <w:shd w:val="clear" w:color="auto" w:fill="FFFFFF"/>
              </w:rPr>
              <w:t>луєр</w:t>
            </w:r>
            <w:proofErr w:type="spellEnd"/>
            <w:r w:rsidRPr="00523ED6">
              <w:rPr>
                <w:sz w:val="22"/>
                <w:shd w:val="clear" w:color="auto" w:fill="FFFFFF"/>
              </w:rPr>
              <w:t xml:space="preserve"> </w:t>
            </w:r>
            <w:proofErr w:type="spellStart"/>
            <w:r w:rsidRPr="00523ED6">
              <w:rPr>
                <w:sz w:val="22"/>
                <w:shd w:val="clear" w:color="auto" w:fill="FFFFFF"/>
              </w:rPr>
              <w:t>локк</w:t>
            </w:r>
            <w:proofErr w:type="spellEnd"/>
            <w:r w:rsidRPr="00523ED6">
              <w:rPr>
                <w:sz w:val="22"/>
                <w:shd w:val="clear" w:color="auto" w:fill="FFFFFF"/>
              </w:rPr>
              <w:t xml:space="preserve"> (</w:t>
            </w:r>
            <w:proofErr w:type="spellStart"/>
            <w:r w:rsidRPr="00523ED6">
              <w:rPr>
                <w:sz w:val="22"/>
                <w:shd w:val="clear" w:color="auto" w:fill="FFFFFF"/>
              </w:rPr>
              <w:t>luer</w:t>
            </w:r>
            <w:proofErr w:type="spellEnd"/>
            <w:r w:rsidRPr="00523ED6">
              <w:rPr>
                <w:sz w:val="22"/>
                <w:shd w:val="clear" w:color="auto" w:fill="FFFFFF"/>
              </w:rPr>
              <w:t xml:space="preserve"> </w:t>
            </w:r>
            <w:proofErr w:type="spellStart"/>
            <w:r w:rsidRPr="00523ED6">
              <w:rPr>
                <w:sz w:val="22"/>
                <w:shd w:val="clear" w:color="auto" w:fill="FFFFFF"/>
              </w:rPr>
              <w:t>lokk</w:t>
            </w:r>
            <w:proofErr w:type="spellEnd"/>
            <w:r w:rsidRPr="00523ED6">
              <w:rPr>
                <w:sz w:val="22"/>
                <w:shd w:val="clear" w:color="auto" w:fill="FFFFFF"/>
              </w:rPr>
              <w:t>) – поліетилен.</w:t>
            </w:r>
          </w:p>
          <w:p w:rsidR="00A56F90" w:rsidRPr="00523ED6" w:rsidRDefault="00A56F90" w:rsidP="00D54CFC">
            <w:pPr>
              <w:rPr>
                <w:sz w:val="22"/>
                <w:shd w:val="clear" w:color="auto" w:fill="FFFFFF"/>
              </w:rPr>
            </w:pPr>
            <w:r w:rsidRPr="00523ED6">
              <w:rPr>
                <w:sz w:val="22"/>
                <w:shd w:val="clear" w:color="auto" w:fill="FFFFFF"/>
              </w:rPr>
              <w:t>- «Крильця» - поліпропілен.</w:t>
            </w:r>
          </w:p>
          <w:p w:rsidR="00A56F90" w:rsidRPr="00523ED6" w:rsidRDefault="00A56F90" w:rsidP="00D54CFC">
            <w:pPr>
              <w:rPr>
                <w:sz w:val="22"/>
                <w:shd w:val="clear" w:color="auto" w:fill="FFFFFF"/>
              </w:rPr>
            </w:pPr>
            <w:r w:rsidRPr="00523ED6">
              <w:rPr>
                <w:sz w:val="22"/>
                <w:shd w:val="clear" w:color="auto" w:fill="FFFFFF"/>
              </w:rPr>
              <w:lastRenderedPageBreak/>
              <w:t xml:space="preserve">- Катетер – </w:t>
            </w:r>
            <w:proofErr w:type="spellStart"/>
            <w:r w:rsidRPr="00523ED6">
              <w:rPr>
                <w:sz w:val="22"/>
                <w:shd w:val="clear" w:color="auto" w:fill="FFFFFF"/>
              </w:rPr>
              <w:t>політетрафторетилену</w:t>
            </w:r>
            <w:proofErr w:type="spellEnd"/>
            <w:r w:rsidRPr="00523ED6">
              <w:rPr>
                <w:sz w:val="22"/>
                <w:shd w:val="clear" w:color="auto" w:fill="FFFFFF"/>
              </w:rPr>
              <w:t xml:space="preserve"> (PTFE, </w:t>
            </w:r>
            <w:proofErr w:type="spellStart"/>
            <w:r w:rsidRPr="00523ED6">
              <w:rPr>
                <w:sz w:val="22"/>
                <w:shd w:val="clear" w:color="auto" w:fill="FFFFFF"/>
              </w:rPr>
              <w:t>Teflon</w:t>
            </w:r>
            <w:proofErr w:type="spellEnd"/>
            <w:r w:rsidRPr="00523ED6">
              <w:rPr>
                <w:sz w:val="22"/>
                <w:shd w:val="clear" w:color="auto" w:fill="FFFFFF"/>
              </w:rPr>
              <w:t>) або</w:t>
            </w:r>
          </w:p>
          <w:p w:rsidR="00A56F90" w:rsidRPr="00523ED6" w:rsidRDefault="00A56F90" w:rsidP="00D54CFC">
            <w:pPr>
              <w:rPr>
                <w:sz w:val="22"/>
                <w:shd w:val="clear" w:color="auto" w:fill="FFFFFF"/>
              </w:rPr>
            </w:pPr>
            <w:proofErr w:type="spellStart"/>
            <w:r w:rsidRPr="00523ED6">
              <w:rPr>
                <w:sz w:val="22"/>
                <w:shd w:val="clear" w:color="auto" w:fill="FFFFFF"/>
              </w:rPr>
              <w:t>фторетиленпропилену</w:t>
            </w:r>
            <w:proofErr w:type="spellEnd"/>
            <w:r w:rsidRPr="00523ED6">
              <w:rPr>
                <w:sz w:val="22"/>
                <w:shd w:val="clear" w:color="auto" w:fill="FFFFFF"/>
              </w:rPr>
              <w:t xml:space="preserve"> (FEP) - матеріали застосування з дуже</w:t>
            </w:r>
          </w:p>
          <w:p w:rsidR="00A56F90" w:rsidRPr="00523ED6" w:rsidRDefault="00A56F90" w:rsidP="00D54CFC">
            <w:pPr>
              <w:rPr>
                <w:sz w:val="22"/>
                <w:shd w:val="clear" w:color="auto" w:fill="FFFFFF"/>
              </w:rPr>
            </w:pPr>
            <w:r w:rsidRPr="00523ED6">
              <w:rPr>
                <w:sz w:val="22"/>
                <w:shd w:val="clear" w:color="auto" w:fill="FFFFFF"/>
              </w:rPr>
              <w:t>високим рівнем біологічної сумісності. Катетери виготовлені з</w:t>
            </w:r>
          </w:p>
          <w:p w:rsidR="00A56F90" w:rsidRPr="00523ED6" w:rsidRDefault="00A56F90" w:rsidP="00D54CFC">
            <w:pPr>
              <w:rPr>
                <w:sz w:val="22"/>
                <w:shd w:val="clear" w:color="auto" w:fill="FFFFFF"/>
              </w:rPr>
            </w:pPr>
            <w:r w:rsidRPr="00523ED6">
              <w:rPr>
                <w:sz w:val="22"/>
                <w:shd w:val="clear" w:color="auto" w:fill="FFFFFF"/>
              </w:rPr>
              <w:t>PTFE/FEP, добре ковзають і представляють мінімальну небезпеку</w:t>
            </w:r>
          </w:p>
          <w:p w:rsidR="00A56F90" w:rsidRPr="00523ED6" w:rsidRDefault="00A56F90" w:rsidP="00D54CFC">
            <w:pPr>
              <w:rPr>
                <w:sz w:val="22"/>
                <w:shd w:val="clear" w:color="auto" w:fill="FFFFFF"/>
              </w:rPr>
            </w:pPr>
            <w:r w:rsidRPr="00523ED6">
              <w:rPr>
                <w:sz w:val="22"/>
                <w:shd w:val="clear" w:color="auto" w:fill="FFFFFF"/>
              </w:rPr>
              <w:t>тромбоутворення</w:t>
            </w:r>
          </w:p>
          <w:p w:rsidR="00A56F90" w:rsidRPr="00523ED6" w:rsidRDefault="00A56F90" w:rsidP="00D54CFC">
            <w:pPr>
              <w:rPr>
                <w:sz w:val="22"/>
                <w:shd w:val="clear" w:color="auto" w:fill="FFFFFF"/>
              </w:rPr>
            </w:pPr>
            <w:r w:rsidRPr="00523ED6">
              <w:rPr>
                <w:sz w:val="22"/>
                <w:shd w:val="clear" w:color="auto" w:fill="FFFFFF"/>
              </w:rPr>
              <w:t>- Голка – неіржавіюча сталь.</w:t>
            </w:r>
          </w:p>
          <w:p w:rsidR="00A56F90" w:rsidRPr="00523ED6" w:rsidRDefault="00A56F90" w:rsidP="00D54CFC">
            <w:pPr>
              <w:rPr>
                <w:sz w:val="22"/>
                <w:shd w:val="clear" w:color="auto" w:fill="FFFFFF"/>
              </w:rPr>
            </w:pPr>
            <w:r w:rsidRPr="00523ED6">
              <w:rPr>
                <w:sz w:val="22"/>
                <w:shd w:val="clear" w:color="auto" w:fill="FFFFFF"/>
              </w:rPr>
              <w:t>- Камера зворотного току – поліпропілен.</w:t>
            </w:r>
          </w:p>
          <w:p w:rsidR="00A56F90" w:rsidRPr="00523ED6" w:rsidRDefault="00A56F90" w:rsidP="00D54CFC">
            <w:pPr>
              <w:rPr>
                <w:sz w:val="22"/>
                <w:shd w:val="clear" w:color="auto" w:fill="FFFFFF"/>
              </w:rPr>
            </w:pPr>
            <w:r w:rsidRPr="00523ED6">
              <w:rPr>
                <w:sz w:val="22"/>
                <w:shd w:val="clear" w:color="auto" w:fill="FFFFFF"/>
              </w:rPr>
              <w:t xml:space="preserve">Інтегрована </w:t>
            </w:r>
            <w:proofErr w:type="spellStart"/>
            <w:r w:rsidRPr="00523ED6">
              <w:rPr>
                <w:sz w:val="22"/>
                <w:shd w:val="clear" w:color="auto" w:fill="FFFFFF"/>
              </w:rPr>
              <w:t>рентгенконтрасна</w:t>
            </w:r>
            <w:proofErr w:type="spellEnd"/>
            <w:r w:rsidRPr="00523ED6">
              <w:rPr>
                <w:sz w:val="22"/>
                <w:shd w:val="clear" w:color="auto" w:fill="FFFFFF"/>
              </w:rPr>
              <w:t xml:space="preserve"> смужки, що допомагає </w:t>
            </w:r>
            <w:proofErr w:type="spellStart"/>
            <w:r w:rsidRPr="00523ED6">
              <w:rPr>
                <w:sz w:val="22"/>
                <w:shd w:val="clear" w:color="auto" w:fill="FFFFFF"/>
              </w:rPr>
              <w:t>візуалізувати</w:t>
            </w:r>
            <w:proofErr w:type="spellEnd"/>
          </w:p>
          <w:p w:rsidR="00A56F90" w:rsidRPr="00523ED6" w:rsidRDefault="00A56F90" w:rsidP="00D54CFC">
            <w:pPr>
              <w:rPr>
                <w:sz w:val="22"/>
                <w:shd w:val="clear" w:color="auto" w:fill="FFFFFF"/>
              </w:rPr>
            </w:pPr>
            <w:r w:rsidRPr="00523ED6">
              <w:rPr>
                <w:sz w:val="22"/>
                <w:shd w:val="clear" w:color="auto" w:fill="FFFFFF"/>
              </w:rPr>
              <w:t>катетер в кровоносній судині;</w:t>
            </w:r>
          </w:p>
          <w:p w:rsidR="00A56F90" w:rsidRPr="00523ED6" w:rsidRDefault="00A56F90" w:rsidP="00D54CFC">
            <w:pPr>
              <w:rPr>
                <w:sz w:val="22"/>
                <w:shd w:val="clear" w:color="auto" w:fill="FFFFFF"/>
              </w:rPr>
            </w:pPr>
            <w:r w:rsidRPr="00523ED6">
              <w:rPr>
                <w:sz w:val="22"/>
                <w:shd w:val="clear" w:color="auto" w:fill="FFFFFF"/>
              </w:rPr>
              <w:t>Кольорове кодування розмірів;</w:t>
            </w:r>
          </w:p>
          <w:p w:rsidR="00A56F90" w:rsidRPr="00523ED6" w:rsidRDefault="00A56F90" w:rsidP="00D54CFC">
            <w:pPr>
              <w:rPr>
                <w:sz w:val="22"/>
                <w:shd w:val="clear" w:color="auto" w:fill="FFFFFF"/>
              </w:rPr>
            </w:pPr>
            <w:r w:rsidRPr="00523ED6">
              <w:rPr>
                <w:sz w:val="22"/>
                <w:shd w:val="clear" w:color="auto" w:fill="FFFFFF"/>
              </w:rPr>
              <w:t xml:space="preserve">Стерильне, </w:t>
            </w:r>
            <w:proofErr w:type="spellStart"/>
            <w:r w:rsidRPr="00523ED6">
              <w:rPr>
                <w:sz w:val="22"/>
                <w:shd w:val="clear" w:color="auto" w:fill="FFFFFF"/>
              </w:rPr>
              <w:t>апірогенне</w:t>
            </w:r>
            <w:proofErr w:type="spellEnd"/>
            <w:r w:rsidRPr="00523ED6">
              <w:rPr>
                <w:sz w:val="22"/>
                <w:shd w:val="clear" w:color="auto" w:fill="FFFFFF"/>
              </w:rPr>
              <w:t xml:space="preserve"> та нетоксичне;</w:t>
            </w:r>
          </w:p>
          <w:p w:rsidR="00A56F90" w:rsidRPr="00523ED6" w:rsidRDefault="00A56F90" w:rsidP="00D54CFC">
            <w:pPr>
              <w:rPr>
                <w:sz w:val="22"/>
                <w:shd w:val="clear" w:color="auto" w:fill="FFFFFF"/>
              </w:rPr>
            </w:pPr>
            <w:r w:rsidRPr="00523ED6">
              <w:rPr>
                <w:sz w:val="22"/>
                <w:shd w:val="clear" w:color="auto" w:fill="FFFFFF"/>
              </w:rPr>
              <w:t>Індивідуальне пакування</w:t>
            </w:r>
          </w:p>
        </w:tc>
        <w:tc>
          <w:tcPr>
            <w:tcW w:w="992" w:type="dxa"/>
          </w:tcPr>
          <w:p w:rsidR="00A56F90" w:rsidRPr="00523ED6" w:rsidRDefault="00A56F90" w:rsidP="00D54CFC">
            <w:pPr>
              <w:rPr>
                <w:sz w:val="22"/>
                <w:shd w:val="clear" w:color="auto" w:fill="FFFFFF"/>
              </w:rPr>
            </w:pPr>
          </w:p>
        </w:tc>
      </w:tr>
      <w:tr w:rsidR="00A56F90" w:rsidRPr="00523ED6" w:rsidTr="00AA3ADF">
        <w:trPr>
          <w:jc w:val="center"/>
        </w:trPr>
        <w:tc>
          <w:tcPr>
            <w:tcW w:w="2263" w:type="dxa"/>
            <w:shd w:val="clear" w:color="auto" w:fill="auto"/>
          </w:tcPr>
          <w:p w:rsidR="001A39FB" w:rsidRDefault="00897476" w:rsidP="001A39FB">
            <w:pPr>
              <w:rPr>
                <w:sz w:val="22"/>
                <w:lang w:val="ru-RU" w:eastAsia="ar-SA"/>
              </w:rPr>
            </w:pPr>
            <w:r>
              <w:lastRenderedPageBreak/>
              <w:fldChar w:fldCharType="begin"/>
            </w:r>
            <w:r>
              <w:instrText xml:space="preserve"> HYPERLINK "https://www.add.ua/ua/kanjulja-vnutrivennaja-venflon-bd-20g.html" \o "Канюля внутрішньовенна Venflon BD 20G" </w:instrText>
            </w:r>
            <w:r>
              <w:fldChar w:fldCharType="separate"/>
            </w:r>
            <w:r w:rsidR="0057396A">
              <w:fldChar w:fldCharType="begin"/>
            </w:r>
            <w:r w:rsidR="0057396A">
              <w:instrText xml:space="preserve"> HYPERLINK "https://www.add.ua/ua/kanjulja-vnutrivennaja-venflon-bd-20g.html" \o "Канюля внутрішньовенна Venflon BD 20G" </w:instrText>
            </w:r>
            <w:r w:rsidR="0057396A">
              <w:fldChar w:fldCharType="separate"/>
            </w:r>
            <w:r w:rsidR="0057396A" w:rsidRPr="00523ED6">
              <w:rPr>
                <w:sz w:val="22"/>
                <w:lang w:eastAsia="ar-SA"/>
              </w:rPr>
              <w:t>Канюля внутрівенна</w:t>
            </w:r>
            <w:r w:rsidR="0057396A">
              <w:rPr>
                <w:sz w:val="22"/>
                <w:lang w:eastAsia="ar-SA"/>
              </w:rPr>
              <w:t xml:space="preserve"> одноразового використання з ін</w:t>
            </w:r>
            <w:r w:rsidR="0057396A" w:rsidRPr="0057396A">
              <w:rPr>
                <w:sz w:val="22"/>
                <w:lang w:val="ru-RU" w:eastAsia="ar-SA"/>
              </w:rPr>
              <w:t>’</w:t>
            </w:r>
            <w:r w:rsidR="0057396A">
              <w:rPr>
                <w:sz w:val="22"/>
                <w:lang w:val="ru-RU" w:eastAsia="ar-SA"/>
              </w:rPr>
              <w:t>єкційним клапаном</w:t>
            </w:r>
          </w:p>
          <w:p w:rsidR="00A56F90" w:rsidRPr="00523ED6" w:rsidRDefault="0057396A" w:rsidP="001A39FB">
            <w:pPr>
              <w:rPr>
                <w:color w:val="000000"/>
                <w:sz w:val="22"/>
              </w:rPr>
            </w:pPr>
            <w:r>
              <w:rPr>
                <w:sz w:val="22"/>
                <w:lang w:val="ru-RU" w:eastAsia="ar-SA"/>
              </w:rPr>
              <w:t xml:space="preserve">розмір </w:t>
            </w:r>
            <w:r w:rsidRPr="00523ED6">
              <w:rPr>
                <w:sz w:val="22"/>
                <w:lang w:eastAsia="ar-SA"/>
              </w:rPr>
              <w:t xml:space="preserve"> </w:t>
            </w:r>
            <w:r>
              <w:rPr>
                <w:lang w:eastAsia="ar-SA"/>
              </w:rPr>
              <w:fldChar w:fldCharType="end"/>
            </w:r>
            <w:r w:rsidR="00A56F90" w:rsidRPr="00523ED6">
              <w:rPr>
                <w:sz w:val="22"/>
                <w:lang w:eastAsia="ar-SA"/>
              </w:rPr>
              <w:t xml:space="preserve"> </w:t>
            </w:r>
            <w:r w:rsidR="00897476">
              <w:rPr>
                <w:lang w:eastAsia="ar-SA"/>
              </w:rPr>
              <w:fldChar w:fldCharType="end"/>
            </w:r>
            <w:r w:rsidR="00A56F90" w:rsidRPr="00523ED6">
              <w:rPr>
                <w:color w:val="000000"/>
                <w:sz w:val="22"/>
              </w:rPr>
              <w:t>G22</w:t>
            </w:r>
          </w:p>
        </w:tc>
        <w:tc>
          <w:tcPr>
            <w:tcW w:w="6379" w:type="dxa"/>
            <w:shd w:val="clear" w:color="auto" w:fill="auto"/>
          </w:tcPr>
          <w:p w:rsidR="00A56F90" w:rsidRPr="00523ED6" w:rsidRDefault="00A56F90" w:rsidP="00D54CFC">
            <w:pPr>
              <w:rPr>
                <w:sz w:val="22"/>
                <w:shd w:val="clear" w:color="auto" w:fill="FFFFFF"/>
              </w:rPr>
            </w:pPr>
            <w:r w:rsidRPr="00523ED6">
              <w:rPr>
                <w:sz w:val="22"/>
                <w:shd w:val="clear" w:color="auto" w:fill="FFFFFF"/>
              </w:rPr>
              <w:t xml:space="preserve"> Призначення:це пристрій за допомогою якого в систему кровообігу людини вводяться лікарські засоби.</w:t>
            </w:r>
          </w:p>
          <w:p w:rsidR="00A56F90" w:rsidRPr="00523ED6" w:rsidRDefault="00A56F90" w:rsidP="00D54CFC">
            <w:pPr>
              <w:rPr>
                <w:sz w:val="22"/>
                <w:shd w:val="clear" w:color="auto" w:fill="FFFFFF"/>
              </w:rPr>
            </w:pPr>
            <w:r w:rsidRPr="00523ED6">
              <w:rPr>
                <w:sz w:val="22"/>
                <w:shd w:val="clear" w:color="auto" w:fill="FFFFFF"/>
              </w:rPr>
              <w:t>Розмір 22G;</w:t>
            </w:r>
          </w:p>
          <w:p w:rsidR="00A56F90" w:rsidRPr="00523ED6" w:rsidRDefault="00A56F90" w:rsidP="00D54CFC">
            <w:pPr>
              <w:rPr>
                <w:sz w:val="22"/>
                <w:shd w:val="clear" w:color="auto" w:fill="FFFFFF"/>
              </w:rPr>
            </w:pPr>
            <w:r w:rsidRPr="00523ED6">
              <w:rPr>
                <w:sz w:val="22"/>
                <w:shd w:val="clear" w:color="auto" w:fill="FFFFFF"/>
              </w:rPr>
              <w:t>Трьохгранна заточка голки;</w:t>
            </w:r>
          </w:p>
          <w:p w:rsidR="00A56F90" w:rsidRPr="00523ED6" w:rsidRDefault="00A56F90" w:rsidP="00D54CFC">
            <w:pPr>
              <w:rPr>
                <w:sz w:val="22"/>
                <w:shd w:val="clear" w:color="auto" w:fill="FFFFFF"/>
              </w:rPr>
            </w:pPr>
            <w:r w:rsidRPr="00523ED6">
              <w:rPr>
                <w:sz w:val="22"/>
                <w:shd w:val="clear" w:color="auto" w:fill="FFFFFF"/>
              </w:rPr>
              <w:t>Голка виготовлена з нержавіючої сталі;</w:t>
            </w:r>
          </w:p>
          <w:p w:rsidR="00A56F90" w:rsidRPr="00523ED6" w:rsidRDefault="00A56F90" w:rsidP="00D54CFC">
            <w:pPr>
              <w:rPr>
                <w:sz w:val="22"/>
                <w:shd w:val="clear" w:color="auto" w:fill="FFFFFF"/>
              </w:rPr>
            </w:pPr>
            <w:r w:rsidRPr="00523ED6">
              <w:rPr>
                <w:sz w:val="22"/>
                <w:shd w:val="clear" w:color="auto" w:fill="FFFFFF"/>
              </w:rPr>
              <w:t>Має боковий порт для додаткових внутрішньовенних введень;</w:t>
            </w:r>
          </w:p>
          <w:p w:rsidR="00A56F90" w:rsidRPr="00523ED6" w:rsidRDefault="00A56F90" w:rsidP="00D54CFC">
            <w:pPr>
              <w:rPr>
                <w:sz w:val="22"/>
                <w:shd w:val="clear" w:color="auto" w:fill="FFFFFF"/>
              </w:rPr>
            </w:pPr>
            <w:r w:rsidRPr="00523ED6">
              <w:rPr>
                <w:sz w:val="22"/>
                <w:shd w:val="clear" w:color="auto" w:fill="FFFFFF"/>
              </w:rPr>
              <w:t xml:space="preserve">Павільйон зі з’єднанням </w:t>
            </w:r>
            <w:proofErr w:type="spellStart"/>
            <w:r w:rsidRPr="00523ED6">
              <w:rPr>
                <w:sz w:val="22"/>
                <w:shd w:val="clear" w:color="auto" w:fill="FFFFFF"/>
              </w:rPr>
              <w:t>Луєр</w:t>
            </w:r>
            <w:proofErr w:type="spellEnd"/>
            <w:r w:rsidRPr="00523ED6">
              <w:rPr>
                <w:sz w:val="22"/>
                <w:shd w:val="clear" w:color="auto" w:fill="FFFFFF"/>
              </w:rPr>
              <w:t xml:space="preserve"> сліп та </w:t>
            </w:r>
            <w:proofErr w:type="spellStart"/>
            <w:r w:rsidRPr="00523ED6">
              <w:rPr>
                <w:sz w:val="22"/>
                <w:shd w:val="clear" w:color="auto" w:fill="FFFFFF"/>
              </w:rPr>
              <w:t>луєр</w:t>
            </w:r>
            <w:proofErr w:type="spellEnd"/>
            <w:r w:rsidRPr="00523ED6">
              <w:rPr>
                <w:sz w:val="22"/>
                <w:shd w:val="clear" w:color="auto" w:fill="FFFFFF"/>
              </w:rPr>
              <w:t xml:space="preserve"> </w:t>
            </w:r>
            <w:proofErr w:type="spellStart"/>
            <w:r w:rsidRPr="00523ED6">
              <w:rPr>
                <w:sz w:val="22"/>
                <w:shd w:val="clear" w:color="auto" w:fill="FFFFFF"/>
              </w:rPr>
              <w:t>локк</w:t>
            </w:r>
            <w:proofErr w:type="spellEnd"/>
            <w:r w:rsidRPr="00523ED6">
              <w:rPr>
                <w:sz w:val="22"/>
                <w:shd w:val="clear" w:color="auto" w:fill="FFFFFF"/>
              </w:rPr>
              <w:t xml:space="preserve"> (</w:t>
            </w:r>
            <w:proofErr w:type="spellStart"/>
            <w:r w:rsidRPr="00523ED6">
              <w:rPr>
                <w:sz w:val="22"/>
                <w:shd w:val="clear" w:color="auto" w:fill="FFFFFF"/>
              </w:rPr>
              <w:t>Luer</w:t>
            </w:r>
            <w:proofErr w:type="spellEnd"/>
            <w:r w:rsidRPr="00523ED6">
              <w:rPr>
                <w:sz w:val="22"/>
                <w:shd w:val="clear" w:color="auto" w:fill="FFFFFF"/>
              </w:rPr>
              <w:t xml:space="preserve"> </w:t>
            </w:r>
            <w:proofErr w:type="spellStart"/>
            <w:r w:rsidRPr="00523ED6">
              <w:rPr>
                <w:sz w:val="22"/>
                <w:shd w:val="clear" w:color="auto" w:fill="FFFFFF"/>
              </w:rPr>
              <w:t>slip</w:t>
            </w:r>
            <w:proofErr w:type="spellEnd"/>
            <w:r w:rsidRPr="00523ED6">
              <w:rPr>
                <w:sz w:val="22"/>
                <w:shd w:val="clear" w:color="auto" w:fill="FFFFFF"/>
              </w:rPr>
              <w:t xml:space="preserve"> &amp; </w:t>
            </w:r>
            <w:proofErr w:type="spellStart"/>
            <w:r w:rsidRPr="00523ED6">
              <w:rPr>
                <w:sz w:val="22"/>
                <w:shd w:val="clear" w:color="auto" w:fill="FFFFFF"/>
              </w:rPr>
              <w:t>luer</w:t>
            </w:r>
            <w:proofErr w:type="spellEnd"/>
            <w:r w:rsidRPr="00523ED6">
              <w:rPr>
                <w:sz w:val="22"/>
                <w:shd w:val="clear" w:color="auto" w:fill="FFFFFF"/>
              </w:rPr>
              <w:t xml:space="preserve"> </w:t>
            </w:r>
            <w:proofErr w:type="spellStart"/>
            <w:r w:rsidRPr="00523ED6">
              <w:rPr>
                <w:sz w:val="22"/>
                <w:shd w:val="clear" w:color="auto" w:fill="FFFFFF"/>
              </w:rPr>
              <w:t>lock</w:t>
            </w:r>
            <w:proofErr w:type="spellEnd"/>
            <w:r w:rsidRPr="00523ED6">
              <w:rPr>
                <w:sz w:val="22"/>
                <w:shd w:val="clear" w:color="auto" w:fill="FFFFFF"/>
              </w:rPr>
              <w:t>);</w:t>
            </w:r>
          </w:p>
          <w:p w:rsidR="00A56F90" w:rsidRPr="00523ED6" w:rsidRDefault="00A56F90" w:rsidP="00D54CFC">
            <w:pPr>
              <w:rPr>
                <w:sz w:val="22"/>
                <w:shd w:val="clear" w:color="auto" w:fill="FFFFFF"/>
              </w:rPr>
            </w:pPr>
            <w:r w:rsidRPr="00523ED6">
              <w:rPr>
                <w:sz w:val="22"/>
                <w:shd w:val="clear" w:color="auto" w:fill="FFFFFF"/>
              </w:rPr>
              <w:t xml:space="preserve">Гнучкі крильця; </w:t>
            </w:r>
          </w:p>
          <w:p w:rsidR="00A56F90" w:rsidRPr="00523ED6" w:rsidRDefault="00A56F90" w:rsidP="00D54CFC">
            <w:pPr>
              <w:rPr>
                <w:sz w:val="22"/>
                <w:shd w:val="clear" w:color="auto" w:fill="FFFFFF"/>
              </w:rPr>
            </w:pPr>
            <w:r w:rsidRPr="00523ED6">
              <w:rPr>
                <w:sz w:val="22"/>
                <w:shd w:val="clear" w:color="auto" w:fill="FFFFFF"/>
              </w:rPr>
              <w:t>Плавний перехід між катетером та голкою-провідником</w:t>
            </w:r>
          </w:p>
          <w:p w:rsidR="00A56F90" w:rsidRPr="00523ED6" w:rsidRDefault="00A56F90" w:rsidP="00D54CFC">
            <w:pPr>
              <w:rPr>
                <w:sz w:val="22"/>
                <w:shd w:val="clear" w:color="auto" w:fill="FFFFFF"/>
              </w:rPr>
            </w:pPr>
            <w:r w:rsidRPr="00523ED6">
              <w:rPr>
                <w:sz w:val="22"/>
                <w:shd w:val="clear" w:color="auto" w:fill="FFFFFF"/>
              </w:rPr>
              <w:t>Матеріал виготовлення:</w:t>
            </w:r>
          </w:p>
          <w:p w:rsidR="00A56F90" w:rsidRPr="00523ED6" w:rsidRDefault="00A56F90" w:rsidP="00D54CFC">
            <w:pPr>
              <w:rPr>
                <w:sz w:val="22"/>
                <w:shd w:val="clear" w:color="auto" w:fill="FFFFFF"/>
              </w:rPr>
            </w:pPr>
            <w:r w:rsidRPr="00523ED6">
              <w:rPr>
                <w:sz w:val="22"/>
                <w:shd w:val="clear" w:color="auto" w:fill="FFFFFF"/>
              </w:rPr>
              <w:t>- Ковпачок голки – поліпропілен.</w:t>
            </w:r>
          </w:p>
          <w:p w:rsidR="00A56F90" w:rsidRPr="00523ED6" w:rsidRDefault="00A56F90" w:rsidP="00D54CFC">
            <w:pPr>
              <w:rPr>
                <w:sz w:val="22"/>
                <w:shd w:val="clear" w:color="auto" w:fill="FFFFFF"/>
              </w:rPr>
            </w:pPr>
            <w:r w:rsidRPr="00523ED6">
              <w:rPr>
                <w:sz w:val="22"/>
                <w:shd w:val="clear" w:color="auto" w:fill="FFFFFF"/>
              </w:rPr>
              <w:t xml:space="preserve">- </w:t>
            </w:r>
            <w:proofErr w:type="spellStart"/>
            <w:r w:rsidRPr="00523ED6">
              <w:rPr>
                <w:sz w:val="22"/>
                <w:shd w:val="clear" w:color="auto" w:fill="FFFFFF"/>
              </w:rPr>
              <w:t>Канюля</w:t>
            </w:r>
            <w:proofErr w:type="spellEnd"/>
            <w:r w:rsidRPr="00523ED6">
              <w:rPr>
                <w:sz w:val="22"/>
                <w:shd w:val="clear" w:color="auto" w:fill="FFFFFF"/>
              </w:rPr>
              <w:t xml:space="preserve"> голки – поліпропілен.</w:t>
            </w:r>
          </w:p>
          <w:p w:rsidR="00A56F90" w:rsidRPr="00523ED6" w:rsidRDefault="00A56F90" w:rsidP="00D54CFC">
            <w:pPr>
              <w:rPr>
                <w:sz w:val="22"/>
                <w:shd w:val="clear" w:color="auto" w:fill="FFFFFF"/>
              </w:rPr>
            </w:pPr>
            <w:r w:rsidRPr="00523ED6">
              <w:rPr>
                <w:sz w:val="22"/>
                <w:shd w:val="clear" w:color="auto" w:fill="FFFFFF"/>
              </w:rPr>
              <w:t xml:space="preserve">- Заглушка </w:t>
            </w:r>
            <w:proofErr w:type="spellStart"/>
            <w:r w:rsidRPr="00523ED6">
              <w:rPr>
                <w:sz w:val="22"/>
                <w:shd w:val="clear" w:color="auto" w:fill="FFFFFF"/>
              </w:rPr>
              <w:t>луєр</w:t>
            </w:r>
            <w:proofErr w:type="spellEnd"/>
            <w:r w:rsidRPr="00523ED6">
              <w:rPr>
                <w:sz w:val="22"/>
                <w:shd w:val="clear" w:color="auto" w:fill="FFFFFF"/>
              </w:rPr>
              <w:t xml:space="preserve"> </w:t>
            </w:r>
            <w:proofErr w:type="spellStart"/>
            <w:r w:rsidRPr="00523ED6">
              <w:rPr>
                <w:sz w:val="22"/>
                <w:shd w:val="clear" w:color="auto" w:fill="FFFFFF"/>
              </w:rPr>
              <w:t>локк</w:t>
            </w:r>
            <w:proofErr w:type="spellEnd"/>
            <w:r w:rsidRPr="00523ED6">
              <w:rPr>
                <w:sz w:val="22"/>
                <w:shd w:val="clear" w:color="auto" w:fill="FFFFFF"/>
              </w:rPr>
              <w:t xml:space="preserve"> (</w:t>
            </w:r>
            <w:proofErr w:type="spellStart"/>
            <w:r w:rsidRPr="00523ED6">
              <w:rPr>
                <w:sz w:val="22"/>
                <w:shd w:val="clear" w:color="auto" w:fill="FFFFFF"/>
              </w:rPr>
              <w:t>luer</w:t>
            </w:r>
            <w:proofErr w:type="spellEnd"/>
            <w:r w:rsidRPr="00523ED6">
              <w:rPr>
                <w:sz w:val="22"/>
                <w:shd w:val="clear" w:color="auto" w:fill="FFFFFF"/>
              </w:rPr>
              <w:t xml:space="preserve"> </w:t>
            </w:r>
            <w:proofErr w:type="spellStart"/>
            <w:r w:rsidRPr="00523ED6">
              <w:rPr>
                <w:sz w:val="22"/>
                <w:shd w:val="clear" w:color="auto" w:fill="FFFFFF"/>
              </w:rPr>
              <w:t>lokk</w:t>
            </w:r>
            <w:proofErr w:type="spellEnd"/>
            <w:r w:rsidRPr="00523ED6">
              <w:rPr>
                <w:sz w:val="22"/>
                <w:shd w:val="clear" w:color="auto" w:fill="FFFFFF"/>
              </w:rPr>
              <w:t>) – поліетилен.</w:t>
            </w:r>
          </w:p>
          <w:p w:rsidR="00A56F90" w:rsidRPr="00523ED6" w:rsidRDefault="00A56F90" w:rsidP="00D54CFC">
            <w:pPr>
              <w:rPr>
                <w:sz w:val="22"/>
                <w:shd w:val="clear" w:color="auto" w:fill="FFFFFF"/>
              </w:rPr>
            </w:pPr>
            <w:r w:rsidRPr="00523ED6">
              <w:rPr>
                <w:sz w:val="22"/>
                <w:shd w:val="clear" w:color="auto" w:fill="FFFFFF"/>
              </w:rPr>
              <w:t>- «Крильця» - поліпропілен.</w:t>
            </w:r>
          </w:p>
          <w:p w:rsidR="00A56F90" w:rsidRPr="00523ED6" w:rsidRDefault="00A56F90" w:rsidP="00D54CFC">
            <w:pPr>
              <w:rPr>
                <w:sz w:val="22"/>
                <w:shd w:val="clear" w:color="auto" w:fill="FFFFFF"/>
              </w:rPr>
            </w:pPr>
            <w:r w:rsidRPr="00523ED6">
              <w:rPr>
                <w:sz w:val="22"/>
                <w:shd w:val="clear" w:color="auto" w:fill="FFFFFF"/>
              </w:rPr>
              <w:t xml:space="preserve">- Катетер – </w:t>
            </w:r>
            <w:proofErr w:type="spellStart"/>
            <w:r w:rsidRPr="00523ED6">
              <w:rPr>
                <w:sz w:val="22"/>
                <w:shd w:val="clear" w:color="auto" w:fill="FFFFFF"/>
              </w:rPr>
              <w:t>політетрафторетилену</w:t>
            </w:r>
            <w:proofErr w:type="spellEnd"/>
            <w:r w:rsidRPr="00523ED6">
              <w:rPr>
                <w:sz w:val="22"/>
                <w:shd w:val="clear" w:color="auto" w:fill="FFFFFF"/>
              </w:rPr>
              <w:t xml:space="preserve"> (PTFE, </w:t>
            </w:r>
            <w:proofErr w:type="spellStart"/>
            <w:r w:rsidRPr="00523ED6">
              <w:rPr>
                <w:sz w:val="22"/>
                <w:shd w:val="clear" w:color="auto" w:fill="FFFFFF"/>
              </w:rPr>
              <w:t>Teflon</w:t>
            </w:r>
            <w:proofErr w:type="spellEnd"/>
            <w:r w:rsidRPr="00523ED6">
              <w:rPr>
                <w:sz w:val="22"/>
                <w:shd w:val="clear" w:color="auto" w:fill="FFFFFF"/>
              </w:rPr>
              <w:t>) або</w:t>
            </w:r>
          </w:p>
          <w:p w:rsidR="00A56F90" w:rsidRPr="00523ED6" w:rsidRDefault="00A56F90" w:rsidP="00D54CFC">
            <w:pPr>
              <w:rPr>
                <w:sz w:val="22"/>
                <w:shd w:val="clear" w:color="auto" w:fill="FFFFFF"/>
              </w:rPr>
            </w:pPr>
            <w:proofErr w:type="spellStart"/>
            <w:r w:rsidRPr="00523ED6">
              <w:rPr>
                <w:sz w:val="22"/>
                <w:shd w:val="clear" w:color="auto" w:fill="FFFFFF"/>
              </w:rPr>
              <w:t>фторетиленпропилену</w:t>
            </w:r>
            <w:proofErr w:type="spellEnd"/>
            <w:r w:rsidRPr="00523ED6">
              <w:rPr>
                <w:sz w:val="22"/>
                <w:shd w:val="clear" w:color="auto" w:fill="FFFFFF"/>
              </w:rPr>
              <w:t xml:space="preserve"> (FEP) - матеріали застосування з дуже</w:t>
            </w:r>
          </w:p>
          <w:p w:rsidR="00A56F90" w:rsidRPr="00523ED6" w:rsidRDefault="00A56F90" w:rsidP="00D54CFC">
            <w:pPr>
              <w:rPr>
                <w:sz w:val="22"/>
                <w:shd w:val="clear" w:color="auto" w:fill="FFFFFF"/>
              </w:rPr>
            </w:pPr>
            <w:r w:rsidRPr="00523ED6">
              <w:rPr>
                <w:sz w:val="22"/>
                <w:shd w:val="clear" w:color="auto" w:fill="FFFFFF"/>
              </w:rPr>
              <w:t>високим рівнем біологічної сумісності. Катетери виготовлені з</w:t>
            </w:r>
          </w:p>
          <w:p w:rsidR="00A56F90" w:rsidRPr="00523ED6" w:rsidRDefault="00A56F90" w:rsidP="00D54CFC">
            <w:pPr>
              <w:rPr>
                <w:sz w:val="22"/>
                <w:shd w:val="clear" w:color="auto" w:fill="FFFFFF"/>
              </w:rPr>
            </w:pPr>
            <w:r w:rsidRPr="00523ED6">
              <w:rPr>
                <w:sz w:val="22"/>
                <w:shd w:val="clear" w:color="auto" w:fill="FFFFFF"/>
              </w:rPr>
              <w:t>PTFE/FEP, добре ковзають і представляють мінімальну небезпеку</w:t>
            </w:r>
          </w:p>
          <w:p w:rsidR="00A56F90" w:rsidRPr="00523ED6" w:rsidRDefault="00A56F90" w:rsidP="00D54CFC">
            <w:pPr>
              <w:rPr>
                <w:sz w:val="22"/>
                <w:shd w:val="clear" w:color="auto" w:fill="FFFFFF"/>
              </w:rPr>
            </w:pPr>
            <w:r w:rsidRPr="00523ED6">
              <w:rPr>
                <w:sz w:val="22"/>
                <w:shd w:val="clear" w:color="auto" w:fill="FFFFFF"/>
              </w:rPr>
              <w:t>тромбоутворення</w:t>
            </w:r>
          </w:p>
          <w:p w:rsidR="00A56F90" w:rsidRPr="00523ED6" w:rsidRDefault="00A56F90" w:rsidP="00D54CFC">
            <w:pPr>
              <w:rPr>
                <w:sz w:val="22"/>
                <w:shd w:val="clear" w:color="auto" w:fill="FFFFFF"/>
              </w:rPr>
            </w:pPr>
            <w:r w:rsidRPr="00523ED6">
              <w:rPr>
                <w:sz w:val="22"/>
                <w:shd w:val="clear" w:color="auto" w:fill="FFFFFF"/>
              </w:rPr>
              <w:t>- Голка – неіржавіюча сталь.</w:t>
            </w:r>
          </w:p>
          <w:p w:rsidR="00A56F90" w:rsidRPr="00523ED6" w:rsidRDefault="00A56F90" w:rsidP="00D54CFC">
            <w:pPr>
              <w:rPr>
                <w:sz w:val="22"/>
                <w:shd w:val="clear" w:color="auto" w:fill="FFFFFF"/>
              </w:rPr>
            </w:pPr>
            <w:r w:rsidRPr="00523ED6">
              <w:rPr>
                <w:sz w:val="22"/>
                <w:shd w:val="clear" w:color="auto" w:fill="FFFFFF"/>
              </w:rPr>
              <w:t>- Камера зворотного току – поліпропілен.</w:t>
            </w:r>
          </w:p>
          <w:p w:rsidR="00A56F90" w:rsidRPr="00523ED6" w:rsidRDefault="00A56F90" w:rsidP="00D54CFC">
            <w:pPr>
              <w:rPr>
                <w:sz w:val="22"/>
                <w:shd w:val="clear" w:color="auto" w:fill="FFFFFF"/>
              </w:rPr>
            </w:pPr>
            <w:r w:rsidRPr="00523ED6">
              <w:rPr>
                <w:sz w:val="22"/>
                <w:shd w:val="clear" w:color="auto" w:fill="FFFFFF"/>
              </w:rPr>
              <w:t xml:space="preserve">Інтегрована </w:t>
            </w:r>
            <w:proofErr w:type="spellStart"/>
            <w:r w:rsidRPr="00523ED6">
              <w:rPr>
                <w:sz w:val="22"/>
                <w:shd w:val="clear" w:color="auto" w:fill="FFFFFF"/>
              </w:rPr>
              <w:t>рентгенконтрасна</w:t>
            </w:r>
            <w:proofErr w:type="spellEnd"/>
            <w:r w:rsidRPr="00523ED6">
              <w:rPr>
                <w:sz w:val="22"/>
                <w:shd w:val="clear" w:color="auto" w:fill="FFFFFF"/>
              </w:rPr>
              <w:t xml:space="preserve"> смужки, що допомагає </w:t>
            </w:r>
            <w:proofErr w:type="spellStart"/>
            <w:r w:rsidRPr="00523ED6">
              <w:rPr>
                <w:sz w:val="22"/>
                <w:shd w:val="clear" w:color="auto" w:fill="FFFFFF"/>
              </w:rPr>
              <w:t>візуалізувати</w:t>
            </w:r>
            <w:proofErr w:type="spellEnd"/>
          </w:p>
          <w:p w:rsidR="00A56F90" w:rsidRPr="00523ED6" w:rsidRDefault="00A56F90" w:rsidP="00D54CFC">
            <w:pPr>
              <w:rPr>
                <w:sz w:val="22"/>
                <w:shd w:val="clear" w:color="auto" w:fill="FFFFFF"/>
              </w:rPr>
            </w:pPr>
            <w:r w:rsidRPr="00523ED6">
              <w:rPr>
                <w:sz w:val="22"/>
                <w:shd w:val="clear" w:color="auto" w:fill="FFFFFF"/>
              </w:rPr>
              <w:t>катетер в кровоносній судині;</w:t>
            </w:r>
          </w:p>
          <w:p w:rsidR="00A56F90" w:rsidRPr="00523ED6" w:rsidRDefault="00A56F90" w:rsidP="00D54CFC">
            <w:pPr>
              <w:rPr>
                <w:sz w:val="22"/>
                <w:shd w:val="clear" w:color="auto" w:fill="FFFFFF"/>
              </w:rPr>
            </w:pPr>
            <w:r w:rsidRPr="00523ED6">
              <w:rPr>
                <w:sz w:val="22"/>
                <w:shd w:val="clear" w:color="auto" w:fill="FFFFFF"/>
              </w:rPr>
              <w:t>Кольорове кодування розмірів;</w:t>
            </w:r>
          </w:p>
          <w:p w:rsidR="00A56F90" w:rsidRPr="00523ED6" w:rsidRDefault="00A56F90" w:rsidP="00D54CFC">
            <w:pPr>
              <w:rPr>
                <w:sz w:val="22"/>
                <w:shd w:val="clear" w:color="auto" w:fill="FFFFFF"/>
              </w:rPr>
            </w:pPr>
            <w:r w:rsidRPr="00523ED6">
              <w:rPr>
                <w:sz w:val="22"/>
                <w:shd w:val="clear" w:color="auto" w:fill="FFFFFF"/>
              </w:rPr>
              <w:t xml:space="preserve">Стерильне, </w:t>
            </w:r>
            <w:proofErr w:type="spellStart"/>
            <w:r w:rsidRPr="00523ED6">
              <w:rPr>
                <w:sz w:val="22"/>
                <w:shd w:val="clear" w:color="auto" w:fill="FFFFFF"/>
              </w:rPr>
              <w:t>апірогенне</w:t>
            </w:r>
            <w:proofErr w:type="spellEnd"/>
            <w:r w:rsidRPr="00523ED6">
              <w:rPr>
                <w:sz w:val="22"/>
                <w:shd w:val="clear" w:color="auto" w:fill="FFFFFF"/>
              </w:rPr>
              <w:t xml:space="preserve"> та нетоксичне;</w:t>
            </w:r>
          </w:p>
          <w:p w:rsidR="00A56F90" w:rsidRPr="00523ED6" w:rsidRDefault="00A56F90" w:rsidP="00D54CFC">
            <w:pPr>
              <w:rPr>
                <w:sz w:val="22"/>
                <w:shd w:val="clear" w:color="auto" w:fill="FFFFFF"/>
              </w:rPr>
            </w:pPr>
            <w:r w:rsidRPr="00523ED6">
              <w:rPr>
                <w:sz w:val="22"/>
                <w:shd w:val="clear" w:color="auto" w:fill="FFFFFF"/>
              </w:rPr>
              <w:t>Індивідуальне пакування</w:t>
            </w:r>
          </w:p>
        </w:tc>
        <w:tc>
          <w:tcPr>
            <w:tcW w:w="992" w:type="dxa"/>
          </w:tcPr>
          <w:p w:rsidR="00A56F90" w:rsidRPr="00523ED6" w:rsidRDefault="00A56F90" w:rsidP="00D54CFC">
            <w:pPr>
              <w:rPr>
                <w:sz w:val="22"/>
                <w:shd w:val="clear" w:color="auto" w:fill="FFFFFF"/>
              </w:rPr>
            </w:pPr>
          </w:p>
        </w:tc>
      </w:tr>
      <w:tr w:rsidR="00A56F90" w:rsidRPr="00523ED6" w:rsidTr="00AA3ADF">
        <w:trPr>
          <w:jc w:val="center"/>
        </w:trPr>
        <w:tc>
          <w:tcPr>
            <w:tcW w:w="2263" w:type="dxa"/>
            <w:shd w:val="clear" w:color="auto" w:fill="auto"/>
          </w:tcPr>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Комплект для гінекологічних оглядів № 4.1</w:t>
            </w:r>
          </w:p>
        </w:tc>
        <w:tc>
          <w:tcPr>
            <w:tcW w:w="6379" w:type="dxa"/>
            <w:shd w:val="clear" w:color="auto" w:fill="auto"/>
          </w:tcPr>
          <w:p w:rsidR="002D4764" w:rsidRDefault="002D4764"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Pr>
                <w:color w:val="000000"/>
                <w:sz w:val="22"/>
                <w:lang w:eastAsia="ru-RU"/>
              </w:rPr>
              <w:t>Має склад:</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 xml:space="preserve">Серветка 55х45 см, </w:t>
            </w:r>
            <w:proofErr w:type="spellStart"/>
            <w:r w:rsidRPr="00523ED6">
              <w:rPr>
                <w:color w:val="000000"/>
                <w:sz w:val="22"/>
                <w:lang w:eastAsia="ru-RU"/>
              </w:rPr>
              <w:t>нетк</w:t>
            </w:r>
            <w:proofErr w:type="spellEnd"/>
            <w:r w:rsidRPr="00523ED6">
              <w:rPr>
                <w:color w:val="000000"/>
                <w:sz w:val="22"/>
                <w:lang w:eastAsia="ru-RU"/>
              </w:rPr>
              <w:t xml:space="preserve">. матер СМС щ. 25-30г/м2, 1 шт. </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Дзеркало гінекологічне розмір М — 1шт.,</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 xml:space="preserve">Щіточка ендоцервікальна-1шт., </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 xml:space="preserve">Шпатель </w:t>
            </w:r>
            <w:proofErr w:type="spellStart"/>
            <w:r w:rsidRPr="00523ED6">
              <w:rPr>
                <w:color w:val="000000"/>
                <w:sz w:val="22"/>
                <w:lang w:eastAsia="ru-RU"/>
              </w:rPr>
              <w:t>цервікальний</w:t>
            </w:r>
            <w:proofErr w:type="spellEnd"/>
            <w:r w:rsidRPr="00523ED6">
              <w:rPr>
                <w:color w:val="000000"/>
                <w:sz w:val="22"/>
                <w:lang w:eastAsia="ru-RU"/>
              </w:rPr>
              <w:t xml:space="preserve"> (тип </w:t>
            </w:r>
            <w:proofErr w:type="spellStart"/>
            <w:r w:rsidRPr="00523ED6">
              <w:rPr>
                <w:color w:val="000000"/>
                <w:sz w:val="22"/>
                <w:lang w:eastAsia="ru-RU"/>
              </w:rPr>
              <w:t>Фолькмана</w:t>
            </w:r>
            <w:proofErr w:type="spellEnd"/>
            <w:r w:rsidRPr="00523ED6">
              <w:rPr>
                <w:color w:val="000000"/>
                <w:sz w:val="22"/>
                <w:lang w:eastAsia="ru-RU"/>
              </w:rPr>
              <w:t xml:space="preserve">)-1шт., </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 xml:space="preserve">Скло предметне -2 шт., </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r w:rsidRPr="00523ED6">
              <w:rPr>
                <w:color w:val="000000"/>
                <w:sz w:val="22"/>
                <w:lang w:eastAsia="ru-RU"/>
              </w:rPr>
              <w:t xml:space="preserve">Рукавички </w:t>
            </w:r>
            <w:r w:rsidR="002D4764">
              <w:rPr>
                <w:color w:val="000000"/>
                <w:sz w:val="22"/>
                <w:lang w:eastAsia="ru-RU"/>
              </w:rPr>
              <w:t>о</w:t>
            </w:r>
            <w:r w:rsidRPr="00523ED6">
              <w:rPr>
                <w:color w:val="000000"/>
                <w:sz w:val="22"/>
                <w:lang w:eastAsia="ru-RU"/>
              </w:rPr>
              <w:t xml:space="preserve">глядові  -1 п.,  </w:t>
            </w:r>
          </w:p>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proofErr w:type="spellStart"/>
            <w:r w:rsidRPr="00523ED6">
              <w:rPr>
                <w:color w:val="000000"/>
                <w:sz w:val="22"/>
                <w:lang w:eastAsia="ru-RU"/>
              </w:rPr>
              <w:t>Бахіли</w:t>
            </w:r>
            <w:proofErr w:type="spellEnd"/>
            <w:r w:rsidRPr="00523ED6">
              <w:rPr>
                <w:color w:val="000000"/>
                <w:sz w:val="22"/>
                <w:lang w:eastAsia="ru-RU"/>
              </w:rPr>
              <w:t xml:space="preserve"> -1п.</w:t>
            </w:r>
          </w:p>
        </w:tc>
        <w:tc>
          <w:tcPr>
            <w:tcW w:w="992" w:type="dxa"/>
          </w:tcPr>
          <w:p w:rsidR="00A56F90" w:rsidRPr="00523ED6" w:rsidRDefault="00A56F90" w:rsidP="00D54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lang w:eastAsia="ru-RU"/>
              </w:rPr>
            </w:pPr>
          </w:p>
        </w:tc>
      </w:tr>
      <w:tr w:rsidR="00A56F90" w:rsidRPr="00523ED6" w:rsidTr="00AA3ADF">
        <w:trPr>
          <w:jc w:val="center"/>
        </w:trPr>
        <w:tc>
          <w:tcPr>
            <w:tcW w:w="2263" w:type="dxa"/>
            <w:shd w:val="clear" w:color="auto" w:fill="auto"/>
          </w:tcPr>
          <w:p w:rsidR="00A56F90" w:rsidRPr="00523ED6" w:rsidRDefault="00A56F90" w:rsidP="00D54CFC">
            <w:pPr>
              <w:rPr>
                <w:sz w:val="22"/>
              </w:rPr>
            </w:pPr>
            <w:r w:rsidRPr="00523ED6">
              <w:rPr>
                <w:sz w:val="22"/>
              </w:rPr>
              <w:t>Шпатель оглядовий медичний стерильний одноразового використання (дерев’яний)</w:t>
            </w:r>
          </w:p>
        </w:tc>
        <w:tc>
          <w:tcPr>
            <w:tcW w:w="6379" w:type="dxa"/>
            <w:shd w:val="clear" w:color="auto" w:fill="auto"/>
          </w:tcPr>
          <w:p w:rsidR="00A56F90" w:rsidRPr="00523ED6" w:rsidRDefault="00A56F90" w:rsidP="00D54CFC">
            <w:pPr>
              <w:rPr>
                <w:sz w:val="22"/>
                <w:lang w:eastAsia="ru-RU"/>
              </w:rPr>
            </w:pPr>
            <w:r w:rsidRPr="00523ED6">
              <w:rPr>
                <w:sz w:val="22"/>
                <w:lang w:eastAsia="ru-RU"/>
              </w:rPr>
              <w:t xml:space="preserve">Шпатель оглядовий медичний одноразовий (дерев’яний) використовується для огляду порожнини рота та ротової частини глотки при ларингологічному обстеженні (для зміщення тканин при огляді, для взяття </w:t>
            </w:r>
            <w:proofErr w:type="spellStart"/>
            <w:r w:rsidRPr="00523ED6">
              <w:rPr>
                <w:sz w:val="22"/>
                <w:lang w:eastAsia="ru-RU"/>
              </w:rPr>
              <w:t>зішкріба</w:t>
            </w:r>
            <w:proofErr w:type="spellEnd"/>
            <w:r w:rsidRPr="00523ED6">
              <w:rPr>
                <w:sz w:val="22"/>
                <w:lang w:eastAsia="ru-RU"/>
              </w:rPr>
              <w:t xml:space="preserve"> зі слизової оболонки ротової порожнини).</w:t>
            </w:r>
          </w:p>
          <w:p w:rsidR="00A56F90" w:rsidRPr="00523ED6" w:rsidRDefault="00A56F90" w:rsidP="00D54CFC">
            <w:pPr>
              <w:rPr>
                <w:sz w:val="22"/>
                <w:lang w:eastAsia="ru-RU"/>
              </w:rPr>
            </w:pPr>
            <w:r w:rsidRPr="00523ED6">
              <w:rPr>
                <w:sz w:val="22"/>
                <w:lang w:eastAsia="ru-RU"/>
              </w:rPr>
              <w:t xml:space="preserve">1. дерев’яний медичний стерильний шпатель; </w:t>
            </w:r>
          </w:p>
          <w:p w:rsidR="00A56F90" w:rsidRPr="00523ED6" w:rsidRDefault="00A56F90" w:rsidP="00D54CFC">
            <w:pPr>
              <w:rPr>
                <w:sz w:val="22"/>
                <w:lang w:eastAsia="ru-RU"/>
              </w:rPr>
            </w:pPr>
            <w:r w:rsidRPr="00523ED6">
              <w:rPr>
                <w:sz w:val="22"/>
                <w:lang w:eastAsia="ru-RU"/>
              </w:rPr>
              <w:t xml:space="preserve">2. виготовлений з екологічно чистої деревини твердих листяних порід дерева; </w:t>
            </w:r>
          </w:p>
          <w:p w:rsidR="00A56F90" w:rsidRPr="00523ED6" w:rsidRDefault="00A56F90" w:rsidP="00D54CFC">
            <w:pPr>
              <w:rPr>
                <w:sz w:val="22"/>
                <w:lang w:eastAsia="ru-RU"/>
              </w:rPr>
            </w:pPr>
            <w:r w:rsidRPr="00523ED6">
              <w:rPr>
                <w:sz w:val="22"/>
                <w:lang w:eastAsia="ru-RU"/>
              </w:rPr>
              <w:lastRenderedPageBreak/>
              <w:t xml:space="preserve">3. кромка краю закруглена; </w:t>
            </w:r>
          </w:p>
          <w:p w:rsidR="00A56F90" w:rsidRPr="00523ED6" w:rsidRDefault="00A56F90" w:rsidP="00D54CFC">
            <w:pPr>
              <w:rPr>
                <w:sz w:val="22"/>
                <w:lang w:eastAsia="ru-RU"/>
              </w:rPr>
            </w:pPr>
            <w:r w:rsidRPr="00523ED6">
              <w:rPr>
                <w:sz w:val="22"/>
                <w:lang w:eastAsia="ru-RU"/>
              </w:rPr>
              <w:t xml:space="preserve">4. має гладку шліфовану і відполіровану з двох сторін робочу поверхню та краї; </w:t>
            </w:r>
          </w:p>
          <w:p w:rsidR="00A56F90" w:rsidRPr="00523ED6" w:rsidRDefault="00A56F90" w:rsidP="00D54CFC">
            <w:pPr>
              <w:rPr>
                <w:sz w:val="22"/>
                <w:lang w:eastAsia="ru-RU"/>
              </w:rPr>
            </w:pPr>
            <w:r w:rsidRPr="00523ED6">
              <w:rPr>
                <w:sz w:val="22"/>
                <w:lang w:eastAsia="ru-RU"/>
              </w:rPr>
              <w:t xml:space="preserve">5. позбавлений нерівностей, сколів і </w:t>
            </w:r>
            <w:proofErr w:type="spellStart"/>
            <w:r w:rsidRPr="00523ED6">
              <w:rPr>
                <w:sz w:val="22"/>
                <w:lang w:eastAsia="ru-RU"/>
              </w:rPr>
              <w:t>зазубрин</w:t>
            </w:r>
            <w:proofErr w:type="spellEnd"/>
            <w:r w:rsidRPr="00523ED6">
              <w:rPr>
                <w:sz w:val="22"/>
                <w:lang w:eastAsia="ru-RU"/>
              </w:rPr>
              <w:t xml:space="preserve">, що дозволяє брати біологічний матеріал найбільш безболісно; </w:t>
            </w:r>
          </w:p>
          <w:p w:rsidR="00A56F90" w:rsidRPr="00523ED6" w:rsidRDefault="00A56F90" w:rsidP="00D54CFC">
            <w:pPr>
              <w:rPr>
                <w:sz w:val="22"/>
                <w:lang w:eastAsia="ru-RU"/>
              </w:rPr>
            </w:pPr>
            <w:r w:rsidRPr="00523ED6">
              <w:rPr>
                <w:sz w:val="22"/>
                <w:lang w:eastAsia="ru-RU"/>
              </w:rPr>
              <w:t xml:space="preserve">6. не має запаху та смаку; </w:t>
            </w:r>
          </w:p>
          <w:p w:rsidR="00A56F90" w:rsidRPr="00523ED6" w:rsidRDefault="00A56F90" w:rsidP="00D54CFC">
            <w:pPr>
              <w:rPr>
                <w:sz w:val="22"/>
                <w:lang w:eastAsia="ru-RU"/>
              </w:rPr>
            </w:pPr>
            <w:r w:rsidRPr="00523ED6">
              <w:rPr>
                <w:sz w:val="22"/>
                <w:lang w:eastAsia="ru-RU"/>
              </w:rPr>
              <w:t xml:space="preserve">7. упакований в індивідуальну стерильну упаковку; </w:t>
            </w:r>
          </w:p>
          <w:p w:rsidR="00A56F90" w:rsidRPr="00523ED6" w:rsidRDefault="00A56F90" w:rsidP="00D54CFC">
            <w:pPr>
              <w:rPr>
                <w:sz w:val="22"/>
                <w:lang w:eastAsia="ru-RU"/>
              </w:rPr>
            </w:pPr>
            <w:r w:rsidRPr="00523ED6">
              <w:rPr>
                <w:sz w:val="22"/>
                <w:lang w:eastAsia="ru-RU"/>
              </w:rPr>
              <w:t xml:space="preserve">8. розміри: довжина: 148 ±4 мм; ширина: 17,5 ±1 мм; товщина: 1,5 ±0,1мм; </w:t>
            </w:r>
          </w:p>
          <w:p w:rsidR="00A56F90" w:rsidRPr="00523ED6" w:rsidRDefault="00A56F90" w:rsidP="00D54CFC">
            <w:pPr>
              <w:rPr>
                <w:sz w:val="22"/>
              </w:rPr>
            </w:pPr>
            <w:r w:rsidRPr="00523ED6">
              <w:rPr>
                <w:sz w:val="22"/>
                <w:lang w:eastAsia="ru-RU"/>
              </w:rPr>
              <w:t>9. термін придатності: 5 років.</w:t>
            </w:r>
          </w:p>
        </w:tc>
        <w:tc>
          <w:tcPr>
            <w:tcW w:w="992" w:type="dxa"/>
          </w:tcPr>
          <w:p w:rsidR="00A56F90" w:rsidRPr="00523ED6" w:rsidRDefault="00A56F90" w:rsidP="00D54CFC">
            <w:pPr>
              <w:rPr>
                <w:sz w:val="22"/>
                <w:lang w:eastAsia="ru-RU"/>
              </w:rPr>
            </w:pPr>
          </w:p>
        </w:tc>
      </w:tr>
      <w:tr w:rsidR="00A56F90" w:rsidRPr="00523ED6" w:rsidTr="00AA3ADF">
        <w:trPr>
          <w:jc w:val="center"/>
        </w:trPr>
        <w:tc>
          <w:tcPr>
            <w:tcW w:w="2263" w:type="dxa"/>
            <w:shd w:val="clear" w:color="auto" w:fill="auto"/>
          </w:tcPr>
          <w:p w:rsidR="00A56F90" w:rsidRPr="00523ED6" w:rsidRDefault="00A56F90" w:rsidP="00D54CFC">
            <w:pPr>
              <w:rPr>
                <w:color w:val="000000"/>
                <w:sz w:val="22"/>
              </w:rPr>
            </w:pPr>
            <w:r w:rsidRPr="00523ED6">
              <w:rPr>
                <w:color w:val="000000"/>
                <w:sz w:val="22"/>
              </w:rPr>
              <w:lastRenderedPageBreak/>
              <w:t xml:space="preserve">Затискач для пуповини </w:t>
            </w:r>
          </w:p>
          <w:p w:rsidR="00A56F90" w:rsidRPr="00523ED6" w:rsidRDefault="00A56F90" w:rsidP="00D54CFC">
            <w:pPr>
              <w:rPr>
                <w:color w:val="000000"/>
                <w:sz w:val="22"/>
              </w:rPr>
            </w:pPr>
            <w:r w:rsidRPr="00523ED6">
              <w:rPr>
                <w:color w:val="000000"/>
                <w:sz w:val="22"/>
              </w:rPr>
              <w:t>стерильний одноразового використання</w:t>
            </w:r>
          </w:p>
        </w:tc>
        <w:tc>
          <w:tcPr>
            <w:tcW w:w="6379" w:type="dxa"/>
            <w:shd w:val="clear" w:color="auto" w:fill="auto"/>
          </w:tcPr>
          <w:p w:rsidR="00A56F90" w:rsidRPr="00523ED6" w:rsidRDefault="00A56F90" w:rsidP="00D54CFC">
            <w:pPr>
              <w:rPr>
                <w:sz w:val="22"/>
              </w:rPr>
            </w:pPr>
            <w:r w:rsidRPr="00523ED6">
              <w:rPr>
                <w:sz w:val="22"/>
              </w:rPr>
              <w:t>Технічні характеристики:</w:t>
            </w:r>
          </w:p>
          <w:p w:rsidR="00A56F90" w:rsidRPr="00523ED6" w:rsidRDefault="00A56F90" w:rsidP="00D54CFC">
            <w:pPr>
              <w:rPr>
                <w:sz w:val="22"/>
              </w:rPr>
            </w:pPr>
            <w:r w:rsidRPr="00523ED6">
              <w:rPr>
                <w:sz w:val="22"/>
              </w:rPr>
              <w:t xml:space="preserve">Чітка фіксація </w:t>
            </w:r>
            <w:proofErr w:type="spellStart"/>
            <w:r w:rsidRPr="00523ED6">
              <w:rPr>
                <w:sz w:val="22"/>
              </w:rPr>
              <w:t>браншів</w:t>
            </w:r>
            <w:proofErr w:type="spellEnd"/>
            <w:r w:rsidRPr="00523ED6">
              <w:rPr>
                <w:sz w:val="22"/>
              </w:rPr>
              <w:t xml:space="preserve"> затискача на пуповині забезпечує повний гемостаз;</w:t>
            </w:r>
          </w:p>
          <w:p w:rsidR="00A56F90" w:rsidRPr="00523ED6" w:rsidRDefault="00A56F90" w:rsidP="00D54CFC">
            <w:pPr>
              <w:rPr>
                <w:sz w:val="22"/>
              </w:rPr>
            </w:pPr>
            <w:r w:rsidRPr="00523ED6">
              <w:rPr>
                <w:sz w:val="22"/>
              </w:rPr>
              <w:t xml:space="preserve">Біологічно безпечний та </w:t>
            </w:r>
            <w:proofErr w:type="spellStart"/>
            <w:r w:rsidRPr="00523ED6">
              <w:rPr>
                <w:sz w:val="22"/>
              </w:rPr>
              <w:t>атравматичний</w:t>
            </w:r>
            <w:proofErr w:type="spellEnd"/>
            <w:r w:rsidRPr="00523ED6">
              <w:rPr>
                <w:sz w:val="22"/>
              </w:rPr>
              <w:t>;</w:t>
            </w:r>
          </w:p>
          <w:p w:rsidR="00A56F90" w:rsidRPr="00523ED6" w:rsidRDefault="00A56F90" w:rsidP="00D54CFC">
            <w:pPr>
              <w:rPr>
                <w:sz w:val="22"/>
              </w:rPr>
            </w:pPr>
            <w:r w:rsidRPr="00523ED6">
              <w:rPr>
                <w:sz w:val="22"/>
              </w:rPr>
              <w:t>Насічки на внутрішній стороні затискача;</w:t>
            </w:r>
          </w:p>
          <w:p w:rsidR="00A56F90" w:rsidRPr="00523ED6" w:rsidRDefault="00A56F90" w:rsidP="00D54CFC">
            <w:pPr>
              <w:rPr>
                <w:sz w:val="22"/>
              </w:rPr>
            </w:pPr>
            <w:r w:rsidRPr="00523ED6">
              <w:rPr>
                <w:sz w:val="22"/>
              </w:rPr>
              <w:t>Максимальне відкриття 15мм;</w:t>
            </w:r>
          </w:p>
          <w:p w:rsidR="00A56F90" w:rsidRPr="00523ED6" w:rsidRDefault="00A56F90" w:rsidP="00D54CFC">
            <w:pPr>
              <w:rPr>
                <w:sz w:val="22"/>
              </w:rPr>
            </w:pPr>
            <w:r w:rsidRPr="00523ED6">
              <w:rPr>
                <w:sz w:val="22"/>
              </w:rPr>
              <w:t>Затискач виготовлено з нетоксичного пластику;</w:t>
            </w:r>
          </w:p>
          <w:p w:rsidR="00A56F90" w:rsidRPr="00523ED6" w:rsidRDefault="00A56F90" w:rsidP="00D54CFC">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нетоксичний;</w:t>
            </w:r>
          </w:p>
          <w:p w:rsidR="00A56F90" w:rsidRPr="00523ED6" w:rsidRDefault="00A56F90" w:rsidP="00D54CFC">
            <w:pPr>
              <w:rPr>
                <w:sz w:val="22"/>
              </w:rPr>
            </w:pPr>
            <w:r w:rsidRPr="00523ED6">
              <w:rPr>
                <w:sz w:val="22"/>
              </w:rPr>
              <w:t>Індивідуальне пакування;</w:t>
            </w:r>
          </w:p>
        </w:tc>
        <w:tc>
          <w:tcPr>
            <w:tcW w:w="992" w:type="dxa"/>
          </w:tcPr>
          <w:p w:rsidR="00A56F90" w:rsidRPr="00523ED6" w:rsidRDefault="00A56F90" w:rsidP="00D54CFC">
            <w:pPr>
              <w:rPr>
                <w:sz w:val="22"/>
              </w:rPr>
            </w:pPr>
          </w:p>
        </w:tc>
      </w:tr>
      <w:tr w:rsidR="00A56F90" w:rsidRPr="00523ED6" w:rsidTr="00AA3ADF">
        <w:trPr>
          <w:jc w:val="center"/>
        </w:trPr>
        <w:tc>
          <w:tcPr>
            <w:tcW w:w="2263" w:type="dxa"/>
            <w:shd w:val="clear" w:color="auto" w:fill="auto"/>
          </w:tcPr>
          <w:p w:rsidR="00A56F90" w:rsidRPr="00523ED6" w:rsidRDefault="00A56F90" w:rsidP="00D54CFC">
            <w:pPr>
              <w:rPr>
                <w:color w:val="000000"/>
                <w:sz w:val="22"/>
              </w:rPr>
            </w:pPr>
            <w:r w:rsidRPr="00523ED6">
              <w:rPr>
                <w:color w:val="000000"/>
                <w:sz w:val="22"/>
              </w:rPr>
              <w:t>Джгут медичний венозний</w:t>
            </w:r>
          </w:p>
        </w:tc>
        <w:tc>
          <w:tcPr>
            <w:tcW w:w="6379" w:type="dxa"/>
            <w:shd w:val="clear" w:color="auto" w:fill="auto"/>
          </w:tcPr>
          <w:p w:rsidR="00A56F90" w:rsidRPr="00523ED6" w:rsidRDefault="00A56F90" w:rsidP="00D54CFC">
            <w:pPr>
              <w:suppressAutoHyphens/>
              <w:rPr>
                <w:b/>
                <w:sz w:val="22"/>
                <w:lang w:eastAsia="ar-SA"/>
              </w:rPr>
            </w:pPr>
            <w:r w:rsidRPr="00523ED6">
              <w:rPr>
                <w:sz w:val="22"/>
              </w:rPr>
              <w:t>Виготовлений з нейлону та гуми. Має пластиковий пристрій для попереджання вислизання стрічки при регулювання довжини окружності петлі та для затягування та розпускання петлі однією рукою. Довжина 40 см. Ширину 2,5 см. Може оброблятися дезінфікуючими засобами. Для багаторазового використання</w:t>
            </w:r>
          </w:p>
        </w:tc>
        <w:tc>
          <w:tcPr>
            <w:tcW w:w="992" w:type="dxa"/>
          </w:tcPr>
          <w:p w:rsidR="00A56F90" w:rsidRPr="00523ED6" w:rsidRDefault="00A56F90" w:rsidP="00D54CFC">
            <w:pPr>
              <w:suppressAutoHyphens/>
              <w:rPr>
                <w:sz w:val="22"/>
              </w:rPr>
            </w:pPr>
          </w:p>
        </w:tc>
      </w:tr>
      <w:tr w:rsidR="00A56F90" w:rsidRPr="00523ED6" w:rsidTr="00AA3ADF">
        <w:trPr>
          <w:jc w:val="center"/>
        </w:trPr>
        <w:tc>
          <w:tcPr>
            <w:tcW w:w="2263" w:type="dxa"/>
            <w:shd w:val="clear" w:color="auto" w:fill="auto"/>
          </w:tcPr>
          <w:p w:rsidR="00A56F90" w:rsidRPr="00F91CC8" w:rsidRDefault="00A56F90" w:rsidP="00D54CFC">
            <w:pPr>
              <w:rPr>
                <w:color w:val="000000"/>
                <w:sz w:val="22"/>
              </w:rPr>
            </w:pPr>
            <w:r w:rsidRPr="00523ED6">
              <w:rPr>
                <w:color w:val="000000"/>
                <w:sz w:val="22"/>
              </w:rPr>
              <w:t>Киснева маска для дорослих</w:t>
            </w:r>
            <w:r w:rsidR="00F91CC8" w:rsidRPr="00F91CC8">
              <w:rPr>
                <w:color w:val="000000"/>
                <w:sz w:val="22"/>
                <w:lang w:val="ru-RU"/>
              </w:rPr>
              <w:t xml:space="preserve"> </w:t>
            </w:r>
            <w:r w:rsidR="00F91CC8">
              <w:rPr>
                <w:color w:val="000000"/>
                <w:sz w:val="22"/>
              </w:rPr>
              <w:t>без мішка</w:t>
            </w:r>
          </w:p>
        </w:tc>
        <w:tc>
          <w:tcPr>
            <w:tcW w:w="6379" w:type="dxa"/>
            <w:shd w:val="clear" w:color="auto" w:fill="auto"/>
          </w:tcPr>
          <w:p w:rsidR="00A56F90" w:rsidRPr="00523ED6" w:rsidRDefault="00A56F90" w:rsidP="00D54CFC">
            <w:pPr>
              <w:shd w:val="clear" w:color="auto" w:fill="F8F9FA"/>
              <w:suppressAutoHyphens/>
              <w:rPr>
                <w:sz w:val="22"/>
                <w:lang w:eastAsia="ar-SA"/>
              </w:rPr>
            </w:pPr>
            <w:r w:rsidRPr="00523ED6">
              <w:rPr>
                <w:sz w:val="22"/>
                <w:lang w:eastAsia="ar-SA"/>
              </w:rPr>
              <w:t xml:space="preserve">Повинна використовуватись для подачі кисню з високою концентрацією.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забезпечувати подачу кисню з концентрацією на вдиху не менше 60% при потоці 6-10л/хв.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w:t>
            </w:r>
            <w:proofErr w:type="spellStart"/>
            <w:r w:rsidRPr="00523ED6">
              <w:rPr>
                <w:sz w:val="22"/>
                <w:lang w:eastAsia="ar-SA"/>
              </w:rPr>
              <w:t>під’єднуватись</w:t>
            </w:r>
            <w:proofErr w:type="spellEnd"/>
            <w:r w:rsidRPr="00523ED6">
              <w:rPr>
                <w:sz w:val="22"/>
                <w:lang w:eastAsia="ar-SA"/>
              </w:rPr>
              <w:t xml:space="preserve"> до </w:t>
            </w:r>
            <w:proofErr w:type="spellStart"/>
            <w:r w:rsidRPr="00523ED6">
              <w:rPr>
                <w:sz w:val="22"/>
                <w:lang w:eastAsia="ar-SA"/>
              </w:rPr>
              <w:t>небулайзера</w:t>
            </w:r>
            <w:proofErr w:type="spellEnd"/>
            <w:r w:rsidRPr="00523ED6">
              <w:rPr>
                <w:sz w:val="22"/>
                <w:lang w:eastAsia="ar-SA"/>
              </w:rPr>
              <w:t xml:space="preserve">, зволожувача, джерела кисню.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Повинні мати в комплекті: маску та трубка з </w:t>
            </w:r>
            <w:proofErr w:type="spellStart"/>
            <w:r w:rsidRPr="00523ED6">
              <w:rPr>
                <w:sz w:val="22"/>
                <w:lang w:eastAsia="ar-SA"/>
              </w:rPr>
              <w:t>конектором</w:t>
            </w:r>
            <w:proofErr w:type="spellEnd"/>
            <w:r w:rsidRPr="00523ED6">
              <w:rPr>
                <w:sz w:val="22"/>
                <w:lang w:eastAsia="ar-SA"/>
              </w:rPr>
              <w:t xml:space="preserve">.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бути довжина трубки 2.1м.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мати маску, що підходить для дорослих.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мати кольорову стрічку для фіксації маски на голові пацієнта.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мати алюмінієву пластину для комфортного закріплення маски на обличчі пацієнта.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мати декілька додаткових отворів з кожної сторони маски – клапани видиху.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бути виготовлена з полівінілхлориду.    </w:t>
            </w:r>
          </w:p>
          <w:p w:rsidR="00A56F90" w:rsidRPr="00523ED6" w:rsidRDefault="00A56F90" w:rsidP="00D54CFC">
            <w:pPr>
              <w:shd w:val="clear" w:color="auto" w:fill="F8F9FA"/>
              <w:suppressAutoHyphens/>
              <w:rPr>
                <w:sz w:val="22"/>
                <w:lang w:eastAsia="ar-SA"/>
              </w:rPr>
            </w:pPr>
            <w:r w:rsidRPr="00523ED6">
              <w:rPr>
                <w:sz w:val="22"/>
                <w:lang w:eastAsia="ar-SA"/>
              </w:rPr>
              <w:t xml:space="preserve">Повинна бути нестерильною.  </w:t>
            </w:r>
          </w:p>
          <w:p w:rsidR="00A56F90" w:rsidRPr="00523ED6" w:rsidRDefault="00A56F90" w:rsidP="00D54CFC">
            <w:pPr>
              <w:rPr>
                <w:sz w:val="22"/>
              </w:rPr>
            </w:pPr>
            <w:r w:rsidRPr="00523ED6">
              <w:rPr>
                <w:sz w:val="22"/>
              </w:rPr>
              <w:t>Повинна бути одноразового використання.</w:t>
            </w:r>
          </w:p>
        </w:tc>
        <w:tc>
          <w:tcPr>
            <w:tcW w:w="992" w:type="dxa"/>
          </w:tcPr>
          <w:p w:rsidR="00A56F90" w:rsidRPr="00523ED6" w:rsidRDefault="00A56F90" w:rsidP="00D54CFC">
            <w:pPr>
              <w:shd w:val="clear" w:color="auto" w:fill="F8F9FA"/>
              <w:suppressAutoHyphens/>
              <w:rPr>
                <w:sz w:val="22"/>
                <w:lang w:eastAsia="ar-SA"/>
              </w:rPr>
            </w:pPr>
          </w:p>
        </w:tc>
      </w:tr>
      <w:tr w:rsidR="00A56F90" w:rsidRPr="00523ED6" w:rsidTr="00AA3ADF">
        <w:trPr>
          <w:jc w:val="center"/>
        </w:trPr>
        <w:tc>
          <w:tcPr>
            <w:tcW w:w="2263" w:type="dxa"/>
            <w:shd w:val="clear" w:color="auto" w:fill="auto"/>
          </w:tcPr>
          <w:p w:rsidR="00A56F90" w:rsidRPr="00F91CC8" w:rsidRDefault="00A56F90" w:rsidP="00D54CFC">
            <w:pPr>
              <w:rPr>
                <w:color w:val="000000"/>
                <w:sz w:val="22"/>
                <w:lang w:val="en-US"/>
              </w:rPr>
            </w:pPr>
            <w:r w:rsidRPr="00523ED6">
              <w:rPr>
                <w:color w:val="000000"/>
                <w:sz w:val="22"/>
              </w:rPr>
              <w:t xml:space="preserve">Зонд шлунковий </w:t>
            </w:r>
            <w:r w:rsidR="00F91CC8">
              <w:rPr>
                <w:color w:val="000000"/>
                <w:sz w:val="22"/>
              </w:rPr>
              <w:t xml:space="preserve">, розмір </w:t>
            </w:r>
            <w:r w:rsidR="00F91CC8">
              <w:rPr>
                <w:color w:val="000000"/>
                <w:sz w:val="22"/>
                <w:lang w:val="en-US"/>
              </w:rPr>
              <w:t>Fr16</w:t>
            </w:r>
          </w:p>
        </w:tc>
        <w:tc>
          <w:tcPr>
            <w:tcW w:w="6379" w:type="dxa"/>
            <w:shd w:val="clear" w:color="auto" w:fill="auto"/>
          </w:tcPr>
          <w:p w:rsidR="00A56F90" w:rsidRPr="00523ED6" w:rsidRDefault="00A56F90" w:rsidP="00D54CFC">
            <w:pPr>
              <w:rPr>
                <w:sz w:val="22"/>
              </w:rPr>
            </w:pPr>
            <w:r w:rsidRPr="00523ED6">
              <w:rPr>
                <w:sz w:val="22"/>
              </w:rPr>
              <w:t>Технічні характеристики:</w:t>
            </w:r>
          </w:p>
          <w:p w:rsidR="00A56F90" w:rsidRPr="00523ED6" w:rsidRDefault="00A56F90" w:rsidP="00D54CFC">
            <w:pPr>
              <w:rPr>
                <w:sz w:val="22"/>
              </w:rPr>
            </w:pPr>
            <w:r w:rsidRPr="00523ED6">
              <w:rPr>
                <w:sz w:val="22"/>
              </w:rPr>
              <w:t>Виготовлено з прозорого нетоксичного полівінілхлориду;</w:t>
            </w:r>
          </w:p>
          <w:p w:rsidR="00A56F90" w:rsidRPr="00523ED6" w:rsidRDefault="00A56F90" w:rsidP="00D54CFC">
            <w:pPr>
              <w:rPr>
                <w:sz w:val="22"/>
              </w:rPr>
            </w:pPr>
            <w:r w:rsidRPr="00523ED6">
              <w:rPr>
                <w:sz w:val="22"/>
              </w:rPr>
              <w:t xml:space="preserve">Гладка поверхня та </w:t>
            </w:r>
            <w:proofErr w:type="spellStart"/>
            <w:r w:rsidRPr="00523ED6">
              <w:rPr>
                <w:sz w:val="22"/>
              </w:rPr>
              <w:t>атравматичний</w:t>
            </w:r>
            <w:proofErr w:type="spellEnd"/>
            <w:r w:rsidRPr="00523ED6">
              <w:rPr>
                <w:sz w:val="22"/>
              </w:rPr>
              <w:t xml:space="preserve"> дистальний кінець заокругленої форми;</w:t>
            </w:r>
          </w:p>
          <w:p w:rsidR="00A56F90" w:rsidRPr="00523ED6" w:rsidRDefault="00A56F90" w:rsidP="00D54CFC">
            <w:pPr>
              <w:rPr>
                <w:sz w:val="22"/>
              </w:rPr>
            </w:pPr>
            <w:proofErr w:type="spellStart"/>
            <w:r w:rsidRPr="00523ED6">
              <w:rPr>
                <w:sz w:val="22"/>
              </w:rPr>
              <w:t>Рентгенконтрасна</w:t>
            </w:r>
            <w:proofErr w:type="spellEnd"/>
            <w:r w:rsidRPr="00523ED6">
              <w:rPr>
                <w:sz w:val="22"/>
              </w:rPr>
              <w:t xml:space="preserve"> смужка;</w:t>
            </w:r>
          </w:p>
          <w:p w:rsidR="00A56F90" w:rsidRDefault="00A56F90" w:rsidP="00D54CFC">
            <w:pPr>
              <w:rPr>
                <w:sz w:val="22"/>
                <w:lang w:val="en-US"/>
              </w:rPr>
            </w:pPr>
            <w:r w:rsidRPr="00523ED6">
              <w:rPr>
                <w:sz w:val="22"/>
              </w:rPr>
              <w:t>Довжина зонда 1235±10мм;</w:t>
            </w:r>
          </w:p>
          <w:p w:rsidR="00F91CC8" w:rsidRDefault="00F91CC8" w:rsidP="00F91CC8">
            <w:pPr>
              <w:suppressAutoHyphens/>
              <w:rPr>
                <w:sz w:val="22"/>
              </w:rPr>
            </w:pPr>
            <w:r>
              <w:rPr>
                <w:sz w:val="22"/>
              </w:rPr>
              <w:t>Розмір зонда шлункового : 16</w:t>
            </w:r>
          </w:p>
          <w:p w:rsidR="00A56F90" w:rsidRPr="00523ED6" w:rsidRDefault="00F91CC8" w:rsidP="00D54CFC">
            <w:pPr>
              <w:rPr>
                <w:sz w:val="22"/>
              </w:rPr>
            </w:pPr>
            <w:r>
              <w:rPr>
                <w:sz w:val="22"/>
              </w:rPr>
              <w:t xml:space="preserve">Розмір </w:t>
            </w:r>
            <w:proofErr w:type="spellStart"/>
            <w:r>
              <w:rPr>
                <w:sz w:val="22"/>
              </w:rPr>
              <w:t>ма</w:t>
            </w:r>
            <w:proofErr w:type="spellEnd"/>
            <w:r>
              <w:rPr>
                <w:sz w:val="22"/>
                <w:lang w:val="ru-RU"/>
              </w:rPr>
              <w:t>є</w:t>
            </w:r>
            <w:r w:rsidR="00A56F90" w:rsidRPr="00523ED6">
              <w:rPr>
                <w:sz w:val="22"/>
              </w:rPr>
              <w:t xml:space="preserve"> кольорове кодування </w:t>
            </w:r>
            <w:proofErr w:type="spellStart"/>
            <w:r w:rsidR="00A56F90" w:rsidRPr="00523ED6">
              <w:rPr>
                <w:sz w:val="22"/>
              </w:rPr>
              <w:t>конектора</w:t>
            </w:r>
            <w:proofErr w:type="spellEnd"/>
            <w:r w:rsidR="00A56F90" w:rsidRPr="00523ED6">
              <w:rPr>
                <w:sz w:val="22"/>
              </w:rPr>
              <w:t>;</w:t>
            </w:r>
          </w:p>
          <w:p w:rsidR="00A56F90" w:rsidRPr="00523ED6" w:rsidRDefault="00A56F90" w:rsidP="00D54CFC">
            <w:pPr>
              <w:rPr>
                <w:sz w:val="22"/>
              </w:rPr>
            </w:pPr>
            <w:r w:rsidRPr="00523ED6">
              <w:rPr>
                <w:sz w:val="22"/>
              </w:rPr>
              <w:t>Відкритий кінець, 4 бокових отвори;</w:t>
            </w:r>
          </w:p>
          <w:p w:rsidR="00A56F90" w:rsidRPr="00523ED6" w:rsidRDefault="00A56F90" w:rsidP="00D54CFC">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A56F90" w:rsidRPr="00523ED6" w:rsidRDefault="00A56F90" w:rsidP="00D54CFC">
            <w:pPr>
              <w:rPr>
                <w:sz w:val="22"/>
              </w:rPr>
            </w:pPr>
            <w:r w:rsidRPr="00523ED6">
              <w:rPr>
                <w:sz w:val="22"/>
              </w:rPr>
              <w:t>Індивідуальне пакування</w:t>
            </w:r>
          </w:p>
        </w:tc>
        <w:tc>
          <w:tcPr>
            <w:tcW w:w="992" w:type="dxa"/>
          </w:tcPr>
          <w:p w:rsidR="00A56F90" w:rsidRPr="00523ED6" w:rsidRDefault="00A56F90" w:rsidP="00D54CFC">
            <w:pPr>
              <w:rPr>
                <w:sz w:val="22"/>
              </w:rPr>
            </w:pPr>
          </w:p>
        </w:tc>
      </w:tr>
      <w:tr w:rsidR="00F91CC8" w:rsidRPr="00523ED6" w:rsidTr="00AA3ADF">
        <w:trPr>
          <w:jc w:val="center"/>
        </w:trPr>
        <w:tc>
          <w:tcPr>
            <w:tcW w:w="2263" w:type="dxa"/>
            <w:shd w:val="clear" w:color="auto" w:fill="auto"/>
          </w:tcPr>
          <w:p w:rsidR="00F91CC8" w:rsidRPr="00F91CC8" w:rsidRDefault="00F91CC8" w:rsidP="00D54CFC">
            <w:pPr>
              <w:rPr>
                <w:color w:val="000000"/>
                <w:sz w:val="22"/>
                <w:lang w:val="en-US"/>
              </w:rPr>
            </w:pPr>
            <w:r w:rsidRPr="00523ED6">
              <w:rPr>
                <w:color w:val="000000"/>
                <w:sz w:val="22"/>
              </w:rPr>
              <w:t xml:space="preserve">Зонд шлунковий </w:t>
            </w:r>
            <w:r>
              <w:rPr>
                <w:color w:val="000000"/>
                <w:sz w:val="22"/>
              </w:rPr>
              <w:t xml:space="preserve">, розмір </w:t>
            </w:r>
            <w:proofErr w:type="spellStart"/>
            <w:r>
              <w:rPr>
                <w:color w:val="000000"/>
                <w:sz w:val="22"/>
                <w:lang w:val="en-US"/>
              </w:rPr>
              <w:t>Fr</w:t>
            </w:r>
            <w:proofErr w:type="spellEnd"/>
            <w:r>
              <w:rPr>
                <w:color w:val="000000"/>
                <w:sz w:val="22"/>
              </w:rPr>
              <w:t>1</w:t>
            </w:r>
            <w:r>
              <w:rPr>
                <w:color w:val="000000"/>
                <w:sz w:val="22"/>
                <w:lang w:val="en-US"/>
              </w:rPr>
              <w:t>8</w:t>
            </w:r>
          </w:p>
        </w:tc>
        <w:tc>
          <w:tcPr>
            <w:tcW w:w="6379" w:type="dxa"/>
            <w:shd w:val="clear" w:color="auto" w:fill="auto"/>
          </w:tcPr>
          <w:p w:rsidR="00F91CC8" w:rsidRPr="00523ED6" w:rsidRDefault="00F91CC8" w:rsidP="00D97F05">
            <w:pPr>
              <w:rPr>
                <w:sz w:val="22"/>
              </w:rPr>
            </w:pPr>
            <w:r w:rsidRPr="00523ED6">
              <w:rPr>
                <w:sz w:val="22"/>
              </w:rPr>
              <w:t>Технічні характеристики:</w:t>
            </w:r>
          </w:p>
          <w:p w:rsidR="00F91CC8" w:rsidRPr="00523ED6" w:rsidRDefault="00F91CC8" w:rsidP="00D97F05">
            <w:pPr>
              <w:rPr>
                <w:sz w:val="22"/>
              </w:rPr>
            </w:pPr>
            <w:r w:rsidRPr="00523ED6">
              <w:rPr>
                <w:sz w:val="22"/>
              </w:rPr>
              <w:t>Виготовлено з прозорого нетоксичного полівінілхлориду;</w:t>
            </w:r>
          </w:p>
          <w:p w:rsidR="00F91CC8" w:rsidRPr="00523ED6" w:rsidRDefault="00F91CC8" w:rsidP="00D97F05">
            <w:pPr>
              <w:rPr>
                <w:sz w:val="22"/>
              </w:rPr>
            </w:pPr>
            <w:r w:rsidRPr="00523ED6">
              <w:rPr>
                <w:sz w:val="22"/>
              </w:rPr>
              <w:t xml:space="preserve">Гладка поверхня та </w:t>
            </w:r>
            <w:proofErr w:type="spellStart"/>
            <w:r w:rsidRPr="00523ED6">
              <w:rPr>
                <w:sz w:val="22"/>
              </w:rPr>
              <w:t>атравматичний</w:t>
            </w:r>
            <w:proofErr w:type="spellEnd"/>
            <w:r w:rsidRPr="00523ED6">
              <w:rPr>
                <w:sz w:val="22"/>
              </w:rPr>
              <w:t xml:space="preserve"> дистальний кінець заокругленої форми;</w:t>
            </w:r>
          </w:p>
          <w:p w:rsidR="00F91CC8" w:rsidRPr="00523ED6" w:rsidRDefault="00F91CC8" w:rsidP="00D97F05">
            <w:pPr>
              <w:rPr>
                <w:sz w:val="22"/>
              </w:rPr>
            </w:pPr>
            <w:proofErr w:type="spellStart"/>
            <w:r w:rsidRPr="00523ED6">
              <w:rPr>
                <w:sz w:val="22"/>
              </w:rPr>
              <w:t>Рентгенконтрасна</w:t>
            </w:r>
            <w:proofErr w:type="spellEnd"/>
            <w:r w:rsidRPr="00523ED6">
              <w:rPr>
                <w:sz w:val="22"/>
              </w:rPr>
              <w:t xml:space="preserve"> смужка;</w:t>
            </w:r>
          </w:p>
          <w:p w:rsidR="00F91CC8" w:rsidRPr="00F91CC8" w:rsidRDefault="00F91CC8" w:rsidP="00D97F05">
            <w:pPr>
              <w:rPr>
                <w:sz w:val="22"/>
                <w:lang w:val="ru-RU"/>
              </w:rPr>
            </w:pPr>
            <w:r w:rsidRPr="00523ED6">
              <w:rPr>
                <w:sz w:val="22"/>
              </w:rPr>
              <w:t>Довжина зонда 1235±10мм;</w:t>
            </w:r>
          </w:p>
          <w:p w:rsidR="00F91CC8" w:rsidRDefault="00F91CC8" w:rsidP="00D97F05">
            <w:pPr>
              <w:suppressAutoHyphens/>
              <w:rPr>
                <w:sz w:val="22"/>
              </w:rPr>
            </w:pPr>
            <w:r>
              <w:rPr>
                <w:sz w:val="22"/>
              </w:rPr>
              <w:t>Розмір зонда шлункового : 18</w:t>
            </w:r>
          </w:p>
          <w:p w:rsidR="00F91CC8" w:rsidRPr="00523ED6" w:rsidRDefault="00F91CC8" w:rsidP="00D97F05">
            <w:pPr>
              <w:rPr>
                <w:sz w:val="22"/>
              </w:rPr>
            </w:pPr>
            <w:r>
              <w:rPr>
                <w:sz w:val="22"/>
              </w:rPr>
              <w:t xml:space="preserve">Розмір </w:t>
            </w:r>
            <w:proofErr w:type="spellStart"/>
            <w:r>
              <w:rPr>
                <w:sz w:val="22"/>
              </w:rPr>
              <w:t>ма</w:t>
            </w:r>
            <w:proofErr w:type="spellEnd"/>
            <w:r>
              <w:rPr>
                <w:sz w:val="22"/>
                <w:lang w:val="ru-RU"/>
              </w:rPr>
              <w:t>є</w:t>
            </w:r>
            <w:r w:rsidRPr="00523ED6">
              <w:rPr>
                <w:sz w:val="22"/>
              </w:rPr>
              <w:t xml:space="preserve"> кольорове кодування </w:t>
            </w:r>
            <w:proofErr w:type="spellStart"/>
            <w:r w:rsidRPr="00523ED6">
              <w:rPr>
                <w:sz w:val="22"/>
              </w:rPr>
              <w:t>конектора</w:t>
            </w:r>
            <w:proofErr w:type="spellEnd"/>
            <w:r w:rsidRPr="00523ED6">
              <w:rPr>
                <w:sz w:val="22"/>
              </w:rPr>
              <w:t>;</w:t>
            </w:r>
          </w:p>
          <w:p w:rsidR="00F91CC8" w:rsidRPr="00523ED6" w:rsidRDefault="00F91CC8" w:rsidP="00D97F05">
            <w:pPr>
              <w:rPr>
                <w:sz w:val="22"/>
              </w:rPr>
            </w:pPr>
            <w:r w:rsidRPr="00523ED6">
              <w:rPr>
                <w:sz w:val="22"/>
              </w:rPr>
              <w:t>Відкритий кінець, 4 бокових отвори;</w:t>
            </w:r>
          </w:p>
          <w:p w:rsidR="00F91CC8" w:rsidRPr="00523ED6" w:rsidRDefault="00F91CC8" w:rsidP="00D97F05">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F91CC8" w:rsidRPr="00523ED6" w:rsidRDefault="00F91CC8" w:rsidP="00D97F05">
            <w:pPr>
              <w:rPr>
                <w:sz w:val="22"/>
              </w:rPr>
            </w:pPr>
            <w:r w:rsidRPr="00523ED6">
              <w:rPr>
                <w:sz w:val="22"/>
              </w:rPr>
              <w:t>Індивідуальне пакування</w:t>
            </w:r>
          </w:p>
        </w:tc>
        <w:tc>
          <w:tcPr>
            <w:tcW w:w="992" w:type="dxa"/>
          </w:tcPr>
          <w:p w:rsidR="00F91CC8" w:rsidRPr="00523ED6" w:rsidRDefault="00F91CC8" w:rsidP="00D54CFC">
            <w:pPr>
              <w:rPr>
                <w:sz w:val="22"/>
              </w:rPr>
            </w:pPr>
          </w:p>
        </w:tc>
      </w:tr>
      <w:tr w:rsidR="00F91CC8"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Кетгут без голки L-0,75м ЕР-4 (USP 0)</w:t>
            </w:r>
          </w:p>
        </w:tc>
        <w:tc>
          <w:tcPr>
            <w:tcW w:w="6379"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Хірургічний шовний матеріал без голки, стерильний</w:t>
            </w:r>
          </w:p>
          <w:p w:rsidR="00F91CC8" w:rsidRPr="00523ED6" w:rsidRDefault="00F91CC8" w:rsidP="00D54CFC">
            <w:pPr>
              <w:rPr>
                <w:sz w:val="22"/>
              </w:rPr>
            </w:pPr>
            <w:r w:rsidRPr="00523ED6">
              <w:rPr>
                <w:sz w:val="22"/>
              </w:rPr>
              <w:t>Довжина -0,75м, ЕР-4 (USP 0)</w:t>
            </w:r>
          </w:p>
          <w:p w:rsidR="00F91CC8" w:rsidRPr="00523ED6" w:rsidRDefault="00F91CC8" w:rsidP="00D54CFC">
            <w:pPr>
              <w:rPr>
                <w:sz w:val="22"/>
              </w:rPr>
            </w:pPr>
            <w:r w:rsidRPr="00523ED6">
              <w:rPr>
                <w:sz w:val="22"/>
              </w:rPr>
              <w:t>Стерильний, в індивідуальній упаковці.</w:t>
            </w:r>
          </w:p>
        </w:tc>
        <w:tc>
          <w:tcPr>
            <w:tcW w:w="992" w:type="dxa"/>
            <w:tcBorders>
              <w:top w:val="single" w:sz="4" w:space="0" w:color="000000"/>
              <w:left w:val="single" w:sz="4" w:space="0" w:color="000000"/>
              <w:bottom w:val="single" w:sz="4" w:space="0" w:color="000000"/>
            </w:tcBorders>
          </w:tcPr>
          <w:p w:rsidR="00F91CC8" w:rsidRPr="00523ED6" w:rsidRDefault="00F91CC8" w:rsidP="00D54CFC">
            <w:pPr>
              <w:rPr>
                <w:sz w:val="22"/>
              </w:rPr>
            </w:pPr>
          </w:p>
        </w:tc>
      </w:tr>
      <w:tr w:rsidR="00F91CC8"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Кетгут без голки L-0,75м ЕР-5 (USP 1)</w:t>
            </w:r>
          </w:p>
        </w:tc>
        <w:tc>
          <w:tcPr>
            <w:tcW w:w="6379"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Хірургічний шовний матеріал без голки, стерильний</w:t>
            </w:r>
          </w:p>
          <w:p w:rsidR="00F91CC8" w:rsidRPr="00523ED6" w:rsidRDefault="00F91CC8" w:rsidP="00D54CFC">
            <w:pPr>
              <w:rPr>
                <w:sz w:val="22"/>
              </w:rPr>
            </w:pPr>
            <w:r w:rsidRPr="00523ED6">
              <w:rPr>
                <w:sz w:val="22"/>
              </w:rPr>
              <w:t>Довжина -0,75м, ЕР-5 (USP 1)</w:t>
            </w:r>
          </w:p>
          <w:p w:rsidR="00F91CC8" w:rsidRPr="00523ED6" w:rsidRDefault="00F91CC8" w:rsidP="00D54CFC">
            <w:pPr>
              <w:rPr>
                <w:sz w:val="22"/>
              </w:rPr>
            </w:pPr>
            <w:r w:rsidRPr="00523ED6">
              <w:rPr>
                <w:sz w:val="22"/>
              </w:rPr>
              <w:t>Стерильний, в індивідуальній упаковці.</w:t>
            </w:r>
          </w:p>
        </w:tc>
        <w:tc>
          <w:tcPr>
            <w:tcW w:w="992" w:type="dxa"/>
            <w:tcBorders>
              <w:top w:val="single" w:sz="4" w:space="0" w:color="000000"/>
              <w:left w:val="single" w:sz="4" w:space="0" w:color="000000"/>
              <w:bottom w:val="single" w:sz="4" w:space="0" w:color="000000"/>
            </w:tcBorders>
          </w:tcPr>
          <w:p w:rsidR="00F91CC8" w:rsidRPr="00523ED6" w:rsidRDefault="00F91CC8" w:rsidP="00D54CFC">
            <w:pPr>
              <w:rPr>
                <w:sz w:val="22"/>
              </w:rPr>
            </w:pPr>
          </w:p>
        </w:tc>
      </w:tr>
      <w:tr w:rsidR="00F91CC8"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Кетгут без голки L-0,75м ЕР-6 (USP 2)</w:t>
            </w:r>
          </w:p>
        </w:tc>
        <w:tc>
          <w:tcPr>
            <w:tcW w:w="6379"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Хірургічний шовний матеріал без голки, стерильний</w:t>
            </w:r>
          </w:p>
          <w:p w:rsidR="00F91CC8" w:rsidRPr="00523ED6" w:rsidRDefault="00F91CC8" w:rsidP="00D54CFC">
            <w:pPr>
              <w:rPr>
                <w:sz w:val="22"/>
              </w:rPr>
            </w:pPr>
            <w:r w:rsidRPr="00523ED6">
              <w:rPr>
                <w:sz w:val="22"/>
              </w:rPr>
              <w:t>Довжина -0,75м, ЕР-6 (USP 2)</w:t>
            </w:r>
          </w:p>
          <w:p w:rsidR="00F91CC8" w:rsidRPr="00523ED6" w:rsidRDefault="00F91CC8" w:rsidP="00D54CFC">
            <w:pPr>
              <w:rPr>
                <w:sz w:val="22"/>
              </w:rPr>
            </w:pPr>
            <w:r w:rsidRPr="00523ED6">
              <w:rPr>
                <w:sz w:val="22"/>
              </w:rPr>
              <w:t>Стерильний, в індивідуальній упаковці.</w:t>
            </w:r>
          </w:p>
        </w:tc>
        <w:tc>
          <w:tcPr>
            <w:tcW w:w="992" w:type="dxa"/>
            <w:tcBorders>
              <w:top w:val="single" w:sz="4" w:space="0" w:color="000000"/>
              <w:left w:val="single" w:sz="4" w:space="0" w:color="000000"/>
              <w:bottom w:val="single" w:sz="4" w:space="0" w:color="000000"/>
            </w:tcBorders>
          </w:tcPr>
          <w:p w:rsidR="00F91CC8" w:rsidRPr="00523ED6" w:rsidRDefault="00F91CC8" w:rsidP="00D54CFC">
            <w:pPr>
              <w:rPr>
                <w:sz w:val="22"/>
              </w:rPr>
            </w:pPr>
          </w:p>
        </w:tc>
      </w:tr>
      <w:tr w:rsidR="00F91CC8"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Кетгут без голки L-0,75м ЕР-7 (USP 3)</w:t>
            </w:r>
          </w:p>
        </w:tc>
        <w:tc>
          <w:tcPr>
            <w:tcW w:w="6379" w:type="dxa"/>
            <w:tcBorders>
              <w:top w:val="single" w:sz="4" w:space="0" w:color="000000"/>
              <w:left w:val="single" w:sz="4" w:space="0" w:color="000000"/>
              <w:bottom w:val="single" w:sz="4" w:space="0" w:color="000000"/>
            </w:tcBorders>
            <w:shd w:val="clear" w:color="auto" w:fill="auto"/>
          </w:tcPr>
          <w:p w:rsidR="00F91CC8" w:rsidRPr="00523ED6" w:rsidRDefault="00F91CC8" w:rsidP="00D54CFC">
            <w:pPr>
              <w:rPr>
                <w:sz w:val="22"/>
              </w:rPr>
            </w:pPr>
            <w:r w:rsidRPr="00523ED6">
              <w:rPr>
                <w:sz w:val="22"/>
              </w:rPr>
              <w:t>Хірургічний шовний матеріал без голки, стерильний</w:t>
            </w:r>
          </w:p>
          <w:p w:rsidR="00F91CC8" w:rsidRPr="00523ED6" w:rsidRDefault="00F91CC8" w:rsidP="00D54CFC">
            <w:pPr>
              <w:rPr>
                <w:sz w:val="22"/>
              </w:rPr>
            </w:pPr>
            <w:r w:rsidRPr="00523ED6">
              <w:rPr>
                <w:sz w:val="22"/>
              </w:rPr>
              <w:t>Довжина -0,75м, ЕР-7 (USP 3)</w:t>
            </w:r>
          </w:p>
          <w:p w:rsidR="00F91CC8" w:rsidRPr="00523ED6" w:rsidRDefault="00F91CC8" w:rsidP="00D54CFC">
            <w:pPr>
              <w:rPr>
                <w:sz w:val="22"/>
              </w:rPr>
            </w:pPr>
            <w:r w:rsidRPr="00523ED6">
              <w:rPr>
                <w:sz w:val="22"/>
              </w:rPr>
              <w:t>Стерильний, в індивідуальній упаковці.</w:t>
            </w:r>
          </w:p>
        </w:tc>
        <w:tc>
          <w:tcPr>
            <w:tcW w:w="992" w:type="dxa"/>
            <w:tcBorders>
              <w:top w:val="single" w:sz="4" w:space="0" w:color="000000"/>
              <w:left w:val="single" w:sz="4" w:space="0" w:color="000000"/>
              <w:bottom w:val="single" w:sz="4" w:space="0" w:color="000000"/>
            </w:tcBorders>
          </w:tcPr>
          <w:p w:rsidR="00F91CC8" w:rsidRPr="00523ED6" w:rsidRDefault="00F91CC8" w:rsidP="00D54CFC">
            <w:pPr>
              <w:rPr>
                <w:sz w:val="22"/>
              </w:rPr>
            </w:pPr>
          </w:p>
        </w:tc>
      </w:tr>
      <w:tr w:rsidR="00F91CC8" w:rsidRPr="00523ED6" w:rsidTr="00AA3ADF">
        <w:trPr>
          <w:jc w:val="center"/>
        </w:trPr>
        <w:tc>
          <w:tcPr>
            <w:tcW w:w="2263" w:type="dxa"/>
            <w:shd w:val="clear" w:color="auto" w:fill="auto"/>
          </w:tcPr>
          <w:p w:rsidR="00D97F05" w:rsidRDefault="00D97F05" w:rsidP="00D97F05">
            <w:pPr>
              <w:rPr>
                <w:color w:val="000000"/>
                <w:sz w:val="22"/>
              </w:rPr>
            </w:pPr>
            <w:r>
              <w:rPr>
                <w:color w:val="000000"/>
                <w:sz w:val="22"/>
              </w:rPr>
              <w:t xml:space="preserve">Лезо для скальпелю, </w:t>
            </w:r>
            <w:proofErr w:type="spellStart"/>
            <w:r>
              <w:rPr>
                <w:color w:val="000000"/>
                <w:sz w:val="22"/>
              </w:rPr>
              <w:t>ромір</w:t>
            </w:r>
            <w:proofErr w:type="spellEnd"/>
            <w:r>
              <w:rPr>
                <w:color w:val="000000"/>
                <w:sz w:val="22"/>
              </w:rPr>
              <w:t xml:space="preserve"> 20</w:t>
            </w:r>
          </w:p>
          <w:p w:rsidR="00F91CC8" w:rsidRPr="00D97F05" w:rsidRDefault="00F91CC8" w:rsidP="00D97F05">
            <w:pPr>
              <w:jc w:val="right"/>
              <w:rPr>
                <w:sz w:val="22"/>
              </w:rPr>
            </w:pPr>
          </w:p>
        </w:tc>
        <w:tc>
          <w:tcPr>
            <w:tcW w:w="6379" w:type="dxa"/>
            <w:shd w:val="clear" w:color="auto" w:fill="auto"/>
          </w:tcPr>
          <w:p w:rsidR="00F91CC8" w:rsidRPr="00523ED6" w:rsidRDefault="00D97F05" w:rsidP="00D54CFC">
            <w:pPr>
              <w:rPr>
                <w:sz w:val="22"/>
              </w:rPr>
            </w:pPr>
            <w:r>
              <w:rPr>
                <w:sz w:val="22"/>
              </w:rPr>
              <w:t>Лезо виготовлене</w:t>
            </w:r>
            <w:r w:rsidR="00F91CC8" w:rsidRPr="00523ED6">
              <w:rPr>
                <w:sz w:val="22"/>
              </w:rPr>
              <w:t xml:space="preserve"> з нержавіючої сталі/карбонової сталі;</w:t>
            </w:r>
          </w:p>
          <w:p w:rsidR="00F91CC8" w:rsidRPr="00523ED6" w:rsidRDefault="00D97F05" w:rsidP="00D54CFC">
            <w:pPr>
              <w:rPr>
                <w:sz w:val="22"/>
              </w:rPr>
            </w:pPr>
            <w:r>
              <w:rPr>
                <w:sz w:val="22"/>
              </w:rPr>
              <w:t>Стерилізоване</w:t>
            </w:r>
            <w:r w:rsidR="00F91CC8" w:rsidRPr="00523ED6">
              <w:rPr>
                <w:sz w:val="22"/>
              </w:rPr>
              <w:t xml:space="preserve"> гамма - випромінюванням;</w:t>
            </w:r>
          </w:p>
          <w:p w:rsidR="00F91CC8" w:rsidRPr="00523ED6" w:rsidRDefault="00D97F05" w:rsidP="00D54CFC">
            <w:pPr>
              <w:rPr>
                <w:sz w:val="22"/>
              </w:rPr>
            </w:pPr>
            <w:r>
              <w:rPr>
                <w:sz w:val="22"/>
              </w:rPr>
              <w:t>Орієнтоване</w:t>
            </w:r>
            <w:r w:rsidR="00F91CC8" w:rsidRPr="00523ED6">
              <w:rPr>
                <w:sz w:val="22"/>
              </w:rPr>
              <w:t xml:space="preserve"> та викладені в одну сторону;</w:t>
            </w:r>
          </w:p>
          <w:p w:rsidR="00F91CC8" w:rsidRDefault="00F91CC8" w:rsidP="00D54CFC">
            <w:pPr>
              <w:rPr>
                <w:sz w:val="22"/>
              </w:rPr>
            </w:pPr>
            <w:r w:rsidRPr="00523ED6">
              <w:rPr>
                <w:sz w:val="22"/>
              </w:rPr>
              <w:t xml:space="preserve">Стерильне, </w:t>
            </w:r>
            <w:proofErr w:type="spellStart"/>
            <w:r w:rsidRPr="00523ED6">
              <w:rPr>
                <w:sz w:val="22"/>
              </w:rPr>
              <w:t>апірогенне</w:t>
            </w:r>
            <w:proofErr w:type="spellEnd"/>
            <w:r w:rsidRPr="00523ED6">
              <w:rPr>
                <w:sz w:val="22"/>
              </w:rPr>
              <w:t xml:space="preserve"> та нетоксичне.</w:t>
            </w:r>
          </w:p>
          <w:p w:rsidR="00D97F05" w:rsidRPr="00D97F05" w:rsidRDefault="00D97F05" w:rsidP="00D54CFC">
            <w:pPr>
              <w:rPr>
                <w:sz w:val="22"/>
                <w:lang w:val="en-US"/>
              </w:rPr>
            </w:pPr>
            <w:r>
              <w:rPr>
                <w:sz w:val="22"/>
              </w:rPr>
              <w:t>Розмір леза</w:t>
            </w:r>
            <w:r>
              <w:rPr>
                <w:sz w:val="22"/>
                <w:lang w:val="en-US"/>
              </w:rPr>
              <w:t>:20</w:t>
            </w:r>
          </w:p>
          <w:p w:rsidR="00F91CC8" w:rsidRPr="00523ED6" w:rsidRDefault="00F91CC8" w:rsidP="00D54CFC">
            <w:pPr>
              <w:rPr>
                <w:sz w:val="22"/>
              </w:rPr>
            </w:pPr>
            <w:r w:rsidRPr="00523ED6">
              <w:rPr>
                <w:sz w:val="22"/>
              </w:rPr>
              <w:t>Індивідуальне пакування в фольгу.</w:t>
            </w:r>
          </w:p>
        </w:tc>
        <w:tc>
          <w:tcPr>
            <w:tcW w:w="992" w:type="dxa"/>
          </w:tcPr>
          <w:p w:rsidR="00F91CC8" w:rsidRPr="00523ED6" w:rsidRDefault="00F91CC8" w:rsidP="00D54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c>
      </w:tr>
      <w:tr w:rsidR="00D97F05" w:rsidRPr="00523ED6" w:rsidTr="00AA3ADF">
        <w:trPr>
          <w:jc w:val="center"/>
        </w:trPr>
        <w:tc>
          <w:tcPr>
            <w:tcW w:w="2263" w:type="dxa"/>
            <w:shd w:val="clear" w:color="auto" w:fill="auto"/>
          </w:tcPr>
          <w:p w:rsidR="00D97F05" w:rsidRDefault="00D97F05" w:rsidP="00D97F05">
            <w:pPr>
              <w:rPr>
                <w:color w:val="000000"/>
                <w:sz w:val="22"/>
              </w:rPr>
            </w:pPr>
            <w:r>
              <w:rPr>
                <w:color w:val="000000"/>
                <w:sz w:val="22"/>
              </w:rPr>
              <w:t xml:space="preserve">Лезо для скальпелю, </w:t>
            </w:r>
            <w:proofErr w:type="spellStart"/>
            <w:r>
              <w:rPr>
                <w:color w:val="000000"/>
                <w:sz w:val="22"/>
              </w:rPr>
              <w:t>ромір</w:t>
            </w:r>
            <w:proofErr w:type="spellEnd"/>
            <w:r>
              <w:rPr>
                <w:color w:val="000000"/>
                <w:sz w:val="22"/>
              </w:rPr>
              <w:t xml:space="preserve"> 21</w:t>
            </w:r>
          </w:p>
          <w:p w:rsidR="00D97F05" w:rsidRPr="00D97F05" w:rsidRDefault="00D97F05" w:rsidP="00D97F05">
            <w:pPr>
              <w:jc w:val="right"/>
              <w:rPr>
                <w:sz w:val="22"/>
              </w:rPr>
            </w:pPr>
          </w:p>
        </w:tc>
        <w:tc>
          <w:tcPr>
            <w:tcW w:w="6379" w:type="dxa"/>
            <w:shd w:val="clear" w:color="auto" w:fill="auto"/>
          </w:tcPr>
          <w:p w:rsidR="00D97F05" w:rsidRPr="00523ED6" w:rsidRDefault="00D97F05" w:rsidP="00D97F05">
            <w:pPr>
              <w:rPr>
                <w:sz w:val="22"/>
              </w:rPr>
            </w:pPr>
            <w:r>
              <w:rPr>
                <w:sz w:val="22"/>
              </w:rPr>
              <w:t>Лезо виготовлене</w:t>
            </w:r>
            <w:r w:rsidRPr="00523ED6">
              <w:rPr>
                <w:sz w:val="22"/>
              </w:rPr>
              <w:t xml:space="preserve"> з нержавіючої сталі/карбонової сталі;</w:t>
            </w:r>
          </w:p>
          <w:p w:rsidR="00D97F05" w:rsidRPr="00523ED6" w:rsidRDefault="00D97F05" w:rsidP="00D97F05">
            <w:pPr>
              <w:rPr>
                <w:sz w:val="22"/>
              </w:rPr>
            </w:pPr>
            <w:r>
              <w:rPr>
                <w:sz w:val="22"/>
              </w:rPr>
              <w:t>Стерилізоване</w:t>
            </w:r>
            <w:r w:rsidRPr="00523ED6">
              <w:rPr>
                <w:sz w:val="22"/>
              </w:rPr>
              <w:t xml:space="preserve"> гамма - випромінюванням;</w:t>
            </w:r>
          </w:p>
          <w:p w:rsidR="00D97F05" w:rsidRPr="00523ED6" w:rsidRDefault="00D97F05" w:rsidP="00D97F05">
            <w:pPr>
              <w:rPr>
                <w:sz w:val="22"/>
              </w:rPr>
            </w:pPr>
            <w:r>
              <w:rPr>
                <w:sz w:val="22"/>
              </w:rPr>
              <w:t>Орієнтоване</w:t>
            </w:r>
            <w:r w:rsidRPr="00523ED6">
              <w:rPr>
                <w:sz w:val="22"/>
              </w:rPr>
              <w:t xml:space="preserve"> та викладені в одну сторону;</w:t>
            </w:r>
          </w:p>
          <w:p w:rsidR="00D97F05" w:rsidRDefault="00D97F05" w:rsidP="00D97F05">
            <w:pPr>
              <w:rPr>
                <w:sz w:val="22"/>
              </w:rPr>
            </w:pPr>
            <w:r w:rsidRPr="00523ED6">
              <w:rPr>
                <w:sz w:val="22"/>
              </w:rPr>
              <w:t xml:space="preserve">Стерильне, </w:t>
            </w:r>
            <w:proofErr w:type="spellStart"/>
            <w:r w:rsidRPr="00523ED6">
              <w:rPr>
                <w:sz w:val="22"/>
              </w:rPr>
              <w:t>апірогенне</w:t>
            </w:r>
            <w:proofErr w:type="spellEnd"/>
            <w:r w:rsidRPr="00523ED6">
              <w:rPr>
                <w:sz w:val="22"/>
              </w:rPr>
              <w:t xml:space="preserve"> та нетоксичне.</w:t>
            </w:r>
          </w:p>
          <w:p w:rsidR="00D97F05" w:rsidRPr="00D97F05" w:rsidRDefault="00D97F05" w:rsidP="00D97F05">
            <w:pPr>
              <w:rPr>
                <w:sz w:val="22"/>
                <w:lang w:val="en-US"/>
              </w:rPr>
            </w:pPr>
            <w:r>
              <w:rPr>
                <w:sz w:val="22"/>
              </w:rPr>
              <w:t>Розмір леза</w:t>
            </w:r>
            <w:r>
              <w:rPr>
                <w:sz w:val="22"/>
                <w:lang w:val="ru-RU"/>
              </w:rPr>
              <w:t>:2</w:t>
            </w:r>
            <w:r>
              <w:rPr>
                <w:sz w:val="22"/>
                <w:lang w:val="en-US"/>
              </w:rPr>
              <w:t>1</w:t>
            </w:r>
          </w:p>
          <w:p w:rsidR="00D97F05" w:rsidRPr="00523ED6" w:rsidRDefault="00D97F05" w:rsidP="00D97F05">
            <w:pPr>
              <w:rPr>
                <w:sz w:val="22"/>
              </w:rPr>
            </w:pPr>
            <w:r w:rsidRPr="00523ED6">
              <w:rPr>
                <w:sz w:val="22"/>
              </w:rPr>
              <w:t>Індивідуальне пакування в фольгу.</w:t>
            </w:r>
          </w:p>
        </w:tc>
        <w:tc>
          <w:tcPr>
            <w:tcW w:w="992" w:type="dxa"/>
          </w:tcPr>
          <w:p w:rsidR="00D97F05" w:rsidRPr="00523ED6" w:rsidRDefault="00D97F05" w:rsidP="00D54C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tc>
      </w:tr>
      <w:tr w:rsidR="00D97F05" w:rsidRPr="00523ED6" w:rsidTr="00AA3ADF">
        <w:trPr>
          <w:jc w:val="center"/>
        </w:trPr>
        <w:tc>
          <w:tcPr>
            <w:tcW w:w="2263" w:type="dxa"/>
            <w:shd w:val="clear" w:color="auto" w:fill="auto"/>
          </w:tcPr>
          <w:p w:rsidR="00D97F05" w:rsidRPr="00523ED6" w:rsidRDefault="00D97F05" w:rsidP="00D54CFC">
            <w:pPr>
              <w:rPr>
                <w:color w:val="000000"/>
                <w:sz w:val="22"/>
              </w:rPr>
            </w:pPr>
            <w:r w:rsidRPr="00523ED6">
              <w:rPr>
                <w:color w:val="000000"/>
                <w:sz w:val="22"/>
              </w:rPr>
              <w:t xml:space="preserve">Голка </w:t>
            </w:r>
            <w:r w:rsidR="0008774B">
              <w:rPr>
                <w:color w:val="000000"/>
                <w:sz w:val="22"/>
              </w:rPr>
              <w:t xml:space="preserve">для </w:t>
            </w:r>
            <w:proofErr w:type="spellStart"/>
            <w:r w:rsidR="0008774B">
              <w:rPr>
                <w:color w:val="000000"/>
                <w:sz w:val="22"/>
              </w:rPr>
              <w:t>спінальної</w:t>
            </w:r>
            <w:proofErr w:type="spellEnd"/>
            <w:r w:rsidR="0008774B">
              <w:rPr>
                <w:color w:val="000000"/>
                <w:sz w:val="22"/>
              </w:rPr>
              <w:t xml:space="preserve"> анестезії, розмір </w:t>
            </w:r>
            <w:r w:rsidRPr="00523ED6">
              <w:rPr>
                <w:color w:val="000000"/>
                <w:sz w:val="22"/>
              </w:rPr>
              <w:t xml:space="preserve"> 22G</w:t>
            </w:r>
          </w:p>
        </w:tc>
        <w:tc>
          <w:tcPr>
            <w:tcW w:w="6379" w:type="dxa"/>
            <w:shd w:val="clear" w:color="auto" w:fill="auto"/>
          </w:tcPr>
          <w:p w:rsidR="00D97F05" w:rsidRPr="00523ED6" w:rsidRDefault="00D97F05" w:rsidP="00D54CFC">
            <w:pPr>
              <w:rPr>
                <w:sz w:val="22"/>
              </w:rPr>
            </w:pPr>
            <w:r w:rsidRPr="00523ED6">
              <w:rPr>
                <w:sz w:val="22"/>
              </w:rPr>
              <w:t>Голка для спінальної анестезії (тип вістря «</w:t>
            </w:r>
            <w:proofErr w:type="spellStart"/>
            <w:r w:rsidRPr="00523ED6">
              <w:rPr>
                <w:sz w:val="22"/>
              </w:rPr>
              <w:t>Квінке</w:t>
            </w:r>
            <w:proofErr w:type="spellEnd"/>
            <w:r w:rsidRPr="00523ED6">
              <w:rPr>
                <w:sz w:val="22"/>
              </w:rPr>
              <w:t>»)</w:t>
            </w:r>
          </w:p>
          <w:p w:rsidR="00D97F05" w:rsidRPr="00523ED6" w:rsidRDefault="00D97F05" w:rsidP="00D54CFC">
            <w:pPr>
              <w:rPr>
                <w:sz w:val="22"/>
              </w:rPr>
            </w:pPr>
            <w:r w:rsidRPr="00523ED6">
              <w:rPr>
                <w:sz w:val="22"/>
              </w:rPr>
              <w:t xml:space="preserve">Для </w:t>
            </w:r>
            <w:proofErr w:type="spellStart"/>
            <w:r w:rsidRPr="00523ED6">
              <w:rPr>
                <w:sz w:val="22"/>
              </w:rPr>
              <w:t>люмбальної</w:t>
            </w:r>
            <w:proofErr w:type="spellEnd"/>
            <w:r w:rsidRPr="00523ED6">
              <w:rPr>
                <w:sz w:val="22"/>
              </w:rPr>
              <w:t xml:space="preserve"> пункції  та введення медичних розчинів в </w:t>
            </w:r>
            <w:proofErr w:type="spellStart"/>
            <w:r w:rsidRPr="00523ED6">
              <w:rPr>
                <w:sz w:val="22"/>
              </w:rPr>
              <w:t>субарахноїдальний</w:t>
            </w:r>
            <w:proofErr w:type="spellEnd"/>
            <w:r w:rsidRPr="00523ED6">
              <w:rPr>
                <w:sz w:val="22"/>
              </w:rPr>
              <w:t xml:space="preserve"> простір при проведенні спінальної анестезії.</w:t>
            </w:r>
          </w:p>
          <w:p w:rsidR="00D97F05" w:rsidRPr="00523ED6" w:rsidRDefault="00D97F05" w:rsidP="00D54CFC">
            <w:pPr>
              <w:rPr>
                <w:sz w:val="22"/>
              </w:rPr>
            </w:pPr>
            <w:r w:rsidRPr="00523ED6">
              <w:rPr>
                <w:sz w:val="22"/>
              </w:rPr>
              <w:t xml:space="preserve">Комплектація: голка, стилет та захисна трубка. </w:t>
            </w:r>
          </w:p>
          <w:p w:rsidR="00D97F05" w:rsidRPr="00523ED6" w:rsidRDefault="00D97F05" w:rsidP="00D54CFC">
            <w:pPr>
              <w:rPr>
                <w:sz w:val="22"/>
              </w:rPr>
            </w:pPr>
            <w:r w:rsidRPr="00523ED6">
              <w:rPr>
                <w:sz w:val="22"/>
              </w:rPr>
              <w:t xml:space="preserve">Тип вістря: </w:t>
            </w:r>
            <w:proofErr w:type="spellStart"/>
            <w:r w:rsidRPr="00523ED6">
              <w:rPr>
                <w:sz w:val="22"/>
              </w:rPr>
              <w:t>Квінке</w:t>
            </w:r>
            <w:proofErr w:type="spellEnd"/>
            <w:r w:rsidRPr="00523ED6">
              <w:rPr>
                <w:sz w:val="22"/>
              </w:rPr>
              <w:t>.</w:t>
            </w:r>
          </w:p>
          <w:p w:rsidR="00D97F05" w:rsidRPr="00523ED6" w:rsidRDefault="00D97F05" w:rsidP="00D54CFC">
            <w:pPr>
              <w:rPr>
                <w:sz w:val="22"/>
              </w:rPr>
            </w:pPr>
            <w:r w:rsidRPr="00523ED6">
              <w:rPr>
                <w:sz w:val="22"/>
              </w:rPr>
              <w:t xml:space="preserve">Розміри: </w:t>
            </w:r>
          </w:p>
          <w:p w:rsidR="00D97F05" w:rsidRPr="00523ED6" w:rsidRDefault="00D97F05" w:rsidP="00D54CFC">
            <w:pPr>
              <w:rPr>
                <w:sz w:val="22"/>
              </w:rPr>
            </w:pPr>
            <w:r w:rsidRPr="00523ED6">
              <w:rPr>
                <w:sz w:val="22"/>
              </w:rPr>
              <w:t>- 22G x 3 ½ (0,7мм x 88мм)</w:t>
            </w:r>
          </w:p>
          <w:p w:rsidR="00D97F05" w:rsidRPr="00523ED6" w:rsidRDefault="00D97F05" w:rsidP="00D54CFC">
            <w:pPr>
              <w:rPr>
                <w:sz w:val="22"/>
              </w:rPr>
            </w:pPr>
            <w:r w:rsidRPr="00523ED6">
              <w:rPr>
                <w:sz w:val="22"/>
              </w:rPr>
              <w:t>Термін використання 5 років з дати виготовлення, вказаної на упаковці.</w:t>
            </w:r>
          </w:p>
          <w:p w:rsidR="00D97F05" w:rsidRPr="00523ED6" w:rsidRDefault="00D97F05" w:rsidP="00D54CFC">
            <w:pPr>
              <w:rPr>
                <w:sz w:val="22"/>
              </w:rPr>
            </w:pPr>
            <w:r w:rsidRPr="00523ED6">
              <w:rPr>
                <w:sz w:val="22"/>
              </w:rPr>
              <w:t xml:space="preserve">Стерильна, </w:t>
            </w:r>
            <w:proofErr w:type="spellStart"/>
            <w:r w:rsidRPr="00523ED6">
              <w:rPr>
                <w:sz w:val="22"/>
              </w:rPr>
              <w:t>апірогенна</w:t>
            </w:r>
            <w:proofErr w:type="spellEnd"/>
            <w:r w:rsidRPr="00523ED6">
              <w:rPr>
                <w:sz w:val="22"/>
              </w:rPr>
              <w:t>, нетоксична.</w:t>
            </w:r>
          </w:p>
          <w:p w:rsidR="00D97F05" w:rsidRPr="00523ED6" w:rsidRDefault="00D97F05" w:rsidP="00D54CFC">
            <w:pPr>
              <w:rPr>
                <w:sz w:val="22"/>
              </w:rPr>
            </w:pPr>
            <w:r w:rsidRPr="00523ED6">
              <w:rPr>
                <w:sz w:val="22"/>
              </w:rPr>
              <w:t>Індивідуальне пакування.</w:t>
            </w:r>
          </w:p>
          <w:p w:rsidR="00D97F05" w:rsidRPr="00523ED6" w:rsidRDefault="00D97F05" w:rsidP="00D54CFC">
            <w:pPr>
              <w:rPr>
                <w:sz w:val="22"/>
              </w:rPr>
            </w:pPr>
            <w:r w:rsidRPr="00523ED6">
              <w:rPr>
                <w:sz w:val="22"/>
              </w:rPr>
              <w:t>Для одноразового використання.</w:t>
            </w:r>
          </w:p>
        </w:tc>
        <w:tc>
          <w:tcPr>
            <w:tcW w:w="992" w:type="dxa"/>
          </w:tcPr>
          <w:p w:rsidR="00D97F05" w:rsidRPr="00523ED6" w:rsidRDefault="00D97F05" w:rsidP="00D54CFC">
            <w:pPr>
              <w:rPr>
                <w:sz w:val="22"/>
              </w:rPr>
            </w:pPr>
          </w:p>
        </w:tc>
      </w:tr>
      <w:tr w:rsidR="00D97F05" w:rsidRPr="00523ED6" w:rsidTr="00AA3ADF">
        <w:trPr>
          <w:jc w:val="center"/>
        </w:trPr>
        <w:tc>
          <w:tcPr>
            <w:tcW w:w="2263" w:type="dxa"/>
            <w:shd w:val="clear" w:color="auto" w:fill="auto"/>
          </w:tcPr>
          <w:p w:rsidR="00D97F05" w:rsidRPr="00523ED6" w:rsidRDefault="0008774B" w:rsidP="00D54CFC">
            <w:pPr>
              <w:rPr>
                <w:color w:val="000000"/>
                <w:sz w:val="22"/>
              </w:rPr>
            </w:pPr>
            <w:r w:rsidRPr="00523ED6">
              <w:rPr>
                <w:color w:val="000000"/>
                <w:sz w:val="22"/>
              </w:rPr>
              <w:t xml:space="preserve">Голка </w:t>
            </w:r>
            <w:r>
              <w:rPr>
                <w:color w:val="000000"/>
                <w:sz w:val="22"/>
              </w:rPr>
              <w:t xml:space="preserve">для </w:t>
            </w:r>
            <w:proofErr w:type="spellStart"/>
            <w:r>
              <w:rPr>
                <w:color w:val="000000"/>
                <w:sz w:val="22"/>
              </w:rPr>
              <w:t>спінальної</w:t>
            </w:r>
            <w:proofErr w:type="spellEnd"/>
            <w:r>
              <w:rPr>
                <w:color w:val="000000"/>
                <w:sz w:val="22"/>
              </w:rPr>
              <w:t xml:space="preserve"> анестезії, розмір </w:t>
            </w:r>
            <w:r w:rsidRPr="00523ED6">
              <w:rPr>
                <w:color w:val="000000"/>
                <w:sz w:val="22"/>
              </w:rPr>
              <w:t xml:space="preserve"> </w:t>
            </w:r>
            <w:r w:rsidR="00D97F05" w:rsidRPr="00523ED6">
              <w:rPr>
                <w:color w:val="000000"/>
                <w:sz w:val="22"/>
              </w:rPr>
              <w:t>25G</w:t>
            </w:r>
          </w:p>
        </w:tc>
        <w:tc>
          <w:tcPr>
            <w:tcW w:w="6379" w:type="dxa"/>
            <w:shd w:val="clear" w:color="auto" w:fill="auto"/>
          </w:tcPr>
          <w:p w:rsidR="00D97F05" w:rsidRPr="00523ED6" w:rsidRDefault="00D97F05" w:rsidP="00D54CFC">
            <w:pPr>
              <w:rPr>
                <w:sz w:val="22"/>
              </w:rPr>
            </w:pPr>
            <w:r w:rsidRPr="00523ED6">
              <w:rPr>
                <w:sz w:val="22"/>
              </w:rPr>
              <w:t>Голка для спінальної анестезії (тип вістря «</w:t>
            </w:r>
            <w:proofErr w:type="spellStart"/>
            <w:r w:rsidRPr="00523ED6">
              <w:rPr>
                <w:sz w:val="22"/>
              </w:rPr>
              <w:t>Квінке</w:t>
            </w:r>
            <w:proofErr w:type="spellEnd"/>
            <w:r w:rsidRPr="00523ED6">
              <w:rPr>
                <w:sz w:val="22"/>
              </w:rPr>
              <w:t>»)</w:t>
            </w:r>
          </w:p>
          <w:p w:rsidR="00D97F05" w:rsidRPr="00523ED6" w:rsidRDefault="00D97F05" w:rsidP="00D54CFC">
            <w:pPr>
              <w:rPr>
                <w:sz w:val="22"/>
              </w:rPr>
            </w:pPr>
            <w:r w:rsidRPr="00523ED6">
              <w:rPr>
                <w:sz w:val="22"/>
              </w:rPr>
              <w:t xml:space="preserve">Для </w:t>
            </w:r>
            <w:proofErr w:type="spellStart"/>
            <w:r w:rsidRPr="00523ED6">
              <w:rPr>
                <w:sz w:val="22"/>
              </w:rPr>
              <w:t>люмбальної</w:t>
            </w:r>
            <w:proofErr w:type="spellEnd"/>
            <w:r w:rsidRPr="00523ED6">
              <w:rPr>
                <w:sz w:val="22"/>
              </w:rPr>
              <w:t xml:space="preserve"> пункції  та введення медичних розчинів в </w:t>
            </w:r>
            <w:proofErr w:type="spellStart"/>
            <w:r w:rsidRPr="00523ED6">
              <w:rPr>
                <w:sz w:val="22"/>
              </w:rPr>
              <w:t>субарахноїдальний</w:t>
            </w:r>
            <w:proofErr w:type="spellEnd"/>
            <w:r w:rsidRPr="00523ED6">
              <w:rPr>
                <w:sz w:val="22"/>
              </w:rPr>
              <w:t xml:space="preserve"> простір при проведенні спінальної анестезії.</w:t>
            </w:r>
          </w:p>
          <w:p w:rsidR="00D97F05" w:rsidRPr="00523ED6" w:rsidRDefault="00D97F05" w:rsidP="00D54CFC">
            <w:pPr>
              <w:rPr>
                <w:sz w:val="22"/>
              </w:rPr>
            </w:pPr>
            <w:r w:rsidRPr="00523ED6">
              <w:rPr>
                <w:sz w:val="22"/>
              </w:rPr>
              <w:t xml:space="preserve">Комплектація: голка, стилет та захисна трубка. </w:t>
            </w:r>
          </w:p>
          <w:p w:rsidR="00D97F05" w:rsidRPr="00523ED6" w:rsidRDefault="00D97F05" w:rsidP="00D54CFC">
            <w:pPr>
              <w:rPr>
                <w:sz w:val="22"/>
              </w:rPr>
            </w:pPr>
            <w:r w:rsidRPr="00523ED6">
              <w:rPr>
                <w:sz w:val="22"/>
              </w:rPr>
              <w:t xml:space="preserve">Тип вістря: </w:t>
            </w:r>
            <w:proofErr w:type="spellStart"/>
            <w:r w:rsidRPr="00523ED6">
              <w:rPr>
                <w:sz w:val="22"/>
              </w:rPr>
              <w:t>Квінке</w:t>
            </w:r>
            <w:proofErr w:type="spellEnd"/>
            <w:r w:rsidRPr="00523ED6">
              <w:rPr>
                <w:sz w:val="22"/>
              </w:rPr>
              <w:t>.</w:t>
            </w:r>
          </w:p>
          <w:p w:rsidR="00D97F05" w:rsidRPr="00523ED6" w:rsidRDefault="00D97F05" w:rsidP="00D54CFC">
            <w:pPr>
              <w:rPr>
                <w:sz w:val="22"/>
              </w:rPr>
            </w:pPr>
            <w:r w:rsidRPr="00523ED6">
              <w:rPr>
                <w:sz w:val="22"/>
              </w:rPr>
              <w:t xml:space="preserve">Розміри: </w:t>
            </w:r>
          </w:p>
          <w:p w:rsidR="00D97F05" w:rsidRPr="00523ED6" w:rsidRDefault="00D97F05" w:rsidP="00D54CFC">
            <w:pPr>
              <w:rPr>
                <w:sz w:val="22"/>
              </w:rPr>
            </w:pPr>
            <w:r w:rsidRPr="00523ED6">
              <w:rPr>
                <w:sz w:val="22"/>
              </w:rPr>
              <w:t>- 25G x 3 ½ (0,5мм x 88мм)</w:t>
            </w:r>
          </w:p>
          <w:p w:rsidR="00D97F05" w:rsidRPr="00523ED6" w:rsidRDefault="00D97F05" w:rsidP="00D54CFC">
            <w:pPr>
              <w:rPr>
                <w:sz w:val="22"/>
              </w:rPr>
            </w:pPr>
            <w:r w:rsidRPr="00523ED6">
              <w:rPr>
                <w:sz w:val="22"/>
              </w:rPr>
              <w:t>Термін використання 5 років з дати виготовлення, вказаної на упаковці.</w:t>
            </w:r>
          </w:p>
          <w:p w:rsidR="00D97F05" w:rsidRPr="00523ED6" w:rsidRDefault="00D97F05" w:rsidP="00D54CFC">
            <w:pPr>
              <w:rPr>
                <w:sz w:val="22"/>
              </w:rPr>
            </w:pPr>
            <w:r w:rsidRPr="00523ED6">
              <w:rPr>
                <w:sz w:val="22"/>
              </w:rPr>
              <w:t xml:space="preserve">Стерильна, </w:t>
            </w:r>
            <w:proofErr w:type="spellStart"/>
            <w:r w:rsidRPr="00523ED6">
              <w:rPr>
                <w:sz w:val="22"/>
              </w:rPr>
              <w:t>апірогенна</w:t>
            </w:r>
            <w:proofErr w:type="spellEnd"/>
            <w:r w:rsidRPr="00523ED6">
              <w:rPr>
                <w:sz w:val="22"/>
              </w:rPr>
              <w:t>, нетоксична.</w:t>
            </w:r>
          </w:p>
          <w:p w:rsidR="00D97F05" w:rsidRPr="00523ED6" w:rsidRDefault="00D97F05" w:rsidP="00D54CFC">
            <w:pPr>
              <w:rPr>
                <w:sz w:val="22"/>
              </w:rPr>
            </w:pPr>
            <w:r w:rsidRPr="00523ED6">
              <w:rPr>
                <w:sz w:val="22"/>
              </w:rPr>
              <w:t>Індивідуальне пакування.</w:t>
            </w:r>
          </w:p>
          <w:p w:rsidR="00D97F05" w:rsidRPr="00523ED6" w:rsidRDefault="00D97F05" w:rsidP="00D54CFC">
            <w:pPr>
              <w:rPr>
                <w:sz w:val="22"/>
              </w:rPr>
            </w:pPr>
            <w:r w:rsidRPr="00523ED6">
              <w:rPr>
                <w:sz w:val="22"/>
              </w:rPr>
              <w:t>Для одноразового використання.</w:t>
            </w:r>
          </w:p>
        </w:tc>
        <w:tc>
          <w:tcPr>
            <w:tcW w:w="992" w:type="dxa"/>
          </w:tcPr>
          <w:p w:rsidR="00D97F05" w:rsidRPr="00523ED6" w:rsidRDefault="00D97F05" w:rsidP="00D54CFC">
            <w:pPr>
              <w:rPr>
                <w:sz w:val="22"/>
              </w:rPr>
            </w:pPr>
          </w:p>
        </w:tc>
      </w:tr>
      <w:tr w:rsidR="00D97F05" w:rsidRPr="00523ED6" w:rsidTr="00AA3ADF">
        <w:trPr>
          <w:jc w:val="center"/>
        </w:trPr>
        <w:tc>
          <w:tcPr>
            <w:tcW w:w="2263" w:type="dxa"/>
            <w:shd w:val="clear" w:color="auto" w:fill="auto"/>
          </w:tcPr>
          <w:p w:rsidR="00D97F05" w:rsidRPr="00523ED6" w:rsidRDefault="00D97F05" w:rsidP="00D54CFC">
            <w:pPr>
              <w:rPr>
                <w:color w:val="000000"/>
                <w:sz w:val="22"/>
              </w:rPr>
            </w:pPr>
            <w:proofErr w:type="spellStart"/>
            <w:r w:rsidRPr="00523ED6">
              <w:rPr>
                <w:color w:val="000000"/>
                <w:sz w:val="22"/>
              </w:rPr>
              <w:t>Полігліколева</w:t>
            </w:r>
            <w:proofErr w:type="spellEnd"/>
            <w:r w:rsidRPr="00523ED6">
              <w:rPr>
                <w:color w:val="000000"/>
                <w:sz w:val="22"/>
              </w:rPr>
              <w:t xml:space="preserve"> кислота (ПГА)№0(3,5) 0,75м голка колюча</w:t>
            </w:r>
          </w:p>
        </w:tc>
        <w:tc>
          <w:tcPr>
            <w:tcW w:w="6379" w:type="dxa"/>
            <w:shd w:val="clear" w:color="auto" w:fill="auto"/>
          </w:tcPr>
          <w:p w:rsidR="00D97F05" w:rsidRPr="00523ED6" w:rsidRDefault="00D97F05" w:rsidP="00D54CFC">
            <w:pPr>
              <w:suppressAutoHyphens/>
              <w:rPr>
                <w:sz w:val="22"/>
              </w:rPr>
            </w:pPr>
            <w:r w:rsidRPr="00523ED6">
              <w:rPr>
                <w:sz w:val="22"/>
              </w:rPr>
              <w:t xml:space="preserve">Матеріали шовні хірургічні </w:t>
            </w:r>
          </w:p>
          <w:p w:rsidR="00D97F05" w:rsidRPr="00523ED6" w:rsidRDefault="00D97F05" w:rsidP="00D54CFC">
            <w:pPr>
              <w:suppressAutoHyphens/>
              <w:rPr>
                <w:sz w:val="22"/>
              </w:rPr>
            </w:pPr>
            <w:proofErr w:type="spellStart"/>
            <w:r w:rsidRPr="00523ED6">
              <w:rPr>
                <w:sz w:val="22"/>
              </w:rPr>
              <w:t>Полігліколева</w:t>
            </w:r>
            <w:proofErr w:type="spellEnd"/>
            <w:r w:rsidRPr="00523ED6">
              <w:rPr>
                <w:sz w:val="22"/>
              </w:rPr>
              <w:t xml:space="preserve"> кислота (ПГА) з покриттям плетена фіолетова, що розсмоктується </w:t>
            </w:r>
          </w:p>
          <w:p w:rsidR="00D97F05" w:rsidRPr="00523ED6" w:rsidRDefault="00D97F05" w:rsidP="00D54CFC">
            <w:pPr>
              <w:suppressAutoHyphens/>
              <w:rPr>
                <w:sz w:val="22"/>
              </w:rPr>
            </w:pPr>
            <w:r>
              <w:rPr>
                <w:sz w:val="22"/>
              </w:rPr>
              <w:t>збереження не мен</w:t>
            </w:r>
            <w:r w:rsidRPr="00523ED6">
              <w:rPr>
                <w:sz w:val="22"/>
              </w:rPr>
              <w:t xml:space="preserve">ше 65% міцності після 14 діб; </w:t>
            </w:r>
          </w:p>
          <w:p w:rsidR="00D97F05" w:rsidRPr="00523ED6" w:rsidRDefault="00D97F05" w:rsidP="00D54CFC">
            <w:pPr>
              <w:suppressAutoHyphens/>
              <w:rPr>
                <w:sz w:val="22"/>
              </w:rPr>
            </w:pPr>
            <w:r w:rsidRPr="00523ED6">
              <w:rPr>
                <w:sz w:val="22"/>
              </w:rPr>
              <w:t>повне розсмоктування - 60-90 діб</w:t>
            </w:r>
          </w:p>
          <w:p w:rsidR="00D97F05" w:rsidRPr="00523ED6" w:rsidRDefault="00D97F05" w:rsidP="00D54CFC">
            <w:pPr>
              <w:suppressAutoHyphens/>
              <w:rPr>
                <w:sz w:val="22"/>
              </w:rPr>
            </w:pPr>
            <w:r w:rsidRPr="00523ED6">
              <w:rPr>
                <w:sz w:val="22"/>
              </w:rPr>
              <w:t>Довжина голки, мм 35-48</w:t>
            </w:r>
          </w:p>
          <w:p w:rsidR="00D97F05" w:rsidRPr="00523ED6" w:rsidRDefault="00D97F05" w:rsidP="00D54CFC">
            <w:pPr>
              <w:suppressAutoHyphens/>
              <w:rPr>
                <w:sz w:val="22"/>
              </w:rPr>
            </w:pPr>
            <w:r w:rsidRPr="00523ED6">
              <w:rPr>
                <w:sz w:val="22"/>
              </w:rPr>
              <w:t>Кількість голок – 1</w:t>
            </w:r>
          </w:p>
          <w:p w:rsidR="00D97F05" w:rsidRPr="00523ED6" w:rsidRDefault="00D97F05" w:rsidP="00D54CFC">
            <w:pPr>
              <w:suppressAutoHyphens/>
              <w:rPr>
                <w:b/>
                <w:sz w:val="22"/>
                <w:lang w:eastAsia="ar-SA"/>
              </w:rPr>
            </w:pPr>
            <w:r w:rsidRPr="00523ED6">
              <w:rPr>
                <w:sz w:val="22"/>
              </w:rPr>
              <w:t>Довжина нитки, м 0,75м</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D97F05" w:rsidP="00D54CFC">
            <w:pPr>
              <w:rPr>
                <w:color w:val="000000"/>
                <w:sz w:val="22"/>
              </w:rPr>
            </w:pPr>
            <w:proofErr w:type="spellStart"/>
            <w:r w:rsidRPr="00523ED6">
              <w:rPr>
                <w:color w:val="000000"/>
                <w:sz w:val="22"/>
              </w:rPr>
              <w:t>Полігліколева</w:t>
            </w:r>
            <w:proofErr w:type="spellEnd"/>
            <w:r w:rsidRPr="00523ED6">
              <w:rPr>
                <w:color w:val="000000"/>
                <w:sz w:val="22"/>
              </w:rPr>
              <w:t xml:space="preserve"> кисло</w:t>
            </w:r>
            <w:r w:rsidR="00426149">
              <w:rPr>
                <w:color w:val="000000"/>
                <w:sz w:val="22"/>
              </w:rPr>
              <w:t>та (ПГА)№2/</w:t>
            </w:r>
            <w:r w:rsidRPr="00523ED6">
              <w:rPr>
                <w:color w:val="000000"/>
                <w:sz w:val="22"/>
              </w:rPr>
              <w:t>0(3,0) 0,75м голка колюча</w:t>
            </w:r>
          </w:p>
        </w:tc>
        <w:tc>
          <w:tcPr>
            <w:tcW w:w="6379" w:type="dxa"/>
            <w:shd w:val="clear" w:color="auto" w:fill="auto"/>
          </w:tcPr>
          <w:p w:rsidR="00D97F05" w:rsidRPr="00523ED6" w:rsidRDefault="00D97F05" w:rsidP="00D54CFC">
            <w:pPr>
              <w:suppressAutoHyphens/>
              <w:rPr>
                <w:sz w:val="22"/>
              </w:rPr>
            </w:pPr>
            <w:r w:rsidRPr="00523ED6">
              <w:rPr>
                <w:sz w:val="22"/>
              </w:rPr>
              <w:t xml:space="preserve">Матеріали шовні хірургічні </w:t>
            </w:r>
          </w:p>
          <w:p w:rsidR="00D97F05" w:rsidRPr="00523ED6" w:rsidRDefault="00D97F05" w:rsidP="00D54CFC">
            <w:pPr>
              <w:suppressAutoHyphens/>
              <w:rPr>
                <w:sz w:val="22"/>
              </w:rPr>
            </w:pPr>
            <w:proofErr w:type="spellStart"/>
            <w:r w:rsidRPr="00523ED6">
              <w:rPr>
                <w:sz w:val="22"/>
              </w:rPr>
              <w:t>Полігліколева</w:t>
            </w:r>
            <w:proofErr w:type="spellEnd"/>
            <w:r w:rsidRPr="00523ED6">
              <w:rPr>
                <w:sz w:val="22"/>
              </w:rPr>
              <w:t xml:space="preserve"> кислота (ПГА) з покриттям плетена фіолетова, що розсмоктується </w:t>
            </w:r>
          </w:p>
          <w:p w:rsidR="00D97F05" w:rsidRPr="00523ED6" w:rsidRDefault="00D97F05" w:rsidP="00D54CFC">
            <w:pPr>
              <w:suppressAutoHyphens/>
              <w:rPr>
                <w:sz w:val="22"/>
              </w:rPr>
            </w:pPr>
            <w:r>
              <w:rPr>
                <w:sz w:val="22"/>
              </w:rPr>
              <w:t>збереження не мен</w:t>
            </w:r>
            <w:r w:rsidRPr="00523ED6">
              <w:rPr>
                <w:sz w:val="22"/>
              </w:rPr>
              <w:t xml:space="preserve">ше 65% міцності після 14 діб; </w:t>
            </w:r>
          </w:p>
          <w:p w:rsidR="00D97F05" w:rsidRPr="00523ED6" w:rsidRDefault="00D97F05" w:rsidP="00D54CFC">
            <w:pPr>
              <w:suppressAutoHyphens/>
              <w:rPr>
                <w:sz w:val="22"/>
              </w:rPr>
            </w:pPr>
            <w:r w:rsidRPr="00523ED6">
              <w:rPr>
                <w:sz w:val="22"/>
              </w:rPr>
              <w:t>повне розсмоктування - 60-90 діб</w:t>
            </w:r>
          </w:p>
          <w:p w:rsidR="00D97F05" w:rsidRPr="00523ED6" w:rsidRDefault="00D97F05" w:rsidP="00D54CFC">
            <w:pPr>
              <w:suppressAutoHyphens/>
              <w:rPr>
                <w:sz w:val="22"/>
              </w:rPr>
            </w:pPr>
            <w:r w:rsidRPr="00523ED6">
              <w:rPr>
                <w:sz w:val="22"/>
              </w:rPr>
              <w:t>Довжина голки, мм 25-37</w:t>
            </w:r>
          </w:p>
          <w:p w:rsidR="00D97F05" w:rsidRPr="00523ED6" w:rsidRDefault="00D97F05" w:rsidP="00D54CFC">
            <w:pPr>
              <w:suppressAutoHyphens/>
              <w:rPr>
                <w:sz w:val="22"/>
              </w:rPr>
            </w:pPr>
            <w:r w:rsidRPr="00523ED6">
              <w:rPr>
                <w:sz w:val="22"/>
              </w:rPr>
              <w:t>Кількість голок – 1</w:t>
            </w:r>
          </w:p>
          <w:p w:rsidR="00D97F05" w:rsidRPr="00523ED6" w:rsidRDefault="00D97F05" w:rsidP="00D54CFC">
            <w:pPr>
              <w:suppressAutoHyphens/>
              <w:rPr>
                <w:b/>
                <w:sz w:val="22"/>
                <w:lang w:eastAsia="ar-SA"/>
              </w:rPr>
            </w:pPr>
            <w:r w:rsidRPr="00523ED6">
              <w:rPr>
                <w:sz w:val="22"/>
              </w:rPr>
              <w:t>Довжина нитки, м 0,75м</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D97F05" w:rsidP="00D54CFC">
            <w:pPr>
              <w:rPr>
                <w:color w:val="000000"/>
                <w:sz w:val="22"/>
              </w:rPr>
            </w:pPr>
            <w:r w:rsidRPr="00523ED6">
              <w:rPr>
                <w:sz w:val="22"/>
              </w:rPr>
              <w:t>Шовк з голкою 3/0(2)</w:t>
            </w:r>
          </w:p>
        </w:tc>
        <w:tc>
          <w:tcPr>
            <w:tcW w:w="6379" w:type="dxa"/>
            <w:shd w:val="clear" w:color="auto" w:fill="auto"/>
          </w:tcPr>
          <w:p w:rsidR="00D97F05" w:rsidRPr="00523ED6" w:rsidRDefault="00D97F05" w:rsidP="00D54CFC">
            <w:pPr>
              <w:suppressAutoHyphens/>
              <w:rPr>
                <w:sz w:val="22"/>
              </w:rPr>
            </w:pPr>
            <w:r w:rsidRPr="00523ED6">
              <w:rPr>
                <w:sz w:val="22"/>
              </w:rPr>
              <w:t xml:space="preserve">Шовк - </w:t>
            </w:r>
            <w:proofErr w:type="spellStart"/>
            <w:r w:rsidRPr="00523ED6">
              <w:rPr>
                <w:sz w:val="22"/>
              </w:rPr>
              <w:t>Поліестер</w:t>
            </w:r>
            <w:proofErr w:type="spellEnd"/>
            <w:r w:rsidRPr="00523ED6">
              <w:rPr>
                <w:sz w:val="22"/>
              </w:rPr>
              <w:t xml:space="preserve"> (лавсан, поліефір) з покриттям плетена чорна, що не розсмоктується</w:t>
            </w:r>
          </w:p>
          <w:p w:rsidR="00D97F05" w:rsidRPr="00523ED6" w:rsidRDefault="00D97F05" w:rsidP="00D54CFC">
            <w:pPr>
              <w:suppressAutoHyphens/>
              <w:rPr>
                <w:sz w:val="22"/>
              </w:rPr>
            </w:pPr>
            <w:r w:rsidRPr="00523ED6">
              <w:rPr>
                <w:sz w:val="22"/>
              </w:rPr>
              <w:t xml:space="preserve">Кількість в упаковці: 12 шт. </w:t>
            </w:r>
          </w:p>
          <w:p w:rsidR="00D97F05" w:rsidRPr="00523ED6" w:rsidRDefault="00D97F05" w:rsidP="00D54CFC">
            <w:pPr>
              <w:suppressAutoHyphens/>
              <w:rPr>
                <w:sz w:val="22"/>
              </w:rPr>
            </w:pPr>
            <w:r w:rsidRPr="00523ED6">
              <w:rPr>
                <w:sz w:val="22"/>
              </w:rPr>
              <w:t>Довжина голки, мм 19-30</w:t>
            </w:r>
          </w:p>
          <w:p w:rsidR="00D97F05" w:rsidRPr="00523ED6" w:rsidRDefault="00D97F05" w:rsidP="00D54CFC">
            <w:pPr>
              <w:suppressAutoHyphens/>
              <w:rPr>
                <w:sz w:val="22"/>
              </w:rPr>
            </w:pPr>
            <w:r w:rsidRPr="00523ED6">
              <w:rPr>
                <w:sz w:val="22"/>
              </w:rPr>
              <w:t>Кількість голок – 1</w:t>
            </w:r>
          </w:p>
          <w:p w:rsidR="00D97F05" w:rsidRPr="00523ED6" w:rsidRDefault="00D97F05" w:rsidP="00D54CFC">
            <w:pPr>
              <w:suppressAutoHyphens/>
              <w:rPr>
                <w:sz w:val="22"/>
              </w:rPr>
            </w:pPr>
            <w:r w:rsidRPr="00523ED6">
              <w:rPr>
                <w:sz w:val="22"/>
              </w:rPr>
              <w:t>Тип голки - колюча</w:t>
            </w:r>
          </w:p>
          <w:p w:rsidR="00D97F05" w:rsidRPr="00523ED6" w:rsidRDefault="00D97F05" w:rsidP="00D54CFC">
            <w:pPr>
              <w:suppressAutoHyphens/>
              <w:rPr>
                <w:b/>
                <w:sz w:val="22"/>
                <w:lang w:eastAsia="ar-SA"/>
              </w:rPr>
            </w:pPr>
            <w:r w:rsidRPr="00523ED6">
              <w:rPr>
                <w:sz w:val="22"/>
              </w:rPr>
              <w:t>Довжина нитки, м 0,75м</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D97F05" w:rsidP="00D54CFC">
            <w:pPr>
              <w:rPr>
                <w:color w:val="000000"/>
                <w:sz w:val="22"/>
              </w:rPr>
            </w:pPr>
            <w:r w:rsidRPr="00523ED6">
              <w:rPr>
                <w:sz w:val="22"/>
              </w:rPr>
              <w:t>Шовк з голкою 2/0(3)</w:t>
            </w:r>
          </w:p>
        </w:tc>
        <w:tc>
          <w:tcPr>
            <w:tcW w:w="6379" w:type="dxa"/>
            <w:shd w:val="clear" w:color="auto" w:fill="auto"/>
          </w:tcPr>
          <w:p w:rsidR="00D97F05" w:rsidRPr="00523ED6" w:rsidRDefault="00D97F05" w:rsidP="00D54CFC">
            <w:pPr>
              <w:suppressAutoHyphens/>
              <w:rPr>
                <w:sz w:val="22"/>
              </w:rPr>
            </w:pPr>
            <w:r w:rsidRPr="00523ED6">
              <w:rPr>
                <w:sz w:val="22"/>
              </w:rPr>
              <w:t xml:space="preserve">Шовк - </w:t>
            </w:r>
            <w:proofErr w:type="spellStart"/>
            <w:r w:rsidRPr="00523ED6">
              <w:rPr>
                <w:sz w:val="22"/>
              </w:rPr>
              <w:t>Поліестер</w:t>
            </w:r>
            <w:proofErr w:type="spellEnd"/>
            <w:r w:rsidRPr="00523ED6">
              <w:rPr>
                <w:sz w:val="22"/>
              </w:rPr>
              <w:t xml:space="preserve"> (лавсан, поліефір) з покриттям плетена чорна, що не розсмоктується</w:t>
            </w:r>
          </w:p>
          <w:p w:rsidR="00D97F05" w:rsidRPr="00523ED6" w:rsidRDefault="00D97F05" w:rsidP="00D54CFC">
            <w:pPr>
              <w:suppressAutoHyphens/>
              <w:rPr>
                <w:sz w:val="22"/>
              </w:rPr>
            </w:pPr>
            <w:r w:rsidRPr="00523ED6">
              <w:rPr>
                <w:sz w:val="22"/>
              </w:rPr>
              <w:t xml:space="preserve">Кількість в упаковці: 12 шт. </w:t>
            </w:r>
          </w:p>
          <w:p w:rsidR="00D97F05" w:rsidRPr="00523ED6" w:rsidRDefault="00D97F05" w:rsidP="00D54CFC">
            <w:pPr>
              <w:suppressAutoHyphens/>
              <w:rPr>
                <w:sz w:val="22"/>
              </w:rPr>
            </w:pPr>
            <w:r w:rsidRPr="00523ED6">
              <w:rPr>
                <w:sz w:val="22"/>
              </w:rPr>
              <w:t>Довжина голки, мм 25-37</w:t>
            </w:r>
          </w:p>
          <w:p w:rsidR="00D97F05" w:rsidRPr="00523ED6" w:rsidRDefault="00D97F05" w:rsidP="00D54CFC">
            <w:pPr>
              <w:suppressAutoHyphens/>
              <w:rPr>
                <w:sz w:val="22"/>
              </w:rPr>
            </w:pPr>
            <w:r w:rsidRPr="00523ED6">
              <w:rPr>
                <w:sz w:val="22"/>
              </w:rPr>
              <w:t>Кількість голок – 1</w:t>
            </w:r>
          </w:p>
          <w:p w:rsidR="00D97F05" w:rsidRPr="00523ED6" w:rsidRDefault="00D97F05" w:rsidP="00D54CFC">
            <w:pPr>
              <w:suppressAutoHyphens/>
              <w:rPr>
                <w:sz w:val="22"/>
              </w:rPr>
            </w:pPr>
            <w:r w:rsidRPr="00523ED6">
              <w:rPr>
                <w:sz w:val="22"/>
              </w:rPr>
              <w:t>Тип голки - колюча</w:t>
            </w:r>
          </w:p>
          <w:p w:rsidR="00D97F05" w:rsidRPr="00523ED6" w:rsidRDefault="00D97F05" w:rsidP="00D54CFC">
            <w:pPr>
              <w:suppressAutoHyphens/>
              <w:rPr>
                <w:b/>
                <w:sz w:val="22"/>
                <w:lang w:eastAsia="ar-SA"/>
              </w:rPr>
            </w:pPr>
            <w:r w:rsidRPr="00523ED6">
              <w:rPr>
                <w:sz w:val="22"/>
              </w:rPr>
              <w:t>Довжина нитки, м 0,75м</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D97F05" w:rsidP="00D54CFC">
            <w:pPr>
              <w:rPr>
                <w:color w:val="FF0000"/>
                <w:sz w:val="22"/>
              </w:rPr>
            </w:pPr>
            <w:r w:rsidRPr="00523ED6">
              <w:rPr>
                <w:sz w:val="22"/>
              </w:rPr>
              <w:t>Скарифікатор №200</w:t>
            </w:r>
          </w:p>
        </w:tc>
        <w:tc>
          <w:tcPr>
            <w:tcW w:w="6379" w:type="dxa"/>
            <w:shd w:val="clear" w:color="auto" w:fill="auto"/>
          </w:tcPr>
          <w:p w:rsidR="00D97F05" w:rsidRPr="00523ED6" w:rsidRDefault="00D97F05" w:rsidP="00D54CFC">
            <w:pPr>
              <w:suppressAutoHyphens/>
              <w:rPr>
                <w:sz w:val="22"/>
              </w:rPr>
            </w:pPr>
            <w:r w:rsidRPr="00523ED6">
              <w:rPr>
                <w:sz w:val="22"/>
              </w:rPr>
              <w:t>Призначення: Для проколу пальця при заборі зразка крові на клінічні та інші аналізи у лікувально-профілактичних закладах</w:t>
            </w:r>
          </w:p>
          <w:p w:rsidR="00D97F05" w:rsidRPr="00523ED6" w:rsidRDefault="00D97F05" w:rsidP="00D54CFC">
            <w:pPr>
              <w:suppressAutoHyphens/>
              <w:rPr>
                <w:sz w:val="22"/>
              </w:rPr>
            </w:pPr>
            <w:r w:rsidRPr="00523ED6">
              <w:rPr>
                <w:sz w:val="22"/>
              </w:rPr>
              <w:t xml:space="preserve">Тип: спис; </w:t>
            </w:r>
          </w:p>
          <w:p w:rsidR="00D97F05" w:rsidRPr="00523ED6" w:rsidRDefault="00D97F05" w:rsidP="00D54CFC">
            <w:pPr>
              <w:suppressAutoHyphens/>
              <w:rPr>
                <w:sz w:val="22"/>
              </w:rPr>
            </w:pPr>
            <w:r w:rsidRPr="00523ED6">
              <w:rPr>
                <w:sz w:val="22"/>
              </w:rPr>
              <w:t>Довжина спису 3 мм ± 0,5 мм;</w:t>
            </w:r>
          </w:p>
          <w:p w:rsidR="00D97F05" w:rsidRPr="00523ED6" w:rsidRDefault="00D97F05" w:rsidP="00D54CFC">
            <w:pPr>
              <w:suppressAutoHyphens/>
              <w:rPr>
                <w:sz w:val="22"/>
              </w:rPr>
            </w:pPr>
            <w:r w:rsidRPr="00523ED6">
              <w:rPr>
                <w:sz w:val="22"/>
              </w:rPr>
              <w:t>Довжина скарифікатора 40 мм ± 1,5 мм;</w:t>
            </w:r>
          </w:p>
          <w:p w:rsidR="00D97F05" w:rsidRPr="00523ED6" w:rsidRDefault="00D97F05" w:rsidP="00D54CFC">
            <w:pPr>
              <w:suppressAutoHyphens/>
              <w:rPr>
                <w:sz w:val="22"/>
              </w:rPr>
            </w:pPr>
            <w:r w:rsidRPr="00523ED6">
              <w:rPr>
                <w:sz w:val="22"/>
              </w:rPr>
              <w:t>Матеріал: нержавіюча сталь;</w:t>
            </w:r>
          </w:p>
          <w:p w:rsidR="00D97F05" w:rsidRPr="00523ED6" w:rsidRDefault="00D97F05" w:rsidP="00D54CFC">
            <w:pPr>
              <w:suppressAutoHyphens/>
              <w:rPr>
                <w:sz w:val="22"/>
              </w:rPr>
            </w:pPr>
            <w:r w:rsidRPr="00523ED6">
              <w:rPr>
                <w:sz w:val="22"/>
              </w:rPr>
              <w:t>Орієнтовані та викладені в одну сторону;</w:t>
            </w:r>
          </w:p>
          <w:p w:rsidR="00D97F05" w:rsidRPr="00523ED6" w:rsidRDefault="00D97F05" w:rsidP="00D54CFC">
            <w:pPr>
              <w:suppressAutoHyphens/>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D97F05" w:rsidRPr="00523ED6" w:rsidRDefault="00D97F05" w:rsidP="00D54CFC">
            <w:pPr>
              <w:suppressAutoHyphens/>
              <w:rPr>
                <w:b/>
                <w:color w:val="FF0000"/>
                <w:sz w:val="22"/>
                <w:lang w:eastAsia="ar-SA"/>
              </w:rPr>
            </w:pPr>
            <w:r w:rsidRPr="00523ED6">
              <w:rPr>
                <w:sz w:val="22"/>
              </w:rPr>
              <w:t>Індивідуальне пакування, поставляється в упаковці № 200.</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860C5F" w:rsidP="00D54CFC">
            <w:pPr>
              <w:rPr>
                <w:sz w:val="22"/>
              </w:rPr>
            </w:pPr>
            <w:r>
              <w:rPr>
                <w:color w:val="000000"/>
                <w:sz w:val="22"/>
              </w:rPr>
              <w:t xml:space="preserve">Система </w:t>
            </w:r>
            <w:r w:rsidR="00D97F05" w:rsidRPr="00523ED6">
              <w:rPr>
                <w:color w:val="000000"/>
                <w:sz w:val="22"/>
              </w:rPr>
              <w:t>контролю рівня глюкози в крові «</w:t>
            </w:r>
            <w:proofErr w:type="spellStart"/>
            <w:r w:rsidR="00D97F05" w:rsidRPr="00523ED6">
              <w:rPr>
                <w:color w:val="000000"/>
                <w:sz w:val="22"/>
              </w:rPr>
              <w:t>Gluco</w:t>
            </w:r>
            <w:proofErr w:type="spellEnd"/>
            <w:r w:rsidR="00D97F05" w:rsidRPr="00523ED6">
              <w:rPr>
                <w:color w:val="000000"/>
                <w:sz w:val="22"/>
              </w:rPr>
              <w:t xml:space="preserve"> </w:t>
            </w:r>
            <w:proofErr w:type="spellStart"/>
            <w:r w:rsidR="00D97F05" w:rsidRPr="00523ED6">
              <w:rPr>
                <w:color w:val="000000"/>
                <w:sz w:val="22"/>
              </w:rPr>
              <w:t>Dr</w:t>
            </w:r>
            <w:proofErr w:type="spellEnd"/>
            <w:r w:rsidR="00D97F05" w:rsidRPr="00523ED6">
              <w:rPr>
                <w:color w:val="000000"/>
                <w:sz w:val="22"/>
              </w:rPr>
              <w:t>»</w:t>
            </w:r>
          </w:p>
        </w:tc>
        <w:tc>
          <w:tcPr>
            <w:tcW w:w="6379" w:type="dxa"/>
            <w:shd w:val="clear" w:color="auto" w:fill="auto"/>
          </w:tcPr>
          <w:p w:rsidR="00D97F05" w:rsidRPr="00523ED6" w:rsidRDefault="00D97F05" w:rsidP="00D54CFC">
            <w:pPr>
              <w:suppressAutoHyphens/>
              <w:rPr>
                <w:sz w:val="22"/>
              </w:rPr>
            </w:pPr>
            <w:r w:rsidRPr="00523ED6">
              <w:rPr>
                <w:color w:val="000000"/>
                <w:sz w:val="22"/>
              </w:rPr>
              <w:t>Діапа</w:t>
            </w:r>
            <w:r>
              <w:rPr>
                <w:color w:val="000000"/>
                <w:sz w:val="22"/>
              </w:rPr>
              <w:t xml:space="preserve">зон значень рівня глюкози: </w:t>
            </w:r>
            <w:r w:rsidRPr="00523ED6">
              <w:rPr>
                <w:color w:val="000000"/>
                <w:sz w:val="22"/>
              </w:rPr>
              <w:t>1,1  – 33,3 мм</w:t>
            </w:r>
            <w:r>
              <w:rPr>
                <w:color w:val="000000"/>
                <w:sz w:val="22"/>
              </w:rPr>
              <w:t>оль/л</w:t>
            </w:r>
            <w:r>
              <w:rPr>
                <w:color w:val="000000"/>
                <w:sz w:val="22"/>
              </w:rPr>
              <w:br/>
              <w:t xml:space="preserve">Діапазон HCT:   </w:t>
            </w:r>
            <w:r w:rsidRPr="00523ED6">
              <w:rPr>
                <w:color w:val="000000"/>
                <w:sz w:val="22"/>
              </w:rPr>
              <w:t xml:space="preserve">20% - 60% </w:t>
            </w:r>
            <w:r>
              <w:rPr>
                <w:color w:val="000000"/>
                <w:sz w:val="22"/>
              </w:rPr>
              <w:br/>
              <w:t xml:space="preserve">Робоча температура:   </w:t>
            </w:r>
            <w:r w:rsidRPr="00523ED6">
              <w:rPr>
                <w:color w:val="000000"/>
                <w:sz w:val="22"/>
              </w:rPr>
              <w:t>10</w:t>
            </w:r>
            <w:r w:rsidRPr="00523ED6">
              <w:rPr>
                <w:rFonts w:ascii="Cambria Math" w:hAnsi="Cambria Math" w:cs="Cambria Math"/>
                <w:color w:val="000000"/>
                <w:sz w:val="22"/>
              </w:rPr>
              <w:t>℃</w:t>
            </w:r>
            <w:r w:rsidRPr="00523ED6">
              <w:rPr>
                <w:color w:val="000000"/>
                <w:sz w:val="22"/>
              </w:rPr>
              <w:t xml:space="preserve"> - 40</w:t>
            </w:r>
            <w:r w:rsidRPr="00523ED6">
              <w:rPr>
                <w:rFonts w:ascii="Cambria Math" w:hAnsi="Cambria Math" w:cs="Cambria Math"/>
                <w:color w:val="000000"/>
                <w:sz w:val="22"/>
              </w:rPr>
              <w:t>℃</w:t>
            </w:r>
            <w:r>
              <w:rPr>
                <w:color w:val="000000"/>
                <w:sz w:val="22"/>
              </w:rPr>
              <w:br/>
              <w:t xml:space="preserve">Вологість:  </w:t>
            </w:r>
            <w:r w:rsidRPr="00523ED6">
              <w:rPr>
                <w:color w:val="000000"/>
                <w:sz w:val="22"/>
              </w:rPr>
              <w:t xml:space="preserve"> менше   85% </w:t>
            </w:r>
            <w:r w:rsidRPr="00523ED6">
              <w:rPr>
                <w:color w:val="000000"/>
                <w:sz w:val="22"/>
              </w:rPr>
              <w:br/>
              <w:t xml:space="preserve">Калібрування результатів:           еквівалент </w:t>
            </w:r>
            <w:r>
              <w:rPr>
                <w:color w:val="000000"/>
                <w:sz w:val="22"/>
              </w:rPr>
              <w:t>плазми</w:t>
            </w:r>
            <w:r>
              <w:rPr>
                <w:color w:val="000000"/>
                <w:sz w:val="22"/>
              </w:rPr>
              <w:br/>
              <w:t xml:space="preserve">Тип зразка:   </w:t>
            </w:r>
            <w:r w:rsidRPr="00523ED6">
              <w:rPr>
                <w:color w:val="000000"/>
                <w:sz w:val="22"/>
              </w:rPr>
              <w:t>свіжа капілярна цільна венозна кров</w:t>
            </w:r>
            <w:r w:rsidRPr="00523ED6">
              <w:rPr>
                <w:color w:val="000000"/>
                <w:sz w:val="22"/>
              </w:rPr>
              <w:br/>
              <w:t>А</w:t>
            </w:r>
            <w:r>
              <w:rPr>
                <w:color w:val="000000"/>
                <w:sz w:val="22"/>
              </w:rPr>
              <w:t xml:space="preserve">втоматичне вимкнення:  </w:t>
            </w:r>
            <w:r w:rsidRPr="00523ED6">
              <w:rPr>
                <w:color w:val="000000"/>
                <w:sz w:val="22"/>
              </w:rPr>
              <w:t>через 5 хви</w:t>
            </w:r>
            <w:r>
              <w:rPr>
                <w:color w:val="000000"/>
                <w:sz w:val="22"/>
              </w:rPr>
              <w:t>лин</w:t>
            </w:r>
            <w:r>
              <w:rPr>
                <w:color w:val="000000"/>
                <w:sz w:val="22"/>
              </w:rPr>
              <w:br/>
              <w:t>Розміри (</w:t>
            </w:r>
            <w:proofErr w:type="spellStart"/>
            <w:r>
              <w:rPr>
                <w:color w:val="000000"/>
                <w:sz w:val="22"/>
              </w:rPr>
              <w:t>ДхШхТ</w:t>
            </w:r>
            <w:proofErr w:type="spellEnd"/>
            <w:r>
              <w:rPr>
                <w:color w:val="000000"/>
                <w:sz w:val="22"/>
              </w:rPr>
              <w:t xml:space="preserve">):  </w:t>
            </w:r>
            <w:r w:rsidRPr="00523ED6">
              <w:rPr>
                <w:color w:val="000000"/>
                <w:sz w:val="22"/>
              </w:rPr>
              <w:t>93,5 мм x 49,0 мм x 17,5</w:t>
            </w:r>
            <w:r>
              <w:rPr>
                <w:color w:val="000000"/>
                <w:sz w:val="22"/>
              </w:rPr>
              <w:t xml:space="preserve"> мм</w:t>
            </w:r>
            <w:r>
              <w:rPr>
                <w:color w:val="000000"/>
                <w:sz w:val="22"/>
              </w:rPr>
              <w:br/>
              <w:t xml:space="preserve">Розмір дисплея:  </w:t>
            </w:r>
            <w:r w:rsidRPr="00523ED6">
              <w:rPr>
                <w:color w:val="000000"/>
                <w:sz w:val="22"/>
              </w:rPr>
              <w:t xml:space="preserve">37,0 мм х 42,0 </w:t>
            </w:r>
            <w:r>
              <w:rPr>
                <w:color w:val="000000"/>
                <w:sz w:val="22"/>
              </w:rPr>
              <w:t>мм</w:t>
            </w:r>
            <w:r>
              <w:rPr>
                <w:color w:val="000000"/>
                <w:sz w:val="22"/>
              </w:rPr>
              <w:br/>
              <w:t xml:space="preserve">Вага:  </w:t>
            </w:r>
            <w:r w:rsidRPr="00523ED6">
              <w:rPr>
                <w:color w:val="000000"/>
                <w:sz w:val="22"/>
              </w:rPr>
              <w:t xml:space="preserve">40 г </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D97F05" w:rsidP="00D54CFC">
            <w:pPr>
              <w:rPr>
                <w:sz w:val="22"/>
              </w:rPr>
            </w:pPr>
            <w:r w:rsidRPr="00523ED6">
              <w:rPr>
                <w:sz w:val="22"/>
              </w:rPr>
              <w:t>Термометр електронний медичний</w:t>
            </w:r>
          </w:p>
        </w:tc>
        <w:tc>
          <w:tcPr>
            <w:tcW w:w="6379" w:type="dxa"/>
            <w:shd w:val="clear" w:color="auto" w:fill="auto"/>
          </w:tcPr>
          <w:p w:rsidR="00D97F05" w:rsidRPr="00523ED6" w:rsidRDefault="00D97F05" w:rsidP="00D54CFC">
            <w:pPr>
              <w:rPr>
                <w:sz w:val="22"/>
                <w:shd w:val="clear" w:color="auto" w:fill="FFFFFF"/>
              </w:rPr>
            </w:pPr>
            <w:r w:rsidRPr="00523ED6">
              <w:rPr>
                <w:sz w:val="22"/>
                <w:shd w:val="clear" w:color="auto" w:fill="FFFFFF"/>
              </w:rPr>
              <w:t>Термометр призначений для вимірювання температури тіла людини.</w:t>
            </w:r>
          </w:p>
          <w:p w:rsidR="00D97F05" w:rsidRPr="00523ED6" w:rsidRDefault="00D97F05" w:rsidP="00D54CFC">
            <w:pPr>
              <w:rPr>
                <w:sz w:val="22"/>
                <w:shd w:val="clear" w:color="auto" w:fill="FFFFFF"/>
              </w:rPr>
            </w:pPr>
            <w:r w:rsidRPr="00523ED6">
              <w:rPr>
                <w:sz w:val="22"/>
                <w:shd w:val="clear" w:color="auto" w:fill="FFFFFF"/>
              </w:rPr>
              <w:t>Дисплей РК вимірювання.</w:t>
            </w:r>
          </w:p>
          <w:p w:rsidR="00D97F05" w:rsidRPr="00523ED6" w:rsidRDefault="00D97F05" w:rsidP="00D54CFC">
            <w:pPr>
              <w:rPr>
                <w:sz w:val="22"/>
                <w:shd w:val="clear" w:color="auto" w:fill="FFFFFF"/>
              </w:rPr>
            </w:pPr>
            <w:r w:rsidRPr="00523ED6">
              <w:rPr>
                <w:sz w:val="22"/>
                <w:shd w:val="clear" w:color="auto" w:fill="FFFFFF"/>
              </w:rPr>
              <w:t>Діапазон вимірювання: 32-42 °С</w:t>
            </w:r>
          </w:p>
          <w:p w:rsidR="00D97F05" w:rsidRPr="00523ED6" w:rsidRDefault="00D97F05" w:rsidP="00D54CFC">
            <w:pPr>
              <w:rPr>
                <w:sz w:val="22"/>
                <w:shd w:val="clear" w:color="auto" w:fill="FFFFFF"/>
              </w:rPr>
            </w:pPr>
            <w:r w:rsidRPr="00523ED6">
              <w:rPr>
                <w:sz w:val="22"/>
                <w:shd w:val="clear" w:color="auto" w:fill="FFFFFF"/>
              </w:rPr>
              <w:t>Визначення дисплея: 0,1 °С (0.1°F)</w:t>
            </w:r>
          </w:p>
          <w:p w:rsidR="00D97F05" w:rsidRPr="00523ED6" w:rsidRDefault="00D97F05" w:rsidP="00D54CFC">
            <w:pPr>
              <w:rPr>
                <w:sz w:val="22"/>
                <w:shd w:val="clear" w:color="auto" w:fill="FFFFFF"/>
              </w:rPr>
            </w:pPr>
            <w:r w:rsidRPr="00523ED6">
              <w:rPr>
                <w:sz w:val="22"/>
                <w:shd w:val="clear" w:color="auto" w:fill="FFFFFF"/>
              </w:rPr>
              <w:t>Сигнал при гарячці вище 37,8°С: 30 звукових сигналів за 10 секунд.</w:t>
            </w:r>
          </w:p>
          <w:p w:rsidR="00D97F05" w:rsidRPr="00523ED6" w:rsidRDefault="00D97F05" w:rsidP="00D54CFC">
            <w:pPr>
              <w:tabs>
                <w:tab w:val="left" w:pos="360"/>
              </w:tabs>
              <w:suppressAutoHyphens/>
              <w:jc w:val="both"/>
              <w:rPr>
                <w:sz w:val="22"/>
                <w:lang w:eastAsia="ar-SA"/>
              </w:rPr>
            </w:pPr>
            <w:r w:rsidRPr="00523ED6">
              <w:rPr>
                <w:sz w:val="22"/>
                <w:shd w:val="clear" w:color="auto" w:fill="FFFFFF"/>
              </w:rPr>
              <w:t>Звичайний сигнал нижче 37,8°С: 10 довгих звукових сигналів за 10 секунд.</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shd w:val="clear" w:color="auto" w:fill="auto"/>
          </w:tcPr>
          <w:p w:rsidR="00D97F05" w:rsidRPr="00523ED6" w:rsidRDefault="00D97F05" w:rsidP="00D54CFC">
            <w:pPr>
              <w:rPr>
                <w:sz w:val="22"/>
              </w:rPr>
            </w:pPr>
            <w:r w:rsidRPr="00523ED6">
              <w:rPr>
                <w:sz w:val="22"/>
              </w:rPr>
              <w:t>Апарат для вимірювання кров’яного тиску зі стетоскопом</w:t>
            </w:r>
          </w:p>
        </w:tc>
        <w:tc>
          <w:tcPr>
            <w:tcW w:w="6379" w:type="dxa"/>
            <w:shd w:val="clear" w:color="auto" w:fill="auto"/>
          </w:tcPr>
          <w:p w:rsidR="00D97F05" w:rsidRPr="00523ED6" w:rsidRDefault="00D97F05" w:rsidP="00D54CFC">
            <w:pPr>
              <w:rPr>
                <w:sz w:val="22"/>
              </w:rPr>
            </w:pPr>
            <w:r w:rsidRPr="00523ED6">
              <w:rPr>
                <w:sz w:val="22"/>
              </w:rPr>
              <w:t>Технічні характеристики:</w:t>
            </w:r>
          </w:p>
          <w:p w:rsidR="00D97F05" w:rsidRPr="00523ED6" w:rsidRDefault="00D97F05" w:rsidP="00D54CFC">
            <w:pPr>
              <w:rPr>
                <w:sz w:val="22"/>
              </w:rPr>
            </w:pPr>
            <w:r w:rsidRPr="00523ED6">
              <w:rPr>
                <w:sz w:val="22"/>
              </w:rPr>
              <w:t>Тип вимірювання механічний;</w:t>
            </w:r>
          </w:p>
          <w:p w:rsidR="00D97F05" w:rsidRPr="00523ED6" w:rsidRDefault="00D97F05" w:rsidP="00D54CFC">
            <w:pPr>
              <w:rPr>
                <w:sz w:val="22"/>
              </w:rPr>
            </w:pPr>
            <w:r w:rsidRPr="00523ED6">
              <w:rPr>
                <w:sz w:val="22"/>
              </w:rPr>
              <w:t>В комплект поставки входять:</w:t>
            </w:r>
          </w:p>
          <w:p w:rsidR="00D97F05" w:rsidRPr="00523ED6" w:rsidRDefault="00D97F05" w:rsidP="00D54CFC">
            <w:pPr>
              <w:rPr>
                <w:sz w:val="22"/>
              </w:rPr>
            </w:pPr>
            <w:r w:rsidRPr="00523ED6">
              <w:rPr>
                <w:sz w:val="22"/>
              </w:rPr>
              <w:t>− Манометр;</w:t>
            </w:r>
          </w:p>
          <w:p w:rsidR="00D97F05" w:rsidRPr="00523ED6" w:rsidRDefault="00D97F05" w:rsidP="00D54CFC">
            <w:pPr>
              <w:rPr>
                <w:sz w:val="22"/>
              </w:rPr>
            </w:pPr>
            <w:r w:rsidRPr="00523ED6">
              <w:rPr>
                <w:sz w:val="22"/>
              </w:rPr>
              <w:t>− Манжета;</w:t>
            </w:r>
          </w:p>
          <w:p w:rsidR="00D97F05" w:rsidRPr="00523ED6" w:rsidRDefault="00D97F05" w:rsidP="00D54CFC">
            <w:pPr>
              <w:rPr>
                <w:sz w:val="22"/>
              </w:rPr>
            </w:pPr>
            <w:r w:rsidRPr="00523ED6">
              <w:rPr>
                <w:sz w:val="22"/>
              </w:rPr>
              <w:t>− Пневматичний нагнітач;</w:t>
            </w:r>
          </w:p>
          <w:p w:rsidR="00D97F05" w:rsidRPr="00523ED6" w:rsidRDefault="00D97F05" w:rsidP="00D54CFC">
            <w:pPr>
              <w:rPr>
                <w:sz w:val="22"/>
              </w:rPr>
            </w:pPr>
            <w:r w:rsidRPr="00523ED6">
              <w:rPr>
                <w:sz w:val="22"/>
              </w:rPr>
              <w:t>− Стетоскоп з плоскою головкою ;</w:t>
            </w:r>
          </w:p>
          <w:p w:rsidR="00D97F05" w:rsidRPr="00523ED6" w:rsidRDefault="00D97F05" w:rsidP="00D54CFC">
            <w:pPr>
              <w:rPr>
                <w:sz w:val="22"/>
              </w:rPr>
            </w:pPr>
            <w:r w:rsidRPr="00523ED6">
              <w:rPr>
                <w:sz w:val="22"/>
              </w:rPr>
              <w:t>− Інструкція з використання;</w:t>
            </w:r>
          </w:p>
          <w:p w:rsidR="00D97F05" w:rsidRPr="00523ED6" w:rsidRDefault="00D97F05" w:rsidP="00D54CFC">
            <w:pPr>
              <w:rPr>
                <w:sz w:val="22"/>
              </w:rPr>
            </w:pPr>
            <w:r w:rsidRPr="00523ED6">
              <w:rPr>
                <w:sz w:val="22"/>
              </w:rPr>
              <w:t>− Гарантійний талон;</w:t>
            </w:r>
          </w:p>
          <w:p w:rsidR="00D97F05" w:rsidRPr="00523ED6" w:rsidRDefault="00D97F05" w:rsidP="00D54CFC">
            <w:pPr>
              <w:rPr>
                <w:sz w:val="22"/>
              </w:rPr>
            </w:pPr>
            <w:r w:rsidRPr="00523ED6">
              <w:rPr>
                <w:sz w:val="22"/>
              </w:rPr>
              <w:t>− Сумка-чохол.</w:t>
            </w:r>
          </w:p>
          <w:p w:rsidR="00D97F05" w:rsidRPr="00523ED6" w:rsidRDefault="00D97F05" w:rsidP="00D54CFC">
            <w:pPr>
              <w:rPr>
                <w:sz w:val="22"/>
              </w:rPr>
            </w:pPr>
            <w:r w:rsidRPr="00523ED6">
              <w:rPr>
                <w:sz w:val="22"/>
              </w:rPr>
              <w:t xml:space="preserve">Діапазон вимірювання: від 0 до 300 мм. </w:t>
            </w:r>
            <w:proofErr w:type="spellStart"/>
            <w:r w:rsidRPr="00523ED6">
              <w:rPr>
                <w:sz w:val="22"/>
              </w:rPr>
              <w:t>рт</w:t>
            </w:r>
            <w:proofErr w:type="spellEnd"/>
            <w:r w:rsidRPr="00523ED6">
              <w:rPr>
                <w:sz w:val="22"/>
              </w:rPr>
              <w:t xml:space="preserve">. </w:t>
            </w:r>
            <w:proofErr w:type="spellStart"/>
            <w:r w:rsidRPr="00523ED6">
              <w:rPr>
                <w:sz w:val="22"/>
              </w:rPr>
              <w:t>ст</w:t>
            </w:r>
            <w:proofErr w:type="spellEnd"/>
            <w:r w:rsidRPr="00523ED6">
              <w:rPr>
                <w:sz w:val="22"/>
              </w:rPr>
              <w:t>;</w:t>
            </w:r>
          </w:p>
          <w:p w:rsidR="00D97F05" w:rsidRPr="00523ED6" w:rsidRDefault="00D97F05" w:rsidP="00D54CFC">
            <w:pPr>
              <w:rPr>
                <w:sz w:val="22"/>
              </w:rPr>
            </w:pPr>
            <w:r w:rsidRPr="00523ED6">
              <w:rPr>
                <w:sz w:val="22"/>
              </w:rPr>
              <w:t xml:space="preserve">Межі допустимої основної абсолютної похибки – ±3 мм. </w:t>
            </w:r>
            <w:proofErr w:type="spellStart"/>
            <w:r w:rsidRPr="00523ED6">
              <w:rPr>
                <w:sz w:val="22"/>
              </w:rPr>
              <w:t>рт</w:t>
            </w:r>
            <w:proofErr w:type="spellEnd"/>
            <w:r w:rsidRPr="00523ED6">
              <w:rPr>
                <w:sz w:val="22"/>
              </w:rPr>
              <w:t>. ст. (в інтервалі діапазону</w:t>
            </w:r>
          </w:p>
          <w:p w:rsidR="00D97F05" w:rsidRPr="00523ED6" w:rsidRDefault="00D97F05" w:rsidP="00D54CFC">
            <w:pPr>
              <w:rPr>
                <w:sz w:val="22"/>
              </w:rPr>
            </w:pPr>
            <w:r w:rsidRPr="00523ED6">
              <w:rPr>
                <w:sz w:val="22"/>
              </w:rPr>
              <w:t xml:space="preserve">вимірювання від 60 до 240 мм. </w:t>
            </w:r>
            <w:proofErr w:type="spellStart"/>
            <w:r w:rsidRPr="00523ED6">
              <w:rPr>
                <w:sz w:val="22"/>
              </w:rPr>
              <w:t>рт</w:t>
            </w:r>
            <w:proofErr w:type="spellEnd"/>
            <w:r w:rsidRPr="00523ED6">
              <w:rPr>
                <w:sz w:val="22"/>
              </w:rPr>
              <w:t xml:space="preserve">. ст.), і ±4 мм. </w:t>
            </w:r>
            <w:proofErr w:type="spellStart"/>
            <w:r w:rsidRPr="00523ED6">
              <w:rPr>
                <w:sz w:val="22"/>
              </w:rPr>
              <w:t>рт</w:t>
            </w:r>
            <w:proofErr w:type="spellEnd"/>
            <w:r w:rsidRPr="00523ED6">
              <w:rPr>
                <w:sz w:val="22"/>
              </w:rPr>
              <w:t>. ст. (в інших інтервалах діапазону</w:t>
            </w:r>
          </w:p>
          <w:p w:rsidR="00D97F05" w:rsidRPr="00523ED6" w:rsidRDefault="00D97F05" w:rsidP="00D54CFC">
            <w:pPr>
              <w:rPr>
                <w:sz w:val="22"/>
              </w:rPr>
            </w:pPr>
            <w:r w:rsidRPr="00523ED6">
              <w:rPr>
                <w:sz w:val="22"/>
              </w:rPr>
              <w:t>вимірювання);</w:t>
            </w:r>
          </w:p>
          <w:p w:rsidR="00D97F05" w:rsidRPr="00523ED6" w:rsidRDefault="00D97F05" w:rsidP="00D54CFC">
            <w:pPr>
              <w:rPr>
                <w:sz w:val="22"/>
              </w:rPr>
            </w:pPr>
            <w:r w:rsidRPr="00523ED6">
              <w:rPr>
                <w:sz w:val="22"/>
              </w:rPr>
              <w:t xml:space="preserve">Ціна поділки: 2 мм. </w:t>
            </w:r>
            <w:proofErr w:type="spellStart"/>
            <w:r w:rsidRPr="00523ED6">
              <w:rPr>
                <w:sz w:val="22"/>
              </w:rPr>
              <w:t>рт</w:t>
            </w:r>
            <w:proofErr w:type="spellEnd"/>
            <w:r w:rsidRPr="00523ED6">
              <w:rPr>
                <w:sz w:val="22"/>
              </w:rPr>
              <w:t>. ст.</w:t>
            </w:r>
          </w:p>
          <w:p w:rsidR="00D97F05" w:rsidRPr="00523ED6" w:rsidRDefault="00D97F05" w:rsidP="00D54CFC">
            <w:pPr>
              <w:rPr>
                <w:sz w:val="22"/>
              </w:rPr>
            </w:pPr>
            <w:r w:rsidRPr="00523ED6">
              <w:rPr>
                <w:sz w:val="22"/>
              </w:rPr>
              <w:t>Термін використання 10 років з дати вказаної на упаковці.</w:t>
            </w:r>
          </w:p>
          <w:p w:rsidR="00D97F05" w:rsidRPr="00523ED6" w:rsidRDefault="00D97F05" w:rsidP="00D54CFC">
            <w:pPr>
              <w:suppressAutoHyphens/>
              <w:rPr>
                <w:b/>
                <w:sz w:val="22"/>
                <w:lang w:eastAsia="ar-SA"/>
              </w:rPr>
            </w:pPr>
            <w:r w:rsidRPr="00523ED6">
              <w:rPr>
                <w:sz w:val="22"/>
              </w:rPr>
              <w:t>Маса приладу в повному комплекті 0,9 кг</w:t>
            </w:r>
          </w:p>
        </w:tc>
        <w:tc>
          <w:tcPr>
            <w:tcW w:w="992" w:type="dxa"/>
          </w:tcPr>
          <w:p w:rsidR="00D97F05" w:rsidRPr="00523ED6" w:rsidRDefault="00D97F05" w:rsidP="00D54CFC">
            <w:pPr>
              <w:shd w:val="clear" w:color="auto" w:fill="FFFFFF"/>
              <w:tabs>
                <w:tab w:val="left" w:pos="360"/>
              </w:tabs>
              <w:suppressAutoHyphens/>
              <w:jc w:val="both"/>
              <w:rPr>
                <w:sz w:val="22"/>
                <w:lang w:eastAsia="ar-SA"/>
              </w:rPr>
            </w:pPr>
          </w:p>
        </w:tc>
      </w:tr>
      <w:tr w:rsidR="00D97F05" w:rsidRPr="00523ED6" w:rsidTr="00AA3ADF">
        <w:trPr>
          <w:jc w:val="center"/>
        </w:trPr>
        <w:tc>
          <w:tcPr>
            <w:tcW w:w="2263" w:type="dxa"/>
          </w:tcPr>
          <w:p w:rsidR="00D97F05" w:rsidRPr="00523ED6" w:rsidRDefault="00D97F05" w:rsidP="00D54CFC">
            <w:pPr>
              <w:rPr>
                <w:color w:val="000000"/>
                <w:sz w:val="22"/>
              </w:rPr>
            </w:pPr>
            <w:r w:rsidRPr="00523ED6">
              <w:rPr>
                <w:color w:val="000000"/>
                <w:sz w:val="22"/>
              </w:rPr>
              <w:t>Тест смужки до глюкометрів№50</w:t>
            </w:r>
          </w:p>
          <w:p w:rsidR="00D97F05" w:rsidRPr="00523ED6" w:rsidRDefault="00D97F05" w:rsidP="00D54CFC">
            <w:pPr>
              <w:rPr>
                <w:sz w:val="22"/>
                <w:highlight w:val="yellow"/>
              </w:rPr>
            </w:pPr>
            <w:r w:rsidRPr="00523ED6">
              <w:rPr>
                <w:sz w:val="22"/>
                <w:lang w:eastAsia="zh-CN"/>
              </w:rPr>
              <w:t>«</w:t>
            </w:r>
            <w:proofErr w:type="spellStart"/>
            <w:r w:rsidRPr="00523ED6">
              <w:rPr>
                <w:sz w:val="22"/>
                <w:lang w:eastAsia="zh-CN"/>
              </w:rPr>
              <w:t>Gluco</w:t>
            </w:r>
            <w:proofErr w:type="spellEnd"/>
            <w:r w:rsidRPr="00523ED6">
              <w:rPr>
                <w:sz w:val="22"/>
                <w:lang w:eastAsia="zh-CN"/>
              </w:rPr>
              <w:t xml:space="preserve"> </w:t>
            </w:r>
            <w:proofErr w:type="spellStart"/>
            <w:r w:rsidRPr="00523ED6">
              <w:rPr>
                <w:sz w:val="22"/>
                <w:lang w:eastAsia="zh-CN"/>
              </w:rPr>
              <w:t>Dr</w:t>
            </w:r>
            <w:proofErr w:type="spellEnd"/>
            <w:r w:rsidRPr="00523ED6">
              <w:rPr>
                <w:sz w:val="22"/>
                <w:lang w:eastAsia="zh-CN"/>
              </w:rPr>
              <w:t>»</w:t>
            </w:r>
          </w:p>
        </w:tc>
        <w:tc>
          <w:tcPr>
            <w:tcW w:w="6379" w:type="dxa"/>
          </w:tcPr>
          <w:p w:rsidR="00D97F05" w:rsidRPr="00523ED6" w:rsidRDefault="00D97F05" w:rsidP="00D54CFC">
            <w:pPr>
              <w:suppressAutoHyphens/>
              <w:rPr>
                <w:color w:val="000000"/>
                <w:sz w:val="22"/>
                <w:lang w:eastAsia="ar-SA"/>
              </w:rPr>
            </w:pPr>
            <w:r w:rsidRPr="00523ED6">
              <w:rPr>
                <w:color w:val="000000"/>
                <w:sz w:val="22"/>
                <w:lang w:eastAsia="ar-SA"/>
              </w:rPr>
              <w:t>Тест смужки мають бути призначені для використання з приладом для кількісного вимірювання рівня глюкози в свіжій капілярній цільній крові. Позолочені тест-смужки</w:t>
            </w:r>
          </w:p>
          <w:p w:rsidR="00D97F05" w:rsidRPr="00523ED6" w:rsidRDefault="00D97F05" w:rsidP="00D54CFC">
            <w:pPr>
              <w:suppressAutoHyphens/>
              <w:rPr>
                <w:color w:val="000000"/>
                <w:sz w:val="22"/>
                <w:lang w:eastAsia="ar-SA"/>
              </w:rPr>
            </w:pPr>
            <w:r w:rsidRPr="00523ED6">
              <w:rPr>
                <w:color w:val="000000"/>
                <w:sz w:val="22"/>
                <w:lang w:eastAsia="ar-SA"/>
              </w:rPr>
              <w:t>ФАД-ГДГ (</w:t>
            </w:r>
            <w:proofErr w:type="spellStart"/>
            <w:r w:rsidRPr="00523ED6">
              <w:rPr>
                <w:color w:val="000000"/>
                <w:sz w:val="22"/>
                <w:lang w:eastAsia="ar-SA"/>
              </w:rPr>
              <w:t>глюкозодегідрогеназа</w:t>
            </w:r>
            <w:proofErr w:type="spellEnd"/>
            <w:r w:rsidRPr="00523ED6">
              <w:rPr>
                <w:color w:val="000000"/>
                <w:sz w:val="22"/>
                <w:lang w:eastAsia="ar-SA"/>
              </w:rPr>
              <w:t>)</w:t>
            </w:r>
          </w:p>
          <w:p w:rsidR="00D97F05" w:rsidRPr="00523ED6" w:rsidRDefault="00D97F05" w:rsidP="00D54CFC">
            <w:pPr>
              <w:suppressAutoHyphens/>
              <w:rPr>
                <w:color w:val="000000"/>
                <w:sz w:val="22"/>
                <w:lang w:eastAsia="ar-SA"/>
              </w:rPr>
            </w:pPr>
            <w:r w:rsidRPr="00523ED6">
              <w:rPr>
                <w:color w:val="000000"/>
                <w:sz w:val="22"/>
                <w:lang w:eastAsia="ar-SA"/>
              </w:rPr>
              <w:t>Діапазон вимірювання 20-600мг/</w:t>
            </w:r>
            <w:proofErr w:type="spellStart"/>
            <w:r w:rsidRPr="00523ED6">
              <w:rPr>
                <w:color w:val="000000"/>
                <w:sz w:val="22"/>
                <w:lang w:eastAsia="ar-SA"/>
              </w:rPr>
              <w:t>дл</w:t>
            </w:r>
            <w:proofErr w:type="spellEnd"/>
            <w:r w:rsidRPr="00523ED6">
              <w:rPr>
                <w:color w:val="000000"/>
                <w:sz w:val="22"/>
                <w:lang w:eastAsia="ar-SA"/>
              </w:rPr>
              <w:t xml:space="preserve"> або 1,1-33,3 </w:t>
            </w:r>
            <w:proofErr w:type="spellStart"/>
            <w:r w:rsidRPr="00523ED6">
              <w:rPr>
                <w:color w:val="000000"/>
                <w:sz w:val="22"/>
                <w:lang w:eastAsia="ar-SA"/>
              </w:rPr>
              <w:t>ммоль</w:t>
            </w:r>
            <w:proofErr w:type="spellEnd"/>
            <w:r w:rsidRPr="00523ED6">
              <w:rPr>
                <w:color w:val="000000"/>
                <w:sz w:val="22"/>
                <w:lang w:eastAsia="ar-SA"/>
              </w:rPr>
              <w:t>/л</w:t>
            </w:r>
          </w:p>
          <w:p w:rsidR="00D97F05" w:rsidRPr="00523ED6" w:rsidRDefault="00D97F05" w:rsidP="00D54CFC">
            <w:pPr>
              <w:rPr>
                <w:color w:val="000000"/>
                <w:sz w:val="22"/>
                <w:highlight w:val="yellow"/>
              </w:rPr>
            </w:pPr>
            <w:r w:rsidRPr="00523ED6">
              <w:rPr>
                <w:color w:val="000000"/>
                <w:sz w:val="22"/>
                <w:lang w:eastAsia="ar-SA"/>
              </w:rPr>
              <w:t>Автоматичне кодування 5сек</w:t>
            </w:r>
          </w:p>
        </w:tc>
        <w:tc>
          <w:tcPr>
            <w:tcW w:w="992" w:type="dxa"/>
          </w:tcPr>
          <w:p w:rsidR="00D97F05" w:rsidRPr="00523ED6" w:rsidRDefault="00D97F05" w:rsidP="00D54CFC">
            <w:pPr>
              <w:rPr>
                <w:sz w:val="22"/>
              </w:rPr>
            </w:pPr>
          </w:p>
        </w:tc>
      </w:tr>
      <w:tr w:rsidR="00D97F05" w:rsidRPr="00523ED6" w:rsidTr="00AA3ADF">
        <w:trPr>
          <w:jc w:val="center"/>
        </w:trPr>
        <w:tc>
          <w:tcPr>
            <w:tcW w:w="2263" w:type="dxa"/>
          </w:tcPr>
          <w:p w:rsidR="00D97F05" w:rsidRPr="00523ED6" w:rsidRDefault="00D97F05" w:rsidP="00D54CFC">
            <w:pPr>
              <w:rPr>
                <w:color w:val="000000"/>
                <w:sz w:val="22"/>
              </w:rPr>
            </w:pPr>
            <w:r w:rsidRPr="00523ED6">
              <w:rPr>
                <w:color w:val="000000"/>
                <w:sz w:val="22"/>
              </w:rPr>
              <w:t>Клейонка пі</w:t>
            </w:r>
            <w:r w:rsidR="00860C5F">
              <w:rPr>
                <w:color w:val="000000"/>
                <w:sz w:val="22"/>
              </w:rPr>
              <w:t xml:space="preserve">дкладна </w:t>
            </w:r>
            <w:proofErr w:type="spellStart"/>
            <w:r w:rsidR="00860C5F">
              <w:rPr>
                <w:color w:val="000000"/>
                <w:sz w:val="22"/>
              </w:rPr>
              <w:t>гумотканева</w:t>
            </w:r>
            <w:proofErr w:type="spellEnd"/>
            <w:r w:rsidR="00860C5F">
              <w:rPr>
                <w:color w:val="000000"/>
                <w:sz w:val="22"/>
              </w:rPr>
              <w:t xml:space="preserve"> вид А в індивідуальній упаковці</w:t>
            </w:r>
            <w:r w:rsidRPr="00523ED6">
              <w:rPr>
                <w:color w:val="000000"/>
                <w:sz w:val="22"/>
              </w:rPr>
              <w:t xml:space="preserve"> по 2м</w:t>
            </w:r>
          </w:p>
        </w:tc>
        <w:tc>
          <w:tcPr>
            <w:tcW w:w="6379" w:type="dxa"/>
          </w:tcPr>
          <w:p w:rsidR="00D97F05" w:rsidRPr="00523ED6" w:rsidRDefault="00D97F05" w:rsidP="00D54CFC">
            <w:pPr>
              <w:shd w:val="clear" w:color="auto" w:fill="FFFFFF"/>
              <w:suppressAutoHyphens/>
              <w:jc w:val="both"/>
              <w:rPr>
                <w:sz w:val="22"/>
              </w:rPr>
            </w:pPr>
            <w:r w:rsidRPr="00523ED6">
              <w:rPr>
                <w:sz w:val="22"/>
              </w:rPr>
              <w:t>Клейонка виду А призначена для санітарно-гігієнічних цілей в якості підкладкового  непроникного матеріалу в медицині та побуті.</w:t>
            </w:r>
          </w:p>
          <w:p w:rsidR="00D97F05" w:rsidRPr="00523ED6" w:rsidRDefault="00D97F05" w:rsidP="00D54CFC">
            <w:pPr>
              <w:shd w:val="clear" w:color="auto" w:fill="FFFFFF"/>
              <w:suppressAutoHyphens/>
              <w:jc w:val="both"/>
              <w:rPr>
                <w:sz w:val="22"/>
              </w:rPr>
            </w:pPr>
            <w:r w:rsidRPr="00523ED6">
              <w:rPr>
                <w:sz w:val="22"/>
              </w:rPr>
              <w:t xml:space="preserve">Повинна бути  еластичною, не липкою, </w:t>
            </w:r>
            <w:proofErr w:type="spellStart"/>
            <w:r w:rsidRPr="00523ED6">
              <w:rPr>
                <w:sz w:val="22"/>
              </w:rPr>
              <w:t>водо-</w:t>
            </w:r>
            <w:proofErr w:type="spellEnd"/>
            <w:r w:rsidRPr="00523ED6">
              <w:rPr>
                <w:sz w:val="22"/>
              </w:rPr>
              <w:t xml:space="preserve"> та </w:t>
            </w:r>
            <w:proofErr w:type="spellStart"/>
            <w:r w:rsidRPr="00523ED6">
              <w:rPr>
                <w:sz w:val="22"/>
              </w:rPr>
              <w:t>сечонепроникною</w:t>
            </w:r>
            <w:proofErr w:type="spellEnd"/>
            <w:r w:rsidRPr="00523ED6">
              <w:rPr>
                <w:sz w:val="22"/>
              </w:rPr>
              <w:t>.</w:t>
            </w:r>
          </w:p>
          <w:p w:rsidR="00D97F05" w:rsidRPr="00523ED6" w:rsidRDefault="00D97F05" w:rsidP="00D54CFC">
            <w:pPr>
              <w:shd w:val="clear" w:color="auto" w:fill="FFFFFF"/>
              <w:suppressAutoHyphens/>
              <w:jc w:val="both"/>
              <w:rPr>
                <w:sz w:val="22"/>
              </w:rPr>
            </w:pPr>
            <w:r w:rsidRPr="00523ED6">
              <w:rPr>
                <w:sz w:val="22"/>
              </w:rPr>
              <w:t>Повинна бути  стійкою до багаторазової дезінфекції, має зберігати при цьому еластичність.</w:t>
            </w:r>
          </w:p>
          <w:p w:rsidR="00D97F05" w:rsidRPr="00523ED6" w:rsidRDefault="00D97F05" w:rsidP="00D54CFC">
            <w:pPr>
              <w:shd w:val="clear" w:color="auto" w:fill="FFFFFF"/>
              <w:suppressAutoHyphens/>
              <w:jc w:val="both"/>
              <w:rPr>
                <w:sz w:val="22"/>
              </w:rPr>
            </w:pPr>
            <w:r w:rsidRPr="00523ED6">
              <w:rPr>
                <w:sz w:val="22"/>
              </w:rPr>
              <w:t>Повинна бути безпечною в експлуатації для здоров’я людини.</w:t>
            </w:r>
          </w:p>
          <w:p w:rsidR="00D97F05" w:rsidRPr="00523ED6" w:rsidRDefault="00D97F05" w:rsidP="00D54CFC">
            <w:pPr>
              <w:shd w:val="clear" w:color="auto" w:fill="FFFFFF"/>
              <w:suppressAutoHyphens/>
              <w:jc w:val="both"/>
              <w:rPr>
                <w:sz w:val="22"/>
              </w:rPr>
            </w:pPr>
            <w:r w:rsidRPr="00523ED6">
              <w:rPr>
                <w:sz w:val="22"/>
              </w:rPr>
              <w:t>Повинна відповідати ТУ У 22.1-35115248-036:2019.</w:t>
            </w:r>
          </w:p>
          <w:p w:rsidR="00D97F05" w:rsidRPr="00523ED6" w:rsidRDefault="00D97F05" w:rsidP="00D54CFC">
            <w:pPr>
              <w:shd w:val="clear" w:color="auto" w:fill="FFFFFF"/>
              <w:suppressAutoHyphens/>
              <w:jc w:val="both"/>
              <w:rPr>
                <w:sz w:val="22"/>
              </w:rPr>
            </w:pPr>
            <w:r w:rsidRPr="00523ED6">
              <w:rPr>
                <w:sz w:val="22"/>
              </w:rPr>
              <w:t>Повинна бути виготовлена  на основі бавовняних тканин.</w:t>
            </w:r>
          </w:p>
          <w:p w:rsidR="00D97F05" w:rsidRPr="00523ED6" w:rsidRDefault="00D97F05" w:rsidP="00D54CFC">
            <w:pPr>
              <w:shd w:val="clear" w:color="auto" w:fill="FFFFFF"/>
              <w:suppressAutoHyphens/>
              <w:jc w:val="both"/>
              <w:rPr>
                <w:sz w:val="22"/>
              </w:rPr>
            </w:pPr>
            <w:r w:rsidRPr="00523ED6">
              <w:rPr>
                <w:sz w:val="22"/>
              </w:rPr>
              <w:t>Ширина повинна бути не менше 0,7м.</w:t>
            </w:r>
          </w:p>
          <w:p w:rsidR="00D97F05" w:rsidRPr="00523ED6" w:rsidRDefault="00D97F05" w:rsidP="00D54CFC">
            <w:pPr>
              <w:shd w:val="clear" w:color="auto" w:fill="FFFFFF"/>
              <w:suppressAutoHyphens/>
              <w:jc w:val="both"/>
              <w:rPr>
                <w:sz w:val="22"/>
              </w:rPr>
            </w:pPr>
            <w:r w:rsidRPr="00523ED6">
              <w:rPr>
                <w:sz w:val="22"/>
              </w:rPr>
              <w:t>Колір: помаранчевий.</w:t>
            </w:r>
          </w:p>
          <w:p w:rsidR="00D97F05" w:rsidRPr="00523ED6" w:rsidRDefault="00D97F05" w:rsidP="00D54CFC">
            <w:pPr>
              <w:shd w:val="clear" w:color="auto" w:fill="FFFFFF"/>
              <w:suppressAutoHyphens/>
              <w:jc w:val="both"/>
              <w:rPr>
                <w:sz w:val="22"/>
              </w:rPr>
            </w:pPr>
            <w:r w:rsidRPr="00523ED6">
              <w:rPr>
                <w:sz w:val="22"/>
              </w:rPr>
              <w:t>Гарантійний термін зберігання: клейонка виду А – 24 місяці.</w:t>
            </w:r>
          </w:p>
          <w:p w:rsidR="00D97F05" w:rsidRPr="00523ED6" w:rsidRDefault="00D97F05" w:rsidP="00D54CFC">
            <w:pPr>
              <w:rPr>
                <w:sz w:val="22"/>
                <w:shd w:val="clear" w:color="auto" w:fill="FFFFFF"/>
              </w:rPr>
            </w:pPr>
            <w:r w:rsidRPr="00523ED6">
              <w:rPr>
                <w:sz w:val="22"/>
              </w:rPr>
              <w:t>Повинна бути в індивідуальній упаковці.</w:t>
            </w:r>
          </w:p>
        </w:tc>
        <w:tc>
          <w:tcPr>
            <w:tcW w:w="992" w:type="dxa"/>
          </w:tcPr>
          <w:p w:rsidR="00D97F05" w:rsidRPr="00523ED6" w:rsidRDefault="00D97F05" w:rsidP="00D54CFC">
            <w:pPr>
              <w:rPr>
                <w:color w:val="000000"/>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suppressAutoHyphens/>
              <w:rPr>
                <w:sz w:val="22"/>
                <w:lang w:eastAsia="ar-SA"/>
              </w:rPr>
            </w:pPr>
            <w:proofErr w:type="spellStart"/>
            <w:r w:rsidRPr="00523ED6">
              <w:rPr>
                <w:sz w:val="22"/>
              </w:rPr>
              <w:t>Вікрил</w:t>
            </w:r>
            <w:proofErr w:type="spellEnd"/>
            <w:r w:rsidRPr="00523ED6">
              <w:rPr>
                <w:sz w:val="22"/>
              </w:rPr>
              <w:t xml:space="preserve"> 1 90см голка, тип колюча, 48мм, 1/2 кола W9451</w:t>
            </w:r>
          </w:p>
        </w:tc>
        <w:tc>
          <w:tcPr>
            <w:tcW w:w="6379" w:type="dxa"/>
          </w:tcPr>
          <w:p w:rsidR="00D97F05" w:rsidRPr="00523ED6" w:rsidRDefault="00D97F05" w:rsidP="00D54CFC">
            <w:pPr>
              <w:rPr>
                <w:sz w:val="22"/>
                <w:shd w:val="clear" w:color="auto" w:fill="FFFFFF"/>
              </w:rPr>
            </w:pPr>
            <w:proofErr w:type="spellStart"/>
            <w:r w:rsidRPr="00523ED6">
              <w:rPr>
                <w:sz w:val="22"/>
              </w:rPr>
              <w:t>Атравматична</w:t>
            </w:r>
            <w:proofErr w:type="spellEnd"/>
            <w:r w:rsidRPr="00523ED6">
              <w:rPr>
                <w:sz w:val="22"/>
              </w:rPr>
              <w:t xml:space="preserve">, синтетична, стерильна, плетена нитка з </w:t>
            </w:r>
            <w:proofErr w:type="spellStart"/>
            <w:r w:rsidRPr="00523ED6">
              <w:rPr>
                <w:sz w:val="22"/>
              </w:rPr>
              <w:t>поліглактин</w:t>
            </w:r>
            <w:proofErr w:type="spellEnd"/>
            <w:r w:rsidRPr="00523ED6">
              <w:rPr>
                <w:sz w:val="22"/>
              </w:rPr>
              <w:t xml:space="preserve"> 910, що розсмоктується, з </w:t>
            </w:r>
            <w:proofErr w:type="spellStart"/>
            <w:r w:rsidRPr="00523ED6">
              <w:rPr>
                <w:sz w:val="22"/>
              </w:rPr>
              <w:t>покритям</w:t>
            </w:r>
            <w:proofErr w:type="spellEnd"/>
            <w:r w:rsidRPr="00523ED6">
              <w:rPr>
                <w:sz w:val="22"/>
              </w:rPr>
              <w:t xml:space="preserve"> (</w:t>
            </w:r>
            <w:proofErr w:type="spellStart"/>
            <w:r w:rsidRPr="00523ED6">
              <w:rPr>
                <w:sz w:val="22"/>
              </w:rPr>
              <w:t>поліглактин</w:t>
            </w:r>
            <w:proofErr w:type="spellEnd"/>
            <w:r w:rsidRPr="00523ED6">
              <w:rPr>
                <w:sz w:val="22"/>
              </w:rPr>
              <w:t xml:space="preserve"> 370), розмір 1, довжина 90 см, фіолетова, одна голка CTX, тип колюча </w:t>
            </w:r>
            <w:proofErr w:type="spellStart"/>
            <w:r w:rsidRPr="00523ED6">
              <w:rPr>
                <w:sz w:val="22"/>
              </w:rPr>
              <w:t>Taper</w:t>
            </w:r>
            <w:proofErr w:type="spellEnd"/>
            <w:r w:rsidRPr="00523ED6">
              <w:rPr>
                <w:sz w:val="22"/>
              </w:rPr>
              <w:t xml:space="preserve"> </w:t>
            </w:r>
            <w:proofErr w:type="spellStart"/>
            <w:r w:rsidRPr="00523ED6">
              <w:rPr>
                <w:sz w:val="22"/>
              </w:rPr>
              <w:t>Point</w:t>
            </w:r>
            <w:proofErr w:type="spellEnd"/>
            <w:r w:rsidRPr="00523ED6">
              <w:rPr>
                <w:sz w:val="22"/>
              </w:rPr>
              <w:t>, 48мм, 1/2 кола</w:t>
            </w:r>
          </w:p>
        </w:tc>
        <w:tc>
          <w:tcPr>
            <w:tcW w:w="992" w:type="dxa"/>
          </w:tcPr>
          <w:p w:rsidR="00D97F05" w:rsidRPr="00523ED6" w:rsidRDefault="00D97F05" w:rsidP="00D54CFC">
            <w:pPr>
              <w:rPr>
                <w:sz w:val="22"/>
                <w:shd w:val="clear" w:color="auto" w:fill="FFFFFF"/>
              </w:rPr>
            </w:pPr>
          </w:p>
        </w:tc>
      </w:tr>
      <w:tr w:rsidR="00D97F05" w:rsidRPr="00523ED6" w:rsidTr="00AA3ADF">
        <w:trPr>
          <w:jc w:val="center"/>
        </w:trPr>
        <w:tc>
          <w:tcPr>
            <w:tcW w:w="2263" w:type="dxa"/>
          </w:tcPr>
          <w:p w:rsidR="00D97F05" w:rsidRPr="00523ED6" w:rsidRDefault="00D97F05" w:rsidP="00D54CFC">
            <w:pPr>
              <w:rPr>
                <w:sz w:val="22"/>
              </w:rPr>
            </w:pPr>
            <w:proofErr w:type="spellStart"/>
            <w:r w:rsidRPr="00523ED6">
              <w:rPr>
                <w:sz w:val="22"/>
              </w:rPr>
              <w:t>Вікрил</w:t>
            </w:r>
            <w:proofErr w:type="spellEnd"/>
            <w:r w:rsidRPr="00523ED6">
              <w:rPr>
                <w:sz w:val="22"/>
              </w:rPr>
              <w:t xml:space="preserve"> 3/0 75см голка тип колюча 26мм, 1/2 кола W9120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97F05" w:rsidRPr="00523ED6" w:rsidRDefault="00D97F05" w:rsidP="00D54CFC">
            <w:pPr>
              <w:rPr>
                <w:sz w:val="22"/>
              </w:rPr>
            </w:pPr>
            <w:proofErr w:type="spellStart"/>
            <w:r w:rsidRPr="00523ED6">
              <w:rPr>
                <w:color w:val="000000"/>
                <w:sz w:val="22"/>
              </w:rPr>
              <w:t>Атравматична</w:t>
            </w:r>
            <w:proofErr w:type="spellEnd"/>
            <w:r w:rsidRPr="00523ED6">
              <w:rPr>
                <w:color w:val="000000"/>
                <w:sz w:val="22"/>
              </w:rPr>
              <w:t xml:space="preserve">, синтетична, стерильна, плетена нитка з </w:t>
            </w:r>
            <w:proofErr w:type="spellStart"/>
            <w:r w:rsidRPr="00523ED6">
              <w:rPr>
                <w:color w:val="000000"/>
                <w:sz w:val="22"/>
              </w:rPr>
              <w:t>поліглактин</w:t>
            </w:r>
            <w:proofErr w:type="spellEnd"/>
            <w:r w:rsidRPr="00523ED6">
              <w:rPr>
                <w:color w:val="000000"/>
                <w:sz w:val="22"/>
              </w:rPr>
              <w:t xml:space="preserve"> 910, що розсмоктується, з </w:t>
            </w:r>
            <w:proofErr w:type="spellStart"/>
            <w:r w:rsidRPr="00523ED6">
              <w:rPr>
                <w:color w:val="000000"/>
                <w:sz w:val="22"/>
              </w:rPr>
              <w:t>покритям</w:t>
            </w:r>
            <w:proofErr w:type="spellEnd"/>
            <w:r w:rsidRPr="00523ED6">
              <w:rPr>
                <w:color w:val="000000"/>
                <w:sz w:val="22"/>
              </w:rPr>
              <w:t xml:space="preserve"> (</w:t>
            </w:r>
            <w:proofErr w:type="spellStart"/>
            <w:r w:rsidRPr="00523ED6">
              <w:rPr>
                <w:color w:val="000000"/>
                <w:sz w:val="22"/>
              </w:rPr>
              <w:t>поліглактин</w:t>
            </w:r>
            <w:proofErr w:type="spellEnd"/>
            <w:r w:rsidRPr="00523ED6">
              <w:rPr>
                <w:color w:val="000000"/>
                <w:sz w:val="22"/>
              </w:rPr>
              <w:t xml:space="preserve"> 370), розмір 3/0, довжина 75 см, фіолетова, одна голка SH PLUS, тип колюча </w:t>
            </w:r>
            <w:proofErr w:type="spellStart"/>
            <w:r w:rsidRPr="00523ED6">
              <w:rPr>
                <w:color w:val="000000"/>
                <w:sz w:val="22"/>
              </w:rPr>
              <w:t>Taper</w:t>
            </w:r>
            <w:proofErr w:type="spellEnd"/>
            <w:r w:rsidRPr="00523ED6">
              <w:rPr>
                <w:color w:val="000000"/>
                <w:sz w:val="22"/>
              </w:rPr>
              <w:t xml:space="preserve"> </w:t>
            </w:r>
            <w:proofErr w:type="spellStart"/>
            <w:r w:rsidRPr="00523ED6">
              <w:rPr>
                <w:color w:val="000000"/>
                <w:sz w:val="22"/>
              </w:rPr>
              <w:t>Point</w:t>
            </w:r>
            <w:proofErr w:type="spellEnd"/>
            <w:r w:rsidRPr="00523ED6">
              <w:rPr>
                <w:color w:val="000000"/>
                <w:sz w:val="22"/>
              </w:rPr>
              <w:t>, 26мм, 1/2 кола</w:t>
            </w:r>
          </w:p>
        </w:tc>
        <w:tc>
          <w:tcPr>
            <w:tcW w:w="992" w:type="dxa"/>
          </w:tcPr>
          <w:p w:rsidR="00D97F05" w:rsidRPr="00523ED6" w:rsidRDefault="00D97F05" w:rsidP="00D54CFC">
            <w:pPr>
              <w:rPr>
                <w:sz w:val="22"/>
              </w:rPr>
            </w:pPr>
          </w:p>
        </w:tc>
      </w:tr>
      <w:tr w:rsidR="00D97F05" w:rsidRPr="00523ED6" w:rsidTr="00AA3ADF">
        <w:trPr>
          <w:jc w:val="center"/>
        </w:trPr>
        <w:tc>
          <w:tcPr>
            <w:tcW w:w="2263" w:type="dxa"/>
          </w:tcPr>
          <w:p w:rsidR="00D97F05" w:rsidRPr="00523ED6" w:rsidRDefault="00D97F05" w:rsidP="00D54CFC">
            <w:pPr>
              <w:rPr>
                <w:color w:val="000000"/>
                <w:sz w:val="22"/>
              </w:rPr>
            </w:pPr>
            <w:r w:rsidRPr="00523ED6">
              <w:rPr>
                <w:color w:val="000000"/>
                <w:sz w:val="22"/>
              </w:rPr>
              <w:t>Індикатор парової стерилізації 132/20 внутрішні</w:t>
            </w:r>
            <w:r>
              <w:rPr>
                <w:color w:val="000000"/>
                <w:sz w:val="22"/>
              </w:rPr>
              <w:t>й</w:t>
            </w:r>
          </w:p>
        </w:tc>
        <w:tc>
          <w:tcPr>
            <w:tcW w:w="6379" w:type="dxa"/>
          </w:tcPr>
          <w:p w:rsidR="00D97F05" w:rsidRPr="00523ED6" w:rsidRDefault="00D97F05" w:rsidP="00D54CFC">
            <w:pPr>
              <w:suppressAutoHyphens/>
              <w:rPr>
                <w:sz w:val="22"/>
                <w:lang w:eastAsia="ar-SA"/>
              </w:rPr>
            </w:pPr>
            <w:r w:rsidRPr="00523ED6">
              <w:rPr>
                <w:sz w:val="22"/>
                <w:lang w:eastAsia="ar-SA"/>
              </w:rPr>
              <w:t>Повинні бути застосовані для контролю параметрів парової стерилізації</w:t>
            </w:r>
          </w:p>
          <w:p w:rsidR="00D97F05" w:rsidRPr="00523ED6" w:rsidRDefault="00D97F05" w:rsidP="00D54CFC">
            <w:pPr>
              <w:suppressAutoHyphens/>
              <w:rPr>
                <w:sz w:val="22"/>
                <w:lang w:eastAsia="ar-SA"/>
              </w:rPr>
            </w:pPr>
            <w:r w:rsidRPr="00523ED6">
              <w:rPr>
                <w:sz w:val="22"/>
                <w:lang w:eastAsia="ar-SA"/>
              </w:rPr>
              <w:t>Повинні бути смуги індикаторні 5 класу</w:t>
            </w:r>
          </w:p>
          <w:p w:rsidR="00D97F05" w:rsidRPr="00523ED6" w:rsidRDefault="00D97F05" w:rsidP="00D54CFC">
            <w:pPr>
              <w:suppressAutoHyphens/>
              <w:rPr>
                <w:sz w:val="22"/>
                <w:lang w:eastAsia="ar-SA"/>
              </w:rPr>
            </w:pPr>
            <w:r w:rsidRPr="00523ED6">
              <w:rPr>
                <w:sz w:val="22"/>
                <w:lang w:eastAsia="ar-SA"/>
              </w:rPr>
              <w:t>Повинні бути для парового виду стерилізації</w:t>
            </w:r>
          </w:p>
          <w:p w:rsidR="00D97F05" w:rsidRPr="00523ED6" w:rsidRDefault="00D97F05" w:rsidP="00D54CFC">
            <w:pPr>
              <w:suppressAutoHyphens/>
              <w:rPr>
                <w:sz w:val="22"/>
                <w:lang w:eastAsia="ar-SA"/>
              </w:rPr>
            </w:pPr>
            <w:r w:rsidRPr="00523ED6">
              <w:rPr>
                <w:sz w:val="22"/>
                <w:lang w:eastAsia="ar-SA"/>
              </w:rPr>
              <w:t>Повинні діяти всередині упаковки</w:t>
            </w:r>
          </w:p>
          <w:p w:rsidR="00D97F05" w:rsidRPr="00523ED6" w:rsidRDefault="00D97F05" w:rsidP="00D54CFC">
            <w:pPr>
              <w:suppressAutoHyphens/>
              <w:rPr>
                <w:sz w:val="22"/>
                <w:lang w:eastAsia="ar-SA"/>
              </w:rPr>
            </w:pPr>
            <w:r w:rsidRPr="00523ED6">
              <w:rPr>
                <w:sz w:val="22"/>
                <w:lang w:eastAsia="ar-SA"/>
              </w:rPr>
              <w:t>Повинна бути кількість в упаковці 1000шт</w:t>
            </w:r>
          </w:p>
          <w:p w:rsidR="00D97F05" w:rsidRPr="00523ED6" w:rsidRDefault="00D97F05" w:rsidP="00D54CFC">
            <w:pPr>
              <w:suppressAutoHyphens/>
              <w:rPr>
                <w:sz w:val="22"/>
                <w:lang w:eastAsia="ar-SA"/>
              </w:rPr>
            </w:pPr>
            <w:r w:rsidRPr="00523ED6">
              <w:rPr>
                <w:sz w:val="22"/>
                <w:lang w:eastAsia="ar-SA"/>
              </w:rPr>
              <w:t>Повинен бути вид тари - конверт</w:t>
            </w:r>
          </w:p>
          <w:p w:rsidR="00D97F05" w:rsidRPr="00523ED6" w:rsidRDefault="00D97F05" w:rsidP="00D54CFC">
            <w:pPr>
              <w:suppressAutoHyphens/>
              <w:rPr>
                <w:color w:val="000000"/>
                <w:sz w:val="22"/>
                <w:lang w:eastAsia="ar-SA"/>
              </w:rPr>
            </w:pPr>
            <w:r w:rsidRPr="00523ED6">
              <w:rPr>
                <w:sz w:val="22"/>
                <w:lang w:eastAsia="ar-SA"/>
              </w:rPr>
              <w:t>Термін придатності повинен бути 3 років з дати вказаної на упаковці.</w:t>
            </w:r>
          </w:p>
        </w:tc>
        <w:tc>
          <w:tcPr>
            <w:tcW w:w="992" w:type="dxa"/>
          </w:tcPr>
          <w:p w:rsidR="00D97F05" w:rsidRPr="00523ED6" w:rsidRDefault="00D97F05" w:rsidP="00D54CFC">
            <w:pPr>
              <w:suppressAutoHyphens/>
              <w:rPr>
                <w:color w:val="000000"/>
                <w:sz w:val="22"/>
                <w:lang w:eastAsia="ar-SA"/>
              </w:rPr>
            </w:pPr>
          </w:p>
        </w:tc>
      </w:tr>
      <w:tr w:rsidR="00D97F05" w:rsidRPr="00523ED6" w:rsidTr="00AA3ADF">
        <w:trPr>
          <w:jc w:val="center"/>
        </w:trPr>
        <w:tc>
          <w:tcPr>
            <w:tcW w:w="2263" w:type="dxa"/>
          </w:tcPr>
          <w:p w:rsidR="00D97F05" w:rsidRPr="00523ED6" w:rsidRDefault="00D97F05" w:rsidP="00D54CFC">
            <w:pPr>
              <w:rPr>
                <w:color w:val="000000"/>
                <w:sz w:val="22"/>
              </w:rPr>
            </w:pPr>
            <w:r w:rsidRPr="00523ED6">
              <w:rPr>
                <w:color w:val="000000"/>
                <w:sz w:val="22"/>
              </w:rPr>
              <w:t>Індикатор парової стерилізації 132/20 зовнішні</w:t>
            </w:r>
            <w:r>
              <w:rPr>
                <w:color w:val="000000"/>
                <w:sz w:val="22"/>
              </w:rPr>
              <w:t>й</w:t>
            </w:r>
          </w:p>
        </w:tc>
        <w:tc>
          <w:tcPr>
            <w:tcW w:w="6379" w:type="dxa"/>
          </w:tcPr>
          <w:p w:rsidR="00D97F05" w:rsidRPr="00523ED6" w:rsidRDefault="00D97F05" w:rsidP="00D54CFC">
            <w:pPr>
              <w:suppressAutoHyphens/>
              <w:rPr>
                <w:sz w:val="22"/>
                <w:lang w:eastAsia="ar-SA"/>
              </w:rPr>
            </w:pPr>
            <w:r w:rsidRPr="00523ED6">
              <w:rPr>
                <w:sz w:val="22"/>
                <w:lang w:eastAsia="ar-SA"/>
              </w:rPr>
              <w:t>Повинні бути застосовані для контролю параметрів парової стерилізації</w:t>
            </w:r>
          </w:p>
          <w:p w:rsidR="00D97F05" w:rsidRPr="00523ED6" w:rsidRDefault="00D97F05" w:rsidP="00D54CFC">
            <w:pPr>
              <w:suppressAutoHyphens/>
              <w:rPr>
                <w:sz w:val="22"/>
                <w:lang w:eastAsia="ar-SA"/>
              </w:rPr>
            </w:pPr>
            <w:r w:rsidRPr="00523ED6">
              <w:rPr>
                <w:sz w:val="22"/>
                <w:lang w:eastAsia="ar-SA"/>
              </w:rPr>
              <w:t>Повинні бути смуги індикаторні 5 класу</w:t>
            </w:r>
          </w:p>
          <w:p w:rsidR="00D97F05" w:rsidRPr="00523ED6" w:rsidRDefault="00D97F05" w:rsidP="00D54CFC">
            <w:pPr>
              <w:suppressAutoHyphens/>
              <w:rPr>
                <w:sz w:val="22"/>
                <w:lang w:eastAsia="ar-SA"/>
              </w:rPr>
            </w:pPr>
            <w:r w:rsidRPr="00523ED6">
              <w:rPr>
                <w:sz w:val="22"/>
                <w:lang w:eastAsia="ar-SA"/>
              </w:rPr>
              <w:t>Повинні бути для парового виду стерилізації</w:t>
            </w:r>
          </w:p>
          <w:p w:rsidR="00D97F05" w:rsidRPr="00523ED6" w:rsidRDefault="00D97F05" w:rsidP="00D54CFC">
            <w:pPr>
              <w:suppressAutoHyphens/>
              <w:rPr>
                <w:sz w:val="22"/>
                <w:lang w:eastAsia="ar-SA"/>
              </w:rPr>
            </w:pPr>
            <w:r w:rsidRPr="00523ED6">
              <w:rPr>
                <w:sz w:val="22"/>
                <w:lang w:eastAsia="ar-SA"/>
              </w:rPr>
              <w:t>Повинні діяти зовні упаковки</w:t>
            </w:r>
          </w:p>
          <w:p w:rsidR="00D97F05" w:rsidRPr="00523ED6" w:rsidRDefault="00D97F05" w:rsidP="00D54CFC">
            <w:pPr>
              <w:suppressAutoHyphens/>
              <w:rPr>
                <w:sz w:val="22"/>
                <w:lang w:eastAsia="ar-SA"/>
              </w:rPr>
            </w:pPr>
            <w:r w:rsidRPr="00523ED6">
              <w:rPr>
                <w:sz w:val="22"/>
                <w:lang w:eastAsia="ar-SA"/>
              </w:rPr>
              <w:t>Повинна бути кількість в упаковці 1000шт</w:t>
            </w:r>
          </w:p>
          <w:p w:rsidR="00D97F05" w:rsidRPr="00523ED6" w:rsidRDefault="00D97F05" w:rsidP="00D54CFC">
            <w:pPr>
              <w:suppressAutoHyphens/>
              <w:rPr>
                <w:sz w:val="22"/>
                <w:lang w:eastAsia="ar-SA"/>
              </w:rPr>
            </w:pPr>
            <w:r w:rsidRPr="00523ED6">
              <w:rPr>
                <w:sz w:val="22"/>
                <w:lang w:eastAsia="ar-SA"/>
              </w:rPr>
              <w:t>Повинен бути вид тари - конверт</w:t>
            </w:r>
          </w:p>
          <w:p w:rsidR="00D97F05" w:rsidRPr="00523ED6" w:rsidRDefault="00D97F05" w:rsidP="00D54CFC">
            <w:pPr>
              <w:suppressAutoHyphens/>
              <w:rPr>
                <w:b/>
                <w:sz w:val="22"/>
                <w:lang w:eastAsia="ar-SA"/>
              </w:rPr>
            </w:pPr>
            <w:r w:rsidRPr="00523ED6">
              <w:rPr>
                <w:sz w:val="22"/>
                <w:lang w:eastAsia="ar-SA"/>
              </w:rPr>
              <w:t>Термін придатності повинен бути 3 років з дати вказаної на упаковці.</w:t>
            </w:r>
          </w:p>
        </w:tc>
        <w:tc>
          <w:tcPr>
            <w:tcW w:w="992" w:type="dxa"/>
          </w:tcPr>
          <w:p w:rsidR="00D97F05" w:rsidRPr="00523ED6" w:rsidRDefault="00D97F05" w:rsidP="00D54CFC">
            <w:pPr>
              <w:shd w:val="clear" w:color="auto" w:fill="FFFFFF"/>
              <w:suppressAutoHyphens/>
              <w:jc w:val="both"/>
              <w:rPr>
                <w:sz w:val="22"/>
              </w:rPr>
            </w:pPr>
          </w:p>
        </w:tc>
      </w:tr>
      <w:tr w:rsidR="00D97F05" w:rsidRPr="00523ED6" w:rsidTr="00AA3ADF">
        <w:trPr>
          <w:jc w:val="center"/>
        </w:trPr>
        <w:tc>
          <w:tcPr>
            <w:tcW w:w="2263" w:type="dxa"/>
          </w:tcPr>
          <w:p w:rsidR="00D97F05" w:rsidRPr="00523ED6" w:rsidRDefault="00D97F05" w:rsidP="00D54CFC">
            <w:pPr>
              <w:rPr>
                <w:sz w:val="22"/>
              </w:rPr>
            </w:pPr>
            <w:r w:rsidRPr="00523ED6">
              <w:rPr>
                <w:bCs/>
                <w:sz w:val="22"/>
              </w:rPr>
              <w:t>Індикатор повітряної стерилізації 180/60 внутрішні</w:t>
            </w:r>
            <w:r>
              <w:rPr>
                <w:bCs/>
                <w:sz w:val="22"/>
              </w:rPr>
              <w:t>й</w:t>
            </w:r>
          </w:p>
        </w:tc>
        <w:tc>
          <w:tcPr>
            <w:tcW w:w="6379" w:type="dxa"/>
          </w:tcPr>
          <w:p w:rsidR="00D97F05" w:rsidRPr="00523ED6" w:rsidRDefault="00D97F05" w:rsidP="00D54CFC">
            <w:pPr>
              <w:suppressAutoHyphens/>
              <w:rPr>
                <w:sz w:val="22"/>
                <w:lang w:eastAsia="ar-SA"/>
              </w:rPr>
            </w:pPr>
            <w:r w:rsidRPr="00523ED6">
              <w:rPr>
                <w:sz w:val="22"/>
                <w:lang w:eastAsia="ar-SA"/>
              </w:rPr>
              <w:t>Повинні бути застосовані для контролю параметрів стерилізації гарячим повітрям</w:t>
            </w:r>
          </w:p>
          <w:p w:rsidR="00D97F05" w:rsidRPr="00523ED6" w:rsidRDefault="00D97F05" w:rsidP="00D54CFC">
            <w:pPr>
              <w:suppressAutoHyphens/>
              <w:rPr>
                <w:sz w:val="22"/>
                <w:lang w:eastAsia="ar-SA"/>
              </w:rPr>
            </w:pPr>
            <w:r w:rsidRPr="00523ED6">
              <w:rPr>
                <w:sz w:val="22"/>
                <w:lang w:eastAsia="ar-SA"/>
              </w:rPr>
              <w:t>Повинні бути смуги індикаторні 5 класу</w:t>
            </w:r>
          </w:p>
          <w:p w:rsidR="00D97F05" w:rsidRPr="00523ED6" w:rsidRDefault="00D97F05" w:rsidP="00D54CFC">
            <w:pPr>
              <w:suppressAutoHyphens/>
              <w:rPr>
                <w:sz w:val="22"/>
                <w:lang w:eastAsia="ar-SA"/>
              </w:rPr>
            </w:pPr>
            <w:r w:rsidRPr="00523ED6">
              <w:rPr>
                <w:sz w:val="22"/>
                <w:lang w:eastAsia="ar-SA"/>
              </w:rPr>
              <w:t>Повинні діяти всередині упаковки</w:t>
            </w:r>
          </w:p>
          <w:p w:rsidR="00D97F05" w:rsidRPr="00523ED6" w:rsidRDefault="00D97F05" w:rsidP="00D54CFC">
            <w:pPr>
              <w:suppressAutoHyphens/>
              <w:rPr>
                <w:sz w:val="22"/>
                <w:lang w:eastAsia="ar-SA"/>
              </w:rPr>
            </w:pPr>
            <w:r w:rsidRPr="00523ED6">
              <w:rPr>
                <w:sz w:val="22"/>
                <w:lang w:eastAsia="ar-SA"/>
              </w:rPr>
              <w:t>Повинна бути кількість в упаковці 1000шт</w:t>
            </w:r>
          </w:p>
          <w:p w:rsidR="00D97F05" w:rsidRPr="00523ED6" w:rsidRDefault="00D97F05" w:rsidP="00D54CFC">
            <w:pPr>
              <w:suppressAutoHyphens/>
              <w:rPr>
                <w:sz w:val="22"/>
                <w:lang w:eastAsia="ar-SA"/>
              </w:rPr>
            </w:pPr>
            <w:r w:rsidRPr="00523ED6">
              <w:rPr>
                <w:sz w:val="22"/>
                <w:lang w:eastAsia="ar-SA"/>
              </w:rPr>
              <w:t>Повинен бути вид тари - конверт</w:t>
            </w:r>
          </w:p>
          <w:p w:rsidR="00D97F05" w:rsidRPr="00523ED6" w:rsidRDefault="00D97F05" w:rsidP="00D54CFC">
            <w:pPr>
              <w:suppressAutoHyphens/>
              <w:rPr>
                <w:sz w:val="22"/>
              </w:rPr>
            </w:pPr>
            <w:r w:rsidRPr="00523ED6">
              <w:rPr>
                <w:sz w:val="22"/>
                <w:lang w:eastAsia="ar-SA"/>
              </w:rPr>
              <w:t>Термін придатності повинен бути 3 років з дати вказаної на упаковці.</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tcPr>
          <w:p w:rsidR="00D97F05" w:rsidRPr="00523ED6" w:rsidRDefault="00D97F05" w:rsidP="00D54CFC">
            <w:pPr>
              <w:rPr>
                <w:sz w:val="22"/>
              </w:rPr>
            </w:pPr>
            <w:r w:rsidRPr="00523ED6">
              <w:rPr>
                <w:bCs/>
                <w:sz w:val="22"/>
              </w:rPr>
              <w:t>Індикатор повітряної стерилізації 180/60 зовнішні</w:t>
            </w:r>
            <w:r>
              <w:rPr>
                <w:bCs/>
                <w:sz w:val="22"/>
              </w:rPr>
              <w:t>й</w:t>
            </w:r>
          </w:p>
        </w:tc>
        <w:tc>
          <w:tcPr>
            <w:tcW w:w="6379" w:type="dxa"/>
          </w:tcPr>
          <w:p w:rsidR="00D97F05" w:rsidRPr="00523ED6" w:rsidRDefault="00D97F05" w:rsidP="00D54CFC">
            <w:pPr>
              <w:suppressAutoHyphens/>
              <w:rPr>
                <w:sz w:val="22"/>
                <w:lang w:eastAsia="ar-SA"/>
              </w:rPr>
            </w:pPr>
            <w:r w:rsidRPr="00523ED6">
              <w:rPr>
                <w:sz w:val="22"/>
                <w:lang w:eastAsia="ar-SA"/>
              </w:rPr>
              <w:t>Повинні бути застосовані для контролю параметрів стерилізації гарячим повітрям</w:t>
            </w:r>
          </w:p>
          <w:p w:rsidR="00D97F05" w:rsidRPr="00523ED6" w:rsidRDefault="00D97F05" w:rsidP="00D54CFC">
            <w:pPr>
              <w:suppressAutoHyphens/>
              <w:rPr>
                <w:sz w:val="22"/>
                <w:lang w:eastAsia="ar-SA"/>
              </w:rPr>
            </w:pPr>
            <w:r w:rsidRPr="00523ED6">
              <w:rPr>
                <w:sz w:val="22"/>
                <w:lang w:eastAsia="ar-SA"/>
              </w:rPr>
              <w:t>Повинні бути смуги індикаторні 5 класу</w:t>
            </w:r>
          </w:p>
          <w:p w:rsidR="00D97F05" w:rsidRPr="00523ED6" w:rsidRDefault="00D97F05" w:rsidP="00D54CFC">
            <w:pPr>
              <w:suppressAutoHyphens/>
              <w:rPr>
                <w:sz w:val="22"/>
                <w:lang w:eastAsia="ar-SA"/>
              </w:rPr>
            </w:pPr>
            <w:r w:rsidRPr="00523ED6">
              <w:rPr>
                <w:sz w:val="22"/>
                <w:lang w:eastAsia="ar-SA"/>
              </w:rPr>
              <w:t>Повинні діяти зовні упаковки</w:t>
            </w:r>
          </w:p>
          <w:p w:rsidR="00D97F05" w:rsidRPr="00523ED6" w:rsidRDefault="00D97F05" w:rsidP="00D54CFC">
            <w:pPr>
              <w:suppressAutoHyphens/>
              <w:rPr>
                <w:sz w:val="22"/>
                <w:lang w:eastAsia="ar-SA"/>
              </w:rPr>
            </w:pPr>
            <w:r w:rsidRPr="00523ED6">
              <w:rPr>
                <w:sz w:val="22"/>
                <w:lang w:eastAsia="ar-SA"/>
              </w:rPr>
              <w:t>Повинна бути кількість в упаковці 1000шт</w:t>
            </w:r>
          </w:p>
          <w:p w:rsidR="00D97F05" w:rsidRPr="00523ED6" w:rsidRDefault="00D97F05" w:rsidP="00D54CFC">
            <w:pPr>
              <w:suppressAutoHyphens/>
              <w:rPr>
                <w:sz w:val="22"/>
                <w:lang w:eastAsia="ar-SA"/>
              </w:rPr>
            </w:pPr>
            <w:r w:rsidRPr="00523ED6">
              <w:rPr>
                <w:sz w:val="22"/>
                <w:lang w:eastAsia="ar-SA"/>
              </w:rPr>
              <w:t>Повинен бути вид тари - конверт</w:t>
            </w:r>
          </w:p>
          <w:p w:rsidR="00D97F05" w:rsidRPr="00523ED6" w:rsidRDefault="00D97F05" w:rsidP="00D54CFC">
            <w:pPr>
              <w:rPr>
                <w:color w:val="000000"/>
                <w:sz w:val="22"/>
              </w:rPr>
            </w:pPr>
            <w:r w:rsidRPr="00523ED6">
              <w:rPr>
                <w:sz w:val="22"/>
                <w:lang w:eastAsia="ar-SA"/>
              </w:rPr>
              <w:t>Термін придатності повинен бути 3 років з дати вказаної на упаковці.</w:t>
            </w:r>
          </w:p>
        </w:tc>
        <w:tc>
          <w:tcPr>
            <w:tcW w:w="992" w:type="dxa"/>
            <w:tcBorders>
              <w:top w:val="single" w:sz="4" w:space="0" w:color="auto"/>
              <w:left w:val="single" w:sz="4" w:space="0" w:color="auto"/>
              <w:bottom w:val="single" w:sz="4" w:space="0" w:color="auto"/>
              <w:right w:val="single" w:sz="4" w:space="0" w:color="auto"/>
            </w:tcBorders>
          </w:tcPr>
          <w:p w:rsidR="00D97F05" w:rsidRPr="00523ED6" w:rsidRDefault="00D97F05" w:rsidP="00D54CFC">
            <w:pPr>
              <w:rPr>
                <w:color w:val="000000"/>
                <w:sz w:val="22"/>
              </w:rPr>
            </w:pPr>
          </w:p>
        </w:tc>
      </w:tr>
      <w:tr w:rsidR="00D97F05" w:rsidRPr="00523ED6" w:rsidTr="00AA3ADF">
        <w:trPr>
          <w:jc w:val="center"/>
        </w:trPr>
        <w:tc>
          <w:tcPr>
            <w:tcW w:w="2263" w:type="dxa"/>
          </w:tcPr>
          <w:p w:rsidR="00D97F05" w:rsidRPr="00523ED6" w:rsidRDefault="00D97F05" w:rsidP="00D54CFC">
            <w:pPr>
              <w:rPr>
                <w:color w:val="000000"/>
                <w:sz w:val="22"/>
              </w:rPr>
            </w:pPr>
            <w:r w:rsidRPr="00523ED6">
              <w:rPr>
                <w:color w:val="000000"/>
                <w:sz w:val="22"/>
              </w:rPr>
              <w:t>Електрод одноразовий 55мм</w:t>
            </w:r>
          </w:p>
          <w:p w:rsidR="00D97F05" w:rsidRPr="00523ED6" w:rsidRDefault="00D97F05" w:rsidP="00D54CFC">
            <w:pPr>
              <w:rPr>
                <w:color w:val="000000"/>
                <w:sz w:val="22"/>
              </w:rPr>
            </w:pPr>
          </w:p>
        </w:tc>
        <w:tc>
          <w:tcPr>
            <w:tcW w:w="6379" w:type="dxa"/>
          </w:tcPr>
          <w:p w:rsidR="00D97F05" w:rsidRPr="00523ED6" w:rsidRDefault="00D97F05" w:rsidP="00D54CFC">
            <w:pPr>
              <w:suppressAutoHyphens/>
              <w:rPr>
                <w:sz w:val="22"/>
                <w:lang w:eastAsia="ar-SA"/>
              </w:rPr>
            </w:pPr>
            <w:r w:rsidRPr="00523ED6">
              <w:rPr>
                <w:sz w:val="22"/>
                <w:lang w:eastAsia="ar-SA"/>
              </w:rPr>
              <w:t>Одноразові електроди для ЕКГ для поверхневої реєстрації серцевої діяльності за допомогою будь-яких типів моніторів та електрокардіографів.</w:t>
            </w:r>
          </w:p>
          <w:p w:rsidR="00D97F05" w:rsidRPr="00523ED6" w:rsidRDefault="00D97F05" w:rsidP="00D54CFC">
            <w:pPr>
              <w:suppressAutoHyphens/>
              <w:rPr>
                <w:sz w:val="22"/>
                <w:lang w:eastAsia="ar-SA"/>
              </w:rPr>
            </w:pPr>
            <w:r w:rsidRPr="00523ED6">
              <w:rPr>
                <w:sz w:val="22"/>
                <w:lang w:eastAsia="ar-SA"/>
              </w:rPr>
              <w:t>• Форма та розмір:</w:t>
            </w:r>
          </w:p>
          <w:p w:rsidR="00D97F05" w:rsidRPr="00523ED6" w:rsidRDefault="00D97F05" w:rsidP="00D54CFC">
            <w:pPr>
              <w:suppressAutoHyphens/>
              <w:rPr>
                <w:sz w:val="22"/>
                <w:lang w:eastAsia="ar-SA"/>
              </w:rPr>
            </w:pPr>
            <w:r w:rsidRPr="00523ED6">
              <w:rPr>
                <w:sz w:val="22"/>
                <w:lang w:eastAsia="ar-SA"/>
              </w:rPr>
              <w:t>- діаметр 55 мм; мають круглу форму;</w:t>
            </w:r>
          </w:p>
          <w:p w:rsidR="00D97F05" w:rsidRPr="00523ED6" w:rsidRDefault="00D97F05" w:rsidP="00D54CFC">
            <w:pPr>
              <w:suppressAutoHyphens/>
              <w:rPr>
                <w:sz w:val="22"/>
                <w:lang w:eastAsia="ar-SA"/>
              </w:rPr>
            </w:pPr>
            <w:r w:rsidRPr="00523ED6">
              <w:rPr>
                <w:sz w:val="22"/>
                <w:lang w:eastAsia="ar-SA"/>
              </w:rPr>
              <w:t>• Тип гелю: рідкий або твердий</w:t>
            </w:r>
          </w:p>
          <w:p w:rsidR="00D97F05" w:rsidRPr="00523ED6" w:rsidRDefault="00D97F05" w:rsidP="00D54CFC">
            <w:pPr>
              <w:suppressAutoHyphens/>
              <w:rPr>
                <w:sz w:val="22"/>
                <w:lang w:eastAsia="ar-SA"/>
              </w:rPr>
            </w:pPr>
            <w:r w:rsidRPr="00523ED6">
              <w:rPr>
                <w:sz w:val="22"/>
                <w:lang w:eastAsia="ar-SA"/>
              </w:rPr>
              <w:t>• Роз'єм з вмістом срібла;</w:t>
            </w:r>
          </w:p>
          <w:p w:rsidR="00D97F05" w:rsidRPr="00523ED6" w:rsidRDefault="00D97F05" w:rsidP="00D54CFC">
            <w:pPr>
              <w:suppressAutoHyphens/>
              <w:rPr>
                <w:sz w:val="22"/>
                <w:lang w:eastAsia="ar-SA"/>
              </w:rPr>
            </w:pPr>
            <w:r w:rsidRPr="00523ED6">
              <w:rPr>
                <w:sz w:val="22"/>
                <w:lang w:eastAsia="ar-SA"/>
              </w:rPr>
              <w:t>• Матеріал кільця що приклеюється: водонепроникний пінополіуретан , пористий нетканий матеріал.</w:t>
            </w:r>
          </w:p>
          <w:p w:rsidR="00D97F05" w:rsidRPr="00523ED6" w:rsidRDefault="00D97F05" w:rsidP="00D54CFC">
            <w:pPr>
              <w:suppressAutoHyphens/>
              <w:rPr>
                <w:sz w:val="22"/>
                <w:lang w:eastAsia="ar-SA"/>
              </w:rPr>
            </w:pPr>
            <w:proofErr w:type="spellStart"/>
            <w:r w:rsidRPr="00523ED6">
              <w:rPr>
                <w:sz w:val="22"/>
                <w:lang w:eastAsia="ar-SA"/>
              </w:rPr>
              <w:t>Адгезивність</w:t>
            </w:r>
            <w:proofErr w:type="spellEnd"/>
            <w:r w:rsidRPr="00523ED6">
              <w:rPr>
                <w:sz w:val="22"/>
                <w:lang w:eastAsia="ar-SA"/>
              </w:rPr>
              <w:t xml:space="preserve"> досягається завдяки використанню </w:t>
            </w:r>
            <w:proofErr w:type="spellStart"/>
            <w:r w:rsidRPr="00523ED6">
              <w:rPr>
                <w:sz w:val="22"/>
                <w:lang w:eastAsia="ar-SA"/>
              </w:rPr>
              <w:t>біосумісного</w:t>
            </w:r>
            <w:proofErr w:type="spellEnd"/>
            <w:r w:rsidRPr="00523ED6">
              <w:rPr>
                <w:sz w:val="22"/>
                <w:lang w:eastAsia="ar-SA"/>
              </w:rPr>
              <w:t xml:space="preserve"> медичного клею.</w:t>
            </w:r>
          </w:p>
          <w:p w:rsidR="00D97F05" w:rsidRPr="00523ED6" w:rsidRDefault="00D97F05" w:rsidP="00D54CFC">
            <w:pPr>
              <w:suppressAutoHyphens/>
              <w:rPr>
                <w:sz w:val="22"/>
                <w:lang w:eastAsia="ar-SA"/>
              </w:rPr>
            </w:pPr>
            <w:r w:rsidRPr="00523ED6">
              <w:rPr>
                <w:sz w:val="22"/>
                <w:lang w:eastAsia="ar-SA"/>
              </w:rPr>
              <w:t>Електроди виготовлено у відповідності з вимогами стандарту ANSI AAMI EC12.</w:t>
            </w:r>
          </w:p>
        </w:tc>
        <w:tc>
          <w:tcPr>
            <w:tcW w:w="992" w:type="dxa"/>
          </w:tcPr>
          <w:p w:rsidR="00D97F05" w:rsidRPr="00523ED6" w:rsidRDefault="00D97F05" w:rsidP="00D54CFC">
            <w:pPr>
              <w:suppressAutoHyphens/>
              <w:rPr>
                <w:sz w:val="22"/>
                <w:lang w:eastAsia="ar-SA"/>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rPr>
                <w:color w:val="000000"/>
                <w:sz w:val="22"/>
              </w:rPr>
            </w:pPr>
            <w:r w:rsidRPr="00523ED6">
              <w:rPr>
                <w:sz w:val="22"/>
              </w:rPr>
              <w:t xml:space="preserve">Затискач кровоспинний №1 по Crile-Rankin, зубчатий, прямий, 160мм </w:t>
            </w:r>
          </w:p>
        </w:tc>
        <w:tc>
          <w:tcPr>
            <w:tcW w:w="6379" w:type="dxa"/>
          </w:tcPr>
          <w:p w:rsidR="00D97F05" w:rsidRPr="0083356F" w:rsidRDefault="00D97F05" w:rsidP="00D54CFC">
            <w:pPr>
              <w:suppressAutoHyphens/>
              <w:rPr>
                <w:sz w:val="22"/>
                <w:szCs w:val="22"/>
              </w:rPr>
            </w:pPr>
            <w:r w:rsidRPr="0083356F">
              <w:rPr>
                <w:sz w:val="22"/>
                <w:szCs w:val="22"/>
              </w:rPr>
              <w:t>Затискач к</w:t>
            </w:r>
            <w:r>
              <w:rPr>
                <w:sz w:val="22"/>
                <w:szCs w:val="22"/>
              </w:rPr>
              <w:t>ровоспинний №1 по Crile-Rankin.</w:t>
            </w:r>
          </w:p>
          <w:p w:rsidR="00D97F05" w:rsidRDefault="00D97F05" w:rsidP="0083356F">
            <w:pPr>
              <w:jc w:val="both"/>
              <w:rPr>
                <w:sz w:val="22"/>
                <w:szCs w:val="22"/>
              </w:rPr>
            </w:pPr>
            <w:r w:rsidRPr="0083356F">
              <w:rPr>
                <w:sz w:val="22"/>
                <w:szCs w:val="22"/>
              </w:rPr>
              <w:t xml:space="preserve">Має призначення для використання в медичній </w:t>
            </w:r>
            <w:proofErr w:type="spellStart"/>
            <w:r w:rsidRPr="0083356F">
              <w:rPr>
                <w:sz w:val="22"/>
                <w:szCs w:val="22"/>
              </w:rPr>
              <w:t>практиці.</w:t>
            </w:r>
            <w:proofErr w:type="spellEnd"/>
          </w:p>
          <w:p w:rsidR="00D97F05" w:rsidRDefault="00D97F05" w:rsidP="0083356F">
            <w:pPr>
              <w:jc w:val="both"/>
              <w:rPr>
                <w:sz w:val="22"/>
                <w:szCs w:val="22"/>
              </w:rPr>
            </w:pPr>
            <w:proofErr w:type="spellStart"/>
            <w:r w:rsidRPr="0083356F">
              <w:rPr>
                <w:sz w:val="22"/>
                <w:szCs w:val="22"/>
              </w:rPr>
              <w:t>Виготовлеий</w:t>
            </w:r>
            <w:proofErr w:type="spellEnd"/>
            <w:r w:rsidRPr="0083356F">
              <w:rPr>
                <w:sz w:val="22"/>
                <w:szCs w:val="22"/>
              </w:rPr>
              <w:t xml:space="preserve"> з нержавіючої сталі.</w:t>
            </w:r>
          </w:p>
          <w:p w:rsidR="00D97F05" w:rsidRPr="0083356F" w:rsidRDefault="00D97F05" w:rsidP="0083356F">
            <w:pPr>
              <w:jc w:val="both"/>
              <w:rPr>
                <w:sz w:val="22"/>
                <w:szCs w:val="22"/>
              </w:rPr>
            </w:pPr>
            <w:r w:rsidRPr="0083356F">
              <w:rPr>
                <w:sz w:val="22"/>
                <w:szCs w:val="22"/>
              </w:rPr>
              <w:t>Має бути  зубчатим , прямим.</w:t>
            </w:r>
          </w:p>
          <w:p w:rsidR="00D97F05" w:rsidRPr="0083356F" w:rsidRDefault="00D97F05" w:rsidP="0083356F">
            <w:pPr>
              <w:jc w:val="both"/>
              <w:rPr>
                <w:sz w:val="22"/>
                <w:szCs w:val="22"/>
              </w:rPr>
            </w:pPr>
            <w:r w:rsidRPr="0083356F">
              <w:rPr>
                <w:sz w:val="22"/>
                <w:szCs w:val="22"/>
              </w:rPr>
              <w:t>Має мати довжину 160мм (16см)</w:t>
            </w:r>
          </w:p>
          <w:p w:rsidR="00D97F05" w:rsidRDefault="00D97F05" w:rsidP="0083356F">
            <w:pPr>
              <w:suppressAutoHyphens/>
              <w:rPr>
                <w:sz w:val="22"/>
              </w:rPr>
            </w:pPr>
            <w:r w:rsidRPr="0083356F">
              <w:rPr>
                <w:sz w:val="22"/>
                <w:szCs w:val="22"/>
              </w:rPr>
              <w:t>Багаторазового використання</w:t>
            </w:r>
            <w:r>
              <w:t>.</w:t>
            </w:r>
          </w:p>
          <w:p w:rsidR="00D97F05" w:rsidRPr="00523ED6" w:rsidRDefault="00D97F05" w:rsidP="00D54CFC">
            <w:pPr>
              <w:suppressAutoHyphens/>
              <w:rPr>
                <w:sz w:val="22"/>
                <w:lang w:eastAsia="ar-SA"/>
              </w:rPr>
            </w:pPr>
          </w:p>
        </w:tc>
        <w:tc>
          <w:tcPr>
            <w:tcW w:w="992" w:type="dxa"/>
          </w:tcPr>
          <w:p w:rsidR="00D97F05" w:rsidRPr="00523ED6" w:rsidRDefault="00D97F05" w:rsidP="00D54CFC">
            <w:pPr>
              <w:suppressAutoHyphens/>
              <w:rPr>
                <w:sz w:val="22"/>
                <w:lang w:eastAsia="ar-SA"/>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rPr>
                <w:color w:val="000000"/>
                <w:sz w:val="22"/>
              </w:rPr>
            </w:pPr>
            <w:r w:rsidRPr="00523ED6">
              <w:rPr>
                <w:sz w:val="22"/>
              </w:rPr>
              <w:t xml:space="preserve">Затискач типу москіт 14,0см </w:t>
            </w:r>
          </w:p>
        </w:tc>
        <w:tc>
          <w:tcPr>
            <w:tcW w:w="6379" w:type="dxa"/>
          </w:tcPr>
          <w:p w:rsidR="00D97F05" w:rsidRDefault="00D97F05" w:rsidP="00D54CFC">
            <w:pPr>
              <w:suppressAutoHyphens/>
              <w:rPr>
                <w:sz w:val="22"/>
              </w:rPr>
            </w:pPr>
            <w:r w:rsidRPr="0083356F">
              <w:rPr>
                <w:sz w:val="22"/>
                <w:szCs w:val="22"/>
              </w:rPr>
              <w:t>Затискач кровоспинний</w:t>
            </w:r>
            <w:r>
              <w:rPr>
                <w:sz w:val="22"/>
              </w:rPr>
              <w:t xml:space="preserve"> типу москіт.</w:t>
            </w:r>
          </w:p>
          <w:p w:rsidR="00D97F05" w:rsidRDefault="00D97F05" w:rsidP="0083356F">
            <w:pPr>
              <w:jc w:val="both"/>
              <w:rPr>
                <w:sz w:val="22"/>
                <w:szCs w:val="22"/>
              </w:rPr>
            </w:pPr>
            <w:r w:rsidRPr="0083356F">
              <w:rPr>
                <w:sz w:val="22"/>
                <w:szCs w:val="22"/>
              </w:rPr>
              <w:t xml:space="preserve">Має призначення для використання в медичній </w:t>
            </w:r>
            <w:proofErr w:type="spellStart"/>
            <w:r w:rsidRPr="0083356F">
              <w:rPr>
                <w:sz w:val="22"/>
                <w:szCs w:val="22"/>
              </w:rPr>
              <w:t>практиці.</w:t>
            </w:r>
            <w:proofErr w:type="spellEnd"/>
          </w:p>
          <w:p w:rsidR="00D97F05" w:rsidRPr="0083356F" w:rsidRDefault="00D97F05" w:rsidP="0083356F">
            <w:pPr>
              <w:jc w:val="both"/>
              <w:rPr>
                <w:sz w:val="22"/>
                <w:szCs w:val="22"/>
              </w:rPr>
            </w:pPr>
            <w:proofErr w:type="spellStart"/>
            <w:r w:rsidRPr="0083356F">
              <w:rPr>
                <w:sz w:val="22"/>
                <w:szCs w:val="22"/>
              </w:rPr>
              <w:t>Виготовлеий</w:t>
            </w:r>
            <w:proofErr w:type="spellEnd"/>
            <w:r w:rsidRPr="0083356F">
              <w:rPr>
                <w:sz w:val="22"/>
                <w:szCs w:val="22"/>
              </w:rPr>
              <w:t xml:space="preserve"> з нержавіючої сталі.</w:t>
            </w:r>
          </w:p>
          <w:p w:rsidR="00D97F05" w:rsidRPr="0083356F" w:rsidRDefault="00D97F05" w:rsidP="0083356F">
            <w:pPr>
              <w:jc w:val="both"/>
              <w:rPr>
                <w:sz w:val="22"/>
                <w:szCs w:val="22"/>
              </w:rPr>
            </w:pPr>
            <w:r w:rsidRPr="0083356F">
              <w:rPr>
                <w:sz w:val="22"/>
                <w:szCs w:val="22"/>
              </w:rPr>
              <w:t xml:space="preserve">Має мати довжину </w:t>
            </w:r>
            <w:r>
              <w:rPr>
                <w:sz w:val="22"/>
                <w:szCs w:val="22"/>
              </w:rPr>
              <w:t>140мм (14</w:t>
            </w:r>
            <w:r w:rsidRPr="0083356F">
              <w:rPr>
                <w:sz w:val="22"/>
                <w:szCs w:val="22"/>
              </w:rPr>
              <w:t>см)</w:t>
            </w:r>
          </w:p>
          <w:p w:rsidR="00D97F05" w:rsidRDefault="00D97F05" w:rsidP="0083356F">
            <w:pPr>
              <w:suppressAutoHyphens/>
              <w:rPr>
                <w:sz w:val="22"/>
              </w:rPr>
            </w:pPr>
            <w:r w:rsidRPr="0083356F">
              <w:rPr>
                <w:sz w:val="22"/>
                <w:szCs w:val="22"/>
              </w:rPr>
              <w:t>Багаторазового використання</w:t>
            </w:r>
            <w:r>
              <w:t>.</w:t>
            </w:r>
          </w:p>
          <w:p w:rsidR="00D97F05" w:rsidRPr="00523ED6" w:rsidRDefault="00D97F05" w:rsidP="00D54CFC">
            <w:pPr>
              <w:suppressAutoHyphens/>
              <w:rPr>
                <w:sz w:val="22"/>
                <w:lang w:eastAsia="ar-SA"/>
              </w:rPr>
            </w:pPr>
          </w:p>
        </w:tc>
        <w:tc>
          <w:tcPr>
            <w:tcW w:w="992" w:type="dxa"/>
          </w:tcPr>
          <w:p w:rsidR="00D97F05" w:rsidRPr="00523ED6" w:rsidRDefault="00D97F05" w:rsidP="00D54CFC">
            <w:pPr>
              <w:suppressAutoHyphens/>
              <w:rPr>
                <w:sz w:val="22"/>
                <w:lang w:eastAsia="ar-SA"/>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rPr>
                <w:color w:val="000000"/>
                <w:sz w:val="22"/>
              </w:rPr>
            </w:pPr>
            <w:r w:rsidRPr="00523ED6">
              <w:rPr>
                <w:sz w:val="22"/>
              </w:rPr>
              <w:t xml:space="preserve">Пінцет хірургічний ПХ-150 </w:t>
            </w:r>
          </w:p>
        </w:tc>
        <w:tc>
          <w:tcPr>
            <w:tcW w:w="6379" w:type="dxa"/>
            <w:tcBorders>
              <w:top w:val="single" w:sz="4" w:space="0" w:color="000000"/>
              <w:left w:val="single" w:sz="4" w:space="0" w:color="000000"/>
              <w:bottom w:val="single" w:sz="4" w:space="0" w:color="000000"/>
            </w:tcBorders>
            <w:shd w:val="clear" w:color="auto" w:fill="auto"/>
          </w:tcPr>
          <w:p w:rsidR="00D97F05" w:rsidRPr="00174859" w:rsidRDefault="00D97F05" w:rsidP="00174859">
            <w:pPr>
              <w:rPr>
                <w:sz w:val="22"/>
                <w:szCs w:val="22"/>
              </w:rPr>
            </w:pPr>
            <w:r w:rsidRPr="00174859">
              <w:rPr>
                <w:sz w:val="22"/>
                <w:szCs w:val="22"/>
              </w:rPr>
              <w:t>Пінцет має призначення для використання в медичній практиці.</w:t>
            </w:r>
          </w:p>
          <w:p w:rsidR="00D97F05" w:rsidRPr="00174859" w:rsidRDefault="00D97F05" w:rsidP="00174859">
            <w:pPr>
              <w:rPr>
                <w:sz w:val="22"/>
                <w:szCs w:val="22"/>
              </w:rPr>
            </w:pPr>
            <w:r w:rsidRPr="00174859">
              <w:rPr>
                <w:sz w:val="22"/>
                <w:szCs w:val="22"/>
              </w:rPr>
              <w:t>Виготовлений з нержавіючої сталі.</w:t>
            </w:r>
          </w:p>
          <w:p w:rsidR="00D97F05" w:rsidRPr="00174859" w:rsidRDefault="00D97F05" w:rsidP="00174859">
            <w:pPr>
              <w:rPr>
                <w:sz w:val="22"/>
                <w:szCs w:val="22"/>
              </w:rPr>
            </w:pPr>
            <w:r>
              <w:rPr>
                <w:sz w:val="22"/>
                <w:szCs w:val="22"/>
              </w:rPr>
              <w:t>Має мати довжину 150 мм (15</w:t>
            </w:r>
            <w:r w:rsidRPr="00174859">
              <w:rPr>
                <w:sz w:val="22"/>
                <w:szCs w:val="22"/>
              </w:rPr>
              <w:t>см).</w:t>
            </w:r>
          </w:p>
          <w:p w:rsidR="00D97F05" w:rsidRPr="00174859" w:rsidRDefault="00D97F05" w:rsidP="00174859">
            <w:pPr>
              <w:jc w:val="both"/>
              <w:rPr>
                <w:color w:val="000000"/>
                <w:sz w:val="22"/>
                <w:szCs w:val="22"/>
              </w:rPr>
            </w:pPr>
            <w:r>
              <w:rPr>
                <w:color w:val="000000"/>
                <w:sz w:val="22"/>
                <w:szCs w:val="22"/>
              </w:rPr>
              <w:t>Має мати зубці</w:t>
            </w:r>
            <w:r w:rsidRPr="00174859">
              <w:rPr>
                <w:color w:val="000000"/>
                <w:sz w:val="22"/>
                <w:szCs w:val="22"/>
              </w:rPr>
              <w:t>.</w:t>
            </w:r>
          </w:p>
          <w:p w:rsidR="00D97F05" w:rsidRPr="00523ED6" w:rsidRDefault="00D97F05" w:rsidP="00174859">
            <w:pPr>
              <w:suppressAutoHyphens/>
              <w:rPr>
                <w:sz w:val="22"/>
                <w:lang w:eastAsia="ar-SA"/>
              </w:rPr>
            </w:pPr>
            <w:r w:rsidRPr="00174859">
              <w:rPr>
                <w:sz w:val="22"/>
                <w:szCs w:val="22"/>
              </w:rPr>
              <w:t>Багаторазового використання.</w:t>
            </w:r>
          </w:p>
        </w:tc>
        <w:tc>
          <w:tcPr>
            <w:tcW w:w="992" w:type="dxa"/>
          </w:tcPr>
          <w:p w:rsidR="00D97F05" w:rsidRPr="00523ED6" w:rsidRDefault="00D97F05" w:rsidP="00D54CFC">
            <w:pPr>
              <w:suppressAutoHyphens/>
              <w:rPr>
                <w:sz w:val="22"/>
                <w:lang w:eastAsia="ar-SA"/>
              </w:rPr>
            </w:pPr>
          </w:p>
        </w:tc>
      </w:tr>
      <w:tr w:rsidR="00D97F05" w:rsidRPr="00523ED6" w:rsidTr="00897476">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rPr>
                <w:bCs/>
                <w:sz w:val="22"/>
              </w:rPr>
            </w:pPr>
            <w:r w:rsidRPr="00523ED6">
              <w:rPr>
                <w:sz w:val="22"/>
              </w:rPr>
              <w:t xml:space="preserve">Пінцет анатомічний ПА-150 </w:t>
            </w:r>
          </w:p>
        </w:tc>
        <w:tc>
          <w:tcPr>
            <w:tcW w:w="6379" w:type="dxa"/>
            <w:tcBorders>
              <w:top w:val="single" w:sz="4" w:space="0" w:color="000000"/>
              <w:left w:val="single" w:sz="4" w:space="0" w:color="000000"/>
              <w:bottom w:val="single" w:sz="4" w:space="0" w:color="000000"/>
            </w:tcBorders>
            <w:shd w:val="clear" w:color="auto" w:fill="auto"/>
            <w:vAlign w:val="center"/>
          </w:tcPr>
          <w:p w:rsidR="00D97F05" w:rsidRPr="00174859" w:rsidRDefault="00D97F05" w:rsidP="00897476">
            <w:pPr>
              <w:rPr>
                <w:sz w:val="22"/>
                <w:szCs w:val="22"/>
              </w:rPr>
            </w:pPr>
            <w:r w:rsidRPr="00174859">
              <w:rPr>
                <w:sz w:val="22"/>
                <w:szCs w:val="22"/>
              </w:rPr>
              <w:t>Пінцет має призначення для використання в медичній практиці.</w:t>
            </w:r>
          </w:p>
          <w:p w:rsidR="00D97F05" w:rsidRPr="00174859" w:rsidRDefault="00D97F05" w:rsidP="00897476">
            <w:pPr>
              <w:rPr>
                <w:sz w:val="22"/>
                <w:szCs w:val="22"/>
              </w:rPr>
            </w:pPr>
            <w:r w:rsidRPr="00174859">
              <w:rPr>
                <w:sz w:val="22"/>
                <w:szCs w:val="22"/>
              </w:rPr>
              <w:t>Виготовлений з нержавіючої сталі.</w:t>
            </w:r>
          </w:p>
          <w:p w:rsidR="00D97F05" w:rsidRPr="00174859" w:rsidRDefault="00D97F05" w:rsidP="00897476">
            <w:pPr>
              <w:rPr>
                <w:sz w:val="22"/>
                <w:szCs w:val="22"/>
              </w:rPr>
            </w:pPr>
            <w:r>
              <w:rPr>
                <w:sz w:val="22"/>
                <w:szCs w:val="22"/>
              </w:rPr>
              <w:t>Має мати довжину 150 мм (15</w:t>
            </w:r>
            <w:r w:rsidRPr="00174859">
              <w:rPr>
                <w:sz w:val="22"/>
                <w:szCs w:val="22"/>
              </w:rPr>
              <w:t>см).</w:t>
            </w:r>
          </w:p>
          <w:p w:rsidR="00D97F05" w:rsidRPr="00174859" w:rsidRDefault="00D97F05" w:rsidP="00897476">
            <w:pPr>
              <w:jc w:val="both"/>
              <w:rPr>
                <w:color w:val="000000"/>
                <w:sz w:val="22"/>
                <w:szCs w:val="22"/>
              </w:rPr>
            </w:pPr>
            <w:r w:rsidRPr="00174859">
              <w:rPr>
                <w:color w:val="000000"/>
                <w:sz w:val="22"/>
                <w:szCs w:val="22"/>
              </w:rPr>
              <w:t>Має бути без зубців.</w:t>
            </w:r>
          </w:p>
          <w:p w:rsidR="00D97F05" w:rsidRPr="00174859" w:rsidRDefault="00D97F05" w:rsidP="00897476">
            <w:pPr>
              <w:jc w:val="both"/>
              <w:rPr>
                <w:color w:val="000000"/>
                <w:sz w:val="22"/>
                <w:szCs w:val="22"/>
              </w:rPr>
            </w:pPr>
            <w:r w:rsidRPr="00174859">
              <w:rPr>
                <w:sz w:val="22"/>
                <w:szCs w:val="22"/>
              </w:rPr>
              <w:t>Багаторазового використання.</w:t>
            </w:r>
          </w:p>
        </w:tc>
        <w:tc>
          <w:tcPr>
            <w:tcW w:w="992" w:type="dxa"/>
          </w:tcPr>
          <w:p w:rsidR="00D97F05" w:rsidRPr="00523ED6" w:rsidRDefault="00D97F05" w:rsidP="00D54CFC">
            <w:pPr>
              <w:suppressAutoHyphens/>
              <w:rPr>
                <w:sz w:val="22"/>
                <w:lang w:eastAsia="ar-SA"/>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rPr>
                <w:sz w:val="22"/>
              </w:rPr>
            </w:pPr>
            <w:r w:rsidRPr="00523ED6">
              <w:rPr>
                <w:sz w:val="22"/>
              </w:rPr>
              <w:t xml:space="preserve">Голкотримач 16,0см </w:t>
            </w:r>
          </w:p>
        </w:tc>
        <w:tc>
          <w:tcPr>
            <w:tcW w:w="6379" w:type="dxa"/>
            <w:tcBorders>
              <w:top w:val="single" w:sz="4" w:space="0" w:color="000000"/>
              <w:left w:val="single" w:sz="4" w:space="0" w:color="000000"/>
              <w:bottom w:val="single" w:sz="4" w:space="0" w:color="000000"/>
            </w:tcBorders>
            <w:shd w:val="clear" w:color="auto" w:fill="auto"/>
          </w:tcPr>
          <w:p w:rsidR="00D97F05" w:rsidRPr="00A64BF7" w:rsidRDefault="00D97F05" w:rsidP="00897476">
            <w:pPr>
              <w:jc w:val="both"/>
              <w:rPr>
                <w:sz w:val="22"/>
                <w:szCs w:val="22"/>
              </w:rPr>
            </w:pPr>
            <w:r w:rsidRPr="00A64BF7">
              <w:rPr>
                <w:color w:val="000000"/>
                <w:sz w:val="22"/>
                <w:szCs w:val="22"/>
              </w:rPr>
              <w:t xml:space="preserve">Голкотримач  </w:t>
            </w:r>
            <w:r w:rsidRPr="00A64BF7">
              <w:rPr>
                <w:sz w:val="22"/>
                <w:szCs w:val="22"/>
              </w:rPr>
              <w:t>має призначення для використання в медичній практиці.</w:t>
            </w:r>
          </w:p>
          <w:p w:rsidR="00D97F05" w:rsidRPr="00A64BF7" w:rsidRDefault="00D97F05" w:rsidP="00897476">
            <w:pPr>
              <w:rPr>
                <w:sz w:val="22"/>
                <w:szCs w:val="22"/>
              </w:rPr>
            </w:pPr>
            <w:r w:rsidRPr="00A64BF7">
              <w:rPr>
                <w:sz w:val="22"/>
                <w:szCs w:val="22"/>
              </w:rPr>
              <w:t>Виготовлений з нержавіючої сталі.</w:t>
            </w:r>
          </w:p>
          <w:p w:rsidR="00D97F05" w:rsidRPr="00A64BF7" w:rsidRDefault="00D97F05" w:rsidP="00897476">
            <w:pPr>
              <w:jc w:val="both"/>
              <w:rPr>
                <w:sz w:val="22"/>
                <w:szCs w:val="22"/>
              </w:rPr>
            </w:pPr>
            <w:r w:rsidRPr="00A64BF7">
              <w:rPr>
                <w:sz w:val="22"/>
                <w:szCs w:val="22"/>
              </w:rPr>
              <w:t>Має мати жолобок.</w:t>
            </w:r>
          </w:p>
          <w:p w:rsidR="00D97F05" w:rsidRPr="00A64BF7" w:rsidRDefault="00D97F05" w:rsidP="00897476">
            <w:pPr>
              <w:jc w:val="both"/>
              <w:rPr>
                <w:sz w:val="22"/>
                <w:szCs w:val="22"/>
              </w:rPr>
            </w:pPr>
            <w:r w:rsidRPr="00A64BF7">
              <w:rPr>
                <w:sz w:val="22"/>
                <w:szCs w:val="22"/>
              </w:rPr>
              <w:t>Має мати довжину 160мм (16см)</w:t>
            </w:r>
          </w:p>
          <w:p w:rsidR="00D97F05" w:rsidRPr="00A64BF7" w:rsidRDefault="00D97F05" w:rsidP="00897476">
            <w:pPr>
              <w:jc w:val="both"/>
              <w:rPr>
                <w:color w:val="000000"/>
                <w:sz w:val="22"/>
                <w:szCs w:val="22"/>
              </w:rPr>
            </w:pPr>
            <w:r w:rsidRPr="00A64BF7">
              <w:rPr>
                <w:sz w:val="22"/>
                <w:szCs w:val="22"/>
              </w:rPr>
              <w:t>Багаторазового використання.</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auto"/>
          </w:tcPr>
          <w:p w:rsidR="00D97F05" w:rsidRPr="00523ED6" w:rsidRDefault="00D97F05" w:rsidP="00D54CFC">
            <w:pPr>
              <w:rPr>
                <w:sz w:val="22"/>
              </w:rPr>
            </w:pPr>
            <w:r w:rsidRPr="00523ED6">
              <w:rPr>
                <w:sz w:val="22"/>
              </w:rPr>
              <w:t>Голка хірургічна</w:t>
            </w:r>
            <w:r w:rsidR="008852BD">
              <w:rPr>
                <w:sz w:val="22"/>
              </w:rPr>
              <w:t xml:space="preserve"> колюча/ріжуча</w:t>
            </w:r>
          </w:p>
        </w:tc>
        <w:tc>
          <w:tcPr>
            <w:tcW w:w="6379" w:type="dxa"/>
          </w:tcPr>
          <w:p w:rsidR="00D97F05" w:rsidRDefault="00D97F05" w:rsidP="00D54CFC">
            <w:pPr>
              <w:suppressAutoHyphens/>
              <w:rPr>
                <w:sz w:val="22"/>
                <w:shd w:val="clear" w:color="auto" w:fill="FFFFFF"/>
              </w:rPr>
            </w:pPr>
            <w:r w:rsidRPr="00523ED6">
              <w:rPr>
                <w:sz w:val="22"/>
                <w:shd w:val="clear" w:color="auto" w:fill="FFFFFF"/>
              </w:rPr>
              <w:t xml:space="preserve">Голки </w:t>
            </w:r>
            <w:r>
              <w:rPr>
                <w:sz w:val="22"/>
                <w:shd w:val="clear" w:color="auto" w:fill="FFFFFF"/>
              </w:rPr>
              <w:t xml:space="preserve">мають бути </w:t>
            </w:r>
            <w:r w:rsidRPr="00523ED6">
              <w:rPr>
                <w:sz w:val="22"/>
                <w:shd w:val="clear" w:color="auto" w:fill="FFFFFF"/>
              </w:rPr>
              <w:t>виготовлені з високоміцної і пружної нержавіючої сталі</w:t>
            </w:r>
            <w:r>
              <w:rPr>
                <w:sz w:val="22"/>
                <w:shd w:val="clear" w:color="auto" w:fill="FFFFFF"/>
              </w:rPr>
              <w:t>.</w:t>
            </w:r>
          </w:p>
          <w:p w:rsidR="00D97F05" w:rsidRDefault="00D97F05" w:rsidP="00A64BF7">
            <w:pPr>
              <w:jc w:val="both"/>
              <w:rPr>
                <w:sz w:val="22"/>
                <w:szCs w:val="22"/>
              </w:rPr>
            </w:pPr>
            <w:r>
              <w:rPr>
                <w:sz w:val="22"/>
                <w:szCs w:val="22"/>
              </w:rPr>
              <w:t>Мають</w:t>
            </w:r>
            <w:r w:rsidRPr="00A64BF7">
              <w:rPr>
                <w:sz w:val="22"/>
                <w:szCs w:val="22"/>
              </w:rPr>
              <w:t xml:space="preserve"> призначення для використання в медичній практиці.</w:t>
            </w:r>
          </w:p>
          <w:p w:rsidR="00D97F05" w:rsidRPr="00A64BF7" w:rsidRDefault="00D97F05" w:rsidP="00A64BF7">
            <w:pPr>
              <w:spacing w:after="200" w:line="276" w:lineRule="auto"/>
              <w:jc w:val="both"/>
              <w:rPr>
                <w:sz w:val="22"/>
                <w:szCs w:val="22"/>
              </w:rPr>
            </w:pPr>
            <w:r w:rsidRPr="00A64BF7">
              <w:rPr>
                <w:sz w:val="22"/>
                <w:szCs w:val="22"/>
              </w:rPr>
              <w:t>Багаторазового використання.</w:t>
            </w:r>
          </w:p>
        </w:tc>
        <w:tc>
          <w:tcPr>
            <w:tcW w:w="992" w:type="dxa"/>
          </w:tcPr>
          <w:p w:rsidR="00D97F05" w:rsidRPr="00523ED6" w:rsidRDefault="00D97F05" w:rsidP="00D54CFC">
            <w:pPr>
              <w:suppressAutoHyphens/>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 xml:space="preserve">Ємність для забору мокроти, 30 </w:t>
            </w:r>
            <w:proofErr w:type="spellStart"/>
            <w:r w:rsidRPr="00523ED6">
              <w:rPr>
                <w:sz w:val="22"/>
              </w:rPr>
              <w:t>мл</w:t>
            </w:r>
            <w:proofErr w:type="spellEnd"/>
          </w:p>
        </w:tc>
        <w:tc>
          <w:tcPr>
            <w:tcW w:w="6379" w:type="dxa"/>
          </w:tcPr>
          <w:p w:rsidR="00D97F05" w:rsidRPr="00523ED6" w:rsidRDefault="00D97F05" w:rsidP="00D54CFC">
            <w:pPr>
              <w:rPr>
                <w:sz w:val="22"/>
              </w:rPr>
            </w:pPr>
            <w:r w:rsidRPr="00523ED6">
              <w:rPr>
                <w:sz w:val="22"/>
              </w:rPr>
              <w:t xml:space="preserve">Ємність призначена для забору й зберігання мокроти для медико-біологічних досліджень. </w:t>
            </w:r>
          </w:p>
          <w:p w:rsidR="00D97F05" w:rsidRPr="00523ED6" w:rsidRDefault="00D97F05" w:rsidP="00D54CFC">
            <w:pPr>
              <w:rPr>
                <w:sz w:val="22"/>
              </w:rPr>
            </w:pPr>
            <w:r w:rsidRPr="00523ED6">
              <w:rPr>
                <w:sz w:val="22"/>
              </w:rPr>
              <w:t xml:space="preserve">Герметичність кришки з корпусом забезпечується нарізним з’єднанням. </w:t>
            </w:r>
          </w:p>
          <w:p w:rsidR="00D97F05" w:rsidRPr="00523ED6" w:rsidRDefault="00D97F05" w:rsidP="00D54CFC">
            <w:pPr>
              <w:rPr>
                <w:sz w:val="22"/>
              </w:rPr>
            </w:pPr>
            <w:r w:rsidRPr="00523ED6">
              <w:rPr>
                <w:sz w:val="22"/>
              </w:rPr>
              <w:t xml:space="preserve">Пластмаса з високим ступенем прозорості. </w:t>
            </w:r>
          </w:p>
          <w:p w:rsidR="00D97F05" w:rsidRPr="00523ED6" w:rsidRDefault="00D97F05" w:rsidP="00D54CFC">
            <w:pPr>
              <w:rPr>
                <w:sz w:val="22"/>
              </w:rPr>
            </w:pPr>
            <w:r w:rsidRPr="00523ED6">
              <w:rPr>
                <w:sz w:val="22"/>
              </w:rPr>
              <w:t>Не деформується і не тріскається при натисканні.</w:t>
            </w:r>
          </w:p>
          <w:p w:rsidR="00D97F05" w:rsidRPr="00523ED6" w:rsidRDefault="00D97F05" w:rsidP="00D54CFC">
            <w:pPr>
              <w:rPr>
                <w:sz w:val="22"/>
              </w:rPr>
            </w:pPr>
            <w:r w:rsidRPr="00523ED6">
              <w:rPr>
                <w:sz w:val="22"/>
              </w:rPr>
              <w:t>Температура зберігання від -20 до +50 С</w:t>
            </w:r>
          </w:p>
        </w:tc>
        <w:tc>
          <w:tcPr>
            <w:tcW w:w="992" w:type="dxa"/>
            <w:tcBorders>
              <w:top w:val="single" w:sz="4" w:space="0" w:color="000000"/>
              <w:left w:val="single" w:sz="4" w:space="0" w:color="000000"/>
              <w:bottom w:val="single" w:sz="4" w:space="0" w:color="000000"/>
            </w:tcBorders>
          </w:tcPr>
          <w:p w:rsidR="00D97F05" w:rsidRPr="00523ED6" w:rsidRDefault="00D97F05" w:rsidP="00D54CFC">
            <w:pPr>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 xml:space="preserve">Гель для УЗД EKO-GEL,  5000 </w:t>
            </w:r>
            <w:proofErr w:type="spellStart"/>
            <w:r w:rsidRPr="00523ED6">
              <w:rPr>
                <w:sz w:val="22"/>
              </w:rPr>
              <w:t>гр</w:t>
            </w:r>
            <w:proofErr w:type="spellEnd"/>
          </w:p>
        </w:tc>
        <w:tc>
          <w:tcPr>
            <w:tcW w:w="6379" w:type="dxa"/>
          </w:tcPr>
          <w:p w:rsidR="00D97F05" w:rsidRPr="00523ED6" w:rsidRDefault="00D97F05" w:rsidP="00D54CFC">
            <w:pPr>
              <w:suppressAutoHyphens/>
              <w:rPr>
                <w:color w:val="000000"/>
                <w:sz w:val="22"/>
                <w:lang w:eastAsia="ar-SA"/>
              </w:rPr>
            </w:pPr>
            <w:r w:rsidRPr="00523ED6">
              <w:rPr>
                <w:color w:val="000000"/>
                <w:sz w:val="22"/>
                <w:lang w:eastAsia="ar-SA"/>
              </w:rPr>
              <w:t>Гель призначений  для використання  в медичній практиці при проведенні ультразвукового дослідження.</w:t>
            </w:r>
          </w:p>
          <w:p w:rsidR="00D97F05" w:rsidRPr="00523ED6" w:rsidRDefault="00D97F05" w:rsidP="00D54CFC">
            <w:pPr>
              <w:suppressAutoHyphens/>
              <w:rPr>
                <w:color w:val="000000"/>
                <w:sz w:val="22"/>
                <w:lang w:eastAsia="ar-SA"/>
              </w:rPr>
            </w:pPr>
            <w:r w:rsidRPr="00523ED6">
              <w:rPr>
                <w:color w:val="000000"/>
                <w:sz w:val="22"/>
                <w:lang w:eastAsia="ar-SA"/>
              </w:rPr>
              <w:t>Має мати високу в’язкість.</w:t>
            </w:r>
          </w:p>
          <w:p w:rsidR="00D97F05" w:rsidRPr="00523ED6" w:rsidRDefault="00D97F05" w:rsidP="00D54CFC">
            <w:pPr>
              <w:suppressAutoHyphens/>
              <w:rPr>
                <w:color w:val="000000"/>
                <w:sz w:val="22"/>
                <w:lang w:eastAsia="ar-SA"/>
              </w:rPr>
            </w:pPr>
            <w:r w:rsidRPr="00523ED6">
              <w:rPr>
                <w:color w:val="000000"/>
                <w:sz w:val="22"/>
                <w:lang w:eastAsia="ar-SA"/>
              </w:rPr>
              <w:t>Колір голубий.</w:t>
            </w:r>
          </w:p>
          <w:p w:rsidR="00D97F05" w:rsidRPr="00523ED6" w:rsidRDefault="00D97F05" w:rsidP="00D54CFC">
            <w:pPr>
              <w:suppressAutoHyphens/>
              <w:rPr>
                <w:color w:val="000000"/>
                <w:sz w:val="22"/>
                <w:lang w:eastAsia="ar-SA"/>
              </w:rPr>
            </w:pPr>
            <w:r w:rsidRPr="00523ED6">
              <w:rPr>
                <w:color w:val="000000"/>
                <w:sz w:val="22"/>
                <w:lang w:eastAsia="ar-SA"/>
              </w:rPr>
              <w:t>Тільки для  зовнішнього використання.</w:t>
            </w:r>
          </w:p>
          <w:p w:rsidR="00D97F05" w:rsidRPr="00523ED6" w:rsidRDefault="00D97F05" w:rsidP="00D54CFC">
            <w:pPr>
              <w:rPr>
                <w:sz w:val="22"/>
              </w:rPr>
            </w:pPr>
            <w:r w:rsidRPr="00523ED6">
              <w:rPr>
                <w:color w:val="000000"/>
                <w:sz w:val="22"/>
                <w:lang w:eastAsia="ar-SA"/>
              </w:rPr>
              <w:t>Має бути фасований в поліетиленових пакетах  по 5000г.</w:t>
            </w:r>
          </w:p>
        </w:tc>
        <w:tc>
          <w:tcPr>
            <w:tcW w:w="992" w:type="dxa"/>
            <w:tcBorders>
              <w:top w:val="single" w:sz="4" w:space="0" w:color="000000"/>
              <w:left w:val="single" w:sz="4" w:space="0" w:color="000000"/>
              <w:bottom w:val="single" w:sz="4" w:space="0" w:color="000000"/>
            </w:tcBorders>
          </w:tcPr>
          <w:p w:rsidR="00D97F05" w:rsidRPr="00523ED6" w:rsidRDefault="00D97F05" w:rsidP="00D54CFC">
            <w:pPr>
              <w:rPr>
                <w:sz w:val="22"/>
              </w:rPr>
            </w:pPr>
          </w:p>
        </w:tc>
      </w:tr>
      <w:tr w:rsidR="00D97F05" w:rsidRPr="00523ED6" w:rsidTr="00AA3ADF">
        <w:trPr>
          <w:jc w:val="center"/>
        </w:trPr>
        <w:tc>
          <w:tcPr>
            <w:tcW w:w="2263" w:type="dxa"/>
          </w:tcPr>
          <w:p w:rsidR="00D97F05" w:rsidRPr="00523ED6" w:rsidRDefault="00D97F05" w:rsidP="00D54CFC">
            <w:pPr>
              <w:rPr>
                <w:sz w:val="22"/>
              </w:rPr>
            </w:pPr>
            <w:proofErr w:type="spellStart"/>
            <w:r w:rsidRPr="00523ED6">
              <w:rPr>
                <w:sz w:val="22"/>
              </w:rPr>
              <w:t>Пов</w:t>
            </w:r>
            <w:proofErr w:type="spellEnd"/>
            <w:r w:rsidRPr="00881A66">
              <w:rPr>
                <w:sz w:val="22"/>
                <w:lang w:val="ru-RU"/>
              </w:rPr>
              <w:t>’</w:t>
            </w:r>
            <w:proofErr w:type="spellStart"/>
            <w:r w:rsidRPr="00523ED6">
              <w:rPr>
                <w:sz w:val="22"/>
              </w:rPr>
              <w:t>язка</w:t>
            </w:r>
            <w:proofErr w:type="spellEnd"/>
            <w:r w:rsidRPr="00523ED6">
              <w:rPr>
                <w:sz w:val="22"/>
              </w:rPr>
              <w:t xml:space="preserve"> антимікробна </w:t>
            </w:r>
            <w:proofErr w:type="spellStart"/>
            <w:r w:rsidRPr="00523ED6">
              <w:rPr>
                <w:sz w:val="22"/>
              </w:rPr>
              <w:t>сорбційна</w:t>
            </w:r>
            <w:proofErr w:type="spellEnd"/>
            <w:r w:rsidRPr="00523ED6">
              <w:rPr>
                <w:sz w:val="22"/>
              </w:rPr>
              <w:t xml:space="preserve"> стерильн</w:t>
            </w:r>
            <w:r>
              <w:rPr>
                <w:sz w:val="22"/>
              </w:rPr>
              <w:t>а для лікування опікових ран 10*</w:t>
            </w:r>
            <w:r w:rsidRPr="00A326DD">
              <w:rPr>
                <w:sz w:val="22"/>
                <w:lang w:val="ru-RU"/>
              </w:rPr>
              <w:t>2</w:t>
            </w:r>
            <w:r w:rsidRPr="00523ED6">
              <w:rPr>
                <w:sz w:val="22"/>
              </w:rPr>
              <w:t>0см</w:t>
            </w:r>
          </w:p>
        </w:tc>
        <w:tc>
          <w:tcPr>
            <w:tcW w:w="6379" w:type="dxa"/>
          </w:tcPr>
          <w:p w:rsidR="00D97F05" w:rsidRPr="00523ED6" w:rsidRDefault="00D97F05" w:rsidP="009027A4">
            <w:pPr>
              <w:rPr>
                <w:color w:val="000000"/>
                <w:sz w:val="22"/>
              </w:rPr>
            </w:pPr>
            <w:r w:rsidRPr="00523ED6">
              <w:rPr>
                <w:color w:val="000000"/>
                <w:sz w:val="22"/>
              </w:rPr>
              <w:t>Повинна використовуватись для місцевого лікування опікових ран</w:t>
            </w:r>
          </w:p>
          <w:p w:rsidR="00D97F05" w:rsidRPr="00523ED6" w:rsidRDefault="00D97F05" w:rsidP="009027A4">
            <w:pPr>
              <w:rPr>
                <w:color w:val="000000"/>
                <w:sz w:val="22"/>
              </w:rPr>
            </w:pPr>
            <w:r>
              <w:rPr>
                <w:color w:val="000000"/>
                <w:sz w:val="22"/>
              </w:rPr>
              <w:t>Повинна бути розміру 10*</w:t>
            </w:r>
            <w:r w:rsidRPr="001C6283">
              <w:rPr>
                <w:color w:val="000000"/>
                <w:sz w:val="22"/>
                <w:lang w:val="ru-RU"/>
              </w:rPr>
              <w:t>2</w:t>
            </w:r>
            <w:r w:rsidRPr="00523ED6">
              <w:rPr>
                <w:color w:val="000000"/>
                <w:sz w:val="22"/>
              </w:rPr>
              <w:t>0 см.</w:t>
            </w:r>
          </w:p>
          <w:p w:rsidR="00D97F05" w:rsidRPr="00523ED6" w:rsidRDefault="00D97F05" w:rsidP="009027A4">
            <w:pPr>
              <w:rPr>
                <w:color w:val="000000"/>
                <w:sz w:val="22"/>
              </w:rPr>
            </w:pPr>
            <w:r w:rsidRPr="00523ED6">
              <w:rPr>
                <w:color w:val="000000"/>
                <w:sz w:val="22"/>
              </w:rPr>
              <w:t>Повинна бути прямокутної форми.</w:t>
            </w:r>
          </w:p>
          <w:p w:rsidR="00D97F05" w:rsidRPr="00523ED6" w:rsidRDefault="00D97F05" w:rsidP="009027A4">
            <w:pPr>
              <w:rPr>
                <w:color w:val="000000"/>
                <w:sz w:val="22"/>
              </w:rPr>
            </w:pPr>
            <w:r w:rsidRPr="00523ED6">
              <w:rPr>
                <w:color w:val="000000"/>
                <w:sz w:val="22"/>
              </w:rPr>
              <w:t xml:space="preserve">Повинна бути виготовлена з </w:t>
            </w:r>
            <w:proofErr w:type="spellStart"/>
            <w:r w:rsidRPr="00523ED6">
              <w:rPr>
                <w:color w:val="000000"/>
                <w:sz w:val="22"/>
              </w:rPr>
              <w:t>атравматичного</w:t>
            </w:r>
            <w:proofErr w:type="spellEnd"/>
            <w:r w:rsidRPr="00523ED6">
              <w:rPr>
                <w:color w:val="000000"/>
                <w:sz w:val="22"/>
              </w:rPr>
              <w:t xml:space="preserve"> сітчастого матеріалу (що не липне до рани) і антисептичного </w:t>
            </w:r>
            <w:proofErr w:type="spellStart"/>
            <w:r w:rsidRPr="00523ED6">
              <w:rPr>
                <w:color w:val="000000"/>
                <w:sz w:val="22"/>
              </w:rPr>
              <w:t>сорбційного</w:t>
            </w:r>
            <w:proofErr w:type="spellEnd"/>
            <w:r w:rsidRPr="00523ED6">
              <w:rPr>
                <w:color w:val="000000"/>
                <w:sz w:val="22"/>
              </w:rPr>
              <w:t xml:space="preserve"> слою на основі </w:t>
            </w:r>
            <w:proofErr w:type="spellStart"/>
            <w:r w:rsidRPr="00523ED6">
              <w:rPr>
                <w:color w:val="000000"/>
                <w:sz w:val="22"/>
              </w:rPr>
              <w:t>ацетата</w:t>
            </w:r>
            <w:proofErr w:type="spellEnd"/>
            <w:r w:rsidRPr="00523ED6">
              <w:rPr>
                <w:color w:val="000000"/>
                <w:sz w:val="22"/>
              </w:rPr>
              <w:t xml:space="preserve"> целюлози просоченого частками гідроксиду алюмінію, обробленого колоїдним сріблом;</w:t>
            </w:r>
          </w:p>
          <w:p w:rsidR="00D97F05" w:rsidRPr="00523ED6" w:rsidRDefault="00D97F05" w:rsidP="009027A4">
            <w:pPr>
              <w:rPr>
                <w:color w:val="000000"/>
                <w:sz w:val="22"/>
              </w:rPr>
            </w:pPr>
            <w:r w:rsidRPr="00523ED6">
              <w:rPr>
                <w:color w:val="000000"/>
                <w:sz w:val="22"/>
              </w:rPr>
              <w:t xml:space="preserve">Повинна бути паро і </w:t>
            </w:r>
            <w:proofErr w:type="spellStart"/>
            <w:r w:rsidRPr="00523ED6">
              <w:rPr>
                <w:color w:val="000000"/>
                <w:sz w:val="22"/>
              </w:rPr>
              <w:t>повітро</w:t>
            </w:r>
            <w:proofErr w:type="spellEnd"/>
            <w:r w:rsidRPr="00523ED6">
              <w:rPr>
                <w:color w:val="000000"/>
                <w:sz w:val="22"/>
              </w:rPr>
              <w:t xml:space="preserve"> проникною</w:t>
            </w:r>
          </w:p>
          <w:p w:rsidR="00D97F05" w:rsidRPr="00523ED6" w:rsidRDefault="00D97F05" w:rsidP="009027A4">
            <w:pPr>
              <w:rPr>
                <w:color w:val="000000"/>
                <w:sz w:val="22"/>
              </w:rPr>
            </w:pPr>
            <w:r w:rsidRPr="00523ED6">
              <w:rPr>
                <w:color w:val="000000"/>
                <w:sz w:val="22"/>
              </w:rPr>
              <w:t xml:space="preserve">Повинна бути стерильною, </w:t>
            </w:r>
            <w:proofErr w:type="spellStart"/>
            <w:r w:rsidRPr="00523ED6">
              <w:rPr>
                <w:color w:val="000000"/>
                <w:sz w:val="22"/>
              </w:rPr>
              <w:t>апірогенною</w:t>
            </w:r>
            <w:proofErr w:type="spellEnd"/>
            <w:r w:rsidRPr="00523ED6">
              <w:rPr>
                <w:color w:val="000000"/>
                <w:sz w:val="22"/>
              </w:rPr>
              <w:t xml:space="preserve"> та нетоксичною</w:t>
            </w:r>
          </w:p>
          <w:p w:rsidR="00D97F05" w:rsidRPr="00523ED6" w:rsidRDefault="00D97F05" w:rsidP="009027A4">
            <w:pPr>
              <w:rPr>
                <w:color w:val="000000"/>
                <w:sz w:val="22"/>
              </w:rPr>
            </w:pPr>
            <w:r w:rsidRPr="00523ED6">
              <w:rPr>
                <w:color w:val="000000"/>
                <w:sz w:val="22"/>
              </w:rPr>
              <w:t>Повинна мати термін використання 5 років.</w:t>
            </w:r>
          </w:p>
          <w:p w:rsidR="00D97F05" w:rsidRPr="00523ED6" w:rsidRDefault="00D97F05" w:rsidP="00D54CFC">
            <w:pPr>
              <w:rPr>
                <w:sz w:val="22"/>
              </w:rPr>
            </w:pPr>
            <w:r w:rsidRPr="00523ED6">
              <w:rPr>
                <w:color w:val="000000"/>
                <w:sz w:val="22"/>
              </w:rPr>
              <w:t>Повинна мати індивідуальне пакування.</w:t>
            </w:r>
          </w:p>
        </w:tc>
        <w:tc>
          <w:tcPr>
            <w:tcW w:w="992" w:type="dxa"/>
            <w:tcBorders>
              <w:top w:val="single" w:sz="4" w:space="0" w:color="000000"/>
              <w:left w:val="single" w:sz="4" w:space="0" w:color="000000"/>
              <w:bottom w:val="single" w:sz="4" w:space="0" w:color="000000"/>
            </w:tcBorders>
          </w:tcPr>
          <w:p w:rsidR="00D97F05" w:rsidRPr="00523ED6" w:rsidRDefault="00D97F05" w:rsidP="00D54CFC">
            <w:pPr>
              <w:rPr>
                <w:sz w:val="22"/>
              </w:rPr>
            </w:pPr>
          </w:p>
        </w:tc>
      </w:tr>
      <w:tr w:rsidR="00D97F05" w:rsidRPr="00523ED6" w:rsidTr="00AA3ADF">
        <w:trPr>
          <w:jc w:val="center"/>
        </w:trPr>
        <w:tc>
          <w:tcPr>
            <w:tcW w:w="2263" w:type="dxa"/>
          </w:tcPr>
          <w:p w:rsidR="00D97F05" w:rsidRPr="00523ED6" w:rsidRDefault="00D97F05" w:rsidP="00E75FC1">
            <w:pPr>
              <w:rPr>
                <w:sz w:val="22"/>
              </w:rPr>
            </w:pPr>
            <w:proofErr w:type="spellStart"/>
            <w:r w:rsidRPr="00523ED6">
              <w:rPr>
                <w:sz w:val="22"/>
              </w:rPr>
              <w:t>Пов</w:t>
            </w:r>
            <w:proofErr w:type="spellEnd"/>
            <w:r w:rsidRPr="00881A66">
              <w:rPr>
                <w:sz w:val="22"/>
                <w:lang w:val="ru-RU"/>
              </w:rPr>
              <w:t>’</w:t>
            </w:r>
            <w:proofErr w:type="spellStart"/>
            <w:r w:rsidRPr="00523ED6">
              <w:rPr>
                <w:sz w:val="22"/>
              </w:rPr>
              <w:t>язка</w:t>
            </w:r>
            <w:proofErr w:type="spellEnd"/>
            <w:r w:rsidRPr="00523ED6">
              <w:rPr>
                <w:sz w:val="22"/>
              </w:rPr>
              <w:t xml:space="preserve"> антимікробна </w:t>
            </w:r>
            <w:proofErr w:type="spellStart"/>
            <w:r w:rsidRPr="00523ED6">
              <w:rPr>
                <w:sz w:val="22"/>
              </w:rPr>
              <w:t>сорбційна</w:t>
            </w:r>
            <w:proofErr w:type="spellEnd"/>
            <w:r w:rsidRPr="00523ED6">
              <w:rPr>
                <w:sz w:val="22"/>
              </w:rPr>
              <w:t xml:space="preserve"> стерильн</w:t>
            </w:r>
            <w:r>
              <w:rPr>
                <w:sz w:val="22"/>
              </w:rPr>
              <w:t xml:space="preserve">а для лікування опікових ран </w:t>
            </w:r>
            <w:r w:rsidRPr="00A326DD">
              <w:rPr>
                <w:sz w:val="22"/>
                <w:lang w:val="ru-RU"/>
              </w:rPr>
              <w:t>2</w:t>
            </w:r>
            <w:r>
              <w:rPr>
                <w:sz w:val="22"/>
              </w:rPr>
              <w:t>0*</w:t>
            </w:r>
            <w:r w:rsidRPr="00A326DD">
              <w:rPr>
                <w:sz w:val="22"/>
                <w:lang w:val="ru-RU"/>
              </w:rPr>
              <w:t>2</w:t>
            </w:r>
            <w:r w:rsidRPr="00523ED6">
              <w:rPr>
                <w:sz w:val="22"/>
              </w:rPr>
              <w:t>0см</w:t>
            </w:r>
          </w:p>
        </w:tc>
        <w:tc>
          <w:tcPr>
            <w:tcW w:w="6379" w:type="dxa"/>
          </w:tcPr>
          <w:p w:rsidR="00D97F05" w:rsidRPr="00523ED6" w:rsidRDefault="00D97F05" w:rsidP="00A326DD">
            <w:pPr>
              <w:rPr>
                <w:color w:val="000000"/>
                <w:sz w:val="22"/>
              </w:rPr>
            </w:pPr>
            <w:r w:rsidRPr="00523ED6">
              <w:rPr>
                <w:color w:val="000000"/>
                <w:sz w:val="22"/>
              </w:rPr>
              <w:t>Повинна використовуватись для місцевого лікування опікових ран</w:t>
            </w:r>
          </w:p>
          <w:p w:rsidR="00D97F05" w:rsidRPr="00523ED6" w:rsidRDefault="00D97F05" w:rsidP="00A326DD">
            <w:pPr>
              <w:rPr>
                <w:color w:val="000000"/>
                <w:sz w:val="22"/>
              </w:rPr>
            </w:pPr>
            <w:r>
              <w:rPr>
                <w:color w:val="000000"/>
                <w:sz w:val="22"/>
              </w:rPr>
              <w:t xml:space="preserve">Повинна бути розміру </w:t>
            </w:r>
            <w:r w:rsidRPr="001C6283">
              <w:rPr>
                <w:color w:val="000000"/>
                <w:sz w:val="22"/>
                <w:lang w:val="ru-RU"/>
              </w:rPr>
              <w:t>2</w:t>
            </w:r>
            <w:r>
              <w:rPr>
                <w:color w:val="000000"/>
                <w:sz w:val="22"/>
              </w:rPr>
              <w:t>0*</w:t>
            </w:r>
            <w:r w:rsidRPr="00A326DD">
              <w:rPr>
                <w:color w:val="000000"/>
                <w:sz w:val="22"/>
                <w:lang w:val="ru-RU"/>
              </w:rPr>
              <w:t>2</w:t>
            </w:r>
            <w:r w:rsidRPr="00523ED6">
              <w:rPr>
                <w:color w:val="000000"/>
                <w:sz w:val="22"/>
              </w:rPr>
              <w:t>0 см.</w:t>
            </w:r>
          </w:p>
          <w:p w:rsidR="00D97F05" w:rsidRPr="00523ED6" w:rsidRDefault="00D97F05" w:rsidP="00A326DD">
            <w:pPr>
              <w:rPr>
                <w:color w:val="000000"/>
                <w:sz w:val="22"/>
              </w:rPr>
            </w:pPr>
            <w:r w:rsidRPr="00523ED6">
              <w:rPr>
                <w:color w:val="000000"/>
                <w:sz w:val="22"/>
              </w:rPr>
              <w:t>Повинна бути прямокутної форми.</w:t>
            </w:r>
          </w:p>
          <w:p w:rsidR="00D97F05" w:rsidRPr="00523ED6" w:rsidRDefault="00D97F05" w:rsidP="00A326DD">
            <w:pPr>
              <w:rPr>
                <w:color w:val="000000"/>
                <w:sz w:val="22"/>
              </w:rPr>
            </w:pPr>
            <w:r w:rsidRPr="00523ED6">
              <w:rPr>
                <w:color w:val="000000"/>
                <w:sz w:val="22"/>
              </w:rPr>
              <w:t xml:space="preserve">Повинна бути виготовлена з </w:t>
            </w:r>
            <w:proofErr w:type="spellStart"/>
            <w:r w:rsidRPr="00523ED6">
              <w:rPr>
                <w:color w:val="000000"/>
                <w:sz w:val="22"/>
              </w:rPr>
              <w:t>атравматичного</w:t>
            </w:r>
            <w:proofErr w:type="spellEnd"/>
            <w:r w:rsidRPr="00523ED6">
              <w:rPr>
                <w:color w:val="000000"/>
                <w:sz w:val="22"/>
              </w:rPr>
              <w:t xml:space="preserve"> сітчастого матеріалу (що не липне до рани) і антисептичного </w:t>
            </w:r>
            <w:proofErr w:type="spellStart"/>
            <w:r w:rsidRPr="00523ED6">
              <w:rPr>
                <w:color w:val="000000"/>
                <w:sz w:val="22"/>
              </w:rPr>
              <w:t>сорбційного</w:t>
            </w:r>
            <w:proofErr w:type="spellEnd"/>
            <w:r w:rsidRPr="00523ED6">
              <w:rPr>
                <w:color w:val="000000"/>
                <w:sz w:val="22"/>
              </w:rPr>
              <w:t xml:space="preserve"> слою на основі </w:t>
            </w:r>
            <w:proofErr w:type="spellStart"/>
            <w:r w:rsidRPr="00523ED6">
              <w:rPr>
                <w:color w:val="000000"/>
                <w:sz w:val="22"/>
              </w:rPr>
              <w:t>ацетата</w:t>
            </w:r>
            <w:proofErr w:type="spellEnd"/>
            <w:r w:rsidRPr="00523ED6">
              <w:rPr>
                <w:color w:val="000000"/>
                <w:sz w:val="22"/>
              </w:rPr>
              <w:t xml:space="preserve"> целюлози просоченого частками гідроксиду алюмінію, обробленого колоїдним сріблом;</w:t>
            </w:r>
          </w:p>
          <w:p w:rsidR="00D97F05" w:rsidRPr="00523ED6" w:rsidRDefault="00D97F05" w:rsidP="00A326DD">
            <w:pPr>
              <w:rPr>
                <w:color w:val="000000"/>
                <w:sz w:val="22"/>
              </w:rPr>
            </w:pPr>
            <w:r w:rsidRPr="00523ED6">
              <w:rPr>
                <w:color w:val="000000"/>
                <w:sz w:val="22"/>
              </w:rPr>
              <w:t xml:space="preserve">Повинна бути паро і </w:t>
            </w:r>
            <w:proofErr w:type="spellStart"/>
            <w:r w:rsidRPr="00523ED6">
              <w:rPr>
                <w:color w:val="000000"/>
                <w:sz w:val="22"/>
              </w:rPr>
              <w:t>повітро</w:t>
            </w:r>
            <w:proofErr w:type="spellEnd"/>
            <w:r w:rsidRPr="00523ED6">
              <w:rPr>
                <w:color w:val="000000"/>
                <w:sz w:val="22"/>
              </w:rPr>
              <w:t xml:space="preserve"> проникною</w:t>
            </w:r>
          </w:p>
          <w:p w:rsidR="00D97F05" w:rsidRPr="00523ED6" w:rsidRDefault="00D97F05" w:rsidP="00A326DD">
            <w:pPr>
              <w:rPr>
                <w:color w:val="000000"/>
                <w:sz w:val="22"/>
              </w:rPr>
            </w:pPr>
            <w:r w:rsidRPr="00523ED6">
              <w:rPr>
                <w:color w:val="000000"/>
                <w:sz w:val="22"/>
              </w:rPr>
              <w:t xml:space="preserve">Повинна бути стерильною, </w:t>
            </w:r>
            <w:proofErr w:type="spellStart"/>
            <w:r w:rsidRPr="00523ED6">
              <w:rPr>
                <w:color w:val="000000"/>
                <w:sz w:val="22"/>
              </w:rPr>
              <w:t>апірогенною</w:t>
            </w:r>
            <w:proofErr w:type="spellEnd"/>
            <w:r w:rsidRPr="00523ED6">
              <w:rPr>
                <w:color w:val="000000"/>
                <w:sz w:val="22"/>
              </w:rPr>
              <w:t xml:space="preserve"> та нетоксичною</w:t>
            </w:r>
          </w:p>
          <w:p w:rsidR="00D97F05" w:rsidRPr="00523ED6" w:rsidRDefault="00D97F05" w:rsidP="00A326DD">
            <w:pPr>
              <w:rPr>
                <w:color w:val="000000"/>
                <w:sz w:val="22"/>
              </w:rPr>
            </w:pPr>
            <w:r w:rsidRPr="00523ED6">
              <w:rPr>
                <w:color w:val="000000"/>
                <w:sz w:val="22"/>
              </w:rPr>
              <w:t>Повинна мати термін використання 5 років.</w:t>
            </w:r>
          </w:p>
          <w:p w:rsidR="00D97F05" w:rsidRPr="00523ED6" w:rsidRDefault="00D97F05" w:rsidP="00A326DD">
            <w:pPr>
              <w:rPr>
                <w:color w:val="000000"/>
              </w:rPr>
            </w:pPr>
            <w:r w:rsidRPr="00523ED6">
              <w:rPr>
                <w:color w:val="000000"/>
                <w:sz w:val="22"/>
              </w:rPr>
              <w:t>Повинна мати індивідуальне пакування.</w:t>
            </w:r>
          </w:p>
        </w:tc>
        <w:tc>
          <w:tcPr>
            <w:tcW w:w="992" w:type="dxa"/>
            <w:tcBorders>
              <w:top w:val="single" w:sz="4" w:space="0" w:color="000000"/>
              <w:left w:val="single" w:sz="4" w:space="0" w:color="000000"/>
              <w:bottom w:val="single" w:sz="4" w:space="0" w:color="000000"/>
            </w:tcBorders>
          </w:tcPr>
          <w:p w:rsidR="00D97F05" w:rsidRPr="00523ED6" w:rsidRDefault="00D97F05" w:rsidP="00D54CFC"/>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Тест на 10 наркотиків у сечі</w:t>
            </w:r>
          </w:p>
        </w:tc>
        <w:tc>
          <w:tcPr>
            <w:tcW w:w="6379" w:type="dxa"/>
          </w:tcPr>
          <w:p w:rsidR="00D97F05" w:rsidRPr="00523ED6" w:rsidRDefault="00D97F05" w:rsidP="00D54CFC">
            <w:pPr>
              <w:autoSpaceDE w:val="0"/>
              <w:autoSpaceDN w:val="0"/>
              <w:adjustRightInd w:val="0"/>
              <w:rPr>
                <w:sz w:val="22"/>
              </w:rPr>
            </w:pPr>
            <w:r w:rsidRPr="00523ED6">
              <w:rPr>
                <w:sz w:val="22"/>
              </w:rPr>
              <w:t>Комбінований тест на наркотики №10</w:t>
            </w:r>
          </w:p>
          <w:p w:rsidR="00D97F05" w:rsidRPr="00523ED6" w:rsidRDefault="00D97F05" w:rsidP="00D54CFC">
            <w:pPr>
              <w:autoSpaceDE w:val="0"/>
              <w:autoSpaceDN w:val="0"/>
              <w:adjustRightInd w:val="0"/>
              <w:rPr>
                <w:sz w:val="22"/>
              </w:rPr>
            </w:pPr>
            <w:r w:rsidRPr="00523ED6">
              <w:rPr>
                <w:sz w:val="22"/>
              </w:rPr>
              <w:t>амфетамін (AMP), марихуана (ТНС),</w:t>
            </w:r>
          </w:p>
          <w:p w:rsidR="00D97F05" w:rsidRPr="00523ED6" w:rsidRDefault="00D97F05" w:rsidP="00D54CFC">
            <w:pPr>
              <w:autoSpaceDE w:val="0"/>
              <w:autoSpaceDN w:val="0"/>
              <w:adjustRightInd w:val="0"/>
              <w:rPr>
                <w:sz w:val="22"/>
              </w:rPr>
            </w:pPr>
            <w:r w:rsidRPr="00523ED6">
              <w:rPr>
                <w:sz w:val="22"/>
              </w:rPr>
              <w:t xml:space="preserve">морфін (МОР), </w:t>
            </w:r>
            <w:proofErr w:type="spellStart"/>
            <w:r w:rsidRPr="00523ED6">
              <w:rPr>
                <w:sz w:val="22"/>
              </w:rPr>
              <w:t>метамфетамін</w:t>
            </w:r>
            <w:proofErr w:type="spellEnd"/>
          </w:p>
          <w:p w:rsidR="00D97F05" w:rsidRPr="00523ED6" w:rsidRDefault="00D97F05" w:rsidP="00D54CFC">
            <w:pPr>
              <w:autoSpaceDE w:val="0"/>
              <w:autoSpaceDN w:val="0"/>
              <w:adjustRightInd w:val="0"/>
              <w:rPr>
                <w:sz w:val="22"/>
              </w:rPr>
            </w:pPr>
            <w:r w:rsidRPr="00523ED6">
              <w:rPr>
                <w:sz w:val="22"/>
              </w:rPr>
              <w:t>(</w:t>
            </w:r>
            <w:proofErr w:type="spellStart"/>
            <w:r w:rsidRPr="00523ED6">
              <w:rPr>
                <w:sz w:val="22"/>
              </w:rPr>
              <w:t>mAMP</w:t>
            </w:r>
            <w:proofErr w:type="spellEnd"/>
            <w:r w:rsidRPr="00523ED6">
              <w:rPr>
                <w:sz w:val="22"/>
              </w:rPr>
              <w:t>/МЕТ), барбітурати (BAR),</w:t>
            </w:r>
          </w:p>
          <w:p w:rsidR="00D97F05" w:rsidRPr="00523ED6" w:rsidRDefault="00D97F05" w:rsidP="00D54CFC">
            <w:pPr>
              <w:autoSpaceDE w:val="0"/>
              <w:autoSpaceDN w:val="0"/>
              <w:adjustRightInd w:val="0"/>
              <w:rPr>
                <w:sz w:val="22"/>
              </w:rPr>
            </w:pPr>
            <w:proofErr w:type="spellStart"/>
            <w:r w:rsidRPr="00523ED6">
              <w:rPr>
                <w:sz w:val="22"/>
              </w:rPr>
              <w:t>бензодіазепін</w:t>
            </w:r>
            <w:proofErr w:type="spellEnd"/>
            <w:r w:rsidRPr="00523ED6">
              <w:rPr>
                <w:sz w:val="22"/>
              </w:rPr>
              <w:t xml:space="preserve"> (BZO), кокаїн (СОС),</w:t>
            </w:r>
          </w:p>
          <w:p w:rsidR="00D97F05" w:rsidRPr="00523ED6" w:rsidRDefault="00D97F05" w:rsidP="00D54CFC">
            <w:pPr>
              <w:autoSpaceDE w:val="0"/>
              <w:autoSpaceDN w:val="0"/>
              <w:adjustRightInd w:val="0"/>
              <w:rPr>
                <w:sz w:val="22"/>
              </w:rPr>
            </w:pPr>
            <w:proofErr w:type="spellStart"/>
            <w:r w:rsidRPr="00523ED6">
              <w:rPr>
                <w:sz w:val="22"/>
              </w:rPr>
              <w:t>фенциклідин</w:t>
            </w:r>
            <w:proofErr w:type="spellEnd"/>
            <w:r w:rsidRPr="00523ED6">
              <w:rPr>
                <w:sz w:val="22"/>
              </w:rPr>
              <w:t xml:space="preserve"> (PCP), </w:t>
            </w:r>
            <w:proofErr w:type="spellStart"/>
            <w:r w:rsidRPr="00523ED6">
              <w:rPr>
                <w:sz w:val="22"/>
              </w:rPr>
              <w:t>метадон</w:t>
            </w:r>
            <w:proofErr w:type="spellEnd"/>
            <w:r w:rsidRPr="00523ED6">
              <w:rPr>
                <w:sz w:val="22"/>
              </w:rPr>
              <w:t xml:space="preserve"> (MTD),</w:t>
            </w:r>
          </w:p>
          <w:p w:rsidR="00D97F05" w:rsidRPr="00523ED6" w:rsidRDefault="00D97F05" w:rsidP="00D54CFC">
            <w:pPr>
              <w:rPr>
                <w:sz w:val="22"/>
              </w:rPr>
            </w:pPr>
            <w:r w:rsidRPr="00523ED6">
              <w:rPr>
                <w:sz w:val="22"/>
              </w:rPr>
              <w:t>екстазі (MDMA) (сеча) WONDFO</w:t>
            </w:r>
          </w:p>
        </w:tc>
        <w:tc>
          <w:tcPr>
            <w:tcW w:w="992" w:type="dxa"/>
          </w:tcPr>
          <w:p w:rsidR="00D97F05" w:rsidRPr="00523ED6" w:rsidRDefault="00D97F05" w:rsidP="00D54CFC">
            <w:pPr>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Тест на марихуану</w:t>
            </w:r>
          </w:p>
        </w:tc>
        <w:tc>
          <w:tcPr>
            <w:tcW w:w="6379" w:type="dxa"/>
          </w:tcPr>
          <w:p w:rsidR="00D97F05" w:rsidRPr="00523ED6" w:rsidRDefault="00D97F05" w:rsidP="00D54CFC">
            <w:pPr>
              <w:suppressAutoHyphens/>
              <w:rPr>
                <w:sz w:val="22"/>
              </w:rPr>
            </w:pPr>
            <w:r w:rsidRPr="00523ED6">
              <w:rPr>
                <w:sz w:val="22"/>
              </w:rPr>
              <w:t xml:space="preserve">Тест на виявлення марихуани / </w:t>
            </w:r>
            <w:proofErr w:type="spellStart"/>
            <w:r w:rsidRPr="00523ED6">
              <w:rPr>
                <w:sz w:val="22"/>
              </w:rPr>
              <w:t>канабіноїдів</w:t>
            </w:r>
            <w:proofErr w:type="spellEnd"/>
            <w:r w:rsidRPr="00523ED6">
              <w:rPr>
                <w:sz w:val="22"/>
              </w:rPr>
              <w:t xml:space="preserve"> (THC) (сеча) </w:t>
            </w:r>
          </w:p>
        </w:tc>
        <w:tc>
          <w:tcPr>
            <w:tcW w:w="992" w:type="dxa"/>
          </w:tcPr>
          <w:p w:rsidR="00D97F05" w:rsidRPr="00523ED6" w:rsidRDefault="00D97F05" w:rsidP="00D54CFC">
            <w:pPr>
              <w:suppressAutoHyphens/>
              <w:rPr>
                <w:color w:val="000000"/>
                <w:sz w:val="22"/>
                <w:lang w:eastAsia="ar-SA"/>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Швидкий тест на гепатит В</w:t>
            </w:r>
          </w:p>
        </w:tc>
        <w:tc>
          <w:tcPr>
            <w:tcW w:w="6379" w:type="dxa"/>
          </w:tcPr>
          <w:p w:rsidR="00D97F05" w:rsidRPr="00523ED6" w:rsidRDefault="00D97F05" w:rsidP="00D54CFC">
            <w:pPr>
              <w:rPr>
                <w:color w:val="000000"/>
                <w:sz w:val="22"/>
              </w:rPr>
            </w:pPr>
            <w:r w:rsidRPr="00523ED6">
              <w:rPr>
                <w:sz w:val="22"/>
              </w:rPr>
              <w:t>Тест на виявлення Гепатиту В (</w:t>
            </w:r>
            <w:proofErr w:type="spellStart"/>
            <w:r w:rsidRPr="00523ED6">
              <w:rPr>
                <w:sz w:val="22"/>
              </w:rPr>
              <w:t>HBsAg</w:t>
            </w:r>
            <w:proofErr w:type="spellEnd"/>
            <w:r w:rsidRPr="00523ED6">
              <w:rPr>
                <w:sz w:val="22"/>
              </w:rPr>
              <w:t>)</w:t>
            </w:r>
          </w:p>
        </w:tc>
        <w:tc>
          <w:tcPr>
            <w:tcW w:w="992" w:type="dxa"/>
          </w:tcPr>
          <w:p w:rsidR="00D97F05" w:rsidRPr="00523ED6" w:rsidRDefault="00D97F05" w:rsidP="00D54CFC">
            <w:pPr>
              <w:rPr>
                <w:color w:val="000000"/>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Швидкий тест на гепатит С</w:t>
            </w:r>
          </w:p>
        </w:tc>
        <w:tc>
          <w:tcPr>
            <w:tcW w:w="6379" w:type="dxa"/>
          </w:tcPr>
          <w:p w:rsidR="00D97F05" w:rsidRPr="00523ED6" w:rsidRDefault="00D97F05" w:rsidP="00D54CFC">
            <w:pPr>
              <w:suppressAutoHyphens/>
              <w:rPr>
                <w:sz w:val="22"/>
              </w:rPr>
            </w:pPr>
            <w:r w:rsidRPr="00523ED6">
              <w:rPr>
                <w:sz w:val="22"/>
              </w:rPr>
              <w:t>Тест на виявлення Гепатиту С (HCV)</w:t>
            </w:r>
          </w:p>
          <w:p w:rsidR="00D97F05" w:rsidRPr="00523ED6" w:rsidRDefault="00D97F05" w:rsidP="00D54CFC">
            <w:pPr>
              <w:rPr>
                <w:color w:val="000000"/>
                <w:sz w:val="22"/>
              </w:rPr>
            </w:pPr>
          </w:p>
        </w:tc>
        <w:tc>
          <w:tcPr>
            <w:tcW w:w="992" w:type="dxa"/>
          </w:tcPr>
          <w:p w:rsidR="00D97F05" w:rsidRPr="00523ED6" w:rsidRDefault="00D97F05" w:rsidP="00D54CFC">
            <w:pPr>
              <w:rPr>
                <w:color w:val="000000"/>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color w:val="000000"/>
                <w:sz w:val="22"/>
              </w:rPr>
              <w:t>Швидкий тест на ВІЛ</w:t>
            </w:r>
          </w:p>
        </w:tc>
        <w:tc>
          <w:tcPr>
            <w:tcW w:w="6379" w:type="dxa"/>
          </w:tcPr>
          <w:p w:rsidR="00D97F05" w:rsidRPr="00523ED6" w:rsidRDefault="00D97F05" w:rsidP="00D54CFC">
            <w:pPr>
              <w:rPr>
                <w:color w:val="000000"/>
                <w:sz w:val="22"/>
              </w:rPr>
            </w:pPr>
            <w:r w:rsidRPr="00523ED6">
              <w:rPr>
                <w:sz w:val="22"/>
              </w:rPr>
              <w:t>Тест на виявлення антитіл до ВІЛ 1/2 (HIV 1/2)</w:t>
            </w:r>
          </w:p>
        </w:tc>
        <w:tc>
          <w:tcPr>
            <w:tcW w:w="992" w:type="dxa"/>
          </w:tcPr>
          <w:p w:rsidR="00D97F05" w:rsidRPr="00523ED6" w:rsidRDefault="00D97F05" w:rsidP="00D54CFC">
            <w:pPr>
              <w:rPr>
                <w:color w:val="000000"/>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Тест-реагент анти-А</w:t>
            </w:r>
          </w:p>
        </w:tc>
        <w:tc>
          <w:tcPr>
            <w:tcW w:w="6379"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 xml:space="preserve">Діагностичний </w:t>
            </w:r>
            <w:proofErr w:type="spellStart"/>
            <w:r w:rsidRPr="00523ED6">
              <w:rPr>
                <w:sz w:val="22"/>
              </w:rPr>
              <w:t>моноклональний</w:t>
            </w:r>
            <w:proofErr w:type="spellEnd"/>
            <w:r w:rsidRPr="00523ED6">
              <w:rPr>
                <w:sz w:val="22"/>
              </w:rPr>
              <w:t xml:space="preserve"> реагент анти-А. </w:t>
            </w:r>
          </w:p>
          <w:p w:rsidR="00D97F05" w:rsidRPr="00523ED6" w:rsidRDefault="00D97F05" w:rsidP="00D54CFC">
            <w:pPr>
              <w:rPr>
                <w:color w:val="000000"/>
                <w:sz w:val="22"/>
              </w:rPr>
            </w:pPr>
            <w:r w:rsidRPr="00523ED6">
              <w:rPr>
                <w:sz w:val="22"/>
              </w:rPr>
              <w:t>Об’єм-10мл.</w:t>
            </w:r>
          </w:p>
        </w:tc>
        <w:tc>
          <w:tcPr>
            <w:tcW w:w="992" w:type="dxa"/>
          </w:tcPr>
          <w:p w:rsidR="00D97F05" w:rsidRPr="00523ED6" w:rsidRDefault="00D97F05" w:rsidP="00D54CFC">
            <w:pPr>
              <w:rPr>
                <w:color w:val="000000"/>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Тест-реагент анти-В</w:t>
            </w:r>
          </w:p>
        </w:tc>
        <w:tc>
          <w:tcPr>
            <w:tcW w:w="6379"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 xml:space="preserve">Діагностичний </w:t>
            </w:r>
            <w:proofErr w:type="spellStart"/>
            <w:r w:rsidRPr="00523ED6">
              <w:rPr>
                <w:sz w:val="22"/>
              </w:rPr>
              <w:t>моноклональний</w:t>
            </w:r>
            <w:proofErr w:type="spellEnd"/>
            <w:r w:rsidRPr="00523ED6">
              <w:rPr>
                <w:sz w:val="22"/>
              </w:rPr>
              <w:t xml:space="preserve"> реагент анти-В. </w:t>
            </w:r>
          </w:p>
          <w:p w:rsidR="00D97F05" w:rsidRPr="00523ED6" w:rsidRDefault="00D97F05" w:rsidP="00D54CFC">
            <w:pPr>
              <w:rPr>
                <w:sz w:val="22"/>
              </w:rPr>
            </w:pPr>
            <w:r w:rsidRPr="00523ED6">
              <w:rPr>
                <w:sz w:val="22"/>
              </w:rPr>
              <w:t>Об’єм-10мл.</w:t>
            </w:r>
          </w:p>
        </w:tc>
        <w:tc>
          <w:tcPr>
            <w:tcW w:w="992" w:type="dxa"/>
          </w:tcPr>
          <w:p w:rsidR="00D97F05" w:rsidRPr="00523ED6" w:rsidRDefault="00D97F05" w:rsidP="00D54CFC">
            <w:pPr>
              <w:rPr>
                <w:color w:val="000000"/>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Тест-реагент анти D</w:t>
            </w:r>
          </w:p>
        </w:tc>
        <w:tc>
          <w:tcPr>
            <w:tcW w:w="6379"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suppressAutoHyphens/>
              <w:rPr>
                <w:sz w:val="22"/>
              </w:rPr>
            </w:pPr>
            <w:r w:rsidRPr="00523ED6">
              <w:rPr>
                <w:sz w:val="22"/>
              </w:rPr>
              <w:t xml:space="preserve">Діагностичний </w:t>
            </w:r>
            <w:proofErr w:type="spellStart"/>
            <w:r w:rsidRPr="00523ED6">
              <w:rPr>
                <w:sz w:val="22"/>
              </w:rPr>
              <w:t>моноклональний</w:t>
            </w:r>
            <w:proofErr w:type="spellEnd"/>
            <w:r w:rsidRPr="00523ED6">
              <w:rPr>
                <w:sz w:val="22"/>
              </w:rPr>
              <w:t xml:space="preserve"> реагент анти-D. </w:t>
            </w:r>
          </w:p>
          <w:p w:rsidR="00D97F05" w:rsidRPr="00523ED6" w:rsidRDefault="00D97F05" w:rsidP="00D54CFC">
            <w:pPr>
              <w:suppressAutoHyphens/>
              <w:rPr>
                <w:sz w:val="22"/>
              </w:rPr>
            </w:pPr>
            <w:r w:rsidRPr="00523ED6">
              <w:rPr>
                <w:sz w:val="22"/>
              </w:rPr>
              <w:t>Об’єм-10мл.</w:t>
            </w:r>
          </w:p>
        </w:tc>
        <w:tc>
          <w:tcPr>
            <w:tcW w:w="992" w:type="dxa"/>
          </w:tcPr>
          <w:p w:rsidR="00D97F05" w:rsidRPr="00523ED6" w:rsidRDefault="00D97F05" w:rsidP="00D54CFC">
            <w:pPr>
              <w:autoSpaceDE w:val="0"/>
              <w:autoSpaceDN w:val="0"/>
              <w:adjustRightInd w:val="0"/>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Універсальний папір РН №100</w:t>
            </w:r>
          </w:p>
        </w:tc>
        <w:tc>
          <w:tcPr>
            <w:tcW w:w="6379"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suppressAutoHyphens/>
              <w:rPr>
                <w:sz w:val="22"/>
              </w:rPr>
            </w:pPr>
            <w:r w:rsidRPr="00523ED6">
              <w:rPr>
                <w:sz w:val="22"/>
              </w:rPr>
              <w:t xml:space="preserve">Смужки індикаторні </w:t>
            </w:r>
            <w:proofErr w:type="spellStart"/>
            <w:r w:rsidRPr="00523ED6">
              <w:rPr>
                <w:sz w:val="22"/>
              </w:rPr>
              <w:t>pH</w:t>
            </w:r>
            <w:proofErr w:type="spellEnd"/>
            <w:r w:rsidRPr="00523ED6">
              <w:rPr>
                <w:sz w:val="22"/>
              </w:rPr>
              <w:t xml:space="preserve"> для візуального визначення </w:t>
            </w:r>
            <w:proofErr w:type="spellStart"/>
            <w:r w:rsidRPr="00523ED6">
              <w:rPr>
                <w:sz w:val="22"/>
              </w:rPr>
              <w:t>рН</w:t>
            </w:r>
            <w:proofErr w:type="spellEnd"/>
            <w:r w:rsidRPr="00523ED6">
              <w:rPr>
                <w:sz w:val="22"/>
              </w:rPr>
              <w:t xml:space="preserve"> в діапазоні від 0 до 12.</w:t>
            </w:r>
          </w:p>
        </w:tc>
        <w:tc>
          <w:tcPr>
            <w:tcW w:w="992" w:type="dxa"/>
          </w:tcPr>
          <w:p w:rsidR="00D97F05" w:rsidRPr="00523ED6" w:rsidRDefault="00D97F05" w:rsidP="00D54CFC">
            <w:pPr>
              <w:autoSpaceDE w:val="0"/>
              <w:autoSpaceDN w:val="0"/>
              <w:adjustRightInd w:val="0"/>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8852BD" w:rsidP="00D54CFC">
            <w:pPr>
              <w:rPr>
                <w:sz w:val="22"/>
              </w:rPr>
            </w:pPr>
            <w:r>
              <w:rPr>
                <w:sz w:val="22"/>
              </w:rPr>
              <w:t>Стрічка діаграмна 80ммх</w:t>
            </w:r>
            <w:r w:rsidR="00D97F05" w:rsidRPr="00523ED6">
              <w:rPr>
                <w:sz w:val="22"/>
              </w:rPr>
              <w:t>23мм</w:t>
            </w:r>
            <w:r w:rsidR="00D97F05" w:rsidRPr="00523ED6">
              <w:rPr>
                <w:sz w:val="22"/>
              </w:rPr>
              <w:tab/>
            </w:r>
          </w:p>
        </w:tc>
        <w:tc>
          <w:tcPr>
            <w:tcW w:w="6379" w:type="dxa"/>
          </w:tcPr>
          <w:p w:rsidR="00D97F05" w:rsidRPr="00523ED6" w:rsidRDefault="00D97F05" w:rsidP="00D54CFC">
            <w:pPr>
              <w:autoSpaceDE w:val="0"/>
              <w:autoSpaceDN w:val="0"/>
              <w:adjustRightInd w:val="0"/>
              <w:rPr>
                <w:sz w:val="22"/>
              </w:rPr>
            </w:pPr>
            <w:r w:rsidRPr="00523ED6">
              <w:rPr>
                <w:sz w:val="22"/>
              </w:rPr>
              <w:t>Назва виробу- Стрічка діаграмна</w:t>
            </w:r>
          </w:p>
          <w:p w:rsidR="00D97F05" w:rsidRPr="00523ED6" w:rsidRDefault="00D97F05" w:rsidP="00D54CFC">
            <w:pPr>
              <w:rPr>
                <w:sz w:val="22"/>
              </w:rPr>
            </w:pPr>
            <w:r w:rsidRPr="00523ED6">
              <w:rPr>
                <w:sz w:val="22"/>
              </w:rPr>
              <w:t>Опис товару – паперовий рулон</w:t>
            </w:r>
          </w:p>
          <w:p w:rsidR="00D97F05" w:rsidRPr="00523ED6" w:rsidRDefault="00D97F05" w:rsidP="00D54CFC">
            <w:pPr>
              <w:rPr>
                <w:sz w:val="22"/>
              </w:rPr>
            </w:pPr>
            <w:r w:rsidRPr="00523ED6">
              <w:rPr>
                <w:sz w:val="22"/>
              </w:rPr>
              <w:t>Ширина рулону – 80мм</w:t>
            </w:r>
          </w:p>
          <w:p w:rsidR="00D97F05" w:rsidRPr="00523ED6" w:rsidRDefault="00D97F05" w:rsidP="00D54CFC">
            <w:pPr>
              <w:rPr>
                <w:sz w:val="22"/>
              </w:rPr>
            </w:pPr>
            <w:r w:rsidRPr="00523ED6">
              <w:rPr>
                <w:sz w:val="22"/>
              </w:rPr>
              <w:t>Довжина рулону – 23мм</w:t>
            </w:r>
          </w:p>
        </w:tc>
        <w:tc>
          <w:tcPr>
            <w:tcW w:w="992" w:type="dxa"/>
          </w:tcPr>
          <w:p w:rsidR="00D97F05" w:rsidRPr="00523ED6" w:rsidRDefault="00D97F05" w:rsidP="00D54CFC">
            <w:pPr>
              <w:autoSpaceDE w:val="0"/>
              <w:autoSpaceDN w:val="0"/>
              <w:adjustRightInd w:val="0"/>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Стрічка діаграмна 110ммх140ммх140мм</w:t>
            </w:r>
          </w:p>
        </w:tc>
        <w:tc>
          <w:tcPr>
            <w:tcW w:w="6379" w:type="dxa"/>
          </w:tcPr>
          <w:p w:rsidR="00D97F05" w:rsidRPr="00523ED6" w:rsidRDefault="00D97F05" w:rsidP="00D54CFC">
            <w:pPr>
              <w:rPr>
                <w:sz w:val="22"/>
              </w:rPr>
            </w:pPr>
            <w:r w:rsidRPr="00523ED6">
              <w:rPr>
                <w:sz w:val="22"/>
              </w:rPr>
              <w:t>Опис товару – паперова пачка</w:t>
            </w:r>
          </w:p>
          <w:p w:rsidR="00D97F05" w:rsidRPr="00523ED6" w:rsidRDefault="00D97F05" w:rsidP="00D54CFC">
            <w:pPr>
              <w:rPr>
                <w:sz w:val="22"/>
              </w:rPr>
            </w:pPr>
            <w:r w:rsidRPr="00523ED6">
              <w:rPr>
                <w:sz w:val="22"/>
              </w:rPr>
              <w:t>Параметри: 110ммх140ммх140мм</w:t>
            </w:r>
          </w:p>
          <w:p w:rsidR="00D97F05" w:rsidRPr="00523ED6" w:rsidRDefault="00D97F05" w:rsidP="00D54CFC">
            <w:pPr>
              <w:rPr>
                <w:sz w:val="22"/>
              </w:rPr>
            </w:pPr>
          </w:p>
        </w:tc>
        <w:tc>
          <w:tcPr>
            <w:tcW w:w="992" w:type="dxa"/>
          </w:tcPr>
          <w:p w:rsidR="00D97F05" w:rsidRPr="00523ED6" w:rsidRDefault="00D97F05" w:rsidP="00D54CFC">
            <w:pPr>
              <w:autoSpaceDE w:val="0"/>
              <w:autoSpaceDN w:val="0"/>
              <w:adjustRightInd w:val="0"/>
              <w:rPr>
                <w:sz w:val="22"/>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8852BD" w:rsidP="00D54CFC">
            <w:pPr>
              <w:rPr>
                <w:sz w:val="22"/>
              </w:rPr>
            </w:pPr>
            <w:r>
              <w:rPr>
                <w:sz w:val="22"/>
              </w:rPr>
              <w:t>Стрічка діаграмна 63ммх</w:t>
            </w:r>
            <w:r w:rsidR="00D97F05" w:rsidRPr="00523ED6">
              <w:rPr>
                <w:sz w:val="22"/>
              </w:rPr>
              <w:t>30мм</w:t>
            </w:r>
          </w:p>
        </w:tc>
        <w:tc>
          <w:tcPr>
            <w:tcW w:w="6379" w:type="dxa"/>
          </w:tcPr>
          <w:p w:rsidR="00D97F05" w:rsidRPr="00523ED6" w:rsidRDefault="00D97F05" w:rsidP="00D54CFC">
            <w:pPr>
              <w:rPr>
                <w:sz w:val="22"/>
              </w:rPr>
            </w:pPr>
            <w:r w:rsidRPr="00523ED6">
              <w:rPr>
                <w:sz w:val="22"/>
              </w:rPr>
              <w:t>Назва виробу- Стрічка діаграмна</w:t>
            </w:r>
          </w:p>
          <w:p w:rsidR="00D97F05" w:rsidRPr="00523ED6" w:rsidRDefault="00D97F05" w:rsidP="00D54CFC">
            <w:pPr>
              <w:rPr>
                <w:sz w:val="22"/>
              </w:rPr>
            </w:pPr>
            <w:r w:rsidRPr="00523ED6">
              <w:rPr>
                <w:sz w:val="22"/>
              </w:rPr>
              <w:t>Опис товару – паперовий рулон</w:t>
            </w:r>
          </w:p>
          <w:p w:rsidR="00D97F05" w:rsidRPr="00523ED6" w:rsidRDefault="00D97F05" w:rsidP="00D54CFC">
            <w:pPr>
              <w:rPr>
                <w:sz w:val="22"/>
              </w:rPr>
            </w:pPr>
            <w:r w:rsidRPr="00523ED6">
              <w:rPr>
                <w:sz w:val="22"/>
              </w:rPr>
              <w:t>Ширина рулону – 63мм</w:t>
            </w:r>
          </w:p>
          <w:p w:rsidR="00D97F05" w:rsidRPr="00523ED6" w:rsidRDefault="00D97F05" w:rsidP="00D54CFC">
            <w:pPr>
              <w:suppressAutoHyphens/>
              <w:rPr>
                <w:sz w:val="22"/>
              </w:rPr>
            </w:pPr>
            <w:r w:rsidRPr="00523ED6">
              <w:rPr>
                <w:sz w:val="22"/>
              </w:rPr>
              <w:t>Довжина рулону – 30мм</w:t>
            </w:r>
          </w:p>
        </w:tc>
        <w:tc>
          <w:tcPr>
            <w:tcW w:w="992" w:type="dxa"/>
          </w:tcPr>
          <w:p w:rsidR="00D97F05" w:rsidRPr="00523ED6" w:rsidRDefault="00D97F05" w:rsidP="00D54CFC">
            <w:pPr>
              <w:autoSpaceDE w:val="0"/>
              <w:autoSpaceDN w:val="0"/>
              <w:adjustRightInd w:val="0"/>
              <w:rPr>
                <w:sz w:val="22"/>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proofErr w:type="spellStart"/>
            <w:r w:rsidRPr="00523ED6">
              <w:rPr>
                <w:color w:val="000000"/>
                <w:sz w:val="22"/>
              </w:rPr>
              <w:t>Пульсоксиметр</w:t>
            </w:r>
            <w:proofErr w:type="spellEnd"/>
          </w:p>
        </w:tc>
        <w:tc>
          <w:tcPr>
            <w:tcW w:w="6379" w:type="dxa"/>
          </w:tcPr>
          <w:p w:rsidR="00D97F05" w:rsidRPr="00523ED6" w:rsidRDefault="00D97F05" w:rsidP="00D54CFC">
            <w:pPr>
              <w:rPr>
                <w:sz w:val="22"/>
              </w:rPr>
            </w:pPr>
            <w:r w:rsidRPr="00523ED6">
              <w:rPr>
                <w:sz w:val="22"/>
              </w:rPr>
              <w:t xml:space="preserve">Пальчиковий </w:t>
            </w:r>
            <w:proofErr w:type="spellStart"/>
            <w:r w:rsidRPr="00523ED6">
              <w:rPr>
                <w:sz w:val="22"/>
              </w:rPr>
              <w:t>пульсоксиметр</w:t>
            </w:r>
            <w:proofErr w:type="spellEnd"/>
            <w:r w:rsidRPr="00523ED6">
              <w:rPr>
                <w:sz w:val="22"/>
              </w:rPr>
              <w:t xml:space="preserve">, оснащений повністю цифровою технологією, </w:t>
            </w:r>
            <w:proofErr w:type="spellStart"/>
            <w:r w:rsidRPr="00523ED6">
              <w:rPr>
                <w:sz w:val="22"/>
              </w:rPr>
              <w:t>неінвазивно</w:t>
            </w:r>
            <w:proofErr w:type="spellEnd"/>
            <w:r w:rsidRPr="00523ED6">
              <w:rPr>
                <w:sz w:val="22"/>
              </w:rPr>
              <w:t xml:space="preserve"> вимірює фактичний вміст (сатурацію кисню) </w:t>
            </w:r>
            <w:proofErr w:type="spellStart"/>
            <w:r w:rsidRPr="00523ED6">
              <w:rPr>
                <w:sz w:val="22"/>
              </w:rPr>
              <w:t>оксігемоглобіну</w:t>
            </w:r>
            <w:proofErr w:type="spellEnd"/>
            <w:r w:rsidRPr="00523ED6">
              <w:rPr>
                <w:sz w:val="22"/>
              </w:rPr>
              <w:t xml:space="preserve"> (HbO2) в артеріальній крові, за допомогою методу оптичної провідності.</w:t>
            </w:r>
          </w:p>
          <w:p w:rsidR="00D97F05" w:rsidRPr="00523ED6" w:rsidRDefault="00D97F05" w:rsidP="00D54CFC">
            <w:pPr>
              <w:rPr>
                <w:sz w:val="22"/>
              </w:rPr>
            </w:pPr>
            <w:r w:rsidRPr="00523ED6">
              <w:rPr>
                <w:sz w:val="22"/>
              </w:rPr>
              <w:t>Інформація відображається на LED дисплеї.</w:t>
            </w:r>
          </w:p>
          <w:p w:rsidR="00D97F05" w:rsidRPr="00523ED6" w:rsidRDefault="00D97F05" w:rsidP="00D54CFC">
            <w:pPr>
              <w:rPr>
                <w:sz w:val="22"/>
              </w:rPr>
            </w:pPr>
            <w:r w:rsidRPr="00523ED6">
              <w:rPr>
                <w:sz w:val="22"/>
              </w:rPr>
              <w:t xml:space="preserve">Вимірює насиченість крові киснем та частоту пульсу людини через кровоносні судини пальця. </w:t>
            </w:r>
          </w:p>
          <w:p w:rsidR="00D97F05" w:rsidRPr="00523ED6" w:rsidRDefault="00D97F05" w:rsidP="00D54CFC">
            <w:pPr>
              <w:rPr>
                <w:sz w:val="22"/>
              </w:rPr>
            </w:pPr>
            <w:r w:rsidRPr="00523ED6">
              <w:rPr>
                <w:sz w:val="22"/>
              </w:rPr>
              <w:t>Відображає індекс перфузії (PI).</w:t>
            </w:r>
          </w:p>
          <w:p w:rsidR="00D97F05" w:rsidRPr="00523ED6" w:rsidRDefault="00D97F05" w:rsidP="00D54CFC">
            <w:pPr>
              <w:rPr>
                <w:sz w:val="22"/>
              </w:rPr>
            </w:pPr>
            <w:r w:rsidRPr="00523ED6">
              <w:rPr>
                <w:sz w:val="22"/>
              </w:rPr>
              <w:t>Має широку сферу застосування: може використовуватись вдома, в лікувальних установах (включаючи операційні, терапевтичні та педіатричні відділення), кисневі бари, соціальні та спортивні заклади.</w:t>
            </w:r>
          </w:p>
          <w:p w:rsidR="00D97F05" w:rsidRPr="00523ED6" w:rsidRDefault="00D97F05" w:rsidP="00D54CFC">
            <w:pPr>
              <w:autoSpaceDE w:val="0"/>
              <w:autoSpaceDN w:val="0"/>
              <w:adjustRightInd w:val="0"/>
              <w:rPr>
                <w:sz w:val="22"/>
              </w:rPr>
            </w:pPr>
            <w:r w:rsidRPr="00523ED6">
              <w:rPr>
                <w:sz w:val="22"/>
              </w:rPr>
              <w:t>Для багаторазового використання.</w:t>
            </w:r>
          </w:p>
        </w:tc>
        <w:tc>
          <w:tcPr>
            <w:tcW w:w="992" w:type="dxa"/>
          </w:tcPr>
          <w:p w:rsidR="00D97F05" w:rsidRPr="00523ED6" w:rsidRDefault="00D97F05" w:rsidP="00D54CFC">
            <w:pPr>
              <w:rPr>
                <w:sz w:val="22"/>
                <w:highlight w:val="yellow"/>
              </w:rPr>
            </w:pPr>
          </w:p>
        </w:tc>
      </w:tr>
      <w:tr w:rsidR="00D97F05" w:rsidRPr="00523ED6" w:rsidTr="00AA3ADF">
        <w:trPr>
          <w:jc w:val="center"/>
        </w:trPr>
        <w:tc>
          <w:tcPr>
            <w:tcW w:w="2263" w:type="dxa"/>
          </w:tcPr>
          <w:p w:rsidR="00D97F05" w:rsidRPr="00523ED6" w:rsidRDefault="00D97F05" w:rsidP="00D54CFC">
            <w:pPr>
              <w:rPr>
                <w:sz w:val="22"/>
              </w:rPr>
            </w:pPr>
            <w:proofErr w:type="spellStart"/>
            <w:r w:rsidRPr="00523ED6">
              <w:rPr>
                <w:sz w:val="22"/>
              </w:rPr>
              <w:t>Опромінювач</w:t>
            </w:r>
            <w:proofErr w:type="spellEnd"/>
            <w:r w:rsidRPr="00523ED6">
              <w:rPr>
                <w:sz w:val="22"/>
              </w:rPr>
              <w:t xml:space="preserve"> бактерицидний </w:t>
            </w:r>
            <w:proofErr w:type="spellStart"/>
            <w:r w:rsidRPr="00523ED6">
              <w:rPr>
                <w:sz w:val="22"/>
              </w:rPr>
              <w:t>рециркулятор</w:t>
            </w:r>
            <w:proofErr w:type="spellEnd"/>
          </w:p>
          <w:p w:rsidR="00D97F05" w:rsidRPr="00523ED6" w:rsidRDefault="00D97F05" w:rsidP="00D54CFC">
            <w:pPr>
              <w:rPr>
                <w:sz w:val="22"/>
              </w:rPr>
            </w:pPr>
            <w:r w:rsidRPr="00523ED6">
              <w:rPr>
                <w:sz w:val="22"/>
              </w:rPr>
              <w:t>ORBB 15x2</w:t>
            </w:r>
          </w:p>
        </w:tc>
        <w:tc>
          <w:tcPr>
            <w:tcW w:w="6379" w:type="dxa"/>
          </w:tcPr>
          <w:p w:rsidR="00D97F05" w:rsidRPr="00523ED6" w:rsidRDefault="00D97F05" w:rsidP="00D54CFC">
            <w:pPr>
              <w:rPr>
                <w:color w:val="000000"/>
                <w:sz w:val="22"/>
              </w:rPr>
            </w:pPr>
            <w:r w:rsidRPr="00523ED6">
              <w:rPr>
                <w:color w:val="000000"/>
                <w:sz w:val="22"/>
              </w:rPr>
              <w:t>Можливість праці при знаходженні людей в приміщенні</w:t>
            </w:r>
          </w:p>
          <w:p w:rsidR="00D97F05" w:rsidRPr="00523ED6" w:rsidRDefault="00D97F05" w:rsidP="00D54CFC">
            <w:pPr>
              <w:rPr>
                <w:color w:val="000000"/>
                <w:sz w:val="22"/>
              </w:rPr>
            </w:pPr>
            <w:r w:rsidRPr="00523ED6">
              <w:rPr>
                <w:color w:val="000000"/>
                <w:sz w:val="22"/>
              </w:rPr>
              <w:t xml:space="preserve">Тип розміщення - настінний </w:t>
            </w:r>
          </w:p>
          <w:p w:rsidR="00D97F05" w:rsidRPr="00523ED6" w:rsidRDefault="00D97F05" w:rsidP="00D54CFC">
            <w:pPr>
              <w:rPr>
                <w:color w:val="000000"/>
                <w:sz w:val="22"/>
              </w:rPr>
            </w:pPr>
            <w:r w:rsidRPr="00523ED6">
              <w:rPr>
                <w:color w:val="000000"/>
                <w:sz w:val="22"/>
              </w:rPr>
              <w:t>Комплектація без озоновими лампами BS 15W T8/G13-OF або аналог</w:t>
            </w:r>
          </w:p>
          <w:p w:rsidR="00D97F05" w:rsidRPr="00523ED6" w:rsidRDefault="00D97F05" w:rsidP="00D54CFC">
            <w:pPr>
              <w:rPr>
                <w:color w:val="000000"/>
                <w:sz w:val="22"/>
              </w:rPr>
            </w:pPr>
            <w:r w:rsidRPr="00523ED6">
              <w:rPr>
                <w:color w:val="000000"/>
                <w:sz w:val="22"/>
              </w:rPr>
              <w:t>Термін роботи ламп не менше 9000 год</w:t>
            </w:r>
          </w:p>
          <w:p w:rsidR="00D97F05" w:rsidRPr="00523ED6" w:rsidRDefault="00D97F05" w:rsidP="00D54CFC">
            <w:pPr>
              <w:rPr>
                <w:color w:val="000000"/>
                <w:sz w:val="22"/>
              </w:rPr>
            </w:pPr>
            <w:r w:rsidRPr="00523ED6">
              <w:rPr>
                <w:color w:val="000000"/>
                <w:sz w:val="22"/>
              </w:rPr>
              <w:t xml:space="preserve">Вмикання ламп за допомогою електронної </w:t>
            </w:r>
            <w:proofErr w:type="spellStart"/>
            <w:r w:rsidRPr="00523ED6">
              <w:rPr>
                <w:color w:val="000000"/>
                <w:sz w:val="22"/>
              </w:rPr>
              <w:t>пуско</w:t>
            </w:r>
            <w:proofErr w:type="spellEnd"/>
            <w:r w:rsidRPr="00523ED6">
              <w:rPr>
                <w:color w:val="000000"/>
                <w:sz w:val="22"/>
              </w:rPr>
              <w:t xml:space="preserve"> </w:t>
            </w:r>
            <w:proofErr w:type="spellStart"/>
            <w:r w:rsidRPr="00523ED6">
              <w:rPr>
                <w:color w:val="000000"/>
                <w:sz w:val="22"/>
              </w:rPr>
              <w:t>-регулюючої</w:t>
            </w:r>
            <w:proofErr w:type="spellEnd"/>
            <w:r w:rsidRPr="00523ED6">
              <w:rPr>
                <w:color w:val="000000"/>
                <w:sz w:val="22"/>
              </w:rPr>
              <w:t xml:space="preserve"> апаратури</w:t>
            </w:r>
          </w:p>
          <w:p w:rsidR="00D97F05" w:rsidRPr="00523ED6" w:rsidRDefault="00D97F05" w:rsidP="00D54CFC">
            <w:pPr>
              <w:rPr>
                <w:color w:val="000000"/>
                <w:sz w:val="22"/>
              </w:rPr>
            </w:pPr>
            <w:r w:rsidRPr="00523ED6">
              <w:rPr>
                <w:color w:val="000000"/>
                <w:sz w:val="22"/>
              </w:rPr>
              <w:t>Об’єм знезараження не менше 30 м2/год</w:t>
            </w:r>
          </w:p>
          <w:p w:rsidR="00D97F05" w:rsidRPr="00523ED6" w:rsidRDefault="00D97F05" w:rsidP="00D54CFC">
            <w:pPr>
              <w:rPr>
                <w:color w:val="000000"/>
                <w:sz w:val="22"/>
              </w:rPr>
            </w:pPr>
            <w:r w:rsidRPr="00523ED6">
              <w:rPr>
                <w:color w:val="000000"/>
                <w:sz w:val="22"/>
              </w:rPr>
              <w:t>Споживча потужність не більше 35 Вт</w:t>
            </w:r>
          </w:p>
          <w:p w:rsidR="00D97F05" w:rsidRPr="00523ED6" w:rsidRDefault="00D97F05" w:rsidP="00D54CFC">
            <w:pPr>
              <w:rPr>
                <w:color w:val="000000"/>
                <w:sz w:val="22"/>
              </w:rPr>
            </w:pPr>
            <w:r w:rsidRPr="00523ED6">
              <w:rPr>
                <w:color w:val="000000"/>
                <w:sz w:val="22"/>
              </w:rPr>
              <w:t>Комплектація не менше 2 ламп</w:t>
            </w:r>
          </w:p>
          <w:p w:rsidR="00D97F05" w:rsidRPr="00523ED6" w:rsidRDefault="00D97F05" w:rsidP="00D54CFC">
            <w:pPr>
              <w:rPr>
                <w:color w:val="000000"/>
                <w:sz w:val="22"/>
              </w:rPr>
            </w:pPr>
            <w:r w:rsidRPr="00523ED6">
              <w:rPr>
                <w:color w:val="000000"/>
                <w:sz w:val="22"/>
              </w:rPr>
              <w:t>Не шкодить оздоблювальним матеріалам, медичному устаткуванню, меблям та рослинам</w:t>
            </w:r>
          </w:p>
          <w:p w:rsidR="00D97F05" w:rsidRPr="00523ED6" w:rsidRDefault="00D97F05" w:rsidP="00D54CFC">
            <w:pPr>
              <w:rPr>
                <w:color w:val="000000"/>
                <w:sz w:val="22"/>
              </w:rPr>
            </w:pPr>
            <w:r w:rsidRPr="00523ED6">
              <w:rPr>
                <w:color w:val="000000"/>
                <w:sz w:val="22"/>
              </w:rPr>
              <w:t xml:space="preserve">Пилові фільтри 4 шт. : 2 на вході , 2 на виході повітря </w:t>
            </w:r>
          </w:p>
          <w:p w:rsidR="00D97F05" w:rsidRPr="00523ED6" w:rsidRDefault="00D97F05" w:rsidP="00D54CFC">
            <w:pPr>
              <w:rPr>
                <w:color w:val="000000"/>
                <w:sz w:val="22"/>
              </w:rPr>
            </w:pPr>
            <w:r w:rsidRPr="00523ED6">
              <w:rPr>
                <w:color w:val="000000"/>
                <w:sz w:val="22"/>
              </w:rPr>
              <w:t xml:space="preserve">Комплектація </w:t>
            </w:r>
            <w:proofErr w:type="spellStart"/>
            <w:r w:rsidRPr="00523ED6">
              <w:rPr>
                <w:color w:val="000000"/>
                <w:sz w:val="22"/>
              </w:rPr>
              <w:t>програматором</w:t>
            </w:r>
            <w:proofErr w:type="spellEnd"/>
            <w:r w:rsidRPr="00523ED6">
              <w:rPr>
                <w:color w:val="000000"/>
                <w:sz w:val="22"/>
              </w:rPr>
              <w:t>.</w:t>
            </w:r>
          </w:p>
          <w:p w:rsidR="00D97F05" w:rsidRPr="00523ED6" w:rsidRDefault="00D97F05" w:rsidP="00D54CFC">
            <w:pPr>
              <w:rPr>
                <w:color w:val="000000"/>
                <w:sz w:val="22"/>
              </w:rPr>
            </w:pPr>
            <w:r w:rsidRPr="00523ED6">
              <w:rPr>
                <w:color w:val="000000"/>
                <w:sz w:val="22"/>
              </w:rPr>
              <w:t>Має бути укомплектований шнуром довжиною 3 метра та вилкою.</w:t>
            </w:r>
          </w:p>
          <w:p w:rsidR="00D97F05" w:rsidRPr="00523ED6" w:rsidRDefault="00D97F05" w:rsidP="00D54CFC">
            <w:pPr>
              <w:rPr>
                <w:color w:val="000000"/>
                <w:sz w:val="22"/>
              </w:rPr>
            </w:pPr>
            <w:r w:rsidRPr="00523ED6">
              <w:rPr>
                <w:color w:val="000000"/>
                <w:sz w:val="22"/>
              </w:rPr>
              <w:t>Індикатори працездатності бактерицидних ламп</w:t>
            </w:r>
          </w:p>
          <w:p w:rsidR="00D97F05" w:rsidRPr="00523ED6" w:rsidRDefault="00D97F05" w:rsidP="00D54CFC">
            <w:pPr>
              <w:rPr>
                <w:color w:val="000000"/>
                <w:sz w:val="22"/>
              </w:rPr>
            </w:pPr>
            <w:r w:rsidRPr="00523ED6">
              <w:rPr>
                <w:color w:val="000000"/>
                <w:sz w:val="22"/>
              </w:rPr>
              <w:t>Габаритні розміри не повинні перевищувати:</w:t>
            </w:r>
          </w:p>
          <w:p w:rsidR="00D97F05" w:rsidRPr="00523ED6" w:rsidRDefault="00D97F05" w:rsidP="00D54CFC">
            <w:pPr>
              <w:rPr>
                <w:color w:val="000000"/>
                <w:sz w:val="22"/>
              </w:rPr>
            </w:pPr>
            <w:r w:rsidRPr="00523ED6">
              <w:rPr>
                <w:color w:val="000000"/>
                <w:sz w:val="22"/>
              </w:rPr>
              <w:t>Ширина 125 мм</w:t>
            </w:r>
          </w:p>
          <w:p w:rsidR="00D97F05" w:rsidRPr="00523ED6" w:rsidRDefault="00D97F05" w:rsidP="00D54CFC">
            <w:pPr>
              <w:rPr>
                <w:color w:val="000000"/>
                <w:sz w:val="22"/>
              </w:rPr>
            </w:pPr>
            <w:r w:rsidRPr="00523ED6">
              <w:rPr>
                <w:color w:val="000000"/>
                <w:sz w:val="22"/>
              </w:rPr>
              <w:t>Висота 125 мм</w:t>
            </w:r>
          </w:p>
          <w:p w:rsidR="00D97F05" w:rsidRPr="00523ED6" w:rsidRDefault="00D97F05" w:rsidP="00D54CFC">
            <w:pPr>
              <w:rPr>
                <w:color w:val="000000"/>
                <w:sz w:val="22"/>
              </w:rPr>
            </w:pPr>
            <w:r w:rsidRPr="00523ED6">
              <w:rPr>
                <w:color w:val="000000"/>
                <w:sz w:val="22"/>
              </w:rPr>
              <w:t>Довжина 570 мм</w:t>
            </w:r>
          </w:p>
          <w:p w:rsidR="00D97F05" w:rsidRPr="00523ED6" w:rsidRDefault="00D97F05" w:rsidP="00D54CFC">
            <w:pPr>
              <w:rPr>
                <w:color w:val="000000"/>
                <w:sz w:val="22"/>
              </w:rPr>
            </w:pPr>
            <w:r w:rsidRPr="00523ED6">
              <w:rPr>
                <w:color w:val="000000"/>
                <w:sz w:val="22"/>
              </w:rPr>
              <w:t>Вага не більше 3,2 кг</w:t>
            </w:r>
          </w:p>
          <w:p w:rsidR="00D97F05" w:rsidRPr="00523ED6" w:rsidRDefault="00D97F05" w:rsidP="00D54CFC">
            <w:pPr>
              <w:rPr>
                <w:color w:val="000000"/>
                <w:sz w:val="22"/>
              </w:rPr>
            </w:pPr>
            <w:r w:rsidRPr="00523ED6">
              <w:rPr>
                <w:color w:val="000000"/>
                <w:sz w:val="22"/>
              </w:rPr>
              <w:t>Декларація про відповідність технічного регламенті щодо медичних виробів</w:t>
            </w:r>
          </w:p>
          <w:p w:rsidR="00D97F05" w:rsidRPr="00523ED6" w:rsidRDefault="00D97F05" w:rsidP="00D54CFC">
            <w:pPr>
              <w:rPr>
                <w:color w:val="000000"/>
                <w:sz w:val="22"/>
              </w:rPr>
            </w:pPr>
            <w:r w:rsidRPr="00523ED6">
              <w:rPr>
                <w:color w:val="000000"/>
                <w:sz w:val="22"/>
              </w:rPr>
              <w:t>Гарантійний лист від виробника</w:t>
            </w:r>
          </w:p>
          <w:p w:rsidR="00D97F05" w:rsidRPr="00523ED6" w:rsidRDefault="00D97F05" w:rsidP="00D54CFC">
            <w:pPr>
              <w:suppressAutoHyphens/>
              <w:rPr>
                <w:sz w:val="22"/>
              </w:rPr>
            </w:pPr>
            <w:r w:rsidRPr="00523ED6">
              <w:rPr>
                <w:color w:val="000000"/>
                <w:sz w:val="22"/>
              </w:rPr>
              <w:t>Строк гарантії не менше 5 років</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4A67C3" w:rsidRDefault="00D97F05" w:rsidP="00D54CFC">
            <w:pPr>
              <w:rPr>
                <w:sz w:val="22"/>
                <w:lang w:val="ru-RU"/>
              </w:rPr>
            </w:pPr>
            <w:r w:rsidRPr="00523ED6">
              <w:rPr>
                <w:sz w:val="22"/>
              </w:rPr>
              <w:t xml:space="preserve">Піпетка </w:t>
            </w:r>
            <w:proofErr w:type="spellStart"/>
            <w:r w:rsidRPr="00523ED6">
              <w:rPr>
                <w:sz w:val="22"/>
              </w:rPr>
              <w:t>Е</w:t>
            </w:r>
            <w:r w:rsidR="008852BD">
              <w:rPr>
                <w:sz w:val="22"/>
              </w:rPr>
              <w:t>п</w:t>
            </w:r>
            <w:r w:rsidRPr="00523ED6">
              <w:rPr>
                <w:sz w:val="22"/>
              </w:rPr>
              <w:t>пендорфа</w:t>
            </w:r>
            <w:proofErr w:type="spellEnd"/>
            <w:r w:rsidRPr="00523ED6">
              <w:rPr>
                <w:sz w:val="22"/>
              </w:rPr>
              <w:t xml:space="preserve"> 1,5</w:t>
            </w:r>
            <w:r w:rsidR="004A67C3">
              <w:rPr>
                <w:sz w:val="22"/>
                <w:lang w:val="ru-RU"/>
              </w:rPr>
              <w:t xml:space="preserve"> №500</w:t>
            </w:r>
          </w:p>
        </w:tc>
        <w:tc>
          <w:tcPr>
            <w:tcW w:w="6379" w:type="dxa"/>
          </w:tcPr>
          <w:p w:rsidR="00D97F05" w:rsidRPr="00523ED6" w:rsidRDefault="00D97F05" w:rsidP="00D54CFC">
            <w:pPr>
              <w:suppressAutoHyphens/>
              <w:rPr>
                <w:sz w:val="22"/>
              </w:rPr>
            </w:pPr>
            <w:r w:rsidRPr="00523ED6">
              <w:rPr>
                <w:sz w:val="22"/>
              </w:rPr>
              <w:t>Застосовується для зберігання, заморожування та транспортування біологічних матеріалів, крові, рідин, реактивів та їх похідних. Має бути виготовлена ​​з кришкою, що забезпечує щільну герметизацію пробірки, що дозволяє використовувати її в центрифугах для сепарації та робить зручним при транспортуванні. Матове вікно на поверхні пробірки призначене для записів лабораторних.</w:t>
            </w:r>
          </w:p>
          <w:p w:rsidR="00D97F05" w:rsidRPr="00523ED6" w:rsidRDefault="00D97F05" w:rsidP="00D54CFC">
            <w:pPr>
              <w:suppressAutoHyphens/>
              <w:rPr>
                <w:sz w:val="22"/>
              </w:rPr>
            </w:pPr>
            <w:r w:rsidRPr="00523ED6">
              <w:rPr>
                <w:sz w:val="22"/>
              </w:rPr>
              <w:t>Дно: конічна форма</w:t>
            </w:r>
          </w:p>
          <w:p w:rsidR="00D97F05" w:rsidRPr="00523ED6" w:rsidRDefault="00D97F05" w:rsidP="00D54CFC">
            <w:pPr>
              <w:suppressAutoHyphens/>
              <w:rPr>
                <w:sz w:val="22"/>
              </w:rPr>
            </w:pPr>
            <w:r w:rsidRPr="00523ED6">
              <w:rPr>
                <w:sz w:val="22"/>
              </w:rPr>
              <w:t>Матеріал: поліпропілен</w:t>
            </w:r>
          </w:p>
          <w:p w:rsidR="00D97F05" w:rsidRPr="00523ED6" w:rsidRDefault="00D97F05" w:rsidP="00D54CFC">
            <w:pPr>
              <w:suppressAutoHyphens/>
              <w:rPr>
                <w:sz w:val="22"/>
              </w:rPr>
            </w:pPr>
            <w:r w:rsidRPr="00523ED6">
              <w:rPr>
                <w:sz w:val="22"/>
              </w:rPr>
              <w:t>Колір: прозорий</w:t>
            </w:r>
          </w:p>
          <w:p w:rsidR="00D97F05" w:rsidRPr="00523ED6" w:rsidRDefault="00D97F05" w:rsidP="00D54CFC">
            <w:pPr>
              <w:suppressAutoHyphens/>
              <w:rPr>
                <w:sz w:val="22"/>
              </w:rPr>
            </w:pPr>
            <w:r w:rsidRPr="00523ED6">
              <w:rPr>
                <w:sz w:val="22"/>
              </w:rPr>
              <w:t>Об'єм: 1,5 мл</w:t>
            </w:r>
          </w:p>
          <w:p w:rsidR="00D97F05" w:rsidRPr="00523ED6" w:rsidRDefault="00D97F05" w:rsidP="00D54CFC">
            <w:pPr>
              <w:suppressAutoHyphens/>
              <w:rPr>
                <w:sz w:val="22"/>
              </w:rPr>
            </w:pPr>
            <w:r w:rsidRPr="00523ED6">
              <w:rPr>
                <w:sz w:val="22"/>
              </w:rPr>
              <w:t>Упаковка: ПЕ пакети – 500 шт.</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 xml:space="preserve">Мундштук до </w:t>
            </w:r>
            <w:proofErr w:type="spellStart"/>
            <w:r w:rsidRPr="00523ED6">
              <w:rPr>
                <w:sz w:val="22"/>
              </w:rPr>
              <w:t>алкотестера</w:t>
            </w:r>
            <w:proofErr w:type="spellEnd"/>
            <w:r w:rsidRPr="00523ED6">
              <w:rPr>
                <w:sz w:val="22"/>
              </w:rPr>
              <w:t xml:space="preserve"> «</w:t>
            </w:r>
            <w:proofErr w:type="spellStart"/>
            <w:r w:rsidRPr="00523ED6">
              <w:rPr>
                <w:sz w:val="22"/>
              </w:rPr>
              <w:t>Alcotest</w:t>
            </w:r>
            <w:proofErr w:type="spellEnd"/>
            <w:r w:rsidRPr="00523ED6">
              <w:rPr>
                <w:sz w:val="22"/>
              </w:rPr>
              <w:t>»</w:t>
            </w:r>
          </w:p>
        </w:tc>
        <w:tc>
          <w:tcPr>
            <w:tcW w:w="6379" w:type="dxa"/>
          </w:tcPr>
          <w:p w:rsidR="00D97F05" w:rsidRPr="00523ED6" w:rsidRDefault="00D97F05" w:rsidP="00D54CFC">
            <w:pPr>
              <w:rPr>
                <w:color w:val="000000"/>
                <w:sz w:val="22"/>
              </w:rPr>
            </w:pPr>
            <w:r w:rsidRPr="00523ED6">
              <w:rPr>
                <w:color w:val="000000"/>
                <w:sz w:val="22"/>
              </w:rPr>
              <w:t xml:space="preserve">Мундштуки мають постачатися запечатаними кожен в індивідуальну упаковку, що для зручності розпаковки мундштука має перфорацію. Упаковки мундштуків поєднані у стрічку завдяки перфорованому з'єднанню. </w:t>
            </w:r>
          </w:p>
          <w:p w:rsidR="00D97F05" w:rsidRPr="00523ED6" w:rsidRDefault="00D97F05" w:rsidP="00D54CFC">
            <w:pPr>
              <w:rPr>
                <w:color w:val="000000"/>
                <w:sz w:val="22"/>
              </w:rPr>
            </w:pPr>
            <w:r w:rsidRPr="00523ED6">
              <w:rPr>
                <w:color w:val="000000"/>
                <w:sz w:val="22"/>
              </w:rPr>
              <w:t>Призначені для одноразового використання згідно гігієнічним вимогам.</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D97F05" w:rsidRPr="00523ED6" w:rsidRDefault="00D97F05" w:rsidP="00D54CFC">
            <w:pPr>
              <w:rPr>
                <w:color w:val="000000"/>
                <w:sz w:val="22"/>
              </w:rPr>
            </w:pPr>
            <w:r w:rsidRPr="00523ED6">
              <w:rPr>
                <w:color w:val="000000"/>
                <w:sz w:val="22"/>
              </w:rPr>
              <w:t xml:space="preserve">Кружка </w:t>
            </w:r>
            <w:proofErr w:type="spellStart"/>
            <w:r w:rsidRPr="00523ED6">
              <w:rPr>
                <w:color w:val="000000"/>
                <w:sz w:val="22"/>
              </w:rPr>
              <w:t>Есмарха</w:t>
            </w:r>
            <w:proofErr w:type="spellEnd"/>
            <w:r w:rsidRPr="00523ED6">
              <w:rPr>
                <w:color w:val="000000"/>
                <w:sz w:val="22"/>
              </w:rPr>
              <w:t xml:space="preserve"> №2</w:t>
            </w:r>
          </w:p>
        </w:tc>
        <w:tc>
          <w:tcPr>
            <w:tcW w:w="6379" w:type="dxa"/>
          </w:tcPr>
          <w:p w:rsidR="00D97F05" w:rsidRPr="00523ED6" w:rsidRDefault="00D97F05" w:rsidP="00D54CFC">
            <w:pPr>
              <w:rPr>
                <w:color w:val="000000"/>
                <w:sz w:val="22"/>
              </w:rPr>
            </w:pPr>
            <w:r w:rsidRPr="00523ED6">
              <w:rPr>
                <w:color w:val="000000"/>
                <w:sz w:val="22"/>
              </w:rPr>
              <w:t xml:space="preserve">Призначена для санітарно-гігієнічних цілей (спринцювання, промивання). </w:t>
            </w:r>
          </w:p>
          <w:p w:rsidR="00D97F05" w:rsidRPr="00523ED6" w:rsidRDefault="00D97F05" w:rsidP="00D54CFC">
            <w:pPr>
              <w:rPr>
                <w:color w:val="000000"/>
                <w:sz w:val="22"/>
              </w:rPr>
            </w:pPr>
            <w:r w:rsidRPr="00523ED6">
              <w:rPr>
                <w:color w:val="000000"/>
                <w:sz w:val="22"/>
              </w:rPr>
              <w:t>Стійка до багаторазової дезінфекції.</w:t>
            </w:r>
          </w:p>
          <w:p w:rsidR="00D97F05" w:rsidRPr="00523ED6" w:rsidRDefault="00D97F05" w:rsidP="00D54CFC">
            <w:pPr>
              <w:rPr>
                <w:color w:val="000000"/>
                <w:sz w:val="22"/>
              </w:rPr>
            </w:pPr>
            <w:r w:rsidRPr="00523ED6">
              <w:rPr>
                <w:color w:val="000000"/>
                <w:sz w:val="22"/>
              </w:rPr>
              <w:t>Виготовляється з високоякісних матеріалів, погоджених із органами охорони здоров'я.</w:t>
            </w:r>
          </w:p>
          <w:p w:rsidR="00D97F05" w:rsidRPr="00523ED6" w:rsidRDefault="00D97F05" w:rsidP="00D54CFC">
            <w:pPr>
              <w:rPr>
                <w:color w:val="000000"/>
                <w:sz w:val="22"/>
              </w:rPr>
            </w:pPr>
            <w:r w:rsidRPr="00523ED6">
              <w:rPr>
                <w:color w:val="000000"/>
                <w:sz w:val="22"/>
              </w:rPr>
              <w:t>Підходить для багаторазового застосування.</w:t>
            </w:r>
          </w:p>
          <w:p w:rsidR="00D97F05" w:rsidRPr="00523ED6" w:rsidRDefault="00D97F05" w:rsidP="00D54CFC">
            <w:pPr>
              <w:rPr>
                <w:color w:val="000000"/>
                <w:sz w:val="22"/>
              </w:rPr>
            </w:pPr>
            <w:r w:rsidRPr="00523ED6">
              <w:rPr>
                <w:color w:val="000000"/>
                <w:sz w:val="22"/>
              </w:rPr>
              <w:t>Безпечна для дорослих та дітей.</w:t>
            </w:r>
          </w:p>
          <w:p w:rsidR="00D97F05" w:rsidRPr="00523ED6" w:rsidRDefault="00D97F05" w:rsidP="00D54CFC">
            <w:pPr>
              <w:rPr>
                <w:color w:val="000000"/>
                <w:sz w:val="22"/>
              </w:rPr>
            </w:pPr>
            <w:r w:rsidRPr="00523ED6">
              <w:rPr>
                <w:color w:val="000000"/>
                <w:sz w:val="22"/>
              </w:rPr>
              <w:t>Є відкрита горловина для набору рідини, що забезпечує зручність використання виробу в лікувальних закладах.</w:t>
            </w:r>
          </w:p>
          <w:p w:rsidR="00D97F05" w:rsidRPr="00523ED6" w:rsidRDefault="00D97F05" w:rsidP="00D54CFC">
            <w:pPr>
              <w:rPr>
                <w:color w:val="000000"/>
                <w:sz w:val="22"/>
              </w:rPr>
            </w:pPr>
            <w:r w:rsidRPr="00523ED6">
              <w:rPr>
                <w:color w:val="000000"/>
                <w:sz w:val="22"/>
              </w:rPr>
              <w:t>Місткість: №2 – 1,5±0,15 л.</w:t>
            </w:r>
          </w:p>
          <w:p w:rsidR="00D97F05" w:rsidRPr="00523ED6" w:rsidRDefault="00D97F05" w:rsidP="00D54CFC">
            <w:pPr>
              <w:rPr>
                <w:color w:val="000000"/>
                <w:sz w:val="22"/>
              </w:rPr>
            </w:pPr>
            <w:r w:rsidRPr="00523ED6">
              <w:rPr>
                <w:color w:val="000000"/>
                <w:sz w:val="22"/>
              </w:rPr>
              <w:t>Являє собою гумовий балон з трубкою, наконечники (дитячий, матковий) та затискач.</w:t>
            </w:r>
          </w:p>
          <w:p w:rsidR="00D97F05" w:rsidRPr="00523ED6" w:rsidRDefault="00D97F05" w:rsidP="00D54CFC">
            <w:pPr>
              <w:rPr>
                <w:color w:val="000000"/>
                <w:sz w:val="22"/>
              </w:rPr>
            </w:pPr>
            <w:r w:rsidRPr="00523ED6">
              <w:rPr>
                <w:color w:val="000000"/>
                <w:sz w:val="22"/>
              </w:rPr>
              <w:t>Індивідуальна: полімерний пакет.</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nil"/>
              <w:left w:val="single" w:sz="4" w:space="0" w:color="auto"/>
              <w:bottom w:val="single" w:sz="4" w:space="0" w:color="auto"/>
              <w:right w:val="single" w:sz="4" w:space="0" w:color="auto"/>
            </w:tcBorders>
            <w:shd w:val="clear" w:color="000000" w:fill="FFFFFF"/>
            <w:vAlign w:val="bottom"/>
          </w:tcPr>
          <w:p w:rsidR="00D97F05" w:rsidRPr="00523ED6" w:rsidRDefault="00D97F05" w:rsidP="00D54CFC">
            <w:pPr>
              <w:rPr>
                <w:color w:val="000000"/>
                <w:sz w:val="22"/>
              </w:rPr>
            </w:pPr>
            <w:r w:rsidRPr="00523ED6">
              <w:rPr>
                <w:color w:val="000000"/>
                <w:sz w:val="22"/>
              </w:rPr>
              <w:t>Наконечники</w:t>
            </w:r>
          </w:p>
        </w:tc>
        <w:tc>
          <w:tcPr>
            <w:tcW w:w="6379" w:type="dxa"/>
          </w:tcPr>
          <w:p w:rsidR="00D97F05" w:rsidRPr="00523ED6" w:rsidRDefault="00D97F05" w:rsidP="00D54CFC">
            <w:pPr>
              <w:rPr>
                <w:color w:val="000000"/>
                <w:sz w:val="22"/>
              </w:rPr>
            </w:pPr>
            <w:r w:rsidRPr="00523ED6">
              <w:rPr>
                <w:color w:val="000000"/>
                <w:sz w:val="22"/>
              </w:rPr>
              <w:t xml:space="preserve">Наконечники до кружки </w:t>
            </w:r>
            <w:proofErr w:type="spellStart"/>
            <w:r w:rsidRPr="00523ED6">
              <w:rPr>
                <w:color w:val="000000"/>
                <w:sz w:val="22"/>
              </w:rPr>
              <w:t>Есмарха</w:t>
            </w:r>
            <w:proofErr w:type="spellEnd"/>
            <w:r w:rsidRPr="00523ED6">
              <w:rPr>
                <w:color w:val="000000"/>
                <w:sz w:val="22"/>
              </w:rPr>
              <w:t>.</w:t>
            </w:r>
          </w:p>
          <w:p w:rsidR="00D97F05" w:rsidRPr="00523ED6" w:rsidRDefault="00D97F05" w:rsidP="00D54CFC">
            <w:pPr>
              <w:rPr>
                <w:color w:val="000000"/>
                <w:sz w:val="22"/>
              </w:rPr>
            </w:pPr>
            <w:proofErr w:type="spellStart"/>
            <w:r w:rsidRPr="00523ED6">
              <w:rPr>
                <w:color w:val="000000"/>
                <w:sz w:val="22"/>
              </w:rPr>
              <w:t>Нетоксично</w:t>
            </w:r>
            <w:proofErr w:type="spellEnd"/>
            <w:r w:rsidRPr="00523ED6">
              <w:rPr>
                <w:color w:val="000000"/>
                <w:sz w:val="22"/>
              </w:rPr>
              <w:t>.</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nil"/>
              <w:left w:val="single" w:sz="4" w:space="0" w:color="auto"/>
              <w:bottom w:val="single" w:sz="4" w:space="0" w:color="auto"/>
              <w:right w:val="single" w:sz="4" w:space="0" w:color="auto"/>
            </w:tcBorders>
            <w:shd w:val="clear" w:color="auto" w:fill="FFFFFF"/>
            <w:vAlign w:val="center"/>
          </w:tcPr>
          <w:p w:rsidR="00D97F05" w:rsidRPr="00523ED6" w:rsidRDefault="00D97F05" w:rsidP="00D54CFC">
            <w:pPr>
              <w:rPr>
                <w:rFonts w:ascii="Times New Roman1" w:hAnsi="Times New Roman1" w:cs="Calibri"/>
                <w:color w:val="000000"/>
                <w:sz w:val="22"/>
              </w:rPr>
            </w:pPr>
            <w:r w:rsidRPr="00523ED6">
              <w:rPr>
                <w:rFonts w:ascii="Times New Roman1" w:hAnsi="Times New Roman1" w:cs="Calibri"/>
                <w:color w:val="000000"/>
                <w:sz w:val="22"/>
              </w:rPr>
              <w:t>Палиця опорна, регульована по висоті з механізмом проти ковзання (алюміній)</w:t>
            </w:r>
          </w:p>
        </w:tc>
        <w:tc>
          <w:tcPr>
            <w:tcW w:w="6379" w:type="dxa"/>
          </w:tcPr>
          <w:p w:rsidR="00D97F05" w:rsidRPr="00523ED6" w:rsidRDefault="00D97F05" w:rsidP="00D54CFC">
            <w:pPr>
              <w:rPr>
                <w:color w:val="000000"/>
                <w:sz w:val="22"/>
              </w:rPr>
            </w:pPr>
            <w:r w:rsidRPr="00523ED6">
              <w:rPr>
                <w:color w:val="000000"/>
                <w:sz w:val="22"/>
              </w:rPr>
              <w:t>Палиця  призначена для опори при ходьбі людей зростом від 160 см до 180 см та масою до 100 кг, які мають травми і захворювання нижніх кінцівок, а також осіб з обмеженими фізичними можливостями та осіб похилого віку.</w:t>
            </w:r>
          </w:p>
          <w:p w:rsidR="00D97F05" w:rsidRPr="00523ED6" w:rsidRDefault="00D97F05" w:rsidP="00D54CFC">
            <w:pPr>
              <w:rPr>
                <w:color w:val="000000"/>
                <w:sz w:val="22"/>
              </w:rPr>
            </w:pPr>
            <w:r w:rsidRPr="00523ED6">
              <w:rPr>
                <w:color w:val="000000"/>
                <w:sz w:val="22"/>
              </w:rPr>
              <w:t>Повинна складатися з пластмасової ручки, гумового наконечника, металевої опори, виготовленої з алюмінієвих трубок діаметром ф 18 - ф22мм, кліпси-фіксатора, механізму проти ковзання</w:t>
            </w:r>
          </w:p>
          <w:p w:rsidR="00D97F05" w:rsidRPr="00523ED6" w:rsidRDefault="00D97F05" w:rsidP="00D54CFC">
            <w:pPr>
              <w:rPr>
                <w:color w:val="000000"/>
                <w:sz w:val="22"/>
              </w:rPr>
            </w:pPr>
            <w:r w:rsidRPr="00523ED6">
              <w:rPr>
                <w:color w:val="000000"/>
                <w:sz w:val="22"/>
              </w:rPr>
              <w:t>Палиця повинна мати можливість змінювати висоту ручки , крок регулювання висоти палиці - 25 мм</w:t>
            </w:r>
          </w:p>
          <w:p w:rsidR="00D97F05" w:rsidRPr="00523ED6" w:rsidRDefault="00D97F05" w:rsidP="00D54CFC">
            <w:pPr>
              <w:rPr>
                <w:color w:val="000000"/>
                <w:sz w:val="22"/>
              </w:rPr>
            </w:pPr>
            <w:r w:rsidRPr="00523ED6">
              <w:rPr>
                <w:color w:val="000000"/>
                <w:sz w:val="22"/>
              </w:rPr>
              <w:t>Висота палиці з регулюванням -720-945 мм, Маса – не більше 1 кг.</w:t>
            </w:r>
          </w:p>
          <w:p w:rsidR="00D97F05" w:rsidRPr="00523ED6" w:rsidRDefault="00D97F05" w:rsidP="00D54CFC">
            <w:pPr>
              <w:rPr>
                <w:color w:val="000000"/>
                <w:sz w:val="22"/>
              </w:rPr>
            </w:pPr>
            <w:r w:rsidRPr="00523ED6">
              <w:rPr>
                <w:color w:val="000000"/>
                <w:sz w:val="22"/>
              </w:rPr>
              <w:t>Можливість використання людиною зростом від 160 до 180 см.</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D97F05" w:rsidRPr="00523ED6" w:rsidRDefault="00D97F05" w:rsidP="00D54CFC">
            <w:pPr>
              <w:rPr>
                <w:rFonts w:ascii="Times New Roman1" w:hAnsi="Times New Roman1" w:cs="Calibri"/>
                <w:color w:val="000000"/>
                <w:sz w:val="22"/>
              </w:rPr>
            </w:pPr>
            <w:r w:rsidRPr="00523ED6">
              <w:rPr>
                <w:rFonts w:ascii="Times New Roman1" w:hAnsi="Times New Roman1" w:cs="Calibri"/>
                <w:color w:val="000000"/>
                <w:sz w:val="22"/>
              </w:rPr>
              <w:t>Милиця ліктьова з регульованими по висоті нижньою та верхньою секціями та механізмом проти ковзання</w:t>
            </w:r>
          </w:p>
        </w:tc>
        <w:tc>
          <w:tcPr>
            <w:tcW w:w="6379" w:type="dxa"/>
            <w:shd w:val="clear" w:color="auto" w:fill="FFFFFF"/>
          </w:tcPr>
          <w:p w:rsidR="00D97F05" w:rsidRPr="00523ED6" w:rsidRDefault="00D97F05" w:rsidP="00D54CFC">
            <w:pPr>
              <w:rPr>
                <w:color w:val="000000"/>
                <w:sz w:val="22"/>
              </w:rPr>
            </w:pPr>
            <w:r w:rsidRPr="00523ED6">
              <w:rPr>
                <w:color w:val="000000"/>
                <w:sz w:val="22"/>
              </w:rPr>
              <w:t>Милиця ліктьова з регульованими по висоті нижньою та верхньою секціями та механізмом проти ковзання  призначена для опори при ходьбі людей зростом від 160 до 200 см.</w:t>
            </w:r>
          </w:p>
          <w:p w:rsidR="00D97F05" w:rsidRPr="00523ED6" w:rsidRDefault="00D97F05" w:rsidP="00D54CFC">
            <w:pPr>
              <w:rPr>
                <w:color w:val="000000"/>
                <w:sz w:val="22"/>
              </w:rPr>
            </w:pPr>
            <w:r w:rsidRPr="00523ED6">
              <w:rPr>
                <w:color w:val="000000"/>
                <w:sz w:val="22"/>
              </w:rPr>
              <w:t>Складається :</w:t>
            </w:r>
          </w:p>
          <w:p w:rsidR="00D97F05" w:rsidRPr="00523ED6" w:rsidRDefault="00D97F05" w:rsidP="00D54CFC">
            <w:pPr>
              <w:rPr>
                <w:color w:val="000000"/>
                <w:sz w:val="22"/>
              </w:rPr>
            </w:pPr>
            <w:r w:rsidRPr="00523ED6">
              <w:rPr>
                <w:color w:val="000000"/>
                <w:sz w:val="22"/>
              </w:rPr>
              <w:t xml:space="preserve">-пластикова ручка; </w:t>
            </w:r>
          </w:p>
          <w:p w:rsidR="00D97F05" w:rsidRPr="00523ED6" w:rsidRDefault="00D97F05" w:rsidP="00D54CFC">
            <w:pPr>
              <w:rPr>
                <w:color w:val="000000"/>
                <w:sz w:val="22"/>
              </w:rPr>
            </w:pPr>
            <w:r w:rsidRPr="00523ED6">
              <w:rPr>
                <w:color w:val="000000"/>
                <w:sz w:val="22"/>
              </w:rPr>
              <w:t>-пластиковий підлокітник;</w:t>
            </w:r>
          </w:p>
          <w:p w:rsidR="00D97F05" w:rsidRPr="00523ED6" w:rsidRDefault="00D97F05" w:rsidP="00D54CFC">
            <w:pPr>
              <w:rPr>
                <w:color w:val="000000"/>
                <w:sz w:val="22"/>
              </w:rPr>
            </w:pPr>
            <w:r w:rsidRPr="00523ED6">
              <w:rPr>
                <w:color w:val="000000"/>
                <w:sz w:val="22"/>
              </w:rPr>
              <w:t>-гумовий наконечник з механізмом проти ковзання,</w:t>
            </w:r>
          </w:p>
          <w:p w:rsidR="00D97F05" w:rsidRPr="00523ED6" w:rsidRDefault="00D97F05" w:rsidP="00D54CFC">
            <w:pPr>
              <w:rPr>
                <w:color w:val="000000"/>
                <w:sz w:val="22"/>
              </w:rPr>
            </w:pPr>
            <w:r w:rsidRPr="00523ED6">
              <w:rPr>
                <w:color w:val="000000"/>
                <w:sz w:val="22"/>
              </w:rPr>
              <w:t>-металева телескопічна опора виготовленої з алюмінієвих трубок діаметром ф22 та ф18 мм .</w:t>
            </w:r>
          </w:p>
          <w:p w:rsidR="00D97F05" w:rsidRPr="00523ED6" w:rsidRDefault="00D97F05" w:rsidP="00D54CFC">
            <w:pPr>
              <w:rPr>
                <w:color w:val="000000"/>
                <w:sz w:val="22"/>
              </w:rPr>
            </w:pPr>
            <w:r w:rsidRPr="00523ED6">
              <w:rPr>
                <w:color w:val="000000"/>
                <w:sz w:val="22"/>
              </w:rPr>
              <w:t>Габаритні розміри: Висота милиці, мм*  не більше,.1040÷1310,</w:t>
            </w:r>
          </w:p>
          <w:p w:rsidR="00D97F05" w:rsidRPr="00523ED6" w:rsidRDefault="00D97F05" w:rsidP="00D54CFC">
            <w:pPr>
              <w:rPr>
                <w:color w:val="000000"/>
                <w:sz w:val="22"/>
              </w:rPr>
            </w:pPr>
            <w:r w:rsidRPr="00523ED6">
              <w:rPr>
                <w:color w:val="000000"/>
                <w:sz w:val="22"/>
              </w:rPr>
              <w:t>Маса, ≤ кг 0,7.</w:t>
            </w:r>
          </w:p>
          <w:p w:rsidR="00D97F05" w:rsidRPr="00523ED6" w:rsidRDefault="00D97F05" w:rsidP="00D54CFC">
            <w:pPr>
              <w:rPr>
                <w:color w:val="000000"/>
                <w:sz w:val="22"/>
              </w:rPr>
            </w:pPr>
            <w:r w:rsidRPr="00523ED6">
              <w:rPr>
                <w:color w:val="000000"/>
                <w:sz w:val="22"/>
              </w:rPr>
              <w:t xml:space="preserve">Максимальна вага пацієнта не більше (кг): 100 </w:t>
            </w:r>
          </w:p>
          <w:p w:rsidR="00D97F05" w:rsidRPr="00523ED6" w:rsidRDefault="00D97F05" w:rsidP="00D54CFC">
            <w:pPr>
              <w:rPr>
                <w:color w:val="000000"/>
                <w:sz w:val="22"/>
              </w:rPr>
            </w:pPr>
            <w:r w:rsidRPr="00523ED6">
              <w:rPr>
                <w:color w:val="000000"/>
                <w:sz w:val="22"/>
              </w:rPr>
              <w:t>Виробник повинен мати сертифікат на систему управління якістю ISO-9001:2015, ISO-13485:2016.</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nil"/>
              <w:left w:val="single" w:sz="4" w:space="0" w:color="auto"/>
              <w:bottom w:val="single" w:sz="4" w:space="0" w:color="auto"/>
              <w:right w:val="single" w:sz="4" w:space="0" w:color="auto"/>
            </w:tcBorders>
            <w:shd w:val="clear" w:color="auto" w:fill="FFFFFF"/>
            <w:vAlign w:val="center"/>
          </w:tcPr>
          <w:p w:rsidR="00D97F05" w:rsidRPr="00523ED6" w:rsidRDefault="00D97F05" w:rsidP="00D54CFC">
            <w:pPr>
              <w:rPr>
                <w:rFonts w:ascii="Times New Roman1" w:hAnsi="Times New Roman1" w:cs="Calibri"/>
                <w:color w:val="000000"/>
                <w:sz w:val="22"/>
              </w:rPr>
            </w:pPr>
            <w:r w:rsidRPr="00523ED6">
              <w:rPr>
                <w:rFonts w:ascii="Times New Roman1" w:hAnsi="Times New Roman1" w:cs="Calibri"/>
                <w:color w:val="000000"/>
                <w:sz w:val="22"/>
              </w:rPr>
              <w:t>Ходунки регульовані, крокуючі, складні для дорослих</w:t>
            </w:r>
          </w:p>
        </w:tc>
        <w:tc>
          <w:tcPr>
            <w:tcW w:w="6379" w:type="dxa"/>
          </w:tcPr>
          <w:p w:rsidR="00D97F05" w:rsidRPr="00523ED6" w:rsidRDefault="00D97F05" w:rsidP="00D54CFC">
            <w:pPr>
              <w:rPr>
                <w:color w:val="000000"/>
                <w:sz w:val="22"/>
              </w:rPr>
            </w:pPr>
            <w:r w:rsidRPr="00523ED6">
              <w:rPr>
                <w:color w:val="000000"/>
                <w:sz w:val="22"/>
              </w:rPr>
              <w:t>Призначені для опори при ходьбі людей масою до 100 кг і зростом від 140 см до 200 см, які мають травми і захворювання нижніх кінцівок, а також осіб з обмеженими фізичними можливостями та осіб похилого віку.</w:t>
            </w:r>
          </w:p>
          <w:p w:rsidR="00D97F05" w:rsidRPr="00523ED6" w:rsidRDefault="00D97F05" w:rsidP="00D54CFC">
            <w:pPr>
              <w:rPr>
                <w:color w:val="000000"/>
                <w:sz w:val="22"/>
              </w:rPr>
            </w:pPr>
            <w:r w:rsidRPr="00523ED6">
              <w:rPr>
                <w:color w:val="000000"/>
                <w:sz w:val="22"/>
              </w:rPr>
              <w:t>Габаритні розміри: довжина-470-495 мм</w:t>
            </w:r>
          </w:p>
          <w:p w:rsidR="00D97F05" w:rsidRPr="00523ED6" w:rsidRDefault="00D97F05" w:rsidP="00D54CFC">
            <w:pPr>
              <w:rPr>
                <w:color w:val="000000"/>
                <w:sz w:val="22"/>
              </w:rPr>
            </w:pPr>
            <w:r w:rsidRPr="00523ED6">
              <w:rPr>
                <w:color w:val="000000"/>
                <w:sz w:val="22"/>
              </w:rPr>
              <w:t>Ширина-530-555 мм</w:t>
            </w:r>
          </w:p>
          <w:p w:rsidR="00D97F05" w:rsidRPr="00523ED6" w:rsidRDefault="00D97F05" w:rsidP="00D54CFC">
            <w:pPr>
              <w:rPr>
                <w:color w:val="000000"/>
                <w:sz w:val="22"/>
              </w:rPr>
            </w:pPr>
            <w:r w:rsidRPr="00523ED6">
              <w:rPr>
                <w:color w:val="000000"/>
                <w:sz w:val="22"/>
              </w:rPr>
              <w:t>Висота-790-970 мм</w:t>
            </w:r>
          </w:p>
          <w:p w:rsidR="00D97F05" w:rsidRPr="00523ED6" w:rsidRDefault="00D97F05" w:rsidP="00D54CFC">
            <w:pPr>
              <w:rPr>
                <w:color w:val="000000"/>
                <w:sz w:val="22"/>
              </w:rPr>
            </w:pPr>
            <w:r w:rsidRPr="00523ED6">
              <w:rPr>
                <w:color w:val="000000"/>
                <w:sz w:val="22"/>
              </w:rPr>
              <w:t>Маса-не більше 2,5кг</w:t>
            </w:r>
          </w:p>
        </w:tc>
        <w:tc>
          <w:tcPr>
            <w:tcW w:w="992" w:type="dxa"/>
          </w:tcPr>
          <w:p w:rsidR="00D97F05" w:rsidRPr="00523ED6" w:rsidRDefault="00D97F05" w:rsidP="00D54CFC">
            <w:pPr>
              <w:suppressAutoHyphens/>
              <w:rPr>
                <w:sz w:val="22"/>
                <w:highlight w:val="yellow"/>
              </w:rPr>
            </w:pPr>
          </w:p>
        </w:tc>
      </w:tr>
      <w:tr w:rsidR="00BA7A53" w:rsidRPr="00523ED6" w:rsidTr="00AA3ADF">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BA7A53" w:rsidRPr="00F81FD9" w:rsidRDefault="00BA7A53" w:rsidP="00BA7A53">
            <w:pPr>
              <w:rPr>
                <w:sz w:val="22"/>
              </w:rPr>
            </w:pPr>
            <w:proofErr w:type="spellStart"/>
            <w:r w:rsidRPr="00F81FD9">
              <w:rPr>
                <w:sz w:val="22"/>
              </w:rPr>
              <w:t>Підгузники</w:t>
            </w:r>
            <w:proofErr w:type="spellEnd"/>
            <w:r w:rsidRPr="00F81FD9">
              <w:rPr>
                <w:sz w:val="22"/>
              </w:rPr>
              <w:t xml:space="preserve">, </w:t>
            </w:r>
            <w:r w:rsidR="00DD75BD">
              <w:rPr>
                <w:sz w:val="22"/>
                <w:lang w:val="ru-RU"/>
              </w:rPr>
              <w:t>р.</w:t>
            </w:r>
            <w:r w:rsidRPr="00F81FD9">
              <w:rPr>
                <w:sz w:val="22"/>
              </w:rPr>
              <w:t>L №30</w:t>
            </w:r>
          </w:p>
        </w:tc>
        <w:tc>
          <w:tcPr>
            <w:tcW w:w="6379" w:type="dxa"/>
          </w:tcPr>
          <w:p w:rsidR="00BA7A53" w:rsidRDefault="00BA7A53" w:rsidP="00735FD0">
            <w:pPr>
              <w:rPr>
                <w:color w:val="000000"/>
                <w:sz w:val="22"/>
                <w:szCs w:val="22"/>
              </w:rPr>
            </w:pPr>
            <w:proofErr w:type="spellStart"/>
            <w:r w:rsidRPr="009F4350">
              <w:rPr>
                <w:color w:val="000000"/>
                <w:sz w:val="22"/>
                <w:szCs w:val="22"/>
              </w:rPr>
              <w:t>Підгузники</w:t>
            </w:r>
            <w:proofErr w:type="spellEnd"/>
            <w:r w:rsidRPr="009F4350">
              <w:rPr>
                <w:color w:val="000000"/>
                <w:sz w:val="22"/>
                <w:szCs w:val="22"/>
              </w:rPr>
              <w:t xml:space="preserve"> для дорослих</w:t>
            </w:r>
            <w:r>
              <w:t xml:space="preserve"> </w:t>
            </w:r>
            <w:r>
              <w:rPr>
                <w:color w:val="000000"/>
                <w:sz w:val="22"/>
                <w:szCs w:val="22"/>
              </w:rPr>
              <w:t>повинні мати:</w:t>
            </w:r>
          </w:p>
          <w:p w:rsidR="00BA7A53" w:rsidRDefault="00BA7A53" w:rsidP="00735FD0">
            <w:pPr>
              <w:rPr>
                <w:color w:val="000000"/>
                <w:sz w:val="22"/>
                <w:szCs w:val="22"/>
              </w:rPr>
            </w:pPr>
            <w:r w:rsidRPr="009F4350">
              <w:rPr>
                <w:color w:val="000000"/>
                <w:sz w:val="22"/>
                <w:szCs w:val="22"/>
              </w:rPr>
              <w:t>Дихальні матеріали</w:t>
            </w:r>
            <w:r>
              <w:rPr>
                <w:color w:val="000000"/>
                <w:sz w:val="22"/>
                <w:szCs w:val="22"/>
              </w:rPr>
              <w:t>.</w:t>
            </w:r>
          </w:p>
          <w:p w:rsidR="00BA7A53" w:rsidRDefault="00BA7A53" w:rsidP="00735FD0">
            <w:pPr>
              <w:rPr>
                <w:color w:val="000000"/>
                <w:sz w:val="22"/>
                <w:szCs w:val="22"/>
              </w:rPr>
            </w:pPr>
            <w:r w:rsidRPr="009F4350">
              <w:rPr>
                <w:color w:val="000000"/>
                <w:sz w:val="22"/>
                <w:szCs w:val="22"/>
              </w:rPr>
              <w:t>Подвійні гідрофобні бар'єри</w:t>
            </w:r>
            <w:r>
              <w:rPr>
                <w:color w:val="000000"/>
                <w:sz w:val="22"/>
                <w:szCs w:val="22"/>
              </w:rPr>
              <w:t>.</w:t>
            </w:r>
          </w:p>
          <w:p w:rsidR="00BA7A53" w:rsidRDefault="00BA7A53" w:rsidP="00735FD0">
            <w:pPr>
              <w:rPr>
                <w:color w:val="000000"/>
                <w:sz w:val="22"/>
                <w:szCs w:val="22"/>
              </w:rPr>
            </w:pPr>
            <w:r w:rsidRPr="009F4350">
              <w:rPr>
                <w:color w:val="000000"/>
                <w:sz w:val="22"/>
                <w:szCs w:val="22"/>
              </w:rPr>
              <w:t>Широкі багаторазові застібки</w:t>
            </w:r>
            <w:r>
              <w:rPr>
                <w:color w:val="000000"/>
                <w:sz w:val="22"/>
                <w:szCs w:val="22"/>
              </w:rPr>
              <w:t>.</w:t>
            </w:r>
          </w:p>
          <w:p w:rsidR="00BA7A53" w:rsidRPr="009F4350" w:rsidRDefault="00BA7A53" w:rsidP="00735FD0">
            <w:pPr>
              <w:rPr>
                <w:color w:val="000000"/>
                <w:sz w:val="22"/>
                <w:szCs w:val="22"/>
              </w:rPr>
            </w:pPr>
            <w:proofErr w:type="spellStart"/>
            <w:r w:rsidRPr="009F4350">
              <w:rPr>
                <w:color w:val="000000"/>
                <w:sz w:val="22"/>
                <w:szCs w:val="22"/>
              </w:rPr>
              <w:t>Дерматологічно</w:t>
            </w:r>
            <w:proofErr w:type="spellEnd"/>
            <w:r w:rsidRPr="009F4350">
              <w:rPr>
                <w:color w:val="000000"/>
                <w:sz w:val="22"/>
                <w:szCs w:val="22"/>
              </w:rPr>
              <w:t xml:space="preserve"> протестовані</w:t>
            </w:r>
            <w:r>
              <w:rPr>
                <w:color w:val="000000"/>
                <w:sz w:val="22"/>
                <w:szCs w:val="22"/>
              </w:rPr>
              <w:t>.</w:t>
            </w:r>
          </w:p>
          <w:p w:rsidR="00BA7A53" w:rsidRDefault="00BA7A53" w:rsidP="00BA7A53">
            <w:pPr>
              <w:rPr>
                <w:color w:val="000000"/>
                <w:sz w:val="22"/>
                <w:szCs w:val="22"/>
              </w:rPr>
            </w:pPr>
            <w:r w:rsidRPr="009F4350">
              <w:rPr>
                <w:color w:val="000000"/>
                <w:sz w:val="22"/>
                <w:szCs w:val="22"/>
              </w:rPr>
              <w:t xml:space="preserve">Анатомічна форма </w:t>
            </w:r>
            <w:proofErr w:type="spellStart"/>
            <w:r w:rsidRPr="009F4350">
              <w:rPr>
                <w:color w:val="000000"/>
                <w:sz w:val="22"/>
                <w:szCs w:val="22"/>
              </w:rPr>
              <w:t>підгузника</w:t>
            </w:r>
            <w:proofErr w:type="spellEnd"/>
            <w:r w:rsidRPr="009F4350">
              <w:rPr>
                <w:color w:val="000000"/>
                <w:sz w:val="22"/>
                <w:szCs w:val="22"/>
              </w:rPr>
              <w:t xml:space="preserve"> щільно облягає, захищаючи від протікань. </w:t>
            </w:r>
          </w:p>
          <w:p w:rsidR="00BA7A53" w:rsidRPr="00BA7A53" w:rsidRDefault="00BA7A53" w:rsidP="00BA7A53">
            <w:pPr>
              <w:rPr>
                <w:color w:val="000000"/>
                <w:sz w:val="22"/>
                <w:szCs w:val="22"/>
                <w:lang w:val="en-US"/>
              </w:rPr>
            </w:pPr>
            <w:r>
              <w:rPr>
                <w:color w:val="000000"/>
                <w:sz w:val="22"/>
                <w:szCs w:val="22"/>
              </w:rPr>
              <w:t xml:space="preserve">Розмір </w:t>
            </w:r>
            <w:proofErr w:type="spellStart"/>
            <w:r>
              <w:rPr>
                <w:color w:val="000000"/>
                <w:sz w:val="22"/>
                <w:szCs w:val="22"/>
              </w:rPr>
              <w:t>підгузника</w:t>
            </w:r>
            <w:proofErr w:type="spellEnd"/>
            <w:r>
              <w:rPr>
                <w:color w:val="000000"/>
                <w:sz w:val="22"/>
                <w:szCs w:val="22"/>
              </w:rPr>
              <w:t>:</w:t>
            </w:r>
            <w:r>
              <w:rPr>
                <w:color w:val="000000"/>
                <w:sz w:val="22"/>
                <w:szCs w:val="22"/>
                <w:lang w:val="en-US"/>
              </w:rPr>
              <w:t>L</w:t>
            </w:r>
          </w:p>
          <w:p w:rsidR="00BA7A53" w:rsidRPr="009F4350" w:rsidRDefault="00BA7A53" w:rsidP="00BA7A53">
            <w:pPr>
              <w:rPr>
                <w:color w:val="000000"/>
                <w:sz w:val="22"/>
                <w:szCs w:val="22"/>
              </w:rPr>
            </w:pPr>
            <w:r w:rsidRPr="009F4350">
              <w:rPr>
                <w:color w:val="000000"/>
                <w:sz w:val="22"/>
                <w:szCs w:val="22"/>
              </w:rPr>
              <w:t>Нейтралізація неприємного запаху.</w:t>
            </w:r>
          </w:p>
        </w:tc>
        <w:tc>
          <w:tcPr>
            <w:tcW w:w="992" w:type="dxa"/>
          </w:tcPr>
          <w:p w:rsidR="00BA7A53" w:rsidRPr="00523ED6" w:rsidRDefault="00BA7A53" w:rsidP="00F81FD9">
            <w:pPr>
              <w:suppressAutoHyphens/>
              <w:rPr>
                <w:highlight w:val="yellow"/>
              </w:rPr>
            </w:pPr>
          </w:p>
        </w:tc>
      </w:tr>
      <w:tr w:rsidR="00D97F05" w:rsidRPr="00523ED6" w:rsidTr="00AA3ADF">
        <w:trPr>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Pr>
          <w:p w:rsidR="00D97F05" w:rsidRPr="00F81FD9" w:rsidRDefault="00D97F05" w:rsidP="00F81FD9">
            <w:pPr>
              <w:rPr>
                <w:sz w:val="22"/>
              </w:rPr>
            </w:pPr>
            <w:proofErr w:type="spellStart"/>
            <w:r w:rsidRPr="00F81FD9">
              <w:rPr>
                <w:sz w:val="22"/>
              </w:rPr>
              <w:t>Підгузники</w:t>
            </w:r>
            <w:proofErr w:type="spellEnd"/>
            <w:r w:rsidRPr="00F81FD9">
              <w:rPr>
                <w:sz w:val="22"/>
              </w:rPr>
              <w:t xml:space="preserve">, </w:t>
            </w:r>
            <w:r w:rsidR="00DD75BD">
              <w:rPr>
                <w:sz w:val="22"/>
                <w:lang w:val="ru-RU"/>
              </w:rPr>
              <w:t>р.</w:t>
            </w:r>
            <w:r w:rsidRPr="009F4350">
              <w:rPr>
                <w:sz w:val="22"/>
              </w:rPr>
              <w:t>М</w:t>
            </w:r>
            <w:r w:rsidR="00BA7A53">
              <w:rPr>
                <w:sz w:val="22"/>
              </w:rPr>
              <w:t xml:space="preserve"> </w:t>
            </w:r>
            <w:r w:rsidRPr="00F81FD9">
              <w:rPr>
                <w:sz w:val="22"/>
              </w:rPr>
              <w:t>№30</w:t>
            </w:r>
          </w:p>
        </w:tc>
        <w:tc>
          <w:tcPr>
            <w:tcW w:w="6379" w:type="dxa"/>
          </w:tcPr>
          <w:p w:rsidR="00D97F05" w:rsidRDefault="00D97F05" w:rsidP="00F81FD9">
            <w:pPr>
              <w:rPr>
                <w:color w:val="000000"/>
                <w:sz w:val="22"/>
                <w:szCs w:val="22"/>
              </w:rPr>
            </w:pPr>
            <w:proofErr w:type="spellStart"/>
            <w:r w:rsidRPr="009F4350">
              <w:rPr>
                <w:color w:val="000000"/>
                <w:sz w:val="22"/>
                <w:szCs w:val="22"/>
              </w:rPr>
              <w:t>Підгузники</w:t>
            </w:r>
            <w:proofErr w:type="spellEnd"/>
            <w:r w:rsidRPr="009F4350">
              <w:rPr>
                <w:color w:val="000000"/>
                <w:sz w:val="22"/>
                <w:szCs w:val="22"/>
              </w:rPr>
              <w:t xml:space="preserve"> для дорослих</w:t>
            </w:r>
            <w:r>
              <w:t xml:space="preserve"> </w:t>
            </w:r>
            <w:r>
              <w:rPr>
                <w:color w:val="000000"/>
                <w:sz w:val="22"/>
                <w:szCs w:val="22"/>
              </w:rPr>
              <w:t>повинні мати:</w:t>
            </w:r>
          </w:p>
          <w:p w:rsidR="00D97F05" w:rsidRDefault="00D97F05" w:rsidP="009F4350">
            <w:pPr>
              <w:rPr>
                <w:color w:val="000000"/>
                <w:sz w:val="22"/>
                <w:szCs w:val="22"/>
              </w:rPr>
            </w:pPr>
            <w:r w:rsidRPr="009F4350">
              <w:rPr>
                <w:color w:val="000000"/>
                <w:sz w:val="22"/>
                <w:szCs w:val="22"/>
              </w:rPr>
              <w:t>Дихальні матеріали</w:t>
            </w:r>
            <w:r>
              <w:rPr>
                <w:color w:val="000000"/>
                <w:sz w:val="22"/>
                <w:szCs w:val="22"/>
              </w:rPr>
              <w:t>.</w:t>
            </w:r>
          </w:p>
          <w:p w:rsidR="00D97F05" w:rsidRDefault="00D97F05" w:rsidP="009F4350">
            <w:pPr>
              <w:rPr>
                <w:color w:val="000000"/>
                <w:sz w:val="22"/>
                <w:szCs w:val="22"/>
              </w:rPr>
            </w:pPr>
            <w:r w:rsidRPr="009F4350">
              <w:rPr>
                <w:color w:val="000000"/>
                <w:sz w:val="22"/>
                <w:szCs w:val="22"/>
              </w:rPr>
              <w:t>Подвійні гідрофобні бар'єри</w:t>
            </w:r>
            <w:r>
              <w:rPr>
                <w:color w:val="000000"/>
                <w:sz w:val="22"/>
                <w:szCs w:val="22"/>
              </w:rPr>
              <w:t>.</w:t>
            </w:r>
          </w:p>
          <w:p w:rsidR="00D97F05" w:rsidRDefault="00D97F05" w:rsidP="009F4350">
            <w:pPr>
              <w:rPr>
                <w:color w:val="000000"/>
                <w:sz w:val="22"/>
                <w:szCs w:val="22"/>
              </w:rPr>
            </w:pPr>
            <w:r w:rsidRPr="009F4350">
              <w:rPr>
                <w:color w:val="000000"/>
                <w:sz w:val="22"/>
                <w:szCs w:val="22"/>
              </w:rPr>
              <w:t>Широкі багаторазові застібки</w:t>
            </w:r>
            <w:r>
              <w:rPr>
                <w:color w:val="000000"/>
                <w:sz w:val="22"/>
                <w:szCs w:val="22"/>
              </w:rPr>
              <w:t>.</w:t>
            </w:r>
          </w:p>
          <w:p w:rsidR="00D97F05" w:rsidRPr="009F4350" w:rsidRDefault="00D97F05" w:rsidP="009F4350">
            <w:pPr>
              <w:rPr>
                <w:color w:val="000000"/>
                <w:sz w:val="22"/>
                <w:szCs w:val="22"/>
              </w:rPr>
            </w:pPr>
            <w:proofErr w:type="spellStart"/>
            <w:r w:rsidRPr="009F4350">
              <w:rPr>
                <w:color w:val="000000"/>
                <w:sz w:val="22"/>
                <w:szCs w:val="22"/>
              </w:rPr>
              <w:t>Дерматологічно</w:t>
            </w:r>
            <w:proofErr w:type="spellEnd"/>
            <w:r w:rsidRPr="009F4350">
              <w:rPr>
                <w:color w:val="000000"/>
                <w:sz w:val="22"/>
                <w:szCs w:val="22"/>
              </w:rPr>
              <w:t xml:space="preserve"> протестовані</w:t>
            </w:r>
            <w:r>
              <w:rPr>
                <w:color w:val="000000"/>
                <w:sz w:val="22"/>
                <w:szCs w:val="22"/>
              </w:rPr>
              <w:t>.</w:t>
            </w:r>
          </w:p>
          <w:p w:rsidR="00BA7A53" w:rsidRDefault="00D97F05" w:rsidP="00BA7A53">
            <w:pPr>
              <w:rPr>
                <w:color w:val="000000"/>
                <w:sz w:val="22"/>
                <w:szCs w:val="22"/>
                <w:lang w:val="en-US"/>
              </w:rPr>
            </w:pPr>
            <w:r w:rsidRPr="009F4350">
              <w:rPr>
                <w:color w:val="000000"/>
                <w:sz w:val="22"/>
                <w:szCs w:val="22"/>
              </w:rPr>
              <w:t xml:space="preserve">Анатомічна форма </w:t>
            </w:r>
            <w:proofErr w:type="spellStart"/>
            <w:r w:rsidRPr="009F4350">
              <w:rPr>
                <w:color w:val="000000"/>
                <w:sz w:val="22"/>
                <w:szCs w:val="22"/>
              </w:rPr>
              <w:t>підгузника</w:t>
            </w:r>
            <w:proofErr w:type="spellEnd"/>
            <w:r w:rsidRPr="009F4350">
              <w:rPr>
                <w:color w:val="000000"/>
                <w:sz w:val="22"/>
                <w:szCs w:val="22"/>
              </w:rPr>
              <w:t xml:space="preserve"> щільно облягає, захищаючи від протікань. </w:t>
            </w:r>
          </w:p>
          <w:p w:rsidR="00BA7A53" w:rsidRPr="00BA7A53" w:rsidRDefault="00BA7A53" w:rsidP="00BA7A53">
            <w:pPr>
              <w:rPr>
                <w:color w:val="000000"/>
                <w:sz w:val="22"/>
                <w:szCs w:val="22"/>
                <w:lang w:val="en-US"/>
              </w:rPr>
            </w:pPr>
            <w:r>
              <w:rPr>
                <w:color w:val="000000"/>
                <w:sz w:val="22"/>
                <w:szCs w:val="22"/>
              </w:rPr>
              <w:t xml:space="preserve">Розмір </w:t>
            </w:r>
            <w:proofErr w:type="spellStart"/>
            <w:r>
              <w:rPr>
                <w:color w:val="000000"/>
                <w:sz w:val="22"/>
                <w:szCs w:val="22"/>
              </w:rPr>
              <w:t>підгузника</w:t>
            </w:r>
            <w:proofErr w:type="spellEnd"/>
            <w:r>
              <w:rPr>
                <w:color w:val="000000"/>
                <w:sz w:val="22"/>
                <w:szCs w:val="22"/>
              </w:rPr>
              <w:t>:</w:t>
            </w:r>
            <w:r>
              <w:rPr>
                <w:color w:val="000000"/>
                <w:sz w:val="22"/>
                <w:szCs w:val="22"/>
                <w:lang w:val="en-US"/>
              </w:rPr>
              <w:t>L</w:t>
            </w:r>
          </w:p>
          <w:p w:rsidR="00D97F05" w:rsidRPr="009F4350" w:rsidRDefault="00D97F05" w:rsidP="00BA7A53">
            <w:pPr>
              <w:rPr>
                <w:color w:val="000000"/>
                <w:sz w:val="22"/>
                <w:szCs w:val="22"/>
              </w:rPr>
            </w:pPr>
            <w:r w:rsidRPr="009F4350">
              <w:rPr>
                <w:color w:val="000000"/>
                <w:sz w:val="22"/>
                <w:szCs w:val="22"/>
              </w:rPr>
              <w:t>Нейтралізація неприємного запаху.</w:t>
            </w:r>
          </w:p>
        </w:tc>
        <w:tc>
          <w:tcPr>
            <w:tcW w:w="992" w:type="dxa"/>
          </w:tcPr>
          <w:p w:rsidR="00D97F05" w:rsidRPr="00523ED6" w:rsidRDefault="00D97F05" w:rsidP="00F81FD9">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523ED6" w:rsidRDefault="00D97F05" w:rsidP="00D54CFC">
            <w:pPr>
              <w:rPr>
                <w:sz w:val="22"/>
              </w:rPr>
            </w:pPr>
            <w:r w:rsidRPr="00523ED6">
              <w:rPr>
                <w:sz w:val="22"/>
              </w:rPr>
              <w:t>Кабель ЕКГ</w:t>
            </w:r>
          </w:p>
        </w:tc>
        <w:tc>
          <w:tcPr>
            <w:tcW w:w="6379" w:type="dxa"/>
          </w:tcPr>
          <w:p w:rsidR="00D97F05" w:rsidRPr="00523ED6" w:rsidRDefault="00D97F05" w:rsidP="00D54CFC">
            <w:pPr>
              <w:rPr>
                <w:color w:val="000000"/>
                <w:sz w:val="22"/>
              </w:rPr>
            </w:pPr>
            <w:r w:rsidRPr="00523ED6">
              <w:rPr>
                <w:color w:val="000000"/>
                <w:sz w:val="22"/>
              </w:rPr>
              <w:t xml:space="preserve">Для </w:t>
            </w:r>
            <w:proofErr w:type="spellStart"/>
            <w:r w:rsidRPr="00523ED6">
              <w:rPr>
                <w:color w:val="000000"/>
                <w:sz w:val="22"/>
              </w:rPr>
              <w:t>одноканального</w:t>
            </w:r>
            <w:proofErr w:type="spellEnd"/>
            <w:r w:rsidRPr="00523ED6">
              <w:rPr>
                <w:color w:val="000000"/>
                <w:sz w:val="22"/>
              </w:rPr>
              <w:t xml:space="preserve"> ЕКГ</w:t>
            </w:r>
          </w:p>
          <w:p w:rsidR="00D97F05" w:rsidRPr="00523ED6" w:rsidRDefault="00D97F05" w:rsidP="00D54CFC">
            <w:pPr>
              <w:rPr>
                <w:color w:val="000000"/>
                <w:sz w:val="22"/>
              </w:rPr>
            </w:pPr>
            <w:proofErr w:type="spellStart"/>
            <w:r w:rsidRPr="00523ED6">
              <w:rPr>
                <w:color w:val="000000"/>
                <w:sz w:val="22"/>
              </w:rPr>
              <w:t>Роз’єм</w:t>
            </w:r>
            <w:proofErr w:type="spellEnd"/>
            <w:r w:rsidRPr="00523ED6">
              <w:rPr>
                <w:color w:val="000000"/>
                <w:sz w:val="22"/>
              </w:rPr>
              <w:t xml:space="preserve"> 15 </w:t>
            </w:r>
            <w:proofErr w:type="spellStart"/>
            <w:r w:rsidRPr="00523ED6">
              <w:rPr>
                <w:color w:val="000000"/>
                <w:sz w:val="22"/>
              </w:rPr>
              <w:t>Pin</w:t>
            </w:r>
            <w:proofErr w:type="spellEnd"/>
          </w:p>
          <w:p w:rsidR="00D97F05" w:rsidRPr="00523ED6" w:rsidRDefault="005837E2" w:rsidP="00D54CFC">
            <w:pPr>
              <w:rPr>
                <w:color w:val="000000"/>
                <w:sz w:val="22"/>
              </w:rPr>
            </w:pPr>
            <w:r>
              <w:rPr>
                <w:color w:val="000000"/>
                <w:sz w:val="22"/>
                <w:lang w:val="en-US"/>
              </w:rPr>
              <w:t>12</w:t>
            </w:r>
            <w:r w:rsidR="00D97F05" w:rsidRPr="00523ED6">
              <w:rPr>
                <w:color w:val="000000"/>
                <w:sz w:val="22"/>
              </w:rPr>
              <w:t xml:space="preserve"> відведень</w:t>
            </w:r>
          </w:p>
          <w:p w:rsidR="00D97F05" w:rsidRPr="00523ED6" w:rsidRDefault="00D97F05" w:rsidP="00D54CFC">
            <w:pPr>
              <w:rPr>
                <w:color w:val="000000"/>
                <w:sz w:val="22"/>
              </w:rPr>
            </w:pPr>
            <w:r w:rsidRPr="00523ED6">
              <w:rPr>
                <w:color w:val="000000"/>
                <w:sz w:val="22"/>
              </w:rPr>
              <w:t>Довжина кабелю 2100 мм</w:t>
            </w:r>
          </w:p>
          <w:p w:rsidR="00D97F05" w:rsidRPr="00523ED6" w:rsidRDefault="00D97F05" w:rsidP="00D54CFC">
            <w:pPr>
              <w:rPr>
                <w:color w:val="000000"/>
                <w:sz w:val="22"/>
              </w:rPr>
            </w:pPr>
            <w:r w:rsidRPr="00523ED6">
              <w:rPr>
                <w:color w:val="000000"/>
                <w:sz w:val="22"/>
              </w:rPr>
              <w:t>Довжина грудних відведень 770 мм</w:t>
            </w:r>
          </w:p>
          <w:p w:rsidR="00D97F05" w:rsidRPr="00523ED6" w:rsidRDefault="00D97F05" w:rsidP="00D54CFC">
            <w:pPr>
              <w:rPr>
                <w:color w:val="000000"/>
                <w:sz w:val="22"/>
              </w:rPr>
            </w:pPr>
            <w:r w:rsidRPr="00523ED6">
              <w:rPr>
                <w:color w:val="000000"/>
                <w:sz w:val="22"/>
              </w:rPr>
              <w:t>Довжина відведень на кінцівки 1250 мм</w:t>
            </w:r>
          </w:p>
          <w:p w:rsidR="00D97F05" w:rsidRPr="00523ED6" w:rsidRDefault="00D97F05" w:rsidP="00D54CFC">
            <w:pPr>
              <w:rPr>
                <w:color w:val="000000"/>
                <w:sz w:val="22"/>
              </w:rPr>
            </w:pPr>
            <w:r w:rsidRPr="00523ED6">
              <w:rPr>
                <w:color w:val="000000"/>
                <w:sz w:val="22"/>
              </w:rPr>
              <w:t>Захист від дефібриляції"</w:t>
            </w:r>
          </w:p>
        </w:tc>
        <w:tc>
          <w:tcPr>
            <w:tcW w:w="992" w:type="dxa"/>
          </w:tcPr>
          <w:p w:rsidR="00D97F05" w:rsidRPr="00523ED6" w:rsidRDefault="00D97F05" w:rsidP="00D54CFC">
            <w:pPr>
              <w:suppressAutoHyphens/>
              <w:rPr>
                <w:sz w:val="22"/>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351D6A" w:rsidRDefault="00D97F05" w:rsidP="00D54CFC">
            <w:pPr>
              <w:rPr>
                <w:sz w:val="22"/>
              </w:rPr>
            </w:pPr>
            <w:r w:rsidRPr="00351D6A">
              <w:rPr>
                <w:sz w:val="22"/>
              </w:rPr>
              <w:t xml:space="preserve">Мішок </w:t>
            </w:r>
            <w:proofErr w:type="spellStart"/>
            <w:r w:rsidRPr="00351D6A">
              <w:rPr>
                <w:sz w:val="22"/>
              </w:rPr>
              <w:t>біобезпеки</w:t>
            </w:r>
            <w:proofErr w:type="spellEnd"/>
          </w:p>
        </w:tc>
        <w:tc>
          <w:tcPr>
            <w:tcW w:w="6379" w:type="dxa"/>
          </w:tcPr>
          <w:p w:rsidR="00D97F05" w:rsidRDefault="00D97F05" w:rsidP="00D54CFC">
            <w:pPr>
              <w:rPr>
                <w:color w:val="000000"/>
                <w:sz w:val="22"/>
              </w:rPr>
            </w:pPr>
            <w:r>
              <w:rPr>
                <w:color w:val="000000"/>
                <w:sz w:val="22"/>
              </w:rPr>
              <w:t>П</w:t>
            </w:r>
            <w:r w:rsidRPr="00FC3197">
              <w:rPr>
                <w:color w:val="000000"/>
                <w:sz w:val="22"/>
              </w:rPr>
              <w:t>ризначений для транспортування та не тривалого зберігання трупів людини та інших об’єктів біологічного походження.</w:t>
            </w:r>
          </w:p>
          <w:p w:rsidR="00D97F05" w:rsidRDefault="00D97F05" w:rsidP="00D54CFC">
            <w:pPr>
              <w:rPr>
                <w:color w:val="000000"/>
                <w:sz w:val="22"/>
              </w:rPr>
            </w:pPr>
            <w:r w:rsidRPr="00DD76C5">
              <w:rPr>
                <w:color w:val="000000"/>
                <w:sz w:val="22"/>
              </w:rPr>
              <w:t>Мішок санітарний поліетиленовий виготовлений з вологонепроникної ПЕ плівки.</w:t>
            </w:r>
          </w:p>
          <w:p w:rsidR="00D97F05" w:rsidRDefault="00D97F05" w:rsidP="00D54CFC">
            <w:pPr>
              <w:rPr>
                <w:color w:val="000000"/>
                <w:sz w:val="22"/>
              </w:rPr>
            </w:pPr>
            <w:r>
              <w:rPr>
                <w:color w:val="000000"/>
                <w:sz w:val="22"/>
              </w:rPr>
              <w:t>Довжина: 220см</w:t>
            </w:r>
          </w:p>
          <w:p w:rsidR="00D97F05" w:rsidRDefault="00D97F05" w:rsidP="00D54CFC">
            <w:pPr>
              <w:rPr>
                <w:color w:val="000000"/>
                <w:sz w:val="22"/>
              </w:rPr>
            </w:pPr>
            <w:r>
              <w:rPr>
                <w:color w:val="000000"/>
                <w:sz w:val="22"/>
              </w:rPr>
              <w:t>Ширина: 90см</w:t>
            </w:r>
          </w:p>
          <w:p w:rsidR="00D97F05" w:rsidRDefault="00D97F05" w:rsidP="00D54CFC">
            <w:pPr>
              <w:rPr>
                <w:color w:val="000000"/>
                <w:sz w:val="22"/>
              </w:rPr>
            </w:pPr>
            <w:r>
              <w:rPr>
                <w:color w:val="000000"/>
                <w:sz w:val="22"/>
              </w:rPr>
              <w:t>Вставки: 2х15см</w:t>
            </w:r>
          </w:p>
          <w:p w:rsidR="00D97F05" w:rsidRPr="00351D6A" w:rsidRDefault="00D97F05" w:rsidP="00D54CFC">
            <w:pPr>
              <w:rPr>
                <w:color w:val="000000"/>
                <w:sz w:val="22"/>
              </w:rPr>
            </w:pPr>
            <w:r>
              <w:rPr>
                <w:color w:val="000000"/>
                <w:sz w:val="22"/>
              </w:rPr>
              <w:t>Товщина: 0,15-0,16см.</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D26082" w:rsidRDefault="00D97F05" w:rsidP="00D26082">
            <w:pPr>
              <w:rPr>
                <w:color w:val="000000"/>
              </w:rPr>
            </w:pPr>
            <w:r w:rsidRPr="00D26082">
              <w:rPr>
                <w:color w:val="000000"/>
                <w:sz w:val="22"/>
                <w:szCs w:val="22"/>
              </w:rPr>
              <w:t xml:space="preserve">Рукавички оглядові нітрилові нестерильні, без пудри, S </w:t>
            </w:r>
          </w:p>
        </w:tc>
        <w:tc>
          <w:tcPr>
            <w:tcW w:w="6379" w:type="dxa"/>
          </w:tcPr>
          <w:p w:rsidR="00D97F05" w:rsidRPr="000B7976" w:rsidRDefault="00D97F05" w:rsidP="00D26082">
            <w:pPr>
              <w:rPr>
                <w:color w:val="000000"/>
                <w:sz w:val="22"/>
                <w:szCs w:val="22"/>
              </w:rPr>
            </w:pPr>
            <w:r w:rsidRPr="000B7976">
              <w:rPr>
                <w:color w:val="000000"/>
                <w:sz w:val="22"/>
                <w:szCs w:val="22"/>
              </w:rPr>
              <w:t>Рукавички оглядові нітрилові нестерильні, текстуровані, без пудри</w:t>
            </w:r>
          </w:p>
          <w:p w:rsidR="00D97F05" w:rsidRPr="000B7976" w:rsidRDefault="00D97F05" w:rsidP="000B7976">
            <w:pPr>
              <w:rPr>
                <w:color w:val="000000"/>
                <w:sz w:val="22"/>
                <w:szCs w:val="22"/>
              </w:rPr>
            </w:pPr>
            <w:r w:rsidRPr="000B7976">
              <w:rPr>
                <w:color w:val="000000"/>
                <w:sz w:val="22"/>
                <w:szCs w:val="22"/>
              </w:rPr>
              <w:t xml:space="preserve">Використовуються для оглядових процедур та захисту від інфекцій, в лікувально-профілактичних закладах та при лабораторних дослідженнях. </w:t>
            </w:r>
          </w:p>
          <w:p w:rsidR="00D97F05" w:rsidRPr="000B7976" w:rsidRDefault="00D97F05" w:rsidP="00D26082">
            <w:pPr>
              <w:rPr>
                <w:color w:val="000000"/>
                <w:sz w:val="22"/>
                <w:szCs w:val="22"/>
              </w:rPr>
            </w:pPr>
            <w:r w:rsidRPr="000B7976">
              <w:rPr>
                <w:color w:val="000000"/>
                <w:sz w:val="22"/>
                <w:szCs w:val="22"/>
              </w:rPr>
              <w:t>для більш зручного одягання.</w:t>
            </w:r>
          </w:p>
          <w:p w:rsidR="00D97F05" w:rsidRPr="000B7976" w:rsidRDefault="00D97F05" w:rsidP="00D26082">
            <w:pPr>
              <w:rPr>
                <w:color w:val="000000"/>
                <w:sz w:val="22"/>
                <w:szCs w:val="22"/>
              </w:rPr>
            </w:pPr>
            <w:r w:rsidRPr="000B7976">
              <w:rPr>
                <w:color w:val="000000"/>
                <w:sz w:val="22"/>
                <w:szCs w:val="22"/>
              </w:rPr>
              <w:t>Без пудри.</w:t>
            </w:r>
          </w:p>
          <w:p w:rsidR="00D97F05" w:rsidRPr="000B7976" w:rsidRDefault="00D97F05" w:rsidP="00D26082">
            <w:pPr>
              <w:rPr>
                <w:color w:val="000000"/>
                <w:sz w:val="22"/>
                <w:szCs w:val="22"/>
              </w:rPr>
            </w:pPr>
            <w:r w:rsidRPr="000B7976">
              <w:rPr>
                <w:color w:val="000000"/>
                <w:sz w:val="22"/>
                <w:szCs w:val="22"/>
              </w:rPr>
              <w:t>Мають текстуровану поверхню пальців.</w:t>
            </w:r>
          </w:p>
          <w:p w:rsidR="00D97F05" w:rsidRPr="000B7976" w:rsidRDefault="00D97F05" w:rsidP="00D26082">
            <w:pPr>
              <w:rPr>
                <w:color w:val="000000"/>
                <w:sz w:val="22"/>
                <w:szCs w:val="22"/>
              </w:rPr>
            </w:pPr>
            <w:r w:rsidRPr="000B7976">
              <w:rPr>
                <w:color w:val="000000"/>
                <w:sz w:val="22"/>
                <w:szCs w:val="22"/>
              </w:rPr>
              <w:t>Довжина не менше 240 мм.</w:t>
            </w:r>
          </w:p>
          <w:p w:rsidR="00D97F05" w:rsidRPr="000B7976" w:rsidRDefault="00D97F05" w:rsidP="000B7976">
            <w:pPr>
              <w:rPr>
                <w:color w:val="000000"/>
                <w:sz w:val="22"/>
                <w:szCs w:val="22"/>
              </w:rPr>
            </w:pPr>
            <w:r w:rsidRPr="000B7976">
              <w:rPr>
                <w:color w:val="000000"/>
                <w:sz w:val="22"/>
                <w:szCs w:val="22"/>
              </w:rPr>
              <w:t xml:space="preserve">Ширина по розмірам: </w:t>
            </w:r>
          </w:p>
          <w:p w:rsidR="00D97F05" w:rsidRPr="000B7976" w:rsidRDefault="00D97F05" w:rsidP="000B7976">
            <w:pPr>
              <w:rPr>
                <w:color w:val="000000"/>
                <w:sz w:val="22"/>
                <w:szCs w:val="22"/>
              </w:rPr>
            </w:pPr>
            <w:r w:rsidRPr="000B7976">
              <w:rPr>
                <w:color w:val="000000"/>
                <w:sz w:val="22"/>
                <w:szCs w:val="22"/>
              </w:rPr>
              <w:t xml:space="preserve">Виготовлені з </w:t>
            </w:r>
            <w:proofErr w:type="spellStart"/>
            <w:r w:rsidRPr="000B7976">
              <w:rPr>
                <w:color w:val="000000"/>
                <w:sz w:val="22"/>
                <w:szCs w:val="22"/>
              </w:rPr>
              <w:t>гіпоалергенного</w:t>
            </w:r>
            <w:proofErr w:type="spellEnd"/>
            <w:r w:rsidRPr="000B7976">
              <w:rPr>
                <w:color w:val="000000"/>
                <w:sz w:val="22"/>
                <w:szCs w:val="22"/>
              </w:rPr>
              <w:t xml:space="preserve"> нетоксичного </w:t>
            </w:r>
            <w:proofErr w:type="spellStart"/>
            <w:r w:rsidRPr="000B7976">
              <w:rPr>
                <w:color w:val="000000"/>
                <w:sz w:val="22"/>
                <w:szCs w:val="22"/>
              </w:rPr>
              <w:t>матеріалу–</w:t>
            </w:r>
            <w:proofErr w:type="spellEnd"/>
            <w:r w:rsidRPr="000B7976">
              <w:rPr>
                <w:color w:val="000000"/>
                <w:sz w:val="22"/>
                <w:szCs w:val="22"/>
              </w:rPr>
              <w:t xml:space="preserve"> нітрилу.</w:t>
            </w:r>
          </w:p>
          <w:p w:rsidR="00D97F05" w:rsidRPr="000B7976" w:rsidRDefault="00D97F05" w:rsidP="000B7976">
            <w:pPr>
              <w:rPr>
                <w:color w:val="000000"/>
                <w:sz w:val="22"/>
                <w:szCs w:val="22"/>
              </w:rPr>
            </w:pPr>
            <w:r w:rsidRPr="000B7976">
              <w:rPr>
                <w:color w:val="000000"/>
                <w:sz w:val="22"/>
                <w:szCs w:val="22"/>
              </w:rPr>
              <w:t>Мають валик на манжеті</w:t>
            </w:r>
          </w:p>
          <w:p w:rsidR="00D97F05" w:rsidRPr="000B7976" w:rsidRDefault="00D97F05" w:rsidP="00D26082">
            <w:pPr>
              <w:rPr>
                <w:color w:val="000000"/>
                <w:sz w:val="22"/>
                <w:szCs w:val="22"/>
              </w:rPr>
            </w:pPr>
            <w:r w:rsidRPr="000B7976">
              <w:rPr>
                <w:color w:val="000000"/>
                <w:sz w:val="22"/>
                <w:szCs w:val="22"/>
              </w:rPr>
              <w:t>-   S – не менше 80+10мм.</w:t>
            </w:r>
          </w:p>
          <w:p w:rsidR="00D97F05" w:rsidRPr="000B7976" w:rsidRDefault="00D97F05" w:rsidP="00D26082">
            <w:pPr>
              <w:rPr>
                <w:color w:val="000000"/>
                <w:sz w:val="22"/>
                <w:szCs w:val="22"/>
              </w:rPr>
            </w:pPr>
            <w:r w:rsidRPr="000B7976">
              <w:rPr>
                <w:color w:val="000000"/>
                <w:sz w:val="22"/>
                <w:szCs w:val="22"/>
              </w:rPr>
              <w:t>Товщину:</w:t>
            </w:r>
          </w:p>
          <w:p w:rsidR="00D97F05" w:rsidRPr="000B7976" w:rsidRDefault="00D97F05" w:rsidP="00D26082">
            <w:pPr>
              <w:rPr>
                <w:color w:val="000000"/>
                <w:sz w:val="22"/>
                <w:szCs w:val="22"/>
              </w:rPr>
            </w:pPr>
            <w:r w:rsidRPr="000B7976">
              <w:rPr>
                <w:color w:val="000000"/>
                <w:sz w:val="22"/>
                <w:szCs w:val="22"/>
              </w:rPr>
              <w:t xml:space="preserve">-   в зоні пальців не менше 0,05 мм, </w:t>
            </w:r>
          </w:p>
          <w:p w:rsidR="00D97F05" w:rsidRPr="000B7976" w:rsidRDefault="00D97F05" w:rsidP="00D26082">
            <w:pPr>
              <w:rPr>
                <w:color w:val="000000"/>
                <w:sz w:val="22"/>
                <w:szCs w:val="22"/>
              </w:rPr>
            </w:pPr>
            <w:r w:rsidRPr="000B7976">
              <w:rPr>
                <w:color w:val="000000"/>
                <w:sz w:val="22"/>
                <w:szCs w:val="22"/>
              </w:rPr>
              <w:t>-   в зоні долоні не менше 0,05 мм.</w:t>
            </w:r>
          </w:p>
          <w:p w:rsidR="00D97F05" w:rsidRPr="000B7976" w:rsidRDefault="00D97F05" w:rsidP="00D26082">
            <w:pPr>
              <w:rPr>
                <w:color w:val="000000"/>
                <w:sz w:val="22"/>
                <w:szCs w:val="22"/>
              </w:rPr>
            </w:pPr>
            <w:r w:rsidRPr="000B7976">
              <w:rPr>
                <w:color w:val="000000"/>
                <w:sz w:val="22"/>
                <w:szCs w:val="22"/>
              </w:rPr>
              <w:t>Можуть бути в різних кольорах: білий, рожевий, блакитний, ліловий, океанська синь, чорний.</w:t>
            </w:r>
          </w:p>
          <w:p w:rsidR="00D97F05" w:rsidRPr="000B7976" w:rsidRDefault="00D97F05" w:rsidP="00D26082">
            <w:pPr>
              <w:rPr>
                <w:color w:val="000000"/>
                <w:sz w:val="22"/>
                <w:szCs w:val="22"/>
              </w:rPr>
            </w:pPr>
            <w:r w:rsidRPr="000B7976">
              <w:rPr>
                <w:color w:val="000000"/>
                <w:sz w:val="22"/>
                <w:szCs w:val="22"/>
              </w:rPr>
              <w:t>Розміри: S (малий).</w:t>
            </w:r>
          </w:p>
          <w:p w:rsidR="00D97F05" w:rsidRPr="000B7976" w:rsidRDefault="00D97F05" w:rsidP="00D26082">
            <w:pPr>
              <w:rPr>
                <w:color w:val="000000"/>
                <w:sz w:val="22"/>
                <w:szCs w:val="22"/>
              </w:rPr>
            </w:pPr>
            <w:r w:rsidRPr="000B7976">
              <w:rPr>
                <w:color w:val="000000"/>
                <w:sz w:val="22"/>
                <w:szCs w:val="22"/>
              </w:rPr>
              <w:t>Нестерильні.</w:t>
            </w:r>
          </w:p>
          <w:p w:rsidR="00D97F05" w:rsidRPr="000B7976" w:rsidRDefault="00D97F05" w:rsidP="00D26082">
            <w:pPr>
              <w:rPr>
                <w:color w:val="000000"/>
                <w:sz w:val="22"/>
                <w:szCs w:val="22"/>
              </w:rPr>
            </w:pPr>
            <w:r w:rsidRPr="000B7976">
              <w:rPr>
                <w:color w:val="000000"/>
                <w:sz w:val="22"/>
                <w:szCs w:val="22"/>
              </w:rPr>
              <w:t>Для одноразового використання.</w:t>
            </w:r>
          </w:p>
          <w:p w:rsidR="00D97F05" w:rsidRPr="000B7976" w:rsidRDefault="00D97F05" w:rsidP="00D26082">
            <w:pPr>
              <w:rPr>
                <w:color w:val="000000"/>
                <w:sz w:val="22"/>
                <w:szCs w:val="22"/>
              </w:rPr>
            </w:pPr>
            <w:r w:rsidRPr="000B7976">
              <w:rPr>
                <w:color w:val="000000"/>
                <w:sz w:val="22"/>
                <w:szCs w:val="22"/>
              </w:rPr>
              <w:t>Пакування по 50 пар (100 шт).</w:t>
            </w:r>
          </w:p>
          <w:p w:rsidR="00D97F05" w:rsidRPr="000B7976" w:rsidRDefault="00D97F05" w:rsidP="00D26082">
            <w:pPr>
              <w:rPr>
                <w:color w:val="000000"/>
                <w:sz w:val="22"/>
                <w:szCs w:val="22"/>
              </w:rPr>
            </w:pPr>
            <w:r w:rsidRPr="000B7976">
              <w:rPr>
                <w:color w:val="000000"/>
                <w:sz w:val="22"/>
                <w:szCs w:val="22"/>
              </w:rPr>
              <w:t>Термін придатності 5 роки з дати, вказаної на упаковці.</w:t>
            </w:r>
          </w:p>
          <w:p w:rsidR="00D97F05" w:rsidRPr="000B7976" w:rsidRDefault="00D97F05" w:rsidP="00D26082">
            <w:pPr>
              <w:rPr>
                <w:color w:val="000000"/>
                <w:sz w:val="22"/>
                <w:szCs w:val="22"/>
              </w:rPr>
            </w:pPr>
            <w:r w:rsidRPr="000B7976">
              <w:rPr>
                <w:color w:val="000000"/>
                <w:sz w:val="22"/>
                <w:szCs w:val="22"/>
              </w:rPr>
              <w:t>СУЯ відповідає міжнародному та стандарту України ISO 13485.</w:t>
            </w:r>
          </w:p>
          <w:p w:rsidR="00D97F05" w:rsidRPr="000B7976" w:rsidRDefault="00D97F05" w:rsidP="00D26082">
            <w:pPr>
              <w:rPr>
                <w:color w:val="000000"/>
                <w:sz w:val="22"/>
                <w:szCs w:val="22"/>
              </w:rPr>
            </w:pPr>
            <w:r w:rsidRPr="000B7976">
              <w:rPr>
                <w:color w:val="000000"/>
                <w:sz w:val="22"/>
                <w:szCs w:val="22"/>
              </w:rPr>
              <w:t>Відповідає вимогам стандарту EN 455-1; EN 455-2; EN 455-3; EN 455-4."</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D26082" w:rsidRDefault="00D97F05" w:rsidP="00D26082">
            <w:pPr>
              <w:rPr>
                <w:sz w:val="22"/>
              </w:rPr>
            </w:pPr>
            <w:r w:rsidRPr="00D26082">
              <w:rPr>
                <w:sz w:val="22"/>
              </w:rPr>
              <w:t>Рукавички оглядові нітрилові нестерильні, без пудри, M</w:t>
            </w:r>
          </w:p>
        </w:tc>
        <w:tc>
          <w:tcPr>
            <w:tcW w:w="6379" w:type="dxa"/>
          </w:tcPr>
          <w:p w:rsidR="00D97F05" w:rsidRPr="00D26082" w:rsidRDefault="00D97F05" w:rsidP="00D26082">
            <w:pPr>
              <w:rPr>
                <w:color w:val="000000"/>
                <w:sz w:val="22"/>
              </w:rPr>
            </w:pPr>
            <w:r w:rsidRPr="00D26082">
              <w:rPr>
                <w:color w:val="000000"/>
                <w:sz w:val="22"/>
              </w:rPr>
              <w:t>Рукавички оглядові нітрилові нестерильні, хлоровані, текстуровані, без пудри</w:t>
            </w:r>
          </w:p>
          <w:p w:rsidR="00D97F05" w:rsidRPr="00D26082" w:rsidRDefault="00D97F05" w:rsidP="00D26082">
            <w:pPr>
              <w:rPr>
                <w:color w:val="000000"/>
                <w:sz w:val="22"/>
              </w:rPr>
            </w:pPr>
            <w:r w:rsidRPr="00D26082">
              <w:rPr>
                <w:color w:val="000000"/>
                <w:sz w:val="22"/>
              </w:rPr>
              <w:t xml:space="preserve">Для оглядових процедур та захисту від інфекцій, в лікувально-профілактичних закладах та при лабораторних дослідженнях. </w:t>
            </w:r>
          </w:p>
          <w:p w:rsidR="00D97F05" w:rsidRPr="00D26082" w:rsidRDefault="00D97F05" w:rsidP="00D26082">
            <w:pPr>
              <w:rPr>
                <w:color w:val="000000"/>
                <w:sz w:val="22"/>
              </w:rPr>
            </w:pPr>
            <w:r w:rsidRPr="00D26082">
              <w:rPr>
                <w:color w:val="000000"/>
                <w:sz w:val="22"/>
              </w:rPr>
              <w:t xml:space="preserve">Виготовлені з </w:t>
            </w:r>
            <w:proofErr w:type="spellStart"/>
            <w:r w:rsidRPr="00D26082">
              <w:rPr>
                <w:color w:val="000000"/>
                <w:sz w:val="22"/>
              </w:rPr>
              <w:t>гіпоалергенного</w:t>
            </w:r>
            <w:proofErr w:type="spellEnd"/>
            <w:r w:rsidRPr="00D26082">
              <w:rPr>
                <w:color w:val="000000"/>
                <w:sz w:val="22"/>
              </w:rPr>
              <w:t xml:space="preserve"> нетоксичного матеріалу – нітрилу.</w:t>
            </w:r>
          </w:p>
          <w:p w:rsidR="00D97F05" w:rsidRPr="00D26082" w:rsidRDefault="00D97F05" w:rsidP="00D26082">
            <w:pPr>
              <w:rPr>
                <w:color w:val="000000"/>
                <w:sz w:val="22"/>
              </w:rPr>
            </w:pPr>
            <w:r w:rsidRPr="00D26082">
              <w:rPr>
                <w:color w:val="000000"/>
                <w:sz w:val="22"/>
              </w:rPr>
              <w:t>Можуть бути в різних кольорах: білий, рожевий, блакитний, ліловий.</w:t>
            </w:r>
          </w:p>
          <w:p w:rsidR="00D97F05" w:rsidRPr="00D26082" w:rsidRDefault="00D97F05" w:rsidP="00D26082">
            <w:pPr>
              <w:rPr>
                <w:color w:val="000000"/>
                <w:sz w:val="22"/>
              </w:rPr>
            </w:pPr>
            <w:r w:rsidRPr="00D26082">
              <w:rPr>
                <w:color w:val="000000"/>
                <w:sz w:val="22"/>
              </w:rPr>
              <w:t>Мають валик на манжеті для більш зручного одягання.</w:t>
            </w:r>
          </w:p>
          <w:p w:rsidR="00D97F05" w:rsidRPr="00D26082" w:rsidRDefault="00D97F05" w:rsidP="00D26082">
            <w:pPr>
              <w:rPr>
                <w:color w:val="000000"/>
                <w:sz w:val="22"/>
              </w:rPr>
            </w:pPr>
            <w:r w:rsidRPr="00D26082">
              <w:rPr>
                <w:color w:val="000000"/>
                <w:sz w:val="22"/>
              </w:rPr>
              <w:t>Без пудри.</w:t>
            </w:r>
          </w:p>
          <w:p w:rsidR="00D97F05" w:rsidRPr="00D26082" w:rsidRDefault="00D97F05" w:rsidP="00D26082">
            <w:pPr>
              <w:rPr>
                <w:color w:val="000000"/>
                <w:sz w:val="22"/>
              </w:rPr>
            </w:pPr>
            <w:r w:rsidRPr="00D26082">
              <w:rPr>
                <w:color w:val="000000"/>
                <w:sz w:val="22"/>
              </w:rPr>
              <w:t>Мають текстуровану поверхню пальців.</w:t>
            </w:r>
          </w:p>
          <w:p w:rsidR="00D97F05" w:rsidRPr="00D26082" w:rsidRDefault="00D97F05" w:rsidP="00D26082">
            <w:pPr>
              <w:rPr>
                <w:color w:val="000000"/>
                <w:sz w:val="22"/>
              </w:rPr>
            </w:pPr>
            <w:r w:rsidRPr="00D26082">
              <w:rPr>
                <w:color w:val="000000"/>
                <w:sz w:val="22"/>
              </w:rPr>
              <w:t>Довжина не менше 240 мм.</w:t>
            </w:r>
          </w:p>
          <w:p w:rsidR="00D97F05" w:rsidRPr="00D26082" w:rsidRDefault="00D97F05" w:rsidP="00D26082">
            <w:pPr>
              <w:rPr>
                <w:color w:val="000000"/>
                <w:sz w:val="22"/>
              </w:rPr>
            </w:pPr>
            <w:r w:rsidRPr="00D26082">
              <w:rPr>
                <w:color w:val="000000"/>
                <w:sz w:val="22"/>
              </w:rPr>
              <w:t>Ширина по розмірам:</w:t>
            </w:r>
          </w:p>
          <w:p w:rsidR="00D97F05" w:rsidRPr="00D26082" w:rsidRDefault="00D97F05" w:rsidP="00D26082">
            <w:pPr>
              <w:rPr>
                <w:color w:val="000000"/>
                <w:sz w:val="22"/>
              </w:rPr>
            </w:pPr>
            <w:r w:rsidRPr="00D26082">
              <w:rPr>
                <w:color w:val="000000"/>
                <w:sz w:val="22"/>
              </w:rPr>
              <w:t>-   M – не менше 95+10мм,</w:t>
            </w:r>
          </w:p>
          <w:p w:rsidR="00D97F05" w:rsidRPr="00D26082" w:rsidRDefault="00D97F05" w:rsidP="00D26082">
            <w:pPr>
              <w:rPr>
                <w:color w:val="000000"/>
                <w:sz w:val="22"/>
              </w:rPr>
            </w:pPr>
            <w:r w:rsidRPr="00D26082">
              <w:rPr>
                <w:color w:val="000000"/>
                <w:sz w:val="22"/>
              </w:rPr>
              <w:t>Товщина пальців не менше 0,08мм.</w:t>
            </w:r>
          </w:p>
          <w:p w:rsidR="00D97F05" w:rsidRPr="00D26082" w:rsidRDefault="00D97F05" w:rsidP="00D26082">
            <w:pPr>
              <w:rPr>
                <w:color w:val="000000"/>
                <w:sz w:val="22"/>
              </w:rPr>
            </w:pPr>
            <w:r w:rsidRPr="00D26082">
              <w:rPr>
                <w:color w:val="000000"/>
                <w:sz w:val="22"/>
              </w:rPr>
              <w:t>Товщина долоні не менше 0,08мм.</w:t>
            </w:r>
          </w:p>
          <w:p w:rsidR="00D97F05" w:rsidRPr="00D26082" w:rsidRDefault="00D97F05" w:rsidP="00D26082">
            <w:pPr>
              <w:rPr>
                <w:color w:val="000000"/>
                <w:sz w:val="22"/>
              </w:rPr>
            </w:pPr>
            <w:r w:rsidRPr="00D26082">
              <w:rPr>
                <w:color w:val="000000"/>
                <w:sz w:val="22"/>
              </w:rPr>
              <w:t>Розміри: M (середній).</w:t>
            </w:r>
          </w:p>
          <w:p w:rsidR="00D97F05" w:rsidRPr="00D26082" w:rsidRDefault="00D97F05" w:rsidP="00D26082">
            <w:pPr>
              <w:rPr>
                <w:color w:val="000000"/>
                <w:sz w:val="22"/>
              </w:rPr>
            </w:pPr>
            <w:r w:rsidRPr="00D26082">
              <w:rPr>
                <w:color w:val="000000"/>
                <w:sz w:val="22"/>
              </w:rPr>
              <w:t>Нестерильні.</w:t>
            </w:r>
          </w:p>
          <w:p w:rsidR="00D97F05" w:rsidRPr="00D26082" w:rsidRDefault="00D97F05" w:rsidP="00D26082">
            <w:pPr>
              <w:rPr>
                <w:color w:val="000000"/>
                <w:sz w:val="22"/>
              </w:rPr>
            </w:pPr>
            <w:r w:rsidRPr="00D26082">
              <w:rPr>
                <w:color w:val="000000"/>
                <w:sz w:val="22"/>
              </w:rPr>
              <w:t>Для одноразового використання.</w:t>
            </w:r>
          </w:p>
          <w:p w:rsidR="00D97F05" w:rsidRPr="00D26082" w:rsidRDefault="00D97F05" w:rsidP="00D26082">
            <w:pPr>
              <w:rPr>
                <w:color w:val="000000"/>
                <w:sz w:val="22"/>
              </w:rPr>
            </w:pPr>
            <w:r w:rsidRPr="00D26082">
              <w:rPr>
                <w:color w:val="000000"/>
                <w:sz w:val="22"/>
              </w:rPr>
              <w:t>Пакування по 50 пар (100 штук).</w:t>
            </w:r>
          </w:p>
          <w:p w:rsidR="00D97F05" w:rsidRPr="00D26082" w:rsidRDefault="00D97F05" w:rsidP="00D26082">
            <w:pPr>
              <w:rPr>
                <w:color w:val="000000"/>
                <w:sz w:val="22"/>
              </w:rPr>
            </w:pPr>
            <w:r w:rsidRPr="00D26082">
              <w:rPr>
                <w:color w:val="000000"/>
                <w:sz w:val="22"/>
              </w:rPr>
              <w:t>Термін придатності 3 роки з дати, вказаної на упаковці.</w:t>
            </w:r>
          </w:p>
          <w:p w:rsidR="00D97F05" w:rsidRPr="00D26082" w:rsidRDefault="00D97F05" w:rsidP="00D26082">
            <w:pPr>
              <w:rPr>
                <w:color w:val="000000"/>
                <w:sz w:val="22"/>
              </w:rPr>
            </w:pPr>
            <w:r w:rsidRPr="00D26082">
              <w:rPr>
                <w:color w:val="000000"/>
                <w:sz w:val="22"/>
              </w:rPr>
              <w:t>СУЯ відповідає міжнародному та стандарту України ISO 13485.</w:t>
            </w:r>
          </w:p>
          <w:p w:rsidR="00D97F05" w:rsidRPr="00D26082" w:rsidRDefault="00D97F05" w:rsidP="00D26082">
            <w:pPr>
              <w:rPr>
                <w:color w:val="000000"/>
                <w:sz w:val="22"/>
              </w:rPr>
            </w:pPr>
            <w:r w:rsidRPr="00D26082">
              <w:rPr>
                <w:color w:val="000000"/>
                <w:sz w:val="22"/>
              </w:rPr>
              <w:t>Відповідає вимогам стандарту EN 455-1; EN 455-2; EN 455-3."</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D26082" w:rsidRDefault="00D97F05" w:rsidP="00D26082">
            <w:pPr>
              <w:rPr>
                <w:sz w:val="22"/>
              </w:rPr>
            </w:pPr>
            <w:r w:rsidRPr="00D26082">
              <w:rPr>
                <w:sz w:val="22"/>
              </w:rPr>
              <w:t>Рукавички оглядові нітрилові нестерильні, без пудри</w:t>
            </w:r>
            <w:r>
              <w:rPr>
                <w:sz w:val="22"/>
              </w:rPr>
              <w:t>,</w:t>
            </w:r>
            <w:r w:rsidRPr="00D26082">
              <w:rPr>
                <w:sz w:val="22"/>
              </w:rPr>
              <w:t xml:space="preserve"> L</w:t>
            </w:r>
          </w:p>
        </w:tc>
        <w:tc>
          <w:tcPr>
            <w:tcW w:w="6379" w:type="dxa"/>
          </w:tcPr>
          <w:p w:rsidR="00D97F05" w:rsidRPr="00D26082" w:rsidRDefault="00D97F05" w:rsidP="00D26082">
            <w:pPr>
              <w:rPr>
                <w:color w:val="000000"/>
                <w:sz w:val="22"/>
              </w:rPr>
            </w:pPr>
            <w:r w:rsidRPr="00D26082">
              <w:rPr>
                <w:color w:val="000000"/>
                <w:sz w:val="22"/>
              </w:rPr>
              <w:t>Рукавички оглядові нітрилові нестерильні, хлоровані, текстуровані, без пудри</w:t>
            </w:r>
          </w:p>
          <w:p w:rsidR="00D97F05" w:rsidRPr="00D26082" w:rsidRDefault="00D97F05" w:rsidP="00D26082">
            <w:pPr>
              <w:rPr>
                <w:color w:val="000000"/>
                <w:sz w:val="22"/>
              </w:rPr>
            </w:pPr>
            <w:r w:rsidRPr="00D26082">
              <w:rPr>
                <w:color w:val="000000"/>
                <w:sz w:val="22"/>
              </w:rPr>
              <w:t xml:space="preserve">Для оглядових процедур та захисту від інфекцій, в лікувально-профілактичних закладах та при лабораторних дослідженнях. </w:t>
            </w:r>
          </w:p>
          <w:p w:rsidR="00D97F05" w:rsidRPr="00D26082" w:rsidRDefault="00D97F05" w:rsidP="00D26082">
            <w:pPr>
              <w:rPr>
                <w:color w:val="000000"/>
                <w:sz w:val="22"/>
              </w:rPr>
            </w:pPr>
            <w:r w:rsidRPr="00D26082">
              <w:rPr>
                <w:color w:val="000000"/>
                <w:sz w:val="22"/>
              </w:rPr>
              <w:t xml:space="preserve">Виготовлені з </w:t>
            </w:r>
            <w:proofErr w:type="spellStart"/>
            <w:r w:rsidRPr="00D26082">
              <w:rPr>
                <w:color w:val="000000"/>
                <w:sz w:val="22"/>
              </w:rPr>
              <w:t>гіпоалергенного</w:t>
            </w:r>
            <w:proofErr w:type="spellEnd"/>
            <w:r w:rsidRPr="00D26082">
              <w:rPr>
                <w:color w:val="000000"/>
                <w:sz w:val="22"/>
              </w:rPr>
              <w:t xml:space="preserve"> нетоксичного матеріалу – нітрилу.</w:t>
            </w:r>
          </w:p>
          <w:p w:rsidR="00D97F05" w:rsidRPr="00D26082" w:rsidRDefault="00D97F05" w:rsidP="00D26082">
            <w:pPr>
              <w:rPr>
                <w:color w:val="000000"/>
                <w:sz w:val="22"/>
              </w:rPr>
            </w:pPr>
            <w:r w:rsidRPr="00D26082">
              <w:rPr>
                <w:color w:val="000000"/>
                <w:sz w:val="22"/>
              </w:rPr>
              <w:t>Можуть бути в різних кольорах: білий, рожевий, блакитний, ліловий.</w:t>
            </w:r>
          </w:p>
          <w:p w:rsidR="00D97F05" w:rsidRPr="00D26082" w:rsidRDefault="00D97F05" w:rsidP="00D26082">
            <w:pPr>
              <w:rPr>
                <w:color w:val="000000"/>
                <w:sz w:val="22"/>
              </w:rPr>
            </w:pPr>
            <w:r w:rsidRPr="00D26082">
              <w:rPr>
                <w:color w:val="000000"/>
                <w:sz w:val="22"/>
              </w:rPr>
              <w:t>Мають валик на манжеті для більш зручного одягання.</w:t>
            </w:r>
          </w:p>
          <w:p w:rsidR="00D97F05" w:rsidRPr="00D26082" w:rsidRDefault="00D97F05" w:rsidP="00D26082">
            <w:pPr>
              <w:rPr>
                <w:color w:val="000000"/>
                <w:sz w:val="22"/>
              </w:rPr>
            </w:pPr>
            <w:r w:rsidRPr="00D26082">
              <w:rPr>
                <w:color w:val="000000"/>
                <w:sz w:val="22"/>
              </w:rPr>
              <w:t>Без пудри.</w:t>
            </w:r>
          </w:p>
          <w:p w:rsidR="00D97F05" w:rsidRPr="00D26082" w:rsidRDefault="00D97F05" w:rsidP="00D26082">
            <w:pPr>
              <w:rPr>
                <w:color w:val="000000"/>
                <w:sz w:val="22"/>
              </w:rPr>
            </w:pPr>
            <w:r w:rsidRPr="00D26082">
              <w:rPr>
                <w:color w:val="000000"/>
                <w:sz w:val="22"/>
              </w:rPr>
              <w:t>Мають текстуровану поверхню пальців.</w:t>
            </w:r>
          </w:p>
          <w:p w:rsidR="00D97F05" w:rsidRPr="00D26082" w:rsidRDefault="00D97F05" w:rsidP="00D26082">
            <w:pPr>
              <w:rPr>
                <w:color w:val="000000"/>
                <w:sz w:val="22"/>
              </w:rPr>
            </w:pPr>
            <w:r w:rsidRPr="00D26082">
              <w:rPr>
                <w:color w:val="000000"/>
                <w:sz w:val="22"/>
              </w:rPr>
              <w:t>Довжина не менше 240 мм.</w:t>
            </w:r>
          </w:p>
          <w:p w:rsidR="00D97F05" w:rsidRPr="00D26082" w:rsidRDefault="00D97F05" w:rsidP="00D26082">
            <w:pPr>
              <w:rPr>
                <w:color w:val="000000"/>
                <w:sz w:val="22"/>
              </w:rPr>
            </w:pPr>
            <w:r w:rsidRPr="00D26082">
              <w:rPr>
                <w:color w:val="000000"/>
                <w:sz w:val="22"/>
              </w:rPr>
              <w:t>Ширина по розмірам:</w:t>
            </w:r>
          </w:p>
          <w:p w:rsidR="00D97F05" w:rsidRPr="00D26082" w:rsidRDefault="00D97F05" w:rsidP="00D26082">
            <w:pPr>
              <w:rPr>
                <w:color w:val="000000"/>
                <w:sz w:val="22"/>
              </w:rPr>
            </w:pPr>
            <w:r w:rsidRPr="00D26082">
              <w:rPr>
                <w:color w:val="000000"/>
                <w:sz w:val="22"/>
              </w:rPr>
              <w:t>-   L – не менше 110+10мм),</w:t>
            </w:r>
          </w:p>
          <w:p w:rsidR="00D97F05" w:rsidRPr="00D26082" w:rsidRDefault="00D97F05" w:rsidP="00D26082">
            <w:pPr>
              <w:rPr>
                <w:color w:val="000000"/>
                <w:sz w:val="22"/>
              </w:rPr>
            </w:pPr>
            <w:r w:rsidRPr="00D26082">
              <w:rPr>
                <w:color w:val="000000"/>
                <w:sz w:val="22"/>
              </w:rPr>
              <w:t>Товщина пальців не менше 0,08мм.</w:t>
            </w:r>
          </w:p>
          <w:p w:rsidR="00D97F05" w:rsidRPr="00D26082" w:rsidRDefault="00D97F05" w:rsidP="00D26082">
            <w:pPr>
              <w:rPr>
                <w:color w:val="000000"/>
                <w:sz w:val="22"/>
              </w:rPr>
            </w:pPr>
            <w:r w:rsidRPr="00D26082">
              <w:rPr>
                <w:color w:val="000000"/>
                <w:sz w:val="22"/>
              </w:rPr>
              <w:t>Товщина долоні не менше 0,08мм.</w:t>
            </w:r>
          </w:p>
          <w:p w:rsidR="00D97F05" w:rsidRPr="00D26082" w:rsidRDefault="00D97F05" w:rsidP="00D26082">
            <w:pPr>
              <w:rPr>
                <w:color w:val="000000"/>
                <w:sz w:val="22"/>
              </w:rPr>
            </w:pPr>
            <w:r w:rsidRPr="00D26082">
              <w:rPr>
                <w:color w:val="000000"/>
                <w:sz w:val="22"/>
              </w:rPr>
              <w:t>Розміри: L (великий).</w:t>
            </w:r>
          </w:p>
          <w:p w:rsidR="00D97F05" w:rsidRPr="00D26082" w:rsidRDefault="00D97F05" w:rsidP="00D26082">
            <w:pPr>
              <w:rPr>
                <w:color w:val="000000"/>
                <w:sz w:val="22"/>
              </w:rPr>
            </w:pPr>
            <w:r w:rsidRPr="00D26082">
              <w:rPr>
                <w:color w:val="000000"/>
                <w:sz w:val="22"/>
              </w:rPr>
              <w:t>Нестерильні.</w:t>
            </w:r>
          </w:p>
          <w:p w:rsidR="00D97F05" w:rsidRPr="00D26082" w:rsidRDefault="00D97F05" w:rsidP="00D26082">
            <w:pPr>
              <w:rPr>
                <w:color w:val="000000"/>
                <w:sz w:val="22"/>
              </w:rPr>
            </w:pPr>
            <w:r w:rsidRPr="00D26082">
              <w:rPr>
                <w:color w:val="000000"/>
                <w:sz w:val="22"/>
              </w:rPr>
              <w:t>Для одноразового використання.</w:t>
            </w:r>
          </w:p>
          <w:p w:rsidR="00D97F05" w:rsidRPr="00D26082" w:rsidRDefault="00D97F05" w:rsidP="00D26082">
            <w:pPr>
              <w:rPr>
                <w:color w:val="000000"/>
                <w:sz w:val="22"/>
              </w:rPr>
            </w:pPr>
            <w:r w:rsidRPr="00D26082">
              <w:rPr>
                <w:color w:val="000000"/>
                <w:sz w:val="22"/>
              </w:rPr>
              <w:t>Пакування по 50 пар (100 штук).</w:t>
            </w:r>
          </w:p>
          <w:p w:rsidR="00D97F05" w:rsidRPr="00D26082" w:rsidRDefault="00D97F05" w:rsidP="00D26082">
            <w:pPr>
              <w:rPr>
                <w:color w:val="000000"/>
                <w:sz w:val="22"/>
              </w:rPr>
            </w:pPr>
            <w:r w:rsidRPr="00D26082">
              <w:rPr>
                <w:color w:val="000000"/>
                <w:sz w:val="22"/>
              </w:rPr>
              <w:t>Термін придатності 3 роки з дати, вказаної на упаковці.</w:t>
            </w:r>
          </w:p>
          <w:p w:rsidR="00D97F05" w:rsidRPr="00D26082" w:rsidRDefault="00D97F05" w:rsidP="00D26082">
            <w:pPr>
              <w:rPr>
                <w:color w:val="000000"/>
                <w:sz w:val="22"/>
              </w:rPr>
            </w:pPr>
            <w:r w:rsidRPr="00D26082">
              <w:rPr>
                <w:color w:val="000000"/>
                <w:sz w:val="22"/>
              </w:rPr>
              <w:t>СУЯ відповідає міжнародному та стандарту України ISO 13485.</w:t>
            </w:r>
          </w:p>
          <w:p w:rsidR="00D97F05" w:rsidRPr="00D26082" w:rsidRDefault="00D97F05" w:rsidP="00D26082">
            <w:pPr>
              <w:rPr>
                <w:color w:val="000000"/>
                <w:sz w:val="22"/>
              </w:rPr>
            </w:pPr>
            <w:r w:rsidRPr="00D26082">
              <w:rPr>
                <w:color w:val="000000"/>
                <w:sz w:val="22"/>
              </w:rPr>
              <w:t>Відповідає вимогам стандарту EN 455-1; EN 455-2; EN 455-3."</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A74EC3" w:rsidRDefault="00D97F05" w:rsidP="00D26082">
            <w:pPr>
              <w:rPr>
                <w:sz w:val="22"/>
              </w:rPr>
            </w:pPr>
            <w:r w:rsidRPr="008F7AAA">
              <w:rPr>
                <w:sz w:val="22"/>
              </w:rPr>
              <w:t>Респіратор FFP3, з клапаном видиху</w:t>
            </w:r>
          </w:p>
        </w:tc>
        <w:tc>
          <w:tcPr>
            <w:tcW w:w="6379" w:type="dxa"/>
          </w:tcPr>
          <w:p w:rsidR="00D97F05" w:rsidRPr="00047702" w:rsidRDefault="00D97F05" w:rsidP="008F7AAA">
            <w:pPr>
              <w:rPr>
                <w:color w:val="000000"/>
                <w:sz w:val="22"/>
              </w:rPr>
            </w:pPr>
            <w:r w:rsidRPr="008F7AAA">
              <w:rPr>
                <w:color w:val="000000"/>
                <w:sz w:val="22"/>
              </w:rPr>
              <w:t xml:space="preserve">Півмаска фільтрувальна для </w:t>
            </w:r>
            <w:r>
              <w:rPr>
                <w:color w:val="000000"/>
                <w:sz w:val="22"/>
              </w:rPr>
              <w:t>захисту від аерозолів</w:t>
            </w:r>
            <w:r w:rsidRPr="008F7AAA">
              <w:rPr>
                <w:color w:val="000000"/>
                <w:sz w:val="22"/>
              </w:rPr>
              <w:t xml:space="preserve"> FFP3 NR, з клапаном видиху (ДСТУ EN 149:2017)</w:t>
            </w:r>
            <w:r>
              <w:rPr>
                <w:color w:val="000000"/>
                <w:sz w:val="22"/>
              </w:rPr>
              <w:t>.</w:t>
            </w:r>
          </w:p>
          <w:p w:rsidR="00D97F05" w:rsidRPr="008F7AAA" w:rsidRDefault="00D97F05" w:rsidP="008F7AAA">
            <w:pPr>
              <w:rPr>
                <w:color w:val="000000"/>
                <w:sz w:val="22"/>
              </w:rPr>
            </w:pPr>
            <w:r w:rsidRPr="008F7AAA">
              <w:rPr>
                <w:color w:val="000000"/>
                <w:sz w:val="22"/>
              </w:rPr>
              <w:t>1.Кількість шарів: 5 (п’ять):</w:t>
            </w:r>
          </w:p>
          <w:p w:rsidR="00D97F05" w:rsidRPr="008F7AAA" w:rsidRDefault="00D97F05" w:rsidP="008F7AAA">
            <w:pPr>
              <w:rPr>
                <w:color w:val="000000"/>
                <w:sz w:val="22"/>
              </w:rPr>
            </w:pPr>
            <w:r w:rsidRPr="008F7AAA">
              <w:rPr>
                <w:color w:val="000000"/>
                <w:sz w:val="22"/>
              </w:rPr>
              <w:t xml:space="preserve">- </w:t>
            </w:r>
            <w:proofErr w:type="spellStart"/>
            <w:r w:rsidRPr="008F7AAA">
              <w:rPr>
                <w:color w:val="000000"/>
                <w:sz w:val="22"/>
              </w:rPr>
              <w:t>спанбонд</w:t>
            </w:r>
            <w:proofErr w:type="spellEnd"/>
          </w:p>
          <w:p w:rsidR="00D97F05" w:rsidRPr="008F7AAA" w:rsidRDefault="00D97F05" w:rsidP="008F7AAA">
            <w:pPr>
              <w:rPr>
                <w:color w:val="000000"/>
                <w:sz w:val="22"/>
              </w:rPr>
            </w:pPr>
            <w:r w:rsidRPr="008F7AAA">
              <w:rPr>
                <w:color w:val="000000"/>
                <w:sz w:val="22"/>
              </w:rPr>
              <w:t xml:space="preserve">- </w:t>
            </w:r>
            <w:proofErr w:type="spellStart"/>
            <w:r w:rsidRPr="008F7AAA">
              <w:rPr>
                <w:color w:val="000000"/>
                <w:sz w:val="22"/>
              </w:rPr>
              <w:t>мельтблаун</w:t>
            </w:r>
            <w:proofErr w:type="spellEnd"/>
            <w:r w:rsidRPr="008F7AAA">
              <w:rPr>
                <w:color w:val="000000"/>
                <w:sz w:val="22"/>
              </w:rPr>
              <w:t xml:space="preserve"> (</w:t>
            </w:r>
            <w:proofErr w:type="spellStart"/>
            <w:r w:rsidRPr="008F7AAA">
              <w:rPr>
                <w:color w:val="000000"/>
                <w:sz w:val="22"/>
              </w:rPr>
              <w:t>потрiйний</w:t>
            </w:r>
            <w:proofErr w:type="spellEnd"/>
            <w:r w:rsidRPr="008F7AAA">
              <w:rPr>
                <w:color w:val="000000"/>
                <w:sz w:val="22"/>
              </w:rPr>
              <w:t xml:space="preserve"> шар)</w:t>
            </w:r>
          </w:p>
          <w:p w:rsidR="00D97F05" w:rsidRPr="008F7AAA" w:rsidRDefault="00D97F05" w:rsidP="008F7AAA">
            <w:pPr>
              <w:rPr>
                <w:color w:val="000000"/>
                <w:sz w:val="22"/>
              </w:rPr>
            </w:pPr>
            <w:r w:rsidRPr="008F7AAA">
              <w:rPr>
                <w:color w:val="000000"/>
                <w:sz w:val="22"/>
              </w:rPr>
              <w:t>-</w:t>
            </w:r>
            <w:proofErr w:type="spellStart"/>
            <w:r w:rsidRPr="008F7AAA">
              <w:rPr>
                <w:color w:val="000000"/>
                <w:sz w:val="22"/>
              </w:rPr>
              <w:t>спанбонд</w:t>
            </w:r>
            <w:proofErr w:type="spellEnd"/>
            <w:r w:rsidRPr="008F7AAA">
              <w:rPr>
                <w:color w:val="000000"/>
                <w:sz w:val="22"/>
              </w:rPr>
              <w:t>.</w:t>
            </w:r>
          </w:p>
          <w:p w:rsidR="00D97F05" w:rsidRPr="008F7AAA" w:rsidRDefault="00D97F05" w:rsidP="008F7AAA">
            <w:pPr>
              <w:rPr>
                <w:color w:val="000000"/>
                <w:sz w:val="22"/>
              </w:rPr>
            </w:pPr>
            <w:r w:rsidRPr="008F7AAA">
              <w:rPr>
                <w:color w:val="000000"/>
                <w:sz w:val="22"/>
              </w:rPr>
              <w:t>2.Колір: білий.</w:t>
            </w:r>
          </w:p>
          <w:p w:rsidR="00D97F05" w:rsidRDefault="00D97F05" w:rsidP="008F7AAA">
            <w:pPr>
              <w:rPr>
                <w:color w:val="000000"/>
                <w:sz w:val="22"/>
              </w:rPr>
            </w:pPr>
            <w:r w:rsidRPr="008F7AAA">
              <w:rPr>
                <w:color w:val="000000"/>
                <w:sz w:val="22"/>
              </w:rPr>
              <w:t xml:space="preserve">3.Кріплення: </w:t>
            </w:r>
            <w:r>
              <w:rPr>
                <w:color w:val="000000"/>
                <w:sz w:val="22"/>
              </w:rPr>
              <w:t>еластична резинка за вуха.</w:t>
            </w:r>
          </w:p>
          <w:p w:rsidR="00D97F05" w:rsidRPr="008F7AAA" w:rsidRDefault="00D97F05" w:rsidP="008F7AAA">
            <w:pPr>
              <w:rPr>
                <w:color w:val="000000"/>
                <w:sz w:val="22"/>
              </w:rPr>
            </w:pPr>
            <w:r w:rsidRPr="008F7AAA">
              <w:rPr>
                <w:color w:val="000000"/>
                <w:sz w:val="22"/>
              </w:rPr>
              <w:t xml:space="preserve"> 4.Оснащена гнучким  носовим</w:t>
            </w:r>
            <w:r>
              <w:rPr>
                <w:color w:val="000000"/>
                <w:sz w:val="22"/>
              </w:rPr>
              <w:t xml:space="preserve"> ф</w:t>
            </w:r>
            <w:r w:rsidRPr="008F7AAA">
              <w:rPr>
                <w:color w:val="000000"/>
                <w:sz w:val="22"/>
              </w:rPr>
              <w:t xml:space="preserve">іксатором, носовим обтюратором зі спіненого </w:t>
            </w:r>
            <w:proofErr w:type="spellStart"/>
            <w:r w:rsidRPr="008F7AAA">
              <w:rPr>
                <w:color w:val="000000"/>
                <w:sz w:val="22"/>
              </w:rPr>
              <w:t>вологопоглинаючого</w:t>
            </w:r>
            <w:proofErr w:type="spellEnd"/>
            <w:r w:rsidRPr="008F7AAA">
              <w:rPr>
                <w:color w:val="000000"/>
                <w:sz w:val="22"/>
              </w:rPr>
              <w:t xml:space="preserve"> матеріалу  та клапаном видиху білого кольору</w:t>
            </w:r>
          </w:p>
          <w:p w:rsidR="00D97F05" w:rsidRPr="008F7AAA" w:rsidRDefault="00D97F05" w:rsidP="008F7AAA">
            <w:pPr>
              <w:rPr>
                <w:color w:val="000000"/>
                <w:sz w:val="22"/>
              </w:rPr>
            </w:pPr>
            <w:r w:rsidRPr="008F7AAA">
              <w:rPr>
                <w:color w:val="000000"/>
                <w:sz w:val="22"/>
              </w:rPr>
              <w:t>5.Спосіб пакування: індивідуальна упаковка 1 шт., ящик по 500 індивідуальних упаковок.</w:t>
            </w:r>
          </w:p>
          <w:p w:rsidR="00D97F05" w:rsidRPr="008F7AAA" w:rsidRDefault="00D97F05" w:rsidP="008F7AAA">
            <w:pPr>
              <w:rPr>
                <w:color w:val="000000"/>
                <w:sz w:val="22"/>
              </w:rPr>
            </w:pPr>
            <w:r w:rsidRPr="008F7AAA">
              <w:rPr>
                <w:color w:val="000000"/>
                <w:sz w:val="22"/>
              </w:rPr>
              <w:t>6.Рівень фільтрації: 98%</w:t>
            </w:r>
          </w:p>
          <w:p w:rsidR="00D97F05" w:rsidRPr="008F7AAA" w:rsidRDefault="00D97F05" w:rsidP="008F7AAA">
            <w:pPr>
              <w:rPr>
                <w:color w:val="000000"/>
                <w:sz w:val="22"/>
              </w:rPr>
            </w:pPr>
            <w:r w:rsidRPr="00EE6BC6">
              <w:rPr>
                <w:color w:val="000000"/>
                <w:sz w:val="22"/>
              </w:rPr>
              <w:t>7</w:t>
            </w:r>
            <w:r w:rsidRPr="008F7AAA">
              <w:rPr>
                <w:color w:val="000000"/>
                <w:sz w:val="22"/>
              </w:rPr>
              <w:t>. Відповідає за якістю ДСТУ EN 149:2017 «Засоби індивідуального захисту органів дихання. Фільтрувальні півмаски для захисту від аерозолів. Вимоги, випробування, маркування (EN 149:2001+А1:2009, IDT)»</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BF2183" w:rsidRDefault="00D97F05" w:rsidP="00C5096F">
            <w:pPr>
              <w:rPr>
                <w:sz w:val="22"/>
                <w:szCs w:val="22"/>
                <w:highlight w:val="yellow"/>
              </w:rPr>
            </w:pPr>
            <w:r w:rsidRPr="00BF2183">
              <w:rPr>
                <w:sz w:val="22"/>
                <w:szCs w:val="22"/>
              </w:rPr>
              <w:t>Халат медичний одноразовий</w:t>
            </w:r>
            <w:r w:rsidR="005837E2">
              <w:rPr>
                <w:sz w:val="22"/>
                <w:szCs w:val="22"/>
              </w:rPr>
              <w:t>,</w:t>
            </w:r>
            <w:r>
              <w:rPr>
                <w:sz w:val="22"/>
                <w:szCs w:val="22"/>
              </w:rPr>
              <w:t xml:space="preserve"> н/с</w:t>
            </w:r>
            <w:r w:rsidR="005837E2">
              <w:rPr>
                <w:sz w:val="22"/>
                <w:szCs w:val="22"/>
              </w:rPr>
              <w:t>, 140см</w:t>
            </w:r>
          </w:p>
        </w:tc>
        <w:tc>
          <w:tcPr>
            <w:tcW w:w="6379" w:type="dxa"/>
          </w:tcPr>
          <w:p w:rsidR="00D97F05" w:rsidRPr="0066260E" w:rsidRDefault="00D97F05" w:rsidP="00917EF1">
            <w:pPr>
              <w:rPr>
                <w:sz w:val="22"/>
                <w:szCs w:val="22"/>
              </w:rPr>
            </w:pPr>
            <w:r w:rsidRPr="0066260E">
              <w:rPr>
                <w:sz w:val="22"/>
                <w:szCs w:val="22"/>
              </w:rPr>
              <w:t>Халат медичний одноразовий, нестерильний.</w:t>
            </w:r>
          </w:p>
          <w:p w:rsidR="00D97F05" w:rsidRDefault="00D97F05" w:rsidP="00917EF1">
            <w:pPr>
              <w:rPr>
                <w:sz w:val="22"/>
                <w:szCs w:val="22"/>
              </w:rPr>
            </w:pPr>
            <w:r w:rsidRPr="0066260E">
              <w:rPr>
                <w:sz w:val="22"/>
                <w:szCs w:val="22"/>
              </w:rPr>
              <w:t>Матеріал(</w:t>
            </w:r>
            <w:proofErr w:type="spellStart"/>
            <w:r w:rsidRPr="0066260E">
              <w:rPr>
                <w:sz w:val="22"/>
                <w:szCs w:val="22"/>
              </w:rPr>
              <w:t>Спанбонд</w:t>
            </w:r>
            <w:proofErr w:type="spellEnd"/>
            <w:r w:rsidRPr="0066260E">
              <w:rPr>
                <w:sz w:val="22"/>
                <w:szCs w:val="22"/>
              </w:rPr>
              <w:t xml:space="preserve"> щільністю 30 г/м2</w:t>
            </w:r>
            <w:r>
              <w:rPr>
                <w:sz w:val="22"/>
                <w:szCs w:val="22"/>
              </w:rPr>
              <w:t>)</w:t>
            </w:r>
            <w:r w:rsidRPr="0066260E">
              <w:rPr>
                <w:sz w:val="22"/>
                <w:szCs w:val="22"/>
              </w:rPr>
              <w:t>,</w:t>
            </w:r>
          </w:p>
          <w:p w:rsidR="00D97F05" w:rsidRDefault="00D97F05" w:rsidP="00917EF1">
            <w:pPr>
              <w:rPr>
                <w:sz w:val="22"/>
                <w:szCs w:val="22"/>
              </w:rPr>
            </w:pPr>
            <w:r w:rsidRPr="0066260E">
              <w:rPr>
                <w:sz w:val="22"/>
                <w:szCs w:val="22"/>
              </w:rPr>
              <w:t xml:space="preserve">довжина 140 см, </w:t>
            </w:r>
          </w:p>
          <w:p w:rsidR="00D97F05" w:rsidRDefault="00D97F05" w:rsidP="00917EF1">
            <w:pPr>
              <w:rPr>
                <w:sz w:val="22"/>
                <w:szCs w:val="22"/>
              </w:rPr>
            </w:pPr>
            <w:r w:rsidRPr="0066260E">
              <w:rPr>
                <w:sz w:val="22"/>
                <w:szCs w:val="22"/>
              </w:rPr>
              <w:t>рукав - трикотажн</w:t>
            </w:r>
            <w:r>
              <w:rPr>
                <w:sz w:val="22"/>
                <w:szCs w:val="22"/>
              </w:rPr>
              <w:t xml:space="preserve">ий манжет, </w:t>
            </w:r>
          </w:p>
          <w:p w:rsidR="00D97F05" w:rsidRPr="0066260E" w:rsidRDefault="00D97F05" w:rsidP="00917EF1">
            <w:pPr>
              <w:rPr>
                <w:sz w:val="22"/>
                <w:szCs w:val="22"/>
              </w:rPr>
            </w:pPr>
            <w:r>
              <w:rPr>
                <w:sz w:val="22"/>
                <w:szCs w:val="22"/>
              </w:rPr>
              <w:t>на зав'язках.</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66260E" w:rsidRDefault="00D97F05" w:rsidP="00C5096F">
            <w:pPr>
              <w:rPr>
                <w:sz w:val="22"/>
                <w:szCs w:val="22"/>
              </w:rPr>
            </w:pPr>
            <w:r w:rsidRPr="0066260E">
              <w:rPr>
                <w:sz w:val="22"/>
                <w:szCs w:val="22"/>
              </w:rPr>
              <w:t>Сечоприймач педіатричний</w:t>
            </w:r>
          </w:p>
        </w:tc>
        <w:tc>
          <w:tcPr>
            <w:tcW w:w="6379" w:type="dxa"/>
          </w:tcPr>
          <w:p w:rsidR="00D97F05" w:rsidRPr="00523ED6" w:rsidRDefault="00D97F05" w:rsidP="002D4764">
            <w:pPr>
              <w:rPr>
                <w:sz w:val="22"/>
              </w:rPr>
            </w:pPr>
            <w:r w:rsidRPr="00523ED6">
              <w:rPr>
                <w:sz w:val="22"/>
              </w:rPr>
              <w:t>Про</w:t>
            </w:r>
            <w:r>
              <w:rPr>
                <w:sz w:val="22"/>
              </w:rPr>
              <w:t>зорі стінки мішка, об’ємом 100</w:t>
            </w:r>
            <w:r w:rsidRPr="00523ED6">
              <w:rPr>
                <w:sz w:val="22"/>
              </w:rPr>
              <w:t xml:space="preserve"> </w:t>
            </w:r>
            <w:proofErr w:type="spellStart"/>
            <w:r w:rsidRPr="00523ED6">
              <w:rPr>
                <w:sz w:val="22"/>
              </w:rPr>
              <w:t>мл</w:t>
            </w:r>
            <w:proofErr w:type="spellEnd"/>
            <w:r w:rsidRPr="00523ED6">
              <w:rPr>
                <w:sz w:val="22"/>
              </w:rPr>
              <w:t>;</w:t>
            </w:r>
          </w:p>
          <w:p w:rsidR="00D97F05" w:rsidRPr="00523ED6" w:rsidRDefault="00D97F05" w:rsidP="002D4764">
            <w:pPr>
              <w:rPr>
                <w:sz w:val="22"/>
              </w:rPr>
            </w:pPr>
            <w:r w:rsidRPr="00523ED6">
              <w:rPr>
                <w:sz w:val="22"/>
              </w:rPr>
              <w:t xml:space="preserve">Конічний </w:t>
            </w:r>
            <w:proofErr w:type="spellStart"/>
            <w:r w:rsidRPr="00523ED6">
              <w:rPr>
                <w:sz w:val="22"/>
              </w:rPr>
              <w:t>конектор</w:t>
            </w:r>
            <w:proofErr w:type="spellEnd"/>
            <w:r w:rsidRPr="00523ED6">
              <w:rPr>
                <w:sz w:val="22"/>
              </w:rPr>
              <w:t xml:space="preserve"> з ковпачком на кінці трубки;</w:t>
            </w:r>
          </w:p>
          <w:p w:rsidR="00D97F05" w:rsidRPr="00523ED6" w:rsidRDefault="00D97F05" w:rsidP="002D4764">
            <w:pPr>
              <w:rPr>
                <w:sz w:val="22"/>
              </w:rPr>
            </w:pPr>
            <w:r w:rsidRPr="00523ED6">
              <w:rPr>
                <w:sz w:val="22"/>
              </w:rPr>
              <w:t xml:space="preserve">Виготовлено з м’якого </w:t>
            </w:r>
            <w:proofErr w:type="spellStart"/>
            <w:r w:rsidRPr="00523ED6">
              <w:rPr>
                <w:sz w:val="22"/>
              </w:rPr>
              <w:t>полівінілхориду</w:t>
            </w:r>
            <w:proofErr w:type="spellEnd"/>
            <w:r w:rsidRPr="00523ED6">
              <w:rPr>
                <w:sz w:val="22"/>
              </w:rPr>
              <w:t>;</w:t>
            </w:r>
          </w:p>
          <w:p w:rsidR="00D97F05" w:rsidRPr="00523ED6" w:rsidRDefault="00D97F05" w:rsidP="002D4764">
            <w:pPr>
              <w:rPr>
                <w:sz w:val="22"/>
              </w:rPr>
            </w:pPr>
            <w:r w:rsidRPr="00523ED6">
              <w:rPr>
                <w:sz w:val="22"/>
              </w:rPr>
              <w:t>Підходить до любого розміру і типу катетера;</w:t>
            </w:r>
          </w:p>
          <w:p w:rsidR="00D97F05" w:rsidRPr="00523ED6" w:rsidRDefault="00D97F05" w:rsidP="002D4764">
            <w:pPr>
              <w:rPr>
                <w:sz w:val="22"/>
              </w:rPr>
            </w:pPr>
            <w:r w:rsidRPr="00523ED6">
              <w:rPr>
                <w:sz w:val="22"/>
              </w:rPr>
              <w:t>Має клапан зворотного току сечі</w:t>
            </w:r>
            <w:r>
              <w:rPr>
                <w:sz w:val="22"/>
              </w:rPr>
              <w:t>.</w:t>
            </w:r>
          </w:p>
          <w:p w:rsidR="00D97F05" w:rsidRPr="00523ED6" w:rsidRDefault="00D97F05" w:rsidP="002D4764">
            <w:pPr>
              <w:rPr>
                <w:sz w:val="22"/>
              </w:rPr>
            </w:pPr>
            <w:r w:rsidRPr="00523ED6">
              <w:rPr>
                <w:sz w:val="22"/>
              </w:rPr>
              <w:t>Складається з:</w:t>
            </w:r>
          </w:p>
          <w:p w:rsidR="00D97F05" w:rsidRPr="00523ED6" w:rsidRDefault="00D97F05" w:rsidP="002D4764">
            <w:pPr>
              <w:rPr>
                <w:sz w:val="22"/>
              </w:rPr>
            </w:pPr>
            <w:r w:rsidRPr="00523ED6">
              <w:rPr>
                <w:sz w:val="22"/>
              </w:rPr>
              <w:t>- мішка для збору сечі,</w:t>
            </w:r>
          </w:p>
          <w:p w:rsidR="00D97F05" w:rsidRPr="00523ED6" w:rsidRDefault="00D97F05" w:rsidP="002D4764">
            <w:pPr>
              <w:rPr>
                <w:sz w:val="22"/>
              </w:rPr>
            </w:pPr>
            <w:r w:rsidRPr="00523ED6">
              <w:rPr>
                <w:sz w:val="22"/>
              </w:rPr>
              <w:t>- клапана зливу,</w:t>
            </w:r>
          </w:p>
          <w:p w:rsidR="00D97F05" w:rsidRPr="00523ED6" w:rsidRDefault="00D97F05" w:rsidP="002D4764">
            <w:pPr>
              <w:rPr>
                <w:sz w:val="22"/>
              </w:rPr>
            </w:pPr>
            <w:r w:rsidRPr="00523ED6">
              <w:rPr>
                <w:sz w:val="22"/>
              </w:rPr>
              <w:t>- з’єднувальної трубки.</w:t>
            </w:r>
          </w:p>
          <w:p w:rsidR="00D97F05" w:rsidRPr="00523ED6" w:rsidRDefault="00D97F05" w:rsidP="002D4764">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D97F05" w:rsidRPr="0066260E" w:rsidRDefault="00D97F05" w:rsidP="002D4764">
            <w:pPr>
              <w:rPr>
                <w:sz w:val="22"/>
                <w:szCs w:val="22"/>
              </w:rPr>
            </w:pPr>
            <w:r w:rsidRPr="00523ED6">
              <w:rPr>
                <w:sz w:val="22"/>
              </w:rPr>
              <w:t>Індивідуальне пакування.</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66260E" w:rsidRDefault="00D97F05" w:rsidP="00C5096F">
            <w:pPr>
              <w:rPr>
                <w:sz w:val="22"/>
                <w:szCs w:val="22"/>
              </w:rPr>
            </w:pPr>
            <w:r w:rsidRPr="0066260E">
              <w:rPr>
                <w:sz w:val="22"/>
                <w:szCs w:val="22"/>
              </w:rPr>
              <w:t>Сечоприймач з кріпленням до стегна, 750мл</w:t>
            </w:r>
          </w:p>
        </w:tc>
        <w:tc>
          <w:tcPr>
            <w:tcW w:w="6379" w:type="dxa"/>
          </w:tcPr>
          <w:p w:rsidR="00D97F05" w:rsidRPr="00523ED6" w:rsidRDefault="00D97F05" w:rsidP="002D4764">
            <w:pPr>
              <w:rPr>
                <w:sz w:val="22"/>
              </w:rPr>
            </w:pPr>
            <w:r w:rsidRPr="00523ED6">
              <w:rPr>
                <w:sz w:val="22"/>
              </w:rPr>
              <w:t>Про</w:t>
            </w:r>
            <w:r>
              <w:rPr>
                <w:sz w:val="22"/>
              </w:rPr>
              <w:t>зорі стінки мішка, об’ємом 750</w:t>
            </w:r>
            <w:r w:rsidRPr="00523ED6">
              <w:rPr>
                <w:sz w:val="22"/>
              </w:rPr>
              <w:t xml:space="preserve"> </w:t>
            </w:r>
            <w:proofErr w:type="spellStart"/>
            <w:r w:rsidRPr="00523ED6">
              <w:rPr>
                <w:sz w:val="22"/>
              </w:rPr>
              <w:t>мл</w:t>
            </w:r>
            <w:proofErr w:type="spellEnd"/>
            <w:r w:rsidRPr="00523ED6">
              <w:rPr>
                <w:sz w:val="22"/>
              </w:rPr>
              <w:t>;</w:t>
            </w:r>
          </w:p>
          <w:p w:rsidR="00D97F05" w:rsidRPr="00523ED6" w:rsidRDefault="00D97F05" w:rsidP="002D4764">
            <w:pPr>
              <w:rPr>
                <w:sz w:val="22"/>
              </w:rPr>
            </w:pPr>
            <w:r w:rsidRPr="00523ED6">
              <w:rPr>
                <w:sz w:val="22"/>
              </w:rPr>
              <w:t xml:space="preserve">Конічний </w:t>
            </w:r>
            <w:proofErr w:type="spellStart"/>
            <w:r w:rsidRPr="00523ED6">
              <w:rPr>
                <w:sz w:val="22"/>
              </w:rPr>
              <w:t>конектор</w:t>
            </w:r>
            <w:proofErr w:type="spellEnd"/>
            <w:r w:rsidRPr="00523ED6">
              <w:rPr>
                <w:sz w:val="22"/>
              </w:rPr>
              <w:t xml:space="preserve"> з ковпачком на кінці трубки;</w:t>
            </w:r>
          </w:p>
          <w:p w:rsidR="00D97F05" w:rsidRPr="00523ED6" w:rsidRDefault="00D97F05" w:rsidP="002D4764">
            <w:pPr>
              <w:rPr>
                <w:sz w:val="22"/>
              </w:rPr>
            </w:pPr>
            <w:r w:rsidRPr="00523ED6">
              <w:rPr>
                <w:sz w:val="22"/>
              </w:rPr>
              <w:t xml:space="preserve">Виготовлено з м’якого </w:t>
            </w:r>
            <w:proofErr w:type="spellStart"/>
            <w:r w:rsidRPr="00523ED6">
              <w:rPr>
                <w:sz w:val="22"/>
              </w:rPr>
              <w:t>полівінілхориду</w:t>
            </w:r>
            <w:proofErr w:type="spellEnd"/>
            <w:r w:rsidRPr="00523ED6">
              <w:rPr>
                <w:sz w:val="22"/>
              </w:rPr>
              <w:t>;</w:t>
            </w:r>
          </w:p>
          <w:p w:rsidR="00D97F05" w:rsidRPr="00523ED6" w:rsidRDefault="00D97F05" w:rsidP="002D4764">
            <w:pPr>
              <w:rPr>
                <w:sz w:val="22"/>
              </w:rPr>
            </w:pPr>
            <w:r w:rsidRPr="00523ED6">
              <w:rPr>
                <w:sz w:val="22"/>
              </w:rPr>
              <w:t>Підходить до любого розміру і типу катетера;</w:t>
            </w:r>
          </w:p>
          <w:p w:rsidR="00D97F05" w:rsidRPr="00523ED6" w:rsidRDefault="00D97F05" w:rsidP="002D4764">
            <w:pPr>
              <w:rPr>
                <w:sz w:val="22"/>
              </w:rPr>
            </w:pPr>
            <w:r w:rsidRPr="00523ED6">
              <w:rPr>
                <w:sz w:val="22"/>
              </w:rPr>
              <w:t>Має клапан зворотного току сечі</w:t>
            </w:r>
            <w:r>
              <w:rPr>
                <w:sz w:val="22"/>
              </w:rPr>
              <w:t>, кріплення до стегна.</w:t>
            </w:r>
          </w:p>
          <w:p w:rsidR="00D97F05" w:rsidRPr="00523ED6" w:rsidRDefault="00D97F05" w:rsidP="002D4764">
            <w:pPr>
              <w:rPr>
                <w:sz w:val="22"/>
              </w:rPr>
            </w:pPr>
            <w:r w:rsidRPr="00523ED6">
              <w:rPr>
                <w:sz w:val="22"/>
              </w:rPr>
              <w:t>Складається з:</w:t>
            </w:r>
          </w:p>
          <w:p w:rsidR="00D97F05" w:rsidRPr="00523ED6" w:rsidRDefault="00D97F05" w:rsidP="002D4764">
            <w:pPr>
              <w:rPr>
                <w:sz w:val="22"/>
              </w:rPr>
            </w:pPr>
            <w:r w:rsidRPr="00523ED6">
              <w:rPr>
                <w:sz w:val="22"/>
              </w:rPr>
              <w:t>- мішка для збору сечі,</w:t>
            </w:r>
          </w:p>
          <w:p w:rsidR="00D97F05" w:rsidRPr="00523ED6" w:rsidRDefault="00D97F05" w:rsidP="002D4764">
            <w:pPr>
              <w:rPr>
                <w:sz w:val="22"/>
              </w:rPr>
            </w:pPr>
            <w:r w:rsidRPr="00523ED6">
              <w:rPr>
                <w:sz w:val="22"/>
              </w:rPr>
              <w:t>- клапана зливу,</w:t>
            </w:r>
          </w:p>
          <w:p w:rsidR="00D97F05" w:rsidRPr="00523ED6" w:rsidRDefault="00D97F05" w:rsidP="002D4764">
            <w:pPr>
              <w:rPr>
                <w:sz w:val="22"/>
              </w:rPr>
            </w:pPr>
            <w:r w:rsidRPr="00523ED6">
              <w:rPr>
                <w:sz w:val="22"/>
              </w:rPr>
              <w:t>- з’єднувальної трубки.</w:t>
            </w:r>
          </w:p>
          <w:p w:rsidR="00D97F05" w:rsidRDefault="00D97F05" w:rsidP="003816D2">
            <w:pPr>
              <w:rPr>
                <w:sz w:val="22"/>
              </w:rPr>
            </w:pPr>
            <w:r w:rsidRPr="00523ED6">
              <w:rPr>
                <w:sz w:val="22"/>
              </w:rPr>
              <w:t xml:space="preserve">Стерильний, </w:t>
            </w:r>
            <w:proofErr w:type="spellStart"/>
            <w:r w:rsidRPr="00523ED6">
              <w:rPr>
                <w:sz w:val="22"/>
              </w:rPr>
              <w:t>апірогенний</w:t>
            </w:r>
            <w:proofErr w:type="spellEnd"/>
            <w:r w:rsidRPr="00523ED6">
              <w:rPr>
                <w:sz w:val="22"/>
              </w:rPr>
              <w:t xml:space="preserve"> та нетоксичний;</w:t>
            </w:r>
          </w:p>
          <w:p w:rsidR="00D97F05" w:rsidRPr="00EF4643" w:rsidRDefault="00D97F05" w:rsidP="003816D2">
            <w:pPr>
              <w:rPr>
                <w:sz w:val="22"/>
              </w:rPr>
            </w:pPr>
            <w:r w:rsidRPr="00523ED6">
              <w:rPr>
                <w:sz w:val="22"/>
              </w:rPr>
              <w:t xml:space="preserve"> Індивідуальне пакування.</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A574F6" w:rsidRDefault="00D97F05" w:rsidP="00897476">
            <w:pPr>
              <w:rPr>
                <w:sz w:val="22"/>
                <w:szCs w:val="22"/>
              </w:rPr>
            </w:pPr>
            <w:r w:rsidRPr="00A574F6">
              <w:rPr>
                <w:sz w:val="22"/>
                <w:szCs w:val="22"/>
              </w:rPr>
              <w:t>Катетер для годування немовлят (</w:t>
            </w:r>
            <w:proofErr w:type="spellStart"/>
            <w:r w:rsidRPr="00A574F6">
              <w:rPr>
                <w:sz w:val="22"/>
                <w:szCs w:val="22"/>
              </w:rPr>
              <w:t>неградуйований</w:t>
            </w:r>
            <w:proofErr w:type="spellEnd"/>
            <w:r w:rsidRPr="00A574F6">
              <w:rPr>
                <w:sz w:val="22"/>
                <w:szCs w:val="22"/>
              </w:rPr>
              <w:t>) №6 (40см)</w:t>
            </w:r>
          </w:p>
        </w:tc>
        <w:tc>
          <w:tcPr>
            <w:tcW w:w="6379" w:type="dxa"/>
          </w:tcPr>
          <w:p w:rsidR="00D97F05" w:rsidRPr="00EF4643" w:rsidRDefault="00D97F05" w:rsidP="00A574F6">
            <w:pPr>
              <w:suppressAutoHyphens/>
              <w:rPr>
                <w:sz w:val="22"/>
                <w:szCs w:val="22"/>
              </w:rPr>
            </w:pPr>
            <w:r w:rsidRPr="00EF4643">
              <w:rPr>
                <w:sz w:val="22"/>
                <w:szCs w:val="22"/>
              </w:rPr>
              <w:t xml:space="preserve">Виготовлено з нетоксичного прозорого полівінілхлориду; </w:t>
            </w:r>
          </w:p>
          <w:p w:rsidR="00D97F05" w:rsidRPr="00EF4643" w:rsidRDefault="00D97F05" w:rsidP="00A574F6">
            <w:pPr>
              <w:suppressAutoHyphens/>
              <w:rPr>
                <w:sz w:val="22"/>
                <w:szCs w:val="22"/>
              </w:rPr>
            </w:pPr>
            <w:r w:rsidRPr="00EF4643">
              <w:rPr>
                <w:sz w:val="22"/>
                <w:szCs w:val="22"/>
              </w:rPr>
              <w:t xml:space="preserve">Довжина 40 см; </w:t>
            </w:r>
          </w:p>
          <w:p w:rsidR="00D97F05" w:rsidRPr="00EF4643" w:rsidRDefault="00D97F05" w:rsidP="00A574F6">
            <w:pPr>
              <w:suppressAutoHyphens/>
              <w:rPr>
                <w:sz w:val="22"/>
                <w:szCs w:val="22"/>
              </w:rPr>
            </w:pPr>
            <w:proofErr w:type="spellStart"/>
            <w:r w:rsidRPr="00EF4643">
              <w:rPr>
                <w:sz w:val="22"/>
                <w:szCs w:val="22"/>
              </w:rPr>
              <w:t>Ренгенконтрасна</w:t>
            </w:r>
            <w:proofErr w:type="spellEnd"/>
            <w:r w:rsidRPr="00EF4643">
              <w:rPr>
                <w:sz w:val="22"/>
                <w:szCs w:val="22"/>
              </w:rPr>
              <w:t xml:space="preserve"> смужка; </w:t>
            </w:r>
          </w:p>
          <w:p w:rsidR="00D97F05" w:rsidRPr="00EF4643" w:rsidRDefault="00D97F05" w:rsidP="00A574F6">
            <w:pPr>
              <w:suppressAutoHyphens/>
              <w:rPr>
                <w:sz w:val="22"/>
                <w:szCs w:val="22"/>
              </w:rPr>
            </w:pPr>
            <w:r w:rsidRPr="00EF4643">
              <w:rPr>
                <w:sz w:val="22"/>
                <w:szCs w:val="22"/>
              </w:rPr>
              <w:t xml:space="preserve">Заокруглений дистальний кінець; </w:t>
            </w:r>
          </w:p>
          <w:p w:rsidR="00D97F05" w:rsidRPr="00EF4643" w:rsidRDefault="00D97F05" w:rsidP="00A574F6">
            <w:pPr>
              <w:suppressAutoHyphens/>
              <w:rPr>
                <w:sz w:val="22"/>
                <w:szCs w:val="22"/>
              </w:rPr>
            </w:pPr>
            <w:r w:rsidRPr="00EF4643">
              <w:rPr>
                <w:sz w:val="22"/>
                <w:szCs w:val="22"/>
              </w:rPr>
              <w:t xml:space="preserve">Два бокових отвори; </w:t>
            </w:r>
          </w:p>
          <w:p w:rsidR="00D97F05" w:rsidRPr="00EF4643" w:rsidRDefault="00D97F05" w:rsidP="00A574F6">
            <w:pPr>
              <w:suppressAutoHyphens/>
              <w:rPr>
                <w:sz w:val="22"/>
                <w:szCs w:val="22"/>
              </w:rPr>
            </w:pPr>
            <w:proofErr w:type="spellStart"/>
            <w:r w:rsidRPr="00EF4643">
              <w:rPr>
                <w:sz w:val="22"/>
                <w:szCs w:val="22"/>
              </w:rPr>
              <w:t>Конектор</w:t>
            </w:r>
            <w:proofErr w:type="spellEnd"/>
            <w:r w:rsidRPr="00EF4643">
              <w:rPr>
                <w:sz w:val="22"/>
                <w:szCs w:val="22"/>
              </w:rPr>
              <w:t xml:space="preserve"> типу </w:t>
            </w:r>
            <w:proofErr w:type="spellStart"/>
            <w:r w:rsidRPr="00EF4643">
              <w:rPr>
                <w:sz w:val="22"/>
                <w:szCs w:val="22"/>
              </w:rPr>
              <w:t>Luer</w:t>
            </w:r>
            <w:proofErr w:type="spellEnd"/>
            <w:r w:rsidRPr="00EF4643">
              <w:rPr>
                <w:sz w:val="22"/>
                <w:szCs w:val="22"/>
              </w:rPr>
              <w:t xml:space="preserve"> </w:t>
            </w:r>
            <w:proofErr w:type="spellStart"/>
            <w:r w:rsidRPr="00EF4643">
              <w:rPr>
                <w:sz w:val="22"/>
                <w:szCs w:val="22"/>
              </w:rPr>
              <w:t>slip</w:t>
            </w:r>
            <w:proofErr w:type="spellEnd"/>
            <w:r w:rsidRPr="00EF4643">
              <w:rPr>
                <w:sz w:val="22"/>
                <w:szCs w:val="22"/>
              </w:rPr>
              <w:t xml:space="preserve"> (</w:t>
            </w:r>
            <w:proofErr w:type="spellStart"/>
            <w:r w:rsidRPr="00EF4643">
              <w:rPr>
                <w:sz w:val="22"/>
                <w:szCs w:val="22"/>
              </w:rPr>
              <w:t>Луєр</w:t>
            </w:r>
            <w:proofErr w:type="spellEnd"/>
            <w:r w:rsidRPr="00EF4643">
              <w:rPr>
                <w:sz w:val="22"/>
                <w:szCs w:val="22"/>
              </w:rPr>
              <w:t xml:space="preserve"> сліп) з захисним ковпачком; </w:t>
            </w:r>
          </w:p>
          <w:p w:rsidR="00D97F05" w:rsidRPr="00EF4643" w:rsidRDefault="00D97F05" w:rsidP="00A574F6">
            <w:pPr>
              <w:suppressAutoHyphens/>
              <w:rPr>
                <w:sz w:val="22"/>
                <w:szCs w:val="22"/>
              </w:rPr>
            </w:pPr>
            <w:r w:rsidRPr="00EF4643">
              <w:rPr>
                <w:sz w:val="22"/>
                <w:szCs w:val="22"/>
              </w:rPr>
              <w:t>Розмір Fr6</w:t>
            </w:r>
          </w:p>
          <w:p w:rsidR="00D97F05" w:rsidRPr="00EF4643" w:rsidRDefault="00D97F05" w:rsidP="00EF4643">
            <w:pPr>
              <w:suppressAutoHyphens/>
              <w:rPr>
                <w:sz w:val="22"/>
                <w:szCs w:val="22"/>
              </w:rPr>
            </w:pPr>
            <w:r w:rsidRPr="00EF4643">
              <w:rPr>
                <w:sz w:val="22"/>
                <w:szCs w:val="22"/>
              </w:rPr>
              <w:t>Кольорове кодування розміру.</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A574F6" w:rsidRDefault="00D97F05" w:rsidP="00897476">
            <w:pPr>
              <w:rPr>
                <w:sz w:val="22"/>
                <w:szCs w:val="22"/>
              </w:rPr>
            </w:pPr>
            <w:r w:rsidRPr="00A574F6">
              <w:rPr>
                <w:sz w:val="22"/>
                <w:szCs w:val="22"/>
              </w:rPr>
              <w:t>Катетер для годування немовлят (</w:t>
            </w:r>
            <w:proofErr w:type="spellStart"/>
            <w:r w:rsidRPr="00A574F6">
              <w:rPr>
                <w:sz w:val="22"/>
                <w:szCs w:val="22"/>
              </w:rPr>
              <w:t>неградуйований</w:t>
            </w:r>
            <w:proofErr w:type="spellEnd"/>
            <w:r w:rsidRPr="00A574F6">
              <w:rPr>
                <w:sz w:val="22"/>
                <w:szCs w:val="22"/>
              </w:rPr>
              <w:t>) №8 (40см)</w:t>
            </w:r>
          </w:p>
        </w:tc>
        <w:tc>
          <w:tcPr>
            <w:tcW w:w="6379" w:type="dxa"/>
          </w:tcPr>
          <w:p w:rsidR="00D97F05" w:rsidRPr="00EF4643" w:rsidRDefault="00D97F05" w:rsidP="00A574F6">
            <w:pPr>
              <w:suppressAutoHyphens/>
              <w:rPr>
                <w:sz w:val="22"/>
                <w:szCs w:val="22"/>
              </w:rPr>
            </w:pPr>
            <w:r w:rsidRPr="00EF4643">
              <w:rPr>
                <w:sz w:val="22"/>
                <w:szCs w:val="22"/>
              </w:rPr>
              <w:t xml:space="preserve">Виготовлено з нетоксичного прозорого полівінілхлориду; </w:t>
            </w:r>
          </w:p>
          <w:p w:rsidR="00D97F05" w:rsidRPr="00EF4643" w:rsidRDefault="00D97F05" w:rsidP="00A574F6">
            <w:pPr>
              <w:suppressAutoHyphens/>
              <w:rPr>
                <w:sz w:val="22"/>
                <w:szCs w:val="22"/>
              </w:rPr>
            </w:pPr>
            <w:r w:rsidRPr="00EF4643">
              <w:rPr>
                <w:sz w:val="22"/>
                <w:szCs w:val="22"/>
              </w:rPr>
              <w:t xml:space="preserve">Довжина 40 см; </w:t>
            </w:r>
          </w:p>
          <w:p w:rsidR="00D97F05" w:rsidRPr="00EF4643" w:rsidRDefault="00D97F05" w:rsidP="00A574F6">
            <w:pPr>
              <w:suppressAutoHyphens/>
              <w:rPr>
                <w:sz w:val="22"/>
                <w:szCs w:val="22"/>
              </w:rPr>
            </w:pPr>
            <w:proofErr w:type="spellStart"/>
            <w:r w:rsidRPr="00EF4643">
              <w:rPr>
                <w:sz w:val="22"/>
                <w:szCs w:val="22"/>
              </w:rPr>
              <w:t>Ренгенконтрасна</w:t>
            </w:r>
            <w:proofErr w:type="spellEnd"/>
            <w:r w:rsidRPr="00EF4643">
              <w:rPr>
                <w:sz w:val="22"/>
                <w:szCs w:val="22"/>
              </w:rPr>
              <w:t xml:space="preserve"> смужка; </w:t>
            </w:r>
          </w:p>
          <w:p w:rsidR="00D97F05" w:rsidRPr="00EF4643" w:rsidRDefault="00D97F05" w:rsidP="00A574F6">
            <w:pPr>
              <w:suppressAutoHyphens/>
              <w:rPr>
                <w:sz w:val="22"/>
                <w:szCs w:val="22"/>
              </w:rPr>
            </w:pPr>
            <w:r w:rsidRPr="00EF4643">
              <w:rPr>
                <w:sz w:val="22"/>
                <w:szCs w:val="22"/>
              </w:rPr>
              <w:t xml:space="preserve">Заокруглений дистальний кінець; </w:t>
            </w:r>
          </w:p>
          <w:p w:rsidR="00D97F05" w:rsidRPr="00EF4643" w:rsidRDefault="00D97F05" w:rsidP="00A574F6">
            <w:pPr>
              <w:suppressAutoHyphens/>
              <w:rPr>
                <w:sz w:val="22"/>
                <w:szCs w:val="22"/>
              </w:rPr>
            </w:pPr>
            <w:r w:rsidRPr="00EF4643">
              <w:rPr>
                <w:sz w:val="22"/>
                <w:szCs w:val="22"/>
              </w:rPr>
              <w:t xml:space="preserve">Два бокових отвори; </w:t>
            </w:r>
          </w:p>
          <w:p w:rsidR="00D97F05" w:rsidRPr="00EF4643" w:rsidRDefault="00D97F05" w:rsidP="00A574F6">
            <w:pPr>
              <w:suppressAutoHyphens/>
              <w:rPr>
                <w:sz w:val="22"/>
                <w:szCs w:val="22"/>
              </w:rPr>
            </w:pPr>
            <w:proofErr w:type="spellStart"/>
            <w:r w:rsidRPr="00EF4643">
              <w:rPr>
                <w:sz w:val="22"/>
                <w:szCs w:val="22"/>
              </w:rPr>
              <w:t>Конектор</w:t>
            </w:r>
            <w:proofErr w:type="spellEnd"/>
            <w:r w:rsidRPr="00EF4643">
              <w:rPr>
                <w:sz w:val="22"/>
                <w:szCs w:val="22"/>
              </w:rPr>
              <w:t xml:space="preserve"> типу </w:t>
            </w:r>
            <w:proofErr w:type="spellStart"/>
            <w:r w:rsidRPr="00EF4643">
              <w:rPr>
                <w:sz w:val="22"/>
                <w:szCs w:val="22"/>
              </w:rPr>
              <w:t>Luer</w:t>
            </w:r>
            <w:proofErr w:type="spellEnd"/>
            <w:r w:rsidRPr="00EF4643">
              <w:rPr>
                <w:sz w:val="22"/>
                <w:szCs w:val="22"/>
              </w:rPr>
              <w:t xml:space="preserve"> </w:t>
            </w:r>
            <w:proofErr w:type="spellStart"/>
            <w:r w:rsidRPr="00EF4643">
              <w:rPr>
                <w:sz w:val="22"/>
                <w:szCs w:val="22"/>
              </w:rPr>
              <w:t>slip</w:t>
            </w:r>
            <w:proofErr w:type="spellEnd"/>
            <w:r w:rsidRPr="00EF4643">
              <w:rPr>
                <w:sz w:val="22"/>
                <w:szCs w:val="22"/>
              </w:rPr>
              <w:t xml:space="preserve"> (</w:t>
            </w:r>
            <w:proofErr w:type="spellStart"/>
            <w:r w:rsidRPr="00EF4643">
              <w:rPr>
                <w:sz w:val="22"/>
                <w:szCs w:val="22"/>
              </w:rPr>
              <w:t>Луєр</w:t>
            </w:r>
            <w:proofErr w:type="spellEnd"/>
            <w:r w:rsidRPr="00EF4643">
              <w:rPr>
                <w:sz w:val="22"/>
                <w:szCs w:val="22"/>
              </w:rPr>
              <w:t xml:space="preserve"> сліп) з захисним ковпачком; </w:t>
            </w:r>
          </w:p>
          <w:p w:rsidR="00D97F05" w:rsidRPr="00EF4643" w:rsidRDefault="00D97F05" w:rsidP="00A574F6">
            <w:pPr>
              <w:suppressAutoHyphens/>
              <w:rPr>
                <w:sz w:val="22"/>
                <w:szCs w:val="22"/>
              </w:rPr>
            </w:pPr>
            <w:r w:rsidRPr="00EF4643">
              <w:rPr>
                <w:sz w:val="22"/>
                <w:szCs w:val="22"/>
              </w:rPr>
              <w:t>Розмір Fr8</w:t>
            </w:r>
          </w:p>
          <w:p w:rsidR="00D97F05" w:rsidRPr="00EF4643" w:rsidRDefault="00D97F05" w:rsidP="00A574F6">
            <w:pPr>
              <w:suppressAutoHyphens/>
              <w:spacing w:after="200" w:line="276" w:lineRule="auto"/>
              <w:rPr>
                <w:sz w:val="22"/>
                <w:szCs w:val="22"/>
              </w:rPr>
            </w:pPr>
            <w:r w:rsidRPr="00EF4643">
              <w:rPr>
                <w:sz w:val="22"/>
                <w:szCs w:val="22"/>
              </w:rPr>
              <w:t>Кольорове кодування розміру.</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444160" w:rsidRDefault="00D97F05" w:rsidP="00897476">
            <w:pPr>
              <w:rPr>
                <w:sz w:val="22"/>
                <w:szCs w:val="22"/>
              </w:rPr>
            </w:pPr>
            <w:r w:rsidRPr="00444160">
              <w:rPr>
                <w:sz w:val="22"/>
                <w:szCs w:val="22"/>
              </w:rPr>
              <w:t xml:space="preserve">Ректальний катетер для немовлят №1  </w:t>
            </w:r>
            <w:r>
              <w:rPr>
                <w:sz w:val="22"/>
                <w:szCs w:val="22"/>
              </w:rPr>
              <w:t>(</w:t>
            </w:r>
            <w:r w:rsidRPr="00444160">
              <w:rPr>
                <w:sz w:val="22"/>
                <w:szCs w:val="22"/>
              </w:rPr>
              <w:t>газовідвідна трубка</w:t>
            </w:r>
            <w:r>
              <w:rPr>
                <w:sz w:val="22"/>
                <w:szCs w:val="22"/>
              </w:rPr>
              <w:t>)</w:t>
            </w:r>
          </w:p>
        </w:tc>
        <w:tc>
          <w:tcPr>
            <w:tcW w:w="6379" w:type="dxa"/>
          </w:tcPr>
          <w:p w:rsidR="00D97F05" w:rsidRPr="00EF4643" w:rsidRDefault="00D97F05" w:rsidP="00EF4643">
            <w:pPr>
              <w:spacing w:before="100" w:beforeAutospacing="1" w:after="100" w:afterAutospacing="1"/>
              <w:rPr>
                <w:sz w:val="22"/>
                <w:szCs w:val="22"/>
              </w:rPr>
            </w:pPr>
            <w:r w:rsidRPr="00EF4643">
              <w:rPr>
                <w:sz w:val="22"/>
                <w:szCs w:val="22"/>
              </w:rPr>
              <w:t>Ввідна частина від 2,5 см до 3 см;</w:t>
            </w:r>
            <w:r>
              <w:rPr>
                <w:sz w:val="22"/>
                <w:szCs w:val="22"/>
              </w:rPr>
              <w:t xml:space="preserve"> діаметр трубки </w:t>
            </w:r>
            <w:r w:rsidRPr="00EF4643">
              <w:rPr>
                <w:sz w:val="22"/>
                <w:szCs w:val="22"/>
              </w:rPr>
              <w:t>до 7 мм.</w:t>
            </w:r>
          </w:p>
          <w:p w:rsidR="00D97F05" w:rsidRPr="00EF4643" w:rsidRDefault="00D97F05" w:rsidP="00EF4643">
            <w:pPr>
              <w:spacing w:before="100" w:beforeAutospacing="1" w:after="100" w:afterAutospacing="1"/>
              <w:rPr>
                <w:sz w:val="22"/>
                <w:szCs w:val="22"/>
              </w:rPr>
            </w:pPr>
            <w:r w:rsidRPr="00EF4643">
              <w:rPr>
                <w:sz w:val="22"/>
                <w:szCs w:val="22"/>
              </w:rPr>
              <w:t>Катетер має заокруглений кінець основної трубки – це безпечно і зручно при введенні;</w:t>
            </w:r>
          </w:p>
          <w:p w:rsidR="00D97F05" w:rsidRDefault="00D97F05" w:rsidP="00EF4643">
            <w:pPr>
              <w:spacing w:before="100" w:beforeAutospacing="1" w:after="100" w:afterAutospacing="1"/>
              <w:rPr>
                <w:sz w:val="22"/>
                <w:szCs w:val="22"/>
              </w:rPr>
            </w:pPr>
            <w:r w:rsidRPr="00EF4643">
              <w:rPr>
                <w:sz w:val="22"/>
                <w:szCs w:val="22"/>
              </w:rPr>
              <w:t>використання катетера дозволяє подолати кольки та здутт</w:t>
            </w:r>
            <w:r>
              <w:rPr>
                <w:sz w:val="22"/>
                <w:szCs w:val="22"/>
              </w:rPr>
              <w:t>я живота без використання ліків;</w:t>
            </w:r>
          </w:p>
          <w:p w:rsidR="00D97F05" w:rsidRPr="00523ED6" w:rsidRDefault="00D97F05" w:rsidP="00B423FC">
            <w:pPr>
              <w:suppressAutoHyphens/>
              <w:rPr>
                <w:sz w:val="22"/>
              </w:rPr>
            </w:pPr>
            <w:proofErr w:type="spellStart"/>
            <w:r w:rsidRPr="00523ED6">
              <w:rPr>
                <w:sz w:val="22"/>
              </w:rPr>
              <w:t>апірогенний</w:t>
            </w:r>
            <w:proofErr w:type="spellEnd"/>
            <w:r w:rsidRPr="00523ED6">
              <w:rPr>
                <w:sz w:val="22"/>
              </w:rPr>
              <w:t xml:space="preserve"> та нетоксичний;</w:t>
            </w:r>
          </w:p>
          <w:p w:rsidR="00D97F05" w:rsidRPr="00B423FC" w:rsidRDefault="00D97F05" w:rsidP="00B423FC">
            <w:pPr>
              <w:spacing w:before="100" w:beforeAutospacing="1" w:after="100" w:afterAutospacing="1"/>
              <w:rPr>
                <w:sz w:val="22"/>
                <w:szCs w:val="22"/>
              </w:rPr>
            </w:pPr>
            <w:r w:rsidRPr="00523ED6">
              <w:rPr>
                <w:sz w:val="22"/>
              </w:rPr>
              <w:t>Індивідуальне пакування</w:t>
            </w:r>
            <w:r>
              <w:rPr>
                <w:sz w:val="22"/>
              </w:rPr>
              <w:t>, поставляється в упаковці № 10</w:t>
            </w:r>
            <w:r w:rsidRPr="00523ED6">
              <w:rPr>
                <w:sz w:val="22"/>
              </w:rPr>
              <w:t>.</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5837E2" w:rsidRDefault="00D97F05" w:rsidP="00E75FC1">
            <w:pPr>
              <w:rPr>
                <w:sz w:val="22"/>
                <w:szCs w:val="22"/>
              </w:rPr>
            </w:pPr>
            <w:r w:rsidRPr="0066260E">
              <w:rPr>
                <w:sz w:val="22"/>
                <w:szCs w:val="22"/>
              </w:rPr>
              <w:t xml:space="preserve">Катетер </w:t>
            </w:r>
            <w:proofErr w:type="spellStart"/>
            <w:r w:rsidRPr="0066260E">
              <w:rPr>
                <w:sz w:val="22"/>
                <w:szCs w:val="22"/>
              </w:rPr>
              <w:t>аспіраційний</w:t>
            </w:r>
            <w:proofErr w:type="spellEnd"/>
            <w:r w:rsidRPr="0066260E">
              <w:rPr>
                <w:sz w:val="22"/>
                <w:szCs w:val="22"/>
              </w:rPr>
              <w:t xml:space="preserve"> р.8</w:t>
            </w:r>
          </w:p>
          <w:p w:rsidR="005837E2" w:rsidRPr="005837E2" w:rsidRDefault="005837E2" w:rsidP="005837E2">
            <w:pPr>
              <w:rPr>
                <w:sz w:val="22"/>
                <w:szCs w:val="22"/>
              </w:rPr>
            </w:pPr>
          </w:p>
          <w:p w:rsidR="005837E2" w:rsidRPr="005837E2" w:rsidRDefault="005837E2" w:rsidP="005837E2">
            <w:pPr>
              <w:rPr>
                <w:sz w:val="22"/>
                <w:szCs w:val="22"/>
              </w:rPr>
            </w:pPr>
          </w:p>
          <w:p w:rsidR="005837E2" w:rsidRPr="005837E2" w:rsidRDefault="005837E2" w:rsidP="005837E2">
            <w:pPr>
              <w:rPr>
                <w:sz w:val="22"/>
                <w:szCs w:val="22"/>
              </w:rPr>
            </w:pPr>
          </w:p>
          <w:p w:rsidR="005837E2" w:rsidRDefault="005837E2" w:rsidP="005837E2">
            <w:pPr>
              <w:rPr>
                <w:sz w:val="22"/>
                <w:szCs w:val="22"/>
              </w:rPr>
            </w:pPr>
          </w:p>
          <w:p w:rsidR="00D97F05" w:rsidRPr="005837E2" w:rsidRDefault="00D97F05" w:rsidP="005837E2">
            <w:pPr>
              <w:ind w:firstLine="708"/>
              <w:rPr>
                <w:sz w:val="22"/>
                <w:szCs w:val="22"/>
              </w:rPr>
            </w:pPr>
          </w:p>
        </w:tc>
        <w:tc>
          <w:tcPr>
            <w:tcW w:w="6379" w:type="dxa"/>
          </w:tcPr>
          <w:p w:rsidR="00D97F05" w:rsidRPr="0066260E" w:rsidRDefault="00D97F05" w:rsidP="0066260E">
            <w:pPr>
              <w:rPr>
                <w:color w:val="000000"/>
                <w:sz w:val="22"/>
                <w:szCs w:val="22"/>
              </w:rPr>
            </w:pPr>
            <w:r w:rsidRPr="0066260E">
              <w:rPr>
                <w:color w:val="000000"/>
                <w:sz w:val="22"/>
                <w:szCs w:val="22"/>
              </w:rPr>
              <w:t xml:space="preserve">Повинен бути для </w:t>
            </w:r>
            <w:proofErr w:type="spellStart"/>
            <w:r w:rsidRPr="0066260E">
              <w:rPr>
                <w:color w:val="000000"/>
                <w:sz w:val="22"/>
                <w:szCs w:val="22"/>
              </w:rPr>
              <w:t>для</w:t>
            </w:r>
            <w:proofErr w:type="spellEnd"/>
            <w:r w:rsidRPr="0066260E">
              <w:rPr>
                <w:color w:val="000000"/>
                <w:sz w:val="22"/>
                <w:szCs w:val="22"/>
              </w:rPr>
              <w:t xml:space="preserve"> санації й аспірації мокроти та слизу з </w:t>
            </w:r>
            <w:proofErr w:type="spellStart"/>
            <w:r w:rsidRPr="0066260E">
              <w:rPr>
                <w:color w:val="000000"/>
                <w:sz w:val="22"/>
                <w:szCs w:val="22"/>
              </w:rPr>
              <w:t>эндотрахеальних</w:t>
            </w:r>
            <w:proofErr w:type="spellEnd"/>
            <w:r w:rsidRPr="0066260E">
              <w:rPr>
                <w:color w:val="000000"/>
                <w:sz w:val="22"/>
                <w:szCs w:val="22"/>
              </w:rPr>
              <w:t xml:space="preserve">, </w:t>
            </w:r>
            <w:proofErr w:type="spellStart"/>
            <w:r w:rsidRPr="0066260E">
              <w:rPr>
                <w:color w:val="000000"/>
                <w:sz w:val="22"/>
                <w:szCs w:val="22"/>
              </w:rPr>
              <w:t>трахеостомічних</w:t>
            </w:r>
            <w:proofErr w:type="spellEnd"/>
            <w:r w:rsidRPr="0066260E">
              <w:rPr>
                <w:color w:val="000000"/>
                <w:sz w:val="22"/>
                <w:szCs w:val="22"/>
              </w:rPr>
              <w:t xml:space="preserve"> та </w:t>
            </w:r>
            <w:proofErr w:type="spellStart"/>
            <w:r w:rsidRPr="0066260E">
              <w:rPr>
                <w:color w:val="000000"/>
                <w:sz w:val="22"/>
                <w:szCs w:val="22"/>
              </w:rPr>
              <w:t>ендобронхіальних</w:t>
            </w:r>
            <w:proofErr w:type="spellEnd"/>
            <w:r w:rsidRPr="0066260E">
              <w:rPr>
                <w:color w:val="000000"/>
                <w:sz w:val="22"/>
                <w:szCs w:val="22"/>
              </w:rPr>
              <w:t xml:space="preserve"> трубок, верхніх дихальних шляхів, ротової й носової порожнини.</w:t>
            </w:r>
            <w:r w:rsidRPr="0066260E">
              <w:rPr>
                <w:color w:val="000000"/>
                <w:sz w:val="22"/>
                <w:szCs w:val="22"/>
              </w:rPr>
              <w:br/>
              <w:t>Повинен бути виготовлений з нетоксичного прозорого полівінілхлориду.</w:t>
            </w:r>
            <w:r w:rsidRPr="0066260E">
              <w:rPr>
                <w:color w:val="000000"/>
                <w:sz w:val="22"/>
                <w:szCs w:val="22"/>
              </w:rPr>
              <w:br/>
              <w:t>Повинен мати гладку поверхню, без сторонніх речовин.</w:t>
            </w:r>
            <w:r w:rsidRPr="0066260E">
              <w:rPr>
                <w:color w:val="000000"/>
                <w:sz w:val="22"/>
                <w:szCs w:val="22"/>
              </w:rPr>
              <w:br/>
              <w:t xml:space="preserve">Повинен мати </w:t>
            </w:r>
            <w:proofErr w:type="spellStart"/>
            <w:r w:rsidRPr="0066260E">
              <w:rPr>
                <w:color w:val="000000"/>
                <w:sz w:val="22"/>
                <w:szCs w:val="22"/>
              </w:rPr>
              <w:t>атравматичний</w:t>
            </w:r>
            <w:proofErr w:type="spellEnd"/>
            <w:r w:rsidRPr="0066260E">
              <w:rPr>
                <w:color w:val="000000"/>
                <w:sz w:val="22"/>
                <w:szCs w:val="22"/>
              </w:rPr>
              <w:t xml:space="preserve"> відкритий дистальний кінець з 2-ма боковими отворами.</w:t>
            </w:r>
            <w:r w:rsidRPr="0066260E">
              <w:rPr>
                <w:color w:val="000000"/>
                <w:sz w:val="22"/>
                <w:szCs w:val="22"/>
              </w:rPr>
              <w:br/>
              <w:t xml:space="preserve">Повинен мати </w:t>
            </w:r>
            <w:proofErr w:type="spellStart"/>
            <w:r w:rsidRPr="0066260E">
              <w:rPr>
                <w:color w:val="000000"/>
                <w:sz w:val="22"/>
                <w:szCs w:val="22"/>
              </w:rPr>
              <w:t>конектор</w:t>
            </w:r>
            <w:proofErr w:type="spellEnd"/>
            <w:r w:rsidRPr="0066260E">
              <w:rPr>
                <w:color w:val="000000"/>
                <w:sz w:val="22"/>
                <w:szCs w:val="22"/>
              </w:rPr>
              <w:t xml:space="preserve"> типу КАПКОН (KAPKON), що відповідає з’єднувальним елементам будь-якого </w:t>
            </w:r>
            <w:proofErr w:type="spellStart"/>
            <w:r w:rsidRPr="0066260E">
              <w:rPr>
                <w:color w:val="000000"/>
                <w:sz w:val="22"/>
                <w:szCs w:val="22"/>
              </w:rPr>
              <w:t>аспіраційного</w:t>
            </w:r>
            <w:proofErr w:type="spellEnd"/>
            <w:r w:rsidRPr="0066260E">
              <w:rPr>
                <w:color w:val="000000"/>
                <w:sz w:val="22"/>
                <w:szCs w:val="22"/>
              </w:rPr>
              <w:t xml:space="preserve"> обладнання;</w:t>
            </w:r>
            <w:r w:rsidRPr="0066260E">
              <w:rPr>
                <w:color w:val="000000"/>
                <w:sz w:val="22"/>
                <w:szCs w:val="22"/>
              </w:rPr>
              <w:br/>
              <w:t>Повинен мати вакуум контроль - клапан контролю аспірації.</w:t>
            </w:r>
            <w:r w:rsidRPr="0066260E">
              <w:rPr>
                <w:color w:val="000000"/>
                <w:sz w:val="22"/>
                <w:szCs w:val="22"/>
              </w:rPr>
              <w:br/>
              <w:t xml:space="preserve">Повинен мати </w:t>
            </w:r>
            <w:proofErr w:type="spellStart"/>
            <w:r w:rsidRPr="0066260E">
              <w:rPr>
                <w:color w:val="000000"/>
                <w:sz w:val="22"/>
                <w:szCs w:val="22"/>
              </w:rPr>
              <w:t>рентгенконтрастну</w:t>
            </w:r>
            <w:proofErr w:type="spellEnd"/>
            <w:r w:rsidRPr="0066260E">
              <w:rPr>
                <w:color w:val="000000"/>
                <w:sz w:val="22"/>
                <w:szCs w:val="22"/>
              </w:rPr>
              <w:t xml:space="preserve"> смужку по всій довжині.</w:t>
            </w:r>
            <w:r w:rsidRPr="0066260E">
              <w:rPr>
                <w:color w:val="000000"/>
                <w:sz w:val="22"/>
                <w:szCs w:val="22"/>
              </w:rPr>
              <w:br/>
              <w:t xml:space="preserve">Повинен мати довжину катетера не менше 540 мм+5%. </w:t>
            </w:r>
            <w:r w:rsidRPr="0066260E">
              <w:rPr>
                <w:color w:val="000000"/>
                <w:sz w:val="22"/>
                <w:szCs w:val="22"/>
              </w:rPr>
              <w:br/>
              <w:t>Повинен мати ефективну довжину 490 мм+5%.</w:t>
            </w:r>
            <w:r w:rsidRPr="0066260E">
              <w:rPr>
                <w:color w:val="000000"/>
                <w:sz w:val="22"/>
                <w:szCs w:val="22"/>
              </w:rPr>
              <w:br/>
              <w:t xml:space="preserve">Повинен мати розміри </w:t>
            </w:r>
            <w:proofErr w:type="spellStart"/>
            <w:r w:rsidRPr="0066260E">
              <w:rPr>
                <w:color w:val="000000"/>
                <w:sz w:val="22"/>
                <w:szCs w:val="22"/>
              </w:rPr>
              <w:t>Fr</w:t>
            </w:r>
            <w:proofErr w:type="spellEnd"/>
            <w:r w:rsidRPr="0066260E">
              <w:rPr>
                <w:color w:val="000000"/>
                <w:sz w:val="22"/>
                <w:szCs w:val="22"/>
              </w:rPr>
              <w:t xml:space="preserve">: 8.  </w:t>
            </w:r>
            <w:r w:rsidRPr="0066260E">
              <w:rPr>
                <w:color w:val="000000"/>
                <w:sz w:val="22"/>
                <w:szCs w:val="22"/>
              </w:rPr>
              <w:br/>
              <w:t>Повинен мати термін придатності 5 років з дати виготовлення, вказаної на упаковці.</w:t>
            </w:r>
            <w:r w:rsidRPr="0066260E">
              <w:rPr>
                <w:color w:val="000000"/>
                <w:sz w:val="22"/>
                <w:szCs w:val="22"/>
              </w:rPr>
              <w:br/>
              <w:t xml:space="preserve">Повинен бути стерильним </w:t>
            </w:r>
            <w:proofErr w:type="spellStart"/>
            <w:r w:rsidRPr="0066260E">
              <w:rPr>
                <w:color w:val="000000"/>
                <w:sz w:val="22"/>
                <w:szCs w:val="22"/>
              </w:rPr>
              <w:t>апірогенним</w:t>
            </w:r>
            <w:proofErr w:type="spellEnd"/>
            <w:r w:rsidRPr="0066260E">
              <w:rPr>
                <w:color w:val="000000"/>
                <w:sz w:val="22"/>
                <w:szCs w:val="22"/>
              </w:rPr>
              <w:t xml:space="preserve"> та нетоксичним.</w:t>
            </w:r>
            <w:r w:rsidRPr="0066260E">
              <w:rPr>
                <w:color w:val="000000"/>
                <w:sz w:val="22"/>
                <w:szCs w:val="22"/>
              </w:rPr>
              <w:br/>
              <w:t>Повинен бути для одноразового використання.</w:t>
            </w:r>
            <w:r w:rsidRPr="0066260E">
              <w:rPr>
                <w:color w:val="000000"/>
                <w:sz w:val="22"/>
                <w:szCs w:val="22"/>
              </w:rPr>
              <w:br/>
              <w:t>Повинен мати індивідуальне пакування.</w:t>
            </w:r>
            <w:r w:rsidRPr="0066260E">
              <w:rPr>
                <w:color w:val="000000"/>
                <w:sz w:val="22"/>
                <w:szCs w:val="22"/>
              </w:rPr>
              <w:br/>
              <w:t>Повинен відповідати в</w:t>
            </w:r>
            <w:r>
              <w:rPr>
                <w:color w:val="000000"/>
                <w:sz w:val="22"/>
                <w:szCs w:val="22"/>
              </w:rPr>
              <w:t>имогам стандарту ISO 8836:2019.</w:t>
            </w:r>
          </w:p>
        </w:tc>
        <w:tc>
          <w:tcPr>
            <w:tcW w:w="992" w:type="dxa"/>
          </w:tcPr>
          <w:p w:rsidR="00D97F05" w:rsidRPr="00523ED6" w:rsidRDefault="00D97F05" w:rsidP="00D54CFC">
            <w:pPr>
              <w:suppressAutoHyphens/>
              <w:rPr>
                <w:highlight w:val="yellow"/>
              </w:rPr>
            </w:pPr>
          </w:p>
        </w:tc>
      </w:tr>
      <w:tr w:rsidR="00D97F05" w:rsidRPr="00523ED6" w:rsidTr="00AA3ADF">
        <w:trPr>
          <w:jc w:val="center"/>
        </w:trPr>
        <w:tc>
          <w:tcPr>
            <w:tcW w:w="2263" w:type="dxa"/>
            <w:tcBorders>
              <w:top w:val="single" w:sz="4" w:space="0" w:color="000000"/>
              <w:left w:val="single" w:sz="4" w:space="0" w:color="000000"/>
              <w:bottom w:val="single" w:sz="4" w:space="0" w:color="000000"/>
            </w:tcBorders>
            <w:shd w:val="clear" w:color="auto" w:fill="FFFFFF"/>
          </w:tcPr>
          <w:p w:rsidR="00D97F05" w:rsidRPr="0066260E" w:rsidRDefault="00D97F05" w:rsidP="00E75FC1">
            <w:pPr>
              <w:rPr>
                <w:sz w:val="22"/>
                <w:szCs w:val="22"/>
              </w:rPr>
            </w:pPr>
            <w:r w:rsidRPr="0066260E">
              <w:rPr>
                <w:sz w:val="22"/>
                <w:szCs w:val="22"/>
              </w:rPr>
              <w:t xml:space="preserve">Катетер </w:t>
            </w:r>
            <w:proofErr w:type="spellStart"/>
            <w:r w:rsidRPr="0066260E">
              <w:rPr>
                <w:sz w:val="22"/>
                <w:szCs w:val="22"/>
              </w:rPr>
              <w:t>аспіраційний</w:t>
            </w:r>
            <w:proofErr w:type="spellEnd"/>
            <w:r w:rsidRPr="0066260E">
              <w:rPr>
                <w:sz w:val="22"/>
                <w:szCs w:val="22"/>
              </w:rPr>
              <w:t xml:space="preserve"> р.6</w:t>
            </w:r>
          </w:p>
        </w:tc>
        <w:tc>
          <w:tcPr>
            <w:tcW w:w="6379" w:type="dxa"/>
          </w:tcPr>
          <w:p w:rsidR="00D97F05" w:rsidRPr="0066260E" w:rsidRDefault="00D97F05" w:rsidP="00917EF1">
            <w:pPr>
              <w:rPr>
                <w:color w:val="000000"/>
                <w:sz w:val="22"/>
                <w:szCs w:val="22"/>
              </w:rPr>
            </w:pPr>
            <w:r w:rsidRPr="0066260E">
              <w:rPr>
                <w:color w:val="000000"/>
                <w:sz w:val="22"/>
                <w:szCs w:val="22"/>
              </w:rPr>
              <w:t xml:space="preserve">Повинен бути для </w:t>
            </w:r>
            <w:proofErr w:type="spellStart"/>
            <w:r w:rsidRPr="0066260E">
              <w:rPr>
                <w:color w:val="000000"/>
                <w:sz w:val="22"/>
                <w:szCs w:val="22"/>
              </w:rPr>
              <w:t>для</w:t>
            </w:r>
            <w:proofErr w:type="spellEnd"/>
            <w:r w:rsidRPr="0066260E">
              <w:rPr>
                <w:color w:val="000000"/>
                <w:sz w:val="22"/>
                <w:szCs w:val="22"/>
              </w:rPr>
              <w:t xml:space="preserve"> санації й аспірації мокроти та слизу з </w:t>
            </w:r>
            <w:proofErr w:type="spellStart"/>
            <w:r w:rsidRPr="0066260E">
              <w:rPr>
                <w:color w:val="000000"/>
                <w:sz w:val="22"/>
                <w:szCs w:val="22"/>
              </w:rPr>
              <w:t>эндотрахеальних</w:t>
            </w:r>
            <w:proofErr w:type="spellEnd"/>
            <w:r w:rsidRPr="0066260E">
              <w:rPr>
                <w:color w:val="000000"/>
                <w:sz w:val="22"/>
                <w:szCs w:val="22"/>
              </w:rPr>
              <w:t xml:space="preserve">, </w:t>
            </w:r>
            <w:proofErr w:type="spellStart"/>
            <w:r w:rsidRPr="0066260E">
              <w:rPr>
                <w:color w:val="000000"/>
                <w:sz w:val="22"/>
                <w:szCs w:val="22"/>
              </w:rPr>
              <w:t>трахеостомічних</w:t>
            </w:r>
            <w:proofErr w:type="spellEnd"/>
            <w:r w:rsidRPr="0066260E">
              <w:rPr>
                <w:color w:val="000000"/>
                <w:sz w:val="22"/>
                <w:szCs w:val="22"/>
              </w:rPr>
              <w:t xml:space="preserve"> та </w:t>
            </w:r>
            <w:proofErr w:type="spellStart"/>
            <w:r w:rsidRPr="0066260E">
              <w:rPr>
                <w:color w:val="000000"/>
                <w:sz w:val="22"/>
                <w:szCs w:val="22"/>
              </w:rPr>
              <w:t>ендобронхіальних</w:t>
            </w:r>
            <w:proofErr w:type="spellEnd"/>
            <w:r w:rsidRPr="0066260E">
              <w:rPr>
                <w:color w:val="000000"/>
                <w:sz w:val="22"/>
                <w:szCs w:val="22"/>
              </w:rPr>
              <w:t xml:space="preserve"> трубок, верхніх дихальних шляхів, ротової й носової порожнини.</w:t>
            </w:r>
            <w:r w:rsidRPr="0066260E">
              <w:rPr>
                <w:color w:val="000000"/>
                <w:sz w:val="22"/>
                <w:szCs w:val="22"/>
              </w:rPr>
              <w:br/>
              <w:t>Повинен бути виготовлений з нетоксичного прозорого полівінілхлориду.</w:t>
            </w:r>
            <w:r w:rsidRPr="0066260E">
              <w:rPr>
                <w:color w:val="000000"/>
                <w:sz w:val="22"/>
                <w:szCs w:val="22"/>
              </w:rPr>
              <w:br/>
              <w:t>Повинен мати гладку поверхню, без сторонніх речовин.</w:t>
            </w:r>
            <w:r w:rsidRPr="0066260E">
              <w:rPr>
                <w:color w:val="000000"/>
                <w:sz w:val="22"/>
                <w:szCs w:val="22"/>
              </w:rPr>
              <w:br/>
              <w:t xml:space="preserve">Повинен мати </w:t>
            </w:r>
            <w:proofErr w:type="spellStart"/>
            <w:r w:rsidRPr="0066260E">
              <w:rPr>
                <w:color w:val="000000"/>
                <w:sz w:val="22"/>
                <w:szCs w:val="22"/>
              </w:rPr>
              <w:t>атравматичний</w:t>
            </w:r>
            <w:proofErr w:type="spellEnd"/>
            <w:r w:rsidRPr="0066260E">
              <w:rPr>
                <w:color w:val="000000"/>
                <w:sz w:val="22"/>
                <w:szCs w:val="22"/>
              </w:rPr>
              <w:t xml:space="preserve"> відкритий дистальний кінець з 2-ма боковими отворами.</w:t>
            </w:r>
            <w:r w:rsidRPr="0066260E">
              <w:rPr>
                <w:color w:val="000000"/>
                <w:sz w:val="22"/>
                <w:szCs w:val="22"/>
              </w:rPr>
              <w:br/>
              <w:t xml:space="preserve">Повинен мати </w:t>
            </w:r>
            <w:proofErr w:type="spellStart"/>
            <w:r w:rsidRPr="0066260E">
              <w:rPr>
                <w:color w:val="000000"/>
                <w:sz w:val="22"/>
                <w:szCs w:val="22"/>
              </w:rPr>
              <w:t>конектор</w:t>
            </w:r>
            <w:proofErr w:type="spellEnd"/>
            <w:r w:rsidRPr="0066260E">
              <w:rPr>
                <w:color w:val="000000"/>
                <w:sz w:val="22"/>
                <w:szCs w:val="22"/>
              </w:rPr>
              <w:t xml:space="preserve"> типу КАПКОН (KAPKON), що відповідає з’єднувальним елементам будь-якого </w:t>
            </w:r>
            <w:proofErr w:type="spellStart"/>
            <w:r w:rsidRPr="0066260E">
              <w:rPr>
                <w:color w:val="000000"/>
                <w:sz w:val="22"/>
                <w:szCs w:val="22"/>
              </w:rPr>
              <w:t>аспіраційного</w:t>
            </w:r>
            <w:proofErr w:type="spellEnd"/>
            <w:r w:rsidRPr="0066260E">
              <w:rPr>
                <w:color w:val="000000"/>
                <w:sz w:val="22"/>
                <w:szCs w:val="22"/>
              </w:rPr>
              <w:t xml:space="preserve"> обладнання;</w:t>
            </w:r>
            <w:r w:rsidRPr="0066260E">
              <w:rPr>
                <w:color w:val="000000"/>
                <w:sz w:val="22"/>
                <w:szCs w:val="22"/>
              </w:rPr>
              <w:br/>
              <w:t>Повинен мати вакуум контроль - клапан контролю аспірації.</w:t>
            </w:r>
            <w:r w:rsidRPr="0066260E">
              <w:rPr>
                <w:color w:val="000000"/>
                <w:sz w:val="22"/>
                <w:szCs w:val="22"/>
              </w:rPr>
              <w:br/>
              <w:t xml:space="preserve">Повинен мати </w:t>
            </w:r>
            <w:proofErr w:type="spellStart"/>
            <w:r w:rsidRPr="0066260E">
              <w:rPr>
                <w:color w:val="000000"/>
                <w:sz w:val="22"/>
                <w:szCs w:val="22"/>
              </w:rPr>
              <w:t>рентгенконтрастну</w:t>
            </w:r>
            <w:proofErr w:type="spellEnd"/>
            <w:r w:rsidRPr="0066260E">
              <w:rPr>
                <w:color w:val="000000"/>
                <w:sz w:val="22"/>
                <w:szCs w:val="22"/>
              </w:rPr>
              <w:t xml:space="preserve"> смужку по всій довжині.</w:t>
            </w:r>
            <w:r w:rsidRPr="0066260E">
              <w:rPr>
                <w:color w:val="000000"/>
                <w:sz w:val="22"/>
                <w:szCs w:val="22"/>
              </w:rPr>
              <w:br/>
              <w:t xml:space="preserve">Повинен мати довжину катетера не менше 540 мм+5%. </w:t>
            </w:r>
            <w:r w:rsidRPr="0066260E">
              <w:rPr>
                <w:color w:val="000000"/>
                <w:sz w:val="22"/>
                <w:szCs w:val="22"/>
              </w:rPr>
              <w:br/>
              <w:t>Повинен мати ефективну довжину 490 мм+5%.</w:t>
            </w:r>
            <w:r w:rsidRPr="0066260E">
              <w:rPr>
                <w:color w:val="000000"/>
                <w:sz w:val="22"/>
                <w:szCs w:val="22"/>
              </w:rPr>
              <w:br/>
              <w:t xml:space="preserve">Повинен мати розміри </w:t>
            </w:r>
            <w:proofErr w:type="spellStart"/>
            <w:r w:rsidRPr="0066260E">
              <w:rPr>
                <w:color w:val="000000"/>
                <w:sz w:val="22"/>
                <w:szCs w:val="22"/>
              </w:rPr>
              <w:t>Fr</w:t>
            </w:r>
            <w:proofErr w:type="spellEnd"/>
            <w:r w:rsidRPr="0066260E">
              <w:rPr>
                <w:color w:val="000000"/>
                <w:sz w:val="22"/>
                <w:szCs w:val="22"/>
              </w:rPr>
              <w:t xml:space="preserve">: 6.  </w:t>
            </w:r>
            <w:r w:rsidRPr="0066260E">
              <w:rPr>
                <w:color w:val="000000"/>
                <w:sz w:val="22"/>
                <w:szCs w:val="22"/>
              </w:rPr>
              <w:br/>
              <w:t>Повинен мати термін придатності 5 років з дати виготовлення, вказаної на упаковці.</w:t>
            </w:r>
            <w:r w:rsidRPr="0066260E">
              <w:rPr>
                <w:color w:val="000000"/>
                <w:sz w:val="22"/>
                <w:szCs w:val="22"/>
              </w:rPr>
              <w:br/>
              <w:t xml:space="preserve">Повинен бути стерильним </w:t>
            </w:r>
            <w:proofErr w:type="spellStart"/>
            <w:r w:rsidRPr="0066260E">
              <w:rPr>
                <w:color w:val="000000"/>
                <w:sz w:val="22"/>
                <w:szCs w:val="22"/>
              </w:rPr>
              <w:t>апірогенним</w:t>
            </w:r>
            <w:proofErr w:type="spellEnd"/>
            <w:r w:rsidRPr="0066260E">
              <w:rPr>
                <w:color w:val="000000"/>
                <w:sz w:val="22"/>
                <w:szCs w:val="22"/>
              </w:rPr>
              <w:t xml:space="preserve"> та нетоксичним.</w:t>
            </w:r>
            <w:r w:rsidRPr="0066260E">
              <w:rPr>
                <w:color w:val="000000"/>
                <w:sz w:val="22"/>
                <w:szCs w:val="22"/>
              </w:rPr>
              <w:br/>
              <w:t>Повинен бути для одноразового використання.</w:t>
            </w:r>
            <w:r w:rsidRPr="0066260E">
              <w:rPr>
                <w:color w:val="000000"/>
                <w:sz w:val="22"/>
                <w:szCs w:val="22"/>
              </w:rPr>
              <w:br/>
              <w:t>Повинен мати індивідуальне пакування.</w:t>
            </w:r>
            <w:r w:rsidRPr="0066260E">
              <w:rPr>
                <w:color w:val="000000"/>
                <w:sz w:val="22"/>
                <w:szCs w:val="22"/>
              </w:rPr>
              <w:br/>
              <w:t>Повинен відповідати вимогам стандарту ISO 8836:2019.</w:t>
            </w:r>
          </w:p>
        </w:tc>
        <w:tc>
          <w:tcPr>
            <w:tcW w:w="992" w:type="dxa"/>
          </w:tcPr>
          <w:p w:rsidR="00D97F05" w:rsidRPr="00523ED6" w:rsidRDefault="00D97F05" w:rsidP="00D54CFC">
            <w:pPr>
              <w:suppressAutoHyphens/>
              <w:rPr>
                <w:highlight w:val="yellow"/>
              </w:rPr>
            </w:pPr>
          </w:p>
        </w:tc>
      </w:tr>
    </w:tbl>
    <w:p w:rsidR="00D54CFC" w:rsidRPr="00523ED6" w:rsidRDefault="00D54CFC"/>
    <w:sectPr w:rsidR="00D54CFC" w:rsidRPr="00523E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charset w:val="01"/>
    <w:family w:val="auto"/>
    <w:pitch w:val="variable"/>
  </w:font>
  <w:font w:name="Cambria Math">
    <w:panose1 w:val="02040503050406030204"/>
    <w:charset w:val="CC"/>
    <w:family w:val="roman"/>
    <w:pitch w:val="variable"/>
    <w:sig w:usb0="E00002FF" w:usb1="420024FF" w:usb2="00000000" w:usb3="00000000" w:csb0="0000019F" w:csb1="00000000"/>
  </w:font>
  <w:font w:name="Times New Roman1">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01"/>
        </w:tabs>
        <w:ind w:left="501" w:hanging="360"/>
      </w:pPr>
      <w:rPr>
        <w:rFonts w:ascii="Symbol" w:hAnsi="Symbol" w:cs="Symbol" w:hint="default"/>
        <w:sz w:val="28"/>
        <w:szCs w:val="28"/>
        <w:lang w:val="en-US"/>
      </w:rPr>
    </w:lvl>
  </w:abstractNum>
  <w:abstractNum w:abstractNumId="1">
    <w:nsid w:val="287E230B"/>
    <w:multiLevelType w:val="hybridMultilevel"/>
    <w:tmpl w:val="2634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160B9"/>
    <w:multiLevelType w:val="hybridMultilevel"/>
    <w:tmpl w:val="FF843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E7B6D"/>
    <w:multiLevelType w:val="hybridMultilevel"/>
    <w:tmpl w:val="BA6EB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B397A"/>
    <w:multiLevelType w:val="hybridMultilevel"/>
    <w:tmpl w:val="9C12C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13560"/>
    <w:multiLevelType w:val="multilevel"/>
    <w:tmpl w:val="A876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F518B"/>
    <w:multiLevelType w:val="hybridMultilevel"/>
    <w:tmpl w:val="F8FA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6613F73"/>
    <w:multiLevelType w:val="hybridMultilevel"/>
    <w:tmpl w:val="A8E00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A1E11"/>
    <w:multiLevelType w:val="multilevel"/>
    <w:tmpl w:val="779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7318FB"/>
    <w:multiLevelType w:val="hybridMultilevel"/>
    <w:tmpl w:val="090ECEB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90CAC"/>
    <w:multiLevelType w:val="hybridMultilevel"/>
    <w:tmpl w:val="FD72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5C5743"/>
    <w:multiLevelType w:val="hybridMultilevel"/>
    <w:tmpl w:val="FD72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2774F9"/>
    <w:multiLevelType w:val="hybridMultilevel"/>
    <w:tmpl w:val="5B5663BC"/>
    <w:lvl w:ilvl="0" w:tplc="25EAC3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277BDA"/>
    <w:multiLevelType w:val="hybridMultilevel"/>
    <w:tmpl w:val="FD72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77688"/>
    <w:multiLevelType w:val="hybridMultilevel"/>
    <w:tmpl w:val="FD72C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EF3ECB"/>
    <w:multiLevelType w:val="multilevel"/>
    <w:tmpl w:val="72BA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9"/>
  </w:num>
  <w:num w:numId="5">
    <w:abstractNumId w:val="2"/>
  </w:num>
  <w:num w:numId="6">
    <w:abstractNumId w:val="0"/>
  </w:num>
  <w:num w:numId="7">
    <w:abstractNumId w:val="13"/>
  </w:num>
  <w:num w:numId="8">
    <w:abstractNumId w:val="15"/>
  </w:num>
  <w:num w:numId="9">
    <w:abstractNumId w:val="12"/>
  </w:num>
  <w:num w:numId="10">
    <w:abstractNumId w:val="14"/>
  </w:num>
  <w:num w:numId="11">
    <w:abstractNumId w:val="11"/>
  </w:num>
  <w:num w:numId="12">
    <w:abstractNumId w:val="4"/>
  </w:num>
  <w:num w:numId="13">
    <w:abstractNumId w:val="3"/>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7C"/>
    <w:rsid w:val="00000005"/>
    <w:rsid w:val="00001FF8"/>
    <w:rsid w:val="00041853"/>
    <w:rsid w:val="00047702"/>
    <w:rsid w:val="00055BD3"/>
    <w:rsid w:val="00072CB2"/>
    <w:rsid w:val="0007559D"/>
    <w:rsid w:val="0008695C"/>
    <w:rsid w:val="0008774B"/>
    <w:rsid w:val="00092310"/>
    <w:rsid w:val="000B1EF3"/>
    <w:rsid w:val="000B7976"/>
    <w:rsid w:val="000D061C"/>
    <w:rsid w:val="000F269B"/>
    <w:rsid w:val="00115864"/>
    <w:rsid w:val="00125173"/>
    <w:rsid w:val="00126E23"/>
    <w:rsid w:val="00145F1E"/>
    <w:rsid w:val="00174859"/>
    <w:rsid w:val="001A39FB"/>
    <w:rsid w:val="001C4029"/>
    <w:rsid w:val="001C6283"/>
    <w:rsid w:val="00214413"/>
    <w:rsid w:val="00216A28"/>
    <w:rsid w:val="002626C5"/>
    <w:rsid w:val="002D44E9"/>
    <w:rsid w:val="002D4764"/>
    <w:rsid w:val="002E120E"/>
    <w:rsid w:val="002F352F"/>
    <w:rsid w:val="00341287"/>
    <w:rsid w:val="00351D6A"/>
    <w:rsid w:val="003816D2"/>
    <w:rsid w:val="00381B58"/>
    <w:rsid w:val="00382E4B"/>
    <w:rsid w:val="003A1E9E"/>
    <w:rsid w:val="003E7181"/>
    <w:rsid w:val="00426149"/>
    <w:rsid w:val="00430A3E"/>
    <w:rsid w:val="00444160"/>
    <w:rsid w:val="0044512C"/>
    <w:rsid w:val="004670F0"/>
    <w:rsid w:val="00472EC7"/>
    <w:rsid w:val="00474794"/>
    <w:rsid w:val="00475A6F"/>
    <w:rsid w:val="004A67C3"/>
    <w:rsid w:val="004B0424"/>
    <w:rsid w:val="004E52F8"/>
    <w:rsid w:val="00523ED6"/>
    <w:rsid w:val="00525B7C"/>
    <w:rsid w:val="00531A5C"/>
    <w:rsid w:val="005369D1"/>
    <w:rsid w:val="00545CC1"/>
    <w:rsid w:val="005610CF"/>
    <w:rsid w:val="0057396A"/>
    <w:rsid w:val="005837E2"/>
    <w:rsid w:val="005B0C8A"/>
    <w:rsid w:val="005D2E2D"/>
    <w:rsid w:val="005E0C78"/>
    <w:rsid w:val="00604BCA"/>
    <w:rsid w:val="006170CC"/>
    <w:rsid w:val="006238D4"/>
    <w:rsid w:val="00644309"/>
    <w:rsid w:val="0066260E"/>
    <w:rsid w:val="00663275"/>
    <w:rsid w:val="0067740B"/>
    <w:rsid w:val="00687063"/>
    <w:rsid w:val="006914CC"/>
    <w:rsid w:val="006C0F46"/>
    <w:rsid w:val="006C6864"/>
    <w:rsid w:val="006E4983"/>
    <w:rsid w:val="006E6007"/>
    <w:rsid w:val="006E731B"/>
    <w:rsid w:val="00725C14"/>
    <w:rsid w:val="00741882"/>
    <w:rsid w:val="007B1F97"/>
    <w:rsid w:val="007B4382"/>
    <w:rsid w:val="00800936"/>
    <w:rsid w:val="0083356F"/>
    <w:rsid w:val="00860C5F"/>
    <w:rsid w:val="00877764"/>
    <w:rsid w:val="00881A66"/>
    <w:rsid w:val="008852BD"/>
    <w:rsid w:val="00897476"/>
    <w:rsid w:val="008A3FB7"/>
    <w:rsid w:val="008B4AB8"/>
    <w:rsid w:val="008E4F27"/>
    <w:rsid w:val="008F50C4"/>
    <w:rsid w:val="008F7AAA"/>
    <w:rsid w:val="009027A4"/>
    <w:rsid w:val="009045DD"/>
    <w:rsid w:val="00917EF1"/>
    <w:rsid w:val="00942101"/>
    <w:rsid w:val="00942B8D"/>
    <w:rsid w:val="00973D5B"/>
    <w:rsid w:val="009F3401"/>
    <w:rsid w:val="009F4350"/>
    <w:rsid w:val="009F5B8F"/>
    <w:rsid w:val="00A0090C"/>
    <w:rsid w:val="00A21EDC"/>
    <w:rsid w:val="00A326DD"/>
    <w:rsid w:val="00A527D7"/>
    <w:rsid w:val="00A56F90"/>
    <w:rsid w:val="00A574F6"/>
    <w:rsid w:val="00A635C7"/>
    <w:rsid w:val="00A64BF7"/>
    <w:rsid w:val="00A65016"/>
    <w:rsid w:val="00A74EC3"/>
    <w:rsid w:val="00AA3ADF"/>
    <w:rsid w:val="00AA5863"/>
    <w:rsid w:val="00AE538A"/>
    <w:rsid w:val="00AF0C71"/>
    <w:rsid w:val="00B0033B"/>
    <w:rsid w:val="00B131FC"/>
    <w:rsid w:val="00B423FC"/>
    <w:rsid w:val="00B8561A"/>
    <w:rsid w:val="00BA599A"/>
    <w:rsid w:val="00BA5D43"/>
    <w:rsid w:val="00BA7A53"/>
    <w:rsid w:val="00BB2F0F"/>
    <w:rsid w:val="00BF2183"/>
    <w:rsid w:val="00C0694F"/>
    <w:rsid w:val="00C20F4A"/>
    <w:rsid w:val="00C256D8"/>
    <w:rsid w:val="00C306F4"/>
    <w:rsid w:val="00C34714"/>
    <w:rsid w:val="00C444FE"/>
    <w:rsid w:val="00C5096F"/>
    <w:rsid w:val="00C647B1"/>
    <w:rsid w:val="00C7102E"/>
    <w:rsid w:val="00C82F88"/>
    <w:rsid w:val="00CB60A4"/>
    <w:rsid w:val="00CE157A"/>
    <w:rsid w:val="00CF4686"/>
    <w:rsid w:val="00D24A70"/>
    <w:rsid w:val="00D252C5"/>
    <w:rsid w:val="00D26082"/>
    <w:rsid w:val="00D54CFC"/>
    <w:rsid w:val="00D97F05"/>
    <w:rsid w:val="00DB3664"/>
    <w:rsid w:val="00DD75BD"/>
    <w:rsid w:val="00DD76C5"/>
    <w:rsid w:val="00E23431"/>
    <w:rsid w:val="00E36264"/>
    <w:rsid w:val="00E424DD"/>
    <w:rsid w:val="00E57694"/>
    <w:rsid w:val="00E65CB2"/>
    <w:rsid w:val="00E733EA"/>
    <w:rsid w:val="00E75FC1"/>
    <w:rsid w:val="00E91EA5"/>
    <w:rsid w:val="00E93F02"/>
    <w:rsid w:val="00EE6BC6"/>
    <w:rsid w:val="00EF4643"/>
    <w:rsid w:val="00F26AE9"/>
    <w:rsid w:val="00F40E50"/>
    <w:rsid w:val="00F43258"/>
    <w:rsid w:val="00F55F1C"/>
    <w:rsid w:val="00F81FD9"/>
    <w:rsid w:val="00F91CC8"/>
    <w:rsid w:val="00F94A59"/>
    <w:rsid w:val="00FC3197"/>
    <w:rsid w:val="00FF4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4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D54CFC"/>
  </w:style>
  <w:style w:type="table" w:styleId="a3">
    <w:name w:val="Table Grid"/>
    <w:basedOn w:val="a1"/>
    <w:uiPriority w:val="99"/>
    <w:rsid w:val="00D54CF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у1"/>
    <w:basedOn w:val="a"/>
    <w:next w:val="a4"/>
    <w:uiPriority w:val="34"/>
    <w:qFormat/>
    <w:rsid w:val="00D54CFC"/>
    <w:pPr>
      <w:spacing w:after="160" w:line="259" w:lineRule="auto"/>
      <w:ind w:left="720"/>
      <w:contextualSpacing/>
    </w:pPr>
    <w:rPr>
      <w:lang w:val="ru-RU"/>
    </w:rPr>
  </w:style>
  <w:style w:type="paragraph" w:styleId="HTML">
    <w:name w:val="HTML Preformatted"/>
    <w:aliases w:val="Знак"/>
    <w:basedOn w:val="a"/>
    <w:link w:val="HTML1"/>
    <w:uiPriority w:val="99"/>
    <w:rsid w:val="00D54CFC"/>
    <w:pPr>
      <w:suppressAutoHyphens/>
    </w:pPr>
    <w:rPr>
      <w:rFonts w:ascii="Courier New" w:hAnsi="Courier New" w:cs="Courier New"/>
      <w:sz w:val="20"/>
      <w:szCs w:val="20"/>
      <w:lang w:eastAsia="ar-SA"/>
    </w:rPr>
  </w:style>
  <w:style w:type="character" w:customStyle="1" w:styleId="HTML1">
    <w:name w:val="Стандартный HTML Знак1"/>
    <w:aliases w:val="Знак Знак"/>
    <w:basedOn w:val="a0"/>
    <w:link w:val="HTML"/>
    <w:uiPriority w:val="99"/>
    <w:rsid w:val="00D54CFC"/>
    <w:rPr>
      <w:rFonts w:ascii="Courier New" w:eastAsia="Times New Roman" w:hAnsi="Courier New" w:cs="Courier New"/>
      <w:sz w:val="20"/>
      <w:szCs w:val="20"/>
      <w:lang w:eastAsia="ar-SA"/>
    </w:rPr>
  </w:style>
  <w:style w:type="character" w:customStyle="1" w:styleId="HTML0">
    <w:name w:val="Стандартный HTML Знак"/>
    <w:basedOn w:val="a0"/>
    <w:uiPriority w:val="99"/>
    <w:semiHidden/>
    <w:rsid w:val="00D54CFC"/>
    <w:rPr>
      <w:rFonts w:ascii="Consolas" w:hAnsi="Consolas" w:cs="Consolas"/>
      <w:sz w:val="20"/>
      <w:szCs w:val="20"/>
    </w:rPr>
  </w:style>
  <w:style w:type="paragraph" w:styleId="a5">
    <w:name w:val="Normal (Web)"/>
    <w:basedOn w:val="a"/>
    <w:uiPriority w:val="99"/>
    <w:unhideWhenUsed/>
    <w:rsid w:val="00D54CFC"/>
    <w:pPr>
      <w:spacing w:before="100" w:beforeAutospacing="1" w:after="100" w:afterAutospacing="1"/>
    </w:pPr>
    <w:rPr>
      <w:lang w:val="ru-RU" w:eastAsia="ru-RU"/>
    </w:rPr>
  </w:style>
  <w:style w:type="character" w:styleId="a6">
    <w:name w:val="Strong"/>
    <w:basedOn w:val="a0"/>
    <w:uiPriority w:val="22"/>
    <w:qFormat/>
    <w:rsid w:val="00D54CFC"/>
    <w:rPr>
      <w:b/>
      <w:bCs/>
    </w:rPr>
  </w:style>
  <w:style w:type="character" w:customStyle="1" w:styleId="st">
    <w:name w:val="st"/>
    <w:basedOn w:val="a0"/>
    <w:rsid w:val="00D54CFC"/>
  </w:style>
  <w:style w:type="paragraph" w:customStyle="1" w:styleId="Style8">
    <w:name w:val="Style8"/>
    <w:basedOn w:val="a"/>
    <w:uiPriority w:val="99"/>
    <w:rsid w:val="00D54CFC"/>
    <w:pPr>
      <w:widowControl w:val="0"/>
      <w:autoSpaceDE w:val="0"/>
      <w:autoSpaceDN w:val="0"/>
      <w:adjustRightInd w:val="0"/>
      <w:spacing w:line="367" w:lineRule="exact"/>
      <w:ind w:firstLine="710"/>
      <w:jc w:val="both"/>
    </w:pPr>
  </w:style>
  <w:style w:type="character" w:customStyle="1" w:styleId="FontStyle42">
    <w:name w:val="Font Style42"/>
    <w:basedOn w:val="a0"/>
    <w:uiPriority w:val="99"/>
    <w:rsid w:val="00D54CFC"/>
    <w:rPr>
      <w:rFonts w:ascii="Times New Roman" w:hAnsi="Times New Roman" w:cs="Times New Roman" w:hint="default"/>
      <w:sz w:val="26"/>
      <w:szCs w:val="26"/>
    </w:rPr>
  </w:style>
  <w:style w:type="paragraph" w:customStyle="1" w:styleId="a7">
    <w:name w:val="???????"/>
    <w:rsid w:val="00D54CFC"/>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styleId="a4">
    <w:name w:val="List Paragraph"/>
    <w:basedOn w:val="a"/>
    <w:uiPriority w:val="34"/>
    <w:qFormat/>
    <w:rsid w:val="00D54CFC"/>
    <w:pPr>
      <w:ind w:left="720"/>
      <w:contextualSpacing/>
    </w:pPr>
  </w:style>
  <w:style w:type="paragraph" w:styleId="a8">
    <w:name w:val="Block Text"/>
    <w:basedOn w:val="a"/>
    <w:semiHidden/>
    <w:unhideWhenUsed/>
    <w:rsid w:val="00EE6BC6"/>
    <w:pPr>
      <w:ind w:left="284" w:right="-58" w:firstLine="436"/>
      <w:jc w:val="both"/>
    </w:pPr>
    <w:rPr>
      <w:szCs w:val="20"/>
      <w:lang w:eastAsia="ru-RU"/>
    </w:rPr>
  </w:style>
  <w:style w:type="paragraph" w:styleId="a9">
    <w:name w:val="Balloon Text"/>
    <w:basedOn w:val="a"/>
    <w:link w:val="aa"/>
    <w:uiPriority w:val="99"/>
    <w:semiHidden/>
    <w:unhideWhenUsed/>
    <w:rsid w:val="006E4983"/>
    <w:rPr>
      <w:rFonts w:ascii="Tahoma" w:hAnsi="Tahoma" w:cs="Tahoma"/>
      <w:sz w:val="16"/>
      <w:szCs w:val="16"/>
    </w:rPr>
  </w:style>
  <w:style w:type="character" w:customStyle="1" w:styleId="aa">
    <w:name w:val="Текст выноски Знак"/>
    <w:basedOn w:val="a0"/>
    <w:link w:val="a9"/>
    <w:uiPriority w:val="99"/>
    <w:semiHidden/>
    <w:rsid w:val="006E4983"/>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43"/>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D54CFC"/>
  </w:style>
  <w:style w:type="table" w:styleId="a3">
    <w:name w:val="Table Grid"/>
    <w:basedOn w:val="a1"/>
    <w:uiPriority w:val="99"/>
    <w:rsid w:val="00D54CF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у1"/>
    <w:basedOn w:val="a"/>
    <w:next w:val="a4"/>
    <w:uiPriority w:val="34"/>
    <w:qFormat/>
    <w:rsid w:val="00D54CFC"/>
    <w:pPr>
      <w:spacing w:after="160" w:line="259" w:lineRule="auto"/>
      <w:ind w:left="720"/>
      <w:contextualSpacing/>
    </w:pPr>
    <w:rPr>
      <w:lang w:val="ru-RU"/>
    </w:rPr>
  </w:style>
  <w:style w:type="paragraph" w:styleId="HTML">
    <w:name w:val="HTML Preformatted"/>
    <w:aliases w:val="Знак"/>
    <w:basedOn w:val="a"/>
    <w:link w:val="HTML1"/>
    <w:uiPriority w:val="99"/>
    <w:rsid w:val="00D54CFC"/>
    <w:pPr>
      <w:suppressAutoHyphens/>
    </w:pPr>
    <w:rPr>
      <w:rFonts w:ascii="Courier New" w:hAnsi="Courier New" w:cs="Courier New"/>
      <w:sz w:val="20"/>
      <w:szCs w:val="20"/>
      <w:lang w:eastAsia="ar-SA"/>
    </w:rPr>
  </w:style>
  <w:style w:type="character" w:customStyle="1" w:styleId="HTML1">
    <w:name w:val="Стандартный HTML Знак1"/>
    <w:aliases w:val="Знак Знак"/>
    <w:basedOn w:val="a0"/>
    <w:link w:val="HTML"/>
    <w:uiPriority w:val="99"/>
    <w:rsid w:val="00D54CFC"/>
    <w:rPr>
      <w:rFonts w:ascii="Courier New" w:eastAsia="Times New Roman" w:hAnsi="Courier New" w:cs="Courier New"/>
      <w:sz w:val="20"/>
      <w:szCs w:val="20"/>
      <w:lang w:eastAsia="ar-SA"/>
    </w:rPr>
  </w:style>
  <w:style w:type="character" w:customStyle="1" w:styleId="HTML0">
    <w:name w:val="Стандартный HTML Знак"/>
    <w:basedOn w:val="a0"/>
    <w:uiPriority w:val="99"/>
    <w:semiHidden/>
    <w:rsid w:val="00D54CFC"/>
    <w:rPr>
      <w:rFonts w:ascii="Consolas" w:hAnsi="Consolas" w:cs="Consolas"/>
      <w:sz w:val="20"/>
      <w:szCs w:val="20"/>
    </w:rPr>
  </w:style>
  <w:style w:type="paragraph" w:styleId="a5">
    <w:name w:val="Normal (Web)"/>
    <w:basedOn w:val="a"/>
    <w:uiPriority w:val="99"/>
    <w:unhideWhenUsed/>
    <w:rsid w:val="00D54CFC"/>
    <w:pPr>
      <w:spacing w:before="100" w:beforeAutospacing="1" w:after="100" w:afterAutospacing="1"/>
    </w:pPr>
    <w:rPr>
      <w:lang w:val="ru-RU" w:eastAsia="ru-RU"/>
    </w:rPr>
  </w:style>
  <w:style w:type="character" w:styleId="a6">
    <w:name w:val="Strong"/>
    <w:basedOn w:val="a0"/>
    <w:uiPriority w:val="22"/>
    <w:qFormat/>
    <w:rsid w:val="00D54CFC"/>
    <w:rPr>
      <w:b/>
      <w:bCs/>
    </w:rPr>
  </w:style>
  <w:style w:type="character" w:customStyle="1" w:styleId="st">
    <w:name w:val="st"/>
    <w:basedOn w:val="a0"/>
    <w:rsid w:val="00D54CFC"/>
  </w:style>
  <w:style w:type="paragraph" w:customStyle="1" w:styleId="Style8">
    <w:name w:val="Style8"/>
    <w:basedOn w:val="a"/>
    <w:uiPriority w:val="99"/>
    <w:rsid w:val="00D54CFC"/>
    <w:pPr>
      <w:widowControl w:val="0"/>
      <w:autoSpaceDE w:val="0"/>
      <w:autoSpaceDN w:val="0"/>
      <w:adjustRightInd w:val="0"/>
      <w:spacing w:line="367" w:lineRule="exact"/>
      <w:ind w:firstLine="710"/>
      <w:jc w:val="both"/>
    </w:pPr>
  </w:style>
  <w:style w:type="character" w:customStyle="1" w:styleId="FontStyle42">
    <w:name w:val="Font Style42"/>
    <w:basedOn w:val="a0"/>
    <w:uiPriority w:val="99"/>
    <w:rsid w:val="00D54CFC"/>
    <w:rPr>
      <w:rFonts w:ascii="Times New Roman" w:hAnsi="Times New Roman" w:cs="Times New Roman" w:hint="default"/>
      <w:sz w:val="26"/>
      <w:szCs w:val="26"/>
    </w:rPr>
  </w:style>
  <w:style w:type="paragraph" w:customStyle="1" w:styleId="a7">
    <w:name w:val="???????"/>
    <w:rsid w:val="00D54CFC"/>
    <w:pPr>
      <w:widowControl w:val="0"/>
      <w:suppressAutoHyphens/>
      <w:autoSpaceDE w:val="0"/>
      <w:spacing w:after="0" w:line="240" w:lineRule="auto"/>
    </w:pPr>
    <w:rPr>
      <w:rFonts w:ascii="Times New Roman" w:eastAsia="Times New Roman" w:hAnsi="Times New Roman" w:cs="Times New Roman"/>
      <w:sz w:val="24"/>
      <w:szCs w:val="24"/>
      <w:lang w:val="ru-RU" w:eastAsia="ar-SA"/>
    </w:rPr>
  </w:style>
  <w:style w:type="paragraph" w:styleId="a4">
    <w:name w:val="List Paragraph"/>
    <w:basedOn w:val="a"/>
    <w:uiPriority w:val="34"/>
    <w:qFormat/>
    <w:rsid w:val="00D54CFC"/>
    <w:pPr>
      <w:ind w:left="720"/>
      <w:contextualSpacing/>
    </w:pPr>
  </w:style>
  <w:style w:type="paragraph" w:styleId="a8">
    <w:name w:val="Block Text"/>
    <w:basedOn w:val="a"/>
    <w:semiHidden/>
    <w:unhideWhenUsed/>
    <w:rsid w:val="00EE6BC6"/>
    <w:pPr>
      <w:ind w:left="284" w:right="-58" w:firstLine="436"/>
      <w:jc w:val="both"/>
    </w:pPr>
    <w:rPr>
      <w:szCs w:val="20"/>
      <w:lang w:eastAsia="ru-RU"/>
    </w:rPr>
  </w:style>
  <w:style w:type="paragraph" w:styleId="a9">
    <w:name w:val="Balloon Text"/>
    <w:basedOn w:val="a"/>
    <w:link w:val="aa"/>
    <w:uiPriority w:val="99"/>
    <w:semiHidden/>
    <w:unhideWhenUsed/>
    <w:rsid w:val="006E4983"/>
    <w:rPr>
      <w:rFonts w:ascii="Tahoma" w:hAnsi="Tahoma" w:cs="Tahoma"/>
      <w:sz w:val="16"/>
      <w:szCs w:val="16"/>
    </w:rPr>
  </w:style>
  <w:style w:type="character" w:customStyle="1" w:styleId="aa">
    <w:name w:val="Текст выноски Знак"/>
    <w:basedOn w:val="a0"/>
    <w:link w:val="a9"/>
    <w:uiPriority w:val="99"/>
    <w:semiHidden/>
    <w:rsid w:val="006E4983"/>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7968">
      <w:bodyDiv w:val="1"/>
      <w:marLeft w:val="0"/>
      <w:marRight w:val="0"/>
      <w:marTop w:val="0"/>
      <w:marBottom w:val="0"/>
      <w:divBdr>
        <w:top w:val="none" w:sz="0" w:space="0" w:color="auto"/>
        <w:left w:val="none" w:sz="0" w:space="0" w:color="auto"/>
        <w:bottom w:val="none" w:sz="0" w:space="0" w:color="auto"/>
        <w:right w:val="none" w:sz="0" w:space="0" w:color="auto"/>
      </w:divBdr>
    </w:div>
    <w:div w:id="869150727">
      <w:bodyDiv w:val="1"/>
      <w:marLeft w:val="0"/>
      <w:marRight w:val="0"/>
      <w:marTop w:val="0"/>
      <w:marBottom w:val="0"/>
      <w:divBdr>
        <w:top w:val="none" w:sz="0" w:space="0" w:color="auto"/>
        <w:left w:val="none" w:sz="0" w:space="0" w:color="auto"/>
        <w:bottom w:val="none" w:sz="0" w:space="0" w:color="auto"/>
        <w:right w:val="none" w:sz="0" w:space="0" w:color="auto"/>
      </w:divBdr>
    </w:div>
    <w:div w:id="1021592941">
      <w:bodyDiv w:val="1"/>
      <w:marLeft w:val="0"/>
      <w:marRight w:val="0"/>
      <w:marTop w:val="0"/>
      <w:marBottom w:val="0"/>
      <w:divBdr>
        <w:top w:val="none" w:sz="0" w:space="0" w:color="auto"/>
        <w:left w:val="none" w:sz="0" w:space="0" w:color="auto"/>
        <w:bottom w:val="none" w:sz="0" w:space="0" w:color="auto"/>
        <w:right w:val="none" w:sz="0" w:space="0" w:color="auto"/>
      </w:divBdr>
    </w:div>
    <w:div w:id="1377583853">
      <w:bodyDiv w:val="1"/>
      <w:marLeft w:val="0"/>
      <w:marRight w:val="0"/>
      <w:marTop w:val="0"/>
      <w:marBottom w:val="0"/>
      <w:divBdr>
        <w:top w:val="none" w:sz="0" w:space="0" w:color="auto"/>
        <w:left w:val="none" w:sz="0" w:space="0" w:color="auto"/>
        <w:bottom w:val="none" w:sz="0" w:space="0" w:color="auto"/>
        <w:right w:val="none" w:sz="0" w:space="0" w:color="auto"/>
      </w:divBdr>
    </w:div>
    <w:div w:id="1422528172">
      <w:bodyDiv w:val="1"/>
      <w:marLeft w:val="0"/>
      <w:marRight w:val="0"/>
      <w:marTop w:val="0"/>
      <w:marBottom w:val="0"/>
      <w:divBdr>
        <w:top w:val="none" w:sz="0" w:space="0" w:color="auto"/>
        <w:left w:val="none" w:sz="0" w:space="0" w:color="auto"/>
        <w:bottom w:val="none" w:sz="0" w:space="0" w:color="auto"/>
        <w:right w:val="none" w:sz="0" w:space="0" w:color="auto"/>
      </w:divBdr>
    </w:div>
    <w:div w:id="2050496697">
      <w:bodyDiv w:val="1"/>
      <w:marLeft w:val="0"/>
      <w:marRight w:val="0"/>
      <w:marTop w:val="0"/>
      <w:marBottom w:val="0"/>
      <w:divBdr>
        <w:top w:val="none" w:sz="0" w:space="0" w:color="auto"/>
        <w:left w:val="none" w:sz="0" w:space="0" w:color="auto"/>
        <w:bottom w:val="none" w:sz="0" w:space="0" w:color="auto"/>
        <w:right w:val="none" w:sz="0" w:space="0" w:color="auto"/>
      </w:divBdr>
    </w:div>
    <w:div w:id="21311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C6D0-28CA-4B62-82D2-1C0D2CDA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7073</TotalTime>
  <Pages>33</Pages>
  <Words>52270</Words>
  <Characters>29794</Characters>
  <Application>Microsoft Office Word</Application>
  <DocSecurity>0</DocSecurity>
  <Lines>248</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Olga</cp:lastModifiedBy>
  <cp:revision>100</cp:revision>
  <cp:lastPrinted>2022-07-11T10:37:00Z</cp:lastPrinted>
  <dcterms:created xsi:type="dcterms:W3CDTF">2022-02-14T14:12:00Z</dcterms:created>
  <dcterms:modified xsi:type="dcterms:W3CDTF">2022-07-12T07:10:00Z</dcterms:modified>
</cp:coreProperties>
</file>