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4A" w:rsidRDefault="00840E4A" w:rsidP="00CF3829">
      <w:pPr>
        <w:widowControl w:val="0"/>
        <w:ind w:left="7799" w:right="-2" w:firstLine="709"/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  <w:t>ДОДАТОК 6</w:t>
      </w:r>
    </w:p>
    <w:p w:rsidR="00840E4A" w:rsidRDefault="00840E4A" w:rsidP="00840E4A">
      <w:pPr>
        <w:widowControl w:val="0"/>
        <w:ind w:right="-2" w:firstLine="709"/>
        <w:jc w:val="right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</w:rPr>
        <w:t>до тендерної документації</w:t>
      </w:r>
    </w:p>
    <w:p w:rsidR="00986F51" w:rsidRPr="00986F51" w:rsidRDefault="00986F51" w:rsidP="00840E4A">
      <w:pPr>
        <w:widowControl w:val="0"/>
        <w:ind w:right="-2" w:firstLine="709"/>
        <w:jc w:val="right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Лот №</w:t>
      </w:r>
      <w:r w:rsidR="008B05D7">
        <w:rPr>
          <w:b/>
          <w:bCs/>
          <w:color w:val="000000"/>
          <w:sz w:val="24"/>
          <w:szCs w:val="24"/>
          <w:lang w:val="uk-UA"/>
        </w:rPr>
        <w:t>2</w:t>
      </w:r>
    </w:p>
    <w:p w:rsidR="00840E4A" w:rsidRDefault="00A928E0" w:rsidP="00CF3829">
      <w:pPr>
        <w:widowControl w:val="0"/>
        <w:ind w:left="2836" w:right="-2" w:firstLine="709"/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  <w:t xml:space="preserve">ПРОЄКТ </w:t>
      </w:r>
      <w:r w:rsidR="00840E4A" w:rsidRPr="00CC3BAA"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  <w:t>ДОГОВІР</w:t>
      </w:r>
      <w:r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  <w:t>У</w:t>
      </w:r>
      <w:r w:rsidR="00840E4A" w:rsidRPr="00CC3BAA"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  <w:t xml:space="preserve"> № _______</w:t>
      </w:r>
    </w:p>
    <w:p w:rsidR="00EE5743" w:rsidRDefault="00EE5743" w:rsidP="00840E4A">
      <w:pPr>
        <w:widowControl w:val="0"/>
        <w:ind w:right="-2" w:firstLine="709"/>
        <w:jc w:val="center"/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  <w:t>про надання послуг з ліквідації стихійних звалищ</w:t>
      </w:r>
    </w:p>
    <w:p w:rsidR="00EE5743" w:rsidRPr="00CC3BAA" w:rsidRDefault="00EE5743" w:rsidP="00840E4A">
      <w:pPr>
        <w:widowControl w:val="0"/>
        <w:ind w:right="-2" w:firstLine="709"/>
        <w:jc w:val="center"/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</w:pPr>
    </w:p>
    <w:p w:rsidR="00840E4A" w:rsidRPr="00CC3BAA" w:rsidRDefault="00840E4A" w:rsidP="00840E4A">
      <w:pPr>
        <w:widowControl w:val="0"/>
        <w:tabs>
          <w:tab w:val="right" w:pos="9781"/>
          <w:tab w:val="right" w:pos="12616"/>
        </w:tabs>
        <w:ind w:right="-2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 w:rsidRPr="00CC3BAA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м. </w:t>
      </w:r>
      <w:r w:rsidR="00AD6B11">
        <w:rPr>
          <w:rFonts w:eastAsia="Times New Roman" w:cs="Times New Roman"/>
          <w:color w:val="000000"/>
          <w:sz w:val="24"/>
          <w:szCs w:val="24"/>
          <w:lang w:val="uk-UA" w:eastAsia="uk-UA"/>
        </w:rPr>
        <w:t>Херсон</w:t>
      </w:r>
      <w:r w:rsidRPr="00CC3BAA">
        <w:rPr>
          <w:rFonts w:eastAsia="Times New Roman" w:cs="Times New Roman"/>
          <w:color w:val="000000"/>
          <w:sz w:val="24"/>
          <w:szCs w:val="24"/>
          <w:lang w:val="uk-UA" w:eastAsia="uk-UA"/>
        </w:rPr>
        <w:tab/>
        <w:t>«____»__________20</w:t>
      </w:r>
      <w:r w:rsidR="002773AD">
        <w:rPr>
          <w:rFonts w:eastAsia="Times New Roman" w:cs="Times New Roman"/>
          <w:color w:val="000000"/>
          <w:sz w:val="24"/>
          <w:szCs w:val="24"/>
          <w:lang w:val="uk-UA" w:eastAsia="uk-UA"/>
        </w:rPr>
        <w:t>2</w:t>
      </w:r>
      <w:r w:rsidR="00986F51">
        <w:rPr>
          <w:rFonts w:eastAsia="Times New Roman" w:cs="Times New Roman"/>
          <w:color w:val="000000"/>
          <w:sz w:val="24"/>
          <w:szCs w:val="24"/>
          <w:lang w:val="uk-UA" w:eastAsia="uk-UA"/>
        </w:rPr>
        <w:t>3</w:t>
      </w:r>
      <w:r w:rsidR="00F46895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CC3BAA">
        <w:rPr>
          <w:rFonts w:eastAsia="Times New Roman" w:cs="Times New Roman"/>
          <w:color w:val="000000"/>
          <w:sz w:val="24"/>
          <w:szCs w:val="24"/>
          <w:lang w:val="uk-UA" w:eastAsia="uk-UA"/>
        </w:rPr>
        <w:t>року</w:t>
      </w:r>
    </w:p>
    <w:p w:rsidR="00840E4A" w:rsidRPr="00CC3BAA" w:rsidRDefault="00840E4A" w:rsidP="00840E4A">
      <w:pPr>
        <w:widowControl w:val="0"/>
        <w:tabs>
          <w:tab w:val="right" w:pos="12616"/>
        </w:tabs>
        <w:ind w:right="-2"/>
        <w:rPr>
          <w:rFonts w:eastAsia="Times New Roman" w:cs="Times New Roman"/>
          <w:sz w:val="24"/>
          <w:szCs w:val="24"/>
          <w:lang w:val="uk-UA" w:eastAsia="ru-RU"/>
        </w:rPr>
      </w:pPr>
      <w:r w:rsidRPr="00CC3BAA">
        <w:rPr>
          <w:rFonts w:eastAsia="Times New Roman" w:cs="Times New Roman"/>
          <w:color w:val="000000"/>
          <w:sz w:val="24"/>
          <w:szCs w:val="24"/>
          <w:lang w:val="uk-UA" w:eastAsia="uk-UA"/>
        </w:rPr>
        <w:tab/>
      </w:r>
    </w:p>
    <w:p w:rsidR="000164E5" w:rsidRPr="000164E5" w:rsidRDefault="00AD6B11" w:rsidP="00AD6B11">
      <w:pPr>
        <w:widowControl w:val="0"/>
        <w:tabs>
          <w:tab w:val="left" w:leader="underscore" w:pos="9029"/>
        </w:tabs>
        <w:ind w:firstLine="740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>Виконавчий комітет Суворовської районної у м. Херсоні</w:t>
      </w:r>
      <w:r w:rsidR="000164E5" w:rsidRPr="000164E5"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ради </w:t>
      </w:r>
      <w:r w:rsidR="000164E5" w:rsidRPr="000164E5"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(далі - Замовник),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br/>
      </w:r>
      <w:r w:rsidR="000164E5" w:rsidRPr="000164E5">
        <w:rPr>
          <w:rFonts w:eastAsia="Times New Roman" w:cs="Times New Roman"/>
          <w:bCs/>
          <w:color w:val="000000"/>
          <w:sz w:val="24"/>
          <w:szCs w:val="24"/>
          <w:lang w:val="uk-UA" w:eastAsia="uk-UA" w:bidi="uk-UA"/>
        </w:rPr>
        <w:t xml:space="preserve">в особі голови </w:t>
      </w:r>
      <w:r>
        <w:rPr>
          <w:rFonts w:eastAsia="Times New Roman" w:cs="Times New Roman"/>
          <w:bCs/>
          <w:color w:val="000000"/>
          <w:sz w:val="24"/>
          <w:szCs w:val="24"/>
          <w:lang w:val="uk-UA" w:eastAsia="uk-UA" w:bidi="uk-UA"/>
        </w:rPr>
        <w:t xml:space="preserve">районної </w:t>
      </w:r>
      <w:r w:rsidR="000164E5" w:rsidRPr="000164E5">
        <w:rPr>
          <w:rFonts w:eastAsia="Times New Roman" w:cs="Times New Roman"/>
          <w:bCs/>
          <w:color w:val="000000"/>
          <w:sz w:val="24"/>
          <w:szCs w:val="24"/>
          <w:lang w:val="uk-UA" w:eastAsia="uk-UA" w:bidi="uk-UA"/>
        </w:rPr>
        <w:t>ра</w:t>
      </w:r>
      <w:r>
        <w:rPr>
          <w:rFonts w:eastAsia="Times New Roman" w:cs="Times New Roman"/>
          <w:bCs/>
          <w:color w:val="000000"/>
          <w:sz w:val="24"/>
          <w:szCs w:val="24"/>
          <w:lang w:val="uk-UA" w:eastAsia="uk-UA" w:bidi="uk-UA"/>
        </w:rPr>
        <w:t>ди</w:t>
      </w:r>
      <w:r w:rsidR="000164E5" w:rsidRPr="000164E5">
        <w:rPr>
          <w:rFonts w:eastAsia="Times New Roman" w:cs="Times New Roman"/>
          <w:bCs/>
          <w:color w:val="000000"/>
          <w:sz w:val="24"/>
          <w:szCs w:val="24"/>
          <w:lang w:val="uk-UA" w:eastAsia="uk-UA" w:bidi="uk-UA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val="uk-UA" w:eastAsia="uk-UA" w:bidi="uk-UA"/>
        </w:rPr>
        <w:t>Задніпряного Андрія Вікторовича</w:t>
      </w:r>
      <w:r w:rsidR="000164E5" w:rsidRPr="000164E5"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, </w:t>
      </w:r>
      <w:r w:rsidR="000164E5" w:rsidRPr="000164E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який діє на підставі </w:t>
      </w:r>
      <w:r w:rsidR="00590CF8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br/>
      </w: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Закону України «Про місцеве самоврядування в Україні»</w:t>
      </w:r>
      <w:r w:rsidR="00590CF8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687EB9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br/>
      </w:r>
      <w:r w:rsidR="00590CF8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та </w:t>
      </w:r>
      <w:r w:rsidR="000164E5" w:rsidRPr="000164E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___________________________</w:t>
      </w:r>
      <w:r w:rsidR="000164E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__________________________</w:t>
      </w:r>
      <w:r w:rsidR="000164E5" w:rsidRPr="000164E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_ </w:t>
      </w:r>
      <w:r w:rsidR="000164E5" w:rsidRPr="000164E5">
        <w:rPr>
          <w:rFonts w:eastAsia="Times New Roman" w:cs="Times New Roman"/>
          <w:b/>
          <w:color w:val="000000"/>
          <w:sz w:val="24"/>
          <w:szCs w:val="24"/>
          <w:lang w:val="uk-UA" w:eastAsia="uk-UA" w:bidi="uk-UA"/>
        </w:rPr>
        <w:t>(далі – Виконавець)</w:t>
      </w:r>
      <w:r w:rsidR="000164E5" w:rsidRPr="000164E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, </w:t>
      </w:r>
      <w:r w:rsidR="00687EB9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br/>
      </w:r>
      <w:r w:rsidR="000164E5" w:rsidRPr="000164E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в особі _______________________________________________________, який (яка) діє на підставі____________________</w:t>
      </w: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_____</w:t>
      </w:r>
      <w:r w:rsidR="000164E5" w:rsidRPr="000164E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_, з іншої сторони, разом - Сторони, уклали цей Договір</w:t>
      </w: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br/>
      </w:r>
      <w:r w:rsidR="000164E5" w:rsidRPr="000164E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(далі - Договір) про наступне:</w:t>
      </w:r>
    </w:p>
    <w:p w:rsidR="00840E4A" w:rsidRPr="00CC3BAA" w:rsidRDefault="00840E4A" w:rsidP="00840E4A">
      <w:pPr>
        <w:widowControl w:val="0"/>
        <w:ind w:right="-2"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C3BAA">
        <w:rPr>
          <w:rFonts w:eastAsia="Times New Roman" w:cs="Times New Roman"/>
          <w:sz w:val="24"/>
          <w:szCs w:val="24"/>
          <w:lang w:val="uk-UA" w:eastAsia="ru-RU"/>
        </w:rPr>
        <w:tab/>
      </w:r>
    </w:p>
    <w:p w:rsidR="00840E4A" w:rsidRPr="00CC3BAA" w:rsidRDefault="00840E4A" w:rsidP="00840E4A">
      <w:pPr>
        <w:widowControl w:val="0"/>
        <w:ind w:right="-2" w:firstLine="709"/>
        <w:jc w:val="center"/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</w:pPr>
      <w:r w:rsidRPr="00CC3BAA"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  <w:t>1. Предмет договору</w:t>
      </w:r>
    </w:p>
    <w:p w:rsidR="00840E4A" w:rsidRPr="00C706A6" w:rsidRDefault="00840E4A" w:rsidP="00E30455">
      <w:pPr>
        <w:widowControl w:val="0"/>
        <w:tabs>
          <w:tab w:val="left" w:pos="1568"/>
        </w:tabs>
        <w:ind w:right="-2" w:firstLine="567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C3BAA">
        <w:rPr>
          <w:rFonts w:eastAsia="Times New Roman" w:cs="Times New Roman"/>
          <w:sz w:val="24"/>
          <w:szCs w:val="24"/>
          <w:lang w:val="uk-UA" w:eastAsia="ru-RU"/>
        </w:rPr>
        <w:t xml:space="preserve">1.1. Виконавець </w:t>
      </w:r>
      <w:r w:rsidRPr="00CC3BAA">
        <w:rPr>
          <w:rFonts w:eastAsia="Times New Roman" w:cs="Times New Roman"/>
          <w:color w:val="000000"/>
          <w:sz w:val="24"/>
          <w:szCs w:val="24"/>
          <w:lang w:val="uk-UA" w:eastAsia="uk-UA"/>
        </w:rPr>
        <w:t>зобов'язується надати Замовник</w:t>
      </w:r>
      <w:r>
        <w:rPr>
          <w:rFonts w:eastAsia="Times New Roman" w:cs="Times New Roman"/>
          <w:color w:val="000000"/>
          <w:sz w:val="24"/>
          <w:szCs w:val="24"/>
          <w:lang w:val="uk-UA" w:eastAsia="uk-UA"/>
        </w:rPr>
        <w:t>у</w:t>
      </w:r>
      <w:r w:rsidRPr="00CC3BAA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послуги, визначені в п. 1.2. даного </w:t>
      </w:r>
      <w:r w:rsidRPr="00C706A6">
        <w:rPr>
          <w:rFonts w:eastAsia="Times New Roman" w:cs="Times New Roman"/>
          <w:sz w:val="24"/>
          <w:szCs w:val="24"/>
          <w:lang w:val="uk-UA" w:eastAsia="ru-RU"/>
        </w:rPr>
        <w:t>Договору, а Замовник - прийняти та оплатити надані послуги.</w:t>
      </w:r>
    </w:p>
    <w:p w:rsidR="00840E4A" w:rsidRDefault="00840E4A" w:rsidP="00E30455">
      <w:pPr>
        <w:pStyle w:val="ParagraphStyle"/>
        <w:ind w:firstLine="567"/>
        <w:jc w:val="both"/>
        <w:rPr>
          <w:rFonts w:ascii="Times New Roman" w:hAnsi="Times New Roman"/>
          <w:lang w:val="uk-UA"/>
        </w:rPr>
      </w:pPr>
      <w:r w:rsidRPr="00C706A6">
        <w:rPr>
          <w:rFonts w:ascii="Times New Roman" w:hAnsi="Times New Roman"/>
          <w:lang w:val="uk-UA"/>
        </w:rPr>
        <w:t>1.2. Найменування послуги</w:t>
      </w:r>
      <w:r w:rsidR="00EE5743">
        <w:rPr>
          <w:rFonts w:ascii="Times New Roman" w:hAnsi="Times New Roman"/>
          <w:lang w:val="uk-UA"/>
        </w:rPr>
        <w:t>:</w:t>
      </w:r>
      <w:r>
        <w:rPr>
          <w:rFonts w:ascii="Times New Roman" w:hAnsi="Times New Roman"/>
          <w:lang w:val="uk-UA"/>
        </w:rPr>
        <w:t xml:space="preserve"> </w:t>
      </w:r>
      <w:r w:rsidR="00EE5743">
        <w:rPr>
          <w:rFonts w:ascii="Times New Roman" w:hAnsi="Times New Roman"/>
          <w:b/>
          <w:lang w:val="uk-UA"/>
        </w:rPr>
        <w:t>Послуги з ліквідації стихійних звалищ</w:t>
      </w:r>
      <w:r w:rsidR="00EE5743" w:rsidRPr="0081222A">
        <w:rPr>
          <w:rFonts w:ascii="Times New Roman" w:hAnsi="Times New Roman"/>
          <w:b/>
          <w:lang w:val="uk-UA"/>
        </w:rPr>
        <w:t xml:space="preserve"> </w:t>
      </w:r>
      <w:r w:rsidR="00687EB9">
        <w:rPr>
          <w:rFonts w:ascii="Times New Roman" w:hAnsi="Times New Roman"/>
          <w:b/>
          <w:lang w:val="uk-UA"/>
        </w:rPr>
        <w:br/>
      </w:r>
      <w:r w:rsidR="00EE5743">
        <w:rPr>
          <w:rFonts w:ascii="Times New Roman" w:hAnsi="Times New Roman"/>
          <w:b/>
          <w:lang w:val="uk-UA"/>
        </w:rPr>
        <w:t>(</w:t>
      </w:r>
      <w:r w:rsidR="00687EB9">
        <w:rPr>
          <w:rFonts w:ascii="Times New Roman" w:hAnsi="Times New Roman"/>
          <w:b/>
          <w:lang w:val="uk-UA"/>
        </w:rPr>
        <w:t>ДК 021:2015:</w:t>
      </w:r>
      <w:r w:rsidR="0081222A" w:rsidRPr="0081222A">
        <w:rPr>
          <w:rFonts w:ascii="Times New Roman" w:hAnsi="Times New Roman"/>
          <w:b/>
          <w:lang w:val="uk-UA"/>
        </w:rPr>
        <w:t>90510000-5 Утилізація/видалення сміття та поводження зі сміттям</w:t>
      </w:r>
      <w:r>
        <w:rPr>
          <w:rFonts w:ascii="Times New Roman" w:hAnsi="Times New Roman"/>
          <w:b/>
          <w:lang w:val="uk-UA"/>
        </w:rPr>
        <w:t>)</w:t>
      </w:r>
      <w:r w:rsidRPr="00C706A6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 xml:space="preserve"> </w:t>
      </w:r>
    </w:p>
    <w:p w:rsidR="00542163" w:rsidRPr="00542163" w:rsidRDefault="008576C3" w:rsidP="00542163">
      <w:pPr>
        <w:pStyle w:val="10"/>
        <w:ind w:left="426"/>
        <w:jc w:val="both"/>
        <w:rPr>
          <w:b/>
          <w:szCs w:val="28"/>
          <w:lang w:val="uk-UA"/>
        </w:rPr>
      </w:pPr>
      <w:r w:rsidRPr="00E90FD6">
        <w:rPr>
          <w:lang w:val="uk-UA"/>
        </w:rPr>
        <w:t xml:space="preserve">1.3. </w:t>
      </w:r>
      <w:r w:rsidRPr="00E90FD6">
        <w:rPr>
          <w:color w:val="000000" w:themeColor="text1"/>
          <w:lang w:val="uk-UA" w:eastAsia="uk-UA" w:bidi="uk-UA"/>
        </w:rPr>
        <w:t>Обсяг послуг визначено</w:t>
      </w:r>
      <w:r w:rsidR="00E90FD6" w:rsidRPr="00E90FD6">
        <w:rPr>
          <w:color w:val="000000" w:themeColor="text1"/>
          <w:lang w:val="uk-UA" w:eastAsia="uk-UA" w:bidi="uk-UA"/>
        </w:rPr>
        <w:t xml:space="preserve"> Технічними вимогами</w:t>
      </w:r>
      <w:r w:rsidR="00AA0EAA">
        <w:rPr>
          <w:color w:val="000000" w:themeColor="text1"/>
          <w:lang w:val="uk-UA" w:eastAsia="uk-UA" w:bidi="uk-UA"/>
        </w:rPr>
        <w:t xml:space="preserve"> і якісними характеристиками</w:t>
      </w:r>
      <w:r w:rsidRPr="00E90FD6">
        <w:rPr>
          <w:color w:val="000000" w:themeColor="text1"/>
          <w:lang w:val="uk-UA" w:eastAsia="uk-UA" w:bidi="uk-UA"/>
        </w:rPr>
        <w:t>, викладеним</w:t>
      </w:r>
      <w:r w:rsidR="00E90FD6" w:rsidRPr="00E90FD6">
        <w:rPr>
          <w:color w:val="000000" w:themeColor="text1"/>
          <w:lang w:val="uk-UA" w:eastAsia="uk-UA" w:bidi="uk-UA"/>
        </w:rPr>
        <w:t>и</w:t>
      </w:r>
      <w:r w:rsidR="00986F51">
        <w:rPr>
          <w:color w:val="000000" w:themeColor="text1"/>
          <w:lang w:val="uk-UA" w:eastAsia="uk-UA" w:bidi="uk-UA"/>
        </w:rPr>
        <w:t xml:space="preserve"> у Додатку №1 </w:t>
      </w:r>
      <w:r w:rsidR="00542163">
        <w:rPr>
          <w:color w:val="000000" w:themeColor="text1"/>
          <w:lang w:val="uk-UA" w:eastAsia="uk-UA" w:bidi="uk-UA"/>
        </w:rPr>
        <w:t xml:space="preserve">до Договору </w:t>
      </w:r>
      <w:r w:rsidR="00986F51">
        <w:rPr>
          <w:color w:val="000000" w:themeColor="text1"/>
          <w:lang w:val="uk-UA" w:eastAsia="uk-UA" w:bidi="uk-UA"/>
        </w:rPr>
        <w:t>до Лоту №</w:t>
      </w:r>
      <w:r w:rsidR="008B05D7">
        <w:rPr>
          <w:color w:val="000000" w:themeColor="text1"/>
          <w:lang w:val="uk-UA" w:eastAsia="uk-UA" w:bidi="uk-UA"/>
        </w:rPr>
        <w:t>2</w:t>
      </w:r>
      <w:r w:rsidR="00986F51">
        <w:rPr>
          <w:color w:val="000000" w:themeColor="text1"/>
          <w:lang w:val="uk-UA" w:eastAsia="uk-UA" w:bidi="uk-UA"/>
        </w:rPr>
        <w:t xml:space="preserve"> </w:t>
      </w:r>
      <w:r w:rsidR="00542163" w:rsidRPr="00542163">
        <w:rPr>
          <w:szCs w:val="28"/>
          <w:lang w:val="uk-UA"/>
        </w:rPr>
        <w:t>(Північний та Таврійський мікрорайони,  с.Степанівка)</w:t>
      </w:r>
    </w:p>
    <w:p w:rsidR="008576C3" w:rsidRPr="008576C3" w:rsidRDefault="008576C3" w:rsidP="00E30455">
      <w:pPr>
        <w:pStyle w:val="ParagraphStyle"/>
        <w:ind w:firstLine="567"/>
        <w:jc w:val="both"/>
        <w:rPr>
          <w:rFonts w:ascii="Times New Roman" w:hAnsi="Times New Roman"/>
          <w:lang w:val="uk-UA"/>
        </w:rPr>
      </w:pPr>
      <w:r w:rsidRPr="008576C3">
        <w:rPr>
          <w:rFonts w:ascii="Times New Roman" w:hAnsi="Times New Roman"/>
          <w:color w:val="000000" w:themeColor="text1"/>
          <w:lang w:val="uk-UA" w:eastAsia="uk-UA" w:bidi="uk-UA"/>
        </w:rPr>
        <w:t>1.</w:t>
      </w:r>
      <w:r w:rsidR="00CF3829">
        <w:rPr>
          <w:rFonts w:ascii="Times New Roman" w:hAnsi="Times New Roman"/>
          <w:color w:val="000000" w:themeColor="text1"/>
          <w:lang w:val="uk-UA" w:eastAsia="uk-UA" w:bidi="uk-UA"/>
        </w:rPr>
        <w:t>4</w:t>
      </w:r>
      <w:r w:rsidRPr="008576C3">
        <w:rPr>
          <w:rFonts w:ascii="Times New Roman" w:hAnsi="Times New Roman"/>
          <w:color w:val="000000" w:themeColor="text1"/>
          <w:lang w:val="uk-UA" w:eastAsia="uk-UA" w:bidi="uk-UA"/>
        </w:rPr>
        <w:t>. Обсяги закупівлі послуг можуть бути зменшені в залежності від фактичного фінансування Замовника.</w:t>
      </w:r>
      <w:r w:rsidRPr="008576C3">
        <w:rPr>
          <w:rFonts w:ascii="Times New Roman" w:hAnsi="Times New Roman"/>
          <w:lang w:val="uk-UA"/>
        </w:rPr>
        <w:t xml:space="preserve"> </w:t>
      </w:r>
    </w:p>
    <w:p w:rsidR="008576C3" w:rsidRPr="008576C3" w:rsidRDefault="008576C3" w:rsidP="00E30455">
      <w:pPr>
        <w:pStyle w:val="ParagraphStyle"/>
        <w:ind w:firstLine="567"/>
        <w:jc w:val="both"/>
        <w:rPr>
          <w:rFonts w:ascii="Times New Roman" w:hAnsi="Times New Roman"/>
          <w:color w:val="000000" w:themeColor="text1"/>
          <w:lang w:val="uk-UA" w:eastAsia="uk-UA" w:bidi="uk-UA"/>
        </w:rPr>
      </w:pPr>
      <w:r w:rsidRPr="008576C3">
        <w:rPr>
          <w:rFonts w:ascii="Times New Roman" w:hAnsi="Times New Roman"/>
          <w:color w:val="000000" w:themeColor="text1"/>
          <w:lang w:val="uk-UA" w:eastAsia="uk-UA" w:bidi="uk-UA"/>
        </w:rPr>
        <w:t>1.</w:t>
      </w:r>
      <w:r w:rsidR="00CF3829">
        <w:rPr>
          <w:rFonts w:ascii="Times New Roman" w:hAnsi="Times New Roman"/>
          <w:color w:val="000000" w:themeColor="text1"/>
          <w:lang w:val="uk-UA" w:eastAsia="uk-UA" w:bidi="uk-UA"/>
        </w:rPr>
        <w:t>5</w:t>
      </w:r>
      <w:r w:rsidRPr="008576C3">
        <w:rPr>
          <w:rFonts w:ascii="Times New Roman" w:hAnsi="Times New Roman"/>
          <w:color w:val="000000" w:themeColor="text1"/>
          <w:lang w:val="uk-UA" w:eastAsia="uk-UA" w:bidi="uk-UA"/>
        </w:rPr>
        <w:t xml:space="preserve">. Термін надання послуг - з моменту укладання договору до </w:t>
      </w:r>
      <w:r w:rsidR="00B7127F">
        <w:rPr>
          <w:rFonts w:ascii="Times New Roman" w:hAnsi="Times New Roman"/>
          <w:color w:val="000000" w:themeColor="text1"/>
          <w:lang w:val="uk-UA" w:eastAsia="uk-UA" w:bidi="uk-UA"/>
        </w:rPr>
        <w:t>31</w:t>
      </w:r>
      <w:r w:rsidRPr="008576C3">
        <w:rPr>
          <w:rFonts w:ascii="Times New Roman" w:hAnsi="Times New Roman"/>
          <w:color w:val="000000" w:themeColor="text1"/>
          <w:lang w:val="uk-UA" w:eastAsia="uk-UA" w:bidi="uk-UA"/>
        </w:rPr>
        <w:t>.12.202</w:t>
      </w:r>
      <w:r w:rsidR="00A54744">
        <w:rPr>
          <w:rFonts w:ascii="Times New Roman" w:hAnsi="Times New Roman"/>
          <w:color w:val="000000" w:themeColor="text1"/>
          <w:lang w:val="uk-UA" w:eastAsia="uk-UA" w:bidi="uk-UA"/>
        </w:rPr>
        <w:t>3</w:t>
      </w:r>
      <w:r w:rsidRPr="008576C3">
        <w:rPr>
          <w:rFonts w:ascii="Times New Roman" w:hAnsi="Times New Roman"/>
          <w:color w:val="000000" w:themeColor="text1"/>
          <w:lang w:val="uk-UA" w:eastAsia="uk-UA" w:bidi="uk-UA"/>
        </w:rPr>
        <w:t xml:space="preserve"> року.</w:t>
      </w:r>
    </w:p>
    <w:p w:rsidR="008576C3" w:rsidRPr="00542163" w:rsidRDefault="008576C3" w:rsidP="00542163">
      <w:pPr>
        <w:pStyle w:val="10"/>
        <w:ind w:left="426"/>
        <w:jc w:val="both"/>
        <w:rPr>
          <w:b/>
          <w:szCs w:val="28"/>
          <w:lang w:val="uk-UA"/>
        </w:rPr>
      </w:pPr>
      <w:r w:rsidRPr="008576C3">
        <w:rPr>
          <w:color w:val="000000" w:themeColor="text1"/>
          <w:lang w:val="uk-UA" w:eastAsia="uk-UA" w:bidi="uk-UA"/>
        </w:rPr>
        <w:t>1.</w:t>
      </w:r>
      <w:r w:rsidR="00CF3829">
        <w:rPr>
          <w:color w:val="000000" w:themeColor="text1"/>
          <w:lang w:val="uk-UA" w:eastAsia="uk-UA" w:bidi="uk-UA"/>
        </w:rPr>
        <w:t>6</w:t>
      </w:r>
      <w:r w:rsidRPr="008576C3">
        <w:rPr>
          <w:color w:val="000000" w:themeColor="text1"/>
          <w:lang w:val="uk-UA" w:eastAsia="uk-UA" w:bidi="uk-UA"/>
        </w:rPr>
        <w:t xml:space="preserve">. Місце надання послуг - територія </w:t>
      </w:r>
      <w:r w:rsidR="00B7127F">
        <w:rPr>
          <w:color w:val="000000" w:themeColor="text1"/>
          <w:lang w:val="uk-UA" w:eastAsia="uk-UA" w:bidi="uk-UA"/>
        </w:rPr>
        <w:t>Суво</w:t>
      </w:r>
      <w:r w:rsidRPr="008576C3">
        <w:rPr>
          <w:color w:val="000000" w:themeColor="text1"/>
          <w:lang w:val="uk-UA" w:eastAsia="uk-UA" w:bidi="uk-UA"/>
        </w:rPr>
        <w:t xml:space="preserve">ровського району </w:t>
      </w:r>
      <w:r w:rsidR="00542163" w:rsidRPr="00542163">
        <w:rPr>
          <w:szCs w:val="28"/>
          <w:lang w:val="uk-UA"/>
        </w:rPr>
        <w:t>(Північний та Таврійський мікрорайони,  с.Степанівка)</w:t>
      </w:r>
      <w:r w:rsidR="00A54744">
        <w:rPr>
          <w:color w:val="000000" w:themeColor="text1"/>
          <w:lang w:val="uk-UA" w:eastAsia="uk-UA" w:bidi="uk-UA"/>
        </w:rPr>
        <w:t xml:space="preserve"> </w:t>
      </w:r>
      <w:r w:rsidRPr="008576C3">
        <w:rPr>
          <w:color w:val="000000" w:themeColor="text1"/>
          <w:lang w:val="uk-UA" w:eastAsia="uk-UA" w:bidi="uk-UA"/>
        </w:rPr>
        <w:t xml:space="preserve">м. </w:t>
      </w:r>
      <w:r w:rsidR="00B7127F">
        <w:rPr>
          <w:color w:val="000000" w:themeColor="text1"/>
          <w:lang w:val="uk-UA" w:eastAsia="uk-UA" w:bidi="uk-UA"/>
        </w:rPr>
        <w:t>Херсона</w:t>
      </w:r>
      <w:r w:rsidRPr="008576C3">
        <w:rPr>
          <w:color w:val="000000" w:themeColor="text1"/>
          <w:lang w:val="uk-UA" w:eastAsia="uk-UA" w:bidi="uk-UA"/>
        </w:rPr>
        <w:t>.</w:t>
      </w:r>
    </w:p>
    <w:p w:rsidR="008576C3" w:rsidRDefault="008576C3" w:rsidP="00E30455">
      <w:pPr>
        <w:pStyle w:val="ParagraphStyle"/>
        <w:ind w:firstLine="567"/>
        <w:jc w:val="both"/>
        <w:rPr>
          <w:rFonts w:ascii="Times New Roman" w:hAnsi="Times New Roman"/>
          <w:lang w:val="uk-UA"/>
        </w:rPr>
      </w:pPr>
    </w:p>
    <w:p w:rsidR="008576C3" w:rsidRPr="008576C3" w:rsidRDefault="008576C3" w:rsidP="00E30455">
      <w:pPr>
        <w:pStyle w:val="ListParagraph"/>
        <w:widowControl w:val="0"/>
        <w:numPr>
          <w:ilvl w:val="0"/>
          <w:numId w:val="35"/>
        </w:numPr>
        <w:tabs>
          <w:tab w:val="left" w:pos="1217"/>
        </w:tabs>
        <w:jc w:val="center"/>
        <w:rPr>
          <w:rFonts w:eastAsia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8576C3">
        <w:rPr>
          <w:rFonts w:eastAsia="Times New Roman" w:cs="Times New Roman"/>
          <w:b/>
          <w:color w:val="000000"/>
          <w:sz w:val="24"/>
          <w:szCs w:val="24"/>
          <w:lang w:val="uk-UA" w:eastAsia="uk-UA" w:bidi="uk-UA"/>
        </w:rPr>
        <w:t>Якість послуг</w:t>
      </w:r>
    </w:p>
    <w:p w:rsidR="008576C3" w:rsidRDefault="008576C3" w:rsidP="00E30455">
      <w:pPr>
        <w:widowControl w:val="0"/>
        <w:tabs>
          <w:tab w:val="left" w:pos="1217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2.1. </w:t>
      </w:r>
      <w:r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Виконавець повинен надати Замовнику передбачені цим Договором Послуги, якість яких відповідає умовам, вказаним в Технічних вимогах </w:t>
      </w:r>
      <w:r w:rsidR="00AA0EAA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 якісних характеристиках(</w:t>
      </w:r>
      <w:r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Додаток №1</w:t>
      </w:r>
      <w:r w:rsidR="00A54744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до Договору</w:t>
      </w:r>
      <w:r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).</w:t>
      </w:r>
    </w:p>
    <w:p w:rsidR="008576C3" w:rsidRPr="008576C3" w:rsidRDefault="008576C3" w:rsidP="00E30455">
      <w:pPr>
        <w:widowControl w:val="0"/>
        <w:tabs>
          <w:tab w:val="left" w:pos="1217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2.2. </w:t>
      </w:r>
      <w:r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Замовник здійснює контроль за якістю надання Послуг. </w:t>
      </w:r>
    </w:p>
    <w:p w:rsidR="008576C3" w:rsidRPr="008576C3" w:rsidRDefault="008576C3" w:rsidP="00E30455">
      <w:pPr>
        <w:widowControl w:val="0"/>
        <w:tabs>
          <w:tab w:val="left" w:pos="1217"/>
        </w:tabs>
        <w:ind w:left="74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</w:p>
    <w:p w:rsidR="008576C3" w:rsidRPr="008576C3" w:rsidRDefault="008576C3" w:rsidP="00E30455">
      <w:pPr>
        <w:pStyle w:val="ListParagraph"/>
        <w:keepNext/>
        <w:keepLines/>
        <w:widowControl w:val="0"/>
        <w:numPr>
          <w:ilvl w:val="0"/>
          <w:numId w:val="35"/>
        </w:numPr>
        <w:tabs>
          <w:tab w:val="left" w:pos="339"/>
        </w:tabs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bookmarkStart w:id="0" w:name="bookmark8"/>
      <w:bookmarkStart w:id="1" w:name="bookmark9"/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>Сума</w:t>
      </w:r>
      <w:r w:rsidRPr="008576C3"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 договору</w:t>
      </w:r>
      <w:bookmarkEnd w:id="0"/>
      <w:bookmarkEnd w:id="1"/>
    </w:p>
    <w:p w:rsidR="008576C3" w:rsidRPr="008576C3" w:rsidRDefault="00E30455" w:rsidP="00E30455">
      <w:pPr>
        <w:widowControl w:val="0"/>
        <w:tabs>
          <w:tab w:val="left" w:pos="1217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3.1. 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Сума Договору складає</w:t>
      </w:r>
      <w:r w:rsidR="008576C3" w:rsidRPr="008576C3">
        <w:rPr>
          <w:rFonts w:eastAsia="Times New Roman" w:cs="Times New Roman"/>
          <w:color w:val="000000"/>
          <w:sz w:val="24"/>
          <w:szCs w:val="24"/>
          <w:u w:val="single"/>
          <w:lang w:val="uk-UA" w:eastAsia="uk-UA" w:bidi="uk-UA"/>
        </w:rPr>
        <w:t>_____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г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рн. (сума лі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терами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),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у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т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.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ч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.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ПДВ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__________грн. (сума лі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терами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).</w:t>
      </w:r>
    </w:p>
    <w:p w:rsidR="008576C3" w:rsidRPr="008576C3" w:rsidRDefault="00E30455" w:rsidP="00E30455">
      <w:pPr>
        <w:widowControl w:val="0"/>
        <w:tabs>
          <w:tab w:val="left" w:pos="1217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3.2. 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Варті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сть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Послуг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врахову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є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ус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і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витрати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Виконавця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на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виконання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предмету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Договору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8576C3" w:rsidRPr="008576C3" w:rsidRDefault="00E30455" w:rsidP="00E30455">
      <w:pPr>
        <w:widowControl w:val="0"/>
        <w:tabs>
          <w:tab w:val="left" w:pos="1217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3.3. 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Сума Договору може змі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нюватись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у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випадках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,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передбачених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чинним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законодавством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у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сфер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і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зд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йснення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публ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чних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закуп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вель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з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обов’язковим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укладанням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додатково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ї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угоди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та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наданням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необх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дних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об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ґ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рунтувань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та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розрахунк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2057A4" w:rsidRDefault="002057A4" w:rsidP="00E30455">
      <w:pPr>
        <w:ind w:firstLine="567"/>
        <w:jc w:val="both"/>
        <w:rPr>
          <w:rFonts w:cs="Times New Roman"/>
          <w:spacing w:val="-6"/>
          <w:sz w:val="24"/>
          <w:szCs w:val="24"/>
          <w:lang w:val="uk-UA"/>
        </w:rPr>
      </w:pPr>
    </w:p>
    <w:p w:rsidR="00E30455" w:rsidRPr="00E30455" w:rsidRDefault="00E30455" w:rsidP="00E30455">
      <w:pPr>
        <w:autoSpaceDE w:val="0"/>
        <w:autoSpaceDN w:val="0"/>
        <w:adjustRightInd w:val="0"/>
        <w:ind w:right="-2" w:firstLine="709"/>
        <w:jc w:val="center"/>
        <w:rPr>
          <w:rFonts w:cs="Times New Roman"/>
          <w:spacing w:val="-6"/>
          <w:sz w:val="24"/>
          <w:szCs w:val="24"/>
          <w:lang w:val="uk-UA"/>
        </w:rPr>
      </w:pPr>
      <w:r>
        <w:rPr>
          <w:rFonts w:eastAsia="Times New Roman"/>
          <w:b/>
          <w:sz w:val="24"/>
          <w:szCs w:val="24"/>
          <w:lang w:val="uk-UA" w:eastAsia="ru-RU"/>
        </w:rPr>
        <w:t>4</w:t>
      </w:r>
      <w:r w:rsidR="002057A4" w:rsidRPr="00DE6354">
        <w:rPr>
          <w:rFonts w:eastAsia="Times New Roman"/>
          <w:b/>
          <w:sz w:val="24"/>
          <w:szCs w:val="24"/>
          <w:lang w:val="uk-UA" w:eastAsia="ru-RU"/>
        </w:rPr>
        <w:t>. Порядок здійснення оплати</w:t>
      </w:r>
    </w:p>
    <w:p w:rsidR="00E30455" w:rsidRPr="00E30455" w:rsidRDefault="00E30455" w:rsidP="00E3045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4.1. </w:t>
      </w:r>
      <w:r w:rsidRPr="00E3045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Оплата Замовником наданих послуг проводиться протягом 1</w:t>
      </w:r>
      <w:r w:rsidR="00533947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5</w:t>
      </w:r>
      <w:r w:rsidRPr="00E3045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(</w:t>
      </w:r>
      <w:r w:rsidR="00533947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п’ятнадцяти</w:t>
      </w:r>
      <w:r w:rsidRPr="00E3045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) календарних днів з дня підписання сторонами Акту приймання - передачі наданих послуг (надалі – Акт).</w:t>
      </w:r>
    </w:p>
    <w:p w:rsidR="00E30455" w:rsidRPr="00E30455" w:rsidRDefault="00E30455" w:rsidP="00E30455">
      <w:pPr>
        <w:pStyle w:val="ListParagraph"/>
        <w:widowControl w:val="0"/>
        <w:numPr>
          <w:ilvl w:val="1"/>
          <w:numId w:val="36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E3045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Оплата Замовником наданих Виконавцем Послуг проводиться в національній валюті України шляхом перерахування грошових коштів на поточний рахунок Виконавця.</w:t>
      </w:r>
    </w:p>
    <w:p w:rsidR="00E30455" w:rsidRPr="00E30455" w:rsidRDefault="00E30455" w:rsidP="00E30455">
      <w:pPr>
        <w:pStyle w:val="ListParagraph"/>
        <w:widowControl w:val="0"/>
        <w:numPr>
          <w:ilvl w:val="1"/>
          <w:numId w:val="36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E3045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Замовник має право не приймати неналежним чином оформлені документи від Виконавця. У цьому випадку вся відповідальність за можливе порушення термінів надання послуг, несвоєчасну їх оплату та інші негативні наслідки, пов'язані з подальшим порушенням Сторонами своїх зобов'язань і обов'язків за Договором, покладається на Виконавця.</w:t>
      </w:r>
    </w:p>
    <w:p w:rsidR="00E30455" w:rsidRPr="00E30455" w:rsidRDefault="00E30455" w:rsidP="00E30455">
      <w:pPr>
        <w:pStyle w:val="ListParagraph"/>
        <w:widowControl w:val="0"/>
        <w:numPr>
          <w:ilvl w:val="1"/>
          <w:numId w:val="36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E3045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lastRenderedPageBreak/>
        <w:t xml:space="preserve">Якщо під час приймання Послуг будуть виявлені недоліки, що виникли з вини Виконавця (в т.ч. в частині кількості, якості і норми витрат матеріалів </w:t>
      </w:r>
      <w:r w:rsidR="00E054C9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або ресурсів), сторонами оформлю</w:t>
      </w:r>
      <w:r w:rsidRPr="00E3045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ється Акт про виявлені недоліки. Акт про виявлені недоліки складається Замовником, який зазначає перелік недоліків у наданні Послуг і терміни їх усунення. Виконавець зобов'язаний протягом трьох днів, з моменту отримання Акту про виявлені недоліки підписати його і направити Замовнику. Сторони визначили, що непідписання, ненаправлення або несвоєчасне направлення Виконавцем акту прирівнюється до безумовної згоди Виконавця зі змістом акту, складеного Замовником.</w:t>
      </w:r>
    </w:p>
    <w:p w:rsidR="00E30455" w:rsidRPr="00E30455" w:rsidRDefault="00E30455" w:rsidP="00E3045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E3045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Замовник не підписує Акт, затримує оплату неякісно наданих Послуг Виконавцем до усунення дефектів. Усунення недоліків неякісно наданих Послуг проводиться Виконавцем за свій рахунок, в терміни і на умовах обумовлених Сторонами в Акті про виявлені недоліки.</w:t>
      </w:r>
    </w:p>
    <w:p w:rsidR="00E30455" w:rsidRPr="00BA78EC" w:rsidRDefault="00E30455" w:rsidP="00BA78EC">
      <w:pPr>
        <w:pStyle w:val="ListParagraph"/>
        <w:widowControl w:val="0"/>
        <w:numPr>
          <w:ilvl w:val="1"/>
          <w:numId w:val="36"/>
        </w:numPr>
        <w:tabs>
          <w:tab w:val="left" w:pos="993"/>
          <w:tab w:val="left" w:pos="1191"/>
        </w:tabs>
        <w:ind w:left="0" w:firstLine="567"/>
        <w:jc w:val="both"/>
        <w:rPr>
          <w:rFonts w:eastAsia="Times New Roman" w:cs="Times New Roman"/>
          <w:color w:val="000000"/>
          <w:sz w:val="22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E3045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Виконавець несе відповідальність за правильність і достовірність відображення в наданих Замовнику для оплати послуг первинних бухгалтерських документах списання матеріалів і ПММ; за достовірність даних, що представляються Замовнику для розрахунків фактичної вартості наданих </w:t>
      </w:r>
      <w:r w:rsidRPr="00BA78EC">
        <w:rPr>
          <w:rFonts w:eastAsia="Times New Roman" w:cs="Times New Roman"/>
          <w:color w:val="000000"/>
          <w:sz w:val="22"/>
          <w:szCs w:val="24"/>
          <w:lang w:val="uk-UA" w:eastAsia="uk-UA" w:bidi="uk-UA"/>
        </w:rPr>
        <w:t xml:space="preserve">послуг. </w:t>
      </w:r>
    </w:p>
    <w:p w:rsidR="00BA78EC" w:rsidRDefault="00BA78EC" w:rsidP="00BA78EC">
      <w:pPr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840E4A" w:rsidRPr="009870F5" w:rsidRDefault="00BA08F6" w:rsidP="00BA78EC">
      <w:pPr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9870F5">
        <w:rPr>
          <w:rFonts w:eastAsia="Times New Roman" w:cs="Times New Roman"/>
          <w:b/>
          <w:sz w:val="24"/>
          <w:szCs w:val="24"/>
          <w:lang w:val="uk-UA" w:eastAsia="ru-RU"/>
        </w:rPr>
        <w:t>5</w:t>
      </w:r>
      <w:r w:rsidR="00840E4A" w:rsidRPr="009870F5">
        <w:rPr>
          <w:rFonts w:eastAsia="Times New Roman" w:cs="Times New Roman"/>
          <w:b/>
          <w:sz w:val="24"/>
          <w:szCs w:val="24"/>
          <w:lang w:val="uk-UA" w:eastAsia="ru-RU"/>
        </w:rPr>
        <w:t>. Порядок надання послуг</w:t>
      </w:r>
    </w:p>
    <w:p w:rsidR="00BA78EC" w:rsidRPr="009870F5" w:rsidRDefault="00BA78EC" w:rsidP="009870F5">
      <w:pPr>
        <w:pStyle w:val="1"/>
        <w:shd w:val="clear" w:color="auto" w:fill="auto"/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 w:rsidRPr="009870F5">
        <w:rPr>
          <w:bCs/>
          <w:sz w:val="24"/>
          <w:szCs w:val="24"/>
          <w:lang w:val="uk-UA" w:eastAsia="ru-RU"/>
        </w:rPr>
        <w:t>5</w:t>
      </w:r>
      <w:r w:rsidR="00840E4A" w:rsidRPr="009870F5">
        <w:rPr>
          <w:bCs/>
          <w:sz w:val="24"/>
          <w:szCs w:val="24"/>
          <w:lang w:val="uk-UA" w:eastAsia="ru-RU"/>
        </w:rPr>
        <w:t xml:space="preserve">.1. </w:t>
      </w:r>
      <w:r w:rsidR="00840E4A" w:rsidRPr="009870F5">
        <w:rPr>
          <w:sz w:val="24"/>
          <w:szCs w:val="24"/>
          <w:lang w:val="uk-UA" w:eastAsia="ru-RU"/>
        </w:rPr>
        <w:t xml:space="preserve">Послуги з ліквідації стихійних звалищ надаються Виконавцем згідно </w:t>
      </w:r>
      <w:r w:rsidR="00686606" w:rsidRPr="009870F5">
        <w:rPr>
          <w:sz w:val="24"/>
          <w:szCs w:val="24"/>
          <w:lang w:val="uk-UA" w:eastAsia="ru-RU"/>
        </w:rPr>
        <w:t xml:space="preserve">з </w:t>
      </w:r>
      <w:r w:rsidRPr="009870F5">
        <w:rPr>
          <w:sz w:val="24"/>
          <w:szCs w:val="24"/>
          <w:lang w:val="uk-UA" w:eastAsia="ru-RU"/>
        </w:rPr>
        <w:t xml:space="preserve">письмовими </w:t>
      </w:r>
      <w:r w:rsidR="00686606" w:rsidRPr="009870F5">
        <w:rPr>
          <w:sz w:val="24"/>
          <w:szCs w:val="24"/>
          <w:lang w:val="uk-UA" w:eastAsia="ru-RU"/>
        </w:rPr>
        <w:t xml:space="preserve">заявками </w:t>
      </w:r>
      <w:r w:rsidR="00840E4A" w:rsidRPr="009870F5">
        <w:rPr>
          <w:sz w:val="24"/>
          <w:szCs w:val="24"/>
          <w:lang w:val="uk-UA" w:eastAsia="ru-RU"/>
        </w:rPr>
        <w:t>Замовник</w:t>
      </w:r>
      <w:r w:rsidR="00686606" w:rsidRPr="009870F5">
        <w:rPr>
          <w:sz w:val="24"/>
          <w:szCs w:val="24"/>
          <w:lang w:val="uk-UA" w:eastAsia="ru-RU"/>
        </w:rPr>
        <w:t>а</w:t>
      </w:r>
      <w:r w:rsidR="00840E4A" w:rsidRPr="009870F5">
        <w:rPr>
          <w:sz w:val="24"/>
          <w:szCs w:val="24"/>
          <w:lang w:val="uk-UA" w:eastAsia="ru-RU"/>
        </w:rPr>
        <w:t xml:space="preserve"> та відповідно до </w:t>
      </w:r>
      <w:r w:rsidRPr="009870F5">
        <w:rPr>
          <w:sz w:val="24"/>
          <w:szCs w:val="24"/>
          <w:lang w:val="uk-UA"/>
        </w:rPr>
        <w:t>вимог, норм і правил, встановлених для виконання послуг даного виду.</w:t>
      </w:r>
    </w:p>
    <w:p w:rsidR="00BA78EC" w:rsidRPr="009870F5" w:rsidRDefault="00BA78EC" w:rsidP="009870F5">
      <w:pPr>
        <w:pStyle w:val="1"/>
        <w:shd w:val="clear" w:color="auto" w:fill="auto"/>
        <w:tabs>
          <w:tab w:val="left" w:pos="993"/>
          <w:tab w:val="left" w:pos="1330"/>
        </w:tabs>
        <w:ind w:firstLine="567"/>
        <w:jc w:val="both"/>
        <w:rPr>
          <w:sz w:val="24"/>
          <w:szCs w:val="24"/>
          <w:lang w:val="uk-UA"/>
        </w:rPr>
      </w:pPr>
      <w:r w:rsidRPr="009870F5">
        <w:rPr>
          <w:bCs/>
          <w:sz w:val="24"/>
          <w:szCs w:val="24"/>
          <w:lang w:val="uk-UA" w:eastAsia="ru-RU"/>
        </w:rPr>
        <w:t>5</w:t>
      </w:r>
      <w:r w:rsidR="00840E4A" w:rsidRPr="009870F5">
        <w:rPr>
          <w:bCs/>
          <w:sz w:val="24"/>
          <w:szCs w:val="24"/>
          <w:lang w:val="uk-UA" w:eastAsia="ru-RU"/>
        </w:rPr>
        <w:t xml:space="preserve">.2. </w:t>
      </w:r>
      <w:r w:rsidRPr="009870F5">
        <w:rPr>
          <w:sz w:val="24"/>
          <w:szCs w:val="24"/>
          <w:lang w:val="uk-UA"/>
        </w:rPr>
        <w:t>Виконавець повинен забезпечити своєчасне надання послуг</w:t>
      </w:r>
      <w:r w:rsidRPr="009870F5">
        <w:rPr>
          <w:sz w:val="24"/>
          <w:szCs w:val="24"/>
          <w:lang w:val="uk-UA" w:eastAsia="ru-RU"/>
        </w:rPr>
        <w:t xml:space="preserve"> у тому числі у вихідні, передсвяткові та святкові дні.</w:t>
      </w:r>
    </w:p>
    <w:p w:rsidR="00840E4A" w:rsidRPr="009870F5" w:rsidRDefault="00BA78EC" w:rsidP="009870F5">
      <w:pPr>
        <w:pStyle w:val="31"/>
        <w:shd w:val="clear" w:color="auto" w:fill="auto"/>
        <w:tabs>
          <w:tab w:val="left" w:pos="993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 w:rsidRPr="009870F5">
        <w:rPr>
          <w:rFonts w:eastAsia="Times New Roman"/>
          <w:b w:val="0"/>
          <w:sz w:val="24"/>
          <w:szCs w:val="24"/>
          <w:lang w:val="uk-UA" w:eastAsia="ru-RU"/>
        </w:rPr>
        <w:t>5.3.</w:t>
      </w:r>
      <w:r w:rsidR="00840E4A" w:rsidRPr="009870F5">
        <w:rPr>
          <w:rFonts w:eastAsia="Times New Roman"/>
          <w:b w:val="0"/>
          <w:sz w:val="24"/>
          <w:szCs w:val="24"/>
          <w:lang w:val="uk-UA" w:eastAsia="ru-RU"/>
        </w:rPr>
        <w:t xml:space="preserve"> Замовник здійснює контроль за наданням послуг та приймання наданих послуг</w:t>
      </w:r>
      <w:r w:rsidR="00674A60" w:rsidRPr="009870F5">
        <w:rPr>
          <w:rFonts w:eastAsia="Times New Roman"/>
          <w:b w:val="0"/>
          <w:sz w:val="24"/>
          <w:szCs w:val="24"/>
          <w:lang w:val="uk-UA" w:eastAsia="ru-RU"/>
        </w:rPr>
        <w:t>.</w:t>
      </w:r>
      <w:r w:rsidR="00674A60" w:rsidRPr="009870F5">
        <w:rPr>
          <w:rFonts w:eastAsia="Times New Roman"/>
          <w:b w:val="0"/>
          <w:sz w:val="24"/>
          <w:szCs w:val="24"/>
          <w:lang w:val="uk-UA"/>
        </w:rPr>
        <w:t xml:space="preserve"> Наявність виконаних об’ємів послуг підтверджується Замовником.</w:t>
      </w:r>
      <w:r w:rsidR="00840E4A" w:rsidRPr="009870F5">
        <w:rPr>
          <w:rFonts w:eastAsia="Times New Roman"/>
          <w:b w:val="0"/>
          <w:sz w:val="24"/>
          <w:szCs w:val="24"/>
          <w:lang w:val="uk-UA" w:eastAsia="ru-RU"/>
        </w:rPr>
        <w:t>.</w:t>
      </w:r>
    </w:p>
    <w:p w:rsidR="00840E4A" w:rsidRPr="009870F5" w:rsidRDefault="00BA78EC" w:rsidP="009870F5">
      <w:pPr>
        <w:pStyle w:val="31"/>
        <w:shd w:val="clear" w:color="auto" w:fill="auto"/>
        <w:tabs>
          <w:tab w:val="left" w:pos="993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color w:val="000000"/>
          <w:sz w:val="24"/>
          <w:szCs w:val="24"/>
          <w:lang w:val="uk-UA" w:eastAsia="uk-UA"/>
        </w:rPr>
      </w:pPr>
      <w:r w:rsidRPr="009870F5">
        <w:rPr>
          <w:rFonts w:eastAsia="Times New Roman"/>
          <w:b w:val="0"/>
          <w:sz w:val="24"/>
          <w:szCs w:val="24"/>
          <w:lang w:val="uk-UA" w:eastAsia="ru-RU"/>
        </w:rPr>
        <w:t>5.4.</w:t>
      </w:r>
      <w:r w:rsidR="00840E4A" w:rsidRPr="009870F5">
        <w:rPr>
          <w:rFonts w:eastAsia="Times New Roman"/>
          <w:b w:val="0"/>
          <w:sz w:val="24"/>
          <w:szCs w:val="24"/>
          <w:lang w:val="uk-UA" w:eastAsia="ru-RU"/>
        </w:rPr>
        <w:t xml:space="preserve"> </w:t>
      </w:r>
      <w:r w:rsidR="00840E4A" w:rsidRPr="009870F5">
        <w:rPr>
          <w:rFonts w:eastAsia="Times New Roman"/>
          <w:b w:val="0"/>
          <w:color w:val="000000"/>
          <w:sz w:val="24"/>
          <w:szCs w:val="24"/>
          <w:shd w:val="clear" w:color="auto" w:fill="FFFFFF"/>
          <w:lang w:val="uk-UA" w:eastAsia="uk-UA"/>
        </w:rPr>
        <w:t xml:space="preserve">Замовник протягом 5 (п’яти) робочих днів після отримання Акту, повинен його підписати або надати вмотивовану письмову відмову від приймання. У разі не направлення мотивованої відмови від підписання, </w:t>
      </w:r>
      <w:r w:rsidRPr="009870F5">
        <w:rPr>
          <w:rFonts w:eastAsia="Times New Roman"/>
          <w:b w:val="0"/>
          <w:color w:val="000000"/>
          <w:sz w:val="24"/>
          <w:szCs w:val="24"/>
          <w:shd w:val="clear" w:color="auto" w:fill="FFFFFF"/>
          <w:lang w:val="uk-UA" w:eastAsia="uk-UA"/>
        </w:rPr>
        <w:t>А</w:t>
      </w:r>
      <w:r w:rsidR="00840E4A" w:rsidRPr="009870F5">
        <w:rPr>
          <w:rFonts w:eastAsia="Times New Roman"/>
          <w:b w:val="0"/>
          <w:color w:val="000000"/>
          <w:sz w:val="24"/>
          <w:szCs w:val="24"/>
          <w:shd w:val="clear" w:color="auto" w:fill="FFFFFF"/>
          <w:lang w:val="uk-UA" w:eastAsia="uk-UA"/>
        </w:rPr>
        <w:t xml:space="preserve">кт вважається погодженим. </w:t>
      </w:r>
    </w:p>
    <w:p w:rsidR="00840E4A" w:rsidRPr="009870F5" w:rsidRDefault="00BA78EC" w:rsidP="009870F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5.5</w:t>
      </w:r>
      <w:r w:rsidR="009366CB"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="00840E4A"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У разі наявності недоліків Сторони складають </w:t>
      </w:r>
      <w:r w:rsidR="00674A60"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А</w:t>
      </w:r>
      <w:r w:rsidR="00840E4A"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кт </w:t>
      </w:r>
      <w:r w:rsidR="00674A60"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про </w:t>
      </w:r>
      <w:r w:rsidR="00840E4A"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виявлен</w:t>
      </w:r>
      <w:r w:rsidR="00674A60"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і</w:t>
      </w:r>
      <w:r w:rsidR="00840E4A"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недолік</w:t>
      </w:r>
      <w:r w:rsidR="00674A60"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и, відповідно до п. </w:t>
      </w:r>
      <w:r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4</w:t>
      </w:r>
      <w:r w:rsidR="00674A60"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.4 Договору.</w:t>
      </w:r>
    </w:p>
    <w:p w:rsidR="006B31E1" w:rsidRDefault="00BA78EC" w:rsidP="006B31E1">
      <w:pPr>
        <w:pStyle w:val="1"/>
        <w:numPr>
          <w:ilvl w:val="1"/>
          <w:numId w:val="37"/>
        </w:numPr>
        <w:shd w:val="clear" w:color="auto" w:fill="auto"/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9870F5">
        <w:rPr>
          <w:sz w:val="24"/>
          <w:szCs w:val="24"/>
          <w:lang w:val="uk-UA"/>
        </w:rPr>
        <w:t xml:space="preserve">За вимогою Замовника додатковим підтвердженням наданих послуг може бути здійснення Виконавцем фотофіксації на початок та закінчення надання послуг на кожному об’єкті (адресі). </w:t>
      </w:r>
    </w:p>
    <w:p w:rsidR="00842E09" w:rsidRPr="00842E09" w:rsidRDefault="00BA78EC" w:rsidP="00842E09">
      <w:pPr>
        <w:pStyle w:val="1"/>
        <w:numPr>
          <w:ilvl w:val="1"/>
          <w:numId w:val="37"/>
        </w:numPr>
        <w:shd w:val="clear" w:color="auto" w:fill="auto"/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842E09">
        <w:rPr>
          <w:sz w:val="24"/>
          <w:szCs w:val="24"/>
          <w:lang w:val="uk-UA"/>
        </w:rPr>
        <w:t xml:space="preserve">Обов’язковим додатковим підтвердженням наданих послуг є надання оригіналів для звірки та завірених копій документів, що підтверджують перевезення та обсяг утилізованого </w:t>
      </w:r>
      <w:r w:rsidR="006C12A1" w:rsidRPr="00842E09">
        <w:rPr>
          <w:sz w:val="24"/>
          <w:szCs w:val="24"/>
          <w:lang w:val="uk-UA"/>
        </w:rPr>
        <w:t>сміття,</w:t>
      </w:r>
      <w:r w:rsidRPr="00842E09">
        <w:rPr>
          <w:sz w:val="24"/>
          <w:szCs w:val="24"/>
          <w:lang w:val="uk-UA"/>
        </w:rPr>
        <w:t xml:space="preserve"> а саме</w:t>
      </w:r>
      <w:r w:rsidR="006B31E1" w:rsidRPr="00842E09">
        <w:rPr>
          <w:sz w:val="24"/>
          <w:szCs w:val="24"/>
          <w:lang w:val="uk-UA"/>
        </w:rPr>
        <w:t xml:space="preserve">: </w:t>
      </w:r>
      <w:r w:rsidRPr="00842E09">
        <w:rPr>
          <w:sz w:val="24"/>
          <w:szCs w:val="24"/>
          <w:lang w:val="uk-UA"/>
        </w:rPr>
        <w:t>накл</w:t>
      </w:r>
      <w:r w:rsidR="006B31E1" w:rsidRPr="00842E09">
        <w:rPr>
          <w:sz w:val="24"/>
          <w:szCs w:val="24"/>
          <w:lang w:val="uk-UA"/>
        </w:rPr>
        <w:t>адна, яка має містити дані замовника (</w:t>
      </w:r>
      <w:r w:rsidR="00A54744">
        <w:rPr>
          <w:sz w:val="24"/>
          <w:szCs w:val="24"/>
          <w:lang w:val="uk-UA"/>
        </w:rPr>
        <w:t>Виконавчий комітет Суворовської районної у м.Херсоні ради</w:t>
      </w:r>
      <w:r w:rsidR="006B31E1" w:rsidRPr="00842E09">
        <w:rPr>
          <w:sz w:val="24"/>
          <w:szCs w:val="24"/>
          <w:lang w:val="uk-UA"/>
        </w:rPr>
        <w:t>), державний номерний знак автотранспорту, дату та обсяг завезеного сміття на міський полігон</w:t>
      </w:r>
      <w:r w:rsidRPr="00842E09">
        <w:rPr>
          <w:sz w:val="24"/>
          <w:szCs w:val="24"/>
          <w:lang w:val="uk-UA"/>
        </w:rPr>
        <w:t>.</w:t>
      </w:r>
    </w:p>
    <w:p w:rsidR="00842E09" w:rsidRPr="00842E09" w:rsidRDefault="00842E09" w:rsidP="00842E09">
      <w:pPr>
        <w:pStyle w:val="1"/>
        <w:numPr>
          <w:ilvl w:val="1"/>
          <w:numId w:val="37"/>
        </w:numPr>
        <w:shd w:val="clear" w:color="auto" w:fill="auto"/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842E09">
        <w:rPr>
          <w:bCs/>
          <w:sz w:val="24"/>
          <w:szCs w:val="24"/>
          <w:lang w:val="uk-UA"/>
        </w:rPr>
        <w:t>У разі невиконання Виконавцем послуг у зазначений термін, Замовником оформлюється Акт – претензія. Складання 3-х таких актів дає можливість Замовнику розірвати договір з Виконавцем.</w:t>
      </w:r>
    </w:p>
    <w:p w:rsidR="00842E09" w:rsidRDefault="00674A60" w:rsidP="00842E09">
      <w:pPr>
        <w:pStyle w:val="1"/>
        <w:numPr>
          <w:ilvl w:val="1"/>
          <w:numId w:val="37"/>
        </w:numPr>
        <w:shd w:val="clear" w:color="auto" w:fill="auto"/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842E09">
        <w:rPr>
          <w:bCs/>
          <w:sz w:val="24"/>
          <w:szCs w:val="24"/>
          <w:lang w:val="uk-UA"/>
        </w:rPr>
        <w:t>Забезпечення надання Послуг обладнанням, матеріалами, інструментами, транспортом та іншими зас</w:t>
      </w:r>
      <w:r w:rsidR="00842E09">
        <w:rPr>
          <w:bCs/>
          <w:sz w:val="24"/>
          <w:szCs w:val="24"/>
          <w:lang w:val="uk-UA"/>
        </w:rPr>
        <w:t>обами покладається на Виконавця.</w:t>
      </w:r>
    </w:p>
    <w:p w:rsidR="00674A60" w:rsidRPr="00842E09" w:rsidRDefault="00674A60" w:rsidP="00842E09">
      <w:pPr>
        <w:pStyle w:val="1"/>
        <w:numPr>
          <w:ilvl w:val="1"/>
          <w:numId w:val="37"/>
        </w:numPr>
        <w:shd w:val="clear" w:color="auto" w:fill="auto"/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842E09">
        <w:rPr>
          <w:bCs/>
          <w:sz w:val="24"/>
          <w:szCs w:val="24"/>
          <w:lang w:val="uk-UA"/>
        </w:rPr>
        <w:t>Субпідрядники, які залучаються до надання Послуг, повинні відповідати наступним вимогам: мати ліцензію (дозвіл), якщо така вимога передбачена нормативними документами; мати досвід надання аналогічних послуг.</w:t>
      </w:r>
    </w:p>
    <w:p w:rsidR="009870F5" w:rsidRDefault="009870F5" w:rsidP="009870F5">
      <w:pPr>
        <w:tabs>
          <w:tab w:val="left" w:pos="993"/>
        </w:tabs>
        <w:ind w:firstLine="567"/>
        <w:jc w:val="both"/>
        <w:rPr>
          <w:rFonts w:eastAsia="Times New Roman" w:cs="Times New Roman"/>
          <w:bCs/>
          <w:sz w:val="24"/>
          <w:szCs w:val="24"/>
          <w:lang w:val="uk-UA"/>
        </w:rPr>
      </w:pPr>
    </w:p>
    <w:p w:rsidR="009870F5" w:rsidRPr="009870F5" w:rsidRDefault="00766B63" w:rsidP="00766B63">
      <w:pPr>
        <w:pStyle w:val="ListParagraph"/>
        <w:widowControl w:val="0"/>
        <w:tabs>
          <w:tab w:val="left" w:pos="1276"/>
        </w:tabs>
        <w:ind w:left="567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ab/>
        <w:t>6. П</w:t>
      </w:r>
      <w:r w:rsidR="009870F5" w:rsidRPr="009870F5"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>рава та обов’язки сторін</w:t>
      </w:r>
    </w:p>
    <w:p w:rsidR="009870F5" w:rsidRPr="002773AD" w:rsidRDefault="009870F5" w:rsidP="002773AD">
      <w:pPr>
        <w:pStyle w:val="ListParagraph"/>
        <w:keepNext/>
        <w:keepLines/>
        <w:widowControl w:val="0"/>
        <w:numPr>
          <w:ilvl w:val="1"/>
          <w:numId w:val="39"/>
        </w:numPr>
        <w:tabs>
          <w:tab w:val="left" w:pos="1276"/>
        </w:tabs>
        <w:jc w:val="both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bookmarkStart w:id="2" w:name="bookmark14"/>
      <w:bookmarkStart w:id="3" w:name="bookmark15"/>
      <w:r w:rsidRPr="002773AD"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>Замовник зобов'язаний:</w:t>
      </w:r>
      <w:bookmarkEnd w:id="2"/>
      <w:bookmarkEnd w:id="3"/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10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Своєчасно та в повному обсязі здійснювати оплату за надані послуги;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Приймати надані послуги шляхом підписання Актів, або обґрунтувати причини відмови від їх підписання протягом 5-ти робочих днів з дня одержання.</w:t>
      </w:r>
    </w:p>
    <w:p w:rsidR="009870F5" w:rsidRPr="009870F5" w:rsidRDefault="009870F5" w:rsidP="002773AD">
      <w:pPr>
        <w:keepNext/>
        <w:keepLines/>
        <w:widowControl w:val="0"/>
        <w:numPr>
          <w:ilvl w:val="1"/>
          <w:numId w:val="39"/>
        </w:numPr>
        <w:tabs>
          <w:tab w:val="left" w:pos="1276"/>
          <w:tab w:val="left" w:pos="1410"/>
        </w:tabs>
        <w:ind w:left="0" w:firstLine="567"/>
        <w:jc w:val="both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bookmarkStart w:id="4" w:name="bookmark16"/>
      <w:bookmarkStart w:id="5" w:name="bookmark17"/>
      <w:r w:rsidRPr="009870F5"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>Замовник має право:</w:t>
      </w:r>
      <w:bookmarkEnd w:id="4"/>
      <w:bookmarkEnd w:id="5"/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Контролювати надання послуг у строки, встановлені цим Договором. 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8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Зменшувати обсяги закупівлі надання послуг залежно від фактичного фінансування 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lastRenderedPageBreak/>
        <w:t>видатків. У такому разі Сторони вносять відповідні зміни до цього Договору шляхом підписання додаткової угоди.</w:t>
      </w:r>
    </w:p>
    <w:p w:rsidR="009870F5" w:rsidRPr="00455C60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ц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ювати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внесення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зм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у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цей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Догов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р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,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вимагати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роз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рвання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Договору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та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дшкодування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збитк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за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наявност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 і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стотних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порушень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Виконавцем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умов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Договору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В односторонньому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порядку розі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рвати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Догов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р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у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випадку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недотримання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умов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даного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Договору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Виконавцем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, письмово пові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домивши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конавця за 15 дні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до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дати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роз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рвання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. 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Отримувати ві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Виконавця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нформац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ю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про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х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виконання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послуг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В разі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необх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дност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і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терм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нового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виконання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послуг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Замовник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телефонному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режим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і надає заявку Виконавцю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з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посл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дуючим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письмовим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її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дтвердженням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Вносити Виконавцю пропозиції щодо покращення якості послуг.</w:t>
      </w:r>
    </w:p>
    <w:p w:rsidR="009870F5" w:rsidRPr="00E90FD6" w:rsidRDefault="009870F5" w:rsidP="002773AD">
      <w:pPr>
        <w:keepNext/>
        <w:keepLines/>
        <w:widowControl w:val="0"/>
        <w:numPr>
          <w:ilvl w:val="1"/>
          <w:numId w:val="39"/>
        </w:numPr>
        <w:tabs>
          <w:tab w:val="left" w:pos="1276"/>
        </w:tabs>
        <w:ind w:left="0" w:firstLine="567"/>
        <w:jc w:val="both"/>
        <w:outlineLvl w:val="1"/>
        <w:rPr>
          <w:rFonts w:eastAsia="Times New Roman" w:cs="Times New Roman"/>
          <w:b/>
          <w:bCs/>
          <w:sz w:val="24"/>
          <w:szCs w:val="24"/>
          <w:lang w:val="uk-UA" w:eastAsia="uk-UA" w:bidi="uk-UA"/>
        </w:rPr>
      </w:pPr>
      <w:bookmarkStart w:id="6" w:name="bookmark18"/>
      <w:bookmarkStart w:id="7" w:name="bookmark19"/>
      <w:r w:rsidRPr="00E90FD6">
        <w:rPr>
          <w:rFonts w:eastAsia="Times New Roman" w:cs="Times New Roman"/>
          <w:b/>
          <w:bCs/>
          <w:sz w:val="24"/>
          <w:szCs w:val="24"/>
          <w:lang w:val="uk-UA" w:eastAsia="uk-UA" w:bidi="uk-UA"/>
        </w:rPr>
        <w:t>Виконавець зобов'язаний:</w:t>
      </w:r>
      <w:bookmarkEnd w:id="6"/>
      <w:bookmarkEnd w:id="7"/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10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Забезпечити надання послуг у строки, встановлені цим Договором.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Забезпечити надання якісних послуг, відповідно до </w:t>
      </w: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вимог, норм 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 технічних умов, затверджених державними нормативними документами.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Забезпечувати на місці надання послуг вжиття необхідних природоохоронних заходів, правил санітарної, протипожежної, екологічної безпеки, правил охорони праці, експлуатації техніки, а також техніку безпеки під час надання послуг.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При виявлені Замовником недоліків у наданні послуг, Виконавець зобов’язаний ліквідувати їх за власний рахунок.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Негайно інформувати Замовника при виникненні обставин, що перешкоджають належному виконанню своїх зобов’язань Виконавця згідно з цим Договором.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Територія після </w:t>
      </w:r>
      <w:r w:rsidRPr="00190191">
        <w:rPr>
          <w:rFonts w:eastAsia="Times New Roman" w:cs="Times New Roman"/>
          <w:sz w:val="24"/>
          <w:szCs w:val="24"/>
          <w:lang w:val="uk-UA" w:eastAsia="ru-RU"/>
        </w:rPr>
        <w:t xml:space="preserve">ліквідації стихійного звалища 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має бути приведена до належного санітарного стану, виглядати охайно.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8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Виконавець повинен використовувати обладнання та матеріали, які не спричиняють шкоди довкіллю, забезпечити унеможливлення розсипання зібраного </w:t>
      </w: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сміття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в процесі його прибирання та перевезення,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</w:t>
      </w:r>
    </w:p>
    <w:p w:rsidR="00342EC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10"/>
        </w:tabs>
        <w:ind w:left="0" w:firstLine="567"/>
        <w:jc w:val="both"/>
        <w:rPr>
          <w:rFonts w:eastAsia="Times New Roman" w:cs="Times New Roman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sz w:val="24"/>
          <w:szCs w:val="24"/>
          <w:lang w:val="uk-UA" w:eastAsia="uk-UA" w:bidi="uk-UA"/>
        </w:rPr>
        <w:t xml:space="preserve">Здійснювати фотофіксацію під час надання послуг </w:t>
      </w:r>
      <w:r>
        <w:rPr>
          <w:rFonts w:eastAsia="Times New Roman" w:cs="Times New Roman"/>
          <w:sz w:val="24"/>
          <w:szCs w:val="24"/>
          <w:lang w:val="uk-UA" w:eastAsia="ru-RU"/>
        </w:rPr>
        <w:t>за окремою вимогою Замовника.</w:t>
      </w:r>
    </w:p>
    <w:p w:rsidR="009870F5" w:rsidRPr="0025757D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10"/>
        </w:tabs>
        <w:ind w:left="0" w:firstLine="567"/>
        <w:jc w:val="both"/>
        <w:rPr>
          <w:rFonts w:eastAsia="Times New Roman" w:cs="Times New Roman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25757D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Надавати оригінали для звірки та завірені копії документів, що підтверджують перевезення та обсяг утилізованого </w:t>
      </w:r>
      <w:r w:rsidR="00342EC5" w:rsidRPr="0025757D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сміття, </w:t>
      </w:r>
      <w:r w:rsidRPr="0025757D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а саме </w:t>
      </w:r>
      <w:r w:rsidR="0025757D" w:rsidRPr="0025757D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накладну, яка має містити дані Замовника (</w:t>
      </w:r>
      <w:r w:rsidR="00A54744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Виконавчий комітет Суворовської районної у м.Херсоні ради</w:t>
      </w:r>
      <w:r w:rsidR="0025757D" w:rsidRPr="0025757D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), державний номерний знак автотранспорту, дату та обсяг завезеного сміття на міський полігон.</w:t>
      </w:r>
    </w:p>
    <w:p w:rsidR="009870F5" w:rsidRDefault="0025757D" w:rsidP="002773AD">
      <w:pPr>
        <w:widowControl w:val="0"/>
        <w:numPr>
          <w:ilvl w:val="2"/>
          <w:numId w:val="39"/>
        </w:numPr>
        <w:tabs>
          <w:tab w:val="left" w:pos="1276"/>
          <w:tab w:val="left" w:pos="152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Призначити особу</w:t>
      </w:r>
      <w:r w:rsidR="009870F5"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, яка зазначена у тендерній пропозиції Виконавця, що має бути відповідальною за якість надання послуг, надати Замовнику підтвердження виконання даної умови</w:t>
      </w:r>
      <w:r w:rsidR="00342EC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342EC5" w:rsidRPr="009870F5" w:rsidRDefault="00342EC5" w:rsidP="002773AD">
      <w:pPr>
        <w:widowControl w:val="0"/>
        <w:numPr>
          <w:ilvl w:val="2"/>
          <w:numId w:val="39"/>
        </w:numPr>
        <w:tabs>
          <w:tab w:val="left" w:pos="1276"/>
          <w:tab w:val="left" w:pos="152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342EC5">
        <w:rPr>
          <w:sz w:val="24"/>
          <w:szCs w:val="24"/>
          <w:lang w:val="uk-UA"/>
        </w:rPr>
        <w:t>Виконавцем гарантується своєчасне надання послуг.</w:t>
      </w:r>
    </w:p>
    <w:p w:rsidR="009870F5" w:rsidRPr="009870F5" w:rsidRDefault="009870F5" w:rsidP="002773AD">
      <w:pPr>
        <w:widowControl w:val="0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>Виконавець має право: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Своєчасно та в повному обсязі отримувати плату за надані послуги, відповідно до умов цього Договору.</w:t>
      </w:r>
    </w:p>
    <w:p w:rsidR="009870F5" w:rsidRPr="009870F5" w:rsidRDefault="00B311A9" w:rsidP="002773AD">
      <w:pPr>
        <w:widowControl w:val="0"/>
        <w:numPr>
          <w:ilvl w:val="2"/>
          <w:numId w:val="39"/>
        </w:numPr>
        <w:tabs>
          <w:tab w:val="left" w:pos="127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Залучати до надання послуг за</w:t>
      </w:r>
      <w:r w:rsidR="009870F5"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дан</w:t>
      </w: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и</w:t>
      </w:r>
      <w:r w:rsidR="009870F5"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м Договор</w:t>
      </w: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ом</w:t>
      </w:r>
      <w:r w:rsidR="009870F5"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субпідрядників за умови письмового повідомлення Замовника з наданням копії договору субпідряду протягом 2-х робочих днів з моменту укладання договору субпідряду. При цьому Виконавець несе відповідальність перед Замовником за якість наданих послуг. Умови договору субпідряду мають відповідати умовам даного договору.</w:t>
      </w:r>
    </w:p>
    <w:p w:rsidR="009870F5" w:rsidRPr="00342EC5" w:rsidRDefault="009870F5" w:rsidP="002773AD">
      <w:pPr>
        <w:pStyle w:val="ListParagraph"/>
        <w:numPr>
          <w:ilvl w:val="1"/>
          <w:numId w:val="39"/>
        </w:numPr>
        <w:tabs>
          <w:tab w:val="left" w:pos="993"/>
          <w:tab w:val="left" w:pos="1276"/>
        </w:tabs>
        <w:ind w:left="0" w:firstLine="567"/>
        <w:jc w:val="both"/>
        <w:rPr>
          <w:rFonts w:eastAsia="Times New Roman" w:cs="Times New Roman"/>
          <w:bCs/>
          <w:sz w:val="24"/>
          <w:szCs w:val="24"/>
          <w:lang w:val="uk-UA"/>
        </w:rPr>
      </w:pPr>
      <w:r w:rsidRPr="00342EC5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 xml:space="preserve">Умови Договору не повинні відрізнятися від змісту тендерної пропозиції за </w:t>
      </w:r>
      <w:r w:rsidRPr="00342EC5">
        <w:rPr>
          <w:rFonts w:eastAsia="Arial Unicode MS" w:cs="Times New Roman"/>
          <w:color w:val="000000" w:themeColor="text1"/>
          <w:sz w:val="24"/>
          <w:szCs w:val="24"/>
          <w:lang w:val="uk-UA" w:eastAsia="uk-UA" w:bidi="uk-UA"/>
        </w:rPr>
        <w:t>результатами аукціону переможця процедури закупівлі.</w:t>
      </w:r>
    </w:p>
    <w:p w:rsidR="00840E4A" w:rsidRDefault="00840E4A" w:rsidP="00840E4A">
      <w:pPr>
        <w:pStyle w:val="31"/>
        <w:shd w:val="clear" w:color="auto" w:fill="auto"/>
        <w:tabs>
          <w:tab w:val="left" w:leader="underscore" w:pos="10938"/>
        </w:tabs>
        <w:spacing w:line="240" w:lineRule="auto"/>
        <w:ind w:right="20" w:firstLine="709"/>
        <w:rPr>
          <w:rFonts w:eastAsia="Times New Roman"/>
          <w:b w:val="0"/>
          <w:sz w:val="24"/>
          <w:szCs w:val="24"/>
          <w:lang w:val="uk-UA" w:eastAsia="ru-RU"/>
        </w:rPr>
      </w:pPr>
    </w:p>
    <w:p w:rsidR="00840E4A" w:rsidRPr="00CC3BAA" w:rsidRDefault="002773AD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jc w:val="center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 xml:space="preserve">7. </w:t>
      </w:r>
      <w:r w:rsidR="00840E4A" w:rsidRPr="00CC3BAA">
        <w:rPr>
          <w:rFonts w:eastAsia="Times New Roman"/>
          <w:sz w:val="24"/>
          <w:szCs w:val="24"/>
          <w:lang w:val="uk-UA" w:eastAsia="ru-RU"/>
        </w:rPr>
        <w:t>Відповідальність сторін</w:t>
      </w:r>
    </w:p>
    <w:p w:rsidR="00840E4A" w:rsidRPr="008A7EBF" w:rsidRDefault="002773AD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7</w:t>
      </w:r>
      <w:r w:rsidR="00840E4A" w:rsidRPr="008A7EBF">
        <w:rPr>
          <w:rFonts w:eastAsia="Times New Roman"/>
          <w:b w:val="0"/>
          <w:sz w:val="24"/>
          <w:szCs w:val="24"/>
          <w:lang w:val="uk-UA" w:eastAsia="ru-RU"/>
        </w:rPr>
        <w:t>.1. У разі невиконання або неналежного виконання своїх зобов'язань за Договором Сторони несуть відповідальність, передбачену законами та цим Договором.</w:t>
      </w:r>
    </w:p>
    <w:p w:rsidR="0025757D" w:rsidRDefault="002773AD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7</w:t>
      </w:r>
      <w:r w:rsidR="00840E4A" w:rsidRPr="008A7EBF">
        <w:rPr>
          <w:rFonts w:eastAsia="Times New Roman"/>
          <w:b w:val="0"/>
          <w:sz w:val="24"/>
          <w:szCs w:val="24"/>
          <w:lang w:val="uk-UA" w:eastAsia="ru-RU"/>
        </w:rPr>
        <w:t>.</w:t>
      </w:r>
      <w:r w:rsidR="00A05BA7">
        <w:rPr>
          <w:rFonts w:eastAsia="Times New Roman"/>
          <w:b w:val="0"/>
          <w:sz w:val="24"/>
          <w:szCs w:val="24"/>
          <w:lang w:val="uk-UA" w:eastAsia="ru-RU"/>
        </w:rPr>
        <w:t>2</w:t>
      </w:r>
      <w:r w:rsidR="00840E4A" w:rsidRPr="008A7EBF">
        <w:rPr>
          <w:rFonts w:eastAsia="Times New Roman"/>
          <w:b w:val="0"/>
          <w:sz w:val="24"/>
          <w:szCs w:val="24"/>
          <w:lang w:val="uk-UA" w:eastAsia="ru-RU"/>
        </w:rPr>
        <w:t xml:space="preserve">. При порушенні умов зобов’язання щодо якості послуг, визначених п. </w:t>
      </w:r>
      <w:r w:rsidR="00342EC5">
        <w:rPr>
          <w:rFonts w:eastAsia="Times New Roman"/>
          <w:b w:val="0"/>
          <w:sz w:val="24"/>
          <w:szCs w:val="24"/>
          <w:lang w:val="uk-UA" w:eastAsia="ru-RU"/>
        </w:rPr>
        <w:t xml:space="preserve">2.1, 5.1. </w:t>
      </w:r>
      <w:r w:rsidR="00840E4A" w:rsidRPr="008A7EBF">
        <w:rPr>
          <w:rFonts w:eastAsia="Times New Roman"/>
          <w:b w:val="0"/>
          <w:sz w:val="24"/>
          <w:szCs w:val="24"/>
          <w:lang w:val="uk-UA" w:eastAsia="ru-RU"/>
        </w:rPr>
        <w:t xml:space="preserve">Договору, Виконавець зобов’язаний протягом п’яти календарних днів з моменту підписання Сторонами </w:t>
      </w:r>
      <w:r w:rsidR="00342EC5">
        <w:rPr>
          <w:rFonts w:eastAsia="Times New Roman"/>
          <w:b w:val="0"/>
          <w:sz w:val="24"/>
          <w:szCs w:val="24"/>
          <w:lang w:val="uk-UA" w:eastAsia="ru-RU"/>
        </w:rPr>
        <w:t>А</w:t>
      </w:r>
      <w:r w:rsidR="00840E4A" w:rsidRPr="008A7EBF">
        <w:rPr>
          <w:rFonts w:eastAsia="Times New Roman"/>
          <w:b w:val="0"/>
          <w:sz w:val="24"/>
          <w:szCs w:val="24"/>
          <w:lang w:val="uk-UA" w:eastAsia="ru-RU"/>
        </w:rPr>
        <w:t>кту про виявлені недоліки ліквідувати їх за власний рахунок.</w:t>
      </w:r>
    </w:p>
    <w:p w:rsidR="00A057DD" w:rsidRDefault="00840E4A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 w:rsidRPr="008A7EBF">
        <w:rPr>
          <w:rFonts w:eastAsia="Times New Roman"/>
          <w:b w:val="0"/>
          <w:sz w:val="24"/>
          <w:szCs w:val="24"/>
          <w:lang w:val="uk-UA" w:eastAsia="ru-RU"/>
        </w:rPr>
        <w:lastRenderedPageBreak/>
        <w:t xml:space="preserve"> </w:t>
      </w:r>
    </w:p>
    <w:p w:rsidR="00840E4A" w:rsidRDefault="002773AD" w:rsidP="0025757D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7</w:t>
      </w:r>
      <w:r w:rsidR="00840E4A" w:rsidRPr="008A7EBF">
        <w:rPr>
          <w:rFonts w:eastAsia="Times New Roman"/>
          <w:b w:val="0"/>
          <w:sz w:val="24"/>
          <w:szCs w:val="24"/>
          <w:lang w:val="uk-UA" w:eastAsia="ru-RU"/>
        </w:rPr>
        <w:t>.</w:t>
      </w:r>
      <w:r w:rsidR="00A057DD">
        <w:rPr>
          <w:rFonts w:eastAsia="Times New Roman"/>
          <w:b w:val="0"/>
          <w:sz w:val="24"/>
          <w:szCs w:val="24"/>
          <w:lang w:val="uk-UA" w:eastAsia="ru-RU"/>
        </w:rPr>
        <w:t>3</w:t>
      </w:r>
      <w:r w:rsidR="00840E4A" w:rsidRPr="008A7EBF">
        <w:rPr>
          <w:rFonts w:eastAsia="Times New Roman"/>
          <w:b w:val="0"/>
          <w:sz w:val="24"/>
          <w:szCs w:val="24"/>
          <w:lang w:val="uk-UA" w:eastAsia="ru-RU"/>
        </w:rPr>
        <w:t>. Виконавець несе відповідальність за недоліки наданих послуг, якщо не доведе, що вони виникли внаслідок: природного зносу об'єкта; неправильної експлуатації.</w:t>
      </w:r>
    </w:p>
    <w:p w:rsidR="00A66DCE" w:rsidRPr="008A7EBF" w:rsidRDefault="00A66DCE" w:rsidP="00A66DCE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7.</w:t>
      </w:r>
      <w:r w:rsidR="00A057DD">
        <w:rPr>
          <w:rFonts w:eastAsia="Times New Roman"/>
          <w:b w:val="0"/>
          <w:sz w:val="24"/>
          <w:szCs w:val="24"/>
          <w:lang w:val="uk-UA" w:eastAsia="ru-RU"/>
        </w:rPr>
        <w:t>4</w:t>
      </w:r>
      <w:r>
        <w:rPr>
          <w:rFonts w:eastAsia="Times New Roman"/>
          <w:b w:val="0"/>
          <w:sz w:val="24"/>
          <w:szCs w:val="24"/>
          <w:lang w:val="uk-UA" w:eastAsia="ru-RU"/>
        </w:rPr>
        <w:t xml:space="preserve">. Виконавець </w:t>
      </w:r>
      <w:r w:rsidRPr="008A7EBF">
        <w:rPr>
          <w:rFonts w:eastAsia="Times New Roman"/>
          <w:b w:val="0"/>
          <w:sz w:val="24"/>
          <w:szCs w:val="24"/>
          <w:lang w:val="uk-UA" w:eastAsia="ru-RU"/>
        </w:rPr>
        <w:t>несе відповідальність</w:t>
      </w:r>
      <w:r>
        <w:rPr>
          <w:rFonts w:eastAsia="Times New Roman"/>
          <w:b w:val="0"/>
          <w:sz w:val="24"/>
          <w:szCs w:val="24"/>
          <w:lang w:val="uk-UA" w:eastAsia="ru-RU"/>
        </w:rPr>
        <w:t xml:space="preserve"> за можливі збитки, які можуть бути нанесені Замовнику </w:t>
      </w:r>
      <w:r w:rsidR="00A057DD">
        <w:rPr>
          <w:rFonts w:eastAsia="Times New Roman"/>
          <w:b w:val="0"/>
          <w:sz w:val="24"/>
          <w:szCs w:val="24"/>
          <w:lang w:val="uk-UA" w:eastAsia="ru-RU"/>
        </w:rPr>
        <w:t>в</w:t>
      </w:r>
      <w:r>
        <w:rPr>
          <w:rFonts w:eastAsia="Times New Roman"/>
          <w:b w:val="0"/>
          <w:sz w:val="24"/>
          <w:szCs w:val="24"/>
          <w:lang w:val="uk-UA" w:eastAsia="ru-RU"/>
        </w:rPr>
        <w:t xml:space="preserve">наслідок неправильності вибору і/або застосування методики розрахунку обсягу і вартості послуг на підставі вихідних даних, а також внаслідок недостовірності даних, зазначених </w:t>
      </w:r>
      <w:r w:rsidR="0025757D">
        <w:rPr>
          <w:rFonts w:eastAsia="Times New Roman"/>
          <w:b w:val="0"/>
          <w:sz w:val="24"/>
          <w:szCs w:val="24"/>
          <w:lang w:val="uk-UA" w:eastAsia="ru-RU"/>
        </w:rPr>
        <w:t>у</w:t>
      </w:r>
      <w:r>
        <w:rPr>
          <w:rFonts w:eastAsia="Times New Roman"/>
          <w:b w:val="0"/>
          <w:sz w:val="24"/>
          <w:szCs w:val="24"/>
          <w:lang w:val="uk-UA" w:eastAsia="ru-RU"/>
        </w:rPr>
        <w:t xml:space="preserve"> підготовлених ним кошторисах.</w:t>
      </w:r>
    </w:p>
    <w:p w:rsidR="00342EC5" w:rsidRDefault="00342EC5" w:rsidP="0046128B">
      <w:pPr>
        <w:tabs>
          <w:tab w:val="left" w:pos="851"/>
        </w:tabs>
        <w:ind w:firstLine="567"/>
        <w:jc w:val="center"/>
        <w:rPr>
          <w:rFonts w:eastAsia="Times New Roman" w:cs="Times New Roman"/>
          <w:b/>
          <w:bCs/>
          <w:sz w:val="24"/>
          <w:szCs w:val="26"/>
          <w:lang w:val="uk-UA" w:eastAsia="ru-RU"/>
        </w:rPr>
      </w:pPr>
    </w:p>
    <w:p w:rsidR="00840E4A" w:rsidRDefault="00840E4A" w:rsidP="0046128B">
      <w:pPr>
        <w:pStyle w:val="ListParagraph"/>
        <w:tabs>
          <w:tab w:val="left" w:pos="851"/>
          <w:tab w:val="left" w:pos="1134"/>
        </w:tabs>
        <w:ind w:left="0" w:firstLine="567"/>
        <w:rPr>
          <w:rFonts w:eastAsia="Times New Roman" w:cs="Times New Roman"/>
          <w:color w:val="000000"/>
          <w:sz w:val="22"/>
          <w:lang w:val="uk-UA" w:eastAsia="uk-UA"/>
        </w:rPr>
      </w:pPr>
    </w:p>
    <w:p w:rsidR="00840E4A" w:rsidRPr="00CC3BAA" w:rsidRDefault="0025757D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jc w:val="center"/>
        <w:rPr>
          <w:rFonts w:eastAsia="Times New Roman"/>
          <w:color w:val="000000"/>
          <w:sz w:val="24"/>
          <w:szCs w:val="24"/>
          <w:lang w:val="uk-UA" w:eastAsia="uk-UA"/>
        </w:rPr>
      </w:pPr>
      <w:r>
        <w:rPr>
          <w:rFonts w:eastAsia="Times New Roman"/>
          <w:color w:val="000000"/>
          <w:sz w:val="24"/>
          <w:szCs w:val="24"/>
          <w:lang w:val="uk-UA" w:eastAsia="uk-UA"/>
        </w:rPr>
        <w:t>8</w:t>
      </w:r>
      <w:r w:rsidR="00840E4A" w:rsidRPr="00CC3BAA">
        <w:rPr>
          <w:rFonts w:eastAsia="Times New Roman"/>
          <w:color w:val="000000"/>
          <w:sz w:val="24"/>
          <w:szCs w:val="24"/>
          <w:lang w:val="uk-UA" w:eastAsia="uk-UA"/>
        </w:rPr>
        <w:t>. Обставини непереборної сили</w:t>
      </w:r>
    </w:p>
    <w:p w:rsidR="00840E4A" w:rsidRPr="00CC3BAA" w:rsidRDefault="0025757D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8</w:t>
      </w:r>
      <w:r w:rsidR="00840E4A" w:rsidRPr="00CC3BAA">
        <w:rPr>
          <w:rFonts w:eastAsia="Times New Roman"/>
          <w:b w:val="0"/>
          <w:sz w:val="24"/>
          <w:szCs w:val="24"/>
          <w:lang w:val="uk-UA" w:eastAsia="ru-RU"/>
        </w:rPr>
        <w:t>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840E4A" w:rsidRPr="00CC3BAA" w:rsidRDefault="0025757D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8</w:t>
      </w:r>
      <w:r w:rsidR="00840E4A" w:rsidRPr="00CC3BAA">
        <w:rPr>
          <w:rFonts w:eastAsia="Times New Roman"/>
          <w:b w:val="0"/>
          <w:sz w:val="24"/>
          <w:szCs w:val="24"/>
          <w:lang w:val="uk-UA" w:eastAsia="ru-RU"/>
        </w:rPr>
        <w:t>.2. Сторона, що не може виконувати зобов'язання за цим Договором унаслідок дії обставин непереборної сили, повинна не пізніше ніж протягом 5-ти календарних днів з моменту їх виникнення повідомити про це іншу Сторону у письмовій формі.</w:t>
      </w:r>
    </w:p>
    <w:p w:rsidR="00840E4A" w:rsidRPr="00CC3BAA" w:rsidRDefault="0025757D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8</w:t>
      </w:r>
      <w:r w:rsidR="00840E4A" w:rsidRPr="00CC3BAA">
        <w:rPr>
          <w:rFonts w:eastAsia="Times New Roman"/>
          <w:b w:val="0"/>
          <w:sz w:val="24"/>
          <w:szCs w:val="24"/>
          <w:lang w:val="uk-UA" w:eastAsia="ru-RU"/>
        </w:rPr>
        <w:t>.3. Доказом виникнення обставин непереборної сили та строку їх дії є відповідні документи, які видаються торгово-промисловою палатою України</w:t>
      </w:r>
    </w:p>
    <w:p w:rsidR="00840E4A" w:rsidRDefault="0025757D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8</w:t>
      </w:r>
      <w:r w:rsidR="00840E4A" w:rsidRPr="00CC3BAA">
        <w:rPr>
          <w:rFonts w:eastAsia="Times New Roman"/>
          <w:b w:val="0"/>
          <w:sz w:val="24"/>
          <w:szCs w:val="24"/>
          <w:lang w:val="uk-UA" w:eastAsia="ru-RU"/>
        </w:rPr>
        <w:t>.4. У разі коли строк дії обставин непереборної сили продовжується більше ніж 15 днів, кожна із Сторін в установленому порядку має право розірвати цей Договір.</w:t>
      </w:r>
    </w:p>
    <w:p w:rsidR="00A668DB" w:rsidRPr="00CC3BAA" w:rsidRDefault="00A668DB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</w:p>
    <w:p w:rsidR="00840E4A" w:rsidRPr="00CC3BAA" w:rsidRDefault="00840E4A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</w:p>
    <w:p w:rsidR="00840E4A" w:rsidRPr="00CC3BAA" w:rsidRDefault="0025757D" w:rsidP="0046128B">
      <w:pPr>
        <w:widowControl w:val="0"/>
        <w:tabs>
          <w:tab w:val="left" w:pos="851"/>
          <w:tab w:val="left" w:pos="4200"/>
        </w:tabs>
        <w:spacing w:line="273" w:lineRule="exact"/>
        <w:ind w:left="3860" w:firstLine="567"/>
        <w:jc w:val="both"/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  <w:t>9</w:t>
      </w:r>
      <w:r w:rsidR="00840E4A" w:rsidRPr="00CC3BAA"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  <w:t>. Вирішення спорів</w:t>
      </w:r>
    </w:p>
    <w:p w:rsidR="00840E4A" w:rsidRPr="00CC3BAA" w:rsidRDefault="0025757D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9</w:t>
      </w:r>
      <w:r w:rsidR="00840E4A" w:rsidRPr="00CC3BAA">
        <w:rPr>
          <w:rFonts w:eastAsia="Times New Roman"/>
          <w:b w:val="0"/>
          <w:sz w:val="24"/>
          <w:szCs w:val="24"/>
          <w:lang w:val="uk-UA" w:eastAsia="ru-RU"/>
        </w:rPr>
        <w:t>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840E4A" w:rsidRDefault="0025757D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color w:val="000000"/>
          <w:sz w:val="24"/>
          <w:szCs w:val="24"/>
          <w:lang w:val="uk-UA" w:eastAsia="uk-UA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9</w:t>
      </w:r>
      <w:r w:rsidR="00840E4A" w:rsidRPr="00CC3BAA">
        <w:rPr>
          <w:rFonts w:eastAsia="Times New Roman"/>
          <w:b w:val="0"/>
          <w:sz w:val="24"/>
          <w:szCs w:val="24"/>
          <w:lang w:val="uk-UA" w:eastAsia="ru-RU"/>
        </w:rPr>
        <w:t>.2. У разі недосягнення Сторонами згоди спори (розбіжності) вирішуються у судовому порядку за встановленою підвідомчістю та підсудністю такого спору, визначеного</w:t>
      </w:r>
      <w:r w:rsidR="00840E4A" w:rsidRPr="00CC3BAA">
        <w:rPr>
          <w:rFonts w:eastAsia="Times New Roman"/>
          <w:b w:val="0"/>
          <w:color w:val="000000"/>
          <w:sz w:val="24"/>
          <w:szCs w:val="24"/>
          <w:lang w:val="uk-UA" w:eastAsia="uk-UA"/>
        </w:rPr>
        <w:t xml:space="preserve"> чинним законодавством України.</w:t>
      </w:r>
    </w:p>
    <w:p w:rsidR="00840E4A" w:rsidRPr="00CC3BAA" w:rsidRDefault="00840E4A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</w:p>
    <w:p w:rsidR="00840E4A" w:rsidRPr="00CC3BAA" w:rsidRDefault="00840E4A" w:rsidP="0046128B">
      <w:pPr>
        <w:widowControl w:val="0"/>
        <w:tabs>
          <w:tab w:val="left" w:pos="851"/>
          <w:tab w:val="left" w:pos="4200"/>
        </w:tabs>
        <w:spacing w:line="273" w:lineRule="exact"/>
        <w:ind w:left="3860"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uk-UA"/>
        </w:rPr>
        <w:t>1</w:t>
      </w:r>
      <w:r w:rsidR="0025757D">
        <w:rPr>
          <w:rFonts w:eastAsia="Times New Roman" w:cs="Times New Roman"/>
          <w:b/>
          <w:bCs/>
          <w:color w:val="000000"/>
          <w:sz w:val="24"/>
          <w:szCs w:val="24"/>
          <w:lang w:val="uk-UA" w:eastAsia="uk-UA"/>
        </w:rPr>
        <w:t>0</w:t>
      </w:r>
      <w:r w:rsidRPr="00CC3BAA">
        <w:rPr>
          <w:rFonts w:eastAsia="Times New Roman" w:cs="Times New Roman"/>
          <w:b/>
          <w:bCs/>
          <w:color w:val="000000"/>
          <w:sz w:val="24"/>
          <w:szCs w:val="24"/>
          <w:lang w:val="uk-UA" w:eastAsia="uk-UA"/>
        </w:rPr>
        <w:t>. Строк дії договору</w:t>
      </w:r>
    </w:p>
    <w:p w:rsidR="00840E4A" w:rsidRPr="00CC3BAA" w:rsidRDefault="00840E4A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1</w:t>
      </w:r>
      <w:r w:rsidR="0025757D">
        <w:rPr>
          <w:rFonts w:eastAsia="Times New Roman"/>
          <w:b w:val="0"/>
          <w:sz w:val="24"/>
          <w:szCs w:val="24"/>
          <w:lang w:val="uk-UA" w:eastAsia="ru-RU"/>
        </w:rPr>
        <w:t>0</w:t>
      </w:r>
      <w:r w:rsidRPr="00CC3BAA">
        <w:rPr>
          <w:rFonts w:eastAsia="Times New Roman"/>
          <w:b w:val="0"/>
          <w:sz w:val="24"/>
          <w:szCs w:val="24"/>
          <w:lang w:val="uk-UA" w:eastAsia="ru-RU"/>
        </w:rPr>
        <w:t xml:space="preserve">.1. Цей Договір набирає чинності з дня підписання Сторонами і діє </w:t>
      </w:r>
      <w:r w:rsidR="009D6910">
        <w:rPr>
          <w:rFonts w:eastAsia="Times New Roman"/>
          <w:b w:val="0"/>
          <w:sz w:val="24"/>
          <w:szCs w:val="24"/>
          <w:lang w:val="uk-UA" w:eastAsia="ru-RU"/>
        </w:rPr>
        <w:br/>
      </w:r>
      <w:r w:rsidRPr="00CC3BAA">
        <w:rPr>
          <w:rFonts w:eastAsia="Times New Roman"/>
          <w:b w:val="0"/>
          <w:sz w:val="24"/>
          <w:szCs w:val="24"/>
          <w:lang w:val="uk-UA" w:eastAsia="ru-RU"/>
        </w:rPr>
        <w:t>до 31 грудня 20</w:t>
      </w:r>
      <w:r w:rsidR="002773AD">
        <w:rPr>
          <w:rFonts w:eastAsia="Times New Roman"/>
          <w:b w:val="0"/>
          <w:sz w:val="24"/>
          <w:szCs w:val="24"/>
          <w:lang w:val="uk-UA" w:eastAsia="ru-RU"/>
        </w:rPr>
        <w:t>2</w:t>
      </w:r>
      <w:r w:rsidR="00A54744">
        <w:rPr>
          <w:rFonts w:eastAsia="Times New Roman"/>
          <w:b w:val="0"/>
          <w:sz w:val="24"/>
          <w:szCs w:val="24"/>
          <w:lang w:val="uk-UA" w:eastAsia="ru-RU"/>
        </w:rPr>
        <w:t>3</w:t>
      </w:r>
      <w:r w:rsidRPr="00CC3BAA">
        <w:rPr>
          <w:rFonts w:eastAsia="Times New Roman"/>
          <w:b w:val="0"/>
          <w:sz w:val="24"/>
          <w:szCs w:val="24"/>
          <w:lang w:val="uk-UA" w:eastAsia="ru-RU"/>
        </w:rPr>
        <w:t xml:space="preserve"> року, але у будь - якому разі до повного виконання Сторонами своїх зобов’язань.</w:t>
      </w:r>
    </w:p>
    <w:p w:rsidR="0025757D" w:rsidRDefault="00840E4A" w:rsidP="0025757D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color w:val="000000"/>
          <w:sz w:val="24"/>
          <w:szCs w:val="24"/>
          <w:lang w:val="uk-UA" w:eastAsia="uk-UA"/>
        </w:rPr>
        <w:t>1</w:t>
      </w:r>
      <w:r w:rsidR="0025757D">
        <w:rPr>
          <w:rFonts w:eastAsia="Times New Roman"/>
          <w:b w:val="0"/>
          <w:color w:val="000000"/>
          <w:sz w:val="24"/>
          <w:szCs w:val="24"/>
          <w:lang w:val="uk-UA" w:eastAsia="uk-UA"/>
        </w:rPr>
        <w:t>0</w:t>
      </w:r>
      <w:r w:rsidRPr="00CC3BAA">
        <w:rPr>
          <w:rFonts w:eastAsia="Times New Roman"/>
          <w:b w:val="0"/>
          <w:color w:val="000000"/>
          <w:sz w:val="24"/>
          <w:szCs w:val="24"/>
          <w:lang w:val="uk-UA" w:eastAsia="uk-UA"/>
        </w:rPr>
        <w:t>.</w:t>
      </w:r>
      <w:r>
        <w:rPr>
          <w:rFonts w:eastAsia="Times New Roman"/>
          <w:b w:val="0"/>
          <w:color w:val="000000"/>
          <w:sz w:val="24"/>
          <w:szCs w:val="24"/>
          <w:lang w:val="uk-UA" w:eastAsia="uk-UA"/>
        </w:rPr>
        <w:t>2</w:t>
      </w:r>
      <w:r w:rsidRPr="00CC3BAA">
        <w:rPr>
          <w:rFonts w:eastAsia="Times New Roman"/>
          <w:b w:val="0"/>
          <w:color w:val="000000"/>
          <w:sz w:val="24"/>
          <w:szCs w:val="24"/>
          <w:lang w:val="uk-UA" w:eastAsia="uk-UA"/>
        </w:rPr>
        <w:t xml:space="preserve">. </w:t>
      </w:r>
      <w:r w:rsidRPr="00CC3BAA">
        <w:rPr>
          <w:rFonts w:eastAsia="Times New Roman"/>
          <w:b w:val="0"/>
          <w:sz w:val="24"/>
          <w:szCs w:val="24"/>
          <w:lang w:val="uk-UA" w:eastAsia="ru-RU"/>
        </w:rPr>
        <w:t>Закінчення строку дії Договору не звільняє Сторони від відповідальності за його порушення, яке мало місце під час дії Договору.</w:t>
      </w:r>
    </w:p>
    <w:p w:rsidR="00840E4A" w:rsidRPr="00CC3BAA" w:rsidRDefault="00840E4A" w:rsidP="0046128B">
      <w:pPr>
        <w:pStyle w:val="31"/>
        <w:shd w:val="clear" w:color="auto" w:fill="auto"/>
        <w:tabs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color w:val="000000"/>
          <w:sz w:val="24"/>
          <w:szCs w:val="24"/>
          <w:lang w:val="uk-UA" w:eastAsia="uk-UA"/>
        </w:rPr>
      </w:pPr>
    </w:p>
    <w:p w:rsidR="00840E4A" w:rsidRPr="00CC3BAA" w:rsidRDefault="00840E4A" w:rsidP="0046128B">
      <w:pPr>
        <w:pStyle w:val="31"/>
        <w:shd w:val="clear" w:color="auto" w:fill="auto"/>
        <w:tabs>
          <w:tab w:val="left" w:leader="underscore" w:pos="10938"/>
        </w:tabs>
        <w:spacing w:line="240" w:lineRule="auto"/>
        <w:ind w:right="20" w:firstLine="567"/>
        <w:jc w:val="center"/>
        <w:rPr>
          <w:rFonts w:eastAsia="Times New Roman"/>
          <w:sz w:val="24"/>
          <w:szCs w:val="24"/>
          <w:lang w:val="uk-UA" w:eastAsia="ru-RU"/>
        </w:rPr>
      </w:pPr>
      <w:r w:rsidRPr="00CC3BAA">
        <w:rPr>
          <w:rFonts w:eastAsia="Times New Roman"/>
          <w:sz w:val="24"/>
          <w:szCs w:val="24"/>
          <w:lang w:val="uk-UA" w:eastAsia="ru-RU"/>
        </w:rPr>
        <w:t>1</w:t>
      </w:r>
      <w:r w:rsidR="009D6910">
        <w:rPr>
          <w:rFonts w:eastAsia="Times New Roman"/>
          <w:sz w:val="24"/>
          <w:szCs w:val="24"/>
          <w:lang w:val="uk-UA" w:eastAsia="ru-RU"/>
        </w:rPr>
        <w:t>1</w:t>
      </w:r>
      <w:r w:rsidRPr="00CC3BAA">
        <w:rPr>
          <w:rFonts w:eastAsia="Times New Roman"/>
          <w:sz w:val="24"/>
          <w:szCs w:val="24"/>
          <w:lang w:val="uk-UA" w:eastAsia="ru-RU"/>
        </w:rPr>
        <w:t xml:space="preserve">. Інші умови </w:t>
      </w:r>
    </w:p>
    <w:p w:rsidR="009D6910" w:rsidRDefault="00840E4A" w:rsidP="009D6910">
      <w:pPr>
        <w:pStyle w:val="BodyText"/>
        <w:widowControl w:val="0"/>
        <w:spacing w:after="0"/>
        <w:ind w:right="20" w:firstLine="567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bCs/>
          <w:sz w:val="24"/>
          <w:szCs w:val="24"/>
          <w:lang w:val="uk-UA" w:eastAsia="ru-RU"/>
        </w:rPr>
        <w:t>1</w:t>
      </w:r>
      <w:r w:rsidR="009D6910">
        <w:rPr>
          <w:rFonts w:eastAsia="Times New Roman" w:cs="Times New Roman"/>
          <w:bCs/>
          <w:sz w:val="24"/>
          <w:szCs w:val="24"/>
          <w:lang w:val="uk-UA" w:eastAsia="ru-RU"/>
        </w:rPr>
        <w:t>1</w:t>
      </w:r>
      <w:r w:rsidRPr="00CC3BAA">
        <w:rPr>
          <w:rFonts w:eastAsia="Times New Roman" w:cs="Times New Roman"/>
          <w:bCs/>
          <w:sz w:val="24"/>
          <w:szCs w:val="24"/>
          <w:lang w:val="uk-UA" w:eastAsia="ru-RU"/>
        </w:rPr>
        <w:t xml:space="preserve">.1. </w:t>
      </w:r>
      <w:r w:rsidRPr="00CC3BAA">
        <w:rPr>
          <w:rFonts w:eastAsia="Times New Roman" w:cs="Times New Roman"/>
          <w:sz w:val="24"/>
          <w:szCs w:val="24"/>
          <w:lang w:val="uk-UA" w:eastAsia="ru-RU"/>
        </w:rPr>
        <w:t xml:space="preserve">Усі правовідносини, що виникають з цього Договору або пов’язані із ним, у тому числі пов’язані із дійсністю, укладанням,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в Україні законодавства, </w:t>
      </w:r>
      <w:r w:rsidR="009D6910">
        <w:rPr>
          <w:rFonts w:eastAsia="Times New Roman" w:cs="Times New Roman"/>
          <w:sz w:val="24"/>
          <w:szCs w:val="24"/>
          <w:lang w:val="uk-UA" w:eastAsia="ru-RU"/>
        </w:rPr>
        <w:br/>
      </w:r>
      <w:r w:rsidRPr="00CC3BAA">
        <w:rPr>
          <w:rFonts w:eastAsia="Times New Roman" w:cs="Times New Roman"/>
          <w:sz w:val="24"/>
          <w:szCs w:val="24"/>
          <w:lang w:val="uk-UA" w:eastAsia="ru-RU"/>
        </w:rPr>
        <w:t>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80313C" w:rsidRPr="009D6910" w:rsidRDefault="009D6910" w:rsidP="009D6910">
      <w:pPr>
        <w:pStyle w:val="BodyText"/>
        <w:widowControl w:val="0"/>
        <w:spacing w:after="0"/>
        <w:ind w:right="20" w:firstLine="567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11.2. </w:t>
      </w:r>
      <w:r w:rsidR="0080313C" w:rsidRPr="009D6910">
        <w:rPr>
          <w:rFonts w:eastAsia="Times New Roman" w:cs="Times New Roman"/>
          <w:bCs/>
          <w:sz w:val="24"/>
          <w:szCs w:val="24"/>
          <w:lang w:val="uk-UA" w:eastAsia="ru-RU"/>
        </w:rPr>
        <w:t>Істотні умови цього Договору не можуть змінюватися після його підписання до виконання зобов’язань Сторонами в повному обсязі, крім випадків:</w:t>
      </w:r>
    </w:p>
    <w:p w:rsidR="0080313C" w:rsidRPr="0080313C" w:rsidRDefault="0080313C" w:rsidP="0080313C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80313C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1) зменшення обсягів закупівлі, зокрема з урахуванням фактичного обсягу видатків замовника;</w:t>
      </w:r>
    </w:p>
    <w:p w:rsidR="0080313C" w:rsidRPr="0080313C" w:rsidRDefault="0080313C" w:rsidP="0080313C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bookmarkStart w:id="8" w:name="n1770"/>
      <w:bookmarkStart w:id="9" w:name="n1771"/>
      <w:bookmarkEnd w:id="8"/>
      <w:bookmarkEnd w:id="9"/>
      <w:r w:rsidRPr="0080313C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2) покращення якості предмета закупівлі, за умови що таке покращення не призведе до збільшення суми, визначеної в договорі;</w:t>
      </w:r>
    </w:p>
    <w:p w:rsidR="0080313C" w:rsidRPr="0080313C" w:rsidRDefault="0080313C" w:rsidP="0080313C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bookmarkStart w:id="10" w:name="n1772"/>
      <w:bookmarkEnd w:id="10"/>
      <w:r w:rsidRPr="0080313C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3) продовження строку дії договору та строку виконання зобов’язань щодо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договорі;</w:t>
      </w:r>
    </w:p>
    <w:p w:rsidR="0080313C" w:rsidRPr="0080313C" w:rsidRDefault="006D2FA6" w:rsidP="0080313C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bookmarkStart w:id="11" w:name="n1773"/>
      <w:bookmarkEnd w:id="11"/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lastRenderedPageBreak/>
        <w:t>4</w:t>
      </w:r>
      <w:r w:rsidR="0080313C" w:rsidRPr="0080313C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) погодження зміни ціни в договорі в бік зменшення (без зміни кількості (обсягу) та якості послуг);</w:t>
      </w:r>
    </w:p>
    <w:p w:rsidR="0080313C" w:rsidRPr="0080313C" w:rsidRDefault="006D2FA6" w:rsidP="0080313C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bookmarkStart w:id="12" w:name="n1774"/>
      <w:bookmarkEnd w:id="12"/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5</w:t>
      </w:r>
      <w:r w:rsidR="0080313C" w:rsidRPr="0080313C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) зміни ціни в договорі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80313C" w:rsidRPr="0080313C" w:rsidRDefault="006D2FA6" w:rsidP="0080313C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bookmarkStart w:id="13" w:name="n1775"/>
      <w:bookmarkEnd w:id="13"/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6</w:t>
      </w:r>
      <w:r w:rsidR="0080313C" w:rsidRPr="0080313C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договорі, у разі встановлення в договорі порядку зміни ціни</w:t>
      </w:r>
      <w:bookmarkStart w:id="14" w:name="n1776"/>
      <w:bookmarkEnd w:id="14"/>
      <w:r w:rsidR="0080313C" w:rsidRPr="0080313C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840E4A" w:rsidRPr="00CC3BAA" w:rsidRDefault="009D6910" w:rsidP="0046128B">
      <w:pPr>
        <w:pStyle w:val="BodyText"/>
        <w:widowControl w:val="0"/>
        <w:spacing w:after="0"/>
        <w:ind w:right="20" w:firstLine="567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  <w:r>
        <w:rPr>
          <w:rFonts w:eastAsia="Times New Roman" w:cs="Times New Roman"/>
          <w:bCs/>
          <w:sz w:val="24"/>
          <w:szCs w:val="24"/>
          <w:lang w:val="uk-UA" w:eastAsia="ru-RU"/>
        </w:rPr>
        <w:t>11</w:t>
      </w:r>
      <w:r w:rsidR="00840E4A" w:rsidRPr="00CC3BAA">
        <w:rPr>
          <w:rFonts w:eastAsia="Times New Roman" w:cs="Times New Roman"/>
          <w:bCs/>
          <w:sz w:val="24"/>
          <w:szCs w:val="24"/>
          <w:lang w:val="uk-UA" w:eastAsia="ru-RU"/>
        </w:rPr>
        <w:t>.3. У випадках не передбачених даним Договором Сторони керуються чинним законодавством України.</w:t>
      </w:r>
    </w:p>
    <w:p w:rsidR="00840E4A" w:rsidRPr="00CC3BAA" w:rsidRDefault="009D6910" w:rsidP="0046128B">
      <w:pPr>
        <w:pStyle w:val="BodyText"/>
        <w:widowControl w:val="0"/>
        <w:spacing w:after="0"/>
        <w:ind w:right="20" w:firstLine="567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  <w:r>
        <w:rPr>
          <w:rFonts w:eastAsia="Times New Roman" w:cs="Times New Roman"/>
          <w:bCs/>
          <w:sz w:val="24"/>
          <w:szCs w:val="24"/>
          <w:lang w:val="uk-UA" w:eastAsia="ru-RU"/>
        </w:rPr>
        <w:t>11</w:t>
      </w:r>
      <w:r w:rsidR="00840E4A" w:rsidRPr="00CC3BAA">
        <w:rPr>
          <w:rFonts w:eastAsia="Times New Roman" w:cs="Times New Roman"/>
          <w:bCs/>
          <w:sz w:val="24"/>
          <w:szCs w:val="24"/>
          <w:lang w:val="uk-UA" w:eastAsia="ru-RU"/>
        </w:rPr>
        <w:t>.4. Неістотні умови договору можуть бути змінені за взаємною згодою Сторін з обов’язковим підписанням додаткової угоди.</w:t>
      </w:r>
    </w:p>
    <w:p w:rsidR="00840E4A" w:rsidRPr="0079511F" w:rsidRDefault="00840E4A" w:rsidP="0046128B">
      <w:pPr>
        <w:pStyle w:val="BodyText"/>
        <w:widowControl w:val="0"/>
        <w:spacing w:after="0"/>
        <w:ind w:right="20" w:firstLine="567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  <w:r w:rsidRPr="00CC3BAA">
        <w:rPr>
          <w:rFonts w:eastAsia="Times New Roman" w:cs="Times New Roman"/>
          <w:bCs/>
          <w:sz w:val="24"/>
          <w:szCs w:val="24"/>
          <w:lang w:val="uk-UA" w:eastAsia="ru-RU"/>
        </w:rPr>
        <w:t>1</w:t>
      </w:r>
      <w:r w:rsidR="009D6910">
        <w:rPr>
          <w:rFonts w:eastAsia="Times New Roman" w:cs="Times New Roman"/>
          <w:bCs/>
          <w:sz w:val="24"/>
          <w:szCs w:val="24"/>
          <w:lang w:val="uk-UA" w:eastAsia="ru-RU"/>
        </w:rPr>
        <w:t>1</w:t>
      </w:r>
      <w:r w:rsidRPr="00CC3BAA">
        <w:rPr>
          <w:rFonts w:eastAsia="Times New Roman" w:cs="Times New Roman"/>
          <w:bCs/>
          <w:sz w:val="24"/>
          <w:szCs w:val="24"/>
          <w:lang w:val="uk-UA" w:eastAsia="ru-RU"/>
        </w:rPr>
        <w:t xml:space="preserve">.5. </w:t>
      </w:r>
      <w:r w:rsidRPr="0079511F">
        <w:rPr>
          <w:rFonts w:eastAsia="Times New Roman" w:cs="Times New Roman"/>
          <w:bCs/>
          <w:sz w:val="24"/>
          <w:szCs w:val="24"/>
          <w:lang w:val="uk-UA" w:eastAsia="ru-RU"/>
        </w:rPr>
        <w:t xml:space="preserve">У разі дострокового розірвання договору Замовник сплачує Виконавцю вартість фактично наданих послуг на дату розірвання даного Договору. </w:t>
      </w:r>
    </w:p>
    <w:p w:rsidR="00840E4A" w:rsidRPr="00CC3BAA" w:rsidRDefault="00840E4A" w:rsidP="0046128B">
      <w:pPr>
        <w:pStyle w:val="BodyText"/>
        <w:widowControl w:val="0"/>
        <w:spacing w:after="0"/>
        <w:ind w:right="20" w:firstLine="567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  <w:r w:rsidRPr="00CC3BAA">
        <w:rPr>
          <w:rFonts w:eastAsia="Times New Roman" w:cs="Times New Roman"/>
          <w:sz w:val="24"/>
          <w:szCs w:val="24"/>
          <w:lang w:val="uk-UA" w:eastAsia="ru-RU"/>
        </w:rPr>
        <w:t>1</w:t>
      </w:r>
      <w:r w:rsidR="009D6910">
        <w:rPr>
          <w:rFonts w:eastAsia="Times New Roman" w:cs="Times New Roman"/>
          <w:sz w:val="24"/>
          <w:szCs w:val="24"/>
          <w:lang w:val="uk-UA" w:eastAsia="ru-RU"/>
        </w:rPr>
        <w:t>1</w:t>
      </w:r>
      <w:r w:rsidRPr="00CC3BAA">
        <w:rPr>
          <w:rFonts w:eastAsia="Times New Roman" w:cs="Times New Roman"/>
          <w:sz w:val="24"/>
          <w:szCs w:val="24"/>
          <w:lang w:val="uk-UA" w:eastAsia="ru-RU"/>
        </w:rPr>
        <w:t>.</w:t>
      </w:r>
      <w:r w:rsidR="0008484D">
        <w:rPr>
          <w:rFonts w:eastAsia="Times New Roman" w:cs="Times New Roman"/>
          <w:sz w:val="24"/>
          <w:szCs w:val="24"/>
          <w:lang w:val="uk-UA" w:eastAsia="ru-RU"/>
        </w:rPr>
        <w:t>6</w:t>
      </w:r>
      <w:r w:rsidRPr="00CC3BAA">
        <w:rPr>
          <w:rFonts w:eastAsia="Times New Roman" w:cs="Times New Roman"/>
          <w:sz w:val="24"/>
          <w:szCs w:val="24"/>
          <w:lang w:val="uk-UA" w:eastAsia="ru-RU"/>
        </w:rPr>
        <w:t xml:space="preserve">. </w:t>
      </w:r>
      <w:r w:rsidRPr="00CC3BAA">
        <w:rPr>
          <w:rFonts w:eastAsia="Times New Roman" w:cs="Times New Roman"/>
          <w:bCs/>
          <w:sz w:val="24"/>
          <w:szCs w:val="24"/>
          <w:lang w:val="uk-UA" w:eastAsia="ru-RU"/>
        </w:rPr>
        <w:t>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з цим несприятливих наслідків.</w:t>
      </w:r>
    </w:p>
    <w:p w:rsidR="00840E4A" w:rsidRPr="00CC3BAA" w:rsidRDefault="00840E4A" w:rsidP="0046128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val="uk-UA" w:eastAsia="x-none"/>
        </w:rPr>
      </w:pPr>
      <w:r w:rsidRPr="00CC3BAA">
        <w:rPr>
          <w:rFonts w:eastAsia="Times New Roman" w:cs="Times New Roman"/>
          <w:sz w:val="24"/>
          <w:szCs w:val="24"/>
          <w:lang w:val="uk-UA" w:eastAsia="x-none"/>
        </w:rPr>
        <w:t>1</w:t>
      </w:r>
      <w:r w:rsidR="009D6910">
        <w:rPr>
          <w:rFonts w:eastAsia="Times New Roman" w:cs="Times New Roman"/>
          <w:sz w:val="24"/>
          <w:szCs w:val="24"/>
          <w:lang w:val="uk-UA" w:eastAsia="x-none"/>
        </w:rPr>
        <w:t>1</w:t>
      </w:r>
      <w:r w:rsidRPr="00CC3BAA">
        <w:rPr>
          <w:rFonts w:eastAsia="Times New Roman" w:cs="Times New Roman"/>
          <w:sz w:val="24"/>
          <w:szCs w:val="24"/>
          <w:lang w:val="uk-UA" w:eastAsia="x-none"/>
        </w:rPr>
        <w:t>.</w:t>
      </w:r>
      <w:r w:rsidR="0008484D">
        <w:rPr>
          <w:rFonts w:eastAsia="Times New Roman" w:cs="Times New Roman"/>
          <w:sz w:val="24"/>
          <w:szCs w:val="24"/>
          <w:lang w:val="uk-UA" w:eastAsia="x-none"/>
        </w:rPr>
        <w:t>7</w:t>
      </w:r>
      <w:r w:rsidRPr="00CC3BAA">
        <w:rPr>
          <w:rFonts w:eastAsia="Times New Roman" w:cs="Times New Roman"/>
          <w:sz w:val="24"/>
          <w:szCs w:val="24"/>
          <w:lang w:val="uk-UA" w:eastAsia="x-none"/>
        </w:rPr>
        <w:t xml:space="preserve">. Всі виправлення за текстом цього Договору мають силу та можуть братися до уваги виключно за умови, що вони у кожному окремому випадку датовані, засвідчені підписами Сторін та скріплені їх печатками. </w:t>
      </w:r>
    </w:p>
    <w:p w:rsidR="00840E4A" w:rsidRPr="00CC3BAA" w:rsidRDefault="00840E4A" w:rsidP="0046128B">
      <w:pPr>
        <w:ind w:firstLine="567"/>
        <w:jc w:val="both"/>
        <w:rPr>
          <w:rFonts w:eastAsia="Times New Roman" w:cs="Times New Roman"/>
          <w:kern w:val="2"/>
          <w:sz w:val="24"/>
          <w:szCs w:val="24"/>
          <w:lang w:val="uk-UA" w:eastAsia="ru-RU"/>
        </w:rPr>
      </w:pPr>
      <w:r w:rsidRPr="00CC3BAA">
        <w:rPr>
          <w:rFonts w:eastAsia="Times New Roman" w:cs="Times New Roman"/>
          <w:kern w:val="2"/>
          <w:sz w:val="24"/>
          <w:szCs w:val="24"/>
          <w:lang w:val="uk-UA" w:eastAsia="ru-RU"/>
        </w:rPr>
        <w:t>1</w:t>
      </w:r>
      <w:r w:rsidR="009D6910">
        <w:rPr>
          <w:rFonts w:eastAsia="Times New Roman" w:cs="Times New Roman"/>
          <w:kern w:val="2"/>
          <w:sz w:val="24"/>
          <w:szCs w:val="24"/>
          <w:lang w:val="uk-UA" w:eastAsia="ru-RU"/>
        </w:rPr>
        <w:t>1</w:t>
      </w:r>
      <w:r w:rsidRPr="00CC3BAA">
        <w:rPr>
          <w:rFonts w:eastAsia="Times New Roman" w:cs="Times New Roman"/>
          <w:kern w:val="2"/>
          <w:sz w:val="24"/>
          <w:szCs w:val="24"/>
          <w:lang w:val="uk-UA" w:eastAsia="ru-RU"/>
        </w:rPr>
        <w:t>.</w:t>
      </w:r>
      <w:r w:rsidR="0008484D">
        <w:rPr>
          <w:rFonts w:eastAsia="Times New Roman" w:cs="Times New Roman"/>
          <w:kern w:val="2"/>
          <w:sz w:val="24"/>
          <w:szCs w:val="24"/>
          <w:lang w:val="uk-UA" w:eastAsia="ru-RU"/>
        </w:rPr>
        <w:t>8</w:t>
      </w:r>
      <w:r w:rsidRPr="00CC3BAA">
        <w:rPr>
          <w:rFonts w:eastAsia="Times New Roman" w:cs="Times New Roman"/>
          <w:kern w:val="2"/>
          <w:sz w:val="24"/>
          <w:szCs w:val="24"/>
          <w:lang w:val="uk-UA" w:eastAsia="ru-RU"/>
        </w:rPr>
        <w:t>. Всі зміни і доповнення до даного Договору повинні бути оформлені в письмовій формі і підписані уповноваженими представниками Сторін та скріплені їх печатками.</w:t>
      </w:r>
    </w:p>
    <w:p w:rsidR="00840E4A" w:rsidRDefault="00840E4A" w:rsidP="0046128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CC3BAA">
        <w:rPr>
          <w:rFonts w:eastAsia="Times New Roman" w:cs="Times New Roman"/>
          <w:bCs/>
          <w:sz w:val="24"/>
          <w:szCs w:val="24"/>
          <w:lang w:val="uk-UA" w:eastAsia="ru-RU"/>
        </w:rPr>
        <w:t>1</w:t>
      </w:r>
      <w:r w:rsidR="009D6910">
        <w:rPr>
          <w:rFonts w:eastAsia="Times New Roman" w:cs="Times New Roman"/>
          <w:bCs/>
          <w:sz w:val="24"/>
          <w:szCs w:val="24"/>
          <w:lang w:val="uk-UA" w:eastAsia="ru-RU"/>
        </w:rPr>
        <w:t>1</w:t>
      </w:r>
      <w:r w:rsidRPr="00CC3BAA">
        <w:rPr>
          <w:rFonts w:eastAsia="Times New Roman" w:cs="Times New Roman"/>
          <w:bCs/>
          <w:sz w:val="24"/>
          <w:szCs w:val="24"/>
          <w:lang w:val="uk-UA" w:eastAsia="ru-RU"/>
        </w:rPr>
        <w:t>.</w:t>
      </w:r>
      <w:r w:rsidR="0008484D">
        <w:rPr>
          <w:rFonts w:eastAsia="Times New Roman" w:cs="Times New Roman"/>
          <w:bCs/>
          <w:sz w:val="24"/>
          <w:szCs w:val="24"/>
          <w:lang w:val="uk-UA" w:eastAsia="ru-RU"/>
        </w:rPr>
        <w:t>9</w:t>
      </w:r>
      <w:r w:rsidRPr="00CC3BAA">
        <w:rPr>
          <w:rFonts w:eastAsia="Times New Roman" w:cs="Times New Roman"/>
          <w:bCs/>
          <w:sz w:val="24"/>
          <w:szCs w:val="24"/>
          <w:lang w:val="uk-UA" w:eastAsia="ru-RU"/>
        </w:rPr>
        <w:t xml:space="preserve">. </w:t>
      </w:r>
      <w:r w:rsidRPr="00CC3BAA">
        <w:rPr>
          <w:rFonts w:eastAsia="Times New Roman" w:cs="Times New Roman"/>
          <w:sz w:val="24"/>
          <w:szCs w:val="24"/>
          <w:lang w:val="uk-UA" w:eastAsia="ru-RU"/>
        </w:rPr>
        <w:t>Цей Договір укладається і підписується у двох примірниках, що мають однакову юридичну силу.</w:t>
      </w:r>
      <w:r w:rsidRPr="00CC3BAA">
        <w:rPr>
          <w:rFonts w:eastAsia="Times New Roman" w:cs="Times New Roman"/>
          <w:sz w:val="24"/>
          <w:szCs w:val="24"/>
          <w:lang w:val="uk-UA" w:eastAsia="x-none"/>
        </w:rPr>
        <w:t xml:space="preserve"> </w:t>
      </w:r>
    </w:p>
    <w:p w:rsidR="00840E4A" w:rsidRPr="00CC3BAA" w:rsidRDefault="00840E4A" w:rsidP="00840E4A">
      <w:pPr>
        <w:widowControl w:val="0"/>
        <w:tabs>
          <w:tab w:val="left" w:pos="2975"/>
        </w:tabs>
        <w:ind w:left="1020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CC3BAA">
        <w:rPr>
          <w:rFonts w:eastAsia="Times New Roman" w:cs="Times New Roman"/>
          <w:b/>
          <w:bCs/>
          <w:sz w:val="24"/>
          <w:szCs w:val="24"/>
          <w:lang w:val="uk-UA" w:eastAsia="ru-RU"/>
        </w:rPr>
        <w:t>1</w:t>
      </w:r>
      <w:r w:rsidR="009D6910">
        <w:rPr>
          <w:rFonts w:eastAsia="Times New Roman" w:cs="Times New Roman"/>
          <w:b/>
          <w:bCs/>
          <w:sz w:val="24"/>
          <w:szCs w:val="24"/>
          <w:lang w:val="uk-UA" w:eastAsia="ru-RU"/>
        </w:rPr>
        <w:t>2</w:t>
      </w:r>
      <w:r w:rsidRPr="00CC3BAA">
        <w:rPr>
          <w:rFonts w:eastAsia="Times New Roman" w:cs="Times New Roman"/>
          <w:b/>
          <w:bCs/>
          <w:sz w:val="24"/>
          <w:szCs w:val="24"/>
          <w:lang w:val="uk-UA" w:eastAsia="ru-RU"/>
        </w:rPr>
        <w:t>. Додатки до договору</w:t>
      </w:r>
    </w:p>
    <w:p w:rsidR="00840E4A" w:rsidRDefault="00840E4A" w:rsidP="00840E4A">
      <w:pPr>
        <w:widowControl w:val="0"/>
        <w:ind w:left="40" w:firstLine="540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  <w:r w:rsidRPr="00CC3BAA">
        <w:rPr>
          <w:rFonts w:eastAsia="Times New Roman" w:cs="Times New Roman"/>
          <w:bCs/>
          <w:sz w:val="24"/>
          <w:szCs w:val="24"/>
          <w:lang w:val="uk-UA" w:eastAsia="ru-RU"/>
        </w:rPr>
        <w:t>1</w:t>
      </w:r>
      <w:r w:rsidR="009D6910">
        <w:rPr>
          <w:rFonts w:eastAsia="Times New Roman" w:cs="Times New Roman"/>
          <w:bCs/>
          <w:sz w:val="24"/>
          <w:szCs w:val="24"/>
          <w:lang w:val="uk-UA" w:eastAsia="ru-RU"/>
        </w:rPr>
        <w:t>2</w:t>
      </w:r>
      <w:r w:rsidRPr="00CC3BAA">
        <w:rPr>
          <w:rFonts w:eastAsia="Times New Roman" w:cs="Times New Roman"/>
          <w:bCs/>
          <w:sz w:val="24"/>
          <w:szCs w:val="24"/>
          <w:lang w:val="uk-UA" w:eastAsia="ru-RU"/>
        </w:rPr>
        <w:t>.1. Невід'ємною частиною цього Договору є:</w:t>
      </w:r>
    </w:p>
    <w:p w:rsidR="00CF3829" w:rsidRDefault="00A44746" w:rsidP="00CF3829">
      <w:pPr>
        <w:ind w:firstLine="567"/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</w:pPr>
      <w:r w:rsidRPr="00E90FD6">
        <w:rPr>
          <w:rFonts w:eastAsia="Times New Roman"/>
          <w:color w:val="000000" w:themeColor="text1"/>
          <w:sz w:val="24"/>
          <w:szCs w:val="24"/>
          <w:lang w:val="uk-UA" w:eastAsia="uk-UA"/>
        </w:rPr>
        <w:t xml:space="preserve">- </w:t>
      </w:r>
      <w:r w:rsidR="00CD5087" w:rsidRPr="00E90FD6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>Техні</w:t>
      </w:r>
      <w:r w:rsidR="00CD5087" w:rsidRPr="00E90FD6">
        <w:rPr>
          <w:rFonts w:eastAsia="Malgun Gothic Semilight" w:cs="Times New Roman"/>
          <w:color w:val="000000"/>
          <w:sz w:val="24"/>
          <w:szCs w:val="24"/>
          <w:lang w:val="uk-UA" w:eastAsia="uk-UA" w:bidi="uk-UA"/>
        </w:rPr>
        <w:t>чн</w:t>
      </w:r>
      <w:r w:rsidR="00CD5087" w:rsidRPr="00E90FD6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 xml:space="preserve">і </w:t>
      </w:r>
      <w:r w:rsidR="00CD5087" w:rsidRPr="00E90FD6">
        <w:rPr>
          <w:rFonts w:eastAsia="Malgun Gothic Semilight" w:cs="Times New Roman"/>
          <w:color w:val="000000"/>
          <w:sz w:val="24"/>
          <w:szCs w:val="24"/>
          <w:lang w:val="uk-UA" w:eastAsia="uk-UA" w:bidi="uk-UA"/>
        </w:rPr>
        <w:t>вимоги</w:t>
      </w:r>
      <w:r w:rsidR="00CD5087" w:rsidRPr="00E90FD6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582C40" w:rsidRPr="00E90FD6">
        <w:rPr>
          <w:rFonts w:eastAsia="Malgun Gothic Semilight" w:cs="Times New Roman"/>
          <w:color w:val="000000"/>
          <w:sz w:val="24"/>
          <w:szCs w:val="24"/>
          <w:lang w:val="uk-UA" w:eastAsia="uk-UA" w:bidi="uk-UA"/>
        </w:rPr>
        <w:t>і</w:t>
      </w:r>
      <w:r w:rsidR="00CD5087" w:rsidRPr="00E90FD6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582C40" w:rsidRPr="00E90FD6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>якісні характеристики</w:t>
      </w:r>
      <w:r w:rsidR="00CD5087" w:rsidRPr="00E90FD6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 xml:space="preserve"> (Додаток №1</w:t>
      </w:r>
      <w:r w:rsidR="00695F41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 xml:space="preserve"> до Договору</w:t>
      </w:r>
      <w:r w:rsidR="00CD5087" w:rsidRPr="00E90FD6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>);</w:t>
      </w:r>
    </w:p>
    <w:p w:rsidR="00CF3829" w:rsidRDefault="00CF3829" w:rsidP="00CF3829">
      <w:pPr>
        <w:ind w:firstLine="567"/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</w:pPr>
    </w:p>
    <w:p w:rsidR="00CF3829" w:rsidRDefault="009D6910" w:rsidP="00CF3829">
      <w:pPr>
        <w:ind w:firstLine="567"/>
        <w:jc w:val="center"/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b/>
          <w:bCs/>
          <w:kern w:val="2"/>
          <w:sz w:val="24"/>
          <w:szCs w:val="24"/>
          <w:lang w:val="uk-UA" w:eastAsia="ru-RU"/>
        </w:rPr>
        <w:t>13</w:t>
      </w:r>
      <w:r w:rsidR="00840E4A" w:rsidRPr="00CC3BAA">
        <w:rPr>
          <w:rFonts w:eastAsia="Times New Roman" w:cs="Times New Roman"/>
          <w:b/>
          <w:bCs/>
          <w:kern w:val="2"/>
          <w:sz w:val="24"/>
          <w:szCs w:val="24"/>
          <w:lang w:val="uk-UA" w:eastAsia="ru-RU"/>
        </w:rPr>
        <w:t>. Місцезнаходження та реквізити Сторін</w:t>
      </w:r>
    </w:p>
    <w:p w:rsidR="00CF3829" w:rsidRDefault="00840E4A" w:rsidP="00CF3829">
      <w:pPr>
        <w:ind w:firstLine="567"/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</w:pPr>
      <w:r w:rsidRPr="00CC3BAA">
        <w:rPr>
          <w:rFonts w:eastAsia="Times New Roman" w:cs="Times New Roman"/>
          <w:bCs/>
          <w:kern w:val="2"/>
          <w:sz w:val="24"/>
          <w:szCs w:val="24"/>
          <w:lang w:val="uk-UA" w:eastAsia="ru-RU"/>
        </w:rPr>
        <w:t>1</w:t>
      </w:r>
      <w:r w:rsidR="009D6910">
        <w:rPr>
          <w:rFonts w:eastAsia="Times New Roman" w:cs="Times New Roman"/>
          <w:bCs/>
          <w:kern w:val="2"/>
          <w:sz w:val="24"/>
          <w:szCs w:val="24"/>
          <w:lang w:val="uk-UA" w:eastAsia="ru-RU"/>
        </w:rPr>
        <w:t>3</w:t>
      </w:r>
      <w:r w:rsidRPr="00CC3BAA">
        <w:rPr>
          <w:rFonts w:eastAsia="Times New Roman" w:cs="Times New Roman"/>
          <w:bCs/>
          <w:kern w:val="2"/>
          <w:sz w:val="24"/>
          <w:szCs w:val="24"/>
          <w:lang w:val="uk-UA" w:eastAsia="ru-RU"/>
        </w:rPr>
        <w:t xml:space="preserve">.1. У разі зміни даних про місцезнаходження, банківські реквізити та у випадку прийняття рішення про ліквідацію, реорганізацію або банкрутство однієї із Сторін, Сторони зобов’язані у </w:t>
      </w:r>
      <w:r w:rsidR="0046128B">
        <w:rPr>
          <w:rFonts w:eastAsia="Times New Roman" w:cs="Times New Roman"/>
          <w:bCs/>
          <w:kern w:val="2"/>
          <w:sz w:val="24"/>
          <w:szCs w:val="24"/>
          <w:lang w:val="uk-UA" w:eastAsia="ru-RU"/>
        </w:rPr>
        <w:t>10-</w:t>
      </w:r>
      <w:r w:rsidRPr="00CC3BAA">
        <w:rPr>
          <w:rFonts w:eastAsia="Times New Roman" w:cs="Times New Roman"/>
          <w:bCs/>
          <w:kern w:val="2"/>
          <w:sz w:val="24"/>
          <w:szCs w:val="24"/>
          <w:lang w:val="uk-UA" w:eastAsia="ru-RU"/>
        </w:rPr>
        <w:t>денний термін повідомити про це одна одну письмово.</w:t>
      </w:r>
    </w:p>
    <w:p w:rsidR="00CF3829" w:rsidRDefault="00CF3829" w:rsidP="00CF3829">
      <w:pPr>
        <w:ind w:firstLine="567"/>
        <w:rPr>
          <w:rFonts w:eastAsia="Times New Roman" w:cs="Times New Roman"/>
          <w:b/>
          <w:bCs/>
          <w:kern w:val="2"/>
          <w:sz w:val="24"/>
          <w:szCs w:val="24"/>
          <w:lang w:val="uk-UA" w:eastAsia="ru-RU"/>
        </w:rPr>
      </w:pPr>
    </w:p>
    <w:p w:rsidR="00840E4A" w:rsidRPr="00CF3829" w:rsidRDefault="00840E4A" w:rsidP="00CF3829">
      <w:pPr>
        <w:ind w:firstLine="567"/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</w:pPr>
      <w:r w:rsidRPr="00CC3BAA">
        <w:rPr>
          <w:rFonts w:eastAsia="Times New Roman" w:cs="Times New Roman"/>
          <w:b/>
          <w:bCs/>
          <w:kern w:val="2"/>
          <w:sz w:val="24"/>
          <w:szCs w:val="24"/>
          <w:lang w:val="uk-UA" w:eastAsia="ru-RU"/>
        </w:rPr>
        <w:t xml:space="preserve">Замовник: </w:t>
      </w:r>
      <w:r w:rsidR="00CF3829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ab/>
      </w:r>
      <w:r w:rsidR="00CF3829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ab/>
      </w:r>
      <w:r w:rsidR="00CF3829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ab/>
      </w:r>
      <w:r w:rsidR="00CF3829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ab/>
      </w:r>
      <w:r w:rsidR="00CF3829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ab/>
      </w:r>
      <w:r w:rsidR="00CF3829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ab/>
      </w:r>
      <w:r w:rsidR="00CF3829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ab/>
      </w:r>
      <w:r w:rsidR="00CF3829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ab/>
      </w:r>
      <w:r w:rsidR="00CF0A00">
        <w:rPr>
          <w:rFonts w:eastAsia="Times New Roman" w:cs="Times New Roman"/>
          <w:b/>
          <w:bCs/>
          <w:kern w:val="2"/>
          <w:sz w:val="24"/>
          <w:szCs w:val="24"/>
          <w:lang w:val="uk-UA" w:eastAsia="ru-RU"/>
        </w:rPr>
        <w:t xml:space="preserve"> </w:t>
      </w:r>
      <w:r w:rsidRPr="00CC3BAA">
        <w:rPr>
          <w:rFonts w:eastAsia="Times New Roman" w:cs="Times New Roman"/>
          <w:b/>
          <w:bCs/>
          <w:kern w:val="2"/>
          <w:sz w:val="24"/>
          <w:szCs w:val="24"/>
          <w:lang w:val="uk-UA" w:eastAsia="ru-RU"/>
        </w:rPr>
        <w:t>Виконавець:</w:t>
      </w:r>
      <w:r w:rsidRPr="00CC3BAA">
        <w:rPr>
          <w:rFonts w:eastAsia="Times New Roman" w:cs="Times New Roman"/>
          <w:b/>
          <w:bCs/>
          <w:kern w:val="2"/>
          <w:sz w:val="24"/>
          <w:szCs w:val="24"/>
          <w:lang w:val="uk-UA" w:eastAsia="ru-RU"/>
        </w:rPr>
        <w:tab/>
      </w:r>
      <w:r w:rsidRPr="00CC3BAA">
        <w:rPr>
          <w:rFonts w:eastAsia="Times New Roman" w:cs="Times New Roman"/>
          <w:b/>
          <w:bCs/>
          <w:kern w:val="2"/>
          <w:sz w:val="24"/>
          <w:szCs w:val="24"/>
          <w:lang w:val="uk-UA" w:eastAsia="ru-RU"/>
        </w:rPr>
        <w:tab/>
      </w:r>
    </w:p>
    <w:tbl>
      <w:tblPr>
        <w:tblW w:w="9748" w:type="dxa"/>
        <w:tblLook w:val="01E0" w:firstRow="1" w:lastRow="1" w:firstColumn="1" w:lastColumn="1" w:noHBand="0" w:noVBand="0"/>
      </w:tblPr>
      <w:tblGrid>
        <w:gridCol w:w="9486"/>
        <w:gridCol w:w="651"/>
      </w:tblGrid>
      <w:tr w:rsidR="00E90FD6" w:rsidRPr="00CC3BAA" w:rsidTr="00B260E3">
        <w:trPr>
          <w:trHeight w:val="80"/>
        </w:trPr>
        <w:tc>
          <w:tcPr>
            <w:tcW w:w="4786" w:type="dxa"/>
          </w:tcPr>
          <w:tbl>
            <w:tblPr>
              <w:tblW w:w="9748" w:type="dxa"/>
              <w:tblLook w:val="01E0" w:firstRow="1" w:lastRow="1" w:firstColumn="1" w:lastColumn="1" w:noHBand="0" w:noVBand="0"/>
            </w:tblPr>
            <w:tblGrid>
              <w:gridCol w:w="4786"/>
              <w:gridCol w:w="4962"/>
            </w:tblGrid>
            <w:tr w:rsidR="00CF3829" w:rsidRPr="005E1D12" w:rsidTr="0080613F">
              <w:trPr>
                <w:trHeight w:val="3484"/>
              </w:trPr>
              <w:tc>
                <w:tcPr>
                  <w:tcW w:w="4786" w:type="dxa"/>
                  <w:vAlign w:val="center"/>
                </w:tcPr>
                <w:p w:rsidR="00CF3829" w:rsidRDefault="00CF3829" w:rsidP="0080613F">
                  <w:pPr>
                    <w:rPr>
                      <w:rFonts w:eastAsia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Виконавчий комітет </w:t>
                  </w:r>
                </w:p>
                <w:p w:rsidR="00CF3829" w:rsidRPr="00CC3BAA" w:rsidRDefault="00CF3829" w:rsidP="0080613F">
                  <w:pPr>
                    <w:rPr>
                      <w:rFonts w:eastAsia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val="uk-UA" w:eastAsia="ru-RU"/>
                    </w:rPr>
                    <w:t>Суворовської районної у м.Херсоні ради</w:t>
                  </w:r>
                </w:p>
                <w:p w:rsidR="00CF3829" w:rsidRPr="00CC3BAA" w:rsidRDefault="00CF3829" w:rsidP="0080613F">
                  <w:pP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Адреса: 73000</w:t>
                  </w:r>
                  <w:r w:rsidRPr="00CC3BAA"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 xml:space="preserve"> Україна,</w:t>
                  </w:r>
                </w:p>
                <w:p w:rsidR="00CF3829" w:rsidRPr="00CC3BAA" w:rsidRDefault="00CF3829" w:rsidP="0080613F">
                  <w:pP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C3BAA"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 xml:space="preserve">м.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Херсон</w:t>
                  </w:r>
                  <w:r w:rsidRPr="00CC3BAA"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 xml:space="preserve">,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просп</w:t>
                  </w:r>
                  <w:r w:rsidRPr="00CC3BAA"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 xml:space="preserve">.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Ушаков</w:t>
                  </w:r>
                  <w:r w:rsidRPr="00CC3BAA"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а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,</w:t>
                  </w:r>
                  <w:r w:rsidRPr="00CC3BAA"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47</w:t>
                  </w:r>
                  <w:r w:rsidRPr="00CC3BAA"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  <w:p w:rsidR="00CF3829" w:rsidRPr="00E90FD6" w:rsidRDefault="00CF3829" w:rsidP="0080613F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UA</w:t>
                  </w: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  <w:t>__________________________</w:t>
                  </w:r>
                </w:p>
                <w:p w:rsidR="00CF3829" w:rsidRPr="00CC3BAA" w:rsidRDefault="00CF3829" w:rsidP="0080613F">
                  <w:pP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В УДКСУ у м.Херсон</w:t>
                  </w:r>
                </w:p>
                <w:p w:rsidR="00CF3829" w:rsidRDefault="00CF3829" w:rsidP="0080613F">
                  <w:pP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C3BAA"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ЄДРПОУ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 xml:space="preserve"> 04060163</w:t>
                  </w:r>
                </w:p>
                <w:p w:rsidR="00CF3829" w:rsidRDefault="00CF3829" w:rsidP="0080613F">
                  <w:pP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т</w:t>
                  </w:r>
                  <w:r w:rsidRPr="00CC3BAA"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ел.: (0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552</w:t>
                  </w:r>
                  <w:r w:rsidRPr="00CC3BAA"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) 2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6-33-47</w:t>
                  </w:r>
                </w:p>
                <w:p w:rsidR="00C6486A" w:rsidRDefault="00C6486A" w:rsidP="0080613F">
                  <w:pP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6486A" w:rsidRDefault="00C6486A" w:rsidP="0080613F">
                  <w:pP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F3829" w:rsidRDefault="00CF3829" w:rsidP="0080613F">
                  <w:pP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F3829" w:rsidRPr="00C6486A" w:rsidRDefault="00CF3829" w:rsidP="0080613F">
                  <w:pPr>
                    <w:rPr>
                      <w:rFonts w:eastAsia="Times New Roman" w:cs="Times New Roman"/>
                      <w:b/>
                      <w:kern w:val="2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eastAsia="Times New Roman" w:cs="Times New Roman"/>
                      <w:b/>
                      <w:kern w:val="2"/>
                      <w:sz w:val="24"/>
                      <w:szCs w:val="24"/>
                      <w:lang w:val="uk-UA" w:eastAsia="ru-RU"/>
                    </w:rPr>
                    <w:t>_____________</w:t>
                  </w:r>
                  <w:r w:rsidRPr="00CC3BAA">
                    <w:rPr>
                      <w:rFonts w:eastAsia="Times New Roman" w:cs="Times New Roman"/>
                      <w:b/>
                      <w:kern w:val="2"/>
                      <w:sz w:val="24"/>
                      <w:szCs w:val="24"/>
                      <w:lang w:val="uk-UA" w:eastAsia="ru-RU"/>
                    </w:rPr>
                    <w:t xml:space="preserve">__ </w:t>
                  </w:r>
                  <w:r>
                    <w:rPr>
                      <w:rFonts w:eastAsia="Times New Roman" w:cs="Times New Roman"/>
                      <w:b/>
                      <w:kern w:val="2"/>
                      <w:sz w:val="24"/>
                      <w:szCs w:val="24"/>
                      <w:lang w:val="uk-UA" w:eastAsia="ru-RU"/>
                    </w:rPr>
                    <w:t>Андрій ЗАДНІПРЯНИЙ</w:t>
                  </w:r>
                </w:p>
              </w:tc>
              <w:tc>
                <w:tcPr>
                  <w:tcW w:w="4962" w:type="dxa"/>
                </w:tcPr>
                <w:p w:rsidR="00CF3829" w:rsidRDefault="00CF3829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ab/>
                  </w:r>
                </w:p>
                <w:p w:rsidR="00CF3829" w:rsidRDefault="00CF3829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F3829" w:rsidRDefault="00CF3829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F3829" w:rsidRDefault="00CF3829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F3829" w:rsidRDefault="00CF3829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F3829" w:rsidRDefault="00CF3829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F3829" w:rsidRDefault="00CF3829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F3829" w:rsidRDefault="00CF3829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F3829" w:rsidRDefault="00CF3829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6486A" w:rsidRDefault="00C6486A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6486A" w:rsidRDefault="00C6486A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6486A" w:rsidRDefault="00C6486A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F3829" w:rsidRPr="00695F41" w:rsidRDefault="00CF3829" w:rsidP="00CF3829">
                  <w:pPr>
                    <w:ind w:left="459"/>
                    <w:rPr>
                      <w:rFonts w:eastAsia="Times New Roman" w:cs="Times New Roman"/>
                      <w:b/>
                      <w:kern w:val="2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eastAsia="Times New Roman" w:cs="Times New Roman"/>
                      <w:b/>
                      <w:kern w:val="2"/>
                      <w:sz w:val="24"/>
                      <w:szCs w:val="24"/>
                      <w:lang w:val="uk-UA" w:eastAsia="ru-RU"/>
                    </w:rPr>
                    <w:t xml:space="preserve">         </w:t>
                  </w:r>
                  <w:r w:rsidR="00C6486A">
                    <w:rPr>
                      <w:rFonts w:eastAsia="Times New Roman" w:cs="Times New Roman"/>
                      <w:b/>
                      <w:kern w:val="2"/>
                      <w:sz w:val="24"/>
                      <w:szCs w:val="24"/>
                      <w:lang w:val="uk-UA" w:eastAsia="ru-RU"/>
                    </w:rPr>
                    <w:t>____________________________</w:t>
                  </w:r>
                  <w:r>
                    <w:rPr>
                      <w:rFonts w:eastAsia="Times New Roman" w:cs="Times New Roman"/>
                      <w:b/>
                      <w:kern w:val="2"/>
                      <w:sz w:val="24"/>
                      <w:szCs w:val="24"/>
                      <w:lang w:val="uk-UA" w:eastAsia="ru-RU"/>
                    </w:rPr>
                    <w:t xml:space="preserve">  </w:t>
                  </w:r>
                </w:p>
              </w:tc>
            </w:tr>
          </w:tbl>
          <w:p w:rsidR="00E90FD6" w:rsidRDefault="00E90FD6" w:rsidP="00493D99">
            <w:pPr>
              <w:rPr>
                <w:rFonts w:eastAsia="Times New Roman" w:cs="Times New Roman"/>
                <w:b/>
                <w:kern w:val="2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</w:tcPr>
          <w:p w:rsidR="00695F41" w:rsidRDefault="00B260E3" w:rsidP="00493D99">
            <w:pPr>
              <w:ind w:left="459"/>
              <w:rPr>
                <w:rFonts w:eastAsia="Times New Roman" w:cs="Times New Roman"/>
                <w:b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kern w:val="2"/>
                <w:sz w:val="24"/>
                <w:szCs w:val="24"/>
                <w:lang w:val="uk-UA" w:eastAsia="ru-RU"/>
              </w:rPr>
              <w:t xml:space="preserve">                                      </w:t>
            </w:r>
          </w:p>
          <w:p w:rsidR="00695F41" w:rsidRDefault="00695F41" w:rsidP="00493D99">
            <w:pPr>
              <w:ind w:left="459"/>
              <w:rPr>
                <w:rFonts w:eastAsia="Times New Roman" w:cs="Times New Roman"/>
                <w:b/>
                <w:kern w:val="2"/>
                <w:sz w:val="24"/>
                <w:szCs w:val="24"/>
                <w:lang w:val="uk-UA" w:eastAsia="ru-RU"/>
              </w:rPr>
            </w:pPr>
          </w:p>
          <w:p w:rsidR="00695F41" w:rsidRDefault="00695F41" w:rsidP="00493D99">
            <w:pPr>
              <w:ind w:left="459"/>
              <w:rPr>
                <w:rFonts w:eastAsia="Times New Roman" w:cs="Times New Roman"/>
                <w:b/>
                <w:kern w:val="2"/>
                <w:sz w:val="24"/>
                <w:szCs w:val="24"/>
                <w:lang w:val="uk-UA" w:eastAsia="ru-RU"/>
              </w:rPr>
            </w:pPr>
          </w:p>
          <w:p w:rsidR="00695F41" w:rsidRDefault="00695F41" w:rsidP="00493D99">
            <w:pPr>
              <w:ind w:left="459"/>
              <w:rPr>
                <w:rFonts w:eastAsia="Times New Roman" w:cs="Times New Roman"/>
                <w:b/>
                <w:kern w:val="2"/>
                <w:sz w:val="24"/>
                <w:szCs w:val="24"/>
                <w:lang w:val="uk-UA" w:eastAsia="ru-RU"/>
              </w:rPr>
            </w:pPr>
          </w:p>
          <w:p w:rsidR="00695F41" w:rsidRDefault="00695F41" w:rsidP="00493D99">
            <w:pPr>
              <w:ind w:left="459"/>
              <w:rPr>
                <w:rFonts w:eastAsia="Times New Roman" w:cs="Times New Roman"/>
                <w:b/>
                <w:kern w:val="2"/>
                <w:sz w:val="24"/>
                <w:szCs w:val="24"/>
                <w:lang w:val="uk-UA" w:eastAsia="ru-RU"/>
              </w:rPr>
            </w:pPr>
          </w:p>
          <w:p w:rsidR="00695F41" w:rsidRDefault="00695F41" w:rsidP="00493D99">
            <w:pPr>
              <w:ind w:left="459"/>
              <w:rPr>
                <w:rFonts w:eastAsia="Times New Roman" w:cs="Times New Roman"/>
                <w:b/>
                <w:kern w:val="2"/>
                <w:sz w:val="24"/>
                <w:szCs w:val="24"/>
                <w:lang w:val="uk-UA" w:eastAsia="ru-RU"/>
              </w:rPr>
            </w:pPr>
          </w:p>
          <w:p w:rsidR="00695F41" w:rsidRDefault="00695F41" w:rsidP="00493D99">
            <w:pPr>
              <w:ind w:left="459"/>
              <w:rPr>
                <w:rFonts w:eastAsia="Times New Roman" w:cs="Times New Roman"/>
                <w:b/>
                <w:kern w:val="2"/>
                <w:sz w:val="24"/>
                <w:szCs w:val="24"/>
                <w:lang w:val="uk-UA" w:eastAsia="ru-RU"/>
              </w:rPr>
            </w:pPr>
          </w:p>
          <w:p w:rsidR="00B260E3" w:rsidRDefault="00B260E3" w:rsidP="00C6486A">
            <w:pPr>
              <w:rPr>
                <w:rFonts w:eastAsia="Times New Roman" w:cs="Times New Roman"/>
                <w:b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840E4A" w:rsidRPr="00CC3BAA" w:rsidTr="00B260E3">
        <w:trPr>
          <w:trHeight w:val="80"/>
        </w:trPr>
        <w:tc>
          <w:tcPr>
            <w:tcW w:w="4786" w:type="dxa"/>
          </w:tcPr>
          <w:p w:rsidR="00C6486A" w:rsidRDefault="00C6486A" w:rsidP="00C6486A">
            <w:pPr>
              <w:jc w:val="right"/>
              <w:rPr>
                <w:lang w:val="uk-UA" w:eastAsia="ru-RU"/>
              </w:rPr>
            </w:pPr>
          </w:p>
          <w:p w:rsidR="00C6486A" w:rsidRDefault="00C6486A" w:rsidP="00C6486A">
            <w:pPr>
              <w:jc w:val="right"/>
              <w:rPr>
                <w:lang w:val="uk-UA" w:eastAsia="ru-RU"/>
              </w:rPr>
            </w:pPr>
          </w:p>
          <w:p w:rsidR="00C6486A" w:rsidRDefault="00C6486A" w:rsidP="00C6486A">
            <w:pPr>
              <w:jc w:val="right"/>
              <w:rPr>
                <w:lang w:val="uk-UA" w:eastAsia="ru-RU"/>
              </w:rPr>
            </w:pPr>
          </w:p>
          <w:p w:rsidR="00840E4A" w:rsidRDefault="00C6486A" w:rsidP="00C6486A">
            <w:pPr>
              <w:jc w:val="right"/>
              <w:rPr>
                <w:lang w:val="uk-UA" w:eastAsia="ru-RU"/>
              </w:rPr>
            </w:pPr>
            <w:r>
              <w:rPr>
                <w:lang w:val="uk-UA" w:eastAsia="ru-RU"/>
              </w:rPr>
              <w:lastRenderedPageBreak/>
              <w:t>Додаток 1</w:t>
            </w:r>
          </w:p>
          <w:p w:rsidR="00C6486A" w:rsidRPr="00CC3BAA" w:rsidRDefault="00C6486A" w:rsidP="00C6486A">
            <w:pPr>
              <w:jc w:val="right"/>
              <w:rPr>
                <w:lang w:val="uk-UA" w:eastAsia="ru-RU"/>
              </w:rPr>
            </w:pPr>
            <w:r>
              <w:rPr>
                <w:lang w:val="uk-UA" w:eastAsia="ru-RU"/>
              </w:rPr>
              <w:t>до Договору</w:t>
            </w:r>
          </w:p>
        </w:tc>
        <w:tc>
          <w:tcPr>
            <w:tcW w:w="4962" w:type="dxa"/>
          </w:tcPr>
          <w:p w:rsidR="00840E4A" w:rsidRPr="00CC3BAA" w:rsidRDefault="00840E4A" w:rsidP="00E90FD6">
            <w:pPr>
              <w:ind w:left="459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95F41" w:rsidRPr="00CC3BAA" w:rsidTr="00B260E3">
        <w:trPr>
          <w:trHeight w:val="80"/>
        </w:trPr>
        <w:tc>
          <w:tcPr>
            <w:tcW w:w="4786" w:type="dxa"/>
          </w:tcPr>
          <w:p w:rsidR="00695F41" w:rsidRPr="00CC3BAA" w:rsidRDefault="00695F41" w:rsidP="00C6486A">
            <w:pPr>
              <w:jc w:val="right"/>
              <w:rPr>
                <w:lang w:val="uk-UA" w:eastAsia="ru-RU"/>
              </w:rPr>
            </w:pPr>
          </w:p>
        </w:tc>
        <w:tc>
          <w:tcPr>
            <w:tcW w:w="4962" w:type="dxa"/>
          </w:tcPr>
          <w:p w:rsidR="00695F41" w:rsidRPr="00CC3BAA" w:rsidRDefault="00695F41" w:rsidP="00E90FD6">
            <w:pPr>
              <w:ind w:left="459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C6486A" w:rsidRDefault="00C6486A" w:rsidP="00C6486A">
      <w:pPr>
        <w:jc w:val="center"/>
        <w:rPr>
          <w:b/>
          <w:bCs/>
          <w:szCs w:val="28"/>
          <w:lang w:val="uk-UA" w:eastAsia="ru-RU"/>
        </w:rPr>
      </w:pPr>
    </w:p>
    <w:p w:rsidR="00B260E3" w:rsidRPr="00B260E3" w:rsidRDefault="00B260E3" w:rsidP="00C6486A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Cs w:val="28"/>
          <w:lang w:eastAsia="ru-RU"/>
        </w:rPr>
        <w:t>ТЕХНІЧНІ ВИМОГИ І ЯКІСНІ ХАРАКТЕРИСТИКИ</w:t>
      </w:r>
    </w:p>
    <w:p w:rsidR="00B260E3" w:rsidRPr="00A928E0" w:rsidRDefault="00B260E3" w:rsidP="00B260E3">
      <w:pPr>
        <w:jc w:val="center"/>
        <w:rPr>
          <w:b/>
          <w:szCs w:val="28"/>
          <w:lang w:val="uk-UA" w:eastAsia="ru-RU"/>
        </w:rPr>
      </w:pPr>
      <w:r w:rsidRPr="00A928E0">
        <w:rPr>
          <w:b/>
          <w:szCs w:val="28"/>
          <w:lang w:val="uk-UA" w:eastAsia="ru-RU"/>
        </w:rPr>
        <w:t>ДК 021:2015:90510000-5 – Утилізація сміття та поводження зі сміттям</w:t>
      </w:r>
    </w:p>
    <w:p w:rsidR="00B260E3" w:rsidRDefault="00B260E3" w:rsidP="00B260E3">
      <w:pPr>
        <w:jc w:val="center"/>
        <w:rPr>
          <w:b/>
          <w:bCs/>
          <w:i/>
          <w:iCs/>
          <w:szCs w:val="28"/>
          <w:lang w:eastAsia="ru-RU"/>
        </w:rPr>
      </w:pPr>
      <w:r>
        <w:rPr>
          <w:b/>
          <w:szCs w:val="28"/>
          <w:lang w:eastAsia="ru-RU"/>
        </w:rPr>
        <w:t>(</w:t>
      </w:r>
      <w:r w:rsidR="00695F41">
        <w:rPr>
          <w:b/>
          <w:szCs w:val="28"/>
          <w:lang w:val="uk-UA" w:eastAsia="ru-RU"/>
        </w:rPr>
        <w:t xml:space="preserve">послуги з </w:t>
      </w:r>
      <w:r w:rsidR="00695F41">
        <w:rPr>
          <w:b/>
          <w:szCs w:val="28"/>
          <w:lang w:eastAsia="ru-RU"/>
        </w:rPr>
        <w:t>ліквідаці</w:t>
      </w:r>
      <w:r w:rsidR="00695F41">
        <w:rPr>
          <w:b/>
          <w:szCs w:val="28"/>
          <w:lang w:val="uk-UA" w:eastAsia="ru-RU"/>
        </w:rPr>
        <w:t>ї</w:t>
      </w:r>
      <w:r>
        <w:rPr>
          <w:b/>
          <w:szCs w:val="28"/>
          <w:lang w:eastAsia="ru-RU"/>
        </w:rPr>
        <w:t xml:space="preserve"> стихійних звалищ)</w:t>
      </w:r>
    </w:p>
    <w:p w:rsidR="00542163" w:rsidRPr="005868CE" w:rsidRDefault="007B5A1C" w:rsidP="00542163">
      <w:pPr>
        <w:pStyle w:val="10"/>
        <w:ind w:left="426"/>
        <w:jc w:val="both"/>
        <w:rPr>
          <w:b/>
          <w:sz w:val="28"/>
          <w:szCs w:val="28"/>
          <w:lang w:val="uk-UA"/>
        </w:rPr>
      </w:pPr>
      <w:r w:rsidRPr="005868CE">
        <w:rPr>
          <w:b/>
          <w:bCs/>
          <w:i/>
          <w:iCs/>
          <w:sz w:val="28"/>
          <w:szCs w:val="28"/>
          <w:lang w:val="uk-UA"/>
        </w:rPr>
        <w:t xml:space="preserve">Лот № </w:t>
      </w:r>
      <w:r w:rsidR="00542163">
        <w:rPr>
          <w:b/>
          <w:bCs/>
          <w:i/>
          <w:iCs/>
          <w:sz w:val="28"/>
          <w:szCs w:val="28"/>
          <w:lang w:val="uk-UA"/>
        </w:rPr>
        <w:t>2</w:t>
      </w:r>
      <w:r w:rsidRPr="00A11EFC">
        <w:rPr>
          <w:b/>
          <w:bCs/>
          <w:i/>
          <w:iCs/>
          <w:sz w:val="28"/>
          <w:szCs w:val="28"/>
          <w:lang w:val="uk-UA"/>
        </w:rPr>
        <w:t xml:space="preserve"> </w:t>
      </w:r>
      <w:r w:rsidR="00542163">
        <w:rPr>
          <w:sz w:val="28"/>
          <w:szCs w:val="28"/>
          <w:lang w:val="uk-UA"/>
        </w:rPr>
        <w:t>(Північний та Таврійський мікрорайони,</w:t>
      </w:r>
      <w:r w:rsidR="00542163" w:rsidRPr="007F0BC9">
        <w:rPr>
          <w:sz w:val="28"/>
          <w:szCs w:val="28"/>
          <w:lang w:val="uk-UA"/>
        </w:rPr>
        <w:t xml:space="preserve">  с.Степанівка</w:t>
      </w:r>
      <w:r w:rsidR="00542163">
        <w:rPr>
          <w:sz w:val="28"/>
          <w:szCs w:val="28"/>
          <w:lang w:val="uk-UA"/>
        </w:rPr>
        <w:t>)</w:t>
      </w:r>
    </w:p>
    <w:p w:rsidR="00B260E3" w:rsidRDefault="00B260E3" w:rsidP="00542163">
      <w:pPr>
        <w:pStyle w:val="10"/>
        <w:ind w:left="426"/>
        <w:jc w:val="both"/>
        <w:rPr>
          <w:b/>
          <w:szCs w:val="28"/>
          <w:lang w:val="uk-UA" w:eastAsia="ru-RU"/>
        </w:rPr>
      </w:pPr>
      <w:r w:rsidRPr="00542163">
        <w:rPr>
          <w:b/>
          <w:bCs/>
          <w:i/>
          <w:iCs/>
          <w:szCs w:val="28"/>
          <w:lang w:val="ru-RU" w:eastAsia="ru-RU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95"/>
        <w:gridCol w:w="1191"/>
        <w:gridCol w:w="1675"/>
      </w:tblGrid>
      <w:tr w:rsidR="00B260E3" w:rsidTr="00B260E3">
        <w:trPr>
          <w:trHeight w:val="1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0E3" w:rsidRDefault="00B260E3">
            <w:pPr>
              <w:ind w:left="-61" w:right="-28"/>
              <w:jc w:val="center"/>
              <w:rPr>
                <w:rFonts w:cs="Calibri"/>
                <w:b/>
                <w:bCs/>
                <w:szCs w:val="28"/>
                <w:lang w:eastAsia="ru-RU"/>
              </w:rPr>
            </w:pPr>
            <w:r>
              <w:rPr>
                <w:rFonts w:cs="Calibri"/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0E3" w:rsidRDefault="00B260E3">
            <w:pPr>
              <w:jc w:val="center"/>
              <w:rPr>
                <w:rFonts w:cs="Calibri"/>
                <w:b/>
                <w:bCs/>
                <w:szCs w:val="28"/>
                <w:lang w:eastAsia="ru-RU"/>
              </w:rPr>
            </w:pPr>
            <w:r>
              <w:rPr>
                <w:rFonts w:cs="Calibri"/>
                <w:b/>
                <w:bCs/>
                <w:szCs w:val="28"/>
                <w:lang w:eastAsia="ru-RU"/>
              </w:rPr>
              <w:t>Найменування робіт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0E3" w:rsidRDefault="00B260E3">
            <w:pPr>
              <w:jc w:val="center"/>
              <w:rPr>
                <w:rFonts w:cs="Calibri"/>
                <w:b/>
                <w:bCs/>
                <w:szCs w:val="28"/>
                <w:lang w:eastAsia="ru-RU"/>
              </w:rPr>
            </w:pPr>
            <w:r>
              <w:rPr>
                <w:rFonts w:cs="Calibri"/>
                <w:b/>
                <w:bCs/>
                <w:szCs w:val="28"/>
                <w:lang w:eastAsia="ru-RU"/>
              </w:rPr>
              <w:t>Од. вим.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0E3" w:rsidRDefault="00B260E3">
            <w:pPr>
              <w:jc w:val="center"/>
              <w:rPr>
                <w:rFonts w:cs="Calibri"/>
                <w:b/>
                <w:bCs/>
                <w:szCs w:val="28"/>
                <w:lang w:eastAsia="ru-RU"/>
              </w:rPr>
            </w:pPr>
            <w:r>
              <w:rPr>
                <w:rFonts w:cs="Calibri"/>
                <w:b/>
                <w:bCs/>
                <w:szCs w:val="28"/>
                <w:lang w:eastAsia="ru-RU"/>
              </w:rPr>
              <w:t>Кількість</w:t>
            </w:r>
          </w:p>
          <w:p w:rsidR="00B260E3" w:rsidRDefault="00B260E3">
            <w:pPr>
              <w:jc w:val="center"/>
              <w:rPr>
                <w:rFonts w:cs="Calibri"/>
                <w:b/>
                <w:bCs/>
                <w:szCs w:val="28"/>
                <w:lang w:eastAsia="ru-RU"/>
              </w:rPr>
            </w:pPr>
            <w:r>
              <w:rPr>
                <w:rFonts w:cs="Calibri"/>
                <w:b/>
                <w:bCs/>
                <w:szCs w:val="28"/>
                <w:lang w:eastAsia="ru-RU"/>
              </w:rPr>
              <w:t xml:space="preserve"> </w:t>
            </w:r>
          </w:p>
        </w:tc>
      </w:tr>
      <w:tr w:rsidR="00B260E3" w:rsidTr="00B260E3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0E3" w:rsidRDefault="00B260E3">
            <w:pPr>
              <w:autoSpaceDE w:val="0"/>
              <w:jc w:val="center"/>
              <w:rPr>
                <w:rFonts w:cs="Calibri"/>
                <w:szCs w:val="28"/>
                <w:lang w:eastAsia="ru-RU"/>
              </w:rPr>
            </w:pPr>
            <w:r>
              <w:rPr>
                <w:rFonts w:cs="Calibri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0E3" w:rsidRPr="00F430D1" w:rsidRDefault="00B260E3">
            <w:pPr>
              <w:rPr>
                <w:rFonts w:cs="Calibri"/>
                <w:szCs w:val="28"/>
                <w:lang w:val="uk-UA" w:eastAsia="ru-RU"/>
              </w:rPr>
            </w:pPr>
            <w:r>
              <w:rPr>
                <w:rFonts w:cs="Calibri"/>
                <w:szCs w:val="28"/>
                <w:lang w:eastAsia="ru-RU"/>
              </w:rPr>
              <w:t xml:space="preserve"> </w:t>
            </w:r>
            <w:r w:rsidR="00695F41">
              <w:rPr>
                <w:rFonts w:eastAsia="Times New Roman" w:cs="Calibri"/>
                <w:b/>
                <w:bCs/>
                <w:i/>
                <w:szCs w:val="28"/>
                <w:lang w:val="uk-UA" w:eastAsia="ru-RU"/>
              </w:rPr>
              <w:t>Послуги з л</w:t>
            </w:r>
            <w:r w:rsidR="00695F41">
              <w:rPr>
                <w:rFonts w:eastAsia="Times New Roman" w:cs="Calibri"/>
                <w:b/>
                <w:bCs/>
                <w:i/>
                <w:szCs w:val="28"/>
                <w:lang w:eastAsia="ru-RU"/>
              </w:rPr>
              <w:t>іквідац</w:t>
            </w:r>
            <w:r w:rsidR="00695F41">
              <w:rPr>
                <w:rFonts w:eastAsia="Times New Roman" w:cs="Calibri"/>
                <w:b/>
                <w:bCs/>
                <w:i/>
                <w:szCs w:val="28"/>
                <w:lang w:val="uk-UA" w:eastAsia="ru-RU"/>
              </w:rPr>
              <w:t>ії</w:t>
            </w:r>
            <w:r>
              <w:rPr>
                <w:rFonts w:eastAsia="Times New Roman" w:cs="Calibri"/>
                <w:b/>
                <w:bCs/>
                <w:i/>
                <w:szCs w:val="28"/>
                <w:lang w:eastAsia="ru-RU"/>
              </w:rPr>
              <w:t xml:space="preserve"> стихійних  звалищ</w:t>
            </w:r>
            <w:r w:rsidR="00695F41">
              <w:rPr>
                <w:rFonts w:cs="Calibri"/>
                <w:b/>
                <w:i/>
                <w:szCs w:val="28"/>
                <w:lang w:eastAsia="ru-RU"/>
              </w:rPr>
              <w:t xml:space="preserve"> </w:t>
            </w:r>
            <w:r w:rsidR="00F430D1">
              <w:rPr>
                <w:rFonts w:cs="Calibri"/>
                <w:b/>
                <w:i/>
                <w:szCs w:val="28"/>
                <w:lang w:val="uk-UA" w:eastAsia="ru-RU"/>
              </w:rPr>
              <w:t xml:space="preserve">(у т.ч. </w:t>
            </w:r>
            <w:r w:rsidR="00284DA9">
              <w:rPr>
                <w:rFonts w:cs="Calibri"/>
                <w:b/>
                <w:i/>
                <w:szCs w:val="28"/>
                <w:lang w:val="uk-UA" w:eastAsia="ru-RU"/>
              </w:rPr>
              <w:t>з ручним збиранням дрібного сміття)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0E3" w:rsidRDefault="00B260E3">
            <w:pPr>
              <w:jc w:val="center"/>
              <w:rPr>
                <w:rFonts w:cs="Calibri"/>
                <w:szCs w:val="28"/>
                <w:vertAlign w:val="superscript"/>
                <w:lang w:eastAsia="ru-RU"/>
              </w:rPr>
            </w:pPr>
            <w:r>
              <w:rPr>
                <w:rFonts w:cs="Calibri"/>
                <w:szCs w:val="28"/>
                <w:lang w:eastAsia="ru-RU"/>
              </w:rPr>
              <w:t xml:space="preserve"> 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0E3" w:rsidRDefault="00695F41" w:rsidP="00542163">
            <w:pPr>
              <w:jc w:val="center"/>
              <w:rPr>
                <w:rFonts w:cs="Calibri"/>
                <w:szCs w:val="28"/>
                <w:lang w:val="uk-UA" w:eastAsia="ru-RU"/>
              </w:rPr>
            </w:pPr>
            <w:r>
              <w:rPr>
                <w:rFonts w:cs="Calibri"/>
                <w:szCs w:val="28"/>
                <w:lang w:val="uk-UA" w:eastAsia="ru-RU"/>
              </w:rPr>
              <w:t>21</w:t>
            </w:r>
            <w:r w:rsidR="00542163">
              <w:rPr>
                <w:rFonts w:cs="Calibri"/>
                <w:szCs w:val="28"/>
                <w:lang w:val="uk-UA" w:eastAsia="ru-RU"/>
              </w:rPr>
              <w:t>9</w:t>
            </w:r>
            <w:r w:rsidR="00B260E3">
              <w:rPr>
                <w:rFonts w:cs="Calibri"/>
                <w:szCs w:val="28"/>
                <w:lang w:eastAsia="ru-RU"/>
              </w:rPr>
              <w:t xml:space="preserve">  </w:t>
            </w:r>
          </w:p>
        </w:tc>
      </w:tr>
    </w:tbl>
    <w:p w:rsidR="00B260E3" w:rsidRDefault="00B260E3" w:rsidP="00B260E3">
      <w:pPr>
        <w:spacing w:after="120" w:line="312" w:lineRule="atLeast"/>
        <w:outlineLvl w:val="2"/>
        <w:rPr>
          <w:rFonts w:eastAsia="Times New Roman" w:cs="Times New Roman"/>
          <w:b/>
          <w:szCs w:val="28"/>
          <w:u w:val="single"/>
          <w:lang w:eastAsia="uk-UA"/>
        </w:rPr>
      </w:pPr>
    </w:p>
    <w:p w:rsidR="00B260E3" w:rsidRDefault="00B260E3" w:rsidP="00B260E3">
      <w:pPr>
        <w:spacing w:after="120" w:line="312" w:lineRule="atLeast"/>
        <w:outlineLvl w:val="2"/>
        <w:rPr>
          <w:rFonts w:eastAsia="Times New Roman"/>
          <w:b/>
          <w:szCs w:val="28"/>
          <w:u w:val="single"/>
          <w:lang w:eastAsia="uk-UA"/>
        </w:rPr>
      </w:pPr>
      <w:r>
        <w:rPr>
          <w:rFonts w:eastAsia="Times New Roman"/>
          <w:b/>
          <w:szCs w:val="28"/>
          <w:u w:val="single"/>
          <w:lang w:eastAsia="uk-UA"/>
        </w:rPr>
        <w:t>Інформація про предмет закупівлі:</w:t>
      </w:r>
    </w:p>
    <w:p w:rsidR="00B260E3" w:rsidRDefault="00B260E3" w:rsidP="00B260E3">
      <w:pPr>
        <w:spacing w:after="150"/>
        <w:ind w:firstLine="708"/>
        <w:jc w:val="both"/>
        <w:rPr>
          <w:rFonts w:eastAsia="Times New Roman"/>
          <w:b/>
          <w:szCs w:val="28"/>
          <w:u w:val="single"/>
          <w:lang w:eastAsia="uk-UA"/>
        </w:rPr>
      </w:pPr>
      <w:r>
        <w:rPr>
          <w:rFonts w:eastAsia="Times New Roman"/>
          <w:szCs w:val="28"/>
          <w:lang w:eastAsia="uk-UA"/>
        </w:rPr>
        <w:t xml:space="preserve"> Послуги надаються протягом 202</w:t>
      </w:r>
      <w:r w:rsidR="00695F41">
        <w:rPr>
          <w:rFonts w:eastAsia="Times New Roman"/>
          <w:szCs w:val="28"/>
          <w:lang w:val="uk-UA" w:eastAsia="uk-UA"/>
        </w:rPr>
        <w:t>3</w:t>
      </w:r>
      <w:r>
        <w:rPr>
          <w:rFonts w:eastAsia="Times New Roman"/>
          <w:szCs w:val="28"/>
          <w:lang w:eastAsia="uk-UA"/>
        </w:rPr>
        <w:t xml:space="preserve"> року на території Суворовської районної   у місті Херсоні ради </w:t>
      </w:r>
      <w:r w:rsidR="00542163" w:rsidRPr="00542163">
        <w:rPr>
          <w:rFonts w:eastAsia="Times New Roman"/>
          <w:szCs w:val="28"/>
          <w:lang w:eastAsia="uk-UA"/>
        </w:rPr>
        <w:t>(Північн</w:t>
      </w:r>
      <w:r w:rsidR="00542163">
        <w:rPr>
          <w:rFonts w:eastAsia="Times New Roman"/>
          <w:szCs w:val="28"/>
          <w:lang w:eastAsia="uk-UA"/>
        </w:rPr>
        <w:t>ий та Таврійський мікрорайони,</w:t>
      </w:r>
      <w:r w:rsidR="00542163">
        <w:rPr>
          <w:rFonts w:eastAsia="Times New Roman"/>
          <w:szCs w:val="28"/>
          <w:lang w:val="uk-UA" w:eastAsia="uk-UA"/>
        </w:rPr>
        <w:t xml:space="preserve"> </w:t>
      </w:r>
      <w:r w:rsidR="00542163" w:rsidRPr="00542163">
        <w:rPr>
          <w:rFonts w:eastAsia="Times New Roman"/>
          <w:szCs w:val="28"/>
          <w:lang w:eastAsia="uk-UA"/>
        </w:rPr>
        <w:t>с.Степанівка)</w:t>
      </w:r>
      <w:r w:rsidR="007B5A1C">
        <w:rPr>
          <w:rFonts w:eastAsia="Times New Roman"/>
          <w:szCs w:val="28"/>
          <w:lang w:val="uk-UA" w:eastAsia="uk-UA"/>
        </w:rPr>
        <w:t>,</w:t>
      </w:r>
      <w:r w:rsidR="00542163">
        <w:rPr>
          <w:rFonts w:eastAsia="Times New Roman"/>
          <w:szCs w:val="28"/>
          <w:lang w:val="uk-UA" w:eastAsia="uk-UA"/>
        </w:rPr>
        <w:br/>
      </w:r>
      <w:r w:rsidR="007B5A1C">
        <w:rPr>
          <w:rFonts w:eastAsia="Times New Roman"/>
          <w:szCs w:val="28"/>
          <w:lang w:val="uk-UA" w:eastAsia="uk-UA"/>
        </w:rPr>
        <w:t xml:space="preserve"> </w:t>
      </w:r>
      <w:r>
        <w:rPr>
          <w:rFonts w:eastAsia="Times New Roman"/>
          <w:szCs w:val="28"/>
          <w:lang w:eastAsia="uk-UA"/>
        </w:rPr>
        <w:t xml:space="preserve">з врахування вимог замовника та у відповідності до діючих нормативно-правових актів. </w:t>
      </w:r>
      <w:r>
        <w:rPr>
          <w:szCs w:val="28"/>
          <w:lang w:eastAsia="ru-RU"/>
        </w:rPr>
        <w:t xml:space="preserve">Сума договору враховує вартість використання обладнання, паливно - мастильних матеріалів, транспортних витрат, витратних матеріалів, та інших витрат, згідно з чинними нормативними актами. </w:t>
      </w:r>
      <w:r>
        <w:rPr>
          <w:rFonts w:eastAsia="Times New Roman"/>
          <w:b/>
          <w:szCs w:val="28"/>
          <w:lang w:eastAsia="uk-UA"/>
        </w:rPr>
        <w:t>Перелік об’єктів, періодичність та обсяги  ліквідації сміття вказується Замовником в заявці по кожному випадку окремо.</w:t>
      </w:r>
      <w:r>
        <w:rPr>
          <w:rFonts w:eastAsia="Times New Roman"/>
          <w:szCs w:val="28"/>
          <w:lang w:eastAsia="uk-UA"/>
        </w:rPr>
        <w:t xml:space="preserve"> </w:t>
      </w:r>
    </w:p>
    <w:p w:rsidR="007F7374" w:rsidRPr="007F7374" w:rsidRDefault="00B260E3" w:rsidP="007F7374">
      <w:pPr>
        <w:ind w:left="426"/>
        <w:jc w:val="both"/>
        <w:rPr>
          <w:rFonts w:eastAsia="Times New Roman"/>
          <w:szCs w:val="28"/>
          <w:lang w:eastAsia="zh-CN"/>
        </w:rPr>
      </w:pPr>
      <w:r>
        <w:rPr>
          <w:rFonts w:eastAsia="Times New Roman"/>
          <w:b/>
          <w:szCs w:val="28"/>
          <w:lang w:eastAsia="zh-CN"/>
        </w:rPr>
        <w:t xml:space="preserve">Місце надання послуг: </w:t>
      </w:r>
      <w:r>
        <w:rPr>
          <w:rFonts w:eastAsia="Times New Roman"/>
          <w:szCs w:val="28"/>
          <w:lang w:eastAsia="zh-CN"/>
        </w:rPr>
        <w:t>територія Суворовського  району</w:t>
      </w:r>
      <w:r w:rsidR="007B5A1C">
        <w:rPr>
          <w:rFonts w:eastAsia="Times New Roman"/>
          <w:szCs w:val="28"/>
          <w:lang w:val="uk-UA" w:eastAsia="zh-CN"/>
        </w:rPr>
        <w:t xml:space="preserve"> </w:t>
      </w:r>
      <w:r w:rsidR="00542163" w:rsidRPr="00542163">
        <w:rPr>
          <w:rFonts w:eastAsia="Times New Roman"/>
          <w:szCs w:val="28"/>
          <w:lang w:val="uk-UA" w:eastAsia="zh-CN"/>
        </w:rPr>
        <w:t>(Північний та Таврійський мікрорайони,  с.Степанівка)</w:t>
      </w:r>
      <w:bookmarkStart w:id="15" w:name="_GoBack"/>
      <w:bookmarkEnd w:id="15"/>
      <w:r>
        <w:rPr>
          <w:rFonts w:eastAsia="Times New Roman"/>
          <w:szCs w:val="28"/>
          <w:lang w:eastAsia="zh-CN"/>
        </w:rPr>
        <w:t xml:space="preserve">.  </w:t>
      </w:r>
    </w:p>
    <w:p w:rsidR="00B260E3" w:rsidRDefault="00B260E3" w:rsidP="00B260E3">
      <w:pPr>
        <w:jc w:val="both"/>
        <w:rPr>
          <w:rFonts w:eastAsia="Calibri"/>
          <w:b/>
          <w:szCs w:val="28"/>
          <w:u w:val="single"/>
          <w:lang w:eastAsia="uk-UA"/>
        </w:rPr>
      </w:pPr>
      <w:r>
        <w:rPr>
          <w:b/>
          <w:szCs w:val="28"/>
          <w:u w:val="single"/>
          <w:lang w:eastAsia="uk-UA"/>
        </w:rPr>
        <w:t>Виконавець зобов’язаний:</w:t>
      </w:r>
    </w:p>
    <w:p w:rsidR="00B260E3" w:rsidRDefault="00B260E3" w:rsidP="00B260E3">
      <w:pPr>
        <w:numPr>
          <w:ilvl w:val="0"/>
          <w:numId w:val="43"/>
        </w:numPr>
        <w:shd w:val="clear" w:color="auto" w:fill="FFFFFF"/>
        <w:jc w:val="both"/>
        <w:rPr>
          <w:rFonts w:eastAsia="Times New Roman"/>
          <w:szCs w:val="28"/>
          <w:lang w:eastAsia="uk-UA"/>
        </w:rPr>
      </w:pPr>
      <w:r>
        <w:rPr>
          <w:szCs w:val="28"/>
          <w:lang w:eastAsia="ru-RU"/>
        </w:rPr>
        <w:t>Мати досвід роботи з надання аналогічних  послуг</w:t>
      </w:r>
      <w:r>
        <w:rPr>
          <w:spacing w:val="-1"/>
          <w:szCs w:val="28"/>
          <w:lang w:eastAsia="ru-RU"/>
        </w:rPr>
        <w:t>.</w:t>
      </w:r>
    </w:p>
    <w:p w:rsidR="00B260E3" w:rsidRDefault="00B260E3" w:rsidP="00B260E3">
      <w:pPr>
        <w:numPr>
          <w:ilvl w:val="0"/>
          <w:numId w:val="43"/>
        </w:numPr>
        <w:jc w:val="both"/>
        <w:rPr>
          <w:rFonts w:eastAsia="Calibri"/>
          <w:szCs w:val="28"/>
          <w:lang w:eastAsia="ru-RU"/>
        </w:rPr>
      </w:pPr>
      <w:r>
        <w:rPr>
          <w:b/>
          <w:szCs w:val="28"/>
          <w:lang w:eastAsia="uk-UA"/>
        </w:rPr>
        <w:t xml:space="preserve">Розпочати </w:t>
      </w:r>
      <w:r>
        <w:rPr>
          <w:szCs w:val="28"/>
          <w:lang w:eastAsia="uk-UA"/>
        </w:rPr>
        <w:t xml:space="preserve">надавати послуги </w:t>
      </w:r>
      <w:r>
        <w:rPr>
          <w:b/>
          <w:szCs w:val="28"/>
          <w:lang w:eastAsia="uk-UA"/>
        </w:rPr>
        <w:t>протягом двох годин</w:t>
      </w:r>
      <w:r>
        <w:rPr>
          <w:szCs w:val="28"/>
          <w:lang w:eastAsia="uk-UA"/>
        </w:rPr>
        <w:t xml:space="preserve"> після звернення Замовника та виконати їх протягом  доби.  </w:t>
      </w:r>
      <w:r>
        <w:rPr>
          <w:rFonts w:eastAsia="Arial"/>
          <w:szCs w:val="28"/>
          <w:lang w:eastAsia="uk-UA"/>
        </w:rPr>
        <w:t>Місце надання послуг вказується Замовником.</w:t>
      </w:r>
    </w:p>
    <w:p w:rsidR="00B260E3" w:rsidRDefault="00B260E3" w:rsidP="00B260E3">
      <w:pPr>
        <w:numPr>
          <w:ilvl w:val="0"/>
          <w:numId w:val="43"/>
        </w:numPr>
        <w:spacing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Виконавець зобов’язаний надавати  повний перелік послуг згідно з діючими нормами, правилами, а також відповідно до  «Правил благоустрою території, забезпечення чистоти і порядку в м.Херсоні», затверджених рішення Херсонської міської ради від 31.05.2011 року №221.   </w:t>
      </w:r>
    </w:p>
    <w:p w:rsidR="00B260E3" w:rsidRDefault="00B260E3" w:rsidP="00B260E3">
      <w:pPr>
        <w:numPr>
          <w:ilvl w:val="0"/>
          <w:numId w:val="43"/>
        </w:numPr>
        <w:shd w:val="clear" w:color="auto" w:fill="FFFFFF"/>
        <w:jc w:val="both"/>
        <w:rPr>
          <w:szCs w:val="28"/>
          <w:lang w:eastAsia="ru-RU"/>
        </w:rPr>
      </w:pPr>
      <w:r>
        <w:rPr>
          <w:spacing w:val="-1"/>
          <w:szCs w:val="28"/>
          <w:lang w:eastAsia="ru-RU"/>
        </w:rPr>
        <w:t xml:space="preserve">Пріоритетом робіт  має бути оперативність та якість надання послуг. </w:t>
      </w:r>
    </w:p>
    <w:p w:rsidR="00B260E3" w:rsidRDefault="00B260E3" w:rsidP="00B260E3">
      <w:pPr>
        <w:numPr>
          <w:ilvl w:val="0"/>
          <w:numId w:val="43"/>
        </w:numPr>
        <w:shd w:val="clear" w:color="auto" w:fill="FFFFFF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>Під час надання послуг самостійно за свій рахунок забезпечувати      виконання правил охорони праці,  техніки безпеки та правил дорожнього руху.</w:t>
      </w:r>
    </w:p>
    <w:p w:rsidR="00B260E3" w:rsidRDefault="00B260E3" w:rsidP="00B260E3">
      <w:pPr>
        <w:numPr>
          <w:ilvl w:val="0"/>
          <w:numId w:val="43"/>
        </w:numPr>
        <w:shd w:val="clear" w:color="auto" w:fill="FFFFFF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 xml:space="preserve">Забезпечувати за власний рахунок своїх працівників устаткуванням, приладдям, спецодягом  з логотипом організації, та іншими матеріалами, які потрібні для надання послуг.  </w:t>
      </w:r>
    </w:p>
    <w:p w:rsidR="00B260E3" w:rsidRDefault="00B260E3" w:rsidP="00B260E3">
      <w:pPr>
        <w:numPr>
          <w:ilvl w:val="0"/>
          <w:numId w:val="43"/>
        </w:numPr>
        <w:jc w:val="both"/>
        <w:rPr>
          <w:rFonts w:eastAsia="Calibri"/>
          <w:szCs w:val="28"/>
          <w:lang w:eastAsia="ru-RU"/>
        </w:rPr>
      </w:pPr>
      <w:r>
        <w:rPr>
          <w:szCs w:val="28"/>
          <w:lang w:eastAsia="ru-RU"/>
        </w:rPr>
        <w:t>Виконавець повинен мати відповідну техніку для надання послуг. Наявність транспортних засобів для  перевезення великого обсягу сміття, завантаження та розвантаження побутового, будівельного сміття.</w:t>
      </w:r>
    </w:p>
    <w:p w:rsidR="00B260E3" w:rsidRDefault="00B260E3" w:rsidP="00B260E3">
      <w:pPr>
        <w:numPr>
          <w:ilvl w:val="0"/>
          <w:numId w:val="43"/>
        </w:numPr>
        <w:spacing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Місце розташування, відповідних транспортних засобів має дозволяти  виконувати термінові роботи</w:t>
      </w:r>
      <w:r>
        <w:rPr>
          <w:b/>
          <w:szCs w:val="28"/>
          <w:lang w:eastAsia="ru-RU"/>
        </w:rPr>
        <w:t xml:space="preserve">. </w:t>
      </w:r>
      <w:r>
        <w:rPr>
          <w:szCs w:val="28"/>
          <w:lang w:eastAsia="ru-RU"/>
        </w:rPr>
        <w:t>Наявність необхідної кількості   техніки для своєчасного надання послуг гарантується Виконавцем.</w:t>
      </w:r>
    </w:p>
    <w:p w:rsidR="00B260E3" w:rsidRDefault="00B260E3" w:rsidP="00B260E3">
      <w:pPr>
        <w:numPr>
          <w:ilvl w:val="0"/>
          <w:numId w:val="43"/>
        </w:numPr>
        <w:shd w:val="clear" w:color="auto" w:fill="FFFFFF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>Забезпечувати заправку, технічне обслуговування, ремонт техніки.</w:t>
      </w:r>
    </w:p>
    <w:p w:rsidR="00B260E3" w:rsidRDefault="00B260E3" w:rsidP="00B260E3">
      <w:pPr>
        <w:numPr>
          <w:ilvl w:val="0"/>
          <w:numId w:val="43"/>
        </w:numPr>
        <w:spacing w:line="276" w:lineRule="auto"/>
        <w:jc w:val="both"/>
        <w:rPr>
          <w:rFonts w:eastAsia="Calibri"/>
          <w:szCs w:val="28"/>
          <w:lang w:eastAsia="ru-RU"/>
        </w:rPr>
      </w:pPr>
      <w:r>
        <w:rPr>
          <w:szCs w:val="28"/>
          <w:lang w:eastAsia="ru-RU"/>
        </w:rPr>
        <w:t>Наявність працівників для виконання робіт по збору, навантаженню (розвантаженню) та перевезенню сміття</w:t>
      </w:r>
      <w:r>
        <w:rPr>
          <w:b/>
          <w:szCs w:val="28"/>
          <w:lang w:eastAsia="ru-RU"/>
        </w:rPr>
        <w:t xml:space="preserve"> </w:t>
      </w:r>
      <w:r>
        <w:rPr>
          <w:szCs w:val="28"/>
          <w:lang w:eastAsia="ru-RU"/>
        </w:rPr>
        <w:t>гарантується Виконавцем.</w:t>
      </w:r>
    </w:p>
    <w:p w:rsidR="00B260E3" w:rsidRDefault="00B260E3" w:rsidP="00B260E3">
      <w:pPr>
        <w:numPr>
          <w:ilvl w:val="0"/>
          <w:numId w:val="43"/>
        </w:numPr>
        <w:spacing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Виконавець повинен використовувати обладнання та матеріали, які не спричиняють шкоди довкіллю і забруднення навколишнього середовища паливо - мастильними матеріалами (які використовуються в процесі експлуатації машин та механізмів при виконанні послуг).</w:t>
      </w:r>
    </w:p>
    <w:p w:rsidR="00B260E3" w:rsidRDefault="00B260E3" w:rsidP="00B260E3">
      <w:pPr>
        <w:numPr>
          <w:ilvl w:val="0"/>
          <w:numId w:val="43"/>
        </w:numPr>
        <w:shd w:val="clear" w:color="auto" w:fill="FFFFFF"/>
        <w:jc w:val="both"/>
        <w:rPr>
          <w:rFonts w:eastAsia="Times New Roman"/>
          <w:szCs w:val="28"/>
          <w:lang w:eastAsia="uk-UA"/>
        </w:rPr>
      </w:pPr>
      <w:r>
        <w:rPr>
          <w:szCs w:val="28"/>
          <w:lang w:eastAsia="ru-RU"/>
        </w:rPr>
        <w:t>При транспортуванні сміття на міський полігон  автотранспортні засоби повинні бути обладнані закріплюючим тентом.</w:t>
      </w:r>
    </w:p>
    <w:p w:rsidR="00B260E3" w:rsidRDefault="00B260E3" w:rsidP="00B260E3">
      <w:pPr>
        <w:numPr>
          <w:ilvl w:val="0"/>
          <w:numId w:val="43"/>
        </w:numPr>
        <w:spacing w:line="276" w:lineRule="auto"/>
        <w:jc w:val="both"/>
        <w:rPr>
          <w:rFonts w:eastAsia="Calibri"/>
          <w:szCs w:val="28"/>
          <w:lang w:eastAsia="ru-RU"/>
        </w:rPr>
      </w:pPr>
      <w:r>
        <w:rPr>
          <w:szCs w:val="28"/>
          <w:lang w:eastAsia="ru-RU"/>
        </w:rPr>
        <w:t>Враховуючи безперервний характер надання послуг Виконавець зобов’язаний надавати послуги в святкові, вихідні і інші неробочі дні.</w:t>
      </w:r>
    </w:p>
    <w:p w:rsidR="00B260E3" w:rsidRDefault="00B260E3" w:rsidP="00B260E3">
      <w:pPr>
        <w:numPr>
          <w:ilvl w:val="0"/>
          <w:numId w:val="43"/>
        </w:numPr>
        <w:spacing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Послуги надаються за заявками Замовника, у письмовій формі і направляються на електронну адресу Виконавцю. Виконавець гарантує перевезення сміття від місця навантаження    (територія  Суворовського району) до місця утилізації ( міський полігон).  </w:t>
      </w:r>
      <w:r>
        <w:rPr>
          <w:rFonts w:cs="Calibri"/>
          <w:sz w:val="24"/>
          <w:szCs w:val="24"/>
          <w:lang w:eastAsia="ru-RU"/>
        </w:rPr>
        <w:t xml:space="preserve"> </w:t>
      </w:r>
      <w:r>
        <w:rPr>
          <w:szCs w:val="28"/>
          <w:lang w:eastAsia="ru-RU"/>
        </w:rPr>
        <w:t>Відстань розраховується від найдальшої межі Суворовського району до місця утилізації сміття з обов’язковим зазначенням кілометражу.</w:t>
      </w:r>
    </w:p>
    <w:p w:rsidR="00B260E3" w:rsidRDefault="00B260E3" w:rsidP="00B260E3">
      <w:pPr>
        <w:numPr>
          <w:ilvl w:val="0"/>
          <w:numId w:val="43"/>
        </w:numPr>
        <w:spacing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Послуги повинні бути якісними. Виконавець має надати фотофіксацію вигляду території, визначеної для прибирання, до надання послуг та після їх надання.</w:t>
      </w:r>
    </w:p>
    <w:p w:rsidR="00B260E3" w:rsidRDefault="00B260E3" w:rsidP="00B260E3">
      <w:pPr>
        <w:numPr>
          <w:ilvl w:val="0"/>
          <w:numId w:val="43"/>
        </w:numPr>
        <w:spacing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Територія після надання послуг має бути приведена до належного санітарного стану, виглядати охайно. </w:t>
      </w:r>
    </w:p>
    <w:p w:rsidR="00B260E3" w:rsidRDefault="00B260E3" w:rsidP="00B260E3">
      <w:pPr>
        <w:numPr>
          <w:ilvl w:val="0"/>
          <w:numId w:val="43"/>
        </w:numPr>
        <w:shd w:val="clear" w:color="auto" w:fill="FFFFFF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Виконання послуг здійснюється відповідно до акту обстеження та   календарного плану кошторису видатків на виконання районної програми «Благоустрій Суворовського району на 2021-2025 роки» на 202</w:t>
      </w:r>
      <w:r w:rsidR="00284DA9">
        <w:rPr>
          <w:szCs w:val="28"/>
          <w:lang w:val="uk-UA" w:eastAsia="ru-RU"/>
        </w:rPr>
        <w:t>3</w:t>
      </w:r>
      <w:r>
        <w:rPr>
          <w:szCs w:val="28"/>
          <w:lang w:eastAsia="ru-RU"/>
        </w:rPr>
        <w:t xml:space="preserve"> рік.</w:t>
      </w:r>
    </w:p>
    <w:p w:rsidR="00B260E3" w:rsidRDefault="00B260E3" w:rsidP="00B260E3">
      <w:pPr>
        <w:numPr>
          <w:ilvl w:val="0"/>
          <w:numId w:val="43"/>
        </w:numPr>
        <w:shd w:val="clear" w:color="auto" w:fill="FFFFFF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Підтвердженням виконання послуг є підписання Замовником акту   виконаних робіт, наданих Виконавцем послуг,  із зазначенням обсягу виконаних послуг.</w:t>
      </w:r>
    </w:p>
    <w:p w:rsidR="007F7374" w:rsidRPr="007F7374" w:rsidRDefault="00B260E3" w:rsidP="007F7374">
      <w:pPr>
        <w:numPr>
          <w:ilvl w:val="0"/>
          <w:numId w:val="43"/>
        </w:numPr>
        <w:shd w:val="clear" w:color="auto" w:fill="FFFFFF"/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>Обов’язковим додатковим підтвердженням наданих послуг є надання оригіналів для звірки та завірених копій документів, що підтверджують перевезення та обсяг утилізованого сміття, а саме: накладна, яка має містити данні замовника (</w:t>
      </w:r>
      <w:r w:rsidR="00C6486A">
        <w:rPr>
          <w:szCs w:val="28"/>
          <w:lang w:val="uk-UA" w:eastAsia="ru-RU"/>
        </w:rPr>
        <w:t xml:space="preserve">Виконавчий комітет </w:t>
      </w:r>
      <w:r w:rsidR="00C6486A">
        <w:rPr>
          <w:szCs w:val="28"/>
          <w:lang w:eastAsia="ru-RU"/>
        </w:rPr>
        <w:t>Суворовськ</w:t>
      </w:r>
      <w:r w:rsidR="00C6486A">
        <w:rPr>
          <w:szCs w:val="28"/>
          <w:lang w:val="uk-UA" w:eastAsia="ru-RU"/>
        </w:rPr>
        <w:t>ої</w:t>
      </w:r>
      <w:r w:rsidR="00C6486A">
        <w:rPr>
          <w:szCs w:val="28"/>
          <w:lang w:eastAsia="ru-RU"/>
        </w:rPr>
        <w:t xml:space="preserve"> районн</w:t>
      </w:r>
      <w:r w:rsidR="00C6486A">
        <w:rPr>
          <w:szCs w:val="28"/>
          <w:lang w:val="uk-UA" w:eastAsia="ru-RU"/>
        </w:rPr>
        <w:t>ої</w:t>
      </w:r>
      <w:r w:rsidR="00C6486A">
        <w:rPr>
          <w:szCs w:val="28"/>
          <w:lang w:eastAsia="ru-RU"/>
        </w:rPr>
        <w:t xml:space="preserve"> у м.Херсоні рад</w:t>
      </w:r>
      <w:r w:rsidR="00C6486A">
        <w:rPr>
          <w:szCs w:val="28"/>
          <w:lang w:val="uk-UA" w:eastAsia="ru-RU"/>
        </w:rPr>
        <w:t>и</w:t>
      </w:r>
      <w:r>
        <w:rPr>
          <w:szCs w:val="28"/>
          <w:lang w:eastAsia="ru-RU"/>
        </w:rPr>
        <w:t>), державний номерний знак автотранспорту, дату та обсяг завезеного сміття на міський полігон, фотофіксацію об’єкта (до і після надання послуг).</w:t>
      </w:r>
      <w:r w:rsidR="007F7374">
        <w:rPr>
          <w:rFonts w:cs="Calibri"/>
          <w:sz w:val="24"/>
          <w:szCs w:val="24"/>
          <w:lang w:eastAsia="ru-RU"/>
        </w:rPr>
        <w:t xml:space="preserve"> </w:t>
      </w:r>
    </w:p>
    <w:p w:rsidR="007F7374" w:rsidRDefault="007F7374" w:rsidP="007F7374">
      <w:pPr>
        <w:shd w:val="clear" w:color="auto" w:fill="FFFFFF"/>
        <w:jc w:val="both"/>
        <w:rPr>
          <w:rFonts w:cs="Calibri"/>
          <w:sz w:val="24"/>
          <w:szCs w:val="24"/>
          <w:lang w:val="uk-UA" w:eastAsia="ru-RU"/>
        </w:rPr>
      </w:pPr>
    </w:p>
    <w:p w:rsidR="007F7374" w:rsidRDefault="007F7374" w:rsidP="007F7374">
      <w:pPr>
        <w:shd w:val="clear" w:color="auto" w:fill="FFFFFF"/>
        <w:jc w:val="both"/>
        <w:rPr>
          <w:rFonts w:cs="Calibri"/>
          <w:sz w:val="24"/>
          <w:szCs w:val="24"/>
          <w:lang w:val="uk-UA" w:eastAsia="ru-RU"/>
        </w:rPr>
      </w:pPr>
    </w:p>
    <w:p w:rsidR="007F7374" w:rsidRPr="007F7374" w:rsidRDefault="007F7374" w:rsidP="007F7374">
      <w:pPr>
        <w:shd w:val="clear" w:color="auto" w:fill="FFFFFF"/>
        <w:jc w:val="both"/>
        <w:rPr>
          <w:b/>
          <w:szCs w:val="28"/>
          <w:lang w:eastAsia="ru-RU"/>
        </w:rPr>
      </w:pPr>
    </w:p>
    <w:p w:rsidR="007F7374" w:rsidRDefault="00AB3074" w:rsidP="00AB3074">
      <w:pPr>
        <w:rPr>
          <w:rFonts w:eastAsia="Times New Roman" w:cs="Times New Roman"/>
          <w:b/>
          <w:kern w:val="2"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kern w:val="2"/>
          <w:sz w:val="24"/>
          <w:szCs w:val="24"/>
          <w:lang w:val="uk-UA" w:eastAsia="ru-RU"/>
        </w:rPr>
        <w:t>_____________</w:t>
      </w:r>
      <w:r w:rsidRPr="00CC3BAA">
        <w:rPr>
          <w:rFonts w:eastAsia="Times New Roman" w:cs="Times New Roman"/>
          <w:b/>
          <w:kern w:val="2"/>
          <w:sz w:val="24"/>
          <w:szCs w:val="24"/>
          <w:lang w:val="uk-UA" w:eastAsia="ru-RU"/>
        </w:rPr>
        <w:t xml:space="preserve">__ </w:t>
      </w:r>
      <w:r>
        <w:rPr>
          <w:rFonts w:eastAsia="Times New Roman" w:cs="Times New Roman"/>
          <w:b/>
          <w:kern w:val="2"/>
          <w:sz w:val="24"/>
          <w:szCs w:val="24"/>
          <w:lang w:val="uk-UA" w:eastAsia="ru-RU"/>
        </w:rPr>
        <w:t>Андрій ЗАДНІПРЯНИЙ                ____________________________</w:t>
      </w:r>
    </w:p>
    <w:p w:rsidR="00AB3074" w:rsidRPr="00AB3074" w:rsidRDefault="00AB3074" w:rsidP="007F7374">
      <w:pPr>
        <w:tabs>
          <w:tab w:val="left" w:pos="5748"/>
        </w:tabs>
        <w:rPr>
          <w:rFonts w:eastAsia="Times New Roman" w:cs="Times New Roman"/>
          <w:b/>
          <w:kern w:val="2"/>
          <w:sz w:val="24"/>
          <w:szCs w:val="24"/>
          <w:lang w:val="uk-UA" w:eastAsia="ru-RU"/>
        </w:rPr>
      </w:pPr>
      <w:r w:rsidRPr="00CC3BAA">
        <w:rPr>
          <w:rFonts w:eastAsia="Times New Roman" w:cs="Times New Roman"/>
          <w:color w:val="595959"/>
          <w:sz w:val="24"/>
          <w:szCs w:val="24"/>
          <w:lang w:val="uk-UA" w:eastAsia="ru-RU"/>
        </w:rPr>
        <w:t>М.П.</w:t>
      </w:r>
      <w:r w:rsidR="007F7374">
        <w:rPr>
          <w:rFonts w:eastAsia="Times New Roman" w:cs="Times New Roman"/>
          <w:color w:val="595959"/>
          <w:sz w:val="24"/>
          <w:szCs w:val="24"/>
          <w:lang w:val="uk-UA" w:eastAsia="ru-RU"/>
        </w:rPr>
        <w:tab/>
        <w:t>М.П.</w:t>
      </w:r>
    </w:p>
    <w:sectPr w:rsidR="00AB3074" w:rsidRPr="00AB3074" w:rsidSect="00B260E3">
      <w:headerReference w:type="default" r:id="rId9"/>
      <w:footerReference w:type="default" r:id="rId10"/>
      <w:pgSz w:w="11906" w:h="16838"/>
      <w:pgMar w:top="0" w:right="567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33" w:rsidRDefault="00DC4B33">
      <w:r>
        <w:separator/>
      </w:r>
    </w:p>
  </w:endnote>
  <w:endnote w:type="continuationSeparator" w:id="0">
    <w:p w:rsidR="00DC4B33" w:rsidRDefault="00DC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341992"/>
      <w:docPartObj>
        <w:docPartGallery w:val="Page Numbers (Bottom of Page)"/>
        <w:docPartUnique/>
      </w:docPartObj>
    </w:sdtPr>
    <w:sdtEndPr/>
    <w:sdtContent>
      <w:p w:rsidR="00377929" w:rsidRDefault="0037792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163" w:rsidRPr="00542163">
          <w:rPr>
            <w:noProof/>
            <w:lang w:val="ru-RU"/>
          </w:rPr>
          <w:t>1</w:t>
        </w:r>
        <w:r>
          <w:fldChar w:fldCharType="end"/>
        </w:r>
      </w:p>
    </w:sdtContent>
  </w:sdt>
  <w:p w:rsidR="00377929" w:rsidRPr="00195C2F" w:rsidRDefault="00377929" w:rsidP="003D13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33" w:rsidRDefault="00DC4B33">
      <w:r>
        <w:separator/>
      </w:r>
    </w:p>
  </w:footnote>
  <w:footnote w:type="continuationSeparator" w:id="0">
    <w:p w:rsidR="00DC4B33" w:rsidRDefault="00DC4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29" w:rsidRDefault="00377929" w:rsidP="00C6486A">
    <w:pPr>
      <w:pStyle w:val="Header"/>
      <w:tabs>
        <w:tab w:val="clear" w:pos="4677"/>
        <w:tab w:val="clear" w:pos="9355"/>
        <w:tab w:val="left" w:pos="83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3">
    <w:nsid w:val="00000009"/>
    <w:multiLevelType w:val="multilevel"/>
    <w:tmpl w:val="00000008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6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23"/>
    <w:multiLevelType w:val="multilevel"/>
    <w:tmpl w:val="0000002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25"/>
    <w:multiLevelType w:val="multilevel"/>
    <w:tmpl w:val="00000024"/>
    <w:lvl w:ilvl="0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27"/>
    <w:multiLevelType w:val="multilevel"/>
    <w:tmpl w:val="00000026"/>
    <w:lvl w:ilvl="0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29"/>
    <w:multiLevelType w:val="multilevel"/>
    <w:tmpl w:val="00000028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3B"/>
    <w:multiLevelType w:val="multilevel"/>
    <w:tmpl w:val="0000003A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2">
    <w:nsid w:val="0000003F"/>
    <w:multiLevelType w:val="multilevel"/>
    <w:tmpl w:val="0000003E"/>
    <w:lvl w:ilvl="0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3">
    <w:nsid w:val="00000041"/>
    <w:multiLevelType w:val="multilevel"/>
    <w:tmpl w:val="00000040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4">
    <w:nsid w:val="00000043"/>
    <w:multiLevelType w:val="multilevel"/>
    <w:tmpl w:val="00000042"/>
    <w:lvl w:ilvl="0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5">
    <w:nsid w:val="00000045"/>
    <w:multiLevelType w:val="multilevel"/>
    <w:tmpl w:val="00000044"/>
    <w:lvl w:ilvl="0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6">
    <w:nsid w:val="00000047"/>
    <w:multiLevelType w:val="multilevel"/>
    <w:tmpl w:val="00000046"/>
    <w:lvl w:ilvl="0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7">
    <w:nsid w:val="00000049"/>
    <w:multiLevelType w:val="multilevel"/>
    <w:tmpl w:val="00000048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8">
    <w:nsid w:val="0000004B"/>
    <w:multiLevelType w:val="multilevel"/>
    <w:tmpl w:val="0000004A"/>
    <w:lvl w:ilvl="0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9">
    <w:nsid w:val="00000053"/>
    <w:multiLevelType w:val="multilevel"/>
    <w:tmpl w:val="00000052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0">
    <w:nsid w:val="00000055"/>
    <w:multiLevelType w:val="multilevel"/>
    <w:tmpl w:val="000000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1">
    <w:nsid w:val="00000057"/>
    <w:multiLevelType w:val="multilevel"/>
    <w:tmpl w:val="00000056"/>
    <w:lvl w:ilvl="0">
      <w:start w:val="7"/>
      <w:numFmt w:val="decimal"/>
      <w:lvlText w:val="1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1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7"/>
      <w:numFmt w:val="decimal"/>
      <w:lvlText w:val="1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7"/>
      <w:numFmt w:val="decimal"/>
      <w:lvlText w:val="1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7"/>
      <w:numFmt w:val="decimal"/>
      <w:lvlText w:val="1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7"/>
      <w:numFmt w:val="decimal"/>
      <w:lvlText w:val="1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7"/>
      <w:numFmt w:val="decimal"/>
      <w:lvlText w:val="1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7"/>
      <w:numFmt w:val="decimal"/>
      <w:lvlText w:val="1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7"/>
      <w:numFmt w:val="decimal"/>
      <w:lvlText w:val="1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2">
    <w:nsid w:val="00000059"/>
    <w:multiLevelType w:val="multilevel"/>
    <w:tmpl w:val="00000058"/>
    <w:lvl w:ilvl="0">
      <w:start w:val="8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3">
    <w:nsid w:val="0DC44FE3"/>
    <w:multiLevelType w:val="multilevel"/>
    <w:tmpl w:val="1BE0A86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0F3D3E99"/>
    <w:multiLevelType w:val="multilevel"/>
    <w:tmpl w:val="A77E02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14B92283"/>
    <w:multiLevelType w:val="multilevel"/>
    <w:tmpl w:val="42563B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174E4116"/>
    <w:multiLevelType w:val="multilevel"/>
    <w:tmpl w:val="3C586C5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17A67826"/>
    <w:multiLevelType w:val="hybridMultilevel"/>
    <w:tmpl w:val="5D2482BC"/>
    <w:lvl w:ilvl="0" w:tplc="C35665B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1A561E2A"/>
    <w:multiLevelType w:val="multilevel"/>
    <w:tmpl w:val="AF329CF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21ED26FC"/>
    <w:multiLevelType w:val="multilevel"/>
    <w:tmpl w:val="BD423BF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2EB35835"/>
    <w:multiLevelType w:val="multilevel"/>
    <w:tmpl w:val="5C301C6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37101E84"/>
    <w:multiLevelType w:val="multilevel"/>
    <w:tmpl w:val="31E8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B545780"/>
    <w:multiLevelType w:val="multilevel"/>
    <w:tmpl w:val="8B26D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EB01949"/>
    <w:multiLevelType w:val="multilevel"/>
    <w:tmpl w:val="857A433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4B0F3877"/>
    <w:multiLevelType w:val="multilevel"/>
    <w:tmpl w:val="C6728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512134E7"/>
    <w:multiLevelType w:val="hybridMultilevel"/>
    <w:tmpl w:val="262246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C2703C"/>
    <w:multiLevelType w:val="multilevel"/>
    <w:tmpl w:val="72EC61E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  <w:sz w:val="24"/>
      </w:rPr>
    </w:lvl>
  </w:abstractNum>
  <w:abstractNum w:abstractNumId="37">
    <w:nsid w:val="60457767"/>
    <w:multiLevelType w:val="hybridMultilevel"/>
    <w:tmpl w:val="457C0300"/>
    <w:lvl w:ilvl="0" w:tplc="C0AC22C4">
      <w:start w:val="13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8">
    <w:nsid w:val="68B359A1"/>
    <w:multiLevelType w:val="multilevel"/>
    <w:tmpl w:val="7CAC4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0734B41"/>
    <w:multiLevelType w:val="multilevel"/>
    <w:tmpl w:val="95BCC0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72C372F8"/>
    <w:multiLevelType w:val="hybridMultilevel"/>
    <w:tmpl w:val="71F8DA8A"/>
    <w:lvl w:ilvl="0" w:tplc="94D8A01A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1">
    <w:nsid w:val="78AD52AB"/>
    <w:multiLevelType w:val="multilevel"/>
    <w:tmpl w:val="49BC11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42">
    <w:nsid w:val="7B803378"/>
    <w:multiLevelType w:val="multilevel"/>
    <w:tmpl w:val="8B26D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27"/>
  </w:num>
  <w:num w:numId="8">
    <w:abstractNumId w:val="34"/>
  </w:num>
  <w:num w:numId="9">
    <w:abstractNumId w:val="5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6"/>
  </w:num>
  <w:num w:numId="17">
    <w:abstractNumId w:val="17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0"/>
  </w:num>
  <w:num w:numId="28">
    <w:abstractNumId w:val="29"/>
  </w:num>
  <w:num w:numId="29">
    <w:abstractNumId w:val="23"/>
  </w:num>
  <w:num w:numId="30">
    <w:abstractNumId w:val="42"/>
  </w:num>
  <w:num w:numId="31">
    <w:abstractNumId w:val="32"/>
  </w:num>
  <w:num w:numId="32">
    <w:abstractNumId w:val="30"/>
  </w:num>
  <w:num w:numId="33">
    <w:abstractNumId w:val="35"/>
  </w:num>
  <w:num w:numId="34">
    <w:abstractNumId w:val="38"/>
  </w:num>
  <w:num w:numId="35">
    <w:abstractNumId w:val="40"/>
  </w:num>
  <w:num w:numId="36">
    <w:abstractNumId w:val="31"/>
  </w:num>
  <w:num w:numId="37">
    <w:abstractNumId w:val="24"/>
  </w:num>
  <w:num w:numId="38">
    <w:abstractNumId w:val="25"/>
  </w:num>
  <w:num w:numId="39">
    <w:abstractNumId w:val="39"/>
  </w:num>
  <w:num w:numId="40">
    <w:abstractNumId w:val="28"/>
  </w:num>
  <w:num w:numId="41">
    <w:abstractNumId w:val="26"/>
  </w:num>
  <w:num w:numId="42">
    <w:abstractNumId w:val="41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16"/>
    <w:rsid w:val="00000C9C"/>
    <w:rsid w:val="00006ECD"/>
    <w:rsid w:val="000164E5"/>
    <w:rsid w:val="00022857"/>
    <w:rsid w:val="000255EF"/>
    <w:rsid w:val="00027FA5"/>
    <w:rsid w:val="00032CF1"/>
    <w:rsid w:val="000403F1"/>
    <w:rsid w:val="000426A4"/>
    <w:rsid w:val="00043111"/>
    <w:rsid w:val="00056B05"/>
    <w:rsid w:val="000603EC"/>
    <w:rsid w:val="00066BCB"/>
    <w:rsid w:val="0008484D"/>
    <w:rsid w:val="000B0355"/>
    <w:rsid w:val="000C682D"/>
    <w:rsid w:val="000D3281"/>
    <w:rsid w:val="000D373B"/>
    <w:rsid w:val="00112F39"/>
    <w:rsid w:val="00127E32"/>
    <w:rsid w:val="001332F3"/>
    <w:rsid w:val="00134BE2"/>
    <w:rsid w:val="00142BB9"/>
    <w:rsid w:val="00160B0D"/>
    <w:rsid w:val="001707D6"/>
    <w:rsid w:val="00184BFF"/>
    <w:rsid w:val="00190191"/>
    <w:rsid w:val="001A7486"/>
    <w:rsid w:val="001C1FBA"/>
    <w:rsid w:val="001D244B"/>
    <w:rsid w:val="001F360A"/>
    <w:rsid w:val="001F732C"/>
    <w:rsid w:val="00204132"/>
    <w:rsid w:val="002057A4"/>
    <w:rsid w:val="00207802"/>
    <w:rsid w:val="00220DBA"/>
    <w:rsid w:val="002233C7"/>
    <w:rsid w:val="00224D98"/>
    <w:rsid w:val="00227602"/>
    <w:rsid w:val="00231E31"/>
    <w:rsid w:val="00254978"/>
    <w:rsid w:val="0025757D"/>
    <w:rsid w:val="00262317"/>
    <w:rsid w:val="00273ADF"/>
    <w:rsid w:val="002773AD"/>
    <w:rsid w:val="0028385C"/>
    <w:rsid w:val="00284DA9"/>
    <w:rsid w:val="002907A5"/>
    <w:rsid w:val="0029201D"/>
    <w:rsid w:val="00296982"/>
    <w:rsid w:val="002A36C6"/>
    <w:rsid w:val="002B2ED0"/>
    <w:rsid w:val="002F592B"/>
    <w:rsid w:val="00314A57"/>
    <w:rsid w:val="003201E3"/>
    <w:rsid w:val="003202FD"/>
    <w:rsid w:val="00342EC5"/>
    <w:rsid w:val="00347212"/>
    <w:rsid w:val="00351E9E"/>
    <w:rsid w:val="0035305E"/>
    <w:rsid w:val="00367833"/>
    <w:rsid w:val="003735D1"/>
    <w:rsid w:val="00377929"/>
    <w:rsid w:val="003A39BE"/>
    <w:rsid w:val="003B5C0A"/>
    <w:rsid w:val="003C54D2"/>
    <w:rsid w:val="003D1075"/>
    <w:rsid w:val="003D133F"/>
    <w:rsid w:val="003D682B"/>
    <w:rsid w:val="003D7971"/>
    <w:rsid w:val="003E3085"/>
    <w:rsid w:val="004020F5"/>
    <w:rsid w:val="00405B4A"/>
    <w:rsid w:val="00430664"/>
    <w:rsid w:val="00442A99"/>
    <w:rsid w:val="0045295A"/>
    <w:rsid w:val="00455C60"/>
    <w:rsid w:val="0046128B"/>
    <w:rsid w:val="0046234B"/>
    <w:rsid w:val="004639E3"/>
    <w:rsid w:val="0047485D"/>
    <w:rsid w:val="00481B67"/>
    <w:rsid w:val="0048536E"/>
    <w:rsid w:val="0049013E"/>
    <w:rsid w:val="00492F9F"/>
    <w:rsid w:val="00494DC4"/>
    <w:rsid w:val="004B7321"/>
    <w:rsid w:val="004C692B"/>
    <w:rsid w:val="004D1E19"/>
    <w:rsid w:val="004F65A0"/>
    <w:rsid w:val="005144BD"/>
    <w:rsid w:val="00522D53"/>
    <w:rsid w:val="00533947"/>
    <w:rsid w:val="00542163"/>
    <w:rsid w:val="0054794D"/>
    <w:rsid w:val="00560B16"/>
    <w:rsid w:val="00564F13"/>
    <w:rsid w:val="00582C40"/>
    <w:rsid w:val="00590CF8"/>
    <w:rsid w:val="00593558"/>
    <w:rsid w:val="005A01A1"/>
    <w:rsid w:val="005B731D"/>
    <w:rsid w:val="005C35D3"/>
    <w:rsid w:val="005C3861"/>
    <w:rsid w:val="005E1D12"/>
    <w:rsid w:val="005F0CDE"/>
    <w:rsid w:val="00605C86"/>
    <w:rsid w:val="00606F16"/>
    <w:rsid w:val="00607109"/>
    <w:rsid w:val="0063258F"/>
    <w:rsid w:val="0064230E"/>
    <w:rsid w:val="00645C16"/>
    <w:rsid w:val="00660A45"/>
    <w:rsid w:val="006653D7"/>
    <w:rsid w:val="00674A60"/>
    <w:rsid w:val="00674AC7"/>
    <w:rsid w:val="00686606"/>
    <w:rsid w:val="00687EB9"/>
    <w:rsid w:val="00695F41"/>
    <w:rsid w:val="00696447"/>
    <w:rsid w:val="006B31E1"/>
    <w:rsid w:val="006C05CC"/>
    <w:rsid w:val="006C12A1"/>
    <w:rsid w:val="006D2FA6"/>
    <w:rsid w:val="00721F15"/>
    <w:rsid w:val="00726C48"/>
    <w:rsid w:val="0072700A"/>
    <w:rsid w:val="0075067B"/>
    <w:rsid w:val="00766B63"/>
    <w:rsid w:val="00772138"/>
    <w:rsid w:val="00775112"/>
    <w:rsid w:val="00781BF1"/>
    <w:rsid w:val="0079511F"/>
    <w:rsid w:val="007A4EB9"/>
    <w:rsid w:val="007A7C74"/>
    <w:rsid w:val="007B00AF"/>
    <w:rsid w:val="007B5A1C"/>
    <w:rsid w:val="007E02D7"/>
    <w:rsid w:val="007E2D18"/>
    <w:rsid w:val="007F01DF"/>
    <w:rsid w:val="007F7374"/>
    <w:rsid w:val="0080313C"/>
    <w:rsid w:val="0081222A"/>
    <w:rsid w:val="00816F80"/>
    <w:rsid w:val="008252BE"/>
    <w:rsid w:val="00840E4A"/>
    <w:rsid w:val="00842E09"/>
    <w:rsid w:val="008576C3"/>
    <w:rsid w:val="00864386"/>
    <w:rsid w:val="00867833"/>
    <w:rsid w:val="00875F67"/>
    <w:rsid w:val="008907BA"/>
    <w:rsid w:val="00892602"/>
    <w:rsid w:val="008A7EBF"/>
    <w:rsid w:val="008B05D7"/>
    <w:rsid w:val="008C4FCF"/>
    <w:rsid w:val="008C64A8"/>
    <w:rsid w:val="00904BF7"/>
    <w:rsid w:val="0090576E"/>
    <w:rsid w:val="00924248"/>
    <w:rsid w:val="00926761"/>
    <w:rsid w:val="009304A3"/>
    <w:rsid w:val="009366CB"/>
    <w:rsid w:val="00943113"/>
    <w:rsid w:val="00965171"/>
    <w:rsid w:val="00986F51"/>
    <w:rsid w:val="009870F5"/>
    <w:rsid w:val="009B390D"/>
    <w:rsid w:val="009C3E83"/>
    <w:rsid w:val="009C44D9"/>
    <w:rsid w:val="009C485F"/>
    <w:rsid w:val="009D0545"/>
    <w:rsid w:val="009D6910"/>
    <w:rsid w:val="00A00DE4"/>
    <w:rsid w:val="00A057DD"/>
    <w:rsid w:val="00A05BA7"/>
    <w:rsid w:val="00A07A07"/>
    <w:rsid w:val="00A432FB"/>
    <w:rsid w:val="00A43B1B"/>
    <w:rsid w:val="00A44746"/>
    <w:rsid w:val="00A54744"/>
    <w:rsid w:val="00A668DB"/>
    <w:rsid w:val="00A66DCE"/>
    <w:rsid w:val="00A928E0"/>
    <w:rsid w:val="00AA0EAA"/>
    <w:rsid w:val="00AB3074"/>
    <w:rsid w:val="00AB46FE"/>
    <w:rsid w:val="00AC3BA8"/>
    <w:rsid w:val="00AD6B11"/>
    <w:rsid w:val="00AE3A7B"/>
    <w:rsid w:val="00B01B56"/>
    <w:rsid w:val="00B1418A"/>
    <w:rsid w:val="00B24C8C"/>
    <w:rsid w:val="00B260E3"/>
    <w:rsid w:val="00B311A9"/>
    <w:rsid w:val="00B31942"/>
    <w:rsid w:val="00B43AD4"/>
    <w:rsid w:val="00B7127F"/>
    <w:rsid w:val="00B80064"/>
    <w:rsid w:val="00BA006E"/>
    <w:rsid w:val="00BA08F6"/>
    <w:rsid w:val="00BA78EC"/>
    <w:rsid w:val="00BD0220"/>
    <w:rsid w:val="00BD16BE"/>
    <w:rsid w:val="00BD1C9E"/>
    <w:rsid w:val="00BF16B6"/>
    <w:rsid w:val="00BF7DB8"/>
    <w:rsid w:val="00C01BE5"/>
    <w:rsid w:val="00C129E3"/>
    <w:rsid w:val="00C16262"/>
    <w:rsid w:val="00C3477D"/>
    <w:rsid w:val="00C42DB7"/>
    <w:rsid w:val="00C614CA"/>
    <w:rsid w:val="00C6486A"/>
    <w:rsid w:val="00C706A6"/>
    <w:rsid w:val="00C7282A"/>
    <w:rsid w:val="00C85A62"/>
    <w:rsid w:val="00CA5D94"/>
    <w:rsid w:val="00CC3ABC"/>
    <w:rsid w:val="00CC3BAA"/>
    <w:rsid w:val="00CD5087"/>
    <w:rsid w:val="00CD62EC"/>
    <w:rsid w:val="00CF0A00"/>
    <w:rsid w:val="00CF1250"/>
    <w:rsid w:val="00CF3829"/>
    <w:rsid w:val="00D30EF5"/>
    <w:rsid w:val="00D51CE6"/>
    <w:rsid w:val="00D820E5"/>
    <w:rsid w:val="00DA1441"/>
    <w:rsid w:val="00DB213B"/>
    <w:rsid w:val="00DC0B5D"/>
    <w:rsid w:val="00DC4765"/>
    <w:rsid w:val="00DC4B33"/>
    <w:rsid w:val="00DC5AC1"/>
    <w:rsid w:val="00DD7376"/>
    <w:rsid w:val="00DE0176"/>
    <w:rsid w:val="00DE0C1D"/>
    <w:rsid w:val="00DF3D6E"/>
    <w:rsid w:val="00E04805"/>
    <w:rsid w:val="00E054C9"/>
    <w:rsid w:val="00E11912"/>
    <w:rsid w:val="00E20BC4"/>
    <w:rsid w:val="00E22361"/>
    <w:rsid w:val="00E23196"/>
    <w:rsid w:val="00E251F8"/>
    <w:rsid w:val="00E26A14"/>
    <w:rsid w:val="00E30455"/>
    <w:rsid w:val="00E429F4"/>
    <w:rsid w:val="00E6530B"/>
    <w:rsid w:val="00E9052D"/>
    <w:rsid w:val="00E90DC6"/>
    <w:rsid w:val="00E90FD6"/>
    <w:rsid w:val="00E93F67"/>
    <w:rsid w:val="00E94AB7"/>
    <w:rsid w:val="00EB38FC"/>
    <w:rsid w:val="00EE5743"/>
    <w:rsid w:val="00EF4B57"/>
    <w:rsid w:val="00F036C3"/>
    <w:rsid w:val="00F178E2"/>
    <w:rsid w:val="00F31ED4"/>
    <w:rsid w:val="00F430D1"/>
    <w:rsid w:val="00F46895"/>
    <w:rsid w:val="00F64C4B"/>
    <w:rsid w:val="00FA6FD6"/>
    <w:rsid w:val="00FB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F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F16"/>
  </w:style>
  <w:style w:type="paragraph" w:styleId="Footer">
    <w:name w:val="footer"/>
    <w:basedOn w:val="Normal"/>
    <w:link w:val="FooterChar"/>
    <w:uiPriority w:val="99"/>
    <w:rsid w:val="00606F16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606F16"/>
    <w:rPr>
      <w:rFonts w:eastAsia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34"/>
    <w:qFormat/>
    <w:rsid w:val="003D1075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1"/>
    <w:uiPriority w:val="99"/>
    <w:rsid w:val="007E02D7"/>
    <w:rPr>
      <w:rFonts w:cs="Times New Roman"/>
      <w:sz w:val="31"/>
      <w:szCs w:val="31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7E02D7"/>
    <w:pPr>
      <w:widowControl w:val="0"/>
      <w:shd w:val="clear" w:color="auto" w:fill="FFFFFF"/>
      <w:spacing w:line="240" w:lineRule="atLeast"/>
      <w:ind w:hanging="1660"/>
    </w:pPr>
    <w:rPr>
      <w:rFonts w:cs="Times New Roman"/>
      <w:sz w:val="31"/>
      <w:szCs w:val="31"/>
    </w:rPr>
  </w:style>
  <w:style w:type="character" w:customStyle="1" w:styleId="20">
    <w:name w:val="Основной текст (2) + Полужирный"/>
    <w:basedOn w:val="2"/>
    <w:uiPriority w:val="99"/>
    <w:rsid w:val="007E02D7"/>
    <w:rPr>
      <w:rFonts w:cs="Times New Roman"/>
      <w:b/>
      <w:bCs/>
      <w:sz w:val="31"/>
      <w:szCs w:val="31"/>
      <w:shd w:val="clear" w:color="auto" w:fill="FFFFFF"/>
    </w:rPr>
  </w:style>
  <w:style w:type="paragraph" w:customStyle="1" w:styleId="ParagraphStyle">
    <w:name w:val="Paragraph Style"/>
    <w:rsid w:val="007E02D7"/>
    <w:pPr>
      <w:autoSpaceDE w:val="0"/>
      <w:autoSpaceDN w:val="0"/>
      <w:adjustRightInd w:val="0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7E02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02D7"/>
  </w:style>
  <w:style w:type="character" w:customStyle="1" w:styleId="Exact">
    <w:name w:val="Основной текст Exact"/>
    <w:basedOn w:val="DefaultParagraphFont"/>
    <w:uiPriority w:val="99"/>
    <w:rsid w:val="007E02D7"/>
    <w:rPr>
      <w:rFonts w:ascii="Times New Roman" w:hAnsi="Times New Roman" w:cs="Times New Roman"/>
      <w:spacing w:val="1"/>
      <w:sz w:val="16"/>
      <w:szCs w:val="16"/>
      <w:u w:val="none"/>
    </w:rPr>
  </w:style>
  <w:style w:type="character" w:customStyle="1" w:styleId="3Exact">
    <w:name w:val="Основной текст (3) Exact"/>
    <w:basedOn w:val="DefaultParagraphFont"/>
    <w:uiPriority w:val="99"/>
    <w:rsid w:val="00775112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3">
    <w:name w:val="Основной текст (3)_"/>
    <w:basedOn w:val="DefaultParagraphFont"/>
    <w:link w:val="31"/>
    <w:uiPriority w:val="99"/>
    <w:rsid w:val="00775112"/>
    <w:rPr>
      <w:rFonts w:cs="Times New Roman"/>
      <w:b/>
      <w:bCs/>
      <w:sz w:val="31"/>
      <w:szCs w:val="31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775112"/>
    <w:pPr>
      <w:widowControl w:val="0"/>
      <w:shd w:val="clear" w:color="auto" w:fill="FFFFFF"/>
      <w:spacing w:line="370" w:lineRule="exact"/>
      <w:jc w:val="both"/>
    </w:pPr>
    <w:rPr>
      <w:rFonts w:cs="Times New Roman"/>
      <w:b/>
      <w:bCs/>
      <w:sz w:val="31"/>
      <w:szCs w:val="31"/>
    </w:rPr>
  </w:style>
  <w:style w:type="character" w:customStyle="1" w:styleId="5Exact">
    <w:name w:val="Основной текст (5) Exact"/>
    <w:basedOn w:val="DefaultParagraphFont"/>
    <w:uiPriority w:val="99"/>
    <w:rsid w:val="00775112"/>
    <w:rPr>
      <w:rFonts w:ascii="Impact" w:hAnsi="Impact" w:cs="Impact"/>
      <w:spacing w:val="7"/>
      <w:sz w:val="20"/>
      <w:szCs w:val="20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rsid w:val="00775112"/>
    <w:rPr>
      <w:rFonts w:ascii="Impact" w:hAnsi="Impact" w:cs="Impact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775112"/>
    <w:pPr>
      <w:widowControl w:val="0"/>
      <w:shd w:val="clear" w:color="auto" w:fill="FFFFFF"/>
      <w:spacing w:line="240" w:lineRule="atLeast"/>
    </w:pPr>
    <w:rPr>
      <w:rFonts w:ascii="Impact" w:hAnsi="Impact" w:cs="Impact"/>
      <w:sz w:val="20"/>
      <w:szCs w:val="20"/>
    </w:rPr>
  </w:style>
  <w:style w:type="character" w:customStyle="1" w:styleId="30">
    <w:name w:val="Основной текст (3)"/>
    <w:basedOn w:val="3"/>
    <w:uiPriority w:val="99"/>
    <w:rsid w:val="00D51CE6"/>
    <w:rPr>
      <w:rFonts w:ascii="Times New Roman" w:hAnsi="Times New Roman" w:cs="Times New Roman"/>
      <w:b/>
      <w:bCs/>
      <w:sz w:val="31"/>
      <w:szCs w:val="31"/>
      <w:u w:val="single"/>
      <w:shd w:val="clear" w:color="auto" w:fill="FFFFFF"/>
    </w:rPr>
  </w:style>
  <w:style w:type="character" w:customStyle="1" w:styleId="9">
    <w:name w:val="Основной текст (9)_"/>
    <w:basedOn w:val="DefaultParagraphFont"/>
    <w:link w:val="90"/>
    <w:uiPriority w:val="99"/>
    <w:rsid w:val="00892602"/>
    <w:rPr>
      <w:rFonts w:cs="Times New Roman"/>
      <w:sz w:val="22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892602"/>
    <w:pPr>
      <w:widowControl w:val="0"/>
      <w:shd w:val="clear" w:color="auto" w:fill="FFFFFF"/>
      <w:spacing w:before="240" w:line="270" w:lineRule="exact"/>
      <w:jc w:val="center"/>
    </w:pPr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02"/>
    <w:rPr>
      <w:rFonts w:ascii="Tahoma" w:hAnsi="Tahoma" w:cs="Tahoma"/>
      <w:sz w:val="16"/>
      <w:szCs w:val="16"/>
    </w:rPr>
  </w:style>
  <w:style w:type="paragraph" w:customStyle="1" w:styleId="tj">
    <w:name w:val="tj"/>
    <w:basedOn w:val="Normal"/>
    <w:rsid w:val="0060710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607109"/>
  </w:style>
  <w:style w:type="character" w:styleId="Hyperlink">
    <w:name w:val="Hyperlink"/>
    <w:basedOn w:val="DefaultParagraphFont"/>
    <w:uiPriority w:val="99"/>
    <w:semiHidden/>
    <w:unhideWhenUsed/>
    <w:rsid w:val="00607109"/>
    <w:rPr>
      <w:color w:val="0000FF"/>
      <w:u w:val="single"/>
    </w:rPr>
  </w:style>
  <w:style w:type="paragraph" w:customStyle="1" w:styleId="tr">
    <w:name w:val="tr"/>
    <w:basedOn w:val="Normal"/>
    <w:rsid w:val="0060710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C706A6"/>
    <w:rPr>
      <w:rFonts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F7D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D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F7DB8"/>
  </w:style>
  <w:style w:type="character" w:customStyle="1" w:styleId="a">
    <w:name w:val="Основной текст_"/>
    <w:basedOn w:val="DefaultParagraphFont"/>
    <w:link w:val="1"/>
    <w:rsid w:val="00CD5087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CD5087"/>
    <w:pPr>
      <w:widowControl w:val="0"/>
      <w:shd w:val="clear" w:color="auto" w:fill="FFFFFF"/>
      <w:ind w:firstLine="400"/>
    </w:pPr>
    <w:rPr>
      <w:rFonts w:eastAsia="Times New Roman" w:cs="Times New Roman"/>
    </w:rPr>
  </w:style>
  <w:style w:type="character" w:customStyle="1" w:styleId="22">
    <w:name w:val="Заголовок №2_"/>
    <w:basedOn w:val="DefaultParagraphFont"/>
    <w:link w:val="23"/>
    <w:rsid w:val="00BA78EC"/>
    <w:rPr>
      <w:rFonts w:eastAsia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Normal"/>
    <w:link w:val="22"/>
    <w:rsid w:val="00BA78EC"/>
    <w:pPr>
      <w:widowControl w:val="0"/>
      <w:shd w:val="clear" w:color="auto" w:fill="FFFFFF"/>
      <w:jc w:val="center"/>
      <w:outlineLvl w:val="1"/>
    </w:pPr>
    <w:rPr>
      <w:rFonts w:eastAsia="Times New Roman" w:cs="Times New Roman"/>
      <w:b/>
      <w:bCs/>
    </w:rPr>
  </w:style>
  <w:style w:type="paragraph" w:customStyle="1" w:styleId="10">
    <w:name w:val="Без интервала1"/>
    <w:uiPriority w:val="99"/>
    <w:rsid w:val="007B5A1C"/>
    <w:rPr>
      <w:rFonts w:eastAsia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F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F16"/>
  </w:style>
  <w:style w:type="paragraph" w:styleId="Footer">
    <w:name w:val="footer"/>
    <w:basedOn w:val="Normal"/>
    <w:link w:val="FooterChar"/>
    <w:uiPriority w:val="99"/>
    <w:rsid w:val="00606F16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606F16"/>
    <w:rPr>
      <w:rFonts w:eastAsia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34"/>
    <w:qFormat/>
    <w:rsid w:val="003D1075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1"/>
    <w:uiPriority w:val="99"/>
    <w:rsid w:val="007E02D7"/>
    <w:rPr>
      <w:rFonts w:cs="Times New Roman"/>
      <w:sz w:val="31"/>
      <w:szCs w:val="31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7E02D7"/>
    <w:pPr>
      <w:widowControl w:val="0"/>
      <w:shd w:val="clear" w:color="auto" w:fill="FFFFFF"/>
      <w:spacing w:line="240" w:lineRule="atLeast"/>
      <w:ind w:hanging="1660"/>
    </w:pPr>
    <w:rPr>
      <w:rFonts w:cs="Times New Roman"/>
      <w:sz w:val="31"/>
      <w:szCs w:val="31"/>
    </w:rPr>
  </w:style>
  <w:style w:type="character" w:customStyle="1" w:styleId="20">
    <w:name w:val="Основной текст (2) + Полужирный"/>
    <w:basedOn w:val="2"/>
    <w:uiPriority w:val="99"/>
    <w:rsid w:val="007E02D7"/>
    <w:rPr>
      <w:rFonts w:cs="Times New Roman"/>
      <w:b/>
      <w:bCs/>
      <w:sz w:val="31"/>
      <w:szCs w:val="31"/>
      <w:shd w:val="clear" w:color="auto" w:fill="FFFFFF"/>
    </w:rPr>
  </w:style>
  <w:style w:type="paragraph" w:customStyle="1" w:styleId="ParagraphStyle">
    <w:name w:val="Paragraph Style"/>
    <w:rsid w:val="007E02D7"/>
    <w:pPr>
      <w:autoSpaceDE w:val="0"/>
      <w:autoSpaceDN w:val="0"/>
      <w:adjustRightInd w:val="0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7E02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02D7"/>
  </w:style>
  <w:style w:type="character" w:customStyle="1" w:styleId="Exact">
    <w:name w:val="Основной текст Exact"/>
    <w:basedOn w:val="DefaultParagraphFont"/>
    <w:uiPriority w:val="99"/>
    <w:rsid w:val="007E02D7"/>
    <w:rPr>
      <w:rFonts w:ascii="Times New Roman" w:hAnsi="Times New Roman" w:cs="Times New Roman"/>
      <w:spacing w:val="1"/>
      <w:sz w:val="16"/>
      <w:szCs w:val="16"/>
      <w:u w:val="none"/>
    </w:rPr>
  </w:style>
  <w:style w:type="character" w:customStyle="1" w:styleId="3Exact">
    <w:name w:val="Основной текст (3) Exact"/>
    <w:basedOn w:val="DefaultParagraphFont"/>
    <w:uiPriority w:val="99"/>
    <w:rsid w:val="00775112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3">
    <w:name w:val="Основной текст (3)_"/>
    <w:basedOn w:val="DefaultParagraphFont"/>
    <w:link w:val="31"/>
    <w:uiPriority w:val="99"/>
    <w:rsid w:val="00775112"/>
    <w:rPr>
      <w:rFonts w:cs="Times New Roman"/>
      <w:b/>
      <w:bCs/>
      <w:sz w:val="31"/>
      <w:szCs w:val="31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775112"/>
    <w:pPr>
      <w:widowControl w:val="0"/>
      <w:shd w:val="clear" w:color="auto" w:fill="FFFFFF"/>
      <w:spacing w:line="370" w:lineRule="exact"/>
      <w:jc w:val="both"/>
    </w:pPr>
    <w:rPr>
      <w:rFonts w:cs="Times New Roman"/>
      <w:b/>
      <w:bCs/>
      <w:sz w:val="31"/>
      <w:szCs w:val="31"/>
    </w:rPr>
  </w:style>
  <w:style w:type="character" w:customStyle="1" w:styleId="5Exact">
    <w:name w:val="Основной текст (5) Exact"/>
    <w:basedOn w:val="DefaultParagraphFont"/>
    <w:uiPriority w:val="99"/>
    <w:rsid w:val="00775112"/>
    <w:rPr>
      <w:rFonts w:ascii="Impact" w:hAnsi="Impact" w:cs="Impact"/>
      <w:spacing w:val="7"/>
      <w:sz w:val="20"/>
      <w:szCs w:val="20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rsid w:val="00775112"/>
    <w:rPr>
      <w:rFonts w:ascii="Impact" w:hAnsi="Impact" w:cs="Impact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775112"/>
    <w:pPr>
      <w:widowControl w:val="0"/>
      <w:shd w:val="clear" w:color="auto" w:fill="FFFFFF"/>
      <w:spacing w:line="240" w:lineRule="atLeast"/>
    </w:pPr>
    <w:rPr>
      <w:rFonts w:ascii="Impact" w:hAnsi="Impact" w:cs="Impact"/>
      <w:sz w:val="20"/>
      <w:szCs w:val="20"/>
    </w:rPr>
  </w:style>
  <w:style w:type="character" w:customStyle="1" w:styleId="30">
    <w:name w:val="Основной текст (3)"/>
    <w:basedOn w:val="3"/>
    <w:uiPriority w:val="99"/>
    <w:rsid w:val="00D51CE6"/>
    <w:rPr>
      <w:rFonts w:ascii="Times New Roman" w:hAnsi="Times New Roman" w:cs="Times New Roman"/>
      <w:b/>
      <w:bCs/>
      <w:sz w:val="31"/>
      <w:szCs w:val="31"/>
      <w:u w:val="single"/>
      <w:shd w:val="clear" w:color="auto" w:fill="FFFFFF"/>
    </w:rPr>
  </w:style>
  <w:style w:type="character" w:customStyle="1" w:styleId="9">
    <w:name w:val="Основной текст (9)_"/>
    <w:basedOn w:val="DefaultParagraphFont"/>
    <w:link w:val="90"/>
    <w:uiPriority w:val="99"/>
    <w:rsid w:val="00892602"/>
    <w:rPr>
      <w:rFonts w:cs="Times New Roman"/>
      <w:sz w:val="22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892602"/>
    <w:pPr>
      <w:widowControl w:val="0"/>
      <w:shd w:val="clear" w:color="auto" w:fill="FFFFFF"/>
      <w:spacing w:before="240" w:line="270" w:lineRule="exact"/>
      <w:jc w:val="center"/>
    </w:pPr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02"/>
    <w:rPr>
      <w:rFonts w:ascii="Tahoma" w:hAnsi="Tahoma" w:cs="Tahoma"/>
      <w:sz w:val="16"/>
      <w:szCs w:val="16"/>
    </w:rPr>
  </w:style>
  <w:style w:type="paragraph" w:customStyle="1" w:styleId="tj">
    <w:name w:val="tj"/>
    <w:basedOn w:val="Normal"/>
    <w:rsid w:val="0060710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607109"/>
  </w:style>
  <w:style w:type="character" w:styleId="Hyperlink">
    <w:name w:val="Hyperlink"/>
    <w:basedOn w:val="DefaultParagraphFont"/>
    <w:uiPriority w:val="99"/>
    <w:semiHidden/>
    <w:unhideWhenUsed/>
    <w:rsid w:val="00607109"/>
    <w:rPr>
      <w:color w:val="0000FF"/>
      <w:u w:val="single"/>
    </w:rPr>
  </w:style>
  <w:style w:type="paragraph" w:customStyle="1" w:styleId="tr">
    <w:name w:val="tr"/>
    <w:basedOn w:val="Normal"/>
    <w:rsid w:val="0060710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C706A6"/>
    <w:rPr>
      <w:rFonts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F7D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D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F7DB8"/>
  </w:style>
  <w:style w:type="character" w:customStyle="1" w:styleId="a">
    <w:name w:val="Основной текст_"/>
    <w:basedOn w:val="DefaultParagraphFont"/>
    <w:link w:val="1"/>
    <w:rsid w:val="00CD5087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CD5087"/>
    <w:pPr>
      <w:widowControl w:val="0"/>
      <w:shd w:val="clear" w:color="auto" w:fill="FFFFFF"/>
      <w:ind w:firstLine="400"/>
    </w:pPr>
    <w:rPr>
      <w:rFonts w:eastAsia="Times New Roman" w:cs="Times New Roman"/>
    </w:rPr>
  </w:style>
  <w:style w:type="character" w:customStyle="1" w:styleId="22">
    <w:name w:val="Заголовок №2_"/>
    <w:basedOn w:val="DefaultParagraphFont"/>
    <w:link w:val="23"/>
    <w:rsid w:val="00BA78EC"/>
    <w:rPr>
      <w:rFonts w:eastAsia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Normal"/>
    <w:link w:val="22"/>
    <w:rsid w:val="00BA78EC"/>
    <w:pPr>
      <w:widowControl w:val="0"/>
      <w:shd w:val="clear" w:color="auto" w:fill="FFFFFF"/>
      <w:jc w:val="center"/>
      <w:outlineLvl w:val="1"/>
    </w:pPr>
    <w:rPr>
      <w:rFonts w:eastAsia="Times New Roman" w:cs="Times New Roman"/>
      <w:b/>
      <w:bCs/>
    </w:rPr>
  </w:style>
  <w:style w:type="paragraph" w:customStyle="1" w:styleId="10">
    <w:name w:val="Без интервала1"/>
    <w:uiPriority w:val="99"/>
    <w:rsid w:val="007B5A1C"/>
    <w:rPr>
      <w:rFonts w:eastAsia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C1BC-3EFB-46DC-A25D-7ED772DF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3002</Words>
  <Characters>17115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Polishchuk</cp:lastModifiedBy>
  <cp:revision>4</cp:revision>
  <cp:lastPrinted>2021-12-28T12:29:00Z</cp:lastPrinted>
  <dcterms:created xsi:type="dcterms:W3CDTF">2023-03-09T19:26:00Z</dcterms:created>
  <dcterms:modified xsi:type="dcterms:W3CDTF">2023-03-09T19:31:00Z</dcterms:modified>
</cp:coreProperties>
</file>