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FF0" w:rsidRPr="000B70C1" w:rsidRDefault="000027B8" w:rsidP="00B35FF0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35FF0" w:rsidRPr="000B70C1">
        <w:rPr>
          <w:rFonts w:ascii="Times New Roman" w:hAnsi="Times New Roman" w:cs="Times New Roman"/>
          <w:b/>
          <w:sz w:val="24"/>
          <w:szCs w:val="24"/>
        </w:rPr>
        <w:t>ДОДАТОК 3</w:t>
      </w:r>
    </w:p>
    <w:p w:rsidR="000027B8" w:rsidRDefault="00B35FF0" w:rsidP="00002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70C1">
        <w:rPr>
          <w:rFonts w:ascii="Times New Roman" w:hAnsi="Times New Roman" w:cs="Times New Roman"/>
          <w:b/>
          <w:sz w:val="24"/>
          <w:szCs w:val="24"/>
        </w:rPr>
        <w:t>до тендерної документації</w:t>
      </w:r>
    </w:p>
    <w:p w:rsidR="00B35FF0" w:rsidRDefault="000027B8" w:rsidP="00002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№1</w:t>
      </w:r>
      <w:r w:rsidR="00B35FF0" w:rsidRPr="000B70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599A" w:rsidRDefault="00FE599A" w:rsidP="00002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27B8" w:rsidRPr="000027B8" w:rsidRDefault="000027B8" w:rsidP="00002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599A" w:rsidRDefault="00FE599A" w:rsidP="00FE59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E599A">
        <w:rPr>
          <w:rFonts w:ascii="Times New Roman" w:hAnsi="Times New Roman" w:cs="Times New Roman"/>
          <w:b/>
          <w:sz w:val="26"/>
          <w:szCs w:val="26"/>
          <w:u w:val="single"/>
        </w:rPr>
        <w:t>Підтвердження відповідності УЧАСНИКА вимогам,</w:t>
      </w:r>
    </w:p>
    <w:p w:rsidR="00FE599A" w:rsidRPr="00FE599A" w:rsidRDefault="00FE599A" w:rsidP="00FE599A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E599A">
        <w:rPr>
          <w:rFonts w:ascii="Times New Roman" w:hAnsi="Times New Roman" w:cs="Times New Roman"/>
          <w:b/>
          <w:sz w:val="26"/>
          <w:szCs w:val="26"/>
          <w:u w:val="single"/>
        </w:rPr>
        <w:t>визначеним у пункті 44 Особливостей.</w:t>
      </w:r>
    </w:p>
    <w:p w:rsidR="00FE599A" w:rsidRPr="001A09EF" w:rsidRDefault="00FE599A" w:rsidP="00FE59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E599A" w:rsidRPr="001A09EF" w:rsidRDefault="00FE599A" w:rsidP="00FE59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E599A" w:rsidRPr="001A09EF" w:rsidRDefault="00FE599A" w:rsidP="00FE5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09EF">
        <w:rPr>
          <w:rFonts w:ascii="Times New Roman" w:hAnsi="Times New Roman" w:cs="Times New Roman"/>
          <w:sz w:val="26"/>
          <w:szCs w:val="26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44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до абзацу шістнадцятого пункту 44 Особливостей.</w:t>
      </w:r>
    </w:p>
    <w:p w:rsidR="00FE599A" w:rsidRPr="001A09EF" w:rsidRDefault="00FE599A" w:rsidP="00FE59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09EF">
        <w:rPr>
          <w:rFonts w:ascii="Times New Roman" w:hAnsi="Times New Roman" w:cs="Times New Roman"/>
          <w:sz w:val="26"/>
          <w:szCs w:val="26"/>
        </w:rPr>
        <w:t xml:space="preserve">Учасник процедури закупівлі підтверджує відсутність підстав, зазначених в пункті 44 Особливостей (крім абзацу чотирнадцятого цього пункту), </w:t>
      </w:r>
      <w:r w:rsidRPr="001A09EF">
        <w:rPr>
          <w:rFonts w:ascii="Times New Roman" w:hAnsi="Times New Roman" w:cs="Times New Roman"/>
          <w:b/>
          <w:sz w:val="26"/>
          <w:szCs w:val="26"/>
        </w:rPr>
        <w:t>шляхом самостійного декларування відсутності таких підстав</w:t>
      </w:r>
      <w:r w:rsidRPr="001A09EF">
        <w:rPr>
          <w:rFonts w:ascii="Times New Roman" w:hAnsi="Times New Roman" w:cs="Times New Roman"/>
          <w:sz w:val="26"/>
          <w:szCs w:val="26"/>
        </w:rPr>
        <w:t xml:space="preserve"> в електронній системі закупівель під час подання тендерної пропозиції.</w:t>
      </w:r>
    </w:p>
    <w:p w:rsidR="00FE599A" w:rsidRPr="001A09EF" w:rsidRDefault="00FE599A" w:rsidP="00FE59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09EF">
        <w:rPr>
          <w:rFonts w:ascii="Times New Roman" w:hAnsi="Times New Roman" w:cs="Times New Roman"/>
          <w:sz w:val="26"/>
          <w:szCs w:val="26"/>
        </w:rPr>
        <w:t xml:space="preserve">Учасник  повинен надати </w:t>
      </w:r>
      <w:r w:rsidRPr="001A09EF">
        <w:rPr>
          <w:rFonts w:ascii="Times New Roman" w:hAnsi="Times New Roman" w:cs="Times New Roman"/>
          <w:b/>
          <w:sz w:val="26"/>
          <w:szCs w:val="26"/>
        </w:rPr>
        <w:t>довідку у довільній формі</w:t>
      </w:r>
      <w:r w:rsidRPr="001A09EF">
        <w:rPr>
          <w:rFonts w:ascii="Times New Roman" w:hAnsi="Times New Roman" w:cs="Times New Roman"/>
          <w:sz w:val="26"/>
          <w:szCs w:val="26"/>
        </w:rPr>
        <w:t xml:space="preserve"> щодо відсутності підстави для  відмови учаснику процедури закупівлі в участі у відкритих торгах, встановленої в абзаці 14 пункту 44 Особливостей. </w:t>
      </w:r>
    </w:p>
    <w:p w:rsidR="00FE599A" w:rsidRPr="001A09EF" w:rsidRDefault="00FE599A" w:rsidP="00FE59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09EF">
        <w:rPr>
          <w:rFonts w:ascii="Times New Roman" w:hAnsi="Times New Roman" w:cs="Times New Roman"/>
          <w:sz w:val="26"/>
          <w:szCs w:val="26"/>
        </w:rPr>
        <w:t xml:space="preserve">Учасник процедури закупівлі,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</w:t>
      </w:r>
    </w:p>
    <w:p w:rsidR="00FE599A" w:rsidRPr="001A09EF" w:rsidRDefault="00FE599A" w:rsidP="00FE59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09EF">
        <w:rPr>
          <w:rFonts w:ascii="Times New Roman" w:hAnsi="Times New Roman" w:cs="Times New Roman"/>
          <w:sz w:val="26"/>
          <w:szCs w:val="26"/>
        </w:rPr>
        <w:t>Якщо замовник вважає таке підтвердження достатнім, учаснику процедури закупівлі не може бути відмовлено в участі в процедурі закупівлі.</w:t>
      </w:r>
    </w:p>
    <w:p w:rsidR="00FE599A" w:rsidRPr="001A09EF" w:rsidRDefault="00FE599A" w:rsidP="00FE59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599A" w:rsidRPr="001A09EF" w:rsidRDefault="00FE599A" w:rsidP="00FE59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599A" w:rsidRPr="001A09EF" w:rsidRDefault="00FE599A" w:rsidP="00FE599A">
      <w:pPr>
        <w:pStyle w:val="ListParagraph"/>
        <w:tabs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1A09EF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2. Перелік документів та інформації  для підтвердження відповідності ПЕРЕМОЖЦЯ вимогам, визначеним у пункті 44 Особливостей:</w:t>
      </w:r>
    </w:p>
    <w:p w:rsidR="00FE599A" w:rsidRPr="001A09EF" w:rsidRDefault="00FE599A" w:rsidP="00FE599A">
      <w:pPr>
        <w:pStyle w:val="ListParagraph"/>
        <w:tabs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FE599A" w:rsidRPr="001A09EF" w:rsidRDefault="00FE599A" w:rsidP="00FE59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09EF">
        <w:rPr>
          <w:rFonts w:ascii="Times New Roman" w:hAnsi="Times New Roman" w:cs="Times New Roman"/>
          <w:b/>
          <w:sz w:val="26"/>
          <w:szCs w:val="26"/>
        </w:rPr>
        <w:t xml:space="preserve"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44 Особливостей. </w:t>
      </w:r>
    </w:p>
    <w:p w:rsidR="00FE599A" w:rsidRPr="001A09EF" w:rsidRDefault="00FE599A" w:rsidP="00FE59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1A09EF">
        <w:rPr>
          <w:rFonts w:ascii="Times New Roman" w:hAnsi="Times New Roman" w:cs="Times New Roman"/>
          <w:sz w:val="26"/>
          <w:szCs w:val="26"/>
          <w:highlight w:val="white"/>
        </w:rPr>
        <w:t>Першим днем строку, передбаченого цією тендерною документацією та/або Законом та/або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</w:p>
    <w:p w:rsidR="00FE599A" w:rsidRDefault="00FE599A" w:rsidP="00FE59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599A" w:rsidRDefault="00FE599A" w:rsidP="00FE59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599A" w:rsidRDefault="00FE599A" w:rsidP="00FE59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599A" w:rsidRDefault="00FE599A" w:rsidP="00FE59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599A" w:rsidRDefault="00FE599A" w:rsidP="00FE59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599A" w:rsidRDefault="00FE599A" w:rsidP="00FE59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599A" w:rsidRPr="00965EA1" w:rsidRDefault="00FE599A" w:rsidP="00FE59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2.1. </w:t>
      </w:r>
      <w:r w:rsidRPr="00965EA1">
        <w:rPr>
          <w:rFonts w:ascii="Times New Roman" w:hAnsi="Times New Roman" w:cs="Times New Roman"/>
          <w:b/>
          <w:sz w:val="24"/>
          <w:szCs w:val="24"/>
          <w:u w:val="single"/>
        </w:rPr>
        <w:t>Документи, які надаються  ПЕРЕМОЖЦЕМ (юридичною особою):</w:t>
      </w:r>
    </w:p>
    <w:p w:rsidR="00FE599A" w:rsidRPr="00965EA1" w:rsidRDefault="00FE599A" w:rsidP="00FE59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3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724"/>
      </w:tblGrid>
      <w:tr w:rsidR="00FE599A" w:rsidRPr="00965EA1" w:rsidTr="0003190F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99A" w:rsidRPr="00965EA1" w:rsidRDefault="00FE599A" w:rsidP="0003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E599A" w:rsidRPr="00965EA1" w:rsidRDefault="00FE599A" w:rsidP="0003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A1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99A" w:rsidRDefault="00FE599A" w:rsidP="00031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Вимоги </w:t>
            </w:r>
            <w:r w:rsidRPr="007E55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згідно </w:t>
            </w:r>
          </w:p>
          <w:p w:rsidR="00FE599A" w:rsidRPr="007E55CE" w:rsidRDefault="00FE599A" w:rsidP="00031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5CE">
              <w:rPr>
                <w:rFonts w:ascii="Times New Roman" w:hAnsi="Times New Roman" w:cs="Times New Roman"/>
                <w:b/>
                <w:sz w:val="24"/>
                <w:szCs w:val="24"/>
              </w:rPr>
              <w:t>пункту 44 Особливостей</w:t>
            </w:r>
          </w:p>
          <w:p w:rsidR="00FE599A" w:rsidRPr="00965EA1" w:rsidRDefault="00FE599A" w:rsidP="0003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99A" w:rsidRPr="00965EA1" w:rsidRDefault="00FE599A" w:rsidP="0003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A1">
              <w:rPr>
                <w:rFonts w:ascii="Times New Roman" w:hAnsi="Times New Roman" w:cs="Times New Roman"/>
                <w:b/>
                <w:sz w:val="24"/>
                <w:szCs w:val="24"/>
              </w:rPr>
              <w:t>Перем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ожець торгів на виконання вимог</w:t>
            </w:r>
            <w:r w:rsidRPr="00965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55CE">
              <w:rPr>
                <w:rFonts w:ascii="Times New Roman" w:hAnsi="Times New Roman" w:cs="Times New Roman"/>
                <w:b/>
                <w:sz w:val="24"/>
                <w:szCs w:val="24"/>
              </w:rPr>
              <w:t>пункту 44 Особливостей</w:t>
            </w:r>
            <w:r w:rsidRPr="00965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(підтвердження відсутності підстав) повинен надати таку інформацію:</w:t>
            </w:r>
          </w:p>
        </w:tc>
      </w:tr>
      <w:tr w:rsidR="00FE599A" w:rsidRPr="00965EA1" w:rsidTr="0003190F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99A" w:rsidRPr="00965EA1" w:rsidRDefault="00FE599A" w:rsidP="0003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99A" w:rsidRPr="00247280" w:rsidRDefault="00FE599A" w:rsidP="00031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280">
              <w:rPr>
                <w:rFonts w:ascii="Times New Roman" w:hAnsi="Times New Roman" w:cs="Times New Roman"/>
                <w:sz w:val="24"/>
                <w:szCs w:val="24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FE599A" w:rsidRDefault="00FE599A" w:rsidP="000319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280">
              <w:rPr>
                <w:rFonts w:ascii="Times New Roman" w:hAnsi="Times New Roman" w:cs="Times New Roman"/>
                <w:b/>
                <w:sz w:val="24"/>
                <w:szCs w:val="24"/>
              </w:rPr>
              <w:t>(підпункт 3 пункт 44 Особливостей)</w:t>
            </w:r>
          </w:p>
          <w:p w:rsidR="00FE599A" w:rsidRPr="00247280" w:rsidRDefault="00FE599A" w:rsidP="000319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99A" w:rsidRPr="00965EA1" w:rsidRDefault="00FE599A" w:rsidP="0003190F">
            <w:pPr>
              <w:spacing w:after="0" w:line="240" w:lineRule="auto"/>
              <w:ind w:firstLine="3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EA1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83763B">
              <w:rPr>
                <w:rFonts w:ascii="Times New Roman" w:hAnsi="Times New Roman" w:cs="Times New Roman"/>
                <w:sz w:val="24"/>
                <w:szCs w:val="24"/>
              </w:rPr>
              <w:t>керівника</w:t>
            </w:r>
            <w:r w:rsidRPr="00965EA1">
              <w:rPr>
                <w:rFonts w:ascii="Times New Roman" w:hAnsi="Times New Roman" w:cs="Times New Roman"/>
                <w:sz w:val="24"/>
                <w:szCs w:val="24"/>
              </w:rPr>
              <w:t xml:space="preserve"> учасника процедури закупівлі. </w:t>
            </w:r>
          </w:p>
          <w:p w:rsidR="00FE599A" w:rsidRPr="00965EA1" w:rsidRDefault="00FE599A" w:rsidP="0003190F">
            <w:pPr>
              <w:spacing w:after="0" w:line="240" w:lineRule="auto"/>
              <w:ind w:firstLine="3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EA1">
              <w:rPr>
                <w:rFonts w:ascii="Times New Roman" w:hAnsi="Times New Roman" w:cs="Times New Roman"/>
                <w:sz w:val="24"/>
                <w:szCs w:val="24"/>
              </w:rPr>
              <w:t>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  <w:p w:rsidR="00FE599A" w:rsidRPr="00965EA1" w:rsidRDefault="00FE599A" w:rsidP="0003190F">
            <w:pPr>
              <w:spacing w:after="0" w:line="240" w:lineRule="auto"/>
              <w:ind w:firstLine="3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99A" w:rsidRPr="00965EA1" w:rsidTr="0003190F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99A" w:rsidRPr="00965EA1" w:rsidRDefault="00FE599A" w:rsidP="0003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99A" w:rsidRPr="003B6D29" w:rsidRDefault="00FE599A" w:rsidP="00031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D29">
              <w:rPr>
                <w:rFonts w:ascii="Times New Roman" w:hAnsi="Times New Roman" w:cs="Times New Roman"/>
                <w:sz w:val="24"/>
                <w:szCs w:val="24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FE599A" w:rsidRDefault="00FE599A" w:rsidP="000319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D29">
              <w:rPr>
                <w:rFonts w:ascii="Times New Roman" w:hAnsi="Times New Roman" w:cs="Times New Roman"/>
                <w:b/>
                <w:sz w:val="24"/>
                <w:szCs w:val="24"/>
              </w:rPr>
              <w:t>(підпункт 6 пункт 44 Особливостей)</w:t>
            </w:r>
          </w:p>
          <w:p w:rsidR="00FE599A" w:rsidRPr="003B6D29" w:rsidRDefault="00FE599A" w:rsidP="000319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99A" w:rsidRPr="00965EA1" w:rsidRDefault="00FE599A" w:rsidP="0003190F">
            <w:pPr>
              <w:spacing w:after="0" w:line="240" w:lineRule="auto"/>
              <w:ind w:firstLine="3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A1">
              <w:rPr>
                <w:rFonts w:ascii="Times New Roman" w:hAnsi="Times New Roman" w:cs="Times New Roman"/>
                <w:sz w:val="24"/>
                <w:szCs w:val="24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України щодо </w:t>
            </w:r>
            <w:r w:rsidRPr="003B6D29">
              <w:rPr>
                <w:rFonts w:ascii="Times New Roman" w:hAnsi="Times New Roman" w:cs="Times New Roman"/>
                <w:sz w:val="24"/>
                <w:szCs w:val="24"/>
              </w:rPr>
              <w:t>керівника</w:t>
            </w:r>
            <w:r w:rsidRPr="00965EA1">
              <w:rPr>
                <w:rFonts w:ascii="Times New Roman" w:hAnsi="Times New Roman" w:cs="Times New Roman"/>
                <w:sz w:val="24"/>
                <w:szCs w:val="24"/>
              </w:rPr>
              <w:t xml:space="preserve"> учасника процедури закупівлі.</w:t>
            </w:r>
            <w:r w:rsidRPr="00965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E599A" w:rsidRDefault="00FE599A" w:rsidP="0003190F">
            <w:pPr>
              <w:spacing w:after="0" w:line="240" w:lineRule="auto"/>
              <w:ind w:firstLine="3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EA1">
              <w:rPr>
                <w:rFonts w:ascii="Times New Roman" w:hAnsi="Times New Roman" w:cs="Times New Roman"/>
                <w:sz w:val="24"/>
                <w:szCs w:val="24"/>
              </w:rPr>
              <w:t>Документ повинен бути не більше тридцятиденної давнини від дати подання документа. </w:t>
            </w:r>
          </w:p>
          <w:p w:rsidR="00FE599A" w:rsidRPr="00965EA1" w:rsidRDefault="00FE599A" w:rsidP="0003190F">
            <w:pPr>
              <w:spacing w:after="0" w:line="240" w:lineRule="auto"/>
              <w:ind w:firstLine="3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99A" w:rsidRPr="00965EA1" w:rsidTr="0003190F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99A" w:rsidRPr="00965EA1" w:rsidRDefault="00FE599A" w:rsidP="0003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A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99A" w:rsidRPr="00DC016D" w:rsidRDefault="00FE599A" w:rsidP="00031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16D">
              <w:rPr>
                <w:rFonts w:ascii="Times New Roman" w:hAnsi="Times New Roman" w:cs="Times New Roman"/>
                <w:sz w:val="24"/>
                <w:szCs w:val="24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FE599A" w:rsidRPr="00DC016D" w:rsidRDefault="00FE599A" w:rsidP="000319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6D">
              <w:rPr>
                <w:rFonts w:ascii="Times New Roman" w:hAnsi="Times New Roman" w:cs="Times New Roman"/>
                <w:b/>
                <w:sz w:val="24"/>
                <w:szCs w:val="24"/>
              </w:rPr>
              <w:t>(підпункт 12 пункт 44 Особливостей)</w:t>
            </w:r>
          </w:p>
        </w:tc>
        <w:tc>
          <w:tcPr>
            <w:tcW w:w="472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99A" w:rsidRPr="00965EA1" w:rsidRDefault="00FE599A" w:rsidP="00031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99A" w:rsidRPr="00965EA1" w:rsidTr="0003190F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99A" w:rsidRPr="00965EA1" w:rsidRDefault="00FE599A" w:rsidP="00031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A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99A" w:rsidRPr="00BB50D0" w:rsidRDefault="00FE599A" w:rsidP="0003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0D0">
              <w:rPr>
                <w:rFonts w:ascii="Times New Roman" w:hAnsi="Times New Roman" w:cs="Times New Roman"/>
                <w:sz w:val="24"/>
                <w:szCs w:val="24"/>
              </w:rPr>
              <w:t xml:space="preserve">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</w:t>
            </w:r>
            <w:r w:rsidRPr="00BB5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дострокового розірвання такого договору. Учасник процедури закупівлі,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FE599A" w:rsidRDefault="00FE599A" w:rsidP="000319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0D0">
              <w:rPr>
                <w:rFonts w:ascii="Times New Roman" w:hAnsi="Times New Roman" w:cs="Times New Roman"/>
                <w:b/>
                <w:sz w:val="24"/>
                <w:szCs w:val="24"/>
              </w:rPr>
              <w:t>(абзац 14 пункт 44 Особливостей)</w:t>
            </w:r>
          </w:p>
          <w:p w:rsidR="00FE599A" w:rsidRPr="00BB50D0" w:rsidRDefault="00FE599A" w:rsidP="000319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99A" w:rsidRDefault="00FE599A" w:rsidP="0003190F">
            <w:pPr>
              <w:spacing w:after="0" w:line="240" w:lineRule="auto"/>
              <w:ind w:firstLine="3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Довідка в довільній формі, яка містить інформацію про те, що між переможцем та замовником раніше не було укладено договорів, </w:t>
            </w:r>
          </w:p>
          <w:p w:rsidR="00FE599A" w:rsidRDefault="00FE599A" w:rsidP="0003190F">
            <w:pPr>
              <w:spacing w:after="0" w:line="240" w:lineRule="auto"/>
              <w:ind w:firstLine="3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F">
              <w:rPr>
                <w:rFonts w:ascii="Times New Roman" w:hAnsi="Times New Roman" w:cs="Times New Roman"/>
                <w:sz w:val="24"/>
                <w:szCs w:val="24"/>
              </w:rPr>
              <w:t xml:space="preserve">або про те, що переможець процедури закупівлі виконав свої зобов’язання за раніше укладеним із замовником договором про закупівлю, відповідно, </w:t>
            </w:r>
            <w:r w:rsidRPr="00B81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підстав, що призвели б до його дострокового розірвання і до застосування санкції у вигляді штрафів та/або відшкодування збитків, не було, </w:t>
            </w:r>
          </w:p>
          <w:p w:rsidR="00FE599A" w:rsidRPr="00965EA1" w:rsidRDefault="00FE599A" w:rsidP="0003190F">
            <w:pPr>
              <w:spacing w:after="0" w:line="240" w:lineRule="auto"/>
              <w:ind w:firstLine="3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F">
              <w:rPr>
                <w:rFonts w:ascii="Times New Roman" w:hAnsi="Times New Roman" w:cs="Times New Roman"/>
                <w:sz w:val="24"/>
                <w:szCs w:val="24"/>
              </w:rPr>
              <w:t>або довідка з інформацією про те, що він надав підтвердження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повинен довести, що він сплатив або зобов’язався сплатити відповідні зобов’язання та відшкодування завданих збитків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1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E599A" w:rsidRDefault="00FE599A" w:rsidP="00FE59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599A" w:rsidRDefault="00FE599A" w:rsidP="00FE59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599A" w:rsidRPr="00965EA1" w:rsidRDefault="00FE599A" w:rsidP="00FE59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599A" w:rsidRPr="00965EA1" w:rsidRDefault="00FE599A" w:rsidP="00FE59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65EA1">
        <w:rPr>
          <w:rFonts w:ascii="Times New Roman" w:hAnsi="Times New Roman" w:cs="Times New Roman"/>
          <w:b/>
          <w:sz w:val="24"/>
          <w:szCs w:val="24"/>
        </w:rPr>
        <w:t>.2</w:t>
      </w:r>
      <w:r w:rsidRPr="00965EA1">
        <w:rPr>
          <w:rFonts w:ascii="Times New Roman" w:hAnsi="Times New Roman" w:cs="Times New Roman"/>
          <w:b/>
          <w:sz w:val="24"/>
          <w:szCs w:val="24"/>
          <w:u w:val="single"/>
        </w:rPr>
        <w:t>. Документи, які надаються ПЕРЕМОЖЦЕМ (фізичною особою чи фізичною особою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965EA1">
        <w:rPr>
          <w:rFonts w:ascii="Times New Roman" w:hAnsi="Times New Roman" w:cs="Times New Roman"/>
          <w:b/>
          <w:sz w:val="24"/>
          <w:szCs w:val="24"/>
          <w:u w:val="single"/>
        </w:rPr>
        <w:t>підприємцем):</w:t>
      </w:r>
    </w:p>
    <w:p w:rsidR="00FE599A" w:rsidRPr="00965EA1" w:rsidRDefault="00FE599A" w:rsidP="00FE59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7"/>
        <w:gridCol w:w="4247"/>
        <w:gridCol w:w="4605"/>
      </w:tblGrid>
      <w:tr w:rsidR="00FE599A" w:rsidRPr="00965EA1" w:rsidTr="0003190F">
        <w:trPr>
          <w:trHeight w:val="825"/>
        </w:trPr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99A" w:rsidRPr="00965EA1" w:rsidRDefault="00FE599A" w:rsidP="0003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E599A" w:rsidRPr="00965EA1" w:rsidRDefault="00FE599A" w:rsidP="0003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A1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99A" w:rsidRDefault="00FE599A" w:rsidP="00031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Вимоги </w:t>
            </w:r>
            <w:r w:rsidRPr="007E55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згідно </w:t>
            </w:r>
          </w:p>
          <w:p w:rsidR="00FE599A" w:rsidRPr="007E55CE" w:rsidRDefault="00FE599A" w:rsidP="00031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5CE">
              <w:rPr>
                <w:rFonts w:ascii="Times New Roman" w:hAnsi="Times New Roman" w:cs="Times New Roman"/>
                <w:b/>
                <w:sz w:val="24"/>
                <w:szCs w:val="24"/>
              </w:rPr>
              <w:t>пункту 44 Особливостей</w:t>
            </w:r>
          </w:p>
          <w:p w:rsidR="00FE599A" w:rsidRPr="00965EA1" w:rsidRDefault="00FE599A" w:rsidP="0003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99A" w:rsidRPr="00965EA1" w:rsidRDefault="00FE599A" w:rsidP="0003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A1">
              <w:rPr>
                <w:rFonts w:ascii="Times New Roman" w:hAnsi="Times New Roman" w:cs="Times New Roman"/>
                <w:b/>
                <w:sz w:val="24"/>
                <w:szCs w:val="24"/>
              </w:rPr>
              <w:t>Перем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ожець торгів на виконання вимог</w:t>
            </w:r>
            <w:r w:rsidRPr="00965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55CE">
              <w:rPr>
                <w:rFonts w:ascii="Times New Roman" w:hAnsi="Times New Roman" w:cs="Times New Roman"/>
                <w:b/>
                <w:sz w:val="24"/>
                <w:szCs w:val="24"/>
              </w:rPr>
              <w:t>пункту 44 Особливостей</w:t>
            </w:r>
            <w:r w:rsidRPr="00965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(підтвердження відсутності підстав) повинен надати таку інформацію:</w:t>
            </w:r>
          </w:p>
        </w:tc>
      </w:tr>
      <w:tr w:rsidR="00FE599A" w:rsidRPr="00965EA1" w:rsidTr="0003190F">
        <w:trPr>
          <w:trHeight w:val="1723"/>
        </w:trPr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99A" w:rsidRPr="00965EA1" w:rsidRDefault="00FE599A" w:rsidP="0003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99A" w:rsidRPr="00AA6FDD" w:rsidRDefault="00FE599A" w:rsidP="00031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FDD">
              <w:rPr>
                <w:rFonts w:ascii="Times New Roman" w:hAnsi="Times New Roman" w:cs="Times New Roman"/>
                <w:sz w:val="24"/>
                <w:szCs w:val="24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FE599A" w:rsidRDefault="00FE599A" w:rsidP="000319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FDD">
              <w:rPr>
                <w:rFonts w:ascii="Times New Roman" w:hAnsi="Times New Roman" w:cs="Times New Roman"/>
                <w:b/>
                <w:sz w:val="24"/>
                <w:szCs w:val="24"/>
              </w:rPr>
              <w:t>(підпункт 3 пункт 44 Особливостей)</w:t>
            </w:r>
          </w:p>
          <w:p w:rsidR="00FE599A" w:rsidRPr="00AA6FDD" w:rsidRDefault="00FE599A" w:rsidP="000319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99A" w:rsidRDefault="00FE599A" w:rsidP="0003190F">
            <w:pPr>
              <w:spacing w:after="0" w:line="240" w:lineRule="auto"/>
              <w:ind w:firstLine="4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EA1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закупівлі. </w:t>
            </w:r>
          </w:p>
          <w:p w:rsidR="00FE599A" w:rsidRPr="00965EA1" w:rsidRDefault="00FE599A" w:rsidP="0003190F">
            <w:pPr>
              <w:spacing w:after="0" w:line="240" w:lineRule="auto"/>
              <w:ind w:firstLine="4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EA1">
              <w:rPr>
                <w:rFonts w:ascii="Times New Roman" w:hAnsi="Times New Roman" w:cs="Times New Roman"/>
                <w:sz w:val="24"/>
                <w:szCs w:val="24"/>
              </w:rPr>
              <w:t>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  <w:p w:rsidR="00FE599A" w:rsidRPr="00965EA1" w:rsidRDefault="00FE599A" w:rsidP="0003190F">
            <w:pPr>
              <w:spacing w:after="0" w:line="240" w:lineRule="auto"/>
              <w:ind w:firstLine="4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EA1">
              <w:rPr>
                <w:rFonts w:ascii="Times New Roman" w:hAnsi="Times New Roman" w:cs="Times New Roman"/>
                <w:sz w:val="24"/>
                <w:szCs w:val="24"/>
              </w:rPr>
              <w:t>Документ повинен бути не більше тридцятиденної давнини від дати подання документа.</w:t>
            </w:r>
          </w:p>
        </w:tc>
      </w:tr>
      <w:tr w:rsidR="00FE599A" w:rsidRPr="00965EA1" w:rsidTr="0003190F">
        <w:trPr>
          <w:trHeight w:val="2152"/>
        </w:trPr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99A" w:rsidRPr="00965EA1" w:rsidRDefault="00FE599A" w:rsidP="0003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99A" w:rsidRPr="00AA6FDD" w:rsidRDefault="00FE599A" w:rsidP="00031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FDD">
              <w:rPr>
                <w:rFonts w:ascii="Times New Roman" w:hAnsi="Times New Roman" w:cs="Times New Roman"/>
                <w:sz w:val="24"/>
                <w:szCs w:val="24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FE599A" w:rsidRDefault="00FE599A" w:rsidP="00031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F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(підпункт 5 пункт 44 Особливостей)</w:t>
            </w:r>
          </w:p>
          <w:p w:rsidR="00FE599A" w:rsidRPr="00AA6FDD" w:rsidRDefault="00FE599A" w:rsidP="00031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99A" w:rsidRPr="00965EA1" w:rsidRDefault="00FE599A" w:rsidP="0003190F">
            <w:pPr>
              <w:spacing w:after="0" w:line="240" w:lineRule="auto"/>
              <w:ind w:firstLine="4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</w:t>
            </w:r>
            <w:r w:rsidRPr="00965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процесуальним законодавством України щодо фізичної особи, яка є учасником процедури закупівлі. </w:t>
            </w:r>
          </w:p>
          <w:p w:rsidR="00FE599A" w:rsidRPr="00965EA1" w:rsidRDefault="00FE599A" w:rsidP="0003190F">
            <w:pPr>
              <w:spacing w:after="0" w:line="240" w:lineRule="auto"/>
              <w:ind w:firstLine="4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EA1">
              <w:rPr>
                <w:rFonts w:ascii="Times New Roman" w:hAnsi="Times New Roman" w:cs="Times New Roman"/>
                <w:sz w:val="24"/>
                <w:szCs w:val="24"/>
              </w:rPr>
              <w:t>Документ повинен бути не більше тридцятиденної давнини від дати подання документа. </w:t>
            </w:r>
          </w:p>
        </w:tc>
      </w:tr>
      <w:tr w:rsidR="00FE599A" w:rsidRPr="00965EA1" w:rsidTr="0003190F">
        <w:trPr>
          <w:trHeight w:val="1635"/>
        </w:trPr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99A" w:rsidRPr="00965EA1" w:rsidRDefault="00FE599A" w:rsidP="0003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99A" w:rsidRPr="00AA6FDD" w:rsidRDefault="00FE599A" w:rsidP="00031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FDD">
              <w:rPr>
                <w:rFonts w:ascii="Times New Roman" w:hAnsi="Times New Roman" w:cs="Times New Roman"/>
                <w:sz w:val="24"/>
                <w:szCs w:val="24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FE599A" w:rsidRDefault="00FE599A" w:rsidP="000319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FDD">
              <w:rPr>
                <w:rFonts w:ascii="Times New Roman" w:hAnsi="Times New Roman" w:cs="Times New Roman"/>
                <w:b/>
                <w:sz w:val="24"/>
                <w:szCs w:val="24"/>
              </w:rPr>
              <w:t>(підпункт 12 пункт 44 Особливостей)</w:t>
            </w:r>
          </w:p>
          <w:p w:rsidR="00FE599A" w:rsidRPr="00AA6FDD" w:rsidRDefault="00FE599A" w:rsidP="000319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99A" w:rsidRPr="00965EA1" w:rsidRDefault="00FE599A" w:rsidP="00031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99A" w:rsidRPr="00965EA1" w:rsidTr="0003190F">
        <w:trPr>
          <w:trHeight w:val="862"/>
        </w:trPr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99A" w:rsidRPr="00965EA1" w:rsidRDefault="00FE599A" w:rsidP="00031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A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99A" w:rsidRPr="00AA6FDD" w:rsidRDefault="00FE599A" w:rsidP="0003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FDD">
              <w:rPr>
                <w:rFonts w:ascii="Times New Roman" w:hAnsi="Times New Roman" w:cs="Times New Roman"/>
                <w:sz w:val="24"/>
                <w:szCs w:val="24"/>
              </w:rPr>
              <w:t xml:space="preserve">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закупівлі,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FE599A" w:rsidRDefault="00FE599A" w:rsidP="0003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FDD">
              <w:rPr>
                <w:rFonts w:ascii="Times New Roman" w:hAnsi="Times New Roman" w:cs="Times New Roman"/>
                <w:b/>
                <w:sz w:val="24"/>
                <w:szCs w:val="24"/>
              </w:rPr>
              <w:t>(абзац 14 пункт 44 Особливостей)</w:t>
            </w:r>
          </w:p>
          <w:p w:rsidR="00FE599A" w:rsidRPr="00AA6FDD" w:rsidRDefault="00FE599A" w:rsidP="0003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99A" w:rsidRDefault="00FE599A" w:rsidP="0003190F">
            <w:pPr>
              <w:spacing w:after="0" w:line="240" w:lineRule="auto"/>
              <w:ind w:firstLine="4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554">
              <w:rPr>
                <w:rFonts w:ascii="Times New Roman" w:hAnsi="Times New Roman" w:cs="Times New Roman"/>
                <w:sz w:val="24"/>
                <w:szCs w:val="24"/>
              </w:rPr>
              <w:t xml:space="preserve">Довідка в довільній формі, яка містить інформацію про те, що між переможцем та замовником раніше не було укладено договорів, </w:t>
            </w:r>
          </w:p>
          <w:p w:rsidR="00FE599A" w:rsidRDefault="00FE599A" w:rsidP="0003190F">
            <w:pPr>
              <w:spacing w:after="0" w:line="240" w:lineRule="auto"/>
              <w:ind w:firstLine="4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554">
              <w:rPr>
                <w:rFonts w:ascii="Times New Roman" w:hAnsi="Times New Roman" w:cs="Times New Roman"/>
                <w:sz w:val="24"/>
                <w:szCs w:val="24"/>
              </w:rPr>
              <w:t xml:space="preserve">або про те, що переможець процедури закупівлі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</w:t>
            </w:r>
          </w:p>
          <w:p w:rsidR="00FE599A" w:rsidRPr="00965EA1" w:rsidRDefault="00FE599A" w:rsidP="0003190F">
            <w:pPr>
              <w:spacing w:after="0" w:line="240" w:lineRule="auto"/>
              <w:ind w:firstLine="4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554">
              <w:rPr>
                <w:rFonts w:ascii="Times New Roman" w:hAnsi="Times New Roman" w:cs="Times New Roman"/>
                <w:sz w:val="24"/>
                <w:szCs w:val="24"/>
              </w:rPr>
              <w:t>або довідка з інформацією про те, що він надав підтвердження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повинен довести, що він сплатив або зобов’язався сплатити відповідні зобов’язання та відшкодування завданих збитків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075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E599A" w:rsidRDefault="00FE599A" w:rsidP="00FE59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highlight w:val="white"/>
        </w:rPr>
      </w:pPr>
    </w:p>
    <w:p w:rsidR="00FE599A" w:rsidRDefault="00FE599A" w:rsidP="00FE599A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4F6923">
        <w:rPr>
          <w:rFonts w:ascii="Times New Roman" w:hAnsi="Times New Roman" w:cs="Times New Roman"/>
          <w:i/>
          <w:color w:val="000000"/>
          <w:sz w:val="20"/>
          <w:szCs w:val="20"/>
        </w:rPr>
        <w:t>У разі участі об’єднання учасників як учасника процедури закупівлі підтвердження відповідності вимогам, визначеним у пункті 44 Особливостей,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FE599A" w:rsidRDefault="00FE599A" w:rsidP="00FE599A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FE599A" w:rsidRPr="00965EA1" w:rsidRDefault="00FE599A" w:rsidP="00FE59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7B8" w:rsidRDefault="000027B8" w:rsidP="000027B8">
      <w:pPr>
        <w:widowControl w:val="0"/>
        <w:spacing w:after="0" w:line="240" w:lineRule="auto"/>
        <w:ind w:right="113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E599A" w:rsidRDefault="00FE599A" w:rsidP="000027B8">
      <w:pPr>
        <w:widowControl w:val="0"/>
        <w:spacing w:after="0" w:line="240" w:lineRule="auto"/>
        <w:ind w:right="113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E599A" w:rsidRPr="000027B8" w:rsidRDefault="00FE599A" w:rsidP="000027B8">
      <w:pPr>
        <w:widowControl w:val="0"/>
        <w:spacing w:after="0" w:line="240" w:lineRule="auto"/>
        <w:ind w:right="113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_GoBack"/>
      <w:bookmarkEnd w:id="0"/>
    </w:p>
    <w:p w:rsidR="00B35FF0" w:rsidRDefault="00B35FF0" w:rsidP="00B35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9356"/>
      </w:tblGrid>
      <w:tr w:rsidR="00316104" w:rsidRPr="007F54CC" w:rsidTr="00233248"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6104" w:rsidRPr="007F54CC" w:rsidRDefault="00316104" w:rsidP="002332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6104" w:rsidRPr="007F54CC" w:rsidRDefault="00316104" w:rsidP="00233248">
            <w:pPr>
              <w:pStyle w:val="a5"/>
              <w:keepNext/>
              <w:keepLines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F54CC">
              <w:rPr>
                <w:rFonts w:ascii="Times New Roman" w:hAnsi="Times New Roman" w:cs="Times New Roman"/>
                <w:b/>
                <w:bCs/>
                <w:lang w:val="uk-UA"/>
              </w:rPr>
              <w:t>Інші документи (для учасників)</w:t>
            </w:r>
          </w:p>
        </w:tc>
      </w:tr>
      <w:tr w:rsidR="00316104" w:rsidRPr="007F54CC" w:rsidTr="0023324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104" w:rsidRPr="007F54CC" w:rsidRDefault="00316104" w:rsidP="0023324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54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04" w:rsidRPr="00EA3AE2" w:rsidRDefault="00316104" w:rsidP="00233248">
            <w:pPr>
              <w:widowControl w:val="0"/>
              <w:tabs>
                <w:tab w:val="left" w:pos="177"/>
              </w:tabs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AE2">
              <w:rPr>
                <w:rFonts w:ascii="Times New Roman" w:hAnsi="Times New Roman"/>
                <w:sz w:val="24"/>
                <w:szCs w:val="24"/>
              </w:rPr>
              <w:t xml:space="preserve">Довідка, складена у довільній формі, яка містить відомості про підприємство: </w:t>
            </w:r>
          </w:p>
          <w:p w:rsidR="00316104" w:rsidRPr="00EA3AE2" w:rsidRDefault="00316104" w:rsidP="00233248">
            <w:pPr>
              <w:widowControl w:val="0"/>
              <w:tabs>
                <w:tab w:val="left" w:pos="177"/>
              </w:tabs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AE2">
              <w:rPr>
                <w:rFonts w:ascii="Times New Roman" w:hAnsi="Times New Roman"/>
                <w:sz w:val="24"/>
                <w:szCs w:val="24"/>
              </w:rPr>
              <w:t xml:space="preserve">а) реквізити (адреса - юридична та фактична, телефон, факс, телефон для контактів); </w:t>
            </w:r>
          </w:p>
          <w:p w:rsidR="00316104" w:rsidRPr="00EA3AE2" w:rsidRDefault="00316104" w:rsidP="00233248">
            <w:pPr>
              <w:widowControl w:val="0"/>
              <w:tabs>
                <w:tab w:val="left" w:pos="177"/>
              </w:tabs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AE2">
              <w:rPr>
                <w:rFonts w:ascii="Times New Roman" w:hAnsi="Times New Roman"/>
                <w:sz w:val="24"/>
                <w:szCs w:val="24"/>
              </w:rPr>
              <w:t xml:space="preserve">б) керівництво (посада, ім'я, по батькові, телефон для контактів) - для юридичних осіб; </w:t>
            </w:r>
          </w:p>
          <w:p w:rsidR="00316104" w:rsidRPr="00EA3AE2" w:rsidRDefault="00316104" w:rsidP="00233248">
            <w:pPr>
              <w:widowControl w:val="0"/>
              <w:tabs>
                <w:tab w:val="left" w:pos="177"/>
              </w:tabs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AE2">
              <w:rPr>
                <w:rFonts w:ascii="Times New Roman" w:hAnsi="Times New Roman"/>
                <w:sz w:val="24"/>
                <w:szCs w:val="24"/>
              </w:rPr>
              <w:t>в) форма власності та юридичний статус, організаційно-правова форма (для юридичних осіб).</w:t>
            </w:r>
          </w:p>
        </w:tc>
      </w:tr>
      <w:tr w:rsidR="00316104" w:rsidRPr="007F54CC" w:rsidTr="00233248">
        <w:tc>
          <w:tcPr>
            <w:tcW w:w="497" w:type="dxa"/>
            <w:tcBorders>
              <w:top w:val="single" w:sz="4" w:space="0" w:color="auto"/>
            </w:tcBorders>
          </w:tcPr>
          <w:p w:rsidR="00316104" w:rsidRPr="007F54CC" w:rsidRDefault="00316104" w:rsidP="002332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54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56" w:type="dxa"/>
            <w:tcBorders>
              <w:top w:val="single" w:sz="4" w:space="0" w:color="auto"/>
            </w:tcBorders>
          </w:tcPr>
          <w:p w:rsidR="00316104" w:rsidRPr="00EA3AE2" w:rsidRDefault="00316104" w:rsidP="00233248">
            <w:pPr>
              <w:pStyle w:val="10"/>
              <w:widowControl w:val="0"/>
              <w:spacing w:line="240" w:lineRule="auto"/>
              <w:ind w:left="34" w:right="113" w:hanging="2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A3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Копія Статуту або іншого установчого документу, засвідчена підписом уповноваженої особи учасника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бажано </w:t>
            </w:r>
            <w:r w:rsidRPr="00EA3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завірена печаткою (</w:t>
            </w:r>
            <w:r w:rsidRPr="00EA3AE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у разі її використання</w:t>
            </w:r>
            <w:r w:rsidRPr="00EA3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</w:tc>
      </w:tr>
      <w:tr w:rsidR="00316104" w:rsidRPr="007F54CC" w:rsidTr="00233248">
        <w:tc>
          <w:tcPr>
            <w:tcW w:w="497" w:type="dxa"/>
          </w:tcPr>
          <w:p w:rsidR="00316104" w:rsidRPr="007F54CC" w:rsidRDefault="00316104" w:rsidP="002332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54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316104" w:rsidRPr="007F54CC" w:rsidRDefault="00316104" w:rsidP="00233248">
            <w:pPr>
              <w:pStyle w:val="10"/>
              <w:widowControl w:val="0"/>
              <w:spacing w:line="240" w:lineRule="auto"/>
              <w:ind w:left="34" w:right="113" w:hanging="2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85F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Копія свідоцтва про реєстрацію учасника платника податку на додану вартість або єдиного податку, або копія витягу з реєстру платників податку на додану вартість або копія витягу з реєстру платника єдиного податку, засвідчена підписом уповноваженої особи учасника та бажано завірена печаткою (</w:t>
            </w:r>
            <w:r w:rsidRPr="00C85F1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у разі її використання</w:t>
            </w:r>
            <w:r w:rsidRPr="00C85F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 У разі якщо учасник, відповідно до норм чинного законодавства не є платником податку на додану вартість або єдиного податку, такий учасник подає довідку в довільній формі із зазначенням системи оподаткування, яку він обрав, подає підтверджуючі документи.</w:t>
            </w:r>
          </w:p>
        </w:tc>
      </w:tr>
      <w:tr w:rsidR="00316104" w:rsidRPr="007F54CC" w:rsidTr="00233248">
        <w:tc>
          <w:tcPr>
            <w:tcW w:w="497" w:type="dxa"/>
          </w:tcPr>
          <w:p w:rsidR="00316104" w:rsidRPr="007F54CC" w:rsidRDefault="00316104" w:rsidP="002332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316104" w:rsidRPr="007F54CC" w:rsidRDefault="00316104" w:rsidP="00233248">
            <w:pPr>
              <w:pStyle w:val="10"/>
              <w:widowControl w:val="0"/>
              <w:spacing w:line="240" w:lineRule="auto"/>
              <w:ind w:left="34" w:right="113" w:hanging="2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B3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Письмове погодження у довільній формі проекту договору (Додаток 6)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</w:tr>
      <w:tr w:rsidR="00316104" w:rsidRPr="007F54CC" w:rsidTr="00233248">
        <w:tc>
          <w:tcPr>
            <w:tcW w:w="497" w:type="dxa"/>
          </w:tcPr>
          <w:p w:rsidR="00316104" w:rsidRPr="00B92B68" w:rsidRDefault="00316104" w:rsidP="002332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356" w:type="dxa"/>
          </w:tcPr>
          <w:p w:rsidR="00316104" w:rsidRDefault="00316104" w:rsidP="00233248">
            <w:pPr>
              <w:pStyle w:val="a5"/>
              <w:keepNext/>
              <w:keepLines/>
              <w:spacing w:before="0" w:beforeAutospacing="0" w:after="0" w:afterAutospacing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</w:t>
            </w:r>
            <w:r w:rsidRPr="002E7EDE">
              <w:rPr>
                <w:rFonts w:ascii="Times New Roman" w:hAnsi="Times New Roman"/>
                <w:lang w:val="uk-UA"/>
              </w:rPr>
              <w:t>арантійний лист в тому, що у випадку несправності (поломки) техніки гарантується термінова заміна та ремонт, можливість наданн</w:t>
            </w:r>
            <w:r>
              <w:rPr>
                <w:rFonts w:ascii="Times New Roman" w:hAnsi="Times New Roman"/>
                <w:lang w:val="uk-UA"/>
              </w:rPr>
              <w:t>я</w:t>
            </w:r>
            <w:r w:rsidRPr="002E7EDE">
              <w:rPr>
                <w:rFonts w:ascii="Times New Roman" w:hAnsi="Times New Roman"/>
                <w:lang w:val="uk-UA"/>
              </w:rPr>
              <w:t xml:space="preserve"> послуги може перериватися на термін не більш, ніж 1 доба з моменту встановлення несправності (поломки)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316104" w:rsidRPr="007F54CC" w:rsidTr="00233248">
        <w:tc>
          <w:tcPr>
            <w:tcW w:w="497" w:type="dxa"/>
          </w:tcPr>
          <w:p w:rsidR="00316104" w:rsidRPr="003F5058" w:rsidRDefault="00316104" w:rsidP="002332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356" w:type="dxa"/>
          </w:tcPr>
          <w:p w:rsidR="00316104" w:rsidRPr="00BA4F9D" w:rsidRDefault="00316104" w:rsidP="00233248">
            <w:pPr>
              <w:pStyle w:val="a5"/>
              <w:keepNext/>
              <w:keepLines/>
              <w:spacing w:before="0" w:beforeAutospacing="0" w:after="0" w:afterAutospacing="0"/>
              <w:jc w:val="both"/>
              <w:rPr>
                <w:rFonts w:ascii="Times New Roman" w:hAnsi="Times New Roman"/>
                <w:lang w:val="uk-UA"/>
              </w:rPr>
            </w:pPr>
            <w:r w:rsidRPr="00BA4F9D">
              <w:rPr>
                <w:rFonts w:ascii="Times New Roman" w:hAnsi="Times New Roman"/>
                <w:lang w:val="uk-UA"/>
              </w:rPr>
              <w:t>Скан-копія договору на утилізацію</w:t>
            </w:r>
            <w:r>
              <w:rPr>
                <w:rFonts w:ascii="Times New Roman" w:hAnsi="Times New Roman"/>
                <w:lang w:val="uk-UA"/>
              </w:rPr>
              <w:t>/захоронення</w:t>
            </w:r>
            <w:r w:rsidRPr="00BA4F9D">
              <w:rPr>
                <w:rFonts w:ascii="Times New Roman" w:hAnsi="Times New Roman"/>
                <w:lang w:val="uk-UA"/>
              </w:rPr>
              <w:t xml:space="preserve"> відходів зі спеціалізованою організацією, що діє на період надання послуг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E13A2F">
              <w:rPr>
                <w:rFonts w:ascii="Times New Roman" w:hAnsi="Times New Roman"/>
                <w:lang w:val="uk-UA"/>
              </w:rPr>
              <w:t>та з обсягами захоронення/утилізації не меншими, ніж передбачено технічним завданням</w:t>
            </w:r>
            <w:r w:rsidRPr="00BA4F9D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316104" w:rsidRPr="007F54CC" w:rsidTr="00233248">
        <w:tc>
          <w:tcPr>
            <w:tcW w:w="497" w:type="dxa"/>
          </w:tcPr>
          <w:p w:rsidR="00316104" w:rsidRPr="00743350" w:rsidRDefault="00316104" w:rsidP="002332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9356" w:type="dxa"/>
          </w:tcPr>
          <w:p w:rsidR="00316104" w:rsidRPr="00BA4F9D" w:rsidRDefault="00316104" w:rsidP="00233248">
            <w:pPr>
              <w:pStyle w:val="a5"/>
              <w:keepNext/>
              <w:keepLines/>
              <w:spacing w:before="0" w:beforeAutospacing="0" w:after="0" w:afterAutospacing="0"/>
              <w:jc w:val="both"/>
              <w:rPr>
                <w:rFonts w:ascii="Times New Roman" w:hAnsi="Times New Roman"/>
                <w:lang w:val="uk-UA"/>
              </w:rPr>
            </w:pPr>
            <w:r w:rsidRPr="00BA4F9D">
              <w:rPr>
                <w:rFonts w:ascii="Times New Roman" w:hAnsi="Times New Roman"/>
                <w:lang w:val="uk-UA"/>
              </w:rPr>
              <w:t>Гарантійний лист щодо формування ціни пропозиції з урахуванням чинного законодавства України на момент складання розрахунків.</w:t>
            </w:r>
          </w:p>
        </w:tc>
      </w:tr>
    </w:tbl>
    <w:p w:rsidR="00316104" w:rsidRDefault="00316104" w:rsidP="00B35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F0" w:rsidRPr="007F54CC" w:rsidRDefault="00B35FF0" w:rsidP="00B35FF0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F54CC">
        <w:rPr>
          <w:rFonts w:ascii="Times New Roman" w:hAnsi="Times New Roman" w:cs="Times New Roman"/>
          <w:iCs/>
          <w:sz w:val="24"/>
          <w:szCs w:val="24"/>
          <w:u w:val="single"/>
        </w:rPr>
        <w:t>Примітки:</w:t>
      </w:r>
      <w:r w:rsidRPr="007F54CC">
        <w:rPr>
          <w:rFonts w:ascii="Times New Roman" w:hAnsi="Times New Roman" w:cs="Times New Roman"/>
          <w:iCs/>
          <w:sz w:val="24"/>
          <w:szCs w:val="24"/>
        </w:rPr>
        <w:t xml:space="preserve"> У разі якщо учасник або переможець </w:t>
      </w:r>
      <w:r w:rsidRPr="007F54CC">
        <w:rPr>
          <w:rFonts w:ascii="Times New Roman" w:hAnsi="Times New Roman" w:cs="Times New Roman"/>
          <w:b/>
          <w:bCs/>
          <w:iCs/>
          <w:sz w:val="24"/>
          <w:szCs w:val="24"/>
        </w:rPr>
        <w:t>не повинен складати</w:t>
      </w:r>
      <w:r w:rsidRPr="007F54CC">
        <w:rPr>
          <w:rFonts w:ascii="Times New Roman" w:hAnsi="Times New Roman" w:cs="Times New Roman"/>
          <w:iCs/>
          <w:sz w:val="24"/>
          <w:szCs w:val="24"/>
        </w:rPr>
        <w:t xml:space="preserve"> або відповідно до норм чинного законодавства (у разі подання пропозиції учасником-нерезидентом/переможцем-нерезидентом відповідно до норм законодавства країни реєстрації) </w:t>
      </w:r>
      <w:r w:rsidRPr="007F54CC">
        <w:rPr>
          <w:rFonts w:ascii="Times New Roman" w:hAnsi="Times New Roman" w:cs="Times New Roman"/>
          <w:b/>
          <w:bCs/>
          <w:iCs/>
          <w:sz w:val="24"/>
          <w:szCs w:val="24"/>
        </w:rPr>
        <w:t>не зобов’язаний складати</w:t>
      </w:r>
      <w:r w:rsidRPr="007F54C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F54CC">
        <w:rPr>
          <w:rFonts w:ascii="Times New Roman" w:hAnsi="Times New Roman" w:cs="Times New Roman"/>
          <w:b/>
          <w:bCs/>
          <w:iCs/>
          <w:sz w:val="24"/>
          <w:szCs w:val="24"/>
        </w:rPr>
        <w:t>якийсь зі вказаних в положеннях документації документ, то він</w:t>
      </w:r>
      <w:r w:rsidRPr="007F54C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F54CC">
        <w:rPr>
          <w:rFonts w:ascii="Times New Roman" w:hAnsi="Times New Roman" w:cs="Times New Roman"/>
          <w:b/>
          <w:bCs/>
          <w:iCs/>
          <w:sz w:val="24"/>
          <w:szCs w:val="24"/>
        </w:rPr>
        <w:t>надає лист-роз’яснення</w:t>
      </w:r>
      <w:r w:rsidRPr="007F54CC">
        <w:rPr>
          <w:rFonts w:ascii="Times New Roman" w:hAnsi="Times New Roman" w:cs="Times New Roman"/>
          <w:iCs/>
          <w:sz w:val="24"/>
          <w:szCs w:val="24"/>
        </w:rPr>
        <w:t xml:space="preserve"> в довільній формі, за підписом уповноваженої особи учасника/переможця/учасника-нерезидента/переможця-нерезидента й </w:t>
      </w:r>
      <w:r w:rsidR="003A120E">
        <w:rPr>
          <w:rFonts w:ascii="Times New Roman" w:hAnsi="Times New Roman" w:cs="Times New Roman"/>
          <w:iCs/>
          <w:sz w:val="24"/>
          <w:szCs w:val="24"/>
        </w:rPr>
        <w:t xml:space="preserve">бажано </w:t>
      </w:r>
      <w:r w:rsidRPr="007F54CC">
        <w:rPr>
          <w:rFonts w:ascii="Times New Roman" w:hAnsi="Times New Roman" w:cs="Times New Roman"/>
          <w:iCs/>
          <w:sz w:val="24"/>
          <w:szCs w:val="24"/>
        </w:rPr>
        <w:t>завірений печаткою (у разі її використання), в якому зазначає законодавчі підстави ненадання відповідних документів.</w:t>
      </w:r>
    </w:p>
    <w:p w:rsidR="00B35FF0" w:rsidRPr="007F54CC" w:rsidRDefault="00B35FF0" w:rsidP="00B35FF0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35FF0" w:rsidRPr="007F54CC" w:rsidRDefault="00B35FF0" w:rsidP="00B35FF0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F54CC">
        <w:rPr>
          <w:rFonts w:ascii="Times New Roman" w:hAnsi="Times New Roman" w:cs="Times New Roman"/>
          <w:iCs/>
          <w:sz w:val="24"/>
          <w:szCs w:val="24"/>
        </w:rPr>
        <w:t xml:space="preserve">Документи, які не передбачені Господарським кодексом </w:t>
      </w:r>
      <w:r>
        <w:rPr>
          <w:rFonts w:ascii="Times New Roman" w:hAnsi="Times New Roman" w:cs="Times New Roman"/>
          <w:iCs/>
          <w:sz w:val="24"/>
          <w:szCs w:val="24"/>
        </w:rPr>
        <w:t xml:space="preserve">України </w:t>
      </w:r>
      <w:r w:rsidRPr="007F54CC">
        <w:rPr>
          <w:rFonts w:ascii="Times New Roman" w:hAnsi="Times New Roman" w:cs="Times New Roman"/>
          <w:iCs/>
          <w:sz w:val="24"/>
          <w:szCs w:val="24"/>
        </w:rPr>
        <w:t>та іншими діючими нормативно-правовими актами для суб'єктів підприємницької діяльності та фізичних осіб, не подаються останніми в складі своєї тендерної пропозиції.</w:t>
      </w:r>
    </w:p>
    <w:p w:rsidR="00B35FF0" w:rsidRPr="007F54CC" w:rsidRDefault="00B35FF0" w:rsidP="00B35FF0">
      <w:pPr>
        <w:spacing w:after="0" w:line="240" w:lineRule="auto"/>
        <w:ind w:right="23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B35FF0" w:rsidRPr="007F54CC" w:rsidSect="00621FF6">
      <w:headerReference w:type="even" r:id="rId8"/>
      <w:headerReference w:type="default" r:id="rId9"/>
      <w:pgSz w:w="11906" w:h="16838"/>
      <w:pgMar w:top="899" w:right="850" w:bottom="719" w:left="126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E16" w:rsidRDefault="008A3E16">
      <w:r>
        <w:separator/>
      </w:r>
    </w:p>
  </w:endnote>
  <w:endnote w:type="continuationSeparator" w:id="0">
    <w:p w:rsidR="008A3E16" w:rsidRDefault="008A3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E16" w:rsidRDefault="008A3E16">
      <w:r>
        <w:separator/>
      </w:r>
    </w:p>
  </w:footnote>
  <w:footnote w:type="continuationSeparator" w:id="0">
    <w:p w:rsidR="008A3E16" w:rsidRDefault="008A3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AD6" w:rsidRDefault="006975D1" w:rsidP="00621FF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B7A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7AD6" w:rsidRDefault="006B7AD6" w:rsidP="00621FF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AD6" w:rsidRDefault="006B7AD6" w:rsidP="00621FF6">
    <w:pPr>
      <w:pStyle w:val="Header"/>
      <w:framePr w:wrap="around" w:vAnchor="text" w:hAnchor="margin" w:xAlign="right" w:y="1"/>
      <w:rPr>
        <w:rStyle w:val="PageNumber"/>
      </w:rPr>
    </w:pPr>
  </w:p>
  <w:p w:rsidR="006B7AD6" w:rsidRDefault="006B7AD6" w:rsidP="00621FF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C2B0C"/>
    <w:multiLevelType w:val="hybridMultilevel"/>
    <w:tmpl w:val="8D2A07B2"/>
    <w:lvl w:ilvl="0" w:tplc="A2F884D0">
      <w:start w:val="7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>
    <w:nsid w:val="39F64C47"/>
    <w:multiLevelType w:val="hybridMultilevel"/>
    <w:tmpl w:val="54165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hint="default"/>
        <w:sz w:val="24"/>
      </w:rPr>
    </w:lvl>
    <w:lvl w:ilvl="1" w:tplc="04220003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FF6"/>
    <w:rsid w:val="000027B8"/>
    <w:rsid w:val="00025926"/>
    <w:rsid w:val="000704D0"/>
    <w:rsid w:val="000B70C1"/>
    <w:rsid w:val="000B7F67"/>
    <w:rsid w:val="000E55F5"/>
    <w:rsid w:val="00101E6F"/>
    <w:rsid w:val="0011028D"/>
    <w:rsid w:val="00146108"/>
    <w:rsid w:val="00152F1F"/>
    <w:rsid w:val="001558D7"/>
    <w:rsid w:val="001C13B2"/>
    <w:rsid w:val="001D3008"/>
    <w:rsid w:val="001E202A"/>
    <w:rsid w:val="001E20D7"/>
    <w:rsid w:val="001F69AB"/>
    <w:rsid w:val="00203705"/>
    <w:rsid w:val="00204DA7"/>
    <w:rsid w:val="00215E79"/>
    <w:rsid w:val="00225D2E"/>
    <w:rsid w:val="00232E05"/>
    <w:rsid w:val="00243188"/>
    <w:rsid w:val="00250397"/>
    <w:rsid w:val="002573ED"/>
    <w:rsid w:val="00264C25"/>
    <w:rsid w:val="0028064E"/>
    <w:rsid w:val="00280A87"/>
    <w:rsid w:val="00285A75"/>
    <w:rsid w:val="002A7FF1"/>
    <w:rsid w:val="002D44BC"/>
    <w:rsid w:val="002E7EDE"/>
    <w:rsid w:val="002F6736"/>
    <w:rsid w:val="00300BDA"/>
    <w:rsid w:val="00316104"/>
    <w:rsid w:val="00342D6F"/>
    <w:rsid w:val="00354403"/>
    <w:rsid w:val="003667DD"/>
    <w:rsid w:val="00376124"/>
    <w:rsid w:val="003769CF"/>
    <w:rsid w:val="00380F6E"/>
    <w:rsid w:val="00391E02"/>
    <w:rsid w:val="003A120E"/>
    <w:rsid w:val="003C01E4"/>
    <w:rsid w:val="003C26C7"/>
    <w:rsid w:val="003C5981"/>
    <w:rsid w:val="003E38AE"/>
    <w:rsid w:val="003F1241"/>
    <w:rsid w:val="003F4384"/>
    <w:rsid w:val="003F5058"/>
    <w:rsid w:val="003F7CF8"/>
    <w:rsid w:val="00416837"/>
    <w:rsid w:val="00426042"/>
    <w:rsid w:val="00437CF2"/>
    <w:rsid w:val="00452273"/>
    <w:rsid w:val="0045795A"/>
    <w:rsid w:val="0047176B"/>
    <w:rsid w:val="00472C96"/>
    <w:rsid w:val="00497999"/>
    <w:rsid w:val="004C6E55"/>
    <w:rsid w:val="004D2788"/>
    <w:rsid w:val="004E0EBA"/>
    <w:rsid w:val="004F6445"/>
    <w:rsid w:val="005136E8"/>
    <w:rsid w:val="00516EC0"/>
    <w:rsid w:val="0052430D"/>
    <w:rsid w:val="00532645"/>
    <w:rsid w:val="00551975"/>
    <w:rsid w:val="00551C65"/>
    <w:rsid w:val="00554167"/>
    <w:rsid w:val="0056050A"/>
    <w:rsid w:val="00562159"/>
    <w:rsid w:val="00573DF6"/>
    <w:rsid w:val="005876F3"/>
    <w:rsid w:val="0059447E"/>
    <w:rsid w:val="005A3323"/>
    <w:rsid w:val="005C5AE6"/>
    <w:rsid w:val="005D1502"/>
    <w:rsid w:val="005D4DD2"/>
    <w:rsid w:val="00605E68"/>
    <w:rsid w:val="00611266"/>
    <w:rsid w:val="00621FF6"/>
    <w:rsid w:val="00651829"/>
    <w:rsid w:val="00687B04"/>
    <w:rsid w:val="006975D1"/>
    <w:rsid w:val="006B71E0"/>
    <w:rsid w:val="006B7AD6"/>
    <w:rsid w:val="006E3F3D"/>
    <w:rsid w:val="006E4528"/>
    <w:rsid w:val="006F0F45"/>
    <w:rsid w:val="007054BA"/>
    <w:rsid w:val="00713656"/>
    <w:rsid w:val="00725C5A"/>
    <w:rsid w:val="00743350"/>
    <w:rsid w:val="00754ED3"/>
    <w:rsid w:val="00767072"/>
    <w:rsid w:val="00775258"/>
    <w:rsid w:val="007812B4"/>
    <w:rsid w:val="0078324C"/>
    <w:rsid w:val="007C1959"/>
    <w:rsid w:val="007C2F52"/>
    <w:rsid w:val="007D446E"/>
    <w:rsid w:val="007D659B"/>
    <w:rsid w:val="007E7796"/>
    <w:rsid w:val="007F54CC"/>
    <w:rsid w:val="00805EC4"/>
    <w:rsid w:val="00811DD4"/>
    <w:rsid w:val="008262A0"/>
    <w:rsid w:val="00826E32"/>
    <w:rsid w:val="008604D6"/>
    <w:rsid w:val="0089069B"/>
    <w:rsid w:val="00892C3B"/>
    <w:rsid w:val="008A1DDC"/>
    <w:rsid w:val="008A3E16"/>
    <w:rsid w:val="008B606C"/>
    <w:rsid w:val="008D599A"/>
    <w:rsid w:val="008E0074"/>
    <w:rsid w:val="008E5562"/>
    <w:rsid w:val="00930402"/>
    <w:rsid w:val="00972C40"/>
    <w:rsid w:val="009842C8"/>
    <w:rsid w:val="009A0E5F"/>
    <w:rsid w:val="009B1917"/>
    <w:rsid w:val="009B45BA"/>
    <w:rsid w:val="009C5D5B"/>
    <w:rsid w:val="009D2299"/>
    <w:rsid w:val="009E4748"/>
    <w:rsid w:val="009F0943"/>
    <w:rsid w:val="009F5512"/>
    <w:rsid w:val="00A07D57"/>
    <w:rsid w:val="00A43109"/>
    <w:rsid w:val="00A637C3"/>
    <w:rsid w:val="00A72995"/>
    <w:rsid w:val="00A846D7"/>
    <w:rsid w:val="00A9103F"/>
    <w:rsid w:val="00A9107E"/>
    <w:rsid w:val="00AA72F0"/>
    <w:rsid w:val="00AB1DE9"/>
    <w:rsid w:val="00AD21F0"/>
    <w:rsid w:val="00AE588F"/>
    <w:rsid w:val="00AF0DFE"/>
    <w:rsid w:val="00AF4EA7"/>
    <w:rsid w:val="00B01087"/>
    <w:rsid w:val="00B05AE4"/>
    <w:rsid w:val="00B2507E"/>
    <w:rsid w:val="00B32734"/>
    <w:rsid w:val="00B35FF0"/>
    <w:rsid w:val="00B418EF"/>
    <w:rsid w:val="00B4617E"/>
    <w:rsid w:val="00B50D77"/>
    <w:rsid w:val="00B9026A"/>
    <w:rsid w:val="00B92B68"/>
    <w:rsid w:val="00BA1FC3"/>
    <w:rsid w:val="00BA4F9D"/>
    <w:rsid w:val="00BB38F0"/>
    <w:rsid w:val="00BC6628"/>
    <w:rsid w:val="00C005B3"/>
    <w:rsid w:val="00C020BD"/>
    <w:rsid w:val="00C0254F"/>
    <w:rsid w:val="00C1030D"/>
    <w:rsid w:val="00C22623"/>
    <w:rsid w:val="00C33B59"/>
    <w:rsid w:val="00C50980"/>
    <w:rsid w:val="00C52758"/>
    <w:rsid w:val="00C60069"/>
    <w:rsid w:val="00C65E84"/>
    <w:rsid w:val="00C66A95"/>
    <w:rsid w:val="00C80D14"/>
    <w:rsid w:val="00C91E47"/>
    <w:rsid w:val="00CA3902"/>
    <w:rsid w:val="00CA3CB7"/>
    <w:rsid w:val="00CB3865"/>
    <w:rsid w:val="00CB5B4F"/>
    <w:rsid w:val="00CD0B87"/>
    <w:rsid w:val="00CF036E"/>
    <w:rsid w:val="00D13D9C"/>
    <w:rsid w:val="00D35EFB"/>
    <w:rsid w:val="00D45139"/>
    <w:rsid w:val="00D60F03"/>
    <w:rsid w:val="00DD5995"/>
    <w:rsid w:val="00DD6322"/>
    <w:rsid w:val="00DE7126"/>
    <w:rsid w:val="00E05228"/>
    <w:rsid w:val="00E06E0E"/>
    <w:rsid w:val="00E13A2F"/>
    <w:rsid w:val="00E15CA1"/>
    <w:rsid w:val="00E171B0"/>
    <w:rsid w:val="00E20C1A"/>
    <w:rsid w:val="00E246CE"/>
    <w:rsid w:val="00E376E3"/>
    <w:rsid w:val="00E6242A"/>
    <w:rsid w:val="00E96FFD"/>
    <w:rsid w:val="00EA069D"/>
    <w:rsid w:val="00EA3AE2"/>
    <w:rsid w:val="00EA5243"/>
    <w:rsid w:val="00EC261E"/>
    <w:rsid w:val="00ED559D"/>
    <w:rsid w:val="00F06D03"/>
    <w:rsid w:val="00F3049F"/>
    <w:rsid w:val="00F76AE3"/>
    <w:rsid w:val="00F82587"/>
    <w:rsid w:val="00F93486"/>
    <w:rsid w:val="00FA029E"/>
    <w:rsid w:val="00FA25BE"/>
    <w:rsid w:val="00FD2416"/>
    <w:rsid w:val="00FD56FB"/>
    <w:rsid w:val="00FE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22"/>
    <w:pPr>
      <w:spacing w:after="200" w:line="276" w:lineRule="auto"/>
    </w:pPr>
    <w:rPr>
      <w:rFonts w:ascii="Calibri" w:hAnsi="Calibri" w:cs="Calibri"/>
      <w:sz w:val="22"/>
      <w:szCs w:val="22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Normal (Web) Char"/>
    <w:basedOn w:val="Normal"/>
    <w:link w:val="NormalWebChar1"/>
    <w:rsid w:val="00621FF6"/>
    <w:pPr>
      <w:spacing w:before="100" w:beforeAutospacing="1" w:after="100" w:afterAutospacing="1"/>
    </w:pPr>
    <w:rPr>
      <w:rFonts w:ascii="Times New Roman" w:hAnsi="Times New Roman" w:cs="Times New Roman"/>
      <w:sz w:val="24"/>
      <w:szCs w:val="20"/>
      <w:lang w:val="ru-RU" w:eastAsia="ru-RU"/>
    </w:rPr>
  </w:style>
  <w:style w:type="character" w:customStyle="1" w:styleId="NormalWebChar1">
    <w:name w:val="Normal (Web) Char1"/>
    <w:aliases w:val="Normal (Web) Char Char"/>
    <w:link w:val="NormalWeb"/>
    <w:uiPriority w:val="99"/>
    <w:locked/>
    <w:rsid w:val="00621FF6"/>
    <w:rPr>
      <w:sz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621FF6"/>
    <w:pPr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21FF6"/>
    <w:rPr>
      <w:rFonts w:cs="Times New Roman"/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621FF6"/>
    <w:rPr>
      <w:rFonts w:cs="Times New Roman"/>
    </w:rPr>
  </w:style>
  <w:style w:type="character" w:styleId="Hyperlink">
    <w:name w:val="Hyperlink"/>
    <w:basedOn w:val="DefaultParagraphFont"/>
    <w:uiPriority w:val="99"/>
    <w:rsid w:val="00621FF6"/>
    <w:rPr>
      <w:rFonts w:cs="Times New Roman"/>
      <w:color w:val="0000FF"/>
      <w:u w:val="single"/>
    </w:rPr>
  </w:style>
  <w:style w:type="paragraph" w:styleId="HTMLPreformatted">
    <w:name w:val="HTML Preformatted"/>
    <w:aliases w:val="Знак9"/>
    <w:basedOn w:val="Normal"/>
    <w:link w:val="HTMLPreformattedChar"/>
    <w:uiPriority w:val="99"/>
    <w:rsid w:val="00621F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PreformattedChar">
    <w:name w:val="HTML Preformatted Char"/>
    <w:aliases w:val="Знак9 Char"/>
    <w:basedOn w:val="DefaultParagraphFont"/>
    <w:link w:val="HTMLPreformatted"/>
    <w:uiPriority w:val="99"/>
    <w:semiHidden/>
    <w:locked/>
    <w:rsid w:val="00621FF6"/>
    <w:rPr>
      <w:rFonts w:ascii="Courier New" w:hAnsi="Courier New" w:cs="Times New Roman"/>
      <w:lang w:val="ru-RU" w:eastAsia="zh-CN"/>
    </w:rPr>
  </w:style>
  <w:style w:type="paragraph" w:customStyle="1" w:styleId="rvps2">
    <w:name w:val="rvps2"/>
    <w:basedOn w:val="Normal"/>
    <w:uiPriority w:val="99"/>
    <w:rsid w:val="00621FF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621FF6"/>
    <w:rPr>
      <w:rFonts w:cs="Times New Roman"/>
    </w:rPr>
  </w:style>
  <w:style w:type="paragraph" w:customStyle="1" w:styleId="1">
    <w:name w:val="Абзац списка1"/>
    <w:basedOn w:val="Normal"/>
    <w:uiPriority w:val="99"/>
    <w:rsid w:val="00621FF6"/>
    <w:pPr>
      <w:widowControl w:val="0"/>
      <w:autoSpaceDE w:val="0"/>
      <w:autoSpaceDN w:val="0"/>
      <w:adjustRightInd w:val="0"/>
      <w:ind w:left="720"/>
      <w:contextualSpacing/>
    </w:pPr>
    <w:rPr>
      <w:rFonts w:ascii="Times New Roman CYR" w:hAnsi="Times New Roman CYR" w:cs="Times New Roman CYR"/>
    </w:rPr>
  </w:style>
  <w:style w:type="paragraph" w:customStyle="1" w:styleId="10">
    <w:name w:val="Обычный1"/>
    <w:uiPriority w:val="99"/>
    <w:rsid w:val="003C01E4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character" w:customStyle="1" w:styleId="a">
    <w:name w:val="Основной текст + Курсив"/>
    <w:basedOn w:val="DefaultParagraphFont"/>
    <w:uiPriority w:val="99"/>
    <w:rsid w:val="004C6E55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4C6E55"/>
    <w:rPr>
      <w:rFonts w:cs="Times New Roman"/>
      <w:sz w:val="18"/>
      <w:szCs w:val="18"/>
      <w:lang w:bidi="ar-SA"/>
    </w:rPr>
  </w:style>
  <w:style w:type="character" w:customStyle="1" w:styleId="61">
    <w:name w:val="Основной текст (6) + Полужирный"/>
    <w:basedOn w:val="6"/>
    <w:uiPriority w:val="99"/>
    <w:rsid w:val="004C6E55"/>
    <w:rPr>
      <w:rFonts w:cs="Times New Roman"/>
      <w:b/>
      <w:bCs/>
      <w:sz w:val="18"/>
      <w:szCs w:val="18"/>
      <w:lang w:bidi="ar-SA"/>
    </w:rPr>
  </w:style>
  <w:style w:type="character" w:customStyle="1" w:styleId="8">
    <w:name w:val="Основной текст (8)_"/>
    <w:basedOn w:val="DefaultParagraphFont"/>
    <w:link w:val="80"/>
    <w:uiPriority w:val="99"/>
    <w:locked/>
    <w:rsid w:val="004C6E55"/>
    <w:rPr>
      <w:rFonts w:cs="Times New Roman"/>
      <w:sz w:val="18"/>
      <w:szCs w:val="18"/>
      <w:lang w:bidi="ar-SA"/>
    </w:rPr>
  </w:style>
  <w:style w:type="character" w:customStyle="1" w:styleId="81">
    <w:name w:val="Основной текст (8) + Не полужирный"/>
    <w:basedOn w:val="8"/>
    <w:uiPriority w:val="99"/>
    <w:rsid w:val="004C6E55"/>
    <w:rPr>
      <w:rFonts w:cs="Times New Roman"/>
      <w:b/>
      <w:bCs/>
      <w:sz w:val="18"/>
      <w:szCs w:val="18"/>
      <w:lang w:bidi="ar-SA"/>
    </w:rPr>
  </w:style>
  <w:style w:type="paragraph" w:customStyle="1" w:styleId="60">
    <w:name w:val="Основной текст (6)"/>
    <w:basedOn w:val="Normal"/>
    <w:link w:val="6"/>
    <w:uiPriority w:val="99"/>
    <w:rsid w:val="004C6E55"/>
    <w:pPr>
      <w:shd w:val="clear" w:color="auto" w:fill="FFFFFF"/>
      <w:spacing w:line="220" w:lineRule="exact"/>
      <w:jc w:val="both"/>
    </w:pPr>
    <w:rPr>
      <w:sz w:val="18"/>
      <w:szCs w:val="18"/>
      <w:lang w:val="ru-RU" w:eastAsia="ru-RU"/>
    </w:rPr>
  </w:style>
  <w:style w:type="paragraph" w:customStyle="1" w:styleId="80">
    <w:name w:val="Основной текст (8)"/>
    <w:basedOn w:val="Normal"/>
    <w:link w:val="8"/>
    <w:uiPriority w:val="99"/>
    <w:rsid w:val="004C6E55"/>
    <w:pPr>
      <w:shd w:val="clear" w:color="auto" w:fill="FFFFFF"/>
      <w:spacing w:line="220" w:lineRule="exact"/>
      <w:jc w:val="center"/>
    </w:pPr>
    <w:rPr>
      <w:sz w:val="18"/>
      <w:szCs w:val="18"/>
      <w:lang w:val="ru-RU" w:eastAsia="ru-RU"/>
    </w:rPr>
  </w:style>
  <w:style w:type="character" w:customStyle="1" w:styleId="a0">
    <w:name w:val="Основной текст + Полужирный"/>
    <w:basedOn w:val="DefaultParagraphFont"/>
    <w:uiPriority w:val="99"/>
    <w:rsid w:val="00243188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243188"/>
    <w:rPr>
      <w:rFonts w:ascii="Calibri" w:hAnsi="Calibri" w:cs="Times New Roman"/>
      <w:sz w:val="8"/>
      <w:szCs w:val="8"/>
      <w:lang w:bidi="ar-SA"/>
    </w:rPr>
  </w:style>
  <w:style w:type="paragraph" w:styleId="BodyText">
    <w:name w:val="Body Text"/>
    <w:basedOn w:val="Normal"/>
    <w:link w:val="BodyTextChar"/>
    <w:uiPriority w:val="99"/>
    <w:rsid w:val="00243188"/>
    <w:pPr>
      <w:shd w:val="clear" w:color="auto" w:fill="FFFFFF"/>
      <w:spacing w:line="240" w:lineRule="atLeast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43188"/>
    <w:rPr>
      <w:rFonts w:cs="Times New Roman"/>
      <w:sz w:val="18"/>
      <w:szCs w:val="18"/>
      <w:lang w:val="ru-RU" w:eastAsia="ru-RU" w:bidi="ar-SA"/>
    </w:rPr>
  </w:style>
  <w:style w:type="paragraph" w:customStyle="1" w:styleId="70">
    <w:name w:val="Основной текст (7)"/>
    <w:basedOn w:val="Normal"/>
    <w:link w:val="7"/>
    <w:uiPriority w:val="99"/>
    <w:rsid w:val="00243188"/>
    <w:pPr>
      <w:shd w:val="clear" w:color="auto" w:fill="FFFFFF"/>
      <w:spacing w:before="180" w:line="240" w:lineRule="atLeast"/>
      <w:jc w:val="both"/>
    </w:pPr>
    <w:rPr>
      <w:sz w:val="8"/>
      <w:szCs w:val="8"/>
      <w:lang w:val="ru-RU" w:eastAsia="ru-RU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554167"/>
    <w:rPr>
      <w:rFonts w:cs="Times New Roman"/>
      <w:sz w:val="18"/>
      <w:szCs w:val="18"/>
      <w:lang w:bidi="ar-SA"/>
    </w:rPr>
  </w:style>
  <w:style w:type="character" w:customStyle="1" w:styleId="62">
    <w:name w:val="Основной текст (6) + Не курсив"/>
    <w:basedOn w:val="6"/>
    <w:uiPriority w:val="99"/>
    <w:rsid w:val="00554167"/>
    <w:rPr>
      <w:rFonts w:ascii="Times New Roman" w:hAnsi="Times New Roman" w:cs="Times New Roman"/>
      <w:i/>
      <w:iCs/>
      <w:spacing w:val="0"/>
      <w:sz w:val="18"/>
      <w:szCs w:val="18"/>
      <w:lang w:bidi="ar-SA"/>
    </w:rPr>
  </w:style>
  <w:style w:type="character" w:customStyle="1" w:styleId="610">
    <w:name w:val="Основной текст (6) + Полужирный1"/>
    <w:aliases w:val="Не курсив"/>
    <w:basedOn w:val="6"/>
    <w:uiPriority w:val="99"/>
    <w:rsid w:val="00554167"/>
    <w:rPr>
      <w:rFonts w:ascii="Times New Roman" w:hAnsi="Times New Roman" w:cs="Times New Roman"/>
      <w:b/>
      <w:bCs/>
      <w:i/>
      <w:iCs/>
      <w:spacing w:val="0"/>
      <w:sz w:val="18"/>
      <w:szCs w:val="18"/>
      <w:lang w:bidi="ar-SA"/>
    </w:rPr>
  </w:style>
  <w:style w:type="paragraph" w:customStyle="1" w:styleId="50">
    <w:name w:val="Основной текст (5)"/>
    <w:basedOn w:val="Normal"/>
    <w:link w:val="5"/>
    <w:uiPriority w:val="99"/>
    <w:rsid w:val="00554167"/>
    <w:pPr>
      <w:shd w:val="clear" w:color="auto" w:fill="FFFFFF"/>
      <w:spacing w:line="220" w:lineRule="exact"/>
      <w:jc w:val="center"/>
    </w:pPr>
    <w:rPr>
      <w:sz w:val="18"/>
      <w:szCs w:val="18"/>
      <w:lang w:val="ru-RU" w:eastAsia="ru-RU"/>
    </w:rPr>
  </w:style>
  <w:style w:type="character" w:customStyle="1" w:styleId="2">
    <w:name w:val="Основной текст + Полужирный2"/>
    <w:basedOn w:val="DefaultParagraphFont"/>
    <w:uiPriority w:val="99"/>
    <w:rsid w:val="00101E6F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a1">
    <w:name w:val="Подпись к таблице_"/>
    <w:basedOn w:val="DefaultParagraphFont"/>
    <w:link w:val="a2"/>
    <w:uiPriority w:val="99"/>
    <w:locked/>
    <w:rsid w:val="003E38AE"/>
    <w:rPr>
      <w:rFonts w:cs="Times New Roman"/>
      <w:sz w:val="17"/>
      <w:szCs w:val="17"/>
      <w:lang w:bidi="ar-SA"/>
    </w:rPr>
  </w:style>
  <w:style w:type="paragraph" w:customStyle="1" w:styleId="a2">
    <w:name w:val="Подпись к таблице"/>
    <w:basedOn w:val="Normal"/>
    <w:link w:val="a1"/>
    <w:uiPriority w:val="99"/>
    <w:rsid w:val="003E38AE"/>
    <w:pPr>
      <w:shd w:val="clear" w:color="auto" w:fill="FFFFFF"/>
      <w:spacing w:line="220" w:lineRule="exact"/>
      <w:ind w:firstLine="300"/>
      <w:jc w:val="both"/>
    </w:pPr>
    <w:rPr>
      <w:sz w:val="17"/>
      <w:szCs w:val="17"/>
      <w:lang w:val="ru-RU" w:eastAsia="ru-RU"/>
    </w:rPr>
  </w:style>
  <w:style w:type="character" w:customStyle="1" w:styleId="a3">
    <w:name w:val="Подпись к картинке_"/>
    <w:basedOn w:val="DefaultParagraphFont"/>
    <w:link w:val="a4"/>
    <w:uiPriority w:val="99"/>
    <w:locked/>
    <w:rsid w:val="003E38AE"/>
    <w:rPr>
      <w:rFonts w:ascii="Calibri" w:hAnsi="Calibri" w:cs="Times New Roman"/>
      <w:sz w:val="13"/>
      <w:szCs w:val="13"/>
      <w:lang w:bidi="ar-SA"/>
    </w:rPr>
  </w:style>
  <w:style w:type="paragraph" w:customStyle="1" w:styleId="a4">
    <w:name w:val="Подпись к картинке"/>
    <w:basedOn w:val="Normal"/>
    <w:link w:val="a3"/>
    <w:uiPriority w:val="99"/>
    <w:rsid w:val="003E38AE"/>
    <w:pPr>
      <w:shd w:val="clear" w:color="auto" w:fill="FFFFFF"/>
      <w:spacing w:line="240" w:lineRule="atLeast"/>
    </w:pPr>
    <w:rPr>
      <w:sz w:val="13"/>
      <w:szCs w:val="13"/>
      <w:lang w:val="ru-RU" w:eastAsia="ru-RU"/>
    </w:rPr>
  </w:style>
  <w:style w:type="character" w:customStyle="1" w:styleId="20">
    <w:name w:val="Основной текст + Курсив2"/>
    <w:basedOn w:val="DefaultParagraphFont"/>
    <w:uiPriority w:val="99"/>
    <w:rsid w:val="002573ED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11">
    <w:name w:val="Основной текст + Курсив1"/>
    <w:basedOn w:val="DefaultParagraphFont"/>
    <w:uiPriority w:val="99"/>
    <w:rsid w:val="00B32734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12">
    <w:name w:val="Основной текст + Полужирный1"/>
    <w:basedOn w:val="DefaultParagraphFont"/>
    <w:uiPriority w:val="99"/>
    <w:rsid w:val="00B32734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Calibri">
    <w:name w:val="Основной текст + Calibri"/>
    <w:aliases w:val="6,5 pt2"/>
    <w:basedOn w:val="DefaultParagraphFont"/>
    <w:uiPriority w:val="99"/>
    <w:rsid w:val="00B32734"/>
    <w:rPr>
      <w:rFonts w:ascii="Calibri" w:hAnsi="Calibri" w:cs="Calibri"/>
      <w:spacing w:val="0"/>
      <w:sz w:val="13"/>
      <w:szCs w:val="13"/>
    </w:rPr>
  </w:style>
  <w:style w:type="character" w:customStyle="1" w:styleId="51">
    <w:name w:val="Основной текст (5) + Не полужирный"/>
    <w:basedOn w:val="5"/>
    <w:uiPriority w:val="99"/>
    <w:rsid w:val="0011028D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character" w:customStyle="1" w:styleId="5Calibri">
    <w:name w:val="Основной текст (5) + Calibri"/>
    <w:aliases w:val="61,5 pt1,Не полужирный1"/>
    <w:basedOn w:val="5"/>
    <w:uiPriority w:val="99"/>
    <w:rsid w:val="0011028D"/>
    <w:rPr>
      <w:rFonts w:ascii="Calibri" w:hAnsi="Calibri" w:cs="Calibri"/>
      <w:b/>
      <w:bCs/>
      <w:spacing w:val="0"/>
      <w:sz w:val="13"/>
      <w:szCs w:val="13"/>
      <w:lang w:bidi="ar-SA"/>
    </w:rPr>
  </w:style>
  <w:style w:type="character" w:customStyle="1" w:styleId="14">
    <w:name w:val="Основной текст (14)_"/>
    <w:basedOn w:val="DefaultParagraphFont"/>
    <w:link w:val="140"/>
    <w:uiPriority w:val="99"/>
    <w:locked/>
    <w:rsid w:val="0011028D"/>
    <w:rPr>
      <w:rFonts w:ascii="Arial" w:hAnsi="Arial" w:cs="Times New Roman"/>
      <w:sz w:val="8"/>
      <w:szCs w:val="8"/>
      <w:lang w:bidi="ar-SA"/>
    </w:rPr>
  </w:style>
  <w:style w:type="paragraph" w:customStyle="1" w:styleId="140">
    <w:name w:val="Основной текст (14)"/>
    <w:basedOn w:val="Normal"/>
    <w:link w:val="14"/>
    <w:uiPriority w:val="99"/>
    <w:rsid w:val="0011028D"/>
    <w:pPr>
      <w:shd w:val="clear" w:color="auto" w:fill="FFFFFF"/>
      <w:spacing w:line="240" w:lineRule="atLeast"/>
      <w:jc w:val="center"/>
    </w:pPr>
    <w:rPr>
      <w:rFonts w:ascii="Arial" w:hAnsi="Arial"/>
      <w:sz w:val="8"/>
      <w:szCs w:val="8"/>
      <w:lang w:val="ru-RU" w:eastAsia="ru-RU"/>
    </w:rPr>
  </w:style>
  <w:style w:type="paragraph" w:styleId="Footer">
    <w:name w:val="footer"/>
    <w:basedOn w:val="Normal"/>
    <w:link w:val="FooterChar"/>
    <w:uiPriority w:val="99"/>
    <w:rsid w:val="008262A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136E8"/>
    <w:rPr>
      <w:rFonts w:ascii="Calibri" w:hAnsi="Calibri" w:cs="Calibri"/>
      <w:lang w:val="uk-UA" w:eastAsia="uk-UA"/>
    </w:rPr>
  </w:style>
  <w:style w:type="paragraph" w:customStyle="1" w:styleId="a5">
    <w:name w:val="a"/>
    <w:basedOn w:val="Normal"/>
    <w:uiPriority w:val="99"/>
    <w:rsid w:val="00300BDA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rvts46">
    <w:name w:val="rvts46"/>
    <w:basedOn w:val="DefaultParagraphFont"/>
    <w:uiPriority w:val="99"/>
    <w:rsid w:val="00300BDA"/>
    <w:rPr>
      <w:rFonts w:cs="Times New Roman"/>
    </w:rPr>
  </w:style>
  <w:style w:type="paragraph" w:styleId="ListParagraph">
    <w:name w:val="List Paragraph"/>
    <w:basedOn w:val="Normal"/>
    <w:uiPriority w:val="34"/>
    <w:qFormat/>
    <w:rsid w:val="00FE599A"/>
    <w:pPr>
      <w:spacing w:after="160" w:line="259" w:lineRule="auto"/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22"/>
    <w:pPr>
      <w:spacing w:after="200" w:line="276" w:lineRule="auto"/>
    </w:pPr>
    <w:rPr>
      <w:rFonts w:ascii="Calibri" w:hAnsi="Calibri" w:cs="Calibri"/>
      <w:sz w:val="22"/>
      <w:szCs w:val="22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Normal (Web) Char"/>
    <w:basedOn w:val="Normal"/>
    <w:link w:val="NormalWebChar1"/>
    <w:rsid w:val="00621FF6"/>
    <w:pPr>
      <w:spacing w:before="100" w:beforeAutospacing="1" w:after="100" w:afterAutospacing="1"/>
    </w:pPr>
    <w:rPr>
      <w:rFonts w:ascii="Times New Roman" w:hAnsi="Times New Roman" w:cs="Times New Roman"/>
      <w:sz w:val="24"/>
      <w:szCs w:val="20"/>
      <w:lang w:val="ru-RU" w:eastAsia="ru-RU"/>
    </w:rPr>
  </w:style>
  <w:style w:type="character" w:customStyle="1" w:styleId="NormalWebChar1">
    <w:name w:val="Normal (Web) Char1"/>
    <w:aliases w:val="Normal (Web) Char Char"/>
    <w:link w:val="NormalWeb"/>
    <w:uiPriority w:val="99"/>
    <w:locked/>
    <w:rsid w:val="00621FF6"/>
    <w:rPr>
      <w:sz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621FF6"/>
    <w:pPr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21FF6"/>
    <w:rPr>
      <w:rFonts w:cs="Times New Roman"/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621FF6"/>
    <w:rPr>
      <w:rFonts w:cs="Times New Roman"/>
    </w:rPr>
  </w:style>
  <w:style w:type="character" w:styleId="Hyperlink">
    <w:name w:val="Hyperlink"/>
    <w:basedOn w:val="DefaultParagraphFont"/>
    <w:uiPriority w:val="99"/>
    <w:rsid w:val="00621FF6"/>
    <w:rPr>
      <w:rFonts w:cs="Times New Roman"/>
      <w:color w:val="0000FF"/>
      <w:u w:val="single"/>
    </w:rPr>
  </w:style>
  <w:style w:type="paragraph" w:styleId="HTMLPreformatted">
    <w:name w:val="HTML Preformatted"/>
    <w:aliases w:val="Знак9"/>
    <w:basedOn w:val="Normal"/>
    <w:link w:val="HTMLPreformattedChar"/>
    <w:uiPriority w:val="99"/>
    <w:rsid w:val="00621F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PreformattedChar">
    <w:name w:val="HTML Preformatted Char"/>
    <w:aliases w:val="Знак9 Char"/>
    <w:basedOn w:val="DefaultParagraphFont"/>
    <w:link w:val="HTMLPreformatted"/>
    <w:uiPriority w:val="99"/>
    <w:semiHidden/>
    <w:locked/>
    <w:rsid w:val="00621FF6"/>
    <w:rPr>
      <w:rFonts w:ascii="Courier New" w:hAnsi="Courier New" w:cs="Times New Roman"/>
      <w:lang w:val="ru-RU" w:eastAsia="zh-CN"/>
    </w:rPr>
  </w:style>
  <w:style w:type="paragraph" w:customStyle="1" w:styleId="rvps2">
    <w:name w:val="rvps2"/>
    <w:basedOn w:val="Normal"/>
    <w:uiPriority w:val="99"/>
    <w:rsid w:val="00621FF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621FF6"/>
    <w:rPr>
      <w:rFonts w:cs="Times New Roman"/>
    </w:rPr>
  </w:style>
  <w:style w:type="paragraph" w:customStyle="1" w:styleId="1">
    <w:name w:val="Абзац списка1"/>
    <w:basedOn w:val="Normal"/>
    <w:uiPriority w:val="99"/>
    <w:rsid w:val="00621FF6"/>
    <w:pPr>
      <w:widowControl w:val="0"/>
      <w:autoSpaceDE w:val="0"/>
      <w:autoSpaceDN w:val="0"/>
      <w:adjustRightInd w:val="0"/>
      <w:ind w:left="720"/>
      <w:contextualSpacing/>
    </w:pPr>
    <w:rPr>
      <w:rFonts w:ascii="Times New Roman CYR" w:hAnsi="Times New Roman CYR" w:cs="Times New Roman CYR"/>
    </w:rPr>
  </w:style>
  <w:style w:type="paragraph" w:customStyle="1" w:styleId="10">
    <w:name w:val="Обычный1"/>
    <w:uiPriority w:val="99"/>
    <w:rsid w:val="003C01E4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character" w:customStyle="1" w:styleId="a">
    <w:name w:val="Основной текст + Курсив"/>
    <w:basedOn w:val="DefaultParagraphFont"/>
    <w:uiPriority w:val="99"/>
    <w:rsid w:val="004C6E55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4C6E55"/>
    <w:rPr>
      <w:rFonts w:cs="Times New Roman"/>
      <w:sz w:val="18"/>
      <w:szCs w:val="18"/>
      <w:lang w:bidi="ar-SA"/>
    </w:rPr>
  </w:style>
  <w:style w:type="character" w:customStyle="1" w:styleId="61">
    <w:name w:val="Основной текст (6) + Полужирный"/>
    <w:basedOn w:val="6"/>
    <w:uiPriority w:val="99"/>
    <w:rsid w:val="004C6E55"/>
    <w:rPr>
      <w:rFonts w:cs="Times New Roman"/>
      <w:b/>
      <w:bCs/>
      <w:sz w:val="18"/>
      <w:szCs w:val="18"/>
      <w:lang w:bidi="ar-SA"/>
    </w:rPr>
  </w:style>
  <w:style w:type="character" w:customStyle="1" w:styleId="8">
    <w:name w:val="Основной текст (8)_"/>
    <w:basedOn w:val="DefaultParagraphFont"/>
    <w:link w:val="80"/>
    <w:uiPriority w:val="99"/>
    <w:locked/>
    <w:rsid w:val="004C6E55"/>
    <w:rPr>
      <w:rFonts w:cs="Times New Roman"/>
      <w:sz w:val="18"/>
      <w:szCs w:val="18"/>
      <w:lang w:bidi="ar-SA"/>
    </w:rPr>
  </w:style>
  <w:style w:type="character" w:customStyle="1" w:styleId="81">
    <w:name w:val="Основной текст (8) + Не полужирный"/>
    <w:basedOn w:val="8"/>
    <w:uiPriority w:val="99"/>
    <w:rsid w:val="004C6E55"/>
    <w:rPr>
      <w:rFonts w:cs="Times New Roman"/>
      <w:b/>
      <w:bCs/>
      <w:sz w:val="18"/>
      <w:szCs w:val="18"/>
      <w:lang w:bidi="ar-SA"/>
    </w:rPr>
  </w:style>
  <w:style w:type="paragraph" w:customStyle="1" w:styleId="60">
    <w:name w:val="Основной текст (6)"/>
    <w:basedOn w:val="Normal"/>
    <w:link w:val="6"/>
    <w:uiPriority w:val="99"/>
    <w:rsid w:val="004C6E55"/>
    <w:pPr>
      <w:shd w:val="clear" w:color="auto" w:fill="FFFFFF"/>
      <w:spacing w:line="220" w:lineRule="exact"/>
      <w:jc w:val="both"/>
    </w:pPr>
    <w:rPr>
      <w:sz w:val="18"/>
      <w:szCs w:val="18"/>
      <w:lang w:val="ru-RU" w:eastAsia="ru-RU"/>
    </w:rPr>
  </w:style>
  <w:style w:type="paragraph" w:customStyle="1" w:styleId="80">
    <w:name w:val="Основной текст (8)"/>
    <w:basedOn w:val="Normal"/>
    <w:link w:val="8"/>
    <w:uiPriority w:val="99"/>
    <w:rsid w:val="004C6E55"/>
    <w:pPr>
      <w:shd w:val="clear" w:color="auto" w:fill="FFFFFF"/>
      <w:spacing w:line="220" w:lineRule="exact"/>
      <w:jc w:val="center"/>
    </w:pPr>
    <w:rPr>
      <w:sz w:val="18"/>
      <w:szCs w:val="18"/>
      <w:lang w:val="ru-RU" w:eastAsia="ru-RU"/>
    </w:rPr>
  </w:style>
  <w:style w:type="character" w:customStyle="1" w:styleId="a0">
    <w:name w:val="Основной текст + Полужирный"/>
    <w:basedOn w:val="DefaultParagraphFont"/>
    <w:uiPriority w:val="99"/>
    <w:rsid w:val="00243188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243188"/>
    <w:rPr>
      <w:rFonts w:ascii="Calibri" w:hAnsi="Calibri" w:cs="Times New Roman"/>
      <w:sz w:val="8"/>
      <w:szCs w:val="8"/>
      <w:lang w:bidi="ar-SA"/>
    </w:rPr>
  </w:style>
  <w:style w:type="paragraph" w:styleId="BodyText">
    <w:name w:val="Body Text"/>
    <w:basedOn w:val="Normal"/>
    <w:link w:val="BodyTextChar"/>
    <w:uiPriority w:val="99"/>
    <w:rsid w:val="00243188"/>
    <w:pPr>
      <w:shd w:val="clear" w:color="auto" w:fill="FFFFFF"/>
      <w:spacing w:line="240" w:lineRule="atLeast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43188"/>
    <w:rPr>
      <w:rFonts w:cs="Times New Roman"/>
      <w:sz w:val="18"/>
      <w:szCs w:val="18"/>
      <w:lang w:val="ru-RU" w:eastAsia="ru-RU" w:bidi="ar-SA"/>
    </w:rPr>
  </w:style>
  <w:style w:type="paragraph" w:customStyle="1" w:styleId="70">
    <w:name w:val="Основной текст (7)"/>
    <w:basedOn w:val="Normal"/>
    <w:link w:val="7"/>
    <w:uiPriority w:val="99"/>
    <w:rsid w:val="00243188"/>
    <w:pPr>
      <w:shd w:val="clear" w:color="auto" w:fill="FFFFFF"/>
      <w:spacing w:before="180" w:line="240" w:lineRule="atLeast"/>
      <w:jc w:val="both"/>
    </w:pPr>
    <w:rPr>
      <w:sz w:val="8"/>
      <w:szCs w:val="8"/>
      <w:lang w:val="ru-RU" w:eastAsia="ru-RU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554167"/>
    <w:rPr>
      <w:rFonts w:cs="Times New Roman"/>
      <w:sz w:val="18"/>
      <w:szCs w:val="18"/>
      <w:lang w:bidi="ar-SA"/>
    </w:rPr>
  </w:style>
  <w:style w:type="character" w:customStyle="1" w:styleId="62">
    <w:name w:val="Основной текст (6) + Не курсив"/>
    <w:basedOn w:val="6"/>
    <w:uiPriority w:val="99"/>
    <w:rsid w:val="00554167"/>
    <w:rPr>
      <w:rFonts w:ascii="Times New Roman" w:hAnsi="Times New Roman" w:cs="Times New Roman"/>
      <w:i/>
      <w:iCs/>
      <w:spacing w:val="0"/>
      <w:sz w:val="18"/>
      <w:szCs w:val="18"/>
      <w:lang w:bidi="ar-SA"/>
    </w:rPr>
  </w:style>
  <w:style w:type="character" w:customStyle="1" w:styleId="610">
    <w:name w:val="Основной текст (6) + Полужирный1"/>
    <w:aliases w:val="Не курсив"/>
    <w:basedOn w:val="6"/>
    <w:uiPriority w:val="99"/>
    <w:rsid w:val="00554167"/>
    <w:rPr>
      <w:rFonts w:ascii="Times New Roman" w:hAnsi="Times New Roman" w:cs="Times New Roman"/>
      <w:b/>
      <w:bCs/>
      <w:i/>
      <w:iCs/>
      <w:spacing w:val="0"/>
      <w:sz w:val="18"/>
      <w:szCs w:val="18"/>
      <w:lang w:bidi="ar-SA"/>
    </w:rPr>
  </w:style>
  <w:style w:type="paragraph" w:customStyle="1" w:styleId="50">
    <w:name w:val="Основной текст (5)"/>
    <w:basedOn w:val="Normal"/>
    <w:link w:val="5"/>
    <w:uiPriority w:val="99"/>
    <w:rsid w:val="00554167"/>
    <w:pPr>
      <w:shd w:val="clear" w:color="auto" w:fill="FFFFFF"/>
      <w:spacing w:line="220" w:lineRule="exact"/>
      <w:jc w:val="center"/>
    </w:pPr>
    <w:rPr>
      <w:sz w:val="18"/>
      <w:szCs w:val="18"/>
      <w:lang w:val="ru-RU" w:eastAsia="ru-RU"/>
    </w:rPr>
  </w:style>
  <w:style w:type="character" w:customStyle="1" w:styleId="2">
    <w:name w:val="Основной текст + Полужирный2"/>
    <w:basedOn w:val="DefaultParagraphFont"/>
    <w:uiPriority w:val="99"/>
    <w:rsid w:val="00101E6F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a1">
    <w:name w:val="Подпись к таблице_"/>
    <w:basedOn w:val="DefaultParagraphFont"/>
    <w:link w:val="a2"/>
    <w:uiPriority w:val="99"/>
    <w:locked/>
    <w:rsid w:val="003E38AE"/>
    <w:rPr>
      <w:rFonts w:cs="Times New Roman"/>
      <w:sz w:val="17"/>
      <w:szCs w:val="17"/>
      <w:lang w:bidi="ar-SA"/>
    </w:rPr>
  </w:style>
  <w:style w:type="paragraph" w:customStyle="1" w:styleId="a2">
    <w:name w:val="Подпись к таблице"/>
    <w:basedOn w:val="Normal"/>
    <w:link w:val="a1"/>
    <w:uiPriority w:val="99"/>
    <w:rsid w:val="003E38AE"/>
    <w:pPr>
      <w:shd w:val="clear" w:color="auto" w:fill="FFFFFF"/>
      <w:spacing w:line="220" w:lineRule="exact"/>
      <w:ind w:firstLine="300"/>
      <w:jc w:val="both"/>
    </w:pPr>
    <w:rPr>
      <w:sz w:val="17"/>
      <w:szCs w:val="17"/>
      <w:lang w:val="ru-RU" w:eastAsia="ru-RU"/>
    </w:rPr>
  </w:style>
  <w:style w:type="character" w:customStyle="1" w:styleId="a3">
    <w:name w:val="Подпись к картинке_"/>
    <w:basedOn w:val="DefaultParagraphFont"/>
    <w:link w:val="a4"/>
    <w:uiPriority w:val="99"/>
    <w:locked/>
    <w:rsid w:val="003E38AE"/>
    <w:rPr>
      <w:rFonts w:ascii="Calibri" w:hAnsi="Calibri" w:cs="Times New Roman"/>
      <w:sz w:val="13"/>
      <w:szCs w:val="13"/>
      <w:lang w:bidi="ar-SA"/>
    </w:rPr>
  </w:style>
  <w:style w:type="paragraph" w:customStyle="1" w:styleId="a4">
    <w:name w:val="Подпись к картинке"/>
    <w:basedOn w:val="Normal"/>
    <w:link w:val="a3"/>
    <w:uiPriority w:val="99"/>
    <w:rsid w:val="003E38AE"/>
    <w:pPr>
      <w:shd w:val="clear" w:color="auto" w:fill="FFFFFF"/>
      <w:spacing w:line="240" w:lineRule="atLeast"/>
    </w:pPr>
    <w:rPr>
      <w:sz w:val="13"/>
      <w:szCs w:val="13"/>
      <w:lang w:val="ru-RU" w:eastAsia="ru-RU"/>
    </w:rPr>
  </w:style>
  <w:style w:type="character" w:customStyle="1" w:styleId="20">
    <w:name w:val="Основной текст + Курсив2"/>
    <w:basedOn w:val="DefaultParagraphFont"/>
    <w:uiPriority w:val="99"/>
    <w:rsid w:val="002573ED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11">
    <w:name w:val="Основной текст + Курсив1"/>
    <w:basedOn w:val="DefaultParagraphFont"/>
    <w:uiPriority w:val="99"/>
    <w:rsid w:val="00B32734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12">
    <w:name w:val="Основной текст + Полужирный1"/>
    <w:basedOn w:val="DefaultParagraphFont"/>
    <w:uiPriority w:val="99"/>
    <w:rsid w:val="00B32734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Calibri">
    <w:name w:val="Основной текст + Calibri"/>
    <w:aliases w:val="6,5 pt2"/>
    <w:basedOn w:val="DefaultParagraphFont"/>
    <w:uiPriority w:val="99"/>
    <w:rsid w:val="00B32734"/>
    <w:rPr>
      <w:rFonts w:ascii="Calibri" w:hAnsi="Calibri" w:cs="Calibri"/>
      <w:spacing w:val="0"/>
      <w:sz w:val="13"/>
      <w:szCs w:val="13"/>
    </w:rPr>
  </w:style>
  <w:style w:type="character" w:customStyle="1" w:styleId="51">
    <w:name w:val="Основной текст (5) + Не полужирный"/>
    <w:basedOn w:val="5"/>
    <w:uiPriority w:val="99"/>
    <w:rsid w:val="0011028D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character" w:customStyle="1" w:styleId="5Calibri">
    <w:name w:val="Основной текст (5) + Calibri"/>
    <w:aliases w:val="61,5 pt1,Не полужирный1"/>
    <w:basedOn w:val="5"/>
    <w:uiPriority w:val="99"/>
    <w:rsid w:val="0011028D"/>
    <w:rPr>
      <w:rFonts w:ascii="Calibri" w:hAnsi="Calibri" w:cs="Calibri"/>
      <w:b/>
      <w:bCs/>
      <w:spacing w:val="0"/>
      <w:sz w:val="13"/>
      <w:szCs w:val="13"/>
      <w:lang w:bidi="ar-SA"/>
    </w:rPr>
  </w:style>
  <w:style w:type="character" w:customStyle="1" w:styleId="14">
    <w:name w:val="Основной текст (14)_"/>
    <w:basedOn w:val="DefaultParagraphFont"/>
    <w:link w:val="140"/>
    <w:uiPriority w:val="99"/>
    <w:locked/>
    <w:rsid w:val="0011028D"/>
    <w:rPr>
      <w:rFonts w:ascii="Arial" w:hAnsi="Arial" w:cs="Times New Roman"/>
      <w:sz w:val="8"/>
      <w:szCs w:val="8"/>
      <w:lang w:bidi="ar-SA"/>
    </w:rPr>
  </w:style>
  <w:style w:type="paragraph" w:customStyle="1" w:styleId="140">
    <w:name w:val="Основной текст (14)"/>
    <w:basedOn w:val="Normal"/>
    <w:link w:val="14"/>
    <w:uiPriority w:val="99"/>
    <w:rsid w:val="0011028D"/>
    <w:pPr>
      <w:shd w:val="clear" w:color="auto" w:fill="FFFFFF"/>
      <w:spacing w:line="240" w:lineRule="atLeast"/>
      <w:jc w:val="center"/>
    </w:pPr>
    <w:rPr>
      <w:rFonts w:ascii="Arial" w:hAnsi="Arial"/>
      <w:sz w:val="8"/>
      <w:szCs w:val="8"/>
      <w:lang w:val="ru-RU" w:eastAsia="ru-RU"/>
    </w:rPr>
  </w:style>
  <w:style w:type="paragraph" w:styleId="Footer">
    <w:name w:val="footer"/>
    <w:basedOn w:val="Normal"/>
    <w:link w:val="FooterChar"/>
    <w:uiPriority w:val="99"/>
    <w:rsid w:val="008262A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136E8"/>
    <w:rPr>
      <w:rFonts w:ascii="Calibri" w:hAnsi="Calibri" w:cs="Calibri"/>
      <w:lang w:val="uk-UA" w:eastAsia="uk-UA"/>
    </w:rPr>
  </w:style>
  <w:style w:type="paragraph" w:customStyle="1" w:styleId="a5">
    <w:name w:val="a"/>
    <w:basedOn w:val="Normal"/>
    <w:uiPriority w:val="99"/>
    <w:rsid w:val="00300BDA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rvts46">
    <w:name w:val="rvts46"/>
    <w:basedOn w:val="DefaultParagraphFont"/>
    <w:uiPriority w:val="99"/>
    <w:rsid w:val="00300BDA"/>
    <w:rPr>
      <w:rFonts w:cs="Times New Roman"/>
    </w:rPr>
  </w:style>
  <w:style w:type="paragraph" w:styleId="ListParagraph">
    <w:name w:val="List Paragraph"/>
    <w:basedOn w:val="Normal"/>
    <w:uiPriority w:val="34"/>
    <w:qFormat/>
    <w:rsid w:val="00FE599A"/>
    <w:pPr>
      <w:spacing w:after="160" w:line="259" w:lineRule="auto"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04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1819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5</vt:lpstr>
    </vt:vector>
  </TitlesOfParts>
  <Company>NhT</Company>
  <LinksUpToDate>false</LinksUpToDate>
  <CharactersWithSpaces>12164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5</dc:title>
  <dc:creator>Наталья</dc:creator>
  <cp:lastModifiedBy>Krystyna Polishchuk</cp:lastModifiedBy>
  <cp:revision>5</cp:revision>
  <cp:lastPrinted>2016-09-29T12:55:00Z</cp:lastPrinted>
  <dcterms:created xsi:type="dcterms:W3CDTF">2023-03-10T12:42:00Z</dcterms:created>
  <dcterms:modified xsi:type="dcterms:W3CDTF">2023-03-10T14:57:00Z</dcterms:modified>
</cp:coreProperties>
</file>