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CA3F" w14:textId="77777777" w:rsidR="00EB4993" w:rsidRPr="00EA529A" w:rsidRDefault="00EB4993" w:rsidP="00E02E27">
      <w:pPr>
        <w:tabs>
          <w:tab w:val="left" w:pos="13325"/>
        </w:tabs>
        <w:suppressAutoHyphens w:val="0"/>
        <w:spacing w:after="0" w:line="240" w:lineRule="auto"/>
        <w:rPr>
          <w:b/>
          <w:color w:val="auto"/>
          <w:sz w:val="24"/>
          <w:szCs w:val="24"/>
          <w:lang w:val="uk-UA" w:eastAsia="uk-UA"/>
        </w:rPr>
      </w:pPr>
      <w:r>
        <w:rPr>
          <w:b/>
          <w:color w:val="auto"/>
          <w:sz w:val="21"/>
          <w:szCs w:val="21"/>
          <w:lang w:val="uk-UA" w:eastAsia="uk-UA"/>
        </w:rPr>
        <w:t xml:space="preserve">                                                                                                                                  </w:t>
      </w:r>
      <w:r w:rsidRPr="00EA529A">
        <w:rPr>
          <w:b/>
          <w:color w:val="auto"/>
          <w:sz w:val="24"/>
          <w:szCs w:val="24"/>
          <w:lang w:val="uk-UA" w:eastAsia="uk-UA"/>
        </w:rPr>
        <w:t>Д</w:t>
      </w:r>
      <w:r w:rsidR="00E02E27">
        <w:rPr>
          <w:b/>
          <w:color w:val="auto"/>
          <w:sz w:val="24"/>
          <w:szCs w:val="24"/>
          <w:lang w:val="uk-UA" w:eastAsia="uk-UA"/>
        </w:rPr>
        <w:t>одаток</w:t>
      </w:r>
      <w:r w:rsidRPr="00EA529A">
        <w:rPr>
          <w:b/>
          <w:color w:val="auto"/>
          <w:sz w:val="24"/>
          <w:szCs w:val="24"/>
          <w:lang w:val="uk-UA" w:eastAsia="uk-UA"/>
        </w:rPr>
        <w:t xml:space="preserve"> </w:t>
      </w:r>
      <w:r w:rsidR="00E02E27">
        <w:rPr>
          <w:b/>
          <w:color w:val="auto"/>
          <w:sz w:val="24"/>
          <w:szCs w:val="24"/>
          <w:lang w:val="uk-UA" w:eastAsia="uk-UA"/>
        </w:rPr>
        <w:t>6</w:t>
      </w:r>
      <w:r w:rsidRPr="00EA529A">
        <w:rPr>
          <w:b/>
          <w:color w:val="auto"/>
          <w:sz w:val="24"/>
          <w:szCs w:val="24"/>
          <w:lang w:val="uk-UA" w:eastAsia="uk-UA"/>
        </w:rPr>
        <w:t xml:space="preserve"> </w:t>
      </w:r>
    </w:p>
    <w:p w14:paraId="19568B63" w14:textId="77777777" w:rsidR="00EB4993" w:rsidRPr="00EA529A" w:rsidRDefault="00E02E27" w:rsidP="00EB4993">
      <w:pPr>
        <w:tabs>
          <w:tab w:val="left" w:pos="13325"/>
        </w:tabs>
        <w:suppressAutoHyphens w:val="0"/>
        <w:spacing w:after="0" w:line="240" w:lineRule="auto"/>
        <w:jc w:val="right"/>
        <w:rPr>
          <w:color w:val="auto"/>
          <w:sz w:val="24"/>
          <w:szCs w:val="24"/>
          <w:lang w:val="uk-UA" w:eastAsia="uk-UA"/>
        </w:rPr>
      </w:pPr>
      <w:r w:rsidRPr="00EA529A">
        <w:rPr>
          <w:b/>
          <w:color w:val="auto"/>
          <w:sz w:val="24"/>
          <w:szCs w:val="24"/>
          <w:lang w:val="uk-UA" w:eastAsia="uk-UA"/>
        </w:rPr>
        <w:t xml:space="preserve">до </w:t>
      </w:r>
      <w:r w:rsidR="00EB4993" w:rsidRPr="00EA529A">
        <w:rPr>
          <w:b/>
          <w:color w:val="auto"/>
          <w:sz w:val="24"/>
          <w:szCs w:val="24"/>
          <w:lang w:val="uk-UA" w:eastAsia="uk-UA"/>
        </w:rPr>
        <w:t>тендерної документації</w:t>
      </w:r>
    </w:p>
    <w:p w14:paraId="282E06CB" w14:textId="77777777" w:rsidR="00EB4993" w:rsidRPr="00EA529A" w:rsidRDefault="00EB4993" w:rsidP="00EB4993">
      <w:pPr>
        <w:suppressAutoHyphens w:val="0"/>
        <w:spacing w:after="0" w:line="240" w:lineRule="auto"/>
        <w:jc w:val="both"/>
        <w:rPr>
          <w:b/>
          <w:i/>
          <w:color w:val="auto"/>
          <w:sz w:val="24"/>
          <w:szCs w:val="24"/>
          <w:lang w:val="uk-UA" w:eastAsia="uk-UA"/>
        </w:rPr>
      </w:pPr>
      <w:r w:rsidRPr="00EA529A">
        <w:rPr>
          <w:b/>
          <w:i/>
          <w:color w:val="auto"/>
          <w:sz w:val="24"/>
          <w:szCs w:val="24"/>
          <w:lang w:val="uk-UA" w:eastAsia="uk-UA"/>
        </w:rPr>
        <w:t>ПРОЄКТ</w:t>
      </w:r>
    </w:p>
    <w:p w14:paraId="08C76B92" w14:textId="77777777" w:rsidR="00232AAC" w:rsidRPr="00EA529A" w:rsidRDefault="00FD50E1">
      <w:pPr>
        <w:keepNext/>
        <w:keepLines/>
        <w:spacing w:before="480" w:after="120" w:line="240" w:lineRule="auto"/>
        <w:ind w:left="284"/>
        <w:contextualSpacing/>
        <w:jc w:val="center"/>
        <w:outlineLvl w:val="0"/>
        <w:rPr>
          <w:sz w:val="24"/>
          <w:szCs w:val="24"/>
        </w:rPr>
      </w:pPr>
      <w:r w:rsidRPr="00EA529A">
        <w:rPr>
          <w:rFonts w:eastAsia="Arial"/>
          <w:b/>
          <w:color w:val="000000"/>
          <w:sz w:val="24"/>
          <w:szCs w:val="24"/>
          <w:lang w:val="uk-UA" w:eastAsia="zh-CN"/>
        </w:rPr>
        <w:t>ДОГОВ</w:t>
      </w:r>
      <w:r w:rsidR="005941DF" w:rsidRPr="00EA529A">
        <w:rPr>
          <w:rFonts w:eastAsia="Arial"/>
          <w:b/>
          <w:color w:val="000000"/>
          <w:sz w:val="24"/>
          <w:szCs w:val="24"/>
          <w:lang w:val="uk-UA" w:eastAsia="zh-CN"/>
        </w:rPr>
        <w:t>І</w:t>
      </w:r>
      <w:r w:rsidRPr="00EA529A">
        <w:rPr>
          <w:rFonts w:eastAsia="Arial"/>
          <w:b/>
          <w:color w:val="000000"/>
          <w:sz w:val="24"/>
          <w:szCs w:val="24"/>
          <w:lang w:val="uk-UA" w:eastAsia="zh-CN"/>
        </w:rPr>
        <w:t xml:space="preserve">Р </w:t>
      </w:r>
    </w:p>
    <w:p w14:paraId="65768100" w14:textId="77777777" w:rsidR="00232AAC" w:rsidRPr="00EA529A" w:rsidRDefault="00EA529A">
      <w:pPr>
        <w:spacing w:line="240" w:lineRule="auto"/>
        <w:ind w:left="284"/>
        <w:jc w:val="center"/>
        <w:rPr>
          <w:sz w:val="24"/>
          <w:szCs w:val="24"/>
        </w:rPr>
      </w:pPr>
      <w:r w:rsidRPr="00EA529A">
        <w:rPr>
          <w:rFonts w:eastAsia="Arial" w:cs="Arial"/>
          <w:b/>
          <w:color w:val="000000"/>
          <w:sz w:val="24"/>
          <w:szCs w:val="24"/>
          <w:lang w:val="uk-UA"/>
        </w:rPr>
        <w:t>про</w:t>
      </w:r>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постачання</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електричної</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енергії</w:t>
      </w:r>
      <w:proofErr w:type="spellEnd"/>
      <w:r w:rsidR="00FD50E1" w:rsidRPr="00EA529A">
        <w:rPr>
          <w:rFonts w:eastAsia="Arial" w:cs="Arial"/>
          <w:b/>
          <w:color w:val="000000"/>
          <w:sz w:val="24"/>
          <w:szCs w:val="24"/>
        </w:rPr>
        <w:t xml:space="preserve"> </w:t>
      </w:r>
      <w:proofErr w:type="spellStart"/>
      <w:r w:rsidR="00FD50E1" w:rsidRPr="00EA529A">
        <w:rPr>
          <w:rFonts w:eastAsia="Arial" w:cs="Arial"/>
          <w:b/>
          <w:color w:val="000000"/>
          <w:sz w:val="24"/>
          <w:szCs w:val="24"/>
        </w:rPr>
        <w:t>споживачу</w:t>
      </w:r>
      <w:proofErr w:type="spellEnd"/>
    </w:p>
    <w:p w14:paraId="0E3FC95A" w14:textId="4C28E25E" w:rsidR="00232AAC" w:rsidRPr="00EA529A" w:rsidRDefault="00FD50E1">
      <w:pPr>
        <w:spacing w:after="120" w:line="240" w:lineRule="auto"/>
        <w:ind w:right="-2"/>
        <w:rPr>
          <w:sz w:val="24"/>
          <w:szCs w:val="24"/>
        </w:rPr>
      </w:pPr>
      <w:proofErr w:type="spellStart"/>
      <w:r>
        <w:rPr>
          <w:rFonts w:eastAsia="SimSun"/>
          <w:b/>
          <w:sz w:val="21"/>
          <w:szCs w:val="21"/>
          <w:lang w:val="uk-UA" w:eastAsia="zh-CN"/>
        </w:rPr>
        <w:t>м.</w:t>
      </w:r>
      <w:r w:rsidR="0010437F">
        <w:rPr>
          <w:rFonts w:eastAsia="SimSun"/>
          <w:b/>
          <w:sz w:val="21"/>
          <w:szCs w:val="21"/>
          <w:lang w:val="uk-UA" w:eastAsia="zh-CN"/>
        </w:rPr>
        <w:t>Херсон</w:t>
      </w:r>
      <w:proofErr w:type="spellEnd"/>
      <w:r w:rsidRPr="00EA529A">
        <w:rPr>
          <w:rFonts w:eastAsia="SimSun"/>
          <w:b/>
          <w:sz w:val="24"/>
          <w:szCs w:val="24"/>
          <w:lang w:val="uk-UA" w:eastAsia="zh-CN"/>
        </w:rPr>
        <w:t xml:space="preserve">                                                                                  </w:t>
      </w:r>
      <w:r w:rsidR="00C21174">
        <w:rPr>
          <w:rFonts w:eastAsia="SimSun"/>
          <w:b/>
          <w:sz w:val="24"/>
          <w:szCs w:val="24"/>
          <w:lang w:val="uk-UA" w:eastAsia="zh-CN"/>
        </w:rPr>
        <w:t xml:space="preserve">   </w:t>
      </w:r>
      <w:r w:rsidRPr="00EA529A">
        <w:rPr>
          <w:rFonts w:eastAsia="SimSun"/>
          <w:b/>
          <w:sz w:val="24"/>
          <w:szCs w:val="24"/>
          <w:lang w:val="uk-UA" w:eastAsia="zh-CN"/>
        </w:rPr>
        <w:t>«____» ________ 2023р.</w:t>
      </w:r>
    </w:p>
    <w:p w14:paraId="401C27D6" w14:textId="2E593715" w:rsidR="00EB4993" w:rsidRPr="00F1181B" w:rsidRDefault="000B2B75" w:rsidP="00EB4993">
      <w:pPr>
        <w:widowControl/>
        <w:spacing w:after="0" w:line="240" w:lineRule="auto"/>
        <w:ind w:firstLine="709"/>
        <w:jc w:val="both"/>
        <w:rPr>
          <w:color w:val="auto"/>
          <w:sz w:val="24"/>
          <w:szCs w:val="24"/>
          <w:lang w:val="uk-UA"/>
        </w:rPr>
      </w:pPr>
      <w:r>
        <w:rPr>
          <w:b/>
          <w:color w:val="auto"/>
          <w:sz w:val="24"/>
          <w:szCs w:val="24"/>
          <w:lang w:val="uk-UA" w:eastAsia="uk-UA"/>
        </w:rPr>
        <w:t>Херсонський національний технічний університет</w:t>
      </w:r>
      <w:r w:rsidR="00EB4993" w:rsidRPr="00F1181B">
        <w:rPr>
          <w:color w:val="auto"/>
          <w:sz w:val="24"/>
          <w:szCs w:val="24"/>
          <w:lang w:val="uk-UA" w:eastAsia="uk-UA"/>
        </w:rPr>
        <w:t xml:space="preserve"> в особі </w:t>
      </w:r>
      <w:r w:rsidRPr="00301813">
        <w:rPr>
          <w:b/>
          <w:bCs/>
          <w:color w:val="auto"/>
          <w:sz w:val="24"/>
          <w:szCs w:val="24"/>
          <w:lang w:val="uk-UA" w:eastAsia="uk-UA"/>
        </w:rPr>
        <w:t xml:space="preserve">в.о. ректора </w:t>
      </w:r>
      <w:proofErr w:type="spellStart"/>
      <w:r w:rsidRPr="00301813">
        <w:rPr>
          <w:b/>
          <w:bCs/>
          <w:color w:val="auto"/>
          <w:sz w:val="24"/>
          <w:szCs w:val="24"/>
          <w:lang w:val="uk-UA" w:eastAsia="uk-UA"/>
        </w:rPr>
        <w:t>Чепелюк</w:t>
      </w:r>
      <w:proofErr w:type="spellEnd"/>
      <w:r w:rsidRPr="00301813">
        <w:rPr>
          <w:b/>
          <w:bCs/>
          <w:color w:val="auto"/>
          <w:sz w:val="24"/>
          <w:szCs w:val="24"/>
          <w:lang w:val="uk-UA" w:eastAsia="uk-UA"/>
        </w:rPr>
        <w:t xml:space="preserve"> Олени Валеріївни</w:t>
      </w:r>
      <w:r w:rsidR="00EB4993" w:rsidRPr="00F1181B">
        <w:rPr>
          <w:color w:val="auto"/>
          <w:kern w:val="3"/>
          <w:sz w:val="24"/>
          <w:szCs w:val="24"/>
          <w:lang w:val="uk-UA"/>
        </w:rPr>
        <w:t xml:space="preserve">(надалі – Споживач), що </w:t>
      </w:r>
      <w:r w:rsidR="00EB4993" w:rsidRPr="00F1181B">
        <w:rPr>
          <w:color w:val="auto"/>
          <w:sz w:val="24"/>
          <w:szCs w:val="24"/>
          <w:lang w:val="uk-UA" w:eastAsia="uk-UA"/>
        </w:rPr>
        <w:t xml:space="preserve">діє на підставі </w:t>
      </w:r>
      <w:r w:rsidRPr="00301813">
        <w:rPr>
          <w:b/>
          <w:bCs/>
          <w:color w:val="auto"/>
          <w:sz w:val="24"/>
          <w:szCs w:val="24"/>
          <w:lang w:val="uk-UA" w:eastAsia="uk-UA"/>
        </w:rPr>
        <w:t>Статуту</w:t>
      </w:r>
      <w:r w:rsidR="00EB4993" w:rsidRPr="00F1181B">
        <w:rPr>
          <w:color w:val="auto"/>
          <w:sz w:val="24"/>
          <w:szCs w:val="24"/>
          <w:lang w:val="uk-UA" w:eastAsia="uk-UA"/>
        </w:rPr>
        <w:t xml:space="preserve">, з однієї сторони, та _____________________________________ (надалі – Постачальник), </w:t>
      </w:r>
      <w:r w:rsidR="00EB4993" w:rsidRPr="00F1181B">
        <w:rPr>
          <w:color w:val="auto"/>
          <w:sz w:val="24"/>
          <w:szCs w:val="24"/>
          <w:lang w:val="uk-UA"/>
        </w:rPr>
        <w:t>в особі _________________________________________, що діє на підставі ___________________________, з іншої сторони, разом іменовані – Сторони, а кожна окремо – Сторона, уклали цей договір про постачання електричної енергії споживачу (далі – Договір) про наступне:</w:t>
      </w:r>
    </w:p>
    <w:p w14:paraId="133101AE" w14:textId="77777777" w:rsidR="00232AAC" w:rsidRPr="00F1181B" w:rsidRDefault="00557437" w:rsidP="00557437">
      <w:pPr>
        <w:pStyle w:val="western"/>
        <w:tabs>
          <w:tab w:val="left" w:pos="284"/>
        </w:tabs>
        <w:spacing w:after="0" w:line="240" w:lineRule="auto"/>
        <w:ind w:left="927"/>
        <w:rPr>
          <w:sz w:val="24"/>
          <w:szCs w:val="24"/>
          <w:lang w:val="ru-RU"/>
        </w:rPr>
      </w:pPr>
      <w:r w:rsidRPr="00F1181B">
        <w:rPr>
          <w:b/>
          <w:sz w:val="24"/>
          <w:szCs w:val="24"/>
          <w:lang w:val="uk-UA"/>
        </w:rPr>
        <w:t xml:space="preserve">                                       1. </w:t>
      </w:r>
      <w:r w:rsidR="00FD50E1" w:rsidRPr="00F1181B">
        <w:rPr>
          <w:b/>
          <w:sz w:val="24"/>
          <w:szCs w:val="24"/>
          <w:lang w:val="uk-UA"/>
        </w:rPr>
        <w:t>Загальні положення</w:t>
      </w:r>
    </w:p>
    <w:p w14:paraId="5A1A27E2" w14:textId="77777777" w:rsidR="00232AAC" w:rsidRPr="00F1181B" w:rsidRDefault="00FD50E1" w:rsidP="0056392D">
      <w:pPr>
        <w:pStyle w:val="ae"/>
        <w:numPr>
          <w:ilvl w:val="1"/>
          <w:numId w:val="3"/>
        </w:numPr>
        <w:tabs>
          <w:tab w:val="left" w:pos="824"/>
        </w:tabs>
        <w:spacing w:after="0" w:line="240" w:lineRule="auto"/>
        <w:ind w:left="0" w:firstLine="568"/>
        <w:jc w:val="both"/>
        <w:rPr>
          <w:sz w:val="24"/>
          <w:szCs w:val="24"/>
          <w:lang w:val="uk-UA"/>
        </w:rPr>
      </w:pPr>
      <w:r w:rsidRPr="00F1181B">
        <w:rPr>
          <w:sz w:val="24"/>
          <w:szCs w:val="24"/>
          <w:lang w:val="uk-UA"/>
        </w:rPr>
        <w:t>Цей договір про постачання електричної енергії споживачу (далі - Договір) є</w:t>
      </w:r>
      <w:r w:rsidRPr="00F1181B">
        <w:rPr>
          <w:spacing w:val="1"/>
          <w:sz w:val="24"/>
          <w:szCs w:val="24"/>
          <w:lang w:val="uk-UA"/>
        </w:rPr>
        <w:t xml:space="preserve"> </w:t>
      </w:r>
      <w:r w:rsidRPr="00F1181B">
        <w:rPr>
          <w:sz w:val="24"/>
          <w:szCs w:val="24"/>
          <w:lang w:val="uk-UA"/>
        </w:rPr>
        <w:t>публічним</w:t>
      </w:r>
      <w:r w:rsidRPr="00F1181B">
        <w:rPr>
          <w:spacing w:val="1"/>
          <w:sz w:val="24"/>
          <w:szCs w:val="24"/>
          <w:lang w:val="uk-UA"/>
        </w:rPr>
        <w:t xml:space="preserve"> </w:t>
      </w:r>
      <w:r w:rsidRPr="00F1181B">
        <w:rPr>
          <w:sz w:val="24"/>
          <w:szCs w:val="24"/>
          <w:lang w:val="uk-UA"/>
        </w:rPr>
        <w:t>договором</w:t>
      </w:r>
      <w:r w:rsidRPr="00F1181B">
        <w:rPr>
          <w:spacing w:val="1"/>
          <w:sz w:val="24"/>
          <w:szCs w:val="24"/>
          <w:lang w:val="uk-UA"/>
        </w:rPr>
        <w:t xml:space="preserve"> </w:t>
      </w:r>
      <w:r w:rsidRPr="00F1181B">
        <w:rPr>
          <w:sz w:val="24"/>
          <w:szCs w:val="24"/>
          <w:lang w:val="uk-UA"/>
        </w:rPr>
        <w:t>приєднання,</w:t>
      </w:r>
      <w:r w:rsidRPr="00F1181B">
        <w:rPr>
          <w:spacing w:val="1"/>
          <w:sz w:val="24"/>
          <w:szCs w:val="24"/>
          <w:lang w:val="uk-UA"/>
        </w:rPr>
        <w:t xml:space="preserve"> </w:t>
      </w:r>
      <w:r w:rsidRPr="00F1181B">
        <w:rPr>
          <w:sz w:val="24"/>
          <w:szCs w:val="24"/>
          <w:lang w:val="uk-UA"/>
        </w:rPr>
        <w:t>який</w:t>
      </w:r>
      <w:r w:rsidRPr="00F1181B">
        <w:rPr>
          <w:spacing w:val="1"/>
          <w:sz w:val="24"/>
          <w:szCs w:val="24"/>
          <w:lang w:val="uk-UA"/>
        </w:rPr>
        <w:t xml:space="preserve"> </w:t>
      </w:r>
      <w:r w:rsidRPr="00F1181B">
        <w:rPr>
          <w:sz w:val="24"/>
          <w:szCs w:val="24"/>
          <w:lang w:val="uk-UA"/>
        </w:rPr>
        <w:t>встановлює</w:t>
      </w:r>
      <w:r w:rsidRPr="00F1181B">
        <w:rPr>
          <w:spacing w:val="1"/>
          <w:sz w:val="24"/>
          <w:szCs w:val="24"/>
          <w:lang w:val="uk-UA"/>
        </w:rPr>
        <w:t xml:space="preserve"> </w:t>
      </w:r>
      <w:r w:rsidRPr="00F1181B">
        <w:rPr>
          <w:sz w:val="24"/>
          <w:szCs w:val="24"/>
          <w:lang w:val="uk-UA"/>
        </w:rPr>
        <w:t>порядок</w:t>
      </w:r>
      <w:r w:rsidRPr="00F1181B">
        <w:rPr>
          <w:spacing w:val="1"/>
          <w:sz w:val="24"/>
          <w:szCs w:val="24"/>
          <w:lang w:val="uk-UA"/>
        </w:rPr>
        <w:t xml:space="preserve"> </w:t>
      </w:r>
      <w:r w:rsidRPr="00F1181B">
        <w:rPr>
          <w:sz w:val="24"/>
          <w:szCs w:val="24"/>
          <w:lang w:val="uk-UA"/>
        </w:rPr>
        <w:t>та</w:t>
      </w:r>
      <w:r w:rsidRPr="00F1181B">
        <w:rPr>
          <w:spacing w:val="1"/>
          <w:sz w:val="24"/>
          <w:szCs w:val="24"/>
          <w:lang w:val="uk-UA"/>
        </w:rPr>
        <w:t xml:space="preserve"> </w:t>
      </w:r>
      <w:r w:rsidRPr="00F1181B">
        <w:rPr>
          <w:sz w:val="24"/>
          <w:szCs w:val="24"/>
          <w:lang w:val="uk-UA"/>
        </w:rPr>
        <w:t>умови</w:t>
      </w:r>
      <w:r w:rsidRPr="00F1181B">
        <w:rPr>
          <w:spacing w:val="1"/>
          <w:sz w:val="24"/>
          <w:szCs w:val="24"/>
          <w:lang w:val="uk-UA"/>
        </w:rPr>
        <w:t xml:space="preserve"> </w:t>
      </w:r>
      <w:r w:rsidRPr="00F1181B">
        <w:rPr>
          <w:sz w:val="24"/>
          <w:szCs w:val="24"/>
          <w:lang w:val="uk-UA"/>
        </w:rPr>
        <w:t>постачання</w:t>
      </w:r>
      <w:r w:rsidRPr="00F1181B">
        <w:rPr>
          <w:spacing w:val="1"/>
          <w:sz w:val="24"/>
          <w:szCs w:val="24"/>
          <w:lang w:val="uk-UA"/>
        </w:rPr>
        <w:t xml:space="preserve"> </w:t>
      </w:r>
      <w:r w:rsidRPr="00F1181B">
        <w:rPr>
          <w:sz w:val="24"/>
          <w:szCs w:val="24"/>
          <w:lang w:val="uk-UA"/>
        </w:rPr>
        <w:t>електричної</w:t>
      </w:r>
      <w:r w:rsidRPr="00F1181B">
        <w:rPr>
          <w:spacing w:val="1"/>
          <w:sz w:val="24"/>
          <w:szCs w:val="24"/>
          <w:lang w:val="uk-UA"/>
        </w:rPr>
        <w:t xml:space="preserve"> </w:t>
      </w:r>
      <w:r w:rsidRPr="00F1181B">
        <w:rPr>
          <w:sz w:val="24"/>
          <w:szCs w:val="24"/>
          <w:lang w:val="uk-UA"/>
        </w:rPr>
        <w:t>енергії</w:t>
      </w:r>
      <w:r w:rsidRPr="00F1181B">
        <w:rPr>
          <w:spacing w:val="1"/>
          <w:sz w:val="24"/>
          <w:szCs w:val="24"/>
          <w:lang w:val="uk-UA"/>
        </w:rPr>
        <w:t xml:space="preserve"> </w:t>
      </w:r>
      <w:r w:rsidRPr="00F1181B">
        <w:rPr>
          <w:sz w:val="24"/>
          <w:szCs w:val="24"/>
          <w:lang w:val="uk-UA"/>
        </w:rPr>
        <w:t>як</w:t>
      </w:r>
      <w:r w:rsidRPr="00F1181B">
        <w:rPr>
          <w:spacing w:val="1"/>
          <w:sz w:val="24"/>
          <w:szCs w:val="24"/>
          <w:lang w:val="uk-UA"/>
        </w:rPr>
        <w:t xml:space="preserve"> </w:t>
      </w:r>
      <w:r w:rsidRPr="00F1181B">
        <w:rPr>
          <w:sz w:val="24"/>
          <w:szCs w:val="24"/>
          <w:lang w:val="uk-UA"/>
        </w:rPr>
        <w:t>товарної</w:t>
      </w:r>
      <w:r w:rsidRPr="00F1181B">
        <w:rPr>
          <w:spacing w:val="1"/>
          <w:sz w:val="24"/>
          <w:szCs w:val="24"/>
          <w:lang w:val="uk-UA"/>
        </w:rPr>
        <w:t xml:space="preserve"> </w:t>
      </w:r>
      <w:r w:rsidRPr="00F1181B">
        <w:rPr>
          <w:sz w:val="24"/>
          <w:szCs w:val="24"/>
          <w:lang w:val="uk-UA"/>
        </w:rPr>
        <w:t>продукції</w:t>
      </w:r>
      <w:r w:rsidRPr="00F1181B">
        <w:rPr>
          <w:spacing w:val="1"/>
          <w:sz w:val="24"/>
          <w:szCs w:val="24"/>
          <w:lang w:val="uk-UA"/>
        </w:rPr>
        <w:t xml:space="preserve"> </w:t>
      </w:r>
      <w:r w:rsidRPr="00F1181B">
        <w:rPr>
          <w:sz w:val="24"/>
          <w:szCs w:val="24"/>
          <w:lang w:val="uk-UA"/>
        </w:rPr>
        <w:t>споживачу</w:t>
      </w:r>
      <w:r w:rsidRPr="00F1181B">
        <w:rPr>
          <w:spacing w:val="1"/>
          <w:sz w:val="24"/>
          <w:szCs w:val="24"/>
          <w:lang w:val="uk-UA"/>
        </w:rPr>
        <w:t xml:space="preserve"> </w:t>
      </w:r>
      <w:r w:rsidRPr="00F1181B">
        <w:rPr>
          <w:sz w:val="24"/>
          <w:szCs w:val="24"/>
          <w:lang w:val="uk-UA"/>
        </w:rPr>
        <w:t>(далі</w:t>
      </w:r>
      <w:r w:rsidRPr="00F1181B">
        <w:rPr>
          <w:spacing w:val="1"/>
          <w:sz w:val="24"/>
          <w:szCs w:val="24"/>
          <w:lang w:val="uk-UA"/>
        </w:rPr>
        <w:t xml:space="preserve"> </w:t>
      </w:r>
      <w:r w:rsidRPr="00F1181B">
        <w:rPr>
          <w:sz w:val="24"/>
          <w:szCs w:val="24"/>
          <w:lang w:val="uk-UA"/>
        </w:rPr>
        <w:t>-</w:t>
      </w:r>
      <w:r w:rsidRPr="00F1181B">
        <w:rPr>
          <w:spacing w:val="61"/>
          <w:sz w:val="24"/>
          <w:szCs w:val="24"/>
          <w:lang w:val="uk-UA"/>
        </w:rPr>
        <w:t xml:space="preserve"> </w:t>
      </w:r>
      <w:r w:rsidRPr="00F1181B">
        <w:rPr>
          <w:sz w:val="24"/>
          <w:szCs w:val="24"/>
          <w:lang w:val="uk-UA"/>
        </w:rPr>
        <w:t>Споживач)</w:t>
      </w:r>
      <w:r w:rsidRPr="00F1181B">
        <w:rPr>
          <w:spacing w:val="1"/>
          <w:sz w:val="24"/>
          <w:szCs w:val="24"/>
          <w:lang w:val="uk-UA"/>
        </w:rPr>
        <w:t xml:space="preserve"> </w:t>
      </w:r>
      <w:r w:rsidRPr="00F1181B">
        <w:rPr>
          <w:sz w:val="24"/>
          <w:szCs w:val="24"/>
          <w:lang w:val="uk-UA"/>
        </w:rPr>
        <w:t>постачальником електричної енергії (далі - Постачальник) та укладається сторонами, з</w:t>
      </w:r>
      <w:r w:rsidRPr="00F1181B">
        <w:rPr>
          <w:spacing w:val="1"/>
          <w:sz w:val="24"/>
          <w:szCs w:val="24"/>
          <w:lang w:val="uk-UA"/>
        </w:rPr>
        <w:t xml:space="preserve"> </w:t>
      </w:r>
      <w:r w:rsidRPr="00F1181B">
        <w:rPr>
          <w:sz w:val="24"/>
          <w:szCs w:val="24"/>
          <w:lang w:val="uk-UA"/>
        </w:rPr>
        <w:t>урахуванням</w:t>
      </w:r>
      <w:r w:rsidRPr="00F1181B">
        <w:rPr>
          <w:spacing w:val="1"/>
          <w:sz w:val="24"/>
          <w:szCs w:val="24"/>
          <w:lang w:val="uk-UA"/>
        </w:rPr>
        <w:t xml:space="preserve"> </w:t>
      </w:r>
      <w:r w:rsidRPr="00F1181B">
        <w:rPr>
          <w:sz w:val="24"/>
          <w:szCs w:val="24"/>
          <w:lang w:val="uk-UA"/>
        </w:rPr>
        <w:t>статей</w:t>
      </w:r>
      <w:r w:rsidRPr="00F1181B">
        <w:rPr>
          <w:spacing w:val="1"/>
          <w:sz w:val="24"/>
          <w:szCs w:val="24"/>
          <w:lang w:val="uk-UA"/>
        </w:rPr>
        <w:t xml:space="preserve"> </w:t>
      </w:r>
      <w:r w:rsidRPr="00F1181B">
        <w:rPr>
          <w:sz w:val="24"/>
          <w:szCs w:val="24"/>
          <w:lang w:val="uk-UA"/>
        </w:rPr>
        <w:t>633,</w:t>
      </w:r>
      <w:r w:rsidRPr="00F1181B">
        <w:rPr>
          <w:spacing w:val="1"/>
          <w:sz w:val="24"/>
          <w:szCs w:val="24"/>
          <w:lang w:val="uk-UA"/>
        </w:rPr>
        <w:t xml:space="preserve"> </w:t>
      </w:r>
      <w:r w:rsidRPr="00F1181B">
        <w:rPr>
          <w:sz w:val="24"/>
          <w:szCs w:val="24"/>
          <w:lang w:val="uk-UA"/>
        </w:rPr>
        <w:t>634,</w:t>
      </w:r>
      <w:r w:rsidRPr="00F1181B">
        <w:rPr>
          <w:spacing w:val="1"/>
          <w:sz w:val="24"/>
          <w:szCs w:val="24"/>
          <w:lang w:val="uk-UA"/>
        </w:rPr>
        <w:t xml:space="preserve"> </w:t>
      </w:r>
      <w:r w:rsidRPr="00F1181B">
        <w:rPr>
          <w:sz w:val="24"/>
          <w:szCs w:val="24"/>
          <w:lang w:val="uk-UA"/>
        </w:rPr>
        <w:t>641,</w:t>
      </w:r>
      <w:r w:rsidRPr="00F1181B">
        <w:rPr>
          <w:spacing w:val="1"/>
          <w:sz w:val="24"/>
          <w:szCs w:val="24"/>
          <w:lang w:val="uk-UA"/>
        </w:rPr>
        <w:t xml:space="preserve"> </w:t>
      </w:r>
      <w:r w:rsidRPr="00F1181B">
        <w:rPr>
          <w:sz w:val="24"/>
          <w:szCs w:val="24"/>
          <w:lang w:val="uk-UA"/>
        </w:rPr>
        <w:t>642</w:t>
      </w:r>
      <w:r w:rsidRPr="00F1181B">
        <w:rPr>
          <w:spacing w:val="1"/>
          <w:sz w:val="24"/>
          <w:szCs w:val="24"/>
          <w:lang w:val="uk-UA"/>
        </w:rPr>
        <w:t xml:space="preserve"> </w:t>
      </w:r>
      <w:r w:rsidRPr="00F1181B">
        <w:rPr>
          <w:sz w:val="24"/>
          <w:szCs w:val="24"/>
          <w:lang w:val="uk-UA"/>
        </w:rPr>
        <w:t>Цивільного</w:t>
      </w:r>
      <w:r w:rsidRPr="00F1181B">
        <w:rPr>
          <w:spacing w:val="1"/>
          <w:sz w:val="24"/>
          <w:szCs w:val="24"/>
          <w:lang w:val="uk-UA"/>
        </w:rPr>
        <w:t xml:space="preserve"> </w:t>
      </w:r>
      <w:r w:rsidRPr="00F1181B">
        <w:rPr>
          <w:sz w:val="24"/>
          <w:szCs w:val="24"/>
          <w:lang w:val="uk-UA"/>
        </w:rPr>
        <w:t>кодексу</w:t>
      </w:r>
      <w:r w:rsidRPr="00F1181B">
        <w:rPr>
          <w:spacing w:val="1"/>
          <w:sz w:val="24"/>
          <w:szCs w:val="24"/>
          <w:lang w:val="uk-UA"/>
        </w:rPr>
        <w:t xml:space="preserve"> </w:t>
      </w:r>
      <w:r w:rsidRPr="00F1181B">
        <w:rPr>
          <w:sz w:val="24"/>
          <w:szCs w:val="24"/>
          <w:lang w:val="uk-UA"/>
        </w:rPr>
        <w:t>України</w:t>
      </w:r>
      <w:r w:rsidR="00C35D79" w:rsidRPr="00F1181B">
        <w:rPr>
          <w:sz w:val="24"/>
          <w:szCs w:val="24"/>
          <w:lang w:val="uk-UA"/>
        </w:rPr>
        <w:t xml:space="preserve"> і Господарського кодексу України</w:t>
      </w:r>
      <w:r w:rsidRPr="00F1181B">
        <w:rPr>
          <w:sz w:val="24"/>
          <w:szCs w:val="24"/>
          <w:lang w:val="uk-UA"/>
        </w:rPr>
        <w:t>,</w:t>
      </w:r>
      <w:r w:rsidRPr="00F1181B">
        <w:rPr>
          <w:spacing w:val="1"/>
          <w:sz w:val="24"/>
          <w:szCs w:val="24"/>
          <w:lang w:val="uk-UA"/>
        </w:rPr>
        <w:t xml:space="preserve"> </w:t>
      </w:r>
      <w:r w:rsidRPr="00F1181B">
        <w:rPr>
          <w:sz w:val="24"/>
          <w:szCs w:val="24"/>
          <w:lang w:val="uk-UA"/>
        </w:rPr>
        <w:t>шляхом</w:t>
      </w:r>
      <w:r w:rsidRPr="00F1181B">
        <w:rPr>
          <w:spacing w:val="1"/>
          <w:sz w:val="24"/>
          <w:szCs w:val="24"/>
          <w:lang w:val="uk-UA"/>
        </w:rPr>
        <w:t xml:space="preserve"> </w:t>
      </w:r>
      <w:r w:rsidRPr="00F1181B">
        <w:rPr>
          <w:sz w:val="24"/>
          <w:szCs w:val="24"/>
          <w:lang w:val="uk-UA"/>
        </w:rPr>
        <w:t>приєднання</w:t>
      </w:r>
      <w:r w:rsidRPr="00F1181B">
        <w:rPr>
          <w:spacing w:val="-1"/>
          <w:sz w:val="24"/>
          <w:szCs w:val="24"/>
          <w:lang w:val="uk-UA"/>
        </w:rPr>
        <w:t xml:space="preserve"> </w:t>
      </w:r>
      <w:r w:rsidRPr="00F1181B">
        <w:rPr>
          <w:sz w:val="24"/>
          <w:szCs w:val="24"/>
          <w:lang w:val="uk-UA"/>
        </w:rPr>
        <w:t>Споживача</w:t>
      </w:r>
      <w:r w:rsidRPr="00F1181B">
        <w:rPr>
          <w:spacing w:val="-1"/>
          <w:sz w:val="24"/>
          <w:szCs w:val="24"/>
          <w:lang w:val="uk-UA"/>
        </w:rPr>
        <w:t xml:space="preserve"> </w:t>
      </w:r>
      <w:r w:rsidRPr="00F1181B">
        <w:rPr>
          <w:sz w:val="24"/>
          <w:szCs w:val="24"/>
          <w:lang w:val="uk-UA"/>
        </w:rPr>
        <w:t>до умов</w:t>
      </w:r>
      <w:r w:rsidRPr="00F1181B">
        <w:rPr>
          <w:spacing w:val="-1"/>
          <w:sz w:val="24"/>
          <w:szCs w:val="24"/>
          <w:lang w:val="uk-UA"/>
        </w:rPr>
        <w:t xml:space="preserve"> </w:t>
      </w:r>
      <w:r w:rsidRPr="00F1181B">
        <w:rPr>
          <w:sz w:val="24"/>
          <w:szCs w:val="24"/>
          <w:lang w:val="uk-UA"/>
        </w:rPr>
        <w:t>цього договору</w:t>
      </w:r>
      <w:r w:rsidR="00C35D79" w:rsidRPr="00F1181B">
        <w:rPr>
          <w:sz w:val="24"/>
          <w:szCs w:val="24"/>
          <w:lang w:val="uk-UA"/>
        </w:rPr>
        <w:t xml:space="preserve"> з урахуванням</w:t>
      </w:r>
      <w:r w:rsidRPr="00F1181B">
        <w:rPr>
          <w:sz w:val="24"/>
          <w:szCs w:val="24"/>
          <w:lang w:val="uk-UA"/>
        </w:rPr>
        <w:t xml:space="preserve"> положень статті 41 Закону України </w:t>
      </w:r>
      <w:r w:rsidR="008E64F6" w:rsidRPr="00F1181B">
        <w:rPr>
          <w:sz w:val="24"/>
          <w:szCs w:val="24"/>
          <w:lang w:val="uk-UA"/>
        </w:rPr>
        <w:t>"П</w:t>
      </w:r>
      <w:r w:rsidRPr="00F1181B">
        <w:rPr>
          <w:sz w:val="24"/>
          <w:szCs w:val="24"/>
          <w:lang w:val="uk-UA"/>
        </w:rPr>
        <w:t xml:space="preserve">ро </w:t>
      </w:r>
      <w:r w:rsidR="008E64F6" w:rsidRPr="00F1181B">
        <w:rPr>
          <w:sz w:val="24"/>
          <w:szCs w:val="24"/>
          <w:lang w:val="uk-UA"/>
        </w:rPr>
        <w:t>п</w:t>
      </w:r>
      <w:r w:rsidRPr="00F1181B">
        <w:rPr>
          <w:sz w:val="24"/>
          <w:szCs w:val="24"/>
          <w:lang w:val="uk-UA"/>
        </w:rPr>
        <w:t>ублічні закупівлі»</w:t>
      </w:r>
      <w:r w:rsidR="008E64F6" w:rsidRPr="00F1181B">
        <w:rPr>
          <w:sz w:val="24"/>
          <w:szCs w:val="24"/>
          <w:lang w:val="uk-UA"/>
        </w:rPr>
        <w:t xml:space="preserve"> (далі – Закон)</w:t>
      </w:r>
      <w:r w:rsidRPr="00F1181B">
        <w:rPr>
          <w:sz w:val="24"/>
          <w:szCs w:val="24"/>
          <w:lang w:val="uk-UA"/>
        </w:rPr>
        <w:t xml:space="preserve">, крім частин </w:t>
      </w:r>
      <w:proofErr w:type="spellStart"/>
      <w:r w:rsidRPr="00F1181B">
        <w:rPr>
          <w:sz w:val="24"/>
          <w:szCs w:val="24"/>
          <w:lang w:val="uk-UA"/>
        </w:rPr>
        <w:t>третої</w:t>
      </w:r>
      <w:proofErr w:type="spellEnd"/>
      <w:r w:rsidRPr="00F1181B">
        <w:rPr>
          <w:sz w:val="24"/>
          <w:szCs w:val="24"/>
          <w:lang w:val="uk-UA"/>
        </w:rPr>
        <w:t xml:space="preserve"> - п'ятої, сьомої </w:t>
      </w:r>
      <w:r w:rsidR="00C35D79" w:rsidRPr="00F1181B">
        <w:rPr>
          <w:sz w:val="24"/>
          <w:szCs w:val="24"/>
          <w:lang w:val="uk-UA"/>
        </w:rPr>
        <w:t>- дев'ятої</w:t>
      </w:r>
      <w:r w:rsidRPr="00F1181B">
        <w:rPr>
          <w:sz w:val="24"/>
          <w:szCs w:val="24"/>
          <w:lang w:val="uk-UA"/>
        </w:rPr>
        <w:t xml:space="preserve"> статті 41 Закону, та Особливостей здійснення публічних </w:t>
      </w:r>
      <w:proofErr w:type="spellStart"/>
      <w:r w:rsidRPr="00F1181B">
        <w:rPr>
          <w:sz w:val="24"/>
          <w:szCs w:val="24"/>
          <w:lang w:val="uk-UA"/>
        </w:rPr>
        <w:t>закупівель</w:t>
      </w:r>
      <w:proofErr w:type="spellEnd"/>
      <w:r w:rsidRPr="00F1181B">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(далі-Особливості)</w:t>
      </w:r>
      <w:r w:rsidR="005941DF" w:rsidRPr="00F1181B">
        <w:rPr>
          <w:sz w:val="24"/>
          <w:szCs w:val="24"/>
          <w:lang w:val="uk-UA"/>
        </w:rPr>
        <w:t xml:space="preserve"> зі змінами</w:t>
      </w:r>
      <w:r w:rsidRPr="00F1181B">
        <w:rPr>
          <w:sz w:val="24"/>
          <w:szCs w:val="24"/>
          <w:lang w:val="uk-UA"/>
        </w:rPr>
        <w:t>.</w:t>
      </w:r>
    </w:p>
    <w:p w14:paraId="3878E15E" w14:textId="77777777" w:rsidR="00232AAC" w:rsidRPr="00F1181B" w:rsidRDefault="00FD50E1" w:rsidP="0056392D">
      <w:pPr>
        <w:pStyle w:val="ae"/>
        <w:numPr>
          <w:ilvl w:val="1"/>
          <w:numId w:val="3"/>
        </w:numPr>
        <w:spacing w:after="0" w:line="240" w:lineRule="auto"/>
        <w:ind w:left="0" w:firstLine="568"/>
        <w:jc w:val="both"/>
        <w:rPr>
          <w:sz w:val="24"/>
          <w:szCs w:val="24"/>
        </w:rPr>
      </w:pPr>
      <w:proofErr w:type="spellStart"/>
      <w:r w:rsidRPr="00F1181B">
        <w:rPr>
          <w:sz w:val="24"/>
          <w:szCs w:val="24"/>
        </w:rPr>
        <w:t>Умови</w:t>
      </w:r>
      <w:proofErr w:type="spellEnd"/>
      <w:r w:rsidRPr="00F1181B">
        <w:rPr>
          <w:sz w:val="24"/>
          <w:szCs w:val="24"/>
        </w:rPr>
        <w:t xml:space="preserve"> </w:t>
      </w:r>
      <w:proofErr w:type="spellStart"/>
      <w:r w:rsidRPr="00F1181B">
        <w:rPr>
          <w:sz w:val="24"/>
          <w:szCs w:val="24"/>
        </w:rPr>
        <w:t>цього</w:t>
      </w:r>
      <w:proofErr w:type="spellEnd"/>
      <w:r w:rsidRPr="00F1181B">
        <w:rPr>
          <w:sz w:val="24"/>
          <w:szCs w:val="24"/>
        </w:rPr>
        <w:t xml:space="preserve"> Договору </w:t>
      </w:r>
      <w:proofErr w:type="spellStart"/>
      <w:r w:rsidRPr="00F1181B">
        <w:rPr>
          <w:sz w:val="24"/>
          <w:szCs w:val="24"/>
        </w:rPr>
        <w:t>розроблені</w:t>
      </w:r>
      <w:proofErr w:type="spellEnd"/>
      <w:r w:rsidRPr="00F1181B">
        <w:rPr>
          <w:sz w:val="24"/>
          <w:szCs w:val="24"/>
        </w:rPr>
        <w:t xml:space="preserve"> </w:t>
      </w:r>
      <w:proofErr w:type="spellStart"/>
      <w:r w:rsidRPr="00F1181B">
        <w:rPr>
          <w:sz w:val="24"/>
          <w:szCs w:val="24"/>
        </w:rPr>
        <w:t>відповідно</w:t>
      </w:r>
      <w:proofErr w:type="spellEnd"/>
      <w:r w:rsidRPr="00F1181B">
        <w:rPr>
          <w:sz w:val="24"/>
          <w:szCs w:val="24"/>
        </w:rPr>
        <w:t xml:space="preserve"> до Закону </w:t>
      </w:r>
      <w:proofErr w:type="spellStart"/>
      <w:r w:rsidRPr="00F1181B">
        <w:rPr>
          <w:sz w:val="24"/>
          <w:szCs w:val="24"/>
        </w:rPr>
        <w:t>України</w:t>
      </w:r>
      <w:proofErr w:type="spellEnd"/>
      <w:r w:rsidRPr="00F1181B">
        <w:rPr>
          <w:sz w:val="24"/>
          <w:szCs w:val="24"/>
        </w:rPr>
        <w:t xml:space="preserve"> "Про </w:t>
      </w:r>
      <w:proofErr w:type="spellStart"/>
      <w:r w:rsidRPr="00F1181B">
        <w:rPr>
          <w:sz w:val="24"/>
          <w:szCs w:val="24"/>
        </w:rPr>
        <w:t>ринок</w:t>
      </w:r>
      <w:proofErr w:type="spellEnd"/>
      <w:r w:rsidRPr="00F1181B">
        <w:rPr>
          <w:spacing w:val="1"/>
          <w:sz w:val="24"/>
          <w:szCs w:val="24"/>
        </w:rPr>
        <w:t xml:space="preserve">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та Правил </w:t>
      </w:r>
      <w:proofErr w:type="spellStart"/>
      <w:r w:rsidRPr="00F1181B">
        <w:rPr>
          <w:sz w:val="24"/>
          <w:szCs w:val="24"/>
        </w:rPr>
        <w:t>роздрібного</w:t>
      </w:r>
      <w:proofErr w:type="spellEnd"/>
      <w:r w:rsidRPr="00F1181B">
        <w:rPr>
          <w:sz w:val="24"/>
          <w:szCs w:val="24"/>
        </w:rPr>
        <w:t xml:space="preserve"> ринку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w:t>
      </w:r>
      <w:proofErr w:type="spellStart"/>
      <w:r w:rsidRPr="00F1181B">
        <w:rPr>
          <w:sz w:val="24"/>
          <w:szCs w:val="24"/>
        </w:rPr>
        <w:t>затверджених</w:t>
      </w:r>
      <w:proofErr w:type="spellEnd"/>
      <w:r w:rsidRPr="00F1181B">
        <w:rPr>
          <w:spacing w:val="1"/>
          <w:sz w:val="24"/>
          <w:szCs w:val="24"/>
        </w:rPr>
        <w:t xml:space="preserve"> </w:t>
      </w:r>
      <w:proofErr w:type="spellStart"/>
      <w:r w:rsidRPr="00F1181B">
        <w:rPr>
          <w:sz w:val="24"/>
          <w:szCs w:val="24"/>
        </w:rPr>
        <w:t>постановою</w:t>
      </w:r>
      <w:proofErr w:type="spellEnd"/>
      <w:r w:rsidRPr="00F1181B">
        <w:rPr>
          <w:spacing w:val="1"/>
          <w:sz w:val="24"/>
          <w:szCs w:val="24"/>
        </w:rPr>
        <w:t xml:space="preserve"> </w:t>
      </w:r>
      <w:proofErr w:type="spellStart"/>
      <w:r w:rsidRPr="00F1181B">
        <w:rPr>
          <w:sz w:val="24"/>
          <w:szCs w:val="24"/>
        </w:rPr>
        <w:t>Національної</w:t>
      </w:r>
      <w:proofErr w:type="spellEnd"/>
      <w:r w:rsidRPr="00F1181B">
        <w:rPr>
          <w:spacing w:val="1"/>
          <w:sz w:val="24"/>
          <w:szCs w:val="24"/>
        </w:rPr>
        <w:t xml:space="preserve"> </w:t>
      </w:r>
      <w:proofErr w:type="spellStart"/>
      <w:r w:rsidRPr="00F1181B">
        <w:rPr>
          <w:sz w:val="24"/>
          <w:szCs w:val="24"/>
        </w:rPr>
        <w:t>комісії</w:t>
      </w:r>
      <w:proofErr w:type="spellEnd"/>
      <w:r w:rsidRPr="00F1181B">
        <w:rPr>
          <w:sz w:val="24"/>
          <w:szCs w:val="24"/>
        </w:rPr>
        <w:t>,</w:t>
      </w:r>
      <w:r w:rsidRPr="00F1181B">
        <w:rPr>
          <w:spacing w:val="1"/>
          <w:sz w:val="24"/>
          <w:szCs w:val="24"/>
        </w:rPr>
        <w:t xml:space="preserve"> </w:t>
      </w:r>
      <w:proofErr w:type="spellStart"/>
      <w:r w:rsidRPr="00F1181B">
        <w:rPr>
          <w:sz w:val="24"/>
          <w:szCs w:val="24"/>
        </w:rPr>
        <w:t>що</w:t>
      </w:r>
      <w:proofErr w:type="spellEnd"/>
      <w:r w:rsidRPr="00F1181B">
        <w:rPr>
          <w:spacing w:val="1"/>
          <w:sz w:val="24"/>
          <w:szCs w:val="24"/>
        </w:rPr>
        <w:t xml:space="preserve"> </w:t>
      </w:r>
      <w:proofErr w:type="spellStart"/>
      <w:r w:rsidRPr="00F1181B">
        <w:rPr>
          <w:sz w:val="24"/>
          <w:szCs w:val="24"/>
        </w:rPr>
        <w:t>здійснює</w:t>
      </w:r>
      <w:proofErr w:type="spellEnd"/>
      <w:r w:rsidRPr="00F1181B">
        <w:rPr>
          <w:spacing w:val="1"/>
          <w:sz w:val="24"/>
          <w:szCs w:val="24"/>
        </w:rPr>
        <w:t xml:space="preserve"> </w:t>
      </w:r>
      <w:proofErr w:type="spellStart"/>
      <w:r w:rsidRPr="00F1181B">
        <w:rPr>
          <w:sz w:val="24"/>
          <w:szCs w:val="24"/>
        </w:rPr>
        <w:t>державне</w:t>
      </w:r>
      <w:proofErr w:type="spellEnd"/>
      <w:r w:rsidRPr="00F1181B">
        <w:rPr>
          <w:spacing w:val="1"/>
          <w:sz w:val="24"/>
          <w:szCs w:val="24"/>
        </w:rPr>
        <w:t xml:space="preserve"> </w:t>
      </w:r>
      <w:proofErr w:type="spellStart"/>
      <w:r w:rsidRPr="00F1181B">
        <w:rPr>
          <w:sz w:val="24"/>
          <w:szCs w:val="24"/>
        </w:rPr>
        <w:t>регулювання</w:t>
      </w:r>
      <w:proofErr w:type="spellEnd"/>
      <w:r w:rsidRPr="00F1181B">
        <w:rPr>
          <w:spacing w:val="1"/>
          <w:sz w:val="24"/>
          <w:szCs w:val="24"/>
        </w:rPr>
        <w:t xml:space="preserve"> </w:t>
      </w:r>
      <w:r w:rsidRPr="00F1181B">
        <w:rPr>
          <w:sz w:val="24"/>
          <w:szCs w:val="24"/>
        </w:rPr>
        <w:t>у</w:t>
      </w:r>
      <w:r w:rsidRPr="00F1181B">
        <w:rPr>
          <w:spacing w:val="1"/>
          <w:sz w:val="24"/>
          <w:szCs w:val="24"/>
        </w:rPr>
        <w:t xml:space="preserve"> </w:t>
      </w:r>
      <w:r w:rsidRPr="00F1181B">
        <w:rPr>
          <w:sz w:val="24"/>
          <w:szCs w:val="24"/>
        </w:rPr>
        <w:t>сферах</w:t>
      </w:r>
      <w:r w:rsidRPr="00F1181B">
        <w:rPr>
          <w:spacing w:val="1"/>
          <w:sz w:val="24"/>
          <w:szCs w:val="24"/>
        </w:rPr>
        <w:t xml:space="preserve"> </w:t>
      </w:r>
      <w:proofErr w:type="spellStart"/>
      <w:r w:rsidRPr="00F1181B">
        <w:rPr>
          <w:sz w:val="24"/>
          <w:szCs w:val="24"/>
        </w:rPr>
        <w:t>енергетики</w:t>
      </w:r>
      <w:proofErr w:type="spellEnd"/>
      <w:r w:rsidRPr="00F1181B">
        <w:rPr>
          <w:spacing w:val="1"/>
          <w:sz w:val="24"/>
          <w:szCs w:val="24"/>
        </w:rPr>
        <w:t xml:space="preserve"> </w:t>
      </w:r>
      <w:r w:rsidRPr="00F1181B">
        <w:rPr>
          <w:sz w:val="24"/>
          <w:szCs w:val="24"/>
        </w:rPr>
        <w:t>та</w:t>
      </w:r>
      <w:r w:rsidRPr="00F1181B">
        <w:rPr>
          <w:spacing w:val="1"/>
          <w:sz w:val="24"/>
          <w:szCs w:val="24"/>
        </w:rPr>
        <w:t xml:space="preserve"> </w:t>
      </w:r>
      <w:proofErr w:type="spellStart"/>
      <w:r w:rsidRPr="00F1181B">
        <w:rPr>
          <w:sz w:val="24"/>
          <w:szCs w:val="24"/>
        </w:rPr>
        <w:t>комунальних</w:t>
      </w:r>
      <w:proofErr w:type="spellEnd"/>
      <w:r w:rsidRPr="00F1181B">
        <w:rPr>
          <w:spacing w:val="1"/>
          <w:sz w:val="24"/>
          <w:szCs w:val="24"/>
        </w:rPr>
        <w:t xml:space="preserve"> </w:t>
      </w:r>
      <w:proofErr w:type="spellStart"/>
      <w:r w:rsidRPr="00F1181B">
        <w:rPr>
          <w:sz w:val="24"/>
          <w:szCs w:val="24"/>
        </w:rPr>
        <w:t>послуг</w:t>
      </w:r>
      <w:proofErr w:type="spellEnd"/>
      <w:r w:rsidRPr="00F1181B">
        <w:rPr>
          <w:sz w:val="24"/>
          <w:szCs w:val="24"/>
        </w:rPr>
        <w:t>,</w:t>
      </w:r>
      <w:r w:rsidRPr="00F1181B">
        <w:rPr>
          <w:spacing w:val="1"/>
          <w:sz w:val="24"/>
          <w:szCs w:val="24"/>
        </w:rPr>
        <w:t xml:space="preserve"> </w:t>
      </w:r>
      <w:proofErr w:type="spellStart"/>
      <w:r w:rsidRPr="00F1181B">
        <w:rPr>
          <w:sz w:val="24"/>
          <w:szCs w:val="24"/>
        </w:rPr>
        <w:t>від</w:t>
      </w:r>
      <w:proofErr w:type="spellEnd"/>
      <w:r w:rsidRPr="00F1181B">
        <w:rPr>
          <w:spacing w:val="1"/>
          <w:sz w:val="24"/>
          <w:szCs w:val="24"/>
        </w:rPr>
        <w:t xml:space="preserve"> </w:t>
      </w:r>
      <w:r w:rsidRPr="00F1181B">
        <w:rPr>
          <w:sz w:val="24"/>
          <w:szCs w:val="24"/>
        </w:rPr>
        <w:t>14.03.2018</w:t>
      </w:r>
      <w:r w:rsidRPr="00F1181B">
        <w:rPr>
          <w:spacing w:val="1"/>
          <w:sz w:val="24"/>
          <w:szCs w:val="24"/>
        </w:rPr>
        <w:t xml:space="preserve"> </w:t>
      </w:r>
      <w:r w:rsidRPr="00F1181B">
        <w:rPr>
          <w:sz w:val="24"/>
          <w:szCs w:val="24"/>
        </w:rPr>
        <w:t>N</w:t>
      </w:r>
      <w:r w:rsidRPr="00F1181B">
        <w:rPr>
          <w:spacing w:val="1"/>
          <w:sz w:val="24"/>
          <w:szCs w:val="24"/>
        </w:rPr>
        <w:t xml:space="preserve"> </w:t>
      </w:r>
      <w:r w:rsidRPr="00F1181B">
        <w:rPr>
          <w:sz w:val="24"/>
          <w:szCs w:val="24"/>
        </w:rPr>
        <w:t>312</w:t>
      </w:r>
      <w:r w:rsidRPr="00F1181B">
        <w:rPr>
          <w:spacing w:val="1"/>
          <w:sz w:val="24"/>
          <w:szCs w:val="24"/>
        </w:rPr>
        <w:t xml:space="preserve"> </w:t>
      </w:r>
      <w:r w:rsidR="00E8324B" w:rsidRPr="00F1181B">
        <w:rPr>
          <w:spacing w:val="1"/>
          <w:sz w:val="24"/>
          <w:szCs w:val="24"/>
          <w:lang w:val="uk-UA"/>
        </w:rPr>
        <w:t xml:space="preserve">із змінами </w:t>
      </w:r>
      <w:r w:rsidRPr="00F1181B">
        <w:rPr>
          <w:sz w:val="24"/>
          <w:szCs w:val="24"/>
        </w:rPr>
        <w:t>(</w:t>
      </w:r>
      <w:proofErr w:type="spellStart"/>
      <w:r w:rsidRPr="00F1181B">
        <w:rPr>
          <w:sz w:val="24"/>
          <w:szCs w:val="24"/>
        </w:rPr>
        <w:t>далі</w:t>
      </w:r>
      <w:proofErr w:type="spellEnd"/>
      <w:r w:rsidRPr="00F1181B">
        <w:rPr>
          <w:spacing w:val="1"/>
          <w:sz w:val="24"/>
          <w:szCs w:val="24"/>
        </w:rPr>
        <w:t xml:space="preserve"> </w:t>
      </w:r>
      <w:r w:rsidRPr="00F1181B">
        <w:rPr>
          <w:sz w:val="24"/>
          <w:szCs w:val="24"/>
        </w:rPr>
        <w:t>-</w:t>
      </w:r>
      <w:r w:rsidRPr="00F1181B">
        <w:rPr>
          <w:spacing w:val="1"/>
          <w:sz w:val="24"/>
          <w:szCs w:val="24"/>
        </w:rPr>
        <w:t xml:space="preserve"> </w:t>
      </w:r>
      <w:r w:rsidRPr="00F1181B">
        <w:rPr>
          <w:sz w:val="24"/>
          <w:szCs w:val="24"/>
        </w:rPr>
        <w:t>ПРРЕЕ),</w:t>
      </w:r>
      <w:r w:rsidRPr="00F1181B">
        <w:rPr>
          <w:spacing w:val="1"/>
          <w:sz w:val="24"/>
          <w:szCs w:val="24"/>
        </w:rPr>
        <w:t xml:space="preserve"> </w:t>
      </w:r>
      <w:r w:rsidRPr="00F1181B">
        <w:rPr>
          <w:sz w:val="24"/>
          <w:szCs w:val="24"/>
        </w:rPr>
        <w:t>та</w:t>
      </w:r>
      <w:r w:rsidRPr="00F1181B">
        <w:rPr>
          <w:spacing w:val="1"/>
          <w:sz w:val="24"/>
          <w:szCs w:val="24"/>
        </w:rPr>
        <w:t xml:space="preserve"> </w:t>
      </w:r>
      <w:r w:rsidRPr="00F1181B">
        <w:rPr>
          <w:sz w:val="24"/>
          <w:szCs w:val="24"/>
        </w:rPr>
        <w:t>є</w:t>
      </w:r>
      <w:r w:rsidRPr="00F1181B">
        <w:rPr>
          <w:spacing w:val="1"/>
          <w:sz w:val="24"/>
          <w:szCs w:val="24"/>
        </w:rPr>
        <w:t xml:space="preserve"> </w:t>
      </w:r>
      <w:proofErr w:type="spellStart"/>
      <w:r w:rsidRPr="00F1181B">
        <w:rPr>
          <w:sz w:val="24"/>
          <w:szCs w:val="24"/>
        </w:rPr>
        <w:t>однаковими</w:t>
      </w:r>
      <w:proofErr w:type="spellEnd"/>
      <w:r w:rsidRPr="00F1181B">
        <w:rPr>
          <w:sz w:val="24"/>
          <w:szCs w:val="24"/>
        </w:rPr>
        <w:t xml:space="preserve"> для </w:t>
      </w:r>
      <w:proofErr w:type="spellStart"/>
      <w:r w:rsidRPr="00F1181B">
        <w:rPr>
          <w:sz w:val="24"/>
          <w:szCs w:val="24"/>
        </w:rPr>
        <w:t>всіх</w:t>
      </w:r>
      <w:proofErr w:type="spellEnd"/>
      <w:r w:rsidRPr="00F1181B">
        <w:rPr>
          <w:sz w:val="24"/>
          <w:szCs w:val="24"/>
        </w:rPr>
        <w:t xml:space="preserve"> </w:t>
      </w:r>
      <w:proofErr w:type="spellStart"/>
      <w:r w:rsidRPr="00F1181B">
        <w:rPr>
          <w:sz w:val="24"/>
          <w:szCs w:val="24"/>
        </w:rPr>
        <w:t>споживачів</w:t>
      </w:r>
      <w:proofErr w:type="spellEnd"/>
      <w:r w:rsidRPr="00F1181B">
        <w:rPr>
          <w:sz w:val="24"/>
          <w:szCs w:val="24"/>
        </w:rPr>
        <w:t>.</w:t>
      </w:r>
    </w:p>
    <w:p w14:paraId="106AABF1" w14:textId="77777777" w:rsidR="00FD50E1" w:rsidRPr="00F1181B" w:rsidRDefault="0056392D" w:rsidP="004C51F4">
      <w:pPr>
        <w:pStyle w:val="ae"/>
        <w:tabs>
          <w:tab w:val="left" w:pos="826"/>
        </w:tabs>
        <w:spacing w:after="0" w:line="240" w:lineRule="auto"/>
        <w:ind w:left="0"/>
        <w:jc w:val="both"/>
        <w:rPr>
          <w:rFonts w:eastAsia="Arial"/>
          <w:color w:val="000000"/>
          <w:sz w:val="24"/>
          <w:szCs w:val="24"/>
          <w:lang w:val="uk-UA"/>
        </w:rPr>
      </w:pPr>
      <w:r w:rsidRPr="00F1181B">
        <w:rPr>
          <w:rFonts w:eastAsia="Arial"/>
          <w:color w:val="000000"/>
          <w:sz w:val="24"/>
          <w:szCs w:val="24"/>
          <w:lang w:val="uk-UA"/>
        </w:rPr>
        <w:t xml:space="preserve">         </w:t>
      </w:r>
      <w:r w:rsidR="00FD50E1" w:rsidRPr="00F1181B">
        <w:rPr>
          <w:rFonts w:eastAsia="Arial"/>
          <w:color w:val="000000"/>
          <w:sz w:val="24"/>
          <w:szCs w:val="24"/>
          <w:lang w:val="uk-UA"/>
        </w:rPr>
        <w:t>Далі по тексту цього Договору Постачальник або Споживач іменуються Сторона, а</w:t>
      </w:r>
      <w:r w:rsidR="00FD50E1" w:rsidRPr="00F1181B">
        <w:rPr>
          <w:rFonts w:eastAsia="Arial"/>
          <w:color w:val="000000"/>
          <w:spacing w:val="1"/>
          <w:sz w:val="24"/>
          <w:szCs w:val="24"/>
          <w:lang w:val="uk-UA"/>
        </w:rPr>
        <w:t xml:space="preserve"> </w:t>
      </w:r>
      <w:r w:rsidR="00FD50E1" w:rsidRPr="00F1181B">
        <w:rPr>
          <w:rFonts w:eastAsia="Arial"/>
          <w:color w:val="000000"/>
          <w:sz w:val="24"/>
          <w:szCs w:val="24"/>
          <w:lang w:val="uk-UA"/>
        </w:rPr>
        <w:t>разом</w:t>
      </w:r>
      <w:r w:rsidR="00FD50E1" w:rsidRPr="00F1181B">
        <w:rPr>
          <w:rFonts w:eastAsia="Arial"/>
          <w:color w:val="000000"/>
          <w:spacing w:val="-1"/>
          <w:sz w:val="24"/>
          <w:szCs w:val="24"/>
          <w:lang w:val="uk-UA"/>
        </w:rPr>
        <w:t xml:space="preserve"> </w:t>
      </w:r>
      <w:r w:rsidR="00FD50E1" w:rsidRPr="00F1181B">
        <w:rPr>
          <w:rFonts w:eastAsia="Arial"/>
          <w:color w:val="000000"/>
          <w:sz w:val="24"/>
          <w:szCs w:val="24"/>
          <w:lang w:val="uk-UA"/>
        </w:rPr>
        <w:t>-</w:t>
      </w:r>
      <w:r w:rsidR="00FD50E1" w:rsidRPr="00F1181B">
        <w:rPr>
          <w:rFonts w:eastAsia="Arial"/>
          <w:color w:val="000000"/>
          <w:spacing w:val="-1"/>
          <w:sz w:val="24"/>
          <w:szCs w:val="24"/>
          <w:lang w:val="uk-UA"/>
        </w:rPr>
        <w:t xml:space="preserve"> </w:t>
      </w:r>
      <w:r w:rsidR="00FD50E1" w:rsidRPr="00F1181B">
        <w:rPr>
          <w:rFonts w:eastAsia="Arial"/>
          <w:color w:val="000000"/>
          <w:sz w:val="24"/>
          <w:szCs w:val="24"/>
          <w:lang w:val="uk-UA"/>
        </w:rPr>
        <w:t>Сторони.</w:t>
      </w:r>
    </w:p>
    <w:p w14:paraId="6752F964" w14:textId="77777777" w:rsidR="00232AAC" w:rsidRPr="00F1181B" w:rsidRDefault="00FD50E1" w:rsidP="004C51F4">
      <w:pPr>
        <w:pStyle w:val="ae"/>
        <w:tabs>
          <w:tab w:val="left" w:pos="826"/>
        </w:tabs>
        <w:spacing w:after="0" w:line="240" w:lineRule="auto"/>
        <w:ind w:left="0"/>
        <w:jc w:val="both"/>
        <w:rPr>
          <w:sz w:val="24"/>
          <w:szCs w:val="24"/>
        </w:rPr>
      </w:pPr>
      <w:r w:rsidRPr="00F1181B">
        <w:rPr>
          <w:rFonts w:eastAsia="Arial"/>
          <w:b/>
          <w:color w:val="000000"/>
          <w:sz w:val="24"/>
          <w:szCs w:val="24"/>
          <w:lang w:val="uk-UA"/>
        </w:rPr>
        <w:t xml:space="preserve">                                                           </w:t>
      </w:r>
      <w:r w:rsidR="00FD7922" w:rsidRPr="00F1181B">
        <w:rPr>
          <w:rFonts w:eastAsia="Arial"/>
          <w:b/>
          <w:color w:val="000000"/>
          <w:sz w:val="24"/>
          <w:szCs w:val="24"/>
          <w:lang w:val="uk-UA"/>
        </w:rPr>
        <w:t>2</w:t>
      </w:r>
      <w:r w:rsidRPr="00F1181B">
        <w:rPr>
          <w:rFonts w:eastAsia="Arial"/>
          <w:b/>
          <w:color w:val="000000"/>
          <w:sz w:val="24"/>
          <w:szCs w:val="24"/>
          <w:lang w:val="uk-UA"/>
        </w:rPr>
        <w:t>.</w:t>
      </w:r>
      <w:r w:rsidR="00B112B5" w:rsidRPr="00F1181B">
        <w:rPr>
          <w:rFonts w:eastAsia="Arial"/>
          <w:b/>
          <w:color w:val="000000"/>
          <w:sz w:val="24"/>
          <w:szCs w:val="24"/>
          <w:lang w:val="uk-UA"/>
        </w:rPr>
        <w:t xml:space="preserve"> </w:t>
      </w:r>
      <w:r w:rsidRPr="00F1181B">
        <w:rPr>
          <w:rFonts w:eastAsia="Arial"/>
          <w:b/>
          <w:color w:val="000000"/>
          <w:sz w:val="24"/>
          <w:szCs w:val="24"/>
        </w:rPr>
        <w:t>Предмет Договору</w:t>
      </w:r>
    </w:p>
    <w:p w14:paraId="75365E0C" w14:textId="77777777" w:rsidR="00232AAC" w:rsidRPr="00F1181B" w:rsidRDefault="00FD7922" w:rsidP="003C5B3A">
      <w:pPr>
        <w:tabs>
          <w:tab w:val="left" w:pos="1134"/>
        </w:tabs>
        <w:spacing w:after="0" w:line="240" w:lineRule="auto"/>
        <w:ind w:firstLine="567"/>
        <w:jc w:val="both"/>
        <w:rPr>
          <w:sz w:val="24"/>
          <w:szCs w:val="24"/>
        </w:rPr>
      </w:pPr>
      <w:r w:rsidRPr="00F1181B">
        <w:rPr>
          <w:rFonts w:eastAsia="Arial"/>
          <w:color w:val="000000"/>
          <w:sz w:val="24"/>
          <w:szCs w:val="24"/>
          <w:lang w:val="uk-UA"/>
        </w:rPr>
        <w:t xml:space="preserve">2.1. </w:t>
      </w:r>
      <w:r w:rsidR="00FD50E1" w:rsidRPr="00F1181B">
        <w:rPr>
          <w:rFonts w:eastAsia="Arial"/>
          <w:color w:val="000000"/>
          <w:sz w:val="24"/>
          <w:szCs w:val="24"/>
          <w:lang w:val="uk-UA"/>
        </w:rPr>
        <w:t>За цим Договором Постачальник продає Електричну енергію за ДК 021:2015 – 09310000-5-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1C2E1B4" w14:textId="77777777" w:rsidR="00232AAC" w:rsidRPr="00F1181B" w:rsidRDefault="00FD7922" w:rsidP="003C5B3A">
      <w:pPr>
        <w:tabs>
          <w:tab w:val="left" w:pos="1134"/>
        </w:tabs>
        <w:spacing w:after="0" w:line="240" w:lineRule="auto"/>
        <w:ind w:firstLine="567"/>
        <w:jc w:val="both"/>
        <w:rPr>
          <w:sz w:val="24"/>
          <w:szCs w:val="24"/>
        </w:rPr>
      </w:pPr>
      <w:r w:rsidRPr="00F1181B">
        <w:rPr>
          <w:rFonts w:eastAsia="Arial"/>
          <w:color w:val="000000"/>
          <w:sz w:val="24"/>
          <w:szCs w:val="24"/>
          <w:lang w:val="uk-UA"/>
        </w:rPr>
        <w:t xml:space="preserve">2.2. </w:t>
      </w:r>
      <w:r w:rsidR="00FD50E1" w:rsidRPr="00F1181B">
        <w:rPr>
          <w:rFonts w:eastAsia="Arial"/>
          <w:color w:val="000000"/>
          <w:sz w:val="24"/>
          <w:szCs w:val="24"/>
          <w:lang w:val="uk-UA"/>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6C598D3B" w14:textId="2F19D925" w:rsidR="004D0C72" w:rsidRPr="000B2B75" w:rsidRDefault="004D0C72" w:rsidP="003C5B3A">
      <w:pPr>
        <w:pStyle w:val="ac"/>
        <w:spacing w:beforeAutospacing="0" w:after="0" w:afterAutospacing="0" w:line="240" w:lineRule="auto"/>
        <w:ind w:firstLine="567"/>
        <w:rPr>
          <w:color w:val="FF0000"/>
          <w:kern w:val="1"/>
        </w:rPr>
      </w:pPr>
      <w:r w:rsidRPr="00F1181B">
        <w:rPr>
          <w:color w:val="000000"/>
          <w:kern w:val="1"/>
          <w:lang w:val="uk-UA"/>
        </w:rPr>
        <w:t xml:space="preserve">2.3. За Договором, Постачальник продає Електричну енергію Споживачу у кількості  </w:t>
      </w:r>
      <w:r w:rsidR="00100A9B" w:rsidRPr="002248D0">
        <w:rPr>
          <w:b/>
          <w:color w:val="auto"/>
          <w:kern w:val="1"/>
          <w:lang w:val="uk-UA"/>
        </w:rPr>
        <w:t>258030</w:t>
      </w:r>
      <w:r w:rsidRPr="002248D0">
        <w:rPr>
          <w:b/>
          <w:color w:val="auto"/>
          <w:kern w:val="1"/>
          <w:lang w:val="uk-UA"/>
        </w:rPr>
        <w:t xml:space="preserve"> кВт*год.</w:t>
      </w:r>
    </w:p>
    <w:p w14:paraId="428BFE47" w14:textId="77777777" w:rsidR="00232AAC" w:rsidRPr="00F1181B" w:rsidRDefault="00FD7922" w:rsidP="003C5B3A">
      <w:pPr>
        <w:tabs>
          <w:tab w:val="left" w:pos="1134"/>
        </w:tabs>
        <w:spacing w:after="0" w:line="240" w:lineRule="auto"/>
        <w:ind w:firstLine="567"/>
        <w:jc w:val="both"/>
        <w:rPr>
          <w:rFonts w:eastAsia="Arial"/>
          <w:color w:val="000000"/>
          <w:sz w:val="24"/>
          <w:szCs w:val="24"/>
          <w:lang w:val="uk-UA"/>
        </w:rPr>
      </w:pPr>
      <w:r w:rsidRPr="00F1181B">
        <w:rPr>
          <w:rFonts w:eastAsia="Arial"/>
          <w:color w:val="000000"/>
          <w:sz w:val="24"/>
          <w:szCs w:val="24"/>
          <w:lang w:val="uk-UA"/>
        </w:rPr>
        <w:t xml:space="preserve">2.4. </w:t>
      </w:r>
      <w:r w:rsidR="00FD50E1" w:rsidRPr="00F1181B">
        <w:rPr>
          <w:rFonts w:eastAsia="Arial"/>
          <w:color w:val="000000"/>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p>
    <w:p w14:paraId="0FA6CEBA" w14:textId="77777777" w:rsidR="00CC238C" w:rsidRPr="00F1181B" w:rsidRDefault="00CC238C" w:rsidP="003C5B3A">
      <w:pPr>
        <w:tabs>
          <w:tab w:val="left" w:pos="1134"/>
        </w:tabs>
        <w:spacing w:after="0" w:line="240" w:lineRule="auto"/>
        <w:ind w:firstLine="567"/>
        <w:jc w:val="both"/>
        <w:rPr>
          <w:rFonts w:eastAsia="Arial"/>
          <w:color w:val="000000"/>
          <w:sz w:val="24"/>
          <w:szCs w:val="24"/>
          <w:lang w:val="uk-UA"/>
        </w:rPr>
      </w:pPr>
    </w:p>
    <w:p w14:paraId="0D555C63" w14:textId="77777777" w:rsidR="00232AAC" w:rsidRPr="00F1181B" w:rsidRDefault="00FD7922" w:rsidP="003C5B3A">
      <w:pPr>
        <w:pStyle w:val="western"/>
        <w:tabs>
          <w:tab w:val="left" w:pos="284"/>
        </w:tabs>
        <w:spacing w:after="0" w:line="240" w:lineRule="auto"/>
        <w:rPr>
          <w:sz w:val="24"/>
          <w:szCs w:val="24"/>
          <w:lang w:val="ru-RU"/>
        </w:rPr>
      </w:pPr>
      <w:r w:rsidRPr="00F1181B">
        <w:rPr>
          <w:rFonts w:eastAsia="Arial"/>
          <w:b/>
          <w:color w:val="000000"/>
          <w:sz w:val="24"/>
          <w:szCs w:val="24"/>
          <w:lang w:val="uk-UA"/>
        </w:rPr>
        <w:t xml:space="preserve">                                                </w:t>
      </w:r>
      <w:r w:rsidR="00B112B5" w:rsidRPr="00F1181B">
        <w:rPr>
          <w:rFonts w:eastAsia="Arial"/>
          <w:b/>
          <w:color w:val="000000"/>
          <w:sz w:val="24"/>
          <w:szCs w:val="24"/>
          <w:lang w:val="uk-UA"/>
        </w:rPr>
        <w:t xml:space="preserve">          </w:t>
      </w:r>
      <w:r w:rsidRPr="00F1181B">
        <w:rPr>
          <w:rFonts w:eastAsia="Arial"/>
          <w:b/>
          <w:color w:val="000000"/>
          <w:sz w:val="24"/>
          <w:szCs w:val="24"/>
          <w:lang w:val="uk-UA"/>
        </w:rPr>
        <w:t xml:space="preserve"> 3.</w:t>
      </w:r>
      <w:r w:rsidR="00B112B5" w:rsidRPr="00F1181B">
        <w:rPr>
          <w:rFonts w:eastAsia="Arial"/>
          <w:b/>
          <w:color w:val="000000"/>
          <w:sz w:val="24"/>
          <w:szCs w:val="24"/>
          <w:lang w:val="uk-UA"/>
        </w:rPr>
        <w:t xml:space="preserve"> </w:t>
      </w:r>
      <w:r w:rsidRPr="00F1181B">
        <w:rPr>
          <w:rFonts w:eastAsia="Arial"/>
          <w:b/>
          <w:color w:val="000000"/>
          <w:sz w:val="24"/>
          <w:szCs w:val="24"/>
          <w:lang w:val="uk-UA"/>
        </w:rPr>
        <w:t>У</w:t>
      </w:r>
      <w:proofErr w:type="spellStart"/>
      <w:r w:rsidR="00FD50E1" w:rsidRPr="00F1181B">
        <w:rPr>
          <w:rFonts w:eastAsia="Arial"/>
          <w:b/>
          <w:color w:val="000000"/>
          <w:sz w:val="24"/>
          <w:szCs w:val="24"/>
          <w:lang w:val="ru-RU"/>
        </w:rPr>
        <w:t>мови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постачання</w:t>
      </w:r>
      <w:proofErr w:type="spellEnd"/>
    </w:p>
    <w:p w14:paraId="1EC5F8E4" w14:textId="77777777" w:rsidR="004D0C72" w:rsidRPr="00F1181B" w:rsidRDefault="004C51F4" w:rsidP="003C5B3A">
      <w:pPr>
        <w:tabs>
          <w:tab w:val="left" w:pos="1134"/>
        </w:tabs>
        <w:spacing w:after="0" w:line="240" w:lineRule="auto"/>
        <w:jc w:val="both"/>
        <w:rPr>
          <w:color w:val="000000"/>
          <w:kern w:val="1"/>
          <w:sz w:val="24"/>
          <w:szCs w:val="24"/>
          <w:lang w:val="uk-UA" w:bidi="hi-IN"/>
        </w:rPr>
      </w:pPr>
      <w:r w:rsidRPr="00F1181B">
        <w:rPr>
          <w:rFonts w:eastAsia="Arial"/>
          <w:color w:val="000000"/>
          <w:sz w:val="24"/>
          <w:szCs w:val="24"/>
          <w:lang w:val="uk-UA"/>
        </w:rPr>
        <w:t xml:space="preserve">         </w:t>
      </w:r>
      <w:r w:rsidR="00FD7922" w:rsidRPr="00F1181B">
        <w:rPr>
          <w:rFonts w:eastAsia="Arial"/>
          <w:color w:val="000000"/>
          <w:sz w:val="24"/>
          <w:szCs w:val="24"/>
          <w:lang w:val="uk-UA"/>
        </w:rPr>
        <w:t>3.1.</w:t>
      </w:r>
      <w:r w:rsidR="004D0C72" w:rsidRPr="00F1181B">
        <w:rPr>
          <w:rFonts w:eastAsia="Arial"/>
          <w:color w:val="000000"/>
          <w:sz w:val="24"/>
          <w:szCs w:val="24"/>
          <w:lang w:val="uk-UA"/>
        </w:rPr>
        <w:t xml:space="preserve"> </w:t>
      </w:r>
      <w:r w:rsidR="004D0C72" w:rsidRPr="00F1181B">
        <w:rPr>
          <w:color w:val="000000"/>
          <w:kern w:val="1"/>
          <w:sz w:val="24"/>
          <w:szCs w:val="24"/>
          <w:lang w:val="uk-UA" w:bidi="hi-IN"/>
        </w:rPr>
        <w:t>Початком постачання електричної енергії Споживачу є дата, зазначена в заяві-приєднанні, яка є додатком 1 до цього Договору.</w:t>
      </w:r>
    </w:p>
    <w:p w14:paraId="2BE9FBC6"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3.2. </w:t>
      </w:r>
      <w:proofErr w:type="spellStart"/>
      <w:r w:rsidR="00FD50E1" w:rsidRPr="00F1181B">
        <w:rPr>
          <w:rFonts w:eastAsia="Arial"/>
          <w:sz w:val="24"/>
          <w:szCs w:val="24"/>
        </w:rPr>
        <w:t>Споживач</w:t>
      </w:r>
      <w:proofErr w:type="spellEnd"/>
      <w:r w:rsidR="00FD50E1" w:rsidRPr="00F1181B">
        <w:rPr>
          <w:rFonts w:eastAsia="Arial"/>
          <w:sz w:val="24"/>
          <w:szCs w:val="24"/>
        </w:rPr>
        <w:t xml:space="preserve"> </w:t>
      </w:r>
      <w:proofErr w:type="spellStart"/>
      <w:r w:rsidR="00FD50E1" w:rsidRPr="00F1181B">
        <w:rPr>
          <w:rFonts w:eastAsia="Arial"/>
          <w:sz w:val="24"/>
          <w:szCs w:val="24"/>
        </w:rPr>
        <w:t>має</w:t>
      </w:r>
      <w:proofErr w:type="spellEnd"/>
      <w:r w:rsidR="00FD50E1" w:rsidRPr="00F1181B">
        <w:rPr>
          <w:rFonts w:eastAsia="Arial"/>
          <w:sz w:val="24"/>
          <w:szCs w:val="24"/>
        </w:rPr>
        <w:t xml:space="preserve"> право </w:t>
      </w:r>
      <w:proofErr w:type="spellStart"/>
      <w:r w:rsidR="00FD50E1" w:rsidRPr="00F1181B">
        <w:rPr>
          <w:rFonts w:eastAsia="Arial"/>
          <w:sz w:val="24"/>
          <w:szCs w:val="24"/>
        </w:rPr>
        <w:t>змінювати</w:t>
      </w:r>
      <w:proofErr w:type="spellEnd"/>
      <w:r w:rsidR="00FD50E1" w:rsidRPr="00F1181B">
        <w:rPr>
          <w:rFonts w:eastAsia="Arial"/>
          <w:sz w:val="24"/>
          <w:szCs w:val="24"/>
        </w:rPr>
        <w:t xml:space="preserve"> </w:t>
      </w:r>
      <w:proofErr w:type="spellStart"/>
      <w:r w:rsidR="00FD50E1" w:rsidRPr="00F1181B">
        <w:rPr>
          <w:rFonts w:eastAsia="Arial"/>
          <w:sz w:val="24"/>
          <w:szCs w:val="24"/>
        </w:rPr>
        <w:t>Постачальника</w:t>
      </w:r>
      <w:proofErr w:type="spellEnd"/>
      <w:r w:rsidR="00FD50E1" w:rsidRPr="00F1181B">
        <w:rPr>
          <w:rFonts w:eastAsia="Arial"/>
          <w:sz w:val="24"/>
          <w:szCs w:val="24"/>
        </w:rPr>
        <w:t xml:space="preserve"> </w:t>
      </w:r>
      <w:proofErr w:type="spellStart"/>
      <w:r w:rsidR="00FD50E1" w:rsidRPr="00F1181B">
        <w:rPr>
          <w:rFonts w:eastAsia="Arial"/>
          <w:sz w:val="24"/>
          <w:szCs w:val="24"/>
        </w:rPr>
        <w:t>відповідно</w:t>
      </w:r>
      <w:proofErr w:type="spellEnd"/>
      <w:r w:rsidR="00FD50E1" w:rsidRPr="00F1181B">
        <w:rPr>
          <w:rFonts w:eastAsia="Arial"/>
          <w:sz w:val="24"/>
          <w:szCs w:val="24"/>
        </w:rPr>
        <w:t xml:space="preserve"> до </w:t>
      </w:r>
      <w:proofErr w:type="spellStart"/>
      <w:r w:rsidR="00FD50E1" w:rsidRPr="00F1181B">
        <w:rPr>
          <w:rFonts w:eastAsia="Arial"/>
          <w:sz w:val="24"/>
          <w:szCs w:val="24"/>
        </w:rPr>
        <w:t>процедури</w:t>
      </w:r>
      <w:proofErr w:type="spellEnd"/>
      <w:r w:rsidR="00FD50E1" w:rsidRPr="00F1181B">
        <w:rPr>
          <w:rFonts w:eastAsia="Arial"/>
          <w:sz w:val="24"/>
          <w:szCs w:val="24"/>
        </w:rPr>
        <w:t xml:space="preserve">, </w:t>
      </w:r>
      <w:proofErr w:type="spellStart"/>
      <w:r w:rsidR="00FD50E1" w:rsidRPr="00F1181B">
        <w:rPr>
          <w:rFonts w:eastAsia="Arial"/>
          <w:sz w:val="24"/>
          <w:szCs w:val="24"/>
        </w:rPr>
        <w:t>визначеної</w:t>
      </w:r>
      <w:proofErr w:type="spellEnd"/>
      <w:r w:rsidR="00FD50E1" w:rsidRPr="00F1181B">
        <w:rPr>
          <w:rFonts w:eastAsia="Arial"/>
          <w:sz w:val="24"/>
          <w:szCs w:val="24"/>
        </w:rPr>
        <w:t xml:space="preserve"> ПРРЕЕ, </w:t>
      </w:r>
      <w:r w:rsidR="00A04E3A" w:rsidRPr="00F1181B">
        <w:rPr>
          <w:rFonts w:eastAsia="Arial"/>
          <w:sz w:val="24"/>
          <w:szCs w:val="24"/>
          <w:lang w:val="uk-UA"/>
        </w:rPr>
        <w:t xml:space="preserve">та </w:t>
      </w:r>
      <w:r w:rsidR="00FD50E1" w:rsidRPr="00F1181B">
        <w:rPr>
          <w:rFonts w:eastAsia="Arial"/>
          <w:sz w:val="24"/>
          <w:szCs w:val="24"/>
        </w:rPr>
        <w:t xml:space="preserve">умов </w:t>
      </w:r>
      <w:proofErr w:type="spellStart"/>
      <w:r w:rsidR="00FD50E1" w:rsidRPr="00F1181B">
        <w:rPr>
          <w:rFonts w:eastAsia="Arial"/>
          <w:sz w:val="24"/>
          <w:szCs w:val="24"/>
        </w:rPr>
        <w:t>цього</w:t>
      </w:r>
      <w:proofErr w:type="spellEnd"/>
      <w:r w:rsidR="00FD50E1" w:rsidRPr="00F1181B">
        <w:rPr>
          <w:rFonts w:eastAsia="Arial"/>
          <w:sz w:val="24"/>
          <w:szCs w:val="24"/>
        </w:rPr>
        <w:t xml:space="preserve"> Договору</w:t>
      </w:r>
      <w:r w:rsidR="007A28E5" w:rsidRPr="00F1181B">
        <w:rPr>
          <w:rFonts w:eastAsia="Arial"/>
          <w:sz w:val="24"/>
          <w:szCs w:val="24"/>
          <w:lang w:val="uk-UA"/>
        </w:rPr>
        <w:t>.</w:t>
      </w:r>
    </w:p>
    <w:p w14:paraId="4A6CB691" w14:textId="77777777" w:rsidR="00232AAC" w:rsidRPr="00F1181B" w:rsidRDefault="004C51F4" w:rsidP="003C5B3A">
      <w:pPr>
        <w:tabs>
          <w:tab w:val="left" w:pos="1134"/>
        </w:tabs>
        <w:spacing w:after="0" w:line="240" w:lineRule="auto"/>
        <w:jc w:val="both"/>
        <w:rPr>
          <w:rFonts w:eastAsia="Arial"/>
          <w:color w:val="000000"/>
          <w:sz w:val="24"/>
          <w:szCs w:val="24"/>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3.3. </w:t>
      </w:r>
      <w:proofErr w:type="spellStart"/>
      <w:r w:rsidR="00FD50E1" w:rsidRPr="00F1181B">
        <w:rPr>
          <w:rFonts w:eastAsia="Arial"/>
          <w:color w:val="000000"/>
          <w:sz w:val="24"/>
          <w:szCs w:val="24"/>
        </w:rPr>
        <w:t>Постачальник</w:t>
      </w:r>
      <w:proofErr w:type="spellEnd"/>
      <w:r w:rsidR="00FD50E1" w:rsidRPr="00F1181B">
        <w:rPr>
          <w:rFonts w:eastAsia="Arial"/>
          <w:color w:val="000000"/>
          <w:sz w:val="24"/>
          <w:szCs w:val="24"/>
        </w:rPr>
        <w:t xml:space="preserve"> за </w:t>
      </w:r>
      <w:proofErr w:type="spellStart"/>
      <w:r w:rsidR="00FD50E1" w:rsidRPr="00F1181B">
        <w:rPr>
          <w:rFonts w:eastAsia="Arial"/>
          <w:color w:val="000000"/>
          <w:sz w:val="24"/>
          <w:szCs w:val="24"/>
        </w:rPr>
        <w:t>цим</w:t>
      </w:r>
      <w:proofErr w:type="spellEnd"/>
      <w:r w:rsidR="00FD50E1" w:rsidRPr="00F1181B">
        <w:rPr>
          <w:rFonts w:eastAsia="Arial"/>
          <w:color w:val="000000"/>
          <w:sz w:val="24"/>
          <w:szCs w:val="24"/>
        </w:rPr>
        <w:t xml:space="preserve"> Договором не </w:t>
      </w:r>
      <w:proofErr w:type="spellStart"/>
      <w:r w:rsidR="00FD50E1" w:rsidRPr="00F1181B">
        <w:rPr>
          <w:rFonts w:eastAsia="Arial"/>
          <w:color w:val="000000"/>
          <w:sz w:val="24"/>
          <w:szCs w:val="24"/>
        </w:rPr>
        <w:t>має</w:t>
      </w:r>
      <w:proofErr w:type="spellEnd"/>
      <w:r w:rsidR="00FD50E1" w:rsidRPr="00F1181B">
        <w:rPr>
          <w:rFonts w:eastAsia="Arial"/>
          <w:color w:val="000000"/>
          <w:sz w:val="24"/>
          <w:szCs w:val="24"/>
        </w:rPr>
        <w:t xml:space="preserve"> права </w:t>
      </w:r>
      <w:proofErr w:type="spellStart"/>
      <w:r w:rsidR="00FD50E1" w:rsidRPr="00F1181B">
        <w:rPr>
          <w:rFonts w:eastAsia="Arial"/>
          <w:color w:val="000000"/>
          <w:sz w:val="24"/>
          <w:szCs w:val="24"/>
        </w:rPr>
        <w:t>вимагати</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від</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Споживача</w:t>
      </w:r>
      <w:proofErr w:type="spellEnd"/>
      <w:r w:rsidR="00FD50E1" w:rsidRPr="00F1181B">
        <w:rPr>
          <w:rFonts w:eastAsia="Arial"/>
          <w:color w:val="000000"/>
          <w:sz w:val="24"/>
          <w:szCs w:val="24"/>
        </w:rPr>
        <w:t xml:space="preserve"> будь-</w:t>
      </w:r>
      <w:proofErr w:type="spellStart"/>
      <w:r w:rsidR="00FD50E1" w:rsidRPr="00F1181B">
        <w:rPr>
          <w:rFonts w:eastAsia="Arial"/>
          <w:color w:val="000000"/>
          <w:sz w:val="24"/>
          <w:szCs w:val="24"/>
        </w:rPr>
        <w:t>якої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lastRenderedPageBreak/>
        <w:t>іншої</w:t>
      </w:r>
      <w:proofErr w:type="spellEnd"/>
      <w:r w:rsidR="00FD50E1" w:rsidRPr="00F1181B">
        <w:rPr>
          <w:rFonts w:eastAsia="Arial"/>
          <w:color w:val="000000"/>
          <w:sz w:val="24"/>
          <w:szCs w:val="24"/>
        </w:rPr>
        <w:t xml:space="preserve"> плати за </w:t>
      </w:r>
      <w:proofErr w:type="spellStart"/>
      <w:r w:rsidR="00FD50E1" w:rsidRPr="00F1181B">
        <w:rPr>
          <w:rFonts w:eastAsia="Arial"/>
          <w:color w:val="000000"/>
          <w:sz w:val="24"/>
          <w:szCs w:val="24"/>
        </w:rPr>
        <w:t>електричну</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енергію</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що</w:t>
      </w:r>
      <w:proofErr w:type="spellEnd"/>
      <w:r w:rsidR="00FD50E1" w:rsidRPr="00F1181B">
        <w:rPr>
          <w:rFonts w:eastAsia="Arial"/>
          <w:color w:val="000000"/>
          <w:sz w:val="24"/>
          <w:szCs w:val="24"/>
        </w:rPr>
        <w:t xml:space="preserve"> не </w:t>
      </w:r>
      <w:proofErr w:type="spellStart"/>
      <w:r w:rsidR="00FD50E1" w:rsidRPr="00F1181B">
        <w:rPr>
          <w:rFonts w:eastAsia="Arial"/>
          <w:color w:val="000000"/>
          <w:sz w:val="24"/>
          <w:szCs w:val="24"/>
        </w:rPr>
        <w:t>визначена</w:t>
      </w:r>
      <w:proofErr w:type="spellEnd"/>
      <w:r w:rsidR="00FD50E1" w:rsidRPr="00F1181B">
        <w:rPr>
          <w:rFonts w:eastAsia="Arial"/>
          <w:color w:val="000000"/>
          <w:sz w:val="24"/>
          <w:szCs w:val="24"/>
        </w:rPr>
        <w:t xml:space="preserve"> у </w:t>
      </w:r>
      <w:proofErr w:type="spellStart"/>
      <w:r w:rsidR="00FD50E1" w:rsidRPr="00F1181B">
        <w:rPr>
          <w:rFonts w:eastAsia="Arial"/>
          <w:color w:val="000000"/>
          <w:sz w:val="24"/>
          <w:szCs w:val="24"/>
        </w:rPr>
        <w:t>комерційній</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пропозиції</w:t>
      </w:r>
      <w:proofErr w:type="spellEnd"/>
      <w:r w:rsidR="00FD50E1" w:rsidRPr="00F1181B">
        <w:rPr>
          <w:rFonts w:eastAsia="Arial"/>
          <w:color w:val="000000"/>
          <w:sz w:val="24"/>
          <w:szCs w:val="24"/>
        </w:rPr>
        <w:t xml:space="preserve">, яка є </w:t>
      </w:r>
      <w:proofErr w:type="spellStart"/>
      <w:r w:rsidR="00FD50E1" w:rsidRPr="00F1181B">
        <w:rPr>
          <w:rFonts w:eastAsia="Arial"/>
          <w:color w:val="000000"/>
          <w:sz w:val="24"/>
          <w:szCs w:val="24"/>
        </w:rPr>
        <w:t>додатком</w:t>
      </w:r>
      <w:proofErr w:type="spellEnd"/>
      <w:r w:rsidR="00FD50E1" w:rsidRPr="00F1181B">
        <w:rPr>
          <w:rFonts w:eastAsia="Arial"/>
          <w:color w:val="000000"/>
          <w:sz w:val="24"/>
          <w:szCs w:val="24"/>
        </w:rPr>
        <w:t xml:space="preserve"> 2 до </w:t>
      </w:r>
      <w:proofErr w:type="spellStart"/>
      <w:r w:rsidR="00FD50E1" w:rsidRPr="00F1181B">
        <w:rPr>
          <w:rFonts w:eastAsia="Arial"/>
          <w:color w:val="000000"/>
          <w:sz w:val="24"/>
          <w:szCs w:val="24"/>
        </w:rPr>
        <w:t>цього</w:t>
      </w:r>
      <w:proofErr w:type="spellEnd"/>
      <w:r w:rsidR="00FD50E1" w:rsidRPr="00F1181B">
        <w:rPr>
          <w:rFonts w:eastAsia="Arial"/>
          <w:color w:val="000000"/>
          <w:sz w:val="24"/>
          <w:szCs w:val="24"/>
        </w:rPr>
        <w:t xml:space="preserve"> Договору.</w:t>
      </w:r>
    </w:p>
    <w:p w14:paraId="47A4B822" w14:textId="77777777" w:rsidR="00232AAC" w:rsidRPr="00F1181B" w:rsidRDefault="00FD7922" w:rsidP="003C5B3A">
      <w:pPr>
        <w:pStyle w:val="western"/>
        <w:tabs>
          <w:tab w:val="left" w:pos="284"/>
        </w:tabs>
        <w:spacing w:after="0" w:line="240" w:lineRule="auto"/>
        <w:rPr>
          <w:rFonts w:eastAsia="Arial"/>
          <w:b/>
          <w:color w:val="000000"/>
          <w:sz w:val="24"/>
          <w:szCs w:val="24"/>
          <w:lang w:val="uk-UA"/>
        </w:rPr>
      </w:pPr>
      <w:r w:rsidRPr="00F1181B">
        <w:rPr>
          <w:rFonts w:eastAsia="Arial"/>
          <w:b/>
          <w:color w:val="000000"/>
          <w:sz w:val="24"/>
          <w:szCs w:val="24"/>
          <w:lang w:val="uk-UA"/>
        </w:rPr>
        <w:t xml:space="preserve">                                             4.</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Якість постачання електричної енергії</w:t>
      </w:r>
    </w:p>
    <w:p w14:paraId="1538D9EE" w14:textId="77777777" w:rsidR="00232AAC" w:rsidRPr="00F1181B" w:rsidRDefault="004C51F4" w:rsidP="003C5B3A">
      <w:pPr>
        <w:tabs>
          <w:tab w:val="left" w:pos="1134"/>
        </w:tabs>
        <w:spacing w:after="0" w:line="240" w:lineRule="auto"/>
        <w:jc w:val="both"/>
        <w:rPr>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4.1. </w:t>
      </w:r>
      <w:r w:rsidR="00FD50E1" w:rsidRPr="00F1181B">
        <w:rPr>
          <w:rFonts w:eastAsia="Arial"/>
          <w:color w:val="000000"/>
          <w:sz w:val="24"/>
          <w:szCs w:val="24"/>
          <w:lang w:val="uk-UA"/>
        </w:rPr>
        <w:t xml:space="preserve">Для забезпечення безперервного </w:t>
      </w:r>
      <w:r w:rsidR="00FD50E1" w:rsidRPr="000A36F9">
        <w:rPr>
          <w:rFonts w:eastAsia="Arial"/>
          <w:color w:val="000000"/>
          <w:sz w:val="24"/>
          <w:szCs w:val="24"/>
          <w:lang w:val="uk-UA"/>
        </w:rPr>
        <w:t>надання послуг</w:t>
      </w:r>
      <w:r w:rsidR="00FD50E1" w:rsidRPr="00F1181B">
        <w:rPr>
          <w:rFonts w:eastAsia="Arial"/>
          <w:color w:val="000000"/>
          <w:sz w:val="24"/>
          <w:szCs w:val="24"/>
          <w:lang w:val="uk-UA"/>
        </w:rPr>
        <w:t xml:space="preserve">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410D3050" w14:textId="77777777" w:rsidR="00232AAC" w:rsidRPr="00F1181B" w:rsidRDefault="004C51F4" w:rsidP="003C5B3A">
      <w:pPr>
        <w:tabs>
          <w:tab w:val="left" w:pos="1134"/>
        </w:tabs>
        <w:spacing w:after="0" w:line="240" w:lineRule="auto"/>
        <w:jc w:val="both"/>
        <w:rPr>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4.2. </w:t>
      </w:r>
      <w:r w:rsidR="00FD50E1" w:rsidRPr="00F1181B">
        <w:rPr>
          <w:rFonts w:eastAsia="Arial"/>
          <w:color w:val="000000"/>
          <w:sz w:val="24"/>
          <w:szCs w:val="24"/>
          <w:lang w:val="uk-UA"/>
        </w:rPr>
        <w:t xml:space="preserve">Постачальник зобов'язується забезпечити </w:t>
      </w:r>
      <w:r w:rsidR="00FD50E1" w:rsidRPr="000A36F9">
        <w:rPr>
          <w:rFonts w:eastAsia="Arial"/>
          <w:color w:val="000000"/>
          <w:sz w:val="24"/>
          <w:szCs w:val="24"/>
          <w:lang w:val="uk-UA"/>
        </w:rPr>
        <w:t>комерційну якість послуг, які надаються</w:t>
      </w:r>
      <w:r w:rsidR="00FD50E1" w:rsidRPr="00F1181B">
        <w:rPr>
          <w:rFonts w:eastAsia="Arial"/>
          <w:color w:val="000000"/>
          <w:sz w:val="24"/>
          <w:szCs w:val="24"/>
          <w:lang w:val="uk-UA"/>
        </w:rPr>
        <w:t xml:space="preserve">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w:t>
      </w:r>
      <w:r w:rsidR="00FD50E1" w:rsidRPr="000A36F9">
        <w:rPr>
          <w:rFonts w:eastAsia="Arial"/>
          <w:color w:val="000000"/>
          <w:sz w:val="24"/>
          <w:szCs w:val="24"/>
          <w:lang w:val="uk-UA"/>
        </w:rPr>
        <w:t>вартість послуг,</w:t>
      </w:r>
      <w:r w:rsidR="00FD50E1" w:rsidRPr="00F1181B">
        <w:rPr>
          <w:rFonts w:eastAsia="Arial"/>
          <w:color w:val="000000"/>
          <w:sz w:val="24"/>
          <w:szCs w:val="24"/>
          <w:lang w:val="uk-UA"/>
        </w:rPr>
        <w:t xml:space="preserve">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32035763" w14:textId="77777777" w:rsidR="00232AAC" w:rsidRPr="00F1181B" w:rsidRDefault="004C51F4" w:rsidP="003C5B3A">
      <w:pPr>
        <w:tabs>
          <w:tab w:val="left" w:pos="1134"/>
        </w:tabs>
        <w:spacing w:after="0" w:line="240" w:lineRule="auto"/>
        <w:jc w:val="both"/>
        <w:rPr>
          <w:rFonts w:eastAsia="Arial"/>
          <w:color w:val="000000"/>
          <w:sz w:val="24"/>
          <w:szCs w:val="24"/>
          <w:lang w:val="uk-UA"/>
        </w:rPr>
      </w:pPr>
      <w:r w:rsidRPr="00F1181B">
        <w:rPr>
          <w:rFonts w:eastAsia="Arial"/>
          <w:color w:val="000000"/>
          <w:sz w:val="24"/>
          <w:szCs w:val="24"/>
          <w:lang w:val="uk-UA"/>
        </w:rPr>
        <w:t xml:space="preserve">          </w:t>
      </w:r>
      <w:r w:rsidR="00FD7922" w:rsidRPr="00F1181B">
        <w:rPr>
          <w:rFonts w:eastAsia="Arial"/>
          <w:color w:val="000000"/>
          <w:sz w:val="24"/>
          <w:szCs w:val="24"/>
          <w:lang w:val="uk-UA"/>
        </w:rPr>
        <w:t xml:space="preserve">4.3. </w:t>
      </w:r>
      <w:r w:rsidR="00FD50E1" w:rsidRPr="00F1181B">
        <w:rPr>
          <w:rFonts w:eastAsia="Arial"/>
          <w:color w:val="000000"/>
          <w:sz w:val="24"/>
          <w:szCs w:val="24"/>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453C4123" w14:textId="77777777" w:rsidR="00AB4840" w:rsidRPr="00F1181B" w:rsidRDefault="00AB4840" w:rsidP="003C5B3A">
      <w:pPr>
        <w:tabs>
          <w:tab w:val="left" w:pos="1134"/>
        </w:tabs>
        <w:spacing w:after="0" w:line="240" w:lineRule="auto"/>
        <w:jc w:val="both"/>
        <w:rPr>
          <w:sz w:val="24"/>
          <w:szCs w:val="24"/>
        </w:rPr>
      </w:pPr>
    </w:p>
    <w:p w14:paraId="339BC331" w14:textId="77777777" w:rsidR="00232AAC" w:rsidRPr="00F1181B" w:rsidRDefault="00FD7922" w:rsidP="003C5B3A">
      <w:pPr>
        <w:pStyle w:val="western"/>
        <w:tabs>
          <w:tab w:val="left" w:pos="284"/>
        </w:tabs>
        <w:spacing w:after="0" w:line="240" w:lineRule="auto"/>
        <w:rPr>
          <w:rFonts w:eastAsia="Arial"/>
          <w:b/>
          <w:color w:val="000000"/>
          <w:sz w:val="24"/>
          <w:szCs w:val="24"/>
          <w:lang w:val="ru-RU"/>
        </w:rPr>
      </w:pPr>
      <w:r w:rsidRPr="00F1181B">
        <w:rPr>
          <w:rFonts w:eastAsia="Arial"/>
          <w:b/>
          <w:color w:val="000000"/>
          <w:sz w:val="24"/>
          <w:szCs w:val="24"/>
          <w:lang w:val="ru-RU"/>
        </w:rPr>
        <w:t xml:space="preserve">                                   5.</w:t>
      </w:r>
      <w:r w:rsidR="00557437"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Ціна</w:t>
      </w:r>
      <w:proofErr w:type="spellEnd"/>
      <w:r w:rsidR="00FD50E1" w:rsidRPr="00F1181B">
        <w:rPr>
          <w:rFonts w:eastAsia="Arial"/>
          <w:b/>
          <w:color w:val="000000"/>
          <w:sz w:val="24"/>
          <w:szCs w:val="24"/>
          <w:lang w:val="ru-RU"/>
        </w:rPr>
        <w:t xml:space="preserve">, порядок </w:t>
      </w:r>
      <w:proofErr w:type="spellStart"/>
      <w:r w:rsidR="00FD50E1" w:rsidRPr="00F1181B">
        <w:rPr>
          <w:rFonts w:eastAsia="Arial"/>
          <w:b/>
          <w:color w:val="000000"/>
          <w:sz w:val="24"/>
          <w:szCs w:val="24"/>
          <w:lang w:val="ru-RU"/>
        </w:rPr>
        <w:t>обліку</w:t>
      </w:r>
      <w:proofErr w:type="spellEnd"/>
      <w:r w:rsidR="00FD50E1" w:rsidRPr="00F1181B">
        <w:rPr>
          <w:rFonts w:eastAsia="Arial"/>
          <w:b/>
          <w:color w:val="000000"/>
          <w:sz w:val="24"/>
          <w:szCs w:val="24"/>
          <w:lang w:val="ru-RU"/>
        </w:rPr>
        <w:t xml:space="preserve"> та оплати </w:t>
      </w:r>
      <w:proofErr w:type="spellStart"/>
      <w:r w:rsidR="00FD50E1" w:rsidRPr="00F1181B">
        <w:rPr>
          <w:rFonts w:eastAsia="Arial"/>
          <w:b/>
          <w:color w:val="000000"/>
          <w:sz w:val="24"/>
          <w:szCs w:val="24"/>
          <w:lang w:val="ru-RU"/>
        </w:rPr>
        <w:t>електричної</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енергії</w:t>
      </w:r>
      <w:proofErr w:type="spellEnd"/>
    </w:p>
    <w:p w14:paraId="799C02B8" w14:textId="77777777" w:rsidR="007309ED" w:rsidRPr="00F1181B" w:rsidRDefault="007309ED" w:rsidP="003C5B3A">
      <w:pPr>
        <w:tabs>
          <w:tab w:val="left" w:pos="426"/>
        </w:tabs>
        <w:autoSpaceDE w:val="0"/>
        <w:autoSpaceDN w:val="0"/>
        <w:spacing w:after="0" w:line="240" w:lineRule="auto"/>
        <w:ind w:firstLine="426"/>
        <w:contextualSpacing/>
        <w:jc w:val="both"/>
        <w:outlineLvl w:val="0"/>
        <w:rPr>
          <w:snapToGrid w:val="0"/>
          <w:color w:val="auto"/>
          <w:sz w:val="24"/>
          <w:szCs w:val="24"/>
          <w:lang w:val="uk-UA"/>
        </w:rPr>
      </w:pPr>
      <w:r w:rsidRPr="00F1181B">
        <w:rPr>
          <w:bCs/>
          <w:color w:val="000000"/>
          <w:sz w:val="24"/>
          <w:szCs w:val="24"/>
          <w:lang w:val="uk-UA" w:eastAsia="en-US"/>
        </w:rPr>
        <w:t xml:space="preserve">5.1. </w:t>
      </w:r>
      <w:r w:rsidR="004D0C72" w:rsidRPr="00F1181B">
        <w:rPr>
          <w:color w:val="000000"/>
          <w:kern w:val="1"/>
          <w:sz w:val="24"/>
          <w:szCs w:val="24"/>
          <w:lang w:val="uk-UA" w:bidi="hi-IN"/>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71213777" w14:textId="18B85D67" w:rsidR="007309ED" w:rsidRPr="00F1181B" w:rsidRDefault="0056392D" w:rsidP="0056392D">
      <w:pPr>
        <w:tabs>
          <w:tab w:val="left" w:pos="851"/>
        </w:tabs>
        <w:spacing w:after="0" w:line="240" w:lineRule="auto"/>
        <w:ind w:firstLine="426"/>
        <w:jc w:val="both"/>
        <w:rPr>
          <w:color w:val="auto"/>
          <w:sz w:val="24"/>
          <w:szCs w:val="24"/>
          <w:lang w:val="uk-UA"/>
        </w:rPr>
      </w:pPr>
      <w:r w:rsidRPr="00F1181B">
        <w:rPr>
          <w:bCs/>
          <w:snapToGrid w:val="0"/>
          <w:color w:val="auto"/>
          <w:sz w:val="24"/>
          <w:szCs w:val="24"/>
          <w:lang w:val="uk-UA"/>
        </w:rPr>
        <w:t xml:space="preserve">5.2. </w:t>
      </w:r>
      <w:r w:rsidR="00D31193" w:rsidRPr="00F1181B">
        <w:rPr>
          <w:bCs/>
          <w:snapToGrid w:val="0"/>
          <w:color w:val="auto"/>
          <w:sz w:val="24"/>
          <w:szCs w:val="24"/>
          <w:lang w:val="uk-UA"/>
        </w:rPr>
        <w:t>Ціна</w:t>
      </w:r>
      <w:r w:rsidR="007309ED" w:rsidRPr="00F1181B">
        <w:rPr>
          <w:rFonts w:eastAsia="Arial"/>
          <w:color w:val="auto"/>
          <w:sz w:val="24"/>
          <w:szCs w:val="24"/>
          <w:lang w:val="uk-UA"/>
        </w:rPr>
        <w:t xml:space="preserve"> цього Договору становить _____________ (_____________________________) з ПДВ ____________, в тому числі за рахунок бюджетних асигнувань Споживача – </w:t>
      </w:r>
      <w:r w:rsidR="007309ED" w:rsidRPr="00F1181B">
        <w:rPr>
          <w:rFonts w:eastAsia="Arial"/>
          <w:b/>
          <w:color w:val="auto"/>
          <w:sz w:val="24"/>
          <w:szCs w:val="24"/>
          <w:lang w:val="uk-UA"/>
        </w:rPr>
        <w:t>_________________</w:t>
      </w:r>
      <w:r w:rsidR="007309ED" w:rsidRPr="00F1181B">
        <w:rPr>
          <w:rFonts w:eastAsia="Arial"/>
          <w:color w:val="auto"/>
          <w:sz w:val="24"/>
          <w:szCs w:val="24"/>
          <w:lang w:val="uk-UA"/>
        </w:rPr>
        <w:t xml:space="preserve"> (_________________________________) з ПДВ, за </w:t>
      </w:r>
      <w:r w:rsidR="000B2B75">
        <w:rPr>
          <w:rFonts w:eastAsia="Arial"/>
          <w:color w:val="auto"/>
          <w:sz w:val="24"/>
          <w:szCs w:val="24"/>
          <w:lang w:val="uk-UA"/>
        </w:rPr>
        <w:t xml:space="preserve">рахунок власних надходжень </w:t>
      </w:r>
      <w:proofErr w:type="spellStart"/>
      <w:r w:rsidR="000B2B75">
        <w:rPr>
          <w:rFonts w:eastAsia="Arial"/>
          <w:color w:val="auto"/>
          <w:sz w:val="24"/>
          <w:szCs w:val="24"/>
          <w:lang w:val="uk-UA"/>
        </w:rPr>
        <w:t>бюджетнихустанов</w:t>
      </w:r>
      <w:proofErr w:type="spellEnd"/>
      <w:r w:rsidR="007309ED" w:rsidRPr="00F1181B">
        <w:rPr>
          <w:rFonts w:eastAsia="Arial"/>
          <w:color w:val="auto"/>
          <w:sz w:val="24"/>
          <w:szCs w:val="24"/>
          <w:lang w:val="uk-UA"/>
        </w:rPr>
        <w:t xml:space="preserve"> – ________________ (_________________________________________ з ПДВ.</w:t>
      </w:r>
    </w:p>
    <w:p w14:paraId="2259BC5B" w14:textId="77777777" w:rsidR="006106BB" w:rsidRPr="00F1181B" w:rsidRDefault="00D31193" w:rsidP="003C5B3A">
      <w:pPr>
        <w:tabs>
          <w:tab w:val="left" w:pos="993"/>
        </w:tabs>
        <w:spacing w:after="0" w:line="240" w:lineRule="auto"/>
        <w:ind w:firstLineChars="177" w:firstLine="425"/>
        <w:jc w:val="both"/>
        <w:rPr>
          <w:color w:val="auto"/>
          <w:sz w:val="24"/>
          <w:szCs w:val="24"/>
          <w:lang w:val="uk-UA" w:eastAsia="uk-UA"/>
        </w:rPr>
      </w:pPr>
      <w:r w:rsidRPr="00F1181B">
        <w:rPr>
          <w:color w:val="auto"/>
          <w:sz w:val="24"/>
          <w:szCs w:val="24"/>
          <w:lang w:val="uk-UA" w:eastAsia="uk-UA"/>
        </w:rPr>
        <w:t>Ціна</w:t>
      </w:r>
      <w:r w:rsidR="007A28E5" w:rsidRPr="00F1181B">
        <w:rPr>
          <w:color w:val="auto"/>
          <w:sz w:val="24"/>
          <w:szCs w:val="24"/>
          <w:lang w:val="uk-UA" w:eastAsia="uk-UA"/>
        </w:rPr>
        <w:t xml:space="preserve"> Договору може бути зменшена залежно </w:t>
      </w:r>
      <w:r w:rsidR="006106BB" w:rsidRPr="00F1181B">
        <w:rPr>
          <w:color w:val="auto"/>
          <w:sz w:val="24"/>
          <w:szCs w:val="24"/>
          <w:lang w:val="uk-UA" w:eastAsia="uk-UA"/>
        </w:rPr>
        <w:t>від реального фінансування</w:t>
      </w:r>
      <w:r w:rsidR="00B87B35" w:rsidRPr="00F1181B">
        <w:rPr>
          <w:color w:val="auto"/>
          <w:sz w:val="24"/>
          <w:szCs w:val="24"/>
          <w:lang w:val="uk-UA" w:eastAsia="uk-UA"/>
        </w:rPr>
        <w:t xml:space="preserve"> видатків у випадках, передбачених п. 19 Особливостей</w:t>
      </w:r>
      <w:r w:rsidR="008E64F6" w:rsidRPr="00F1181B">
        <w:rPr>
          <w:color w:val="auto"/>
          <w:sz w:val="24"/>
          <w:szCs w:val="24"/>
          <w:lang w:val="uk-UA" w:eastAsia="uk-UA"/>
        </w:rPr>
        <w:t xml:space="preserve"> (зі змінами).</w:t>
      </w:r>
    </w:p>
    <w:p w14:paraId="679BA6BA"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3</w:t>
      </w:r>
      <w:r w:rsidRPr="00F1181B">
        <w:rPr>
          <w:color w:val="auto"/>
          <w:sz w:val="24"/>
          <w:szCs w:val="24"/>
          <w:lang w:val="uk-UA" w:eastAsia="uk-UA"/>
        </w:rPr>
        <w:t>. Для одного об'єкта споживання (площадки вимірювання) застосовується один спосіб визначення ціни електричної енергії.</w:t>
      </w:r>
    </w:p>
    <w:p w14:paraId="59582C33"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4</w:t>
      </w:r>
      <w:r w:rsidRPr="00F1181B">
        <w:rPr>
          <w:color w:val="auto"/>
          <w:sz w:val="24"/>
          <w:szCs w:val="24"/>
          <w:lang w:val="uk-UA" w:eastAsia="uk-UA"/>
        </w:rPr>
        <w:t>. Інформація про діючу ціну електричної енергії має бути розміщена на офіційному веб- сайті Постачальника не пізніше ніж за 20 днів до початку її застосування із зазначенням порядку її формування.</w:t>
      </w:r>
    </w:p>
    <w:p w14:paraId="26A47952" w14:textId="77777777" w:rsidR="006106BB" w:rsidRPr="00F1181B" w:rsidRDefault="006106BB" w:rsidP="003C5B3A">
      <w:pPr>
        <w:suppressAutoHyphens w:val="0"/>
        <w:spacing w:after="0" w:line="240" w:lineRule="auto"/>
        <w:ind w:firstLine="426"/>
        <w:jc w:val="both"/>
        <w:rPr>
          <w:color w:val="auto"/>
          <w:sz w:val="24"/>
          <w:szCs w:val="24"/>
          <w:lang w:val="uk-UA" w:eastAsia="uk-UA"/>
        </w:rPr>
      </w:pPr>
      <w:r w:rsidRPr="00F1181B">
        <w:rPr>
          <w:color w:val="auto"/>
          <w:sz w:val="24"/>
          <w:szCs w:val="24"/>
          <w:lang w:val="uk-UA" w:eastAsia="uk-UA"/>
        </w:rPr>
        <w:t>5.</w:t>
      </w:r>
      <w:r w:rsidR="0056392D" w:rsidRPr="00F1181B">
        <w:rPr>
          <w:color w:val="auto"/>
          <w:sz w:val="24"/>
          <w:szCs w:val="24"/>
          <w:lang w:val="uk-UA" w:eastAsia="uk-UA"/>
        </w:rPr>
        <w:t>5</w:t>
      </w:r>
      <w:r w:rsidRPr="00F1181B">
        <w:rPr>
          <w:color w:val="auto"/>
          <w:sz w:val="24"/>
          <w:szCs w:val="24"/>
          <w:lang w:val="uk-UA" w:eastAsia="uk-UA"/>
        </w:rPr>
        <w:t xml:space="preserve">. Ціна електричної енергії має зазначатися Постачальником у </w:t>
      </w:r>
      <w:r w:rsidR="008B1947" w:rsidRPr="00F1181B">
        <w:rPr>
          <w:color w:val="auto"/>
          <w:sz w:val="24"/>
          <w:szCs w:val="24"/>
          <w:lang w:val="uk-UA" w:eastAsia="uk-UA"/>
        </w:rPr>
        <w:t>Актах</w:t>
      </w:r>
      <w:r w:rsidR="008B7C69">
        <w:rPr>
          <w:color w:val="auto"/>
          <w:sz w:val="24"/>
          <w:szCs w:val="24"/>
          <w:lang w:val="uk-UA" w:eastAsia="uk-UA"/>
        </w:rPr>
        <w:t xml:space="preserve"> прийняття-передавання товарної продукції</w:t>
      </w:r>
      <w:r w:rsidRPr="00F1181B">
        <w:rPr>
          <w:color w:val="auto"/>
          <w:sz w:val="24"/>
          <w:szCs w:val="24"/>
          <w:lang w:val="uk-UA" w:eastAsia="uk-UA"/>
        </w:rPr>
        <w:t xml:space="preserve"> </w:t>
      </w:r>
      <w:r w:rsidR="00796E46" w:rsidRPr="00F1181B">
        <w:rPr>
          <w:color w:val="auto"/>
          <w:sz w:val="24"/>
          <w:szCs w:val="24"/>
          <w:lang w:val="uk-UA" w:eastAsia="uk-UA"/>
        </w:rPr>
        <w:t>за спожиту</w:t>
      </w:r>
      <w:r w:rsidRPr="00F1181B">
        <w:rPr>
          <w:color w:val="auto"/>
          <w:sz w:val="24"/>
          <w:szCs w:val="24"/>
          <w:lang w:val="uk-UA" w:eastAsia="uk-UA"/>
        </w:rPr>
        <w:t xml:space="preserve"> електричн</w:t>
      </w:r>
      <w:r w:rsidR="00796E46" w:rsidRPr="00F1181B">
        <w:rPr>
          <w:color w:val="auto"/>
          <w:sz w:val="24"/>
          <w:szCs w:val="24"/>
          <w:lang w:val="uk-UA" w:eastAsia="uk-UA"/>
        </w:rPr>
        <w:t>у</w:t>
      </w:r>
      <w:r w:rsidRPr="00F1181B">
        <w:rPr>
          <w:color w:val="auto"/>
          <w:sz w:val="24"/>
          <w:szCs w:val="24"/>
          <w:lang w:val="uk-UA" w:eastAsia="uk-UA"/>
        </w:rPr>
        <w:t xml:space="preserve"> енергі</w:t>
      </w:r>
      <w:r w:rsidR="00796E46" w:rsidRPr="00F1181B">
        <w:rPr>
          <w:color w:val="auto"/>
          <w:sz w:val="24"/>
          <w:szCs w:val="24"/>
          <w:lang w:val="uk-UA" w:eastAsia="uk-UA"/>
        </w:rPr>
        <w:t>ю</w:t>
      </w:r>
      <w:r w:rsidRPr="00F1181B">
        <w:rPr>
          <w:color w:val="auto"/>
          <w:sz w:val="24"/>
          <w:szCs w:val="24"/>
          <w:lang w:val="uk-UA" w:eastAsia="uk-UA"/>
        </w:rPr>
        <w:t xml:space="preserve"> </w:t>
      </w:r>
      <w:r w:rsidR="002C0F8C">
        <w:rPr>
          <w:color w:val="auto"/>
          <w:sz w:val="24"/>
          <w:szCs w:val="24"/>
          <w:lang w:val="uk-UA" w:eastAsia="uk-UA"/>
        </w:rPr>
        <w:t xml:space="preserve">(далі – Акт) </w:t>
      </w:r>
      <w:r w:rsidRPr="00F1181B">
        <w:rPr>
          <w:color w:val="auto"/>
          <w:sz w:val="24"/>
          <w:szCs w:val="24"/>
          <w:lang w:val="uk-UA" w:eastAsia="uk-UA"/>
        </w:rPr>
        <w:t>за цим Договором, у тому числі у разі її зміни.</w:t>
      </w:r>
    </w:p>
    <w:p w14:paraId="0ECEFBA2" w14:textId="77777777" w:rsidR="008B1947" w:rsidRPr="00F1181B" w:rsidRDefault="008B1947" w:rsidP="003C5B3A">
      <w:pPr>
        <w:suppressAutoHyphens w:val="0"/>
        <w:spacing w:after="0" w:line="240" w:lineRule="auto"/>
        <w:ind w:firstLine="426"/>
        <w:jc w:val="both"/>
        <w:rPr>
          <w:color w:val="auto"/>
          <w:sz w:val="24"/>
          <w:szCs w:val="24"/>
          <w:lang w:val="uk-UA"/>
        </w:rPr>
      </w:pPr>
      <w:r w:rsidRPr="00F1181B">
        <w:rPr>
          <w:color w:val="auto"/>
          <w:sz w:val="24"/>
          <w:szCs w:val="24"/>
          <w:lang w:val="uk-UA" w:eastAsia="uk-UA"/>
        </w:rPr>
        <w:t>5.</w:t>
      </w:r>
      <w:r w:rsidR="0056392D" w:rsidRPr="00F1181B">
        <w:rPr>
          <w:color w:val="auto"/>
          <w:sz w:val="24"/>
          <w:szCs w:val="24"/>
          <w:lang w:val="uk-UA" w:eastAsia="uk-UA"/>
        </w:rPr>
        <w:t>6</w:t>
      </w:r>
      <w:r w:rsidRPr="00F1181B">
        <w:rPr>
          <w:color w:val="auto"/>
          <w:sz w:val="24"/>
          <w:szCs w:val="24"/>
          <w:lang w:val="uk-UA" w:eastAsia="uk-UA"/>
        </w:rPr>
        <w:t xml:space="preserve">. </w:t>
      </w:r>
      <w:r w:rsidRPr="00F1181B">
        <w:rPr>
          <w:color w:val="auto"/>
          <w:sz w:val="24"/>
          <w:szCs w:val="24"/>
          <w:lang w:val="uk-UA"/>
        </w:rPr>
        <w:t>Розрахунковим періодом за цим Договором є календарний місяць.</w:t>
      </w:r>
    </w:p>
    <w:p w14:paraId="35983C36" w14:textId="77777777" w:rsidR="008B1947" w:rsidRPr="00F1181B" w:rsidRDefault="008B1947" w:rsidP="003C5B3A">
      <w:pPr>
        <w:widowControl/>
        <w:suppressAutoHyphens w:val="0"/>
        <w:snapToGrid w:val="0"/>
        <w:spacing w:after="0" w:line="240" w:lineRule="auto"/>
        <w:ind w:firstLine="426"/>
        <w:jc w:val="both"/>
        <w:rPr>
          <w:bCs/>
          <w:color w:val="auto"/>
          <w:sz w:val="24"/>
          <w:szCs w:val="24"/>
          <w:lang w:val="uk-UA"/>
        </w:rPr>
      </w:pPr>
      <w:r w:rsidRPr="00F1181B">
        <w:rPr>
          <w:color w:val="auto"/>
          <w:sz w:val="24"/>
          <w:szCs w:val="24"/>
          <w:lang w:val="uk-UA" w:eastAsia="uk-UA"/>
        </w:rPr>
        <w:t>5.</w:t>
      </w:r>
      <w:r w:rsidR="0056392D" w:rsidRPr="00F1181B">
        <w:rPr>
          <w:color w:val="auto"/>
          <w:sz w:val="24"/>
          <w:szCs w:val="24"/>
          <w:lang w:val="uk-UA" w:eastAsia="uk-UA"/>
        </w:rPr>
        <w:t>7</w:t>
      </w:r>
      <w:r w:rsidRPr="00F1181B">
        <w:rPr>
          <w:color w:val="auto"/>
          <w:sz w:val="24"/>
          <w:szCs w:val="24"/>
          <w:lang w:val="uk-UA" w:eastAsia="uk-UA"/>
        </w:rPr>
        <w:t xml:space="preserve">. </w:t>
      </w:r>
      <w:r w:rsidRPr="00F1181B">
        <w:rPr>
          <w:bCs/>
          <w:color w:val="auto"/>
          <w:sz w:val="24"/>
          <w:szCs w:val="24"/>
          <w:lang w:val="uk-UA"/>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F1181B">
        <w:rPr>
          <w:bCs/>
          <w:color w:val="auto"/>
          <w:sz w:val="24"/>
          <w:szCs w:val="24"/>
          <w:lang w:val="uk-UA"/>
        </w:rPr>
        <w:t>спецрахунок</w:t>
      </w:r>
      <w:proofErr w:type="spellEnd"/>
      <w:r w:rsidRPr="00F1181B">
        <w:rPr>
          <w:bCs/>
          <w:color w:val="auto"/>
          <w:sz w:val="24"/>
          <w:szCs w:val="24"/>
          <w:lang w:val="uk-UA"/>
        </w:rPr>
        <w:t>).</w:t>
      </w:r>
    </w:p>
    <w:p w14:paraId="2C4AAC99"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7CC4046"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Постачальника.</w:t>
      </w:r>
    </w:p>
    <w:p w14:paraId="01CA9D58" w14:textId="77777777" w:rsidR="008B1947" w:rsidRPr="00860817" w:rsidRDefault="008B1947" w:rsidP="003C5B3A">
      <w:pPr>
        <w:autoSpaceDE w:val="0"/>
        <w:autoSpaceDN w:val="0"/>
        <w:adjustRightInd w:val="0"/>
        <w:spacing w:after="0" w:line="240" w:lineRule="auto"/>
        <w:ind w:firstLine="567"/>
        <w:jc w:val="both"/>
        <w:rPr>
          <w:kern w:val="1"/>
          <w:sz w:val="24"/>
          <w:szCs w:val="24"/>
          <w:u w:val="single"/>
          <w:lang w:bidi="hi-IN"/>
        </w:rPr>
      </w:pPr>
      <w:r w:rsidRPr="00F1181B">
        <w:rPr>
          <w:color w:val="000000"/>
          <w:kern w:val="1"/>
          <w:sz w:val="24"/>
          <w:szCs w:val="24"/>
          <w:lang w:val="uk-UA" w:bidi="hi-IN"/>
        </w:rPr>
        <w:t xml:space="preserve">Оплата вважається здійсненою після того, як на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Постачальника надійшла вся сума коштів, що підлягає сплаті за </w:t>
      </w:r>
      <w:r w:rsidR="00C35D79" w:rsidRPr="00F1181B">
        <w:rPr>
          <w:color w:val="000000"/>
          <w:kern w:val="1"/>
          <w:sz w:val="24"/>
          <w:szCs w:val="24"/>
          <w:lang w:val="uk-UA" w:bidi="hi-IN"/>
        </w:rPr>
        <w:t>спожиту</w:t>
      </w:r>
      <w:r w:rsidRPr="00F1181B">
        <w:rPr>
          <w:color w:val="000000"/>
          <w:kern w:val="1"/>
          <w:sz w:val="24"/>
          <w:szCs w:val="24"/>
          <w:lang w:val="uk-UA" w:bidi="hi-IN"/>
        </w:rPr>
        <w:t xml:space="preserve"> електричну енергію відповідно до умов цього Договору. За дату оплати приймається дата зарахування коштів на поточний рахунок  із спеціальним режимом використання Постачальника електроенергії. </w:t>
      </w:r>
      <w:proofErr w:type="spellStart"/>
      <w:r w:rsidRPr="00F1181B">
        <w:rPr>
          <w:color w:val="000000"/>
          <w:kern w:val="1"/>
          <w:sz w:val="24"/>
          <w:szCs w:val="24"/>
          <w:lang w:val="uk-UA" w:bidi="hi-IN"/>
        </w:rPr>
        <w:t>Спецрахунок</w:t>
      </w:r>
      <w:proofErr w:type="spellEnd"/>
      <w:r w:rsidRPr="00F1181B">
        <w:rPr>
          <w:color w:val="000000"/>
          <w:kern w:val="1"/>
          <w:sz w:val="24"/>
          <w:szCs w:val="24"/>
          <w:lang w:val="uk-UA" w:bidi="hi-IN"/>
        </w:rPr>
        <w:t xml:space="preserve"> </w:t>
      </w:r>
      <w:r w:rsidRPr="00860817">
        <w:rPr>
          <w:color w:val="000000"/>
          <w:kern w:val="1"/>
          <w:sz w:val="24"/>
          <w:szCs w:val="24"/>
          <w:u w:val="single"/>
          <w:lang w:val="uk-UA" w:bidi="hi-IN"/>
        </w:rPr>
        <w:t xml:space="preserve">Постачальника зазначається </w:t>
      </w:r>
      <w:r w:rsidR="00796E46" w:rsidRPr="00860817">
        <w:rPr>
          <w:color w:val="000000"/>
          <w:kern w:val="1"/>
          <w:sz w:val="24"/>
          <w:szCs w:val="24"/>
          <w:u w:val="single"/>
          <w:lang w:val="uk-UA" w:bidi="hi-IN"/>
        </w:rPr>
        <w:t>у цьому Договорі.</w:t>
      </w:r>
    </w:p>
    <w:p w14:paraId="5502D943" w14:textId="77777777" w:rsidR="008B1947" w:rsidRPr="00F1181B" w:rsidRDefault="003D58A9" w:rsidP="003C5B3A">
      <w:pPr>
        <w:spacing w:after="0" w:line="240" w:lineRule="auto"/>
        <w:ind w:firstLine="567"/>
        <w:jc w:val="both"/>
        <w:rPr>
          <w:kern w:val="1"/>
          <w:sz w:val="24"/>
          <w:szCs w:val="24"/>
          <w:lang w:bidi="hi-IN"/>
        </w:rPr>
      </w:pPr>
      <w:r w:rsidRPr="00860817">
        <w:rPr>
          <w:color w:val="auto"/>
          <w:sz w:val="24"/>
          <w:szCs w:val="24"/>
          <w:lang w:val="uk-UA" w:eastAsia="uk-UA"/>
        </w:rPr>
        <w:t>5.8.</w:t>
      </w:r>
      <w:r w:rsidRPr="00860817">
        <w:rPr>
          <w:rFonts w:eastAsia="Arial"/>
          <w:color w:val="auto"/>
          <w:sz w:val="24"/>
          <w:szCs w:val="24"/>
          <w:lang w:val="uk-UA"/>
        </w:rPr>
        <w:t xml:space="preserve"> Акти надаються Постачальником на адресу Споживача до 10 числа місяця, наступного за розрахунковим; </w:t>
      </w:r>
      <w:r w:rsidRPr="00860817">
        <w:rPr>
          <w:color w:val="auto"/>
          <w:sz w:val="24"/>
          <w:szCs w:val="24"/>
          <w:lang w:val="uk-UA"/>
        </w:rPr>
        <w:t>оплата Акту здійснюється у строк до 10 (десяти) робочих днів з дати отримання його Споживачем</w:t>
      </w:r>
      <w:r w:rsidR="00860817">
        <w:rPr>
          <w:color w:val="auto"/>
          <w:sz w:val="24"/>
          <w:szCs w:val="24"/>
          <w:lang w:val="uk-UA"/>
        </w:rPr>
        <w:t>.</w:t>
      </w:r>
      <w:r w:rsidRPr="00F1181B">
        <w:rPr>
          <w:color w:val="000000"/>
          <w:kern w:val="1"/>
          <w:sz w:val="24"/>
          <w:szCs w:val="24"/>
          <w:lang w:val="uk-UA" w:bidi="hi-IN"/>
        </w:rPr>
        <w:t xml:space="preserve"> </w:t>
      </w:r>
    </w:p>
    <w:p w14:paraId="6955C432"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В платіжних дорученнях або інших платіжних (розрахункових) документах повинна обов`язково зазначатись наступна інформація: назва товару (активна чи реактивна електрична </w:t>
      </w:r>
      <w:r w:rsidR="00BE3A9F" w:rsidRPr="00F1181B">
        <w:rPr>
          <w:color w:val="000000"/>
          <w:kern w:val="1"/>
          <w:sz w:val="24"/>
          <w:szCs w:val="24"/>
          <w:lang w:val="uk-UA" w:bidi="hi-IN"/>
        </w:rPr>
        <w:lastRenderedPageBreak/>
        <w:t>енергія) або вид іншого платежу</w:t>
      </w:r>
      <w:r w:rsidRPr="00F1181B">
        <w:rPr>
          <w:color w:val="000000"/>
          <w:kern w:val="1"/>
          <w:sz w:val="24"/>
          <w:szCs w:val="24"/>
          <w:lang w:val="uk-UA" w:bidi="hi-IN"/>
        </w:rPr>
        <w:t>; період за який проводиться розрахунок;</w:t>
      </w:r>
      <w:r w:rsidR="002A6F29" w:rsidRPr="00F1181B">
        <w:rPr>
          <w:color w:val="000000"/>
          <w:kern w:val="1"/>
          <w:sz w:val="24"/>
          <w:szCs w:val="24"/>
          <w:lang w:val="uk-UA" w:bidi="hi-IN"/>
        </w:rPr>
        <w:t xml:space="preserve"> </w:t>
      </w:r>
      <w:r w:rsidRPr="00F1181B">
        <w:rPr>
          <w:color w:val="000000"/>
          <w:kern w:val="1"/>
          <w:sz w:val="24"/>
          <w:szCs w:val="24"/>
          <w:lang w:val="uk-UA" w:bidi="hi-IN"/>
        </w:rPr>
        <w:t>дата складання та № договору про постачання електричної енергії; сума податку на додану вартість.</w:t>
      </w:r>
    </w:p>
    <w:p w14:paraId="1A548F61" w14:textId="77777777" w:rsidR="008B1947" w:rsidRPr="00F1181B" w:rsidRDefault="008B1947"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390D2E37" w14:textId="77777777" w:rsidR="008B1947" w:rsidRPr="00F1181B" w:rsidRDefault="008B1947" w:rsidP="003C5B3A">
      <w:pPr>
        <w:spacing w:after="0" w:line="240" w:lineRule="auto"/>
        <w:ind w:firstLine="567"/>
        <w:jc w:val="both"/>
        <w:rPr>
          <w:kern w:val="1"/>
          <w:sz w:val="24"/>
          <w:szCs w:val="24"/>
          <w:lang w:bidi="hi-IN"/>
        </w:rPr>
      </w:pPr>
      <w:r w:rsidRPr="00F1181B">
        <w:rPr>
          <w:color w:val="auto"/>
          <w:sz w:val="24"/>
          <w:szCs w:val="24"/>
          <w:lang w:val="uk-UA" w:eastAsia="uk-UA"/>
        </w:rPr>
        <w:t xml:space="preserve">5.9. </w:t>
      </w:r>
      <w:r w:rsidRPr="00F1181B">
        <w:rPr>
          <w:color w:val="000000"/>
          <w:kern w:val="1"/>
          <w:sz w:val="24"/>
          <w:szCs w:val="24"/>
          <w:lang w:val="uk-UA" w:bidi="hi-IN"/>
        </w:rPr>
        <w:t>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9B2D3BD" w14:textId="77777777" w:rsidR="00F03D29" w:rsidRPr="00F1181B" w:rsidRDefault="008B1947"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5.10. </w:t>
      </w:r>
      <w:r w:rsidR="00F03D29" w:rsidRPr="00F1181B">
        <w:rPr>
          <w:color w:val="000000"/>
          <w:kern w:val="1"/>
          <w:sz w:val="24"/>
          <w:szCs w:val="24"/>
          <w:lang w:val="uk-UA" w:bidi="hi-IN"/>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71D8B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694DE1E"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5.11. </w:t>
      </w:r>
      <w:r w:rsidRPr="00F1181B">
        <w:rPr>
          <w:color w:val="000000"/>
          <w:kern w:val="1"/>
          <w:sz w:val="24"/>
          <w:szCs w:val="24"/>
          <w:lang w:val="uk-UA" w:bidi="hi-IN"/>
        </w:rPr>
        <w:t xml:space="preserve">Споживач здійснює плату за послугу з розподілу (передачі) електричної безпосередньо оператору системи. </w:t>
      </w:r>
    </w:p>
    <w:p w14:paraId="781A10B8"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 xml:space="preserve">5.12. </w:t>
      </w:r>
      <w:r w:rsidRPr="00F1181B">
        <w:rPr>
          <w:color w:val="000000"/>
          <w:kern w:val="1"/>
          <w:sz w:val="24"/>
          <w:szCs w:val="24"/>
          <w:lang w:val="uk-UA" w:bidi="hi-IN"/>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B004B4C" w14:textId="77777777" w:rsidR="00F03D29" w:rsidRPr="00F1181B" w:rsidRDefault="00F03D29" w:rsidP="003C5B3A">
      <w:pPr>
        <w:spacing w:after="0" w:line="240" w:lineRule="auto"/>
        <w:ind w:firstLine="567"/>
        <w:jc w:val="both"/>
        <w:rPr>
          <w:kern w:val="1"/>
          <w:sz w:val="24"/>
          <w:szCs w:val="24"/>
          <w:lang w:bidi="hi-IN"/>
        </w:rPr>
      </w:pPr>
      <w:r w:rsidRPr="00F1181B">
        <w:rPr>
          <w:color w:val="auto"/>
          <w:sz w:val="24"/>
          <w:szCs w:val="24"/>
          <w:lang w:val="uk-UA" w:eastAsia="uk-UA"/>
        </w:rPr>
        <w:t>5.13.</w:t>
      </w:r>
      <w:r w:rsidRPr="00F1181B">
        <w:rPr>
          <w:color w:val="000000"/>
          <w:kern w:val="1"/>
          <w:sz w:val="24"/>
          <w:szCs w:val="24"/>
          <w:lang w:val="uk-UA" w:bidi="hi-IN"/>
        </w:rPr>
        <w:t xml:space="preserve">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75555E2D" w14:textId="77777777" w:rsidR="00F03D29" w:rsidRPr="00F1181B" w:rsidRDefault="00F03D29" w:rsidP="00BE3A9F">
      <w:pPr>
        <w:spacing w:after="0" w:line="240" w:lineRule="auto"/>
        <w:ind w:firstLine="567"/>
        <w:jc w:val="both"/>
        <w:rPr>
          <w:kern w:val="1"/>
          <w:sz w:val="24"/>
          <w:szCs w:val="24"/>
          <w:lang w:bidi="hi-IN"/>
        </w:rPr>
      </w:pPr>
      <w:r w:rsidRPr="00F1181B">
        <w:rPr>
          <w:color w:val="auto"/>
          <w:sz w:val="24"/>
          <w:szCs w:val="24"/>
          <w:lang w:val="uk-UA" w:eastAsia="uk-UA"/>
        </w:rPr>
        <w:t xml:space="preserve">5.14. </w:t>
      </w:r>
      <w:r w:rsidRPr="00F1181B">
        <w:rPr>
          <w:color w:val="000000"/>
          <w:kern w:val="1"/>
          <w:sz w:val="24"/>
          <w:szCs w:val="24"/>
          <w:lang w:val="uk-UA" w:bidi="hi-IN"/>
        </w:rPr>
        <w:t>Комерційна пропозиція, яка є додатком 2 до цього Договору, має містити наступну інформацію:</w:t>
      </w:r>
    </w:p>
    <w:p w14:paraId="670ACDB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ціну електричної енергії;</w:t>
      </w:r>
    </w:p>
    <w:p w14:paraId="24820E7E" w14:textId="77777777" w:rsidR="00D31193"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2) спосіб оплати</w:t>
      </w:r>
      <w:r w:rsidR="00D31193" w:rsidRPr="00F1181B">
        <w:rPr>
          <w:color w:val="000000"/>
          <w:kern w:val="1"/>
          <w:sz w:val="24"/>
          <w:szCs w:val="24"/>
          <w:lang w:val="uk-UA" w:bidi="hi-IN"/>
        </w:rPr>
        <w:t>;</w:t>
      </w:r>
      <w:r w:rsidRPr="00F1181B">
        <w:rPr>
          <w:color w:val="000000"/>
          <w:kern w:val="1"/>
          <w:sz w:val="24"/>
          <w:szCs w:val="24"/>
          <w:lang w:val="uk-UA" w:bidi="hi-IN"/>
        </w:rPr>
        <w:t xml:space="preserve"> </w:t>
      </w:r>
    </w:p>
    <w:p w14:paraId="2C72AFA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термін надання Акт</w:t>
      </w:r>
      <w:r w:rsidR="009B5F06" w:rsidRPr="00F1181B">
        <w:rPr>
          <w:color w:val="000000"/>
          <w:kern w:val="1"/>
          <w:sz w:val="24"/>
          <w:szCs w:val="24"/>
          <w:lang w:val="uk-UA" w:bidi="hi-IN"/>
        </w:rPr>
        <w:t>у</w:t>
      </w:r>
      <w:r w:rsidR="00BE1907">
        <w:rPr>
          <w:color w:val="000000"/>
          <w:kern w:val="1"/>
          <w:sz w:val="24"/>
          <w:szCs w:val="24"/>
          <w:lang w:val="uk-UA" w:bidi="hi-IN"/>
        </w:rPr>
        <w:t xml:space="preserve"> прийняття</w:t>
      </w:r>
      <w:r w:rsidR="00824C6A">
        <w:rPr>
          <w:color w:val="000000"/>
          <w:kern w:val="1"/>
          <w:sz w:val="24"/>
          <w:szCs w:val="24"/>
          <w:lang w:val="uk-UA" w:bidi="hi-IN"/>
        </w:rPr>
        <w:t xml:space="preserve">-передавання товарної </w:t>
      </w:r>
      <w:r w:rsidR="008B7C69">
        <w:rPr>
          <w:color w:val="000000"/>
          <w:kern w:val="1"/>
          <w:sz w:val="24"/>
          <w:szCs w:val="24"/>
          <w:lang w:val="uk-UA" w:bidi="hi-IN"/>
        </w:rPr>
        <w:t>продукції</w:t>
      </w:r>
      <w:r w:rsidRPr="00F1181B">
        <w:rPr>
          <w:color w:val="000000"/>
          <w:kern w:val="1"/>
          <w:sz w:val="24"/>
          <w:szCs w:val="24"/>
          <w:lang w:val="uk-UA" w:bidi="hi-IN"/>
        </w:rPr>
        <w:t xml:space="preserve"> за спожиту електричну енергію та строк його оплати;</w:t>
      </w:r>
    </w:p>
    <w:p w14:paraId="46CA204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визначення способу 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5345A9AC"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w:t>
      </w:r>
      <w:r w:rsidR="00F03D29" w:rsidRPr="00F1181B">
        <w:rPr>
          <w:color w:val="000000"/>
          <w:kern w:val="1"/>
          <w:sz w:val="24"/>
          <w:szCs w:val="24"/>
          <w:lang w:val="uk-UA" w:bidi="hi-IN"/>
        </w:rPr>
        <w:t>) розмір компенсації Споживачу за недодержання Постачальником якості надання комерційних послуг;</w:t>
      </w:r>
    </w:p>
    <w:p w14:paraId="328B0FD1"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w:t>
      </w:r>
      <w:r w:rsidR="00F03D29" w:rsidRPr="00F1181B">
        <w:rPr>
          <w:color w:val="000000"/>
          <w:kern w:val="1"/>
          <w:sz w:val="24"/>
          <w:szCs w:val="24"/>
          <w:lang w:val="uk-UA" w:bidi="hi-IN"/>
        </w:rPr>
        <w:t>) розмір штрафу за дострокове розірвання Договору у випадках, не передбачених умовами Договору;</w:t>
      </w:r>
    </w:p>
    <w:p w14:paraId="1BEA80B9"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 термін дії Договору та умови пролонгації;</w:t>
      </w:r>
    </w:p>
    <w:p w14:paraId="0E58EABD" w14:textId="77777777" w:rsidR="00F03D29" w:rsidRPr="00F1181B" w:rsidRDefault="00E851C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w:t>
      </w:r>
      <w:r w:rsidR="00F03D29" w:rsidRPr="00F1181B">
        <w:rPr>
          <w:color w:val="000000"/>
          <w:kern w:val="1"/>
          <w:sz w:val="24"/>
          <w:szCs w:val="24"/>
          <w:lang w:val="uk-UA" w:bidi="hi-IN"/>
        </w:rPr>
        <w:t>) дата та підпис споживача;</w:t>
      </w:r>
    </w:p>
    <w:p w14:paraId="04320A9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0ECDD41F" w14:textId="77777777" w:rsidR="008B1947" w:rsidRPr="00F1181B" w:rsidRDefault="008B1947" w:rsidP="003C5B3A">
      <w:pPr>
        <w:suppressAutoHyphens w:val="0"/>
        <w:spacing w:after="0" w:line="240" w:lineRule="auto"/>
        <w:ind w:firstLine="426"/>
        <w:jc w:val="both"/>
        <w:rPr>
          <w:color w:val="auto"/>
          <w:sz w:val="24"/>
          <w:szCs w:val="24"/>
          <w:lang w:eastAsia="uk-UA"/>
        </w:rPr>
      </w:pPr>
    </w:p>
    <w:p w14:paraId="094F6DC0" w14:textId="77777777" w:rsidR="00232AAC" w:rsidRPr="00F1181B" w:rsidRDefault="00BA0F5C" w:rsidP="003C5B3A">
      <w:pPr>
        <w:pStyle w:val="western"/>
        <w:tabs>
          <w:tab w:val="left" w:pos="284"/>
        </w:tabs>
        <w:spacing w:after="0" w:line="240" w:lineRule="auto"/>
        <w:rPr>
          <w:sz w:val="24"/>
          <w:szCs w:val="24"/>
          <w:lang w:val="ru-RU"/>
        </w:rPr>
      </w:pPr>
      <w:r w:rsidRPr="00F1181B">
        <w:rPr>
          <w:rFonts w:eastAsia="Arial"/>
          <w:b/>
          <w:color w:val="000000"/>
          <w:sz w:val="24"/>
          <w:szCs w:val="24"/>
          <w:lang w:val="uk-UA"/>
        </w:rPr>
        <w:t xml:space="preserve">                                               6.</w:t>
      </w:r>
      <w:r w:rsidR="00B112B5" w:rsidRPr="00F1181B">
        <w:rPr>
          <w:rFonts w:eastAsia="Arial"/>
          <w:b/>
          <w:color w:val="000000"/>
          <w:sz w:val="24"/>
          <w:szCs w:val="24"/>
          <w:lang w:val="uk-UA"/>
        </w:rPr>
        <w:t xml:space="preserve"> </w:t>
      </w:r>
      <w:r w:rsidR="00FD50E1" w:rsidRPr="00F1181B">
        <w:rPr>
          <w:rFonts w:eastAsia="Arial"/>
          <w:b/>
          <w:color w:val="000000"/>
          <w:sz w:val="24"/>
          <w:szCs w:val="24"/>
          <w:lang w:val="ru-RU"/>
        </w:rPr>
        <w:t xml:space="preserve">Права та </w:t>
      </w:r>
      <w:proofErr w:type="spellStart"/>
      <w:r w:rsidR="00FD50E1" w:rsidRPr="00F1181B">
        <w:rPr>
          <w:rFonts w:eastAsia="Arial"/>
          <w:b/>
          <w:color w:val="000000"/>
          <w:sz w:val="24"/>
          <w:szCs w:val="24"/>
          <w:lang w:val="ru-RU"/>
        </w:rPr>
        <w:t>обов'язки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Споживача</w:t>
      </w:r>
      <w:proofErr w:type="spellEnd"/>
    </w:p>
    <w:p w14:paraId="473212FA" w14:textId="77777777" w:rsidR="00F03D29" w:rsidRPr="00F1181B" w:rsidRDefault="003F3B2E" w:rsidP="003C5B3A">
      <w:pPr>
        <w:spacing w:after="0" w:line="240" w:lineRule="auto"/>
        <w:ind w:firstLine="567"/>
        <w:jc w:val="both"/>
        <w:rPr>
          <w:kern w:val="1"/>
          <w:sz w:val="24"/>
          <w:szCs w:val="24"/>
          <w:lang w:bidi="hi-IN"/>
        </w:rPr>
      </w:pPr>
      <w:r w:rsidRPr="00F1181B">
        <w:rPr>
          <w:rFonts w:eastAsia="Arial"/>
          <w:color w:val="000000"/>
          <w:sz w:val="24"/>
          <w:szCs w:val="24"/>
          <w:lang w:val="uk-UA"/>
        </w:rPr>
        <w:t xml:space="preserve">         </w:t>
      </w:r>
      <w:r w:rsidR="00F03D29" w:rsidRPr="00F1181B">
        <w:rPr>
          <w:color w:val="000000"/>
          <w:kern w:val="1"/>
          <w:sz w:val="24"/>
          <w:szCs w:val="24"/>
          <w:lang w:val="uk-UA" w:bidi="hi-IN"/>
        </w:rPr>
        <w:t>6.1. Споживач має право:</w:t>
      </w:r>
    </w:p>
    <w:p w14:paraId="670ECB7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обирати спосіб визначення ціни за постачання електричної енергії на умовах, зазначених у комерційній пропозиції, обраній Споживачем;</w:t>
      </w:r>
    </w:p>
    <w:p w14:paraId="3D9FD15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отримувати електричну енергію на умовах, зазначених у цьому Договорі;</w:t>
      </w:r>
    </w:p>
    <w:p w14:paraId="372E08C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w:t>
      </w:r>
      <w:r w:rsidRPr="00F1181B">
        <w:rPr>
          <w:color w:val="000000"/>
          <w:kern w:val="1"/>
          <w:sz w:val="24"/>
          <w:szCs w:val="24"/>
          <w:lang w:val="uk-UA" w:bidi="hi-IN"/>
        </w:rPr>
        <w:lastRenderedPageBreak/>
        <w:t>також на отримання компенсації за порушення таких вимог, розмір якої визначено в комерційній пропозиції;</w:t>
      </w:r>
    </w:p>
    <w:p w14:paraId="7C12EFB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D8409C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 безоплатно отримувати інформацію про обсяги та інші параметри власного споживання електричної енергії;</w:t>
      </w:r>
    </w:p>
    <w:p w14:paraId="4D77717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 звертатися до Постачальника для вирішення будь-яких питань, пов'язаних з виконанням цього Договору;</w:t>
      </w:r>
    </w:p>
    <w:p w14:paraId="7A48537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 вимагати від Постачальника надання письмової форми цього Договору;</w:t>
      </w:r>
    </w:p>
    <w:p w14:paraId="43B704C0"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F3E11C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9) проводити звіряння фактичних розрахунків в установленому ПРРЕЕ порядку з підписанням відповідного </w:t>
      </w:r>
      <w:proofErr w:type="spellStart"/>
      <w:r w:rsidRPr="00F1181B">
        <w:rPr>
          <w:color w:val="000000"/>
          <w:kern w:val="1"/>
          <w:sz w:val="24"/>
          <w:szCs w:val="24"/>
          <w:lang w:val="uk-UA" w:bidi="hi-IN"/>
        </w:rPr>
        <w:t>акта</w:t>
      </w:r>
      <w:proofErr w:type="spellEnd"/>
      <w:r w:rsidRPr="00F1181B">
        <w:rPr>
          <w:color w:val="000000"/>
          <w:kern w:val="1"/>
          <w:sz w:val="24"/>
          <w:szCs w:val="24"/>
          <w:lang w:val="uk-UA" w:bidi="hi-IN"/>
        </w:rPr>
        <w:t>;</w:t>
      </w:r>
    </w:p>
    <w:p w14:paraId="6B3D5CA1"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10) вільно обирати іншого </w:t>
      </w:r>
      <w:proofErr w:type="spellStart"/>
      <w:r w:rsidRPr="00F1181B">
        <w:rPr>
          <w:color w:val="000000"/>
          <w:kern w:val="1"/>
          <w:sz w:val="24"/>
          <w:szCs w:val="24"/>
          <w:lang w:val="uk-UA" w:bidi="hi-IN"/>
        </w:rPr>
        <w:t>електропостачальника</w:t>
      </w:r>
      <w:proofErr w:type="spellEnd"/>
      <w:r w:rsidRPr="00F1181B">
        <w:rPr>
          <w:color w:val="000000"/>
          <w:kern w:val="1"/>
          <w:sz w:val="24"/>
          <w:szCs w:val="24"/>
          <w:lang w:val="uk-UA" w:bidi="hi-IN"/>
        </w:rPr>
        <w:t xml:space="preserve"> та розірвати цей Договір у встановленому цим Договором та чинним законодавством порядку;</w:t>
      </w:r>
    </w:p>
    <w:p w14:paraId="2C177C0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BFF10C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332BCFE" w14:textId="77777777" w:rsidR="00F03D29" w:rsidRPr="00F1181B" w:rsidRDefault="00F03D29" w:rsidP="00DF705D">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13) перейти на постачання електричної енергії до іншого </w:t>
      </w:r>
      <w:proofErr w:type="spellStart"/>
      <w:r w:rsidRPr="00F1181B">
        <w:rPr>
          <w:color w:val="000000"/>
          <w:kern w:val="1"/>
          <w:sz w:val="24"/>
          <w:szCs w:val="24"/>
          <w:lang w:val="uk-UA" w:bidi="hi-IN"/>
        </w:rPr>
        <w:t>електропостачальника</w:t>
      </w:r>
      <w:proofErr w:type="spellEnd"/>
      <w:r w:rsidRPr="00F1181B">
        <w:rPr>
          <w:color w:val="000000"/>
          <w:kern w:val="1"/>
          <w:sz w:val="24"/>
          <w:szCs w:val="24"/>
          <w:lang w:val="uk-UA" w:bidi="hi-IN"/>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6C891FEE" w14:textId="77777777" w:rsidR="00F03D29" w:rsidRPr="00F1181B" w:rsidRDefault="00F03D29" w:rsidP="00DF705D">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14) інші права, передбачені чинним законодавством і цим Договором.</w:t>
      </w:r>
    </w:p>
    <w:p w14:paraId="639AEE7C" w14:textId="77777777" w:rsidR="00F03D29" w:rsidRPr="00F1181B" w:rsidRDefault="00F03D29"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6.2. Споживач зобов'язується:</w:t>
      </w:r>
    </w:p>
    <w:p w14:paraId="49BC0328" w14:textId="77777777" w:rsidR="00F03D29" w:rsidRPr="00F1181B" w:rsidRDefault="00F03D29" w:rsidP="00855EE4">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 забезпечувати своєчасну та повну оплату спожитої електричної енергії згідно з умовами цього Договору;</w:t>
      </w:r>
    </w:p>
    <w:p w14:paraId="4CD1F5E3" w14:textId="77777777" w:rsidR="00050D22" w:rsidRPr="00F1181B" w:rsidRDefault="00050D22" w:rsidP="00912DD7">
      <w:pPr>
        <w:pStyle w:val="ae"/>
        <w:numPr>
          <w:ilvl w:val="0"/>
          <w:numId w:val="8"/>
        </w:numPr>
        <w:tabs>
          <w:tab w:val="left" w:pos="851"/>
          <w:tab w:val="left" w:pos="1134"/>
        </w:tabs>
        <w:autoSpaceDE w:val="0"/>
        <w:autoSpaceDN w:val="0"/>
        <w:adjustRightInd w:val="0"/>
        <w:spacing w:after="0" w:line="240" w:lineRule="auto"/>
        <w:ind w:left="0" w:firstLine="567"/>
        <w:jc w:val="both"/>
        <w:rPr>
          <w:color w:val="000000"/>
          <w:kern w:val="1"/>
          <w:sz w:val="24"/>
          <w:szCs w:val="24"/>
          <w:lang w:val="uk-UA" w:bidi="hi-IN"/>
        </w:rPr>
      </w:pPr>
      <w:r w:rsidRPr="00F1181B">
        <w:rPr>
          <w:color w:val="000000"/>
          <w:kern w:val="1"/>
          <w:sz w:val="24"/>
          <w:szCs w:val="24"/>
          <w:lang w:val="uk-UA" w:bidi="hi-IN"/>
        </w:rPr>
        <w:t xml:space="preserve"> </w:t>
      </w:r>
      <w:proofErr w:type="gramStart"/>
      <w:r w:rsidRPr="00F1181B">
        <w:rPr>
          <w:rFonts w:eastAsia="Arial"/>
          <w:color w:val="000000"/>
          <w:sz w:val="24"/>
          <w:szCs w:val="24"/>
        </w:rPr>
        <w:t>в строк</w:t>
      </w:r>
      <w:proofErr w:type="gramEnd"/>
      <w:r w:rsidRPr="00F1181B">
        <w:rPr>
          <w:rFonts w:eastAsia="Arial"/>
          <w:color w:val="000000"/>
          <w:sz w:val="24"/>
          <w:szCs w:val="24"/>
        </w:rPr>
        <w:t xml:space="preserve"> за </w:t>
      </w:r>
      <w:r w:rsidR="00912DD7" w:rsidRPr="00F1181B">
        <w:rPr>
          <w:rFonts w:eastAsia="Arial"/>
          <w:color w:val="000000"/>
          <w:sz w:val="24"/>
          <w:szCs w:val="24"/>
          <w:lang w:val="uk-UA"/>
        </w:rPr>
        <w:t>5</w:t>
      </w:r>
      <w:r w:rsidRPr="00F1181B">
        <w:rPr>
          <w:rFonts w:eastAsia="Arial"/>
          <w:color w:val="000000"/>
          <w:sz w:val="24"/>
          <w:szCs w:val="24"/>
        </w:rPr>
        <w:t xml:space="preserve"> </w:t>
      </w:r>
      <w:proofErr w:type="spellStart"/>
      <w:r w:rsidRPr="00F1181B">
        <w:rPr>
          <w:rFonts w:eastAsia="Arial"/>
          <w:color w:val="000000"/>
          <w:sz w:val="24"/>
          <w:szCs w:val="24"/>
        </w:rPr>
        <w:t>робочих</w:t>
      </w:r>
      <w:proofErr w:type="spellEnd"/>
      <w:r w:rsidRPr="00F1181B">
        <w:rPr>
          <w:rFonts w:eastAsia="Arial"/>
          <w:color w:val="000000"/>
          <w:sz w:val="24"/>
          <w:szCs w:val="24"/>
        </w:rPr>
        <w:t xml:space="preserve"> </w:t>
      </w:r>
      <w:proofErr w:type="spellStart"/>
      <w:r w:rsidRPr="00F1181B">
        <w:rPr>
          <w:rFonts w:eastAsia="Arial"/>
          <w:color w:val="000000"/>
          <w:sz w:val="24"/>
          <w:szCs w:val="24"/>
        </w:rPr>
        <w:t>днів</w:t>
      </w:r>
      <w:proofErr w:type="spellEnd"/>
      <w:r w:rsidRPr="00F1181B">
        <w:rPr>
          <w:rFonts w:eastAsia="Arial"/>
          <w:color w:val="000000"/>
          <w:sz w:val="24"/>
          <w:szCs w:val="24"/>
        </w:rPr>
        <w:t xml:space="preserve"> до початку </w:t>
      </w:r>
      <w:proofErr w:type="spellStart"/>
      <w:r w:rsidRPr="00F1181B">
        <w:rPr>
          <w:rFonts w:eastAsia="Arial"/>
          <w:color w:val="000000"/>
          <w:sz w:val="24"/>
          <w:szCs w:val="24"/>
        </w:rPr>
        <w:t>розрахункового</w:t>
      </w:r>
      <w:proofErr w:type="spellEnd"/>
      <w:r w:rsidRPr="00F1181B">
        <w:rPr>
          <w:rFonts w:eastAsia="Arial"/>
          <w:color w:val="000000"/>
          <w:sz w:val="24"/>
          <w:szCs w:val="24"/>
        </w:rPr>
        <w:t xml:space="preserve"> </w:t>
      </w:r>
      <w:proofErr w:type="spellStart"/>
      <w:r w:rsidRPr="00F1181B">
        <w:rPr>
          <w:rFonts w:eastAsia="Arial"/>
          <w:color w:val="000000"/>
          <w:sz w:val="24"/>
          <w:szCs w:val="24"/>
        </w:rPr>
        <w:t>періоду</w:t>
      </w:r>
      <w:proofErr w:type="spellEnd"/>
      <w:r w:rsidRPr="00F1181B">
        <w:rPr>
          <w:rFonts w:eastAsia="Arial"/>
          <w:color w:val="000000"/>
          <w:sz w:val="24"/>
          <w:szCs w:val="24"/>
        </w:rPr>
        <w:t xml:space="preserve">, </w:t>
      </w:r>
      <w:proofErr w:type="spellStart"/>
      <w:r w:rsidRPr="00F1181B">
        <w:rPr>
          <w:rFonts w:eastAsia="Arial"/>
          <w:color w:val="000000"/>
          <w:sz w:val="24"/>
          <w:szCs w:val="24"/>
        </w:rPr>
        <w:t>надавати</w:t>
      </w:r>
      <w:proofErr w:type="spellEnd"/>
      <w:r w:rsidRPr="00F1181B">
        <w:rPr>
          <w:rFonts w:eastAsia="Arial"/>
          <w:color w:val="000000"/>
          <w:sz w:val="24"/>
          <w:szCs w:val="24"/>
        </w:rPr>
        <w:t xml:space="preserve"> </w:t>
      </w:r>
      <w:proofErr w:type="spellStart"/>
      <w:r w:rsidRPr="00F1181B">
        <w:rPr>
          <w:rFonts w:eastAsia="Arial"/>
          <w:color w:val="000000"/>
          <w:sz w:val="24"/>
          <w:szCs w:val="24"/>
        </w:rPr>
        <w:t>Постачальнику</w:t>
      </w:r>
      <w:proofErr w:type="spellEnd"/>
      <w:r w:rsidRPr="00F1181B">
        <w:rPr>
          <w:rFonts w:eastAsia="Arial"/>
          <w:color w:val="000000"/>
          <w:sz w:val="24"/>
          <w:szCs w:val="24"/>
        </w:rPr>
        <w:t xml:space="preserve"> </w:t>
      </w:r>
      <w:proofErr w:type="spellStart"/>
      <w:r w:rsidRPr="00F1181B">
        <w:rPr>
          <w:rFonts w:eastAsia="Arial"/>
          <w:color w:val="000000"/>
          <w:sz w:val="24"/>
          <w:szCs w:val="24"/>
        </w:rPr>
        <w:t>прогнозовані</w:t>
      </w:r>
      <w:proofErr w:type="spellEnd"/>
      <w:r w:rsidRPr="00F1181B">
        <w:rPr>
          <w:rFonts w:eastAsia="Arial"/>
          <w:color w:val="000000"/>
          <w:sz w:val="24"/>
          <w:szCs w:val="24"/>
        </w:rPr>
        <w:t xml:space="preserve"> </w:t>
      </w:r>
      <w:proofErr w:type="spellStart"/>
      <w:r w:rsidRPr="00F1181B">
        <w:rPr>
          <w:rFonts w:eastAsia="Arial"/>
          <w:color w:val="000000"/>
          <w:sz w:val="24"/>
          <w:szCs w:val="24"/>
        </w:rPr>
        <w:t>обсяги</w:t>
      </w:r>
      <w:proofErr w:type="spellEnd"/>
      <w:r w:rsidRPr="00F1181B">
        <w:rPr>
          <w:rFonts w:eastAsia="Arial"/>
          <w:color w:val="000000"/>
          <w:sz w:val="24"/>
          <w:szCs w:val="24"/>
        </w:rPr>
        <w:t xml:space="preserve"> </w:t>
      </w:r>
      <w:proofErr w:type="spellStart"/>
      <w:r w:rsidRPr="00F1181B">
        <w:rPr>
          <w:rFonts w:eastAsia="Arial"/>
          <w:color w:val="000000"/>
          <w:sz w:val="24"/>
          <w:szCs w:val="24"/>
        </w:rPr>
        <w:t>споживання</w:t>
      </w:r>
      <w:proofErr w:type="spellEnd"/>
      <w:r w:rsidRPr="00F1181B">
        <w:rPr>
          <w:rFonts w:eastAsia="Arial"/>
          <w:color w:val="000000"/>
          <w:sz w:val="24"/>
          <w:szCs w:val="24"/>
        </w:rPr>
        <w:t xml:space="preserve"> </w:t>
      </w:r>
      <w:proofErr w:type="spellStart"/>
      <w:r w:rsidRPr="00F1181B">
        <w:rPr>
          <w:rFonts w:eastAsia="Arial"/>
          <w:color w:val="000000"/>
          <w:sz w:val="24"/>
          <w:szCs w:val="24"/>
        </w:rPr>
        <w:t>електричної</w:t>
      </w:r>
      <w:proofErr w:type="spellEnd"/>
      <w:r w:rsidRPr="00F1181B">
        <w:rPr>
          <w:rFonts w:eastAsia="Arial"/>
          <w:color w:val="000000"/>
          <w:sz w:val="24"/>
          <w:szCs w:val="24"/>
        </w:rPr>
        <w:t xml:space="preserve"> </w:t>
      </w:r>
      <w:proofErr w:type="spellStart"/>
      <w:r w:rsidRPr="00F1181B">
        <w:rPr>
          <w:rFonts w:eastAsia="Arial"/>
          <w:color w:val="000000"/>
          <w:sz w:val="24"/>
          <w:szCs w:val="24"/>
        </w:rPr>
        <w:t>енергії</w:t>
      </w:r>
      <w:proofErr w:type="spellEnd"/>
      <w:r w:rsidRPr="00F1181B">
        <w:rPr>
          <w:rFonts w:eastAsia="Arial"/>
          <w:color w:val="000000"/>
          <w:sz w:val="24"/>
          <w:szCs w:val="24"/>
        </w:rPr>
        <w:t xml:space="preserve"> на </w:t>
      </w:r>
      <w:proofErr w:type="spellStart"/>
      <w:r w:rsidRPr="00F1181B">
        <w:rPr>
          <w:rFonts w:eastAsia="Arial"/>
          <w:color w:val="000000"/>
          <w:sz w:val="24"/>
          <w:szCs w:val="24"/>
        </w:rPr>
        <w:t>наступний</w:t>
      </w:r>
      <w:proofErr w:type="spellEnd"/>
      <w:r w:rsidRPr="00F1181B">
        <w:rPr>
          <w:rFonts w:eastAsia="Arial"/>
          <w:color w:val="000000"/>
          <w:sz w:val="24"/>
          <w:szCs w:val="24"/>
        </w:rPr>
        <w:t xml:space="preserve"> </w:t>
      </w:r>
      <w:proofErr w:type="spellStart"/>
      <w:r w:rsidRPr="00F1181B">
        <w:rPr>
          <w:rFonts w:eastAsia="Arial"/>
          <w:color w:val="000000"/>
          <w:sz w:val="24"/>
          <w:szCs w:val="24"/>
        </w:rPr>
        <w:t>розрахунковий</w:t>
      </w:r>
      <w:proofErr w:type="spellEnd"/>
      <w:r w:rsidRPr="00F1181B">
        <w:rPr>
          <w:rFonts w:eastAsia="Arial"/>
          <w:color w:val="000000"/>
          <w:sz w:val="24"/>
          <w:szCs w:val="24"/>
        </w:rPr>
        <w:t xml:space="preserve"> </w:t>
      </w:r>
      <w:proofErr w:type="spellStart"/>
      <w:r w:rsidRPr="00F1181B">
        <w:rPr>
          <w:rFonts w:eastAsia="Arial"/>
          <w:color w:val="000000"/>
          <w:sz w:val="24"/>
          <w:szCs w:val="24"/>
        </w:rPr>
        <w:t>період</w:t>
      </w:r>
      <w:proofErr w:type="spellEnd"/>
      <w:r w:rsidRPr="00F1181B">
        <w:rPr>
          <w:rFonts w:eastAsia="Arial"/>
          <w:color w:val="000000"/>
          <w:sz w:val="24"/>
          <w:szCs w:val="24"/>
        </w:rPr>
        <w:t xml:space="preserve">. </w:t>
      </w:r>
    </w:p>
    <w:p w14:paraId="2DD2F5EF" w14:textId="77777777" w:rsidR="00F03D29" w:rsidRPr="00F1181B" w:rsidRDefault="00F03D29" w:rsidP="00912DD7">
      <w:pPr>
        <w:pStyle w:val="ae"/>
        <w:numPr>
          <w:ilvl w:val="0"/>
          <w:numId w:val="8"/>
        </w:numPr>
        <w:tabs>
          <w:tab w:val="left" w:pos="851"/>
          <w:tab w:val="left" w:pos="1134"/>
        </w:tabs>
        <w:autoSpaceDE w:val="0"/>
        <w:autoSpaceDN w:val="0"/>
        <w:adjustRightInd w:val="0"/>
        <w:spacing w:after="0" w:line="240" w:lineRule="auto"/>
        <w:ind w:left="0" w:firstLine="567"/>
        <w:jc w:val="both"/>
        <w:rPr>
          <w:color w:val="000000"/>
          <w:kern w:val="1"/>
          <w:sz w:val="24"/>
          <w:szCs w:val="24"/>
          <w:lang w:val="uk-UA" w:bidi="hi-IN"/>
        </w:rPr>
      </w:pPr>
      <w:r w:rsidRPr="00F1181B">
        <w:rPr>
          <w:color w:val="000000"/>
          <w:kern w:val="1"/>
          <w:sz w:val="24"/>
          <w:szCs w:val="24"/>
          <w:lang w:val="uk-UA" w:bidi="hi-IN"/>
        </w:rPr>
        <w:t xml:space="preserve">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11319DF4" w14:textId="77777777" w:rsidR="00DF705D" w:rsidRPr="00F1181B" w:rsidRDefault="00DF705D" w:rsidP="00855EE4">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3) у випадку необхідності коригування раніше замовленого обсягу споживання електричної енергії, надавати с</w:t>
      </w:r>
      <w:r w:rsidR="00796E46" w:rsidRPr="00F1181B">
        <w:rPr>
          <w:color w:val="000000"/>
          <w:kern w:val="1"/>
          <w:sz w:val="24"/>
          <w:szCs w:val="24"/>
          <w:lang w:val="uk-UA" w:bidi="hi-IN"/>
        </w:rPr>
        <w:t>кориг</w:t>
      </w:r>
      <w:r w:rsidRPr="00F1181B">
        <w:rPr>
          <w:color w:val="000000"/>
          <w:kern w:val="1"/>
          <w:sz w:val="24"/>
          <w:szCs w:val="24"/>
          <w:lang w:val="uk-UA" w:bidi="hi-IN"/>
        </w:rPr>
        <w:t>овані місячні обсяги споживання електричної енергії в порядку та строки передбачені комерційною пропозицією, відповідно до якої здійснюється постачання електричної енергії;</w:t>
      </w:r>
    </w:p>
    <w:p w14:paraId="37856219"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w:t>
      </w:r>
      <w:r w:rsidR="00F03D29" w:rsidRPr="00F1181B">
        <w:rPr>
          <w:color w:val="000000"/>
          <w:kern w:val="1"/>
          <w:sz w:val="24"/>
          <w:szCs w:val="24"/>
          <w:lang w:val="uk-UA" w:bidi="hi-IN"/>
        </w:rPr>
        <w:t>)</w:t>
      </w:r>
      <w:r w:rsidR="0049456C" w:rsidRPr="00F1181B">
        <w:rPr>
          <w:color w:val="000000"/>
          <w:kern w:val="1"/>
          <w:sz w:val="24"/>
          <w:szCs w:val="24"/>
          <w:lang w:val="uk-UA" w:bidi="hi-IN"/>
        </w:rPr>
        <w:t xml:space="preserve"> </w:t>
      </w:r>
      <w:r w:rsidR="00F03D29" w:rsidRPr="00F1181B">
        <w:rPr>
          <w:color w:val="000000"/>
          <w:kern w:val="1"/>
          <w:sz w:val="24"/>
          <w:szCs w:val="24"/>
          <w:lang w:val="uk-UA" w:bidi="hi-IN"/>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311255D"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w:t>
      </w:r>
      <w:r w:rsidR="00F03D29" w:rsidRPr="00F1181B">
        <w:rPr>
          <w:color w:val="000000"/>
          <w:kern w:val="1"/>
          <w:sz w:val="24"/>
          <w:szCs w:val="24"/>
          <w:lang w:val="uk-UA" w:bidi="hi-IN"/>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13D310D1"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w:t>
      </w:r>
      <w:r w:rsidR="00F03D29" w:rsidRPr="00F1181B">
        <w:rPr>
          <w:color w:val="000000"/>
          <w:kern w:val="1"/>
          <w:sz w:val="24"/>
          <w:szCs w:val="24"/>
          <w:lang w:val="uk-UA" w:bidi="hi-IN"/>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338E5F6" w14:textId="77777777" w:rsidR="00F03D29" w:rsidRPr="00F1181B" w:rsidRDefault="00DF705D" w:rsidP="00855EE4">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w:t>
      </w:r>
      <w:r w:rsidR="00F03D29" w:rsidRPr="00F1181B">
        <w:rPr>
          <w:color w:val="000000"/>
          <w:kern w:val="1"/>
          <w:sz w:val="24"/>
          <w:szCs w:val="24"/>
          <w:lang w:val="uk-UA" w:bidi="hi-IN"/>
        </w:rPr>
        <w:lastRenderedPageBreak/>
        <w:t>на нього чинним законодавством та/або цим Договором;</w:t>
      </w:r>
    </w:p>
    <w:p w14:paraId="58DAE582" w14:textId="77777777" w:rsidR="00AB4840" w:rsidRPr="00F1181B" w:rsidRDefault="00DF705D" w:rsidP="00855EE4">
      <w:pPr>
        <w:autoSpaceDE w:val="0"/>
        <w:autoSpaceDN w:val="0"/>
        <w:adjustRightInd w:val="0"/>
        <w:spacing w:after="0" w:line="240" w:lineRule="auto"/>
        <w:ind w:firstLine="567"/>
        <w:jc w:val="both"/>
        <w:rPr>
          <w:rFonts w:eastAsia="Arial"/>
          <w:b/>
          <w:color w:val="000000"/>
          <w:sz w:val="24"/>
          <w:szCs w:val="24"/>
          <w:lang w:val="uk-UA"/>
        </w:rPr>
      </w:pPr>
      <w:r w:rsidRPr="00F1181B">
        <w:rPr>
          <w:color w:val="000000"/>
          <w:kern w:val="1"/>
          <w:sz w:val="24"/>
          <w:szCs w:val="24"/>
          <w:lang w:val="uk-UA" w:bidi="hi-IN"/>
        </w:rPr>
        <w:t>8</w:t>
      </w:r>
      <w:r w:rsidR="00F03D29" w:rsidRPr="00F1181B">
        <w:rPr>
          <w:color w:val="000000"/>
          <w:kern w:val="1"/>
          <w:sz w:val="24"/>
          <w:szCs w:val="24"/>
          <w:lang w:val="uk-UA" w:bidi="hi-IN"/>
        </w:rPr>
        <w:t>) виконувати інші обов'язки, покладені на Споживача чинним законодавством та/або цим Договором.</w:t>
      </w:r>
      <w:r w:rsidR="00BA0F5C" w:rsidRPr="00F1181B">
        <w:rPr>
          <w:rFonts w:eastAsia="Arial"/>
          <w:b/>
          <w:color w:val="000000"/>
          <w:sz w:val="24"/>
          <w:szCs w:val="24"/>
          <w:lang w:val="uk-UA"/>
        </w:rPr>
        <w:t xml:space="preserve">                                                        </w:t>
      </w:r>
    </w:p>
    <w:p w14:paraId="60A38F94" w14:textId="77777777" w:rsidR="00232AAC" w:rsidRPr="00F1181B" w:rsidRDefault="00AB4840" w:rsidP="00855EE4">
      <w:pPr>
        <w:pStyle w:val="western"/>
        <w:tabs>
          <w:tab w:val="left" w:pos="284"/>
        </w:tabs>
        <w:spacing w:after="0" w:line="240" w:lineRule="auto"/>
        <w:ind w:firstLine="567"/>
        <w:rPr>
          <w:sz w:val="24"/>
          <w:szCs w:val="24"/>
          <w:lang w:val="ru-RU"/>
        </w:rPr>
      </w:pPr>
      <w:r w:rsidRPr="00F1181B">
        <w:rPr>
          <w:rFonts w:eastAsia="Arial"/>
          <w:b/>
          <w:color w:val="000000"/>
          <w:sz w:val="24"/>
          <w:szCs w:val="24"/>
          <w:lang w:val="uk-UA"/>
        </w:rPr>
        <w:t xml:space="preserve">                                       </w:t>
      </w:r>
      <w:r w:rsidR="00BA0F5C" w:rsidRPr="00F1181B">
        <w:rPr>
          <w:rFonts w:eastAsia="Arial"/>
          <w:b/>
          <w:color w:val="000000"/>
          <w:sz w:val="24"/>
          <w:szCs w:val="24"/>
          <w:lang w:val="uk-UA"/>
        </w:rPr>
        <w:t>7.</w:t>
      </w:r>
      <w:r w:rsidR="00B112B5" w:rsidRPr="00F1181B">
        <w:rPr>
          <w:rFonts w:eastAsia="Arial"/>
          <w:b/>
          <w:color w:val="000000"/>
          <w:sz w:val="24"/>
          <w:szCs w:val="24"/>
          <w:lang w:val="uk-UA"/>
        </w:rPr>
        <w:t xml:space="preserve"> </w:t>
      </w:r>
      <w:r w:rsidR="00FD50E1" w:rsidRPr="00F1181B">
        <w:rPr>
          <w:rFonts w:eastAsia="Arial"/>
          <w:b/>
          <w:color w:val="000000"/>
          <w:sz w:val="24"/>
          <w:szCs w:val="24"/>
          <w:lang w:val="ru-RU"/>
        </w:rPr>
        <w:t xml:space="preserve">Права і </w:t>
      </w:r>
      <w:proofErr w:type="spellStart"/>
      <w:r w:rsidR="00FD50E1" w:rsidRPr="00F1181B">
        <w:rPr>
          <w:rFonts w:eastAsia="Arial"/>
          <w:b/>
          <w:color w:val="000000"/>
          <w:sz w:val="24"/>
          <w:szCs w:val="24"/>
          <w:lang w:val="ru-RU"/>
        </w:rPr>
        <w:t>обов'язки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Постачальника</w:t>
      </w:r>
      <w:proofErr w:type="spellEnd"/>
    </w:p>
    <w:p w14:paraId="7DC81B6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7.1. Постачальник має право:</w:t>
      </w:r>
    </w:p>
    <w:p w14:paraId="00D0E55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отримувати від Споживача плату за поставлену електричну енергію;</w:t>
      </w:r>
    </w:p>
    <w:p w14:paraId="68FAEBA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контролювати правильність оформлення Споживачем платіжних документів;</w:t>
      </w:r>
    </w:p>
    <w:p w14:paraId="7D307170"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67CCB5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C910FE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1181B">
        <w:rPr>
          <w:color w:val="000000"/>
          <w:kern w:val="1"/>
          <w:sz w:val="24"/>
          <w:szCs w:val="24"/>
          <w:lang w:val="uk-UA" w:bidi="hi-IN"/>
        </w:rPr>
        <w:t>акта</w:t>
      </w:r>
      <w:proofErr w:type="spellEnd"/>
      <w:r w:rsidRPr="00F1181B">
        <w:rPr>
          <w:color w:val="000000"/>
          <w:kern w:val="1"/>
          <w:sz w:val="24"/>
          <w:szCs w:val="24"/>
          <w:lang w:val="uk-UA" w:bidi="hi-IN"/>
        </w:rPr>
        <w:t>;</w:t>
      </w:r>
    </w:p>
    <w:p w14:paraId="241B3E0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428303F" w14:textId="77777777" w:rsidR="00F03D29" w:rsidRPr="00F1181B" w:rsidRDefault="008D0FEB"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w:t>
      </w:r>
      <w:r w:rsidR="00F03D29" w:rsidRPr="00F1181B">
        <w:rPr>
          <w:color w:val="000000"/>
          <w:kern w:val="1"/>
          <w:sz w:val="24"/>
          <w:szCs w:val="24"/>
          <w:lang w:val="uk-UA" w:bidi="hi-IN"/>
        </w:rPr>
        <w:t>)інші права, передбачені чинним законодавством і цим Договором.</w:t>
      </w:r>
    </w:p>
    <w:p w14:paraId="54CFAB3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7.2. Постачальник зобов'язується:</w:t>
      </w:r>
    </w:p>
    <w:p w14:paraId="3DE83E0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119FDB8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2) нараховувати і виставляти рахунки</w:t>
      </w:r>
      <w:r w:rsidR="008D0FEB" w:rsidRPr="00F1181B">
        <w:rPr>
          <w:color w:val="000000"/>
          <w:kern w:val="1"/>
          <w:sz w:val="24"/>
          <w:szCs w:val="24"/>
          <w:lang w:val="uk-UA" w:bidi="hi-IN"/>
        </w:rPr>
        <w:t>, а також Акти</w:t>
      </w:r>
      <w:r w:rsidRPr="00F1181B">
        <w:rPr>
          <w:color w:val="000000"/>
          <w:kern w:val="1"/>
          <w:sz w:val="24"/>
          <w:szCs w:val="24"/>
          <w:lang w:val="uk-UA" w:bidi="hi-IN"/>
        </w:rPr>
        <w:t xml:space="preserve"> Споживачу за поставлену електричну енергію відповідно до вимог та у порядку, передбачених ПРРЕЕ та цим Договором;</w:t>
      </w:r>
    </w:p>
    <w:p w14:paraId="3CB6574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3) забезпечити наявність різних комерційних пропозицій з постачання електричної енергії для Споживача;</w:t>
      </w:r>
    </w:p>
    <w:p w14:paraId="3A3E712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8885192"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14:paraId="70AE046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6) видавати Споживачеві безоплатно платіжні документи та форми звернень;</w:t>
      </w:r>
    </w:p>
    <w:p w14:paraId="5EED119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7) приймати оплату наданих за цим Договором послуг будь-яким способом, що передбачений цим Договором;</w:t>
      </w:r>
    </w:p>
    <w:p w14:paraId="47C85353"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6B317AF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446E0BE"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E28CDD7"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E6D6B6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 забезпечувати конфіденційність даних, отриманих від Споживача;</w:t>
      </w:r>
    </w:p>
    <w:p w14:paraId="56BE0E08"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42D2AE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3D41CF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вибрати іншого </w:t>
      </w:r>
      <w:proofErr w:type="spellStart"/>
      <w:r w:rsidRPr="00F1181B">
        <w:rPr>
          <w:color w:val="000000"/>
          <w:kern w:val="1"/>
          <w:sz w:val="24"/>
          <w:szCs w:val="24"/>
          <w:lang w:val="uk-UA" w:bidi="hi-IN"/>
        </w:rPr>
        <w:t>електропостачальника</w:t>
      </w:r>
      <w:proofErr w:type="spellEnd"/>
      <w:r w:rsidRPr="00F1181B">
        <w:rPr>
          <w:color w:val="000000"/>
          <w:kern w:val="1"/>
          <w:sz w:val="24"/>
          <w:szCs w:val="24"/>
          <w:lang w:val="uk-UA" w:bidi="hi-IN"/>
        </w:rPr>
        <w:t xml:space="preserve"> та про наслідки невиконання цього;</w:t>
      </w:r>
    </w:p>
    <w:p w14:paraId="5B67EDE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перейти до </w:t>
      </w:r>
      <w:proofErr w:type="spellStart"/>
      <w:r w:rsidRPr="00F1181B">
        <w:rPr>
          <w:color w:val="000000"/>
          <w:kern w:val="1"/>
          <w:sz w:val="24"/>
          <w:szCs w:val="24"/>
          <w:lang w:val="uk-UA" w:bidi="hi-IN"/>
        </w:rPr>
        <w:t>електропостачальника</w:t>
      </w:r>
      <w:proofErr w:type="spellEnd"/>
      <w:r w:rsidRPr="00F1181B">
        <w:rPr>
          <w:color w:val="000000"/>
          <w:kern w:val="1"/>
          <w:sz w:val="24"/>
          <w:szCs w:val="24"/>
          <w:lang w:val="uk-UA" w:bidi="hi-IN"/>
        </w:rPr>
        <w:t xml:space="preserve">, на якого в установленому порядку покладені </w:t>
      </w:r>
      <w:r w:rsidRPr="00F1181B">
        <w:rPr>
          <w:color w:val="000000"/>
          <w:kern w:val="1"/>
          <w:sz w:val="24"/>
          <w:szCs w:val="24"/>
          <w:lang w:val="uk-UA" w:bidi="hi-IN"/>
        </w:rPr>
        <w:lastRenderedPageBreak/>
        <w:t>спеціальні обов’язки (постачальник «останньої надії»);</w:t>
      </w:r>
    </w:p>
    <w:p w14:paraId="3D1F476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на відшкодування збитків, завданих у зв’язку з неможливістю подальшого виконання Постачальником своїх зобов’язань за цим Договором;</w:t>
      </w:r>
    </w:p>
    <w:p w14:paraId="740438D9"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15) виконувати інші обов'язки, покладені на Постачальника чинним законодавством та/або цим Договором.</w:t>
      </w:r>
    </w:p>
    <w:p w14:paraId="6105E0A1" w14:textId="77777777" w:rsidR="00CD794E" w:rsidRPr="00F1181B" w:rsidRDefault="00BA0F5C" w:rsidP="003C5B3A">
      <w:pPr>
        <w:tabs>
          <w:tab w:val="left" w:pos="426"/>
        </w:tabs>
        <w:suppressAutoHyphens w:val="0"/>
        <w:autoSpaceDE w:val="0"/>
        <w:autoSpaceDN w:val="0"/>
        <w:spacing w:after="0" w:line="240" w:lineRule="auto"/>
        <w:ind w:firstLine="426"/>
        <w:contextualSpacing/>
        <w:jc w:val="both"/>
        <w:rPr>
          <w:rFonts w:eastAsia="Arial"/>
          <w:b/>
          <w:color w:val="000000"/>
          <w:sz w:val="24"/>
          <w:szCs w:val="24"/>
          <w:lang w:val="uk-UA"/>
        </w:rPr>
      </w:pPr>
      <w:r w:rsidRPr="00F1181B">
        <w:rPr>
          <w:rFonts w:eastAsia="Arial"/>
          <w:b/>
          <w:color w:val="000000"/>
          <w:sz w:val="24"/>
          <w:szCs w:val="24"/>
          <w:lang w:val="uk-UA"/>
        </w:rPr>
        <w:t xml:space="preserve">             </w:t>
      </w:r>
    </w:p>
    <w:p w14:paraId="39876DCF" w14:textId="77777777" w:rsidR="00232AAC" w:rsidRPr="00F1181B" w:rsidRDefault="00CD794E" w:rsidP="003C5B3A">
      <w:pPr>
        <w:tabs>
          <w:tab w:val="left" w:pos="426"/>
        </w:tabs>
        <w:suppressAutoHyphens w:val="0"/>
        <w:autoSpaceDE w:val="0"/>
        <w:autoSpaceDN w:val="0"/>
        <w:spacing w:after="0" w:line="240" w:lineRule="auto"/>
        <w:ind w:firstLine="426"/>
        <w:contextualSpacing/>
        <w:jc w:val="both"/>
        <w:rPr>
          <w:sz w:val="24"/>
          <w:szCs w:val="24"/>
        </w:rPr>
      </w:pPr>
      <w:r w:rsidRPr="00F1181B">
        <w:rPr>
          <w:rFonts w:eastAsia="Arial"/>
          <w:b/>
          <w:color w:val="000000"/>
          <w:sz w:val="24"/>
          <w:szCs w:val="24"/>
          <w:lang w:val="uk-UA"/>
        </w:rPr>
        <w:t xml:space="preserve">          </w:t>
      </w:r>
      <w:r w:rsidR="00BA0F5C" w:rsidRPr="00F1181B">
        <w:rPr>
          <w:rFonts w:eastAsia="Arial"/>
          <w:b/>
          <w:color w:val="000000"/>
          <w:sz w:val="24"/>
          <w:szCs w:val="24"/>
          <w:lang w:val="uk-UA"/>
        </w:rPr>
        <w:t xml:space="preserve">  </w:t>
      </w:r>
      <w:r w:rsidR="00BA0F5C" w:rsidRPr="00F1181B">
        <w:rPr>
          <w:rFonts w:eastAsia="Arial"/>
          <w:b/>
          <w:color w:val="000000"/>
          <w:sz w:val="24"/>
          <w:szCs w:val="24"/>
        </w:rPr>
        <w:t>8.</w:t>
      </w:r>
      <w:r w:rsidR="00B112B5" w:rsidRPr="00F1181B">
        <w:rPr>
          <w:rFonts w:eastAsia="Arial"/>
          <w:b/>
          <w:color w:val="000000"/>
          <w:sz w:val="24"/>
          <w:szCs w:val="24"/>
        </w:rPr>
        <w:t xml:space="preserve"> </w:t>
      </w:r>
      <w:r w:rsidR="00FD50E1" w:rsidRPr="00F1181B">
        <w:rPr>
          <w:rFonts w:eastAsia="Arial"/>
          <w:b/>
          <w:color w:val="000000"/>
          <w:sz w:val="24"/>
          <w:szCs w:val="24"/>
        </w:rPr>
        <w:t xml:space="preserve">Порядок </w:t>
      </w:r>
      <w:proofErr w:type="spellStart"/>
      <w:r w:rsidR="00FD50E1" w:rsidRPr="00F1181B">
        <w:rPr>
          <w:rFonts w:eastAsia="Arial"/>
          <w:b/>
          <w:color w:val="000000"/>
          <w:sz w:val="24"/>
          <w:szCs w:val="24"/>
        </w:rPr>
        <w:t>припинення</w:t>
      </w:r>
      <w:proofErr w:type="spellEnd"/>
      <w:r w:rsidR="00FD50E1" w:rsidRPr="00F1181B">
        <w:rPr>
          <w:rFonts w:eastAsia="Arial"/>
          <w:b/>
          <w:color w:val="000000"/>
          <w:sz w:val="24"/>
          <w:szCs w:val="24"/>
        </w:rPr>
        <w:t xml:space="preserve"> та </w:t>
      </w:r>
      <w:proofErr w:type="spellStart"/>
      <w:r w:rsidR="00FD50E1" w:rsidRPr="00F1181B">
        <w:rPr>
          <w:rFonts w:eastAsia="Arial"/>
          <w:b/>
          <w:color w:val="000000"/>
          <w:sz w:val="24"/>
          <w:szCs w:val="24"/>
        </w:rPr>
        <w:t>відновлення</w:t>
      </w:r>
      <w:proofErr w:type="spellEnd"/>
      <w:r w:rsidR="00FD50E1" w:rsidRPr="00F1181B">
        <w:rPr>
          <w:rFonts w:eastAsia="Arial"/>
          <w:b/>
          <w:color w:val="000000"/>
          <w:sz w:val="24"/>
          <w:szCs w:val="24"/>
        </w:rPr>
        <w:t xml:space="preserve"> </w:t>
      </w:r>
      <w:proofErr w:type="spellStart"/>
      <w:r w:rsidR="00FD50E1" w:rsidRPr="00F1181B">
        <w:rPr>
          <w:rFonts w:eastAsia="Arial"/>
          <w:b/>
          <w:color w:val="000000"/>
          <w:sz w:val="24"/>
          <w:szCs w:val="24"/>
        </w:rPr>
        <w:t>постачання</w:t>
      </w:r>
      <w:proofErr w:type="spellEnd"/>
      <w:r w:rsidR="00FD50E1" w:rsidRPr="00F1181B">
        <w:rPr>
          <w:rFonts w:eastAsia="Arial"/>
          <w:b/>
          <w:color w:val="000000"/>
          <w:sz w:val="24"/>
          <w:szCs w:val="24"/>
        </w:rPr>
        <w:t xml:space="preserve"> </w:t>
      </w:r>
      <w:proofErr w:type="spellStart"/>
      <w:r w:rsidR="00FD50E1" w:rsidRPr="00F1181B">
        <w:rPr>
          <w:rFonts w:eastAsia="Arial"/>
          <w:b/>
          <w:color w:val="000000"/>
          <w:sz w:val="24"/>
          <w:szCs w:val="24"/>
        </w:rPr>
        <w:t>електричної</w:t>
      </w:r>
      <w:proofErr w:type="spellEnd"/>
      <w:r w:rsidR="00FD50E1" w:rsidRPr="00F1181B">
        <w:rPr>
          <w:rFonts w:eastAsia="Arial"/>
          <w:b/>
          <w:color w:val="000000"/>
          <w:sz w:val="24"/>
          <w:szCs w:val="24"/>
        </w:rPr>
        <w:t xml:space="preserve"> </w:t>
      </w:r>
      <w:proofErr w:type="spellStart"/>
      <w:r w:rsidR="00FD50E1" w:rsidRPr="00F1181B">
        <w:rPr>
          <w:rFonts w:eastAsia="Arial"/>
          <w:b/>
          <w:color w:val="000000"/>
          <w:sz w:val="24"/>
          <w:szCs w:val="24"/>
        </w:rPr>
        <w:t>енергії</w:t>
      </w:r>
      <w:proofErr w:type="spellEnd"/>
    </w:p>
    <w:p w14:paraId="1B8C7891"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76FA086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8.2. Припинення електропостачання не звільняє Споживача від обов'язку сплатити заборгованість Постачальнику за цим Договором.</w:t>
      </w:r>
    </w:p>
    <w:p w14:paraId="712113F5"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D079538"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6F43885"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8.5. Повідомлення про припинення постачання електричної енергії може надаватися споживачу:</w:t>
      </w:r>
    </w:p>
    <w:p w14:paraId="2229227B"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1.особисто, що підтверджується підписом одержувача та/або реєстрацією вхідної кореспонденції;</w:t>
      </w:r>
    </w:p>
    <w:p w14:paraId="1F1C8C32"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2.поштою рекомендованим листом;</w:t>
      </w:r>
    </w:p>
    <w:p w14:paraId="253B26E5"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3.за допомогою системи електронного документообігу;</w:t>
      </w:r>
    </w:p>
    <w:p w14:paraId="694FD2AA"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4.телефонограмою;</w:t>
      </w:r>
    </w:p>
    <w:p w14:paraId="3651BBCB" w14:textId="77777777" w:rsidR="00F03D29" w:rsidRPr="00F1181B" w:rsidRDefault="00F03D29" w:rsidP="003C5B3A">
      <w:pPr>
        <w:autoSpaceDE w:val="0"/>
        <w:autoSpaceDN w:val="0"/>
        <w:adjustRightInd w:val="0"/>
        <w:spacing w:after="0" w:line="240" w:lineRule="auto"/>
        <w:ind w:firstLine="700"/>
        <w:jc w:val="both"/>
        <w:rPr>
          <w:kern w:val="1"/>
          <w:sz w:val="24"/>
          <w:szCs w:val="24"/>
          <w:lang w:bidi="hi-IN"/>
        </w:rPr>
      </w:pPr>
      <w:r w:rsidRPr="00F1181B">
        <w:rPr>
          <w:color w:val="000000"/>
          <w:kern w:val="1"/>
          <w:sz w:val="24"/>
          <w:szCs w:val="24"/>
          <w:lang w:val="uk-UA" w:eastAsia="zh-CN" w:bidi="hi-IN"/>
        </w:rPr>
        <w:t>5.факсом або електронною поштою.</w:t>
      </w:r>
    </w:p>
    <w:p w14:paraId="789E3422" w14:textId="77777777" w:rsidR="00AB4840" w:rsidRPr="00F1181B" w:rsidRDefault="00AB4840" w:rsidP="003C5B3A">
      <w:pPr>
        <w:tabs>
          <w:tab w:val="left" w:pos="1134"/>
        </w:tabs>
        <w:spacing w:after="0" w:line="240" w:lineRule="auto"/>
        <w:ind w:firstLine="567"/>
        <w:jc w:val="both"/>
        <w:rPr>
          <w:rFonts w:eastAsia="Arial"/>
          <w:color w:val="000000"/>
          <w:sz w:val="24"/>
          <w:szCs w:val="24"/>
        </w:rPr>
      </w:pPr>
    </w:p>
    <w:p w14:paraId="6842F0F0" w14:textId="77777777" w:rsidR="00232AAC" w:rsidRPr="00F1181B" w:rsidRDefault="00BA0F5C" w:rsidP="003C5B3A">
      <w:pPr>
        <w:pStyle w:val="western"/>
        <w:tabs>
          <w:tab w:val="left" w:pos="284"/>
        </w:tabs>
        <w:spacing w:after="0" w:line="240" w:lineRule="auto"/>
        <w:rPr>
          <w:sz w:val="24"/>
          <w:szCs w:val="24"/>
          <w:lang w:val="ru-RU"/>
        </w:rPr>
      </w:pPr>
      <w:r w:rsidRPr="00F1181B">
        <w:rPr>
          <w:rFonts w:eastAsia="Arial"/>
          <w:b/>
          <w:color w:val="000000"/>
          <w:sz w:val="24"/>
          <w:szCs w:val="24"/>
          <w:lang w:val="uk-UA"/>
        </w:rPr>
        <w:t xml:space="preserve">                                                   9.</w:t>
      </w:r>
      <w:r w:rsidR="00B112B5" w:rsidRPr="00F1181B">
        <w:rPr>
          <w:rFonts w:eastAsia="Arial"/>
          <w:b/>
          <w:color w:val="000000"/>
          <w:sz w:val="24"/>
          <w:szCs w:val="24"/>
          <w:lang w:val="uk-UA"/>
        </w:rPr>
        <w:t xml:space="preserve"> </w:t>
      </w:r>
      <w:proofErr w:type="spellStart"/>
      <w:r w:rsidR="00FD50E1" w:rsidRPr="00F1181B">
        <w:rPr>
          <w:rFonts w:eastAsia="Arial"/>
          <w:b/>
          <w:color w:val="000000"/>
          <w:sz w:val="24"/>
          <w:szCs w:val="24"/>
          <w:lang w:val="ru-RU"/>
        </w:rPr>
        <w:t>Відповідальність</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Сторін</w:t>
      </w:r>
      <w:proofErr w:type="spellEnd"/>
    </w:p>
    <w:p w14:paraId="6B22194D"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319151"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6A08B1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а) порушення Споживачем строків розрахунків з Постачальником - в розмірі, погодженому Сторонами в цьому Договорі;</w:t>
      </w:r>
    </w:p>
    <w:p w14:paraId="5804FA2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б)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1FE5DBF"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65F5A94"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322B2B6"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9.5. Порядок документального підтвердження порушень умов цього Договору, а також відшкодування збитків встановлюється ПРРЕЕ.</w:t>
      </w:r>
    </w:p>
    <w:p w14:paraId="552ECCE1" w14:textId="77777777" w:rsidR="00796E46" w:rsidRPr="00F1181B" w:rsidRDefault="00796E46" w:rsidP="00796E46">
      <w:pPr>
        <w:spacing w:after="0" w:line="240" w:lineRule="auto"/>
        <w:ind w:firstLine="700"/>
        <w:jc w:val="both"/>
        <w:rPr>
          <w:rFonts w:eastAsia="Calibri"/>
          <w:color w:val="auto"/>
          <w:sz w:val="24"/>
          <w:szCs w:val="24"/>
          <w:lang w:val="uk-UA"/>
        </w:rPr>
      </w:pPr>
      <w:r w:rsidRPr="00F1181B">
        <w:rPr>
          <w:color w:val="000000"/>
          <w:kern w:val="1"/>
          <w:sz w:val="24"/>
          <w:szCs w:val="24"/>
          <w:lang w:val="uk-UA" w:bidi="hi-IN"/>
        </w:rPr>
        <w:t>9.6. Споживач</w:t>
      </w:r>
      <w:r w:rsidRPr="00F1181B">
        <w:rPr>
          <w:rFonts w:eastAsia="Calibri"/>
          <w:color w:val="auto"/>
          <w:sz w:val="24"/>
          <w:szCs w:val="24"/>
          <w:lang w:val="uk-UA"/>
        </w:rPr>
        <w:t xml:space="preserve"> звільняється від відповідальності за несвоєчасну оплату  отриманих Послуг у разі затримки фінансування Замовника та/або через дії/бездіяльність з боку органів Державної казначейської служби України.</w:t>
      </w:r>
    </w:p>
    <w:p w14:paraId="7F76A8A1" w14:textId="77777777" w:rsidR="00AB4840" w:rsidRPr="00F1181B" w:rsidRDefault="00AB4840" w:rsidP="003C5B3A">
      <w:pPr>
        <w:tabs>
          <w:tab w:val="left" w:pos="1134"/>
        </w:tabs>
        <w:spacing w:after="0" w:line="240" w:lineRule="auto"/>
        <w:ind w:firstLine="567"/>
        <w:jc w:val="both"/>
        <w:rPr>
          <w:sz w:val="24"/>
          <w:szCs w:val="24"/>
          <w:lang w:val="uk-UA"/>
        </w:rPr>
      </w:pPr>
    </w:p>
    <w:p w14:paraId="063020FA" w14:textId="77777777" w:rsidR="00232AAC" w:rsidRPr="00F1181B" w:rsidRDefault="001470E5" w:rsidP="003C5B3A">
      <w:pPr>
        <w:pStyle w:val="western"/>
        <w:tabs>
          <w:tab w:val="left" w:pos="284"/>
          <w:tab w:val="left" w:pos="426"/>
        </w:tabs>
        <w:spacing w:after="0" w:line="240" w:lineRule="auto"/>
        <w:rPr>
          <w:rFonts w:eastAsia="Arial"/>
          <w:b/>
          <w:color w:val="000000"/>
          <w:sz w:val="24"/>
          <w:szCs w:val="24"/>
          <w:lang w:val="ru-RU"/>
        </w:rPr>
      </w:pPr>
      <w:r w:rsidRPr="00F1181B">
        <w:rPr>
          <w:rFonts w:eastAsia="Arial"/>
          <w:b/>
          <w:color w:val="000000"/>
          <w:sz w:val="24"/>
          <w:szCs w:val="24"/>
          <w:lang w:val="uk-UA"/>
        </w:rPr>
        <w:t xml:space="preserve">                                           10.</w:t>
      </w:r>
      <w:r w:rsidR="00B112B5" w:rsidRPr="00F1181B">
        <w:rPr>
          <w:rFonts w:eastAsia="Arial"/>
          <w:b/>
          <w:color w:val="000000"/>
          <w:sz w:val="24"/>
          <w:szCs w:val="24"/>
          <w:lang w:val="uk-UA"/>
        </w:rPr>
        <w:t xml:space="preserve"> </w:t>
      </w:r>
      <w:r w:rsidR="00FD50E1" w:rsidRPr="00F1181B">
        <w:rPr>
          <w:rFonts w:eastAsia="Arial"/>
          <w:b/>
          <w:color w:val="000000"/>
          <w:sz w:val="24"/>
          <w:szCs w:val="24"/>
          <w:lang w:val="ru-RU"/>
        </w:rPr>
        <w:t xml:space="preserve">Порядок </w:t>
      </w:r>
      <w:proofErr w:type="spellStart"/>
      <w:r w:rsidR="00FD50E1" w:rsidRPr="00F1181B">
        <w:rPr>
          <w:rFonts w:eastAsia="Arial"/>
          <w:b/>
          <w:color w:val="000000"/>
          <w:sz w:val="24"/>
          <w:szCs w:val="24"/>
          <w:lang w:val="ru-RU"/>
        </w:rPr>
        <w:t>зміни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електропостачальника</w:t>
      </w:r>
      <w:proofErr w:type="spellEnd"/>
    </w:p>
    <w:p w14:paraId="7F6DCD4A"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1181B">
        <w:rPr>
          <w:color w:val="000000"/>
          <w:kern w:val="1"/>
          <w:sz w:val="24"/>
          <w:szCs w:val="24"/>
          <w:lang w:val="uk-UA" w:bidi="hi-IN"/>
        </w:rPr>
        <w:t>електропостачальником</w:t>
      </w:r>
      <w:proofErr w:type="spellEnd"/>
      <w:r w:rsidRPr="00F1181B">
        <w:rPr>
          <w:color w:val="000000"/>
          <w:kern w:val="1"/>
          <w:sz w:val="24"/>
          <w:szCs w:val="24"/>
          <w:lang w:val="uk-UA" w:bidi="hi-IN"/>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269921C"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lastRenderedPageBreak/>
        <w:t>10.2. Зміна постачальника електричної енергії здійснюється згідно з порядком, встановленим ПРРЕЕ</w:t>
      </w:r>
      <w:r w:rsidR="007A28E5" w:rsidRPr="00F1181B">
        <w:rPr>
          <w:color w:val="000000"/>
          <w:kern w:val="1"/>
          <w:sz w:val="24"/>
          <w:szCs w:val="24"/>
          <w:lang w:val="uk-UA" w:bidi="hi-IN"/>
        </w:rPr>
        <w:t>.</w:t>
      </w:r>
    </w:p>
    <w:p w14:paraId="17170A53" w14:textId="77777777" w:rsidR="00232AAC" w:rsidRPr="00F1181B" w:rsidRDefault="001470E5" w:rsidP="003C5B3A">
      <w:pPr>
        <w:pStyle w:val="western"/>
        <w:tabs>
          <w:tab w:val="left" w:pos="284"/>
          <w:tab w:val="left" w:pos="426"/>
        </w:tabs>
        <w:spacing w:after="0" w:line="240" w:lineRule="auto"/>
        <w:rPr>
          <w:rFonts w:eastAsia="Arial"/>
          <w:b/>
          <w:color w:val="000000"/>
          <w:sz w:val="24"/>
          <w:szCs w:val="24"/>
          <w:lang w:val="uk-UA"/>
        </w:rPr>
      </w:pPr>
      <w:r w:rsidRPr="00F1181B">
        <w:rPr>
          <w:rFonts w:eastAsia="Arial"/>
          <w:b/>
          <w:color w:val="000000"/>
          <w:sz w:val="24"/>
          <w:szCs w:val="24"/>
          <w:lang w:val="uk-UA"/>
        </w:rPr>
        <w:t xml:space="preserve">                                               </w:t>
      </w:r>
      <w:r w:rsidR="00B112B5" w:rsidRPr="00F1181B">
        <w:rPr>
          <w:rFonts w:eastAsia="Arial"/>
          <w:b/>
          <w:color w:val="000000"/>
          <w:sz w:val="24"/>
          <w:szCs w:val="24"/>
          <w:lang w:val="uk-UA"/>
        </w:rPr>
        <w:t xml:space="preserve">  </w:t>
      </w:r>
      <w:r w:rsidRPr="00F1181B">
        <w:rPr>
          <w:rFonts w:eastAsia="Arial"/>
          <w:b/>
          <w:color w:val="000000"/>
          <w:sz w:val="24"/>
          <w:szCs w:val="24"/>
          <w:lang w:val="uk-UA"/>
        </w:rPr>
        <w:t xml:space="preserve"> 11.</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Порядок розв'язання спорів</w:t>
      </w:r>
    </w:p>
    <w:p w14:paraId="69F3D6EF"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A898549"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Під час вирішення спорів Сторони мають керуватися порядком врегулювання спорів, встановленим ПРРЕЕ та Положенням про ІКЦ. </w:t>
      </w:r>
    </w:p>
    <w:p w14:paraId="18CB2208" w14:textId="77777777" w:rsidR="00F03D29" w:rsidRPr="00F1181B" w:rsidRDefault="00F03D29" w:rsidP="003C5B3A">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 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43E53E95" w14:textId="77777777" w:rsidR="00232AAC" w:rsidRPr="00F1181B" w:rsidRDefault="001470E5" w:rsidP="003C5B3A">
      <w:pPr>
        <w:pStyle w:val="western"/>
        <w:tabs>
          <w:tab w:val="left" w:pos="284"/>
          <w:tab w:val="left" w:pos="426"/>
        </w:tabs>
        <w:spacing w:after="0" w:line="240" w:lineRule="auto"/>
        <w:rPr>
          <w:sz w:val="24"/>
          <w:szCs w:val="24"/>
          <w:lang w:val="uk-UA"/>
        </w:rPr>
      </w:pPr>
      <w:r w:rsidRPr="00F1181B">
        <w:rPr>
          <w:rFonts w:eastAsia="Arial"/>
          <w:b/>
          <w:color w:val="000000"/>
          <w:sz w:val="24"/>
          <w:szCs w:val="24"/>
          <w:lang w:val="uk-UA"/>
        </w:rPr>
        <w:t xml:space="preserve">                                                     12.</w:t>
      </w:r>
      <w:r w:rsidR="00B112B5" w:rsidRPr="00F1181B">
        <w:rPr>
          <w:rFonts w:eastAsia="Arial"/>
          <w:b/>
          <w:color w:val="000000"/>
          <w:sz w:val="24"/>
          <w:szCs w:val="24"/>
          <w:lang w:val="uk-UA"/>
        </w:rPr>
        <w:t xml:space="preserve"> </w:t>
      </w:r>
      <w:r w:rsidR="00FD50E1" w:rsidRPr="00F1181B">
        <w:rPr>
          <w:rFonts w:eastAsia="Arial"/>
          <w:b/>
          <w:color w:val="000000"/>
          <w:sz w:val="24"/>
          <w:szCs w:val="24"/>
          <w:lang w:val="uk-UA"/>
        </w:rPr>
        <w:t>Форс-мажорні обставини</w:t>
      </w:r>
    </w:p>
    <w:p w14:paraId="4C9EC460"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1E08673" w14:textId="77777777" w:rsidR="00F03D29" w:rsidRPr="00F1181B" w:rsidRDefault="00F03D29" w:rsidP="003C5B3A">
      <w:pPr>
        <w:autoSpaceDE w:val="0"/>
        <w:autoSpaceDN w:val="0"/>
        <w:adjustRightInd w:val="0"/>
        <w:spacing w:after="0" w:line="240" w:lineRule="auto"/>
        <w:ind w:firstLine="567"/>
        <w:jc w:val="both"/>
        <w:rPr>
          <w:kern w:val="1"/>
          <w:sz w:val="24"/>
          <w:szCs w:val="24"/>
          <w:lang w:val="uk-UA" w:bidi="hi-IN"/>
        </w:rPr>
      </w:pPr>
      <w:r w:rsidRPr="00F1181B">
        <w:rPr>
          <w:color w:val="000000"/>
          <w:kern w:val="1"/>
          <w:sz w:val="24"/>
          <w:szCs w:val="24"/>
          <w:lang w:val="uk-UA" w:bidi="hi-I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D9288A6"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12.3. Строк виконання зобов'язань за цим Договором відкладається на строк дії форс-мажорних обставин.</w:t>
      </w:r>
    </w:p>
    <w:p w14:paraId="19911BDB" w14:textId="77777777" w:rsidR="00F03D29" w:rsidRPr="00F1181B" w:rsidRDefault="00F03D29" w:rsidP="003C5B3A">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6EE658FA" w14:textId="77777777" w:rsidR="00CD794E" w:rsidRPr="00F1181B" w:rsidRDefault="001470E5" w:rsidP="002235BE">
      <w:pPr>
        <w:pStyle w:val="western"/>
        <w:tabs>
          <w:tab w:val="left" w:pos="284"/>
          <w:tab w:val="left" w:pos="426"/>
        </w:tabs>
        <w:spacing w:after="0" w:line="240" w:lineRule="auto"/>
        <w:jc w:val="both"/>
        <w:rPr>
          <w:rFonts w:eastAsia="Arial"/>
          <w:b/>
          <w:color w:val="000000"/>
          <w:sz w:val="24"/>
          <w:szCs w:val="24"/>
          <w:lang w:val="ru-RU"/>
        </w:rPr>
      </w:pPr>
      <w:r w:rsidRPr="00F1181B">
        <w:rPr>
          <w:rFonts w:eastAsia="Arial"/>
          <w:b/>
          <w:color w:val="000000"/>
          <w:sz w:val="24"/>
          <w:szCs w:val="24"/>
          <w:lang w:val="ru-RU"/>
        </w:rPr>
        <w:t xml:space="preserve">                                              </w:t>
      </w:r>
    </w:p>
    <w:p w14:paraId="15F06669" w14:textId="77777777" w:rsidR="00232AAC" w:rsidRPr="00F1181B" w:rsidRDefault="00CD794E" w:rsidP="002235BE">
      <w:pPr>
        <w:pStyle w:val="western"/>
        <w:tabs>
          <w:tab w:val="left" w:pos="284"/>
          <w:tab w:val="left" w:pos="426"/>
        </w:tabs>
        <w:spacing w:after="0" w:line="240" w:lineRule="auto"/>
        <w:jc w:val="both"/>
        <w:rPr>
          <w:sz w:val="24"/>
          <w:szCs w:val="24"/>
          <w:lang w:val="ru-RU"/>
        </w:rPr>
      </w:pPr>
      <w:r w:rsidRPr="00F1181B">
        <w:rPr>
          <w:rFonts w:eastAsia="Arial"/>
          <w:b/>
          <w:color w:val="000000"/>
          <w:sz w:val="24"/>
          <w:szCs w:val="24"/>
          <w:lang w:val="ru-RU"/>
        </w:rPr>
        <w:t xml:space="preserve">                                             </w:t>
      </w:r>
      <w:r w:rsidR="001470E5" w:rsidRPr="00F1181B">
        <w:rPr>
          <w:rFonts w:eastAsia="Arial"/>
          <w:b/>
          <w:color w:val="000000"/>
          <w:sz w:val="24"/>
          <w:szCs w:val="24"/>
          <w:lang w:val="ru-RU"/>
        </w:rPr>
        <w:t xml:space="preserve">    13.</w:t>
      </w:r>
      <w:r w:rsidR="00B112B5" w:rsidRPr="00F1181B">
        <w:rPr>
          <w:rFonts w:eastAsia="Arial"/>
          <w:b/>
          <w:color w:val="000000"/>
          <w:sz w:val="24"/>
          <w:szCs w:val="24"/>
          <w:lang w:val="ru-RU"/>
        </w:rPr>
        <w:t xml:space="preserve"> </w:t>
      </w:r>
      <w:r w:rsidR="00FD50E1" w:rsidRPr="00F1181B">
        <w:rPr>
          <w:rFonts w:eastAsia="Arial"/>
          <w:b/>
          <w:color w:val="000000"/>
          <w:sz w:val="24"/>
          <w:szCs w:val="24"/>
          <w:lang w:val="ru-RU"/>
        </w:rPr>
        <w:t xml:space="preserve">Строк </w:t>
      </w:r>
      <w:proofErr w:type="spellStart"/>
      <w:r w:rsidR="00FD50E1" w:rsidRPr="00F1181B">
        <w:rPr>
          <w:rFonts w:eastAsia="Arial"/>
          <w:b/>
          <w:color w:val="000000"/>
          <w:sz w:val="24"/>
          <w:szCs w:val="24"/>
          <w:lang w:val="ru-RU"/>
        </w:rPr>
        <w:t>дії</w:t>
      </w:r>
      <w:proofErr w:type="spellEnd"/>
      <w:r w:rsidR="00FD50E1" w:rsidRPr="00F1181B">
        <w:rPr>
          <w:rFonts w:eastAsia="Arial"/>
          <w:b/>
          <w:color w:val="000000"/>
          <w:sz w:val="24"/>
          <w:szCs w:val="24"/>
          <w:lang w:val="ru-RU"/>
        </w:rPr>
        <w:t xml:space="preserve"> Договору та </w:t>
      </w:r>
      <w:proofErr w:type="spellStart"/>
      <w:r w:rsidR="00FD50E1" w:rsidRPr="00F1181B">
        <w:rPr>
          <w:rFonts w:eastAsia="Arial"/>
          <w:b/>
          <w:color w:val="000000"/>
          <w:sz w:val="24"/>
          <w:szCs w:val="24"/>
          <w:lang w:val="ru-RU"/>
        </w:rPr>
        <w:t>інші</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умови</w:t>
      </w:r>
      <w:proofErr w:type="spellEnd"/>
    </w:p>
    <w:p w14:paraId="429579B9" w14:textId="71177898" w:rsidR="00656B2E" w:rsidRPr="00F1181B" w:rsidRDefault="00656B2E" w:rsidP="0049456C">
      <w:pPr>
        <w:tabs>
          <w:tab w:val="left" w:pos="708"/>
        </w:tabs>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 xml:space="preserve">13.1. Цей Договір укладається на </w:t>
      </w:r>
      <w:proofErr w:type="spellStart"/>
      <w:r w:rsidRPr="00F1181B">
        <w:rPr>
          <w:color w:val="000000"/>
          <w:kern w:val="1"/>
          <w:sz w:val="24"/>
          <w:szCs w:val="24"/>
          <w:lang w:val="uk-UA" w:bidi="hi-IN"/>
        </w:rPr>
        <w:t>срок</w:t>
      </w:r>
      <w:proofErr w:type="spellEnd"/>
      <w:r w:rsidRPr="00F1181B">
        <w:rPr>
          <w:color w:val="000000"/>
          <w:kern w:val="1"/>
          <w:sz w:val="24"/>
          <w:szCs w:val="24"/>
          <w:lang w:val="uk-UA" w:bidi="hi-IN"/>
        </w:rPr>
        <w:t xml:space="preserve">, зазначений у комерційній пропозиції, яку обрав Споживач, </w:t>
      </w:r>
      <w:r w:rsidRPr="00F1181B">
        <w:rPr>
          <w:color w:val="000000"/>
          <w:kern w:val="2"/>
          <w:sz w:val="24"/>
          <w:szCs w:val="24"/>
          <w:lang w:val="uk-UA" w:bidi="hi-IN"/>
        </w:rPr>
        <w:t xml:space="preserve">набуває юридичної сили </w:t>
      </w:r>
      <w:r w:rsidR="00D31193" w:rsidRPr="00F1181B">
        <w:rPr>
          <w:color w:val="000000"/>
          <w:kern w:val="2"/>
          <w:sz w:val="24"/>
          <w:szCs w:val="24"/>
          <w:lang w:val="uk-UA" w:bidi="hi-IN"/>
        </w:rPr>
        <w:t xml:space="preserve">з </w:t>
      </w:r>
      <w:r w:rsidRPr="00F1181B">
        <w:rPr>
          <w:color w:val="000000"/>
          <w:kern w:val="2"/>
          <w:sz w:val="24"/>
          <w:szCs w:val="24"/>
          <w:lang w:val="uk-UA" w:bidi="hi-IN"/>
        </w:rPr>
        <w:t xml:space="preserve">моменту його підписання по 31.12.2023 року, але у будь-якому випадку – до повного виконання Сторонами взятих на себе зобов'язань за цим Договором. </w:t>
      </w:r>
      <w:r w:rsidRPr="00F1181B">
        <w:rPr>
          <w:kern w:val="1"/>
          <w:sz w:val="24"/>
          <w:szCs w:val="24"/>
          <w:lang w:val="uk-UA" w:bidi="hi-IN"/>
        </w:rPr>
        <w:t xml:space="preserve">Строк дії цього договору може бути припинено в частині постачання електричної енергії у випадку повного освоєння (використання) Споживачем  коштів, визначених в п.5.2. цього Договору. </w:t>
      </w:r>
    </w:p>
    <w:p w14:paraId="7B6B9528" w14:textId="77777777" w:rsidR="00F03D29" w:rsidRPr="00F1181B" w:rsidRDefault="00F03D29" w:rsidP="002235BE">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13.2.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9460F66" w14:textId="77777777" w:rsidR="002235BE" w:rsidRPr="00F1181B" w:rsidRDefault="002235BE" w:rsidP="002235BE">
      <w:pPr>
        <w:shd w:val="clear" w:color="auto" w:fill="FFFFFF"/>
        <w:autoSpaceDE w:val="0"/>
        <w:autoSpaceDN w:val="0"/>
        <w:adjustRightInd w:val="0"/>
        <w:spacing w:after="0" w:line="240" w:lineRule="auto"/>
        <w:ind w:firstLine="567"/>
        <w:jc w:val="both"/>
        <w:textAlignment w:val="baseline"/>
        <w:rPr>
          <w:color w:val="auto"/>
          <w:kern w:val="1"/>
          <w:sz w:val="24"/>
          <w:szCs w:val="24"/>
          <w:lang w:val="uk-UA" w:bidi="hi-IN"/>
        </w:rPr>
      </w:pPr>
      <w:r w:rsidRPr="00F1181B">
        <w:rPr>
          <w:color w:val="000000"/>
          <w:kern w:val="1"/>
          <w:sz w:val="24"/>
          <w:szCs w:val="24"/>
          <w:lang w:val="uk-UA" w:bidi="hi-IN"/>
        </w:rPr>
        <w:t xml:space="preserve">13.3. </w:t>
      </w:r>
      <w:r w:rsidRPr="00F1181B">
        <w:rPr>
          <w:color w:val="auto"/>
          <w:kern w:val="1"/>
          <w:sz w:val="24"/>
          <w:szCs w:val="24"/>
          <w:lang w:val="uk-UA" w:bidi="hi-IN"/>
        </w:rPr>
        <w:t>Умови договору про постачання електричної енергії не повинні відрізнятися від змісту тендерної пропозиції переможця процедури закупівлі. Істотні умови договору про постачання електричної енергії не можуть змінюватися після його підписання до виконання зобов’язань сторонами в повному обсязі, крім випадкі</w:t>
      </w:r>
      <w:bookmarkStart w:id="0" w:name="n580"/>
      <w:bookmarkEnd w:id="0"/>
      <w:r w:rsidRPr="00F1181B">
        <w:rPr>
          <w:color w:val="auto"/>
          <w:kern w:val="1"/>
          <w:sz w:val="24"/>
          <w:szCs w:val="24"/>
          <w:lang w:val="uk-UA" w:bidi="hi-IN"/>
        </w:rPr>
        <w:t>в</w:t>
      </w:r>
      <w:r w:rsidR="006A762B" w:rsidRPr="00F1181B">
        <w:rPr>
          <w:color w:val="auto"/>
          <w:kern w:val="1"/>
          <w:sz w:val="24"/>
          <w:szCs w:val="24"/>
          <w:lang w:val="uk-UA" w:bidi="hi-IN"/>
        </w:rPr>
        <w:t>:</w:t>
      </w:r>
    </w:p>
    <w:p w14:paraId="3FC99D3D" w14:textId="77777777" w:rsidR="006A762B" w:rsidRPr="00F1181B" w:rsidRDefault="006A762B" w:rsidP="008E64F6">
      <w:pPr>
        <w:widowControl/>
        <w:numPr>
          <w:ilvl w:val="2"/>
          <w:numId w:val="19"/>
        </w:numPr>
        <w:spacing w:after="0" w:line="240" w:lineRule="auto"/>
        <w:ind w:left="0" w:firstLine="567"/>
        <w:jc w:val="both"/>
        <w:rPr>
          <w:sz w:val="24"/>
          <w:szCs w:val="24"/>
        </w:rPr>
      </w:pP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обсягів</w:t>
      </w:r>
      <w:proofErr w:type="spellEnd"/>
      <w:r w:rsidRPr="00F1181B">
        <w:rPr>
          <w:sz w:val="24"/>
          <w:szCs w:val="24"/>
        </w:rPr>
        <w:t xml:space="preserve"> </w:t>
      </w:r>
      <w:proofErr w:type="spellStart"/>
      <w:r w:rsidRPr="00F1181B">
        <w:rPr>
          <w:sz w:val="24"/>
          <w:szCs w:val="24"/>
        </w:rPr>
        <w:t>закупівлі</w:t>
      </w:r>
      <w:proofErr w:type="spellEnd"/>
      <w:r w:rsidRPr="00F1181B">
        <w:rPr>
          <w:sz w:val="24"/>
          <w:szCs w:val="24"/>
        </w:rPr>
        <w:t xml:space="preserve">, </w:t>
      </w:r>
      <w:proofErr w:type="spellStart"/>
      <w:r w:rsidRPr="00F1181B">
        <w:rPr>
          <w:sz w:val="24"/>
          <w:szCs w:val="24"/>
        </w:rPr>
        <w:t>зокрема</w:t>
      </w:r>
      <w:proofErr w:type="spellEnd"/>
      <w:r w:rsidRPr="00F1181B">
        <w:rPr>
          <w:sz w:val="24"/>
          <w:szCs w:val="24"/>
        </w:rPr>
        <w:t xml:space="preserve"> з </w:t>
      </w:r>
      <w:proofErr w:type="spellStart"/>
      <w:r w:rsidRPr="00F1181B">
        <w:rPr>
          <w:sz w:val="24"/>
          <w:szCs w:val="24"/>
        </w:rPr>
        <w:t>урахуванням</w:t>
      </w:r>
      <w:proofErr w:type="spellEnd"/>
      <w:r w:rsidRPr="00F1181B">
        <w:rPr>
          <w:sz w:val="24"/>
          <w:szCs w:val="24"/>
        </w:rPr>
        <w:t xml:space="preserve"> фактичного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видатків</w:t>
      </w:r>
      <w:proofErr w:type="spellEnd"/>
      <w:r w:rsidRPr="00F1181B">
        <w:rPr>
          <w:sz w:val="24"/>
          <w:szCs w:val="24"/>
        </w:rPr>
        <w:t xml:space="preserve"> </w:t>
      </w:r>
      <w:proofErr w:type="spellStart"/>
      <w:r w:rsidRPr="00F1181B">
        <w:rPr>
          <w:sz w:val="24"/>
          <w:szCs w:val="24"/>
        </w:rPr>
        <w:t>Споживача</w:t>
      </w:r>
      <w:proofErr w:type="spellEnd"/>
      <w:r w:rsidRPr="00F1181B">
        <w:rPr>
          <w:sz w:val="24"/>
          <w:szCs w:val="24"/>
        </w:rPr>
        <w:t xml:space="preserve">. </w:t>
      </w:r>
      <w:proofErr w:type="spellStart"/>
      <w:r w:rsidRPr="00F1181B">
        <w:rPr>
          <w:sz w:val="24"/>
          <w:szCs w:val="24"/>
        </w:rPr>
        <w:t>Сторони</w:t>
      </w:r>
      <w:proofErr w:type="spellEnd"/>
      <w:r w:rsidRPr="00F1181B">
        <w:rPr>
          <w:sz w:val="24"/>
          <w:szCs w:val="24"/>
        </w:rPr>
        <w:t xml:space="preserve"> </w:t>
      </w:r>
      <w:proofErr w:type="spellStart"/>
      <w:r w:rsidRPr="00F1181B">
        <w:rPr>
          <w:sz w:val="24"/>
          <w:szCs w:val="24"/>
        </w:rPr>
        <w:t>можуть</w:t>
      </w:r>
      <w:proofErr w:type="spellEnd"/>
      <w:r w:rsidRPr="00F1181B">
        <w:rPr>
          <w:sz w:val="24"/>
          <w:szCs w:val="24"/>
        </w:rPr>
        <w:t xml:space="preserve"> внести </w:t>
      </w:r>
      <w:proofErr w:type="spellStart"/>
      <w:r w:rsidRPr="00F1181B">
        <w:rPr>
          <w:sz w:val="24"/>
          <w:szCs w:val="24"/>
        </w:rPr>
        <w:t>зміни</w:t>
      </w:r>
      <w:proofErr w:type="spellEnd"/>
      <w:r w:rsidRPr="00F1181B">
        <w:rPr>
          <w:sz w:val="24"/>
          <w:szCs w:val="24"/>
        </w:rPr>
        <w:t xml:space="preserve"> до Договору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обсягів</w:t>
      </w:r>
      <w:proofErr w:type="spellEnd"/>
      <w:r w:rsidRPr="00F1181B">
        <w:rPr>
          <w:sz w:val="24"/>
          <w:szCs w:val="24"/>
        </w:rPr>
        <w:t xml:space="preserve"> </w:t>
      </w:r>
      <w:proofErr w:type="spellStart"/>
      <w:r w:rsidRPr="00F1181B">
        <w:rPr>
          <w:sz w:val="24"/>
          <w:szCs w:val="24"/>
        </w:rPr>
        <w:lastRenderedPageBreak/>
        <w:t>закупівлі</w:t>
      </w:r>
      <w:proofErr w:type="spellEnd"/>
      <w:r w:rsidRPr="00F1181B">
        <w:rPr>
          <w:sz w:val="24"/>
          <w:szCs w:val="24"/>
        </w:rPr>
        <w:t xml:space="preserve">, </w:t>
      </w:r>
      <w:proofErr w:type="spellStart"/>
      <w:r w:rsidRPr="00F1181B">
        <w:rPr>
          <w:sz w:val="24"/>
          <w:szCs w:val="24"/>
        </w:rPr>
        <w:t>зокрема</w:t>
      </w:r>
      <w:proofErr w:type="spellEnd"/>
      <w:r w:rsidRPr="00F1181B">
        <w:rPr>
          <w:sz w:val="24"/>
          <w:szCs w:val="24"/>
        </w:rPr>
        <w:t xml:space="preserve"> з </w:t>
      </w:r>
      <w:proofErr w:type="spellStart"/>
      <w:r w:rsidRPr="00F1181B">
        <w:rPr>
          <w:sz w:val="24"/>
          <w:szCs w:val="24"/>
        </w:rPr>
        <w:t>урахуванням</w:t>
      </w:r>
      <w:proofErr w:type="spellEnd"/>
      <w:r w:rsidRPr="00F1181B">
        <w:rPr>
          <w:sz w:val="24"/>
          <w:szCs w:val="24"/>
        </w:rPr>
        <w:t xml:space="preserve"> фактичного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видатків</w:t>
      </w:r>
      <w:proofErr w:type="spellEnd"/>
      <w:r w:rsidRPr="00F1181B">
        <w:rPr>
          <w:sz w:val="24"/>
          <w:szCs w:val="24"/>
        </w:rPr>
        <w:t xml:space="preserve"> </w:t>
      </w:r>
      <w:proofErr w:type="spellStart"/>
      <w:r w:rsidRPr="00F1181B">
        <w:rPr>
          <w:sz w:val="24"/>
          <w:szCs w:val="24"/>
        </w:rPr>
        <w:t>Споживача</w:t>
      </w:r>
      <w:proofErr w:type="spellEnd"/>
      <w:r w:rsidRPr="00F1181B">
        <w:rPr>
          <w:sz w:val="24"/>
          <w:szCs w:val="24"/>
        </w:rPr>
        <w:t xml:space="preserve">, а </w:t>
      </w:r>
      <w:proofErr w:type="spellStart"/>
      <w:r w:rsidRPr="00F1181B">
        <w:rPr>
          <w:sz w:val="24"/>
          <w:szCs w:val="24"/>
        </w:rPr>
        <w:t>також</w:t>
      </w:r>
      <w:proofErr w:type="spellEnd"/>
      <w:r w:rsidRPr="00F1181B">
        <w:rPr>
          <w:sz w:val="24"/>
          <w:szCs w:val="24"/>
        </w:rPr>
        <w:t xml:space="preserve"> 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зменшення</w:t>
      </w:r>
      <w:proofErr w:type="spellEnd"/>
      <w:r w:rsidRPr="00F1181B">
        <w:rPr>
          <w:sz w:val="24"/>
          <w:szCs w:val="24"/>
        </w:rPr>
        <w:t xml:space="preserve"> </w:t>
      </w:r>
      <w:proofErr w:type="spellStart"/>
      <w:r w:rsidRPr="00F1181B">
        <w:rPr>
          <w:sz w:val="24"/>
          <w:szCs w:val="24"/>
        </w:rPr>
        <w:t>обсягу</w:t>
      </w:r>
      <w:proofErr w:type="spellEnd"/>
      <w:r w:rsidRPr="00F1181B">
        <w:rPr>
          <w:sz w:val="24"/>
          <w:szCs w:val="24"/>
        </w:rPr>
        <w:t xml:space="preserve"> </w:t>
      </w:r>
      <w:proofErr w:type="spellStart"/>
      <w:r w:rsidRPr="00F1181B">
        <w:rPr>
          <w:sz w:val="24"/>
          <w:szCs w:val="24"/>
        </w:rPr>
        <w:t>споживчої</w:t>
      </w:r>
      <w:proofErr w:type="spellEnd"/>
      <w:r w:rsidRPr="00F1181B">
        <w:rPr>
          <w:sz w:val="24"/>
          <w:szCs w:val="24"/>
        </w:rPr>
        <w:t xml:space="preserve"> потреби товару. В такому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ціна</w:t>
      </w:r>
      <w:proofErr w:type="spellEnd"/>
      <w:r w:rsidRPr="00F1181B">
        <w:rPr>
          <w:sz w:val="24"/>
          <w:szCs w:val="24"/>
        </w:rPr>
        <w:t xml:space="preserve"> Договору </w:t>
      </w:r>
      <w:proofErr w:type="spellStart"/>
      <w:r w:rsidRPr="00F1181B">
        <w:rPr>
          <w:sz w:val="24"/>
          <w:szCs w:val="24"/>
        </w:rPr>
        <w:t>зменшується</w:t>
      </w:r>
      <w:proofErr w:type="spellEnd"/>
      <w:r w:rsidRPr="00F1181B">
        <w:rPr>
          <w:sz w:val="24"/>
          <w:szCs w:val="24"/>
        </w:rPr>
        <w:t xml:space="preserve"> в </w:t>
      </w:r>
      <w:proofErr w:type="spellStart"/>
      <w:r w:rsidRPr="00F1181B">
        <w:rPr>
          <w:sz w:val="24"/>
          <w:szCs w:val="24"/>
        </w:rPr>
        <w:t>залежності</w:t>
      </w:r>
      <w:proofErr w:type="spellEnd"/>
      <w:r w:rsidRPr="00F1181B">
        <w:rPr>
          <w:sz w:val="24"/>
          <w:szCs w:val="24"/>
        </w:rPr>
        <w:t xml:space="preserve"> </w:t>
      </w:r>
      <w:proofErr w:type="spellStart"/>
      <w:r w:rsidRPr="00F1181B">
        <w:rPr>
          <w:sz w:val="24"/>
          <w:szCs w:val="24"/>
        </w:rPr>
        <w:t>від</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таких </w:t>
      </w:r>
      <w:proofErr w:type="spellStart"/>
      <w:r w:rsidRPr="00F1181B">
        <w:rPr>
          <w:sz w:val="24"/>
          <w:szCs w:val="24"/>
        </w:rPr>
        <w:t>обсягів</w:t>
      </w:r>
      <w:proofErr w:type="spellEnd"/>
      <w:r w:rsidRPr="00F1181B">
        <w:rPr>
          <w:sz w:val="24"/>
          <w:szCs w:val="24"/>
        </w:rPr>
        <w:t>;</w:t>
      </w:r>
    </w:p>
    <w:p w14:paraId="34A1F731" w14:textId="77777777" w:rsidR="006A762B" w:rsidRPr="00F1181B" w:rsidRDefault="006A762B" w:rsidP="008E64F6">
      <w:pPr>
        <w:widowControl/>
        <w:numPr>
          <w:ilvl w:val="2"/>
          <w:numId w:val="19"/>
        </w:numPr>
        <w:spacing w:after="0" w:line="240" w:lineRule="auto"/>
        <w:ind w:left="0" w:firstLine="567"/>
        <w:jc w:val="both"/>
        <w:rPr>
          <w:sz w:val="24"/>
          <w:szCs w:val="24"/>
        </w:rPr>
      </w:pPr>
      <w:proofErr w:type="spellStart"/>
      <w:r w:rsidRPr="00F1181B">
        <w:rPr>
          <w:sz w:val="24"/>
          <w:szCs w:val="24"/>
        </w:rPr>
        <w:t>Погодження</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в </w:t>
      </w:r>
      <w:proofErr w:type="spellStart"/>
      <w:r w:rsidRPr="00F1181B">
        <w:rPr>
          <w:sz w:val="24"/>
          <w:szCs w:val="24"/>
        </w:rPr>
        <w:t>договорі</w:t>
      </w:r>
      <w:proofErr w:type="spellEnd"/>
      <w:r w:rsidRPr="00F1181B">
        <w:rPr>
          <w:sz w:val="24"/>
          <w:szCs w:val="24"/>
        </w:rPr>
        <w:t xml:space="preserve"> про </w:t>
      </w:r>
      <w:proofErr w:type="spellStart"/>
      <w:r w:rsidRPr="00F1181B">
        <w:rPr>
          <w:sz w:val="24"/>
          <w:szCs w:val="24"/>
        </w:rPr>
        <w:t>закупівлю</w:t>
      </w:r>
      <w:proofErr w:type="spellEnd"/>
      <w:r w:rsidRPr="00F1181B">
        <w:rPr>
          <w:sz w:val="24"/>
          <w:szCs w:val="24"/>
        </w:rPr>
        <w:t xml:space="preserve">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w:t>
      </w:r>
      <w:proofErr w:type="spellStart"/>
      <w:r w:rsidRPr="00F1181B">
        <w:rPr>
          <w:sz w:val="24"/>
          <w:szCs w:val="24"/>
        </w:rPr>
        <w:t>що</w:t>
      </w:r>
      <w:proofErr w:type="spellEnd"/>
      <w:r w:rsidRPr="00F1181B">
        <w:rPr>
          <w:sz w:val="24"/>
          <w:szCs w:val="24"/>
        </w:rPr>
        <w:t xml:space="preserve"> </w:t>
      </w:r>
      <w:proofErr w:type="spellStart"/>
      <w:r w:rsidRPr="00F1181B">
        <w:rPr>
          <w:sz w:val="24"/>
          <w:szCs w:val="24"/>
        </w:rPr>
        <w:t>відбулося</w:t>
      </w:r>
      <w:proofErr w:type="spellEnd"/>
      <w:r w:rsidRPr="00F1181B">
        <w:rPr>
          <w:sz w:val="24"/>
          <w:szCs w:val="24"/>
        </w:rPr>
        <w:t xml:space="preserve"> з моменту </w:t>
      </w:r>
      <w:proofErr w:type="spellStart"/>
      <w:r w:rsidRPr="00F1181B">
        <w:rPr>
          <w:sz w:val="24"/>
          <w:szCs w:val="24"/>
        </w:rPr>
        <w:t>укладення</w:t>
      </w:r>
      <w:proofErr w:type="spellEnd"/>
      <w:r w:rsidRPr="00F1181B">
        <w:rPr>
          <w:sz w:val="24"/>
          <w:szCs w:val="24"/>
        </w:rPr>
        <w:t xml:space="preserve"> договору про </w:t>
      </w:r>
      <w:proofErr w:type="spellStart"/>
      <w:r w:rsidRPr="00F1181B">
        <w:rPr>
          <w:sz w:val="24"/>
          <w:szCs w:val="24"/>
        </w:rPr>
        <w:t>закупівлю</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останнього</w:t>
      </w:r>
      <w:proofErr w:type="spellEnd"/>
      <w:r w:rsidRPr="00F1181B">
        <w:rPr>
          <w:sz w:val="24"/>
          <w:szCs w:val="24"/>
        </w:rPr>
        <w:t xml:space="preserve"> </w:t>
      </w:r>
      <w:proofErr w:type="spellStart"/>
      <w:r w:rsidRPr="00F1181B">
        <w:rPr>
          <w:sz w:val="24"/>
          <w:szCs w:val="24"/>
        </w:rPr>
        <w:t>внесення</w:t>
      </w:r>
      <w:proofErr w:type="spellEnd"/>
      <w:r w:rsidRPr="00F1181B">
        <w:rPr>
          <w:sz w:val="24"/>
          <w:szCs w:val="24"/>
        </w:rPr>
        <w:t xml:space="preserve"> </w:t>
      </w:r>
      <w:proofErr w:type="spellStart"/>
      <w:r w:rsidRPr="00F1181B">
        <w:rPr>
          <w:sz w:val="24"/>
          <w:szCs w:val="24"/>
        </w:rPr>
        <w:t>змін</w:t>
      </w:r>
      <w:proofErr w:type="spellEnd"/>
      <w:r w:rsidRPr="00F1181B">
        <w:rPr>
          <w:sz w:val="24"/>
          <w:szCs w:val="24"/>
        </w:rPr>
        <w:t xml:space="preserve"> до договору про </w:t>
      </w:r>
      <w:proofErr w:type="spellStart"/>
      <w:r w:rsidRPr="00F1181B">
        <w:rPr>
          <w:sz w:val="24"/>
          <w:szCs w:val="24"/>
        </w:rPr>
        <w:t>закупівлю</w:t>
      </w:r>
      <w:proofErr w:type="spellEnd"/>
      <w:r w:rsidRPr="00F1181B">
        <w:rPr>
          <w:sz w:val="24"/>
          <w:szCs w:val="24"/>
        </w:rPr>
        <w:t xml:space="preserve"> в </w:t>
      </w:r>
      <w:proofErr w:type="spellStart"/>
      <w:r w:rsidRPr="00F1181B">
        <w:rPr>
          <w:sz w:val="24"/>
          <w:szCs w:val="24"/>
        </w:rPr>
        <w:t>частині</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Зміна</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здійснюється</w:t>
      </w:r>
      <w:proofErr w:type="spellEnd"/>
      <w:r w:rsidRPr="00F1181B">
        <w:rPr>
          <w:sz w:val="24"/>
          <w:szCs w:val="24"/>
        </w:rPr>
        <w:t xml:space="preserve"> </w:t>
      </w:r>
      <w:proofErr w:type="spellStart"/>
      <w:r w:rsidRPr="00F1181B">
        <w:rPr>
          <w:sz w:val="24"/>
          <w:szCs w:val="24"/>
        </w:rPr>
        <w:t>пропорційно</w:t>
      </w:r>
      <w:proofErr w:type="spellEnd"/>
      <w:r w:rsidRPr="00F1181B">
        <w:rPr>
          <w:sz w:val="24"/>
          <w:szCs w:val="24"/>
        </w:rPr>
        <w:t xml:space="preserve"> </w:t>
      </w:r>
      <w:proofErr w:type="spellStart"/>
      <w:r w:rsidRPr="00F1181B">
        <w:rPr>
          <w:sz w:val="24"/>
          <w:szCs w:val="24"/>
        </w:rPr>
        <w:t>коливанню</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w:t>
      </w:r>
      <w:proofErr w:type="spellStart"/>
      <w:r w:rsidRPr="00F1181B">
        <w:rPr>
          <w:sz w:val="24"/>
          <w:szCs w:val="24"/>
        </w:rPr>
        <w:t>відсоток</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не </w:t>
      </w:r>
      <w:proofErr w:type="spellStart"/>
      <w:r w:rsidRPr="00F1181B">
        <w:rPr>
          <w:sz w:val="24"/>
          <w:szCs w:val="24"/>
        </w:rPr>
        <w:t>може</w:t>
      </w:r>
      <w:proofErr w:type="spellEnd"/>
      <w:r w:rsidRPr="00F1181B">
        <w:rPr>
          <w:sz w:val="24"/>
          <w:szCs w:val="24"/>
        </w:rPr>
        <w:t xml:space="preserve"> </w:t>
      </w:r>
      <w:proofErr w:type="spellStart"/>
      <w:r w:rsidRPr="00F1181B">
        <w:rPr>
          <w:sz w:val="24"/>
          <w:szCs w:val="24"/>
        </w:rPr>
        <w:t>перевищувати</w:t>
      </w:r>
      <w:proofErr w:type="spellEnd"/>
      <w:r w:rsidRPr="00F1181B">
        <w:rPr>
          <w:sz w:val="24"/>
          <w:szCs w:val="24"/>
        </w:rPr>
        <w:t xml:space="preserve"> </w:t>
      </w:r>
      <w:proofErr w:type="spellStart"/>
      <w:r w:rsidRPr="00F1181B">
        <w:rPr>
          <w:sz w:val="24"/>
          <w:szCs w:val="24"/>
        </w:rPr>
        <w:t>відсоток</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такого товару на ринку) за </w:t>
      </w:r>
      <w:proofErr w:type="spellStart"/>
      <w:r w:rsidRPr="00F1181B">
        <w:rPr>
          <w:sz w:val="24"/>
          <w:szCs w:val="24"/>
        </w:rPr>
        <w:t>умови</w:t>
      </w:r>
      <w:proofErr w:type="spellEnd"/>
      <w:r w:rsidRPr="00F1181B">
        <w:rPr>
          <w:sz w:val="24"/>
          <w:szCs w:val="24"/>
        </w:rPr>
        <w:t xml:space="preserve"> документального </w:t>
      </w:r>
      <w:proofErr w:type="spellStart"/>
      <w:r w:rsidRPr="00F1181B">
        <w:rPr>
          <w:sz w:val="24"/>
          <w:szCs w:val="24"/>
        </w:rPr>
        <w:t>підтвердження</w:t>
      </w:r>
      <w:proofErr w:type="spellEnd"/>
      <w:r w:rsidRPr="00F1181B">
        <w:rPr>
          <w:sz w:val="24"/>
          <w:szCs w:val="24"/>
        </w:rPr>
        <w:t xml:space="preserve"> такого </w:t>
      </w:r>
      <w:proofErr w:type="spellStart"/>
      <w:r w:rsidRPr="00F1181B">
        <w:rPr>
          <w:sz w:val="24"/>
          <w:szCs w:val="24"/>
        </w:rPr>
        <w:t>коливання</w:t>
      </w:r>
      <w:proofErr w:type="spellEnd"/>
      <w:r w:rsidRPr="00F1181B">
        <w:rPr>
          <w:sz w:val="24"/>
          <w:szCs w:val="24"/>
        </w:rPr>
        <w:t xml:space="preserve"> та не повинна </w:t>
      </w:r>
      <w:proofErr w:type="spellStart"/>
      <w:r w:rsidRPr="00F1181B">
        <w:rPr>
          <w:sz w:val="24"/>
          <w:szCs w:val="24"/>
        </w:rPr>
        <w:t>призвести</w:t>
      </w:r>
      <w:proofErr w:type="spellEnd"/>
      <w:r w:rsidRPr="00F1181B">
        <w:rPr>
          <w:sz w:val="24"/>
          <w:szCs w:val="24"/>
        </w:rPr>
        <w:t xml:space="preserve"> до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суми</w:t>
      </w:r>
      <w:proofErr w:type="spellEnd"/>
      <w:r w:rsidRPr="00F1181B">
        <w:rPr>
          <w:sz w:val="24"/>
          <w:szCs w:val="24"/>
        </w:rPr>
        <w:t xml:space="preserve">, </w:t>
      </w:r>
      <w:proofErr w:type="spellStart"/>
      <w:r w:rsidRPr="00F1181B">
        <w:rPr>
          <w:sz w:val="24"/>
          <w:szCs w:val="24"/>
        </w:rPr>
        <w:t>визначеної</w:t>
      </w:r>
      <w:proofErr w:type="spellEnd"/>
      <w:r w:rsidRPr="00F1181B">
        <w:rPr>
          <w:sz w:val="24"/>
          <w:szCs w:val="24"/>
        </w:rPr>
        <w:t xml:space="preserve"> в </w:t>
      </w:r>
      <w:proofErr w:type="spellStart"/>
      <w:r w:rsidRPr="00F1181B">
        <w:rPr>
          <w:sz w:val="24"/>
          <w:szCs w:val="24"/>
        </w:rPr>
        <w:t>договорі</w:t>
      </w:r>
      <w:proofErr w:type="spellEnd"/>
      <w:r w:rsidRPr="00F1181B">
        <w:rPr>
          <w:sz w:val="24"/>
          <w:szCs w:val="24"/>
        </w:rPr>
        <w:t xml:space="preserve"> про </w:t>
      </w:r>
      <w:proofErr w:type="spellStart"/>
      <w:r w:rsidRPr="00F1181B">
        <w:rPr>
          <w:sz w:val="24"/>
          <w:szCs w:val="24"/>
        </w:rPr>
        <w:t>закупівлю</w:t>
      </w:r>
      <w:proofErr w:type="spellEnd"/>
      <w:r w:rsidRPr="00F1181B">
        <w:rPr>
          <w:sz w:val="24"/>
          <w:szCs w:val="24"/>
        </w:rPr>
        <w:t xml:space="preserve"> на момент </w:t>
      </w:r>
      <w:proofErr w:type="spellStart"/>
      <w:r w:rsidRPr="00F1181B">
        <w:rPr>
          <w:sz w:val="24"/>
          <w:szCs w:val="24"/>
        </w:rPr>
        <w:t>його</w:t>
      </w:r>
      <w:proofErr w:type="spellEnd"/>
      <w:r w:rsidRPr="00F1181B">
        <w:rPr>
          <w:sz w:val="24"/>
          <w:szCs w:val="24"/>
        </w:rPr>
        <w:t xml:space="preserve"> </w:t>
      </w:r>
      <w:proofErr w:type="spellStart"/>
      <w:r w:rsidRPr="00F1181B">
        <w:rPr>
          <w:sz w:val="24"/>
          <w:szCs w:val="24"/>
        </w:rPr>
        <w:t>укладення</w:t>
      </w:r>
      <w:proofErr w:type="spellEnd"/>
      <w:r w:rsidR="008E64F6" w:rsidRPr="00F1181B">
        <w:rPr>
          <w:sz w:val="24"/>
          <w:szCs w:val="24"/>
          <w:lang w:val="uk-UA"/>
        </w:rPr>
        <w:t>.</w:t>
      </w:r>
    </w:p>
    <w:p w14:paraId="4494D7F6" w14:textId="77777777" w:rsidR="006A762B" w:rsidRPr="00F1181B" w:rsidRDefault="006A762B" w:rsidP="006A762B">
      <w:pPr>
        <w:spacing w:after="0" w:line="240" w:lineRule="auto"/>
        <w:ind w:firstLine="567"/>
        <w:jc w:val="both"/>
        <w:rPr>
          <w:sz w:val="24"/>
          <w:szCs w:val="24"/>
        </w:rPr>
      </w:pPr>
      <w:proofErr w:type="spellStart"/>
      <w:r w:rsidRPr="00F1181B">
        <w:rPr>
          <w:sz w:val="24"/>
          <w:szCs w:val="24"/>
        </w:rPr>
        <w:t>Сторони</w:t>
      </w:r>
      <w:proofErr w:type="spellEnd"/>
      <w:r w:rsidRPr="00F1181B">
        <w:rPr>
          <w:sz w:val="24"/>
          <w:szCs w:val="24"/>
        </w:rPr>
        <w:t xml:space="preserve"> </w:t>
      </w:r>
      <w:proofErr w:type="spellStart"/>
      <w:r w:rsidRPr="00F1181B">
        <w:rPr>
          <w:sz w:val="24"/>
          <w:szCs w:val="24"/>
        </w:rPr>
        <w:t>протягом</w:t>
      </w:r>
      <w:proofErr w:type="spellEnd"/>
      <w:r w:rsidRPr="00F1181B">
        <w:rPr>
          <w:sz w:val="24"/>
          <w:szCs w:val="24"/>
        </w:rPr>
        <w:t xml:space="preserve"> </w:t>
      </w:r>
      <w:proofErr w:type="spellStart"/>
      <w:r w:rsidRPr="00F1181B">
        <w:rPr>
          <w:sz w:val="24"/>
          <w:szCs w:val="24"/>
        </w:rPr>
        <w:t>дії</w:t>
      </w:r>
      <w:proofErr w:type="spellEnd"/>
      <w:r w:rsidRPr="00F1181B">
        <w:rPr>
          <w:sz w:val="24"/>
          <w:szCs w:val="24"/>
        </w:rPr>
        <w:t xml:space="preserve"> </w:t>
      </w:r>
      <w:proofErr w:type="spellStart"/>
      <w:r w:rsidRPr="00F1181B">
        <w:rPr>
          <w:sz w:val="24"/>
          <w:szCs w:val="24"/>
        </w:rPr>
        <w:t>цього</w:t>
      </w:r>
      <w:proofErr w:type="spellEnd"/>
      <w:r w:rsidRPr="00F1181B">
        <w:rPr>
          <w:sz w:val="24"/>
          <w:szCs w:val="24"/>
        </w:rPr>
        <w:t xml:space="preserve"> Договору </w:t>
      </w:r>
      <w:proofErr w:type="spellStart"/>
      <w:r w:rsidRPr="00F1181B">
        <w:rPr>
          <w:sz w:val="24"/>
          <w:szCs w:val="24"/>
        </w:rPr>
        <w:t>вносять</w:t>
      </w:r>
      <w:proofErr w:type="spellEnd"/>
      <w:r w:rsidRPr="00F1181B">
        <w:rPr>
          <w:sz w:val="24"/>
          <w:szCs w:val="24"/>
        </w:rPr>
        <w:t xml:space="preserve"> </w:t>
      </w:r>
      <w:proofErr w:type="spellStart"/>
      <w:r w:rsidRPr="00F1181B">
        <w:rPr>
          <w:sz w:val="24"/>
          <w:szCs w:val="24"/>
        </w:rPr>
        <w:t>зміни</w:t>
      </w:r>
      <w:proofErr w:type="spellEnd"/>
      <w:r w:rsidRPr="00F1181B">
        <w:rPr>
          <w:sz w:val="24"/>
          <w:szCs w:val="24"/>
        </w:rPr>
        <w:t xml:space="preserve"> у </w:t>
      </w:r>
      <w:proofErr w:type="spellStart"/>
      <w:r w:rsidRPr="00F1181B">
        <w:rPr>
          <w:sz w:val="24"/>
          <w:szCs w:val="24"/>
        </w:rPr>
        <w:t>Договір</w:t>
      </w:r>
      <w:proofErr w:type="spellEnd"/>
      <w:r w:rsidRPr="00F1181B">
        <w:rPr>
          <w:sz w:val="24"/>
          <w:szCs w:val="24"/>
        </w:rPr>
        <w:t xml:space="preserve"> в </w:t>
      </w:r>
      <w:proofErr w:type="spellStart"/>
      <w:r w:rsidRPr="00F1181B">
        <w:rPr>
          <w:sz w:val="24"/>
          <w:szCs w:val="24"/>
        </w:rPr>
        <w:t>частині</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у </w:t>
      </w:r>
      <w:proofErr w:type="spellStart"/>
      <w:r w:rsidRPr="00F1181B">
        <w:rPr>
          <w:sz w:val="24"/>
          <w:szCs w:val="24"/>
        </w:rPr>
        <w:t>разі</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товару на ринку. В такому </w:t>
      </w:r>
      <w:proofErr w:type="spellStart"/>
      <w:r w:rsidRPr="00F1181B">
        <w:rPr>
          <w:sz w:val="24"/>
          <w:szCs w:val="24"/>
        </w:rPr>
        <w:t>випадку</w:t>
      </w:r>
      <w:proofErr w:type="spellEnd"/>
      <w:r w:rsidRPr="00F1181B">
        <w:rPr>
          <w:sz w:val="24"/>
          <w:szCs w:val="24"/>
        </w:rPr>
        <w:t xml:space="preserve"> </w:t>
      </w:r>
      <w:proofErr w:type="spellStart"/>
      <w:r w:rsidRPr="00F1181B">
        <w:rPr>
          <w:sz w:val="24"/>
          <w:szCs w:val="24"/>
        </w:rPr>
        <w:t>Постачальник</w:t>
      </w:r>
      <w:proofErr w:type="spellEnd"/>
      <w:r w:rsidRPr="00F1181B">
        <w:rPr>
          <w:sz w:val="24"/>
          <w:szCs w:val="24"/>
        </w:rPr>
        <w:t xml:space="preserve"> </w:t>
      </w:r>
      <w:proofErr w:type="spellStart"/>
      <w:r w:rsidRPr="00F1181B">
        <w:rPr>
          <w:sz w:val="24"/>
          <w:szCs w:val="24"/>
        </w:rPr>
        <w:t>письмово</w:t>
      </w:r>
      <w:proofErr w:type="spellEnd"/>
      <w:r w:rsidRPr="00F1181B">
        <w:rPr>
          <w:sz w:val="24"/>
          <w:szCs w:val="24"/>
        </w:rPr>
        <w:t xml:space="preserve"> </w:t>
      </w:r>
      <w:proofErr w:type="spellStart"/>
      <w:r w:rsidRPr="00F1181B">
        <w:rPr>
          <w:sz w:val="24"/>
          <w:szCs w:val="24"/>
        </w:rPr>
        <w:t>звертається</w:t>
      </w:r>
      <w:proofErr w:type="spellEnd"/>
      <w:r w:rsidRPr="00F1181B">
        <w:rPr>
          <w:sz w:val="24"/>
          <w:szCs w:val="24"/>
        </w:rPr>
        <w:t xml:space="preserve"> до </w:t>
      </w:r>
      <w:proofErr w:type="spellStart"/>
      <w:r w:rsidRPr="00F1181B">
        <w:rPr>
          <w:sz w:val="24"/>
          <w:szCs w:val="24"/>
        </w:rPr>
        <w:t>Споживача</w:t>
      </w:r>
      <w:proofErr w:type="spellEnd"/>
      <w:r w:rsidRPr="00F1181B">
        <w:rPr>
          <w:sz w:val="24"/>
          <w:szCs w:val="24"/>
        </w:rPr>
        <w:t xml:space="preserve"> </w:t>
      </w:r>
      <w:proofErr w:type="spellStart"/>
      <w:r w:rsidRPr="00F1181B">
        <w:rPr>
          <w:sz w:val="24"/>
          <w:szCs w:val="24"/>
        </w:rPr>
        <w:t>щодо</w:t>
      </w:r>
      <w:proofErr w:type="spellEnd"/>
      <w:r w:rsidRPr="00F1181B">
        <w:rPr>
          <w:sz w:val="24"/>
          <w:szCs w:val="24"/>
        </w:rPr>
        <w:t xml:space="preserve"> </w:t>
      </w:r>
      <w:proofErr w:type="spellStart"/>
      <w:r w:rsidRPr="00F1181B">
        <w:rPr>
          <w:sz w:val="24"/>
          <w:szCs w:val="24"/>
        </w:rPr>
        <w:t>збільшення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за </w:t>
      </w:r>
      <w:proofErr w:type="spellStart"/>
      <w:r w:rsidRPr="00F1181B">
        <w:rPr>
          <w:sz w:val="24"/>
          <w:szCs w:val="24"/>
        </w:rPr>
        <w:t>одиницю</w:t>
      </w:r>
      <w:proofErr w:type="spellEnd"/>
      <w:r w:rsidRPr="00F1181B">
        <w:rPr>
          <w:sz w:val="24"/>
          <w:szCs w:val="24"/>
        </w:rPr>
        <w:t xml:space="preserve"> товару. </w:t>
      </w:r>
      <w:proofErr w:type="spellStart"/>
      <w:r w:rsidRPr="00F1181B">
        <w:rPr>
          <w:sz w:val="24"/>
          <w:szCs w:val="24"/>
        </w:rPr>
        <w:t>Наявність</w:t>
      </w:r>
      <w:proofErr w:type="spellEnd"/>
      <w:r w:rsidRPr="00F1181B">
        <w:rPr>
          <w:sz w:val="24"/>
          <w:szCs w:val="24"/>
        </w:rPr>
        <w:t xml:space="preserve"> факту </w:t>
      </w:r>
      <w:proofErr w:type="spellStart"/>
      <w:r w:rsidRPr="00F1181B">
        <w:rPr>
          <w:sz w:val="24"/>
          <w:szCs w:val="24"/>
        </w:rPr>
        <w:t>коливання</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товару на ринку </w:t>
      </w:r>
      <w:proofErr w:type="spellStart"/>
      <w:r w:rsidRPr="00F1181B">
        <w:rPr>
          <w:sz w:val="24"/>
          <w:szCs w:val="24"/>
        </w:rPr>
        <w:t>підтверджується</w:t>
      </w:r>
      <w:proofErr w:type="spellEnd"/>
      <w:r w:rsidRPr="00F1181B">
        <w:rPr>
          <w:sz w:val="24"/>
          <w:szCs w:val="24"/>
        </w:rPr>
        <w:t xml:space="preserve"> </w:t>
      </w:r>
      <w:proofErr w:type="spellStart"/>
      <w:r w:rsidRPr="00F1181B">
        <w:rPr>
          <w:sz w:val="24"/>
          <w:szCs w:val="24"/>
        </w:rPr>
        <w:t>довідкою</w:t>
      </w:r>
      <w:proofErr w:type="spellEnd"/>
      <w:r w:rsidRPr="00F1181B">
        <w:rPr>
          <w:sz w:val="24"/>
          <w:szCs w:val="24"/>
        </w:rPr>
        <w:t>(</w:t>
      </w:r>
      <w:proofErr w:type="spellStart"/>
      <w:r w:rsidRPr="00F1181B">
        <w:rPr>
          <w:sz w:val="24"/>
          <w:szCs w:val="24"/>
        </w:rPr>
        <w:t>ами</w:t>
      </w:r>
      <w:proofErr w:type="spellEnd"/>
      <w:r w:rsidRPr="00F1181B">
        <w:rPr>
          <w:sz w:val="24"/>
          <w:szCs w:val="24"/>
        </w:rPr>
        <w:t>) (</w:t>
      </w:r>
      <w:proofErr w:type="spellStart"/>
      <w:r w:rsidRPr="00F1181B">
        <w:rPr>
          <w:sz w:val="24"/>
          <w:szCs w:val="24"/>
        </w:rPr>
        <w:t>завіреними</w:t>
      </w:r>
      <w:proofErr w:type="spellEnd"/>
      <w:r w:rsidRPr="00F1181B">
        <w:rPr>
          <w:sz w:val="24"/>
          <w:szCs w:val="24"/>
        </w:rPr>
        <w:t xml:space="preserve"> </w:t>
      </w:r>
      <w:proofErr w:type="spellStart"/>
      <w:r w:rsidRPr="00F1181B">
        <w:rPr>
          <w:sz w:val="24"/>
          <w:szCs w:val="24"/>
        </w:rPr>
        <w:t>копіями</w:t>
      </w:r>
      <w:proofErr w:type="spellEnd"/>
      <w:r w:rsidRPr="00F1181B">
        <w:rPr>
          <w:sz w:val="24"/>
          <w:szCs w:val="24"/>
        </w:rPr>
        <w:t xml:space="preserve"> </w:t>
      </w:r>
      <w:proofErr w:type="spellStart"/>
      <w:r w:rsidRPr="00F1181B">
        <w:rPr>
          <w:sz w:val="24"/>
          <w:szCs w:val="24"/>
        </w:rPr>
        <w:t>довідок</w:t>
      </w:r>
      <w:proofErr w:type="spellEnd"/>
      <w:r w:rsidRPr="00F1181B">
        <w:rPr>
          <w:sz w:val="24"/>
          <w:szCs w:val="24"/>
        </w:rPr>
        <w:t>) компетентного органу (Торгово-</w:t>
      </w:r>
      <w:proofErr w:type="spellStart"/>
      <w:r w:rsidRPr="00F1181B">
        <w:rPr>
          <w:sz w:val="24"/>
          <w:szCs w:val="24"/>
        </w:rPr>
        <w:t>промислової</w:t>
      </w:r>
      <w:proofErr w:type="spellEnd"/>
      <w:r w:rsidRPr="00F1181B">
        <w:rPr>
          <w:sz w:val="24"/>
          <w:szCs w:val="24"/>
        </w:rPr>
        <w:t xml:space="preserve"> </w:t>
      </w:r>
      <w:proofErr w:type="spellStart"/>
      <w:r w:rsidRPr="00F1181B">
        <w:rPr>
          <w:sz w:val="24"/>
          <w:szCs w:val="24"/>
        </w:rPr>
        <w:t>палати</w:t>
      </w:r>
      <w:proofErr w:type="spellEnd"/>
      <w:r w:rsidRPr="00F1181B">
        <w:rPr>
          <w:sz w:val="24"/>
          <w:szCs w:val="24"/>
        </w:rPr>
        <w:t xml:space="preserve"> </w:t>
      </w:r>
      <w:proofErr w:type="spellStart"/>
      <w:r w:rsidRPr="00F1181B">
        <w:rPr>
          <w:sz w:val="24"/>
          <w:szCs w:val="24"/>
        </w:rPr>
        <w:t>України</w:t>
      </w:r>
      <w:proofErr w:type="spellEnd"/>
      <w:r w:rsidRPr="00F1181B">
        <w:rPr>
          <w:sz w:val="24"/>
          <w:szCs w:val="24"/>
        </w:rPr>
        <w:t xml:space="preserve"> та/</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її</w:t>
      </w:r>
      <w:proofErr w:type="spellEnd"/>
      <w:r w:rsidRPr="00F1181B">
        <w:rPr>
          <w:sz w:val="24"/>
          <w:szCs w:val="24"/>
        </w:rPr>
        <w:t xml:space="preserve"> </w:t>
      </w:r>
      <w:proofErr w:type="spellStart"/>
      <w:r w:rsidRPr="00F1181B">
        <w:rPr>
          <w:sz w:val="24"/>
          <w:szCs w:val="24"/>
        </w:rPr>
        <w:t>регіональних</w:t>
      </w:r>
      <w:proofErr w:type="spellEnd"/>
      <w:r w:rsidRPr="00F1181B">
        <w:rPr>
          <w:sz w:val="24"/>
          <w:szCs w:val="24"/>
        </w:rPr>
        <w:t xml:space="preserve"> </w:t>
      </w:r>
      <w:proofErr w:type="spellStart"/>
      <w:r w:rsidRPr="00F1181B">
        <w:rPr>
          <w:sz w:val="24"/>
          <w:szCs w:val="24"/>
        </w:rPr>
        <w:t>представництв</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ДП «</w:t>
      </w:r>
      <w:proofErr w:type="spellStart"/>
      <w:r w:rsidRPr="00F1181B">
        <w:rPr>
          <w:sz w:val="24"/>
          <w:szCs w:val="24"/>
        </w:rPr>
        <w:t>Держзовнішінформ</w:t>
      </w:r>
      <w:proofErr w:type="spellEnd"/>
      <w:r w:rsidRPr="00F1181B">
        <w:rPr>
          <w:sz w:val="24"/>
          <w:szCs w:val="24"/>
        </w:rPr>
        <w:t xml:space="preserve">» </w:t>
      </w:r>
      <w:proofErr w:type="spellStart"/>
      <w:r w:rsidRPr="00F1181B">
        <w:rPr>
          <w:sz w:val="24"/>
          <w:szCs w:val="24"/>
        </w:rPr>
        <w:t>або</w:t>
      </w:r>
      <w:proofErr w:type="spellEnd"/>
      <w:r w:rsidRPr="00F1181B">
        <w:rPr>
          <w:sz w:val="24"/>
          <w:szCs w:val="24"/>
        </w:rPr>
        <w:t xml:space="preserve"> ДП «</w:t>
      </w:r>
      <w:proofErr w:type="spellStart"/>
      <w:r w:rsidRPr="00F1181B">
        <w:rPr>
          <w:sz w:val="24"/>
          <w:szCs w:val="24"/>
        </w:rPr>
        <w:t>Укрпромзовнішекспертиза</w:t>
      </w:r>
      <w:proofErr w:type="spellEnd"/>
      <w:r w:rsidRPr="00F1181B">
        <w:rPr>
          <w:sz w:val="24"/>
          <w:szCs w:val="24"/>
        </w:rPr>
        <w:t xml:space="preserve">» </w:t>
      </w:r>
      <w:proofErr w:type="spellStart"/>
      <w:r w:rsidRPr="00F1181B">
        <w:rPr>
          <w:sz w:val="24"/>
          <w:szCs w:val="24"/>
        </w:rPr>
        <w:t>чи</w:t>
      </w:r>
      <w:proofErr w:type="spellEnd"/>
      <w:r w:rsidRPr="00F1181B">
        <w:rPr>
          <w:sz w:val="24"/>
          <w:szCs w:val="24"/>
        </w:rPr>
        <w:t xml:space="preserve"> </w:t>
      </w:r>
      <w:proofErr w:type="spellStart"/>
      <w:r w:rsidRPr="00F1181B">
        <w:rPr>
          <w:sz w:val="24"/>
          <w:szCs w:val="24"/>
        </w:rPr>
        <w:t>іншого</w:t>
      </w:r>
      <w:proofErr w:type="spellEnd"/>
      <w:r w:rsidRPr="00F1181B">
        <w:rPr>
          <w:sz w:val="24"/>
          <w:szCs w:val="24"/>
        </w:rPr>
        <w:t xml:space="preserve"> </w:t>
      </w:r>
      <w:proofErr w:type="spellStart"/>
      <w:r w:rsidRPr="00F1181B">
        <w:rPr>
          <w:sz w:val="24"/>
          <w:szCs w:val="24"/>
        </w:rPr>
        <w:t>погодженого</w:t>
      </w:r>
      <w:proofErr w:type="spellEnd"/>
      <w:r w:rsidRPr="00F1181B">
        <w:rPr>
          <w:sz w:val="24"/>
          <w:szCs w:val="24"/>
        </w:rPr>
        <w:t xml:space="preserve"> Сторонами органу </w:t>
      </w:r>
      <w:proofErr w:type="spellStart"/>
      <w:r w:rsidRPr="00F1181B">
        <w:rPr>
          <w:sz w:val="24"/>
          <w:szCs w:val="24"/>
        </w:rPr>
        <w:t>щодо</w:t>
      </w:r>
      <w:proofErr w:type="spellEnd"/>
      <w:r w:rsidRPr="00F1181B">
        <w:rPr>
          <w:sz w:val="24"/>
          <w:szCs w:val="24"/>
        </w:rPr>
        <w:t xml:space="preserve"> </w:t>
      </w:r>
      <w:proofErr w:type="spellStart"/>
      <w:r w:rsidRPr="00F1181B">
        <w:rPr>
          <w:sz w:val="24"/>
          <w:szCs w:val="24"/>
        </w:rPr>
        <w:t>величини</w:t>
      </w:r>
      <w:proofErr w:type="spellEnd"/>
      <w:r w:rsidRPr="00F1181B">
        <w:rPr>
          <w:sz w:val="24"/>
          <w:szCs w:val="24"/>
        </w:rPr>
        <w:t xml:space="preserve"> </w:t>
      </w:r>
      <w:proofErr w:type="spellStart"/>
      <w:r w:rsidRPr="00F1181B">
        <w:rPr>
          <w:sz w:val="24"/>
          <w:szCs w:val="24"/>
        </w:rPr>
        <w:t>коливання</w:t>
      </w:r>
      <w:proofErr w:type="spellEnd"/>
      <w:r w:rsidRPr="00F1181B">
        <w:rPr>
          <w:sz w:val="24"/>
          <w:szCs w:val="24"/>
        </w:rPr>
        <w:t xml:space="preserve"> на ринку </w:t>
      </w:r>
      <w:proofErr w:type="spellStart"/>
      <w:r w:rsidRPr="00F1181B">
        <w:rPr>
          <w:sz w:val="24"/>
          <w:szCs w:val="24"/>
        </w:rPr>
        <w:t>або</w:t>
      </w:r>
      <w:proofErr w:type="spellEnd"/>
      <w:r w:rsidRPr="00F1181B">
        <w:rPr>
          <w:sz w:val="24"/>
          <w:szCs w:val="24"/>
        </w:rPr>
        <w:t xml:space="preserve"> </w:t>
      </w:r>
      <w:proofErr w:type="spellStart"/>
      <w:r w:rsidRPr="00F1181B">
        <w:rPr>
          <w:sz w:val="24"/>
          <w:szCs w:val="24"/>
        </w:rPr>
        <w:t>інформацією</w:t>
      </w:r>
      <w:proofErr w:type="spellEnd"/>
      <w:r w:rsidRPr="00F1181B">
        <w:rPr>
          <w:sz w:val="24"/>
          <w:szCs w:val="24"/>
        </w:rPr>
        <w:t xml:space="preserve"> з сайту https://www.oree.com.ua/ (</w:t>
      </w:r>
      <w:proofErr w:type="spellStart"/>
      <w:r w:rsidRPr="00F1181B">
        <w:rPr>
          <w:sz w:val="24"/>
          <w:szCs w:val="24"/>
        </w:rPr>
        <w:t>Відповідно</w:t>
      </w:r>
      <w:proofErr w:type="spellEnd"/>
      <w:r w:rsidRPr="00F1181B">
        <w:rPr>
          <w:sz w:val="24"/>
          <w:szCs w:val="24"/>
        </w:rPr>
        <w:t xml:space="preserve"> до листа </w:t>
      </w:r>
      <w:proofErr w:type="spellStart"/>
      <w:r w:rsidRPr="00F1181B">
        <w:rPr>
          <w:sz w:val="24"/>
          <w:szCs w:val="24"/>
        </w:rPr>
        <w:t>Міністерства</w:t>
      </w:r>
      <w:proofErr w:type="spellEnd"/>
      <w:r w:rsidRPr="00F1181B">
        <w:rPr>
          <w:sz w:val="24"/>
          <w:szCs w:val="24"/>
        </w:rPr>
        <w:t xml:space="preserve"> </w:t>
      </w:r>
      <w:proofErr w:type="spellStart"/>
      <w:r w:rsidRPr="00F1181B">
        <w:rPr>
          <w:sz w:val="24"/>
          <w:szCs w:val="24"/>
        </w:rPr>
        <w:t>економічного</w:t>
      </w:r>
      <w:proofErr w:type="spellEnd"/>
      <w:r w:rsidRPr="00F1181B">
        <w:rPr>
          <w:sz w:val="24"/>
          <w:szCs w:val="24"/>
        </w:rPr>
        <w:t xml:space="preserve"> </w:t>
      </w:r>
      <w:proofErr w:type="spellStart"/>
      <w:r w:rsidRPr="00F1181B">
        <w:rPr>
          <w:sz w:val="24"/>
          <w:szCs w:val="24"/>
        </w:rPr>
        <w:t>розвитку</w:t>
      </w:r>
      <w:proofErr w:type="spellEnd"/>
      <w:r w:rsidRPr="00F1181B">
        <w:rPr>
          <w:sz w:val="24"/>
          <w:szCs w:val="24"/>
        </w:rPr>
        <w:t xml:space="preserve"> і </w:t>
      </w:r>
      <w:proofErr w:type="spellStart"/>
      <w:r w:rsidRPr="00F1181B">
        <w:rPr>
          <w:sz w:val="24"/>
          <w:szCs w:val="24"/>
        </w:rPr>
        <w:t>торгівлі</w:t>
      </w:r>
      <w:proofErr w:type="spellEnd"/>
      <w:r w:rsidRPr="00F1181B">
        <w:rPr>
          <w:sz w:val="24"/>
          <w:szCs w:val="24"/>
        </w:rPr>
        <w:t xml:space="preserve"> </w:t>
      </w:r>
      <w:proofErr w:type="spellStart"/>
      <w:r w:rsidRPr="00F1181B">
        <w:rPr>
          <w:sz w:val="24"/>
          <w:szCs w:val="24"/>
        </w:rPr>
        <w:t>від</w:t>
      </w:r>
      <w:proofErr w:type="spellEnd"/>
      <w:r w:rsidRPr="00F1181B">
        <w:rPr>
          <w:sz w:val="24"/>
          <w:szCs w:val="24"/>
        </w:rPr>
        <w:t xml:space="preserve"> 14.08.2019 № 3304-04/33869-06). </w:t>
      </w:r>
      <w:proofErr w:type="spellStart"/>
      <w:r w:rsidRPr="00F1181B">
        <w:rPr>
          <w:sz w:val="24"/>
          <w:szCs w:val="24"/>
        </w:rPr>
        <w:t>Якщо</w:t>
      </w:r>
      <w:proofErr w:type="spellEnd"/>
      <w:r w:rsidRPr="00F1181B">
        <w:rPr>
          <w:sz w:val="24"/>
          <w:szCs w:val="24"/>
        </w:rPr>
        <w:t xml:space="preserve"> </w:t>
      </w:r>
      <w:proofErr w:type="spellStart"/>
      <w:r w:rsidRPr="00F1181B">
        <w:rPr>
          <w:sz w:val="24"/>
          <w:szCs w:val="24"/>
        </w:rPr>
        <w:t>зміна</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w:t>
      </w:r>
      <w:proofErr w:type="spellStart"/>
      <w:r w:rsidRPr="00F1181B">
        <w:rPr>
          <w:sz w:val="24"/>
          <w:szCs w:val="24"/>
        </w:rPr>
        <w:t>підтверджується</w:t>
      </w:r>
      <w:proofErr w:type="spellEnd"/>
      <w:r w:rsidRPr="00F1181B">
        <w:rPr>
          <w:sz w:val="24"/>
          <w:szCs w:val="24"/>
        </w:rPr>
        <w:t xml:space="preserve"> </w:t>
      </w:r>
      <w:proofErr w:type="spellStart"/>
      <w:r w:rsidRPr="00F1181B">
        <w:rPr>
          <w:sz w:val="24"/>
          <w:szCs w:val="24"/>
        </w:rPr>
        <w:t>інформацією</w:t>
      </w:r>
      <w:proofErr w:type="spellEnd"/>
      <w:r w:rsidRPr="00F1181B">
        <w:rPr>
          <w:sz w:val="24"/>
          <w:szCs w:val="24"/>
        </w:rPr>
        <w:t xml:space="preserve"> з сайту </w:t>
      </w:r>
      <w:hyperlink r:id="rId6" w:history="1">
        <w:r w:rsidRPr="00F1181B">
          <w:rPr>
            <w:color w:val="000000"/>
            <w:sz w:val="24"/>
            <w:szCs w:val="24"/>
            <w:u w:val="single"/>
            <w:lang w:val="uk-UA"/>
          </w:rPr>
          <w:t>https://www.oree.com.ua/</w:t>
        </w:r>
      </w:hyperlink>
      <w:r w:rsidRPr="00F1181B">
        <w:rPr>
          <w:sz w:val="24"/>
          <w:szCs w:val="24"/>
        </w:rPr>
        <w:t xml:space="preserve">, то </w:t>
      </w:r>
      <w:r w:rsidR="00690389" w:rsidRPr="00F1181B">
        <w:rPr>
          <w:sz w:val="24"/>
          <w:szCs w:val="24"/>
          <w:lang w:val="uk-UA"/>
        </w:rPr>
        <w:t>П</w:t>
      </w:r>
      <w:proofErr w:type="spellStart"/>
      <w:r w:rsidRPr="00F1181B">
        <w:rPr>
          <w:sz w:val="24"/>
          <w:szCs w:val="24"/>
        </w:rPr>
        <w:t>остачальник</w:t>
      </w:r>
      <w:proofErr w:type="spellEnd"/>
      <w:r w:rsidRPr="00F1181B">
        <w:rPr>
          <w:sz w:val="24"/>
          <w:szCs w:val="24"/>
        </w:rPr>
        <w:t xml:space="preserve"> </w:t>
      </w:r>
      <w:proofErr w:type="spellStart"/>
      <w:r w:rsidRPr="00F1181B">
        <w:rPr>
          <w:sz w:val="24"/>
          <w:szCs w:val="24"/>
        </w:rPr>
        <w:t>ініціює</w:t>
      </w:r>
      <w:proofErr w:type="spellEnd"/>
      <w:r w:rsidRPr="00F1181B">
        <w:rPr>
          <w:sz w:val="24"/>
          <w:szCs w:val="24"/>
        </w:rPr>
        <w:t xml:space="preserve"> </w:t>
      </w:r>
      <w:proofErr w:type="spellStart"/>
      <w:r w:rsidRPr="00F1181B">
        <w:rPr>
          <w:sz w:val="24"/>
          <w:szCs w:val="24"/>
        </w:rPr>
        <w:t>таку</w:t>
      </w:r>
      <w:proofErr w:type="spellEnd"/>
      <w:r w:rsidRPr="00F1181B">
        <w:rPr>
          <w:sz w:val="24"/>
          <w:szCs w:val="24"/>
        </w:rPr>
        <w:t xml:space="preserve"> </w:t>
      </w:r>
      <w:proofErr w:type="spellStart"/>
      <w:r w:rsidRPr="00F1181B">
        <w:rPr>
          <w:sz w:val="24"/>
          <w:szCs w:val="24"/>
        </w:rPr>
        <w:t>зміну</w:t>
      </w:r>
      <w:proofErr w:type="spellEnd"/>
      <w:r w:rsidRPr="00F1181B">
        <w:rPr>
          <w:sz w:val="24"/>
          <w:szCs w:val="24"/>
        </w:rPr>
        <w:t xml:space="preserve"> шляхом </w:t>
      </w:r>
      <w:proofErr w:type="spellStart"/>
      <w:r w:rsidRPr="00F1181B">
        <w:rPr>
          <w:sz w:val="24"/>
          <w:szCs w:val="24"/>
        </w:rPr>
        <w:t>надсилання</w:t>
      </w:r>
      <w:proofErr w:type="spellEnd"/>
      <w:r w:rsidRPr="00F1181B">
        <w:rPr>
          <w:sz w:val="24"/>
          <w:szCs w:val="24"/>
        </w:rPr>
        <w:t xml:space="preserve"> </w:t>
      </w:r>
      <w:proofErr w:type="spellStart"/>
      <w:r w:rsidRPr="00F1181B">
        <w:rPr>
          <w:sz w:val="24"/>
          <w:szCs w:val="24"/>
        </w:rPr>
        <w:t>Споживачу</w:t>
      </w:r>
      <w:proofErr w:type="spellEnd"/>
      <w:r w:rsidRPr="00F1181B">
        <w:rPr>
          <w:sz w:val="24"/>
          <w:szCs w:val="24"/>
        </w:rPr>
        <w:t xml:space="preserve"> листа в </w:t>
      </w:r>
      <w:proofErr w:type="spellStart"/>
      <w:r w:rsidRPr="00F1181B">
        <w:rPr>
          <w:sz w:val="24"/>
          <w:szCs w:val="24"/>
        </w:rPr>
        <w:t>якому</w:t>
      </w:r>
      <w:proofErr w:type="spellEnd"/>
      <w:r w:rsidRPr="00F1181B">
        <w:rPr>
          <w:sz w:val="24"/>
          <w:szCs w:val="24"/>
        </w:rPr>
        <w:t xml:space="preserve"> </w:t>
      </w:r>
      <w:proofErr w:type="spellStart"/>
      <w:r w:rsidRPr="00F1181B">
        <w:rPr>
          <w:sz w:val="24"/>
          <w:szCs w:val="24"/>
        </w:rPr>
        <w:t>зазначає</w:t>
      </w:r>
      <w:proofErr w:type="spellEnd"/>
      <w:r w:rsidRPr="00F1181B">
        <w:rPr>
          <w:sz w:val="24"/>
          <w:szCs w:val="24"/>
        </w:rPr>
        <w:t xml:space="preserve"> </w:t>
      </w:r>
      <w:proofErr w:type="spellStart"/>
      <w:r w:rsidRPr="00F1181B">
        <w:rPr>
          <w:sz w:val="24"/>
          <w:szCs w:val="24"/>
        </w:rPr>
        <w:t>інформацію</w:t>
      </w:r>
      <w:proofErr w:type="spellEnd"/>
      <w:r w:rsidRPr="00F1181B">
        <w:rPr>
          <w:sz w:val="24"/>
          <w:szCs w:val="24"/>
        </w:rPr>
        <w:t xml:space="preserve"> про </w:t>
      </w:r>
      <w:proofErr w:type="spellStart"/>
      <w:r w:rsidRPr="00F1181B">
        <w:rPr>
          <w:sz w:val="24"/>
          <w:szCs w:val="24"/>
        </w:rPr>
        <w:t>зміну</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 xml:space="preserve"> та </w:t>
      </w:r>
      <w:proofErr w:type="spellStart"/>
      <w:r w:rsidRPr="00F1181B">
        <w:rPr>
          <w:sz w:val="24"/>
          <w:szCs w:val="24"/>
        </w:rPr>
        <w:t>вказує</w:t>
      </w:r>
      <w:proofErr w:type="spellEnd"/>
      <w:r w:rsidRPr="00F1181B">
        <w:rPr>
          <w:sz w:val="24"/>
          <w:szCs w:val="24"/>
        </w:rPr>
        <w:t xml:space="preserve"> на </w:t>
      </w:r>
      <w:proofErr w:type="spellStart"/>
      <w:r w:rsidRPr="00F1181B">
        <w:rPr>
          <w:sz w:val="24"/>
          <w:szCs w:val="24"/>
        </w:rPr>
        <w:t>якому</w:t>
      </w:r>
      <w:proofErr w:type="spellEnd"/>
      <w:r w:rsidRPr="00F1181B">
        <w:rPr>
          <w:sz w:val="24"/>
          <w:szCs w:val="24"/>
        </w:rPr>
        <w:t xml:space="preserve"> ринку ним </w:t>
      </w:r>
      <w:proofErr w:type="spellStart"/>
      <w:r w:rsidRPr="00F1181B">
        <w:rPr>
          <w:sz w:val="24"/>
          <w:szCs w:val="24"/>
        </w:rPr>
        <w:t>здійснювалася</w:t>
      </w:r>
      <w:proofErr w:type="spellEnd"/>
      <w:r w:rsidRPr="00F1181B">
        <w:rPr>
          <w:sz w:val="24"/>
          <w:szCs w:val="24"/>
        </w:rPr>
        <w:t xml:space="preserve"> </w:t>
      </w:r>
      <w:proofErr w:type="spellStart"/>
      <w:r w:rsidRPr="00F1181B">
        <w:rPr>
          <w:sz w:val="24"/>
          <w:szCs w:val="24"/>
        </w:rPr>
        <w:t>закупівля</w:t>
      </w:r>
      <w:proofErr w:type="spellEnd"/>
      <w:r w:rsidRPr="00F1181B">
        <w:rPr>
          <w:sz w:val="24"/>
          <w:szCs w:val="24"/>
        </w:rPr>
        <w:t xml:space="preserve"> </w:t>
      </w:r>
      <w:proofErr w:type="spellStart"/>
      <w:r w:rsidRPr="00F1181B">
        <w:rPr>
          <w:sz w:val="24"/>
          <w:szCs w:val="24"/>
        </w:rPr>
        <w:t>електричної</w:t>
      </w:r>
      <w:proofErr w:type="spellEnd"/>
      <w:r w:rsidRPr="00F1181B">
        <w:rPr>
          <w:sz w:val="24"/>
          <w:szCs w:val="24"/>
        </w:rPr>
        <w:t xml:space="preserve"> </w:t>
      </w:r>
      <w:proofErr w:type="spellStart"/>
      <w:r w:rsidRPr="00F1181B">
        <w:rPr>
          <w:sz w:val="24"/>
          <w:szCs w:val="24"/>
        </w:rPr>
        <w:t>енергії</w:t>
      </w:r>
      <w:proofErr w:type="spellEnd"/>
      <w:r w:rsidRPr="00F1181B">
        <w:rPr>
          <w:sz w:val="24"/>
          <w:szCs w:val="24"/>
        </w:rPr>
        <w:t xml:space="preserve">. До листа </w:t>
      </w:r>
      <w:r w:rsidR="00690389" w:rsidRPr="00F1181B">
        <w:rPr>
          <w:sz w:val="24"/>
          <w:szCs w:val="24"/>
          <w:lang w:val="uk-UA"/>
        </w:rPr>
        <w:t>П</w:t>
      </w:r>
      <w:proofErr w:type="spellStart"/>
      <w:r w:rsidRPr="00F1181B">
        <w:rPr>
          <w:sz w:val="24"/>
          <w:szCs w:val="24"/>
        </w:rPr>
        <w:t>остачальник</w:t>
      </w:r>
      <w:proofErr w:type="spellEnd"/>
      <w:r w:rsidRPr="00F1181B">
        <w:rPr>
          <w:sz w:val="24"/>
          <w:szCs w:val="24"/>
        </w:rPr>
        <w:t xml:space="preserve"> </w:t>
      </w:r>
      <w:proofErr w:type="spellStart"/>
      <w:r w:rsidRPr="00F1181B">
        <w:rPr>
          <w:sz w:val="24"/>
          <w:szCs w:val="24"/>
        </w:rPr>
        <w:t>додає</w:t>
      </w:r>
      <w:proofErr w:type="spellEnd"/>
      <w:r w:rsidRPr="00F1181B">
        <w:rPr>
          <w:sz w:val="24"/>
          <w:szCs w:val="24"/>
        </w:rPr>
        <w:t xml:space="preserve"> на </w:t>
      </w:r>
      <w:proofErr w:type="spellStart"/>
      <w:r w:rsidRPr="00F1181B">
        <w:rPr>
          <w:sz w:val="24"/>
          <w:szCs w:val="24"/>
        </w:rPr>
        <w:t>підтвердження</w:t>
      </w:r>
      <w:proofErr w:type="spellEnd"/>
      <w:r w:rsidRPr="00F1181B">
        <w:rPr>
          <w:sz w:val="24"/>
          <w:szCs w:val="24"/>
        </w:rPr>
        <w:t xml:space="preserve"> </w:t>
      </w:r>
      <w:proofErr w:type="spellStart"/>
      <w:r w:rsidRPr="00F1181B">
        <w:rPr>
          <w:sz w:val="24"/>
          <w:szCs w:val="24"/>
        </w:rPr>
        <w:t>скріншоти</w:t>
      </w:r>
      <w:proofErr w:type="spellEnd"/>
      <w:r w:rsidRPr="00F1181B">
        <w:rPr>
          <w:sz w:val="24"/>
          <w:szCs w:val="24"/>
        </w:rPr>
        <w:t xml:space="preserve"> з сайту, </w:t>
      </w:r>
      <w:proofErr w:type="spellStart"/>
      <w:r w:rsidRPr="00F1181B">
        <w:rPr>
          <w:sz w:val="24"/>
          <w:szCs w:val="24"/>
        </w:rPr>
        <w:t>які</w:t>
      </w:r>
      <w:proofErr w:type="spellEnd"/>
      <w:r w:rsidRPr="00F1181B">
        <w:rPr>
          <w:sz w:val="24"/>
          <w:szCs w:val="24"/>
        </w:rPr>
        <w:t xml:space="preserve"> </w:t>
      </w:r>
      <w:proofErr w:type="spellStart"/>
      <w:r w:rsidRPr="00F1181B">
        <w:rPr>
          <w:sz w:val="24"/>
          <w:szCs w:val="24"/>
        </w:rPr>
        <w:t>засвідчують</w:t>
      </w:r>
      <w:proofErr w:type="spellEnd"/>
      <w:r w:rsidRPr="00F1181B">
        <w:rPr>
          <w:sz w:val="24"/>
          <w:szCs w:val="24"/>
        </w:rPr>
        <w:t xml:space="preserve"> </w:t>
      </w:r>
      <w:proofErr w:type="spellStart"/>
      <w:r w:rsidRPr="00F1181B">
        <w:rPr>
          <w:sz w:val="24"/>
          <w:szCs w:val="24"/>
        </w:rPr>
        <w:t>зміну</w:t>
      </w:r>
      <w:proofErr w:type="spellEnd"/>
      <w:r w:rsidRPr="00F1181B">
        <w:rPr>
          <w:sz w:val="24"/>
          <w:szCs w:val="24"/>
        </w:rPr>
        <w:t xml:space="preserve"> </w:t>
      </w:r>
      <w:proofErr w:type="spellStart"/>
      <w:r w:rsidRPr="00F1181B">
        <w:rPr>
          <w:sz w:val="24"/>
          <w:szCs w:val="24"/>
        </w:rPr>
        <w:t>ціни</w:t>
      </w:r>
      <w:proofErr w:type="spellEnd"/>
      <w:r w:rsidRPr="00F1181B">
        <w:rPr>
          <w:sz w:val="24"/>
          <w:szCs w:val="24"/>
        </w:rPr>
        <w:t>.</w:t>
      </w:r>
    </w:p>
    <w:p w14:paraId="1D2DC4F2" w14:textId="77777777" w:rsidR="006A762B" w:rsidRPr="00F1181B" w:rsidRDefault="006A762B" w:rsidP="00690389">
      <w:pPr>
        <w:numPr>
          <w:ilvl w:val="2"/>
          <w:numId w:val="18"/>
        </w:numPr>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Покращення якості товару (електричної енергії) за умови, що таке покращення не приведе до збільшення суми, визначеної в Договорі.</w:t>
      </w:r>
    </w:p>
    <w:p w14:paraId="7FE943D0" w14:textId="77777777" w:rsidR="006A762B" w:rsidRPr="00F1181B" w:rsidRDefault="006A762B" w:rsidP="008A182D">
      <w:pPr>
        <w:numPr>
          <w:ilvl w:val="2"/>
          <w:numId w:val="18"/>
        </w:numPr>
        <w:tabs>
          <w:tab w:val="clear" w:pos="0"/>
        </w:tabs>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14:paraId="32DB82D7" w14:textId="77777777" w:rsidR="006A762B" w:rsidRPr="00F1181B" w:rsidRDefault="006A762B" w:rsidP="008A182D">
      <w:pPr>
        <w:numPr>
          <w:ilvl w:val="2"/>
          <w:numId w:val="18"/>
        </w:numPr>
        <w:suppressAutoHyphens w:val="0"/>
        <w:autoSpaceDE w:val="0"/>
        <w:spacing w:after="0" w:line="240" w:lineRule="auto"/>
        <w:ind w:left="0" w:right="-2" w:firstLine="567"/>
        <w:jc w:val="both"/>
        <w:outlineLvl w:val="0"/>
        <w:rPr>
          <w:b/>
          <w:bCs/>
          <w:color w:val="auto"/>
          <w:sz w:val="24"/>
          <w:szCs w:val="24"/>
          <w:lang w:eastAsia="zh-CN"/>
        </w:rPr>
      </w:pPr>
      <w:r w:rsidRPr="00F1181B">
        <w:rPr>
          <w:bCs/>
          <w:color w:val="auto"/>
          <w:sz w:val="24"/>
          <w:szCs w:val="24"/>
          <w:lang w:val="uk-UA" w:eastAsia="zh-CN"/>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F1181B">
        <w:rPr>
          <w:bCs/>
          <w:i/>
          <w:iCs/>
          <w:color w:val="auto"/>
          <w:sz w:val="24"/>
          <w:szCs w:val="24"/>
          <w:lang w:val="uk-UA" w:eastAsia="zh-CN"/>
        </w:rPr>
        <w:t xml:space="preserve"> </w:t>
      </w:r>
      <w:r w:rsidRPr="00F1181B">
        <w:rPr>
          <w:bCs/>
          <w:color w:val="auto"/>
          <w:sz w:val="24"/>
          <w:szCs w:val="24"/>
          <w:lang w:val="uk-UA" w:eastAsia="zh-CN"/>
        </w:rPr>
        <w:t xml:space="preserve">Наявність факту коливання ціни товару на ринку підтверджується інформацією з сайту </w:t>
      </w:r>
      <w:hyperlink r:id="rId7" w:history="1">
        <w:r w:rsidRPr="00F1181B">
          <w:rPr>
            <w:b/>
            <w:bCs/>
            <w:color w:val="000000"/>
            <w:sz w:val="24"/>
            <w:szCs w:val="24"/>
            <w:u w:val="single"/>
            <w:lang w:val="uk-UA" w:eastAsia="zh-CN"/>
          </w:rPr>
          <w:t>https://www.oree.com.ua/</w:t>
        </w:r>
      </w:hyperlink>
      <w:r w:rsidRPr="00F1181B">
        <w:rPr>
          <w:bCs/>
          <w:color w:val="auto"/>
          <w:sz w:val="24"/>
          <w:szCs w:val="24"/>
          <w:lang w:val="uk-UA" w:eastAsia="zh-CN"/>
        </w:rPr>
        <w:t xml:space="preserve"> (Відповідно до листа Міністерства економічного розвитку і торгівлі від 14.08.2019 № 3304-04/33869-06). Якщо зміна ціни підтверджується інформацією з сайту </w:t>
      </w:r>
      <w:hyperlink r:id="rId8" w:history="1">
        <w:r w:rsidRPr="00F1181B">
          <w:rPr>
            <w:b/>
            <w:bCs/>
            <w:color w:val="000000"/>
            <w:sz w:val="24"/>
            <w:szCs w:val="24"/>
            <w:u w:val="single"/>
            <w:lang w:val="uk-UA" w:eastAsia="zh-CN"/>
          </w:rPr>
          <w:t>https://www.oree.com.ua/</w:t>
        </w:r>
      </w:hyperlink>
      <w:r w:rsidRPr="00F1181B">
        <w:rPr>
          <w:bCs/>
          <w:color w:val="auto"/>
          <w:sz w:val="24"/>
          <w:szCs w:val="24"/>
          <w:lang w:val="uk-UA" w:eastAsia="zh-CN"/>
        </w:rPr>
        <w:t xml:space="preserve">, то </w:t>
      </w:r>
      <w:proofErr w:type="spellStart"/>
      <w:r w:rsidRPr="00F1181B">
        <w:rPr>
          <w:bCs/>
          <w:color w:val="auto"/>
          <w:sz w:val="24"/>
          <w:szCs w:val="24"/>
          <w:lang w:val="uk-UA" w:eastAsia="zh-CN"/>
        </w:rPr>
        <w:t>електропостачальник</w:t>
      </w:r>
      <w:proofErr w:type="spellEnd"/>
      <w:r w:rsidRPr="00F1181B">
        <w:rPr>
          <w:bCs/>
          <w:color w:val="auto"/>
          <w:sz w:val="24"/>
          <w:szCs w:val="24"/>
          <w:lang w:val="uk-UA" w:eastAsia="zh-CN"/>
        </w:rPr>
        <w:t xml:space="preserve"> ініціює таку зміну шляхом надсилання Споживачу листа в якому зазначає інформацію про зміну ціни та вказує на якому ринку ним здійснювалася закупівля електричної енергії. До листа </w:t>
      </w:r>
      <w:proofErr w:type="spellStart"/>
      <w:r w:rsidRPr="00F1181B">
        <w:rPr>
          <w:bCs/>
          <w:color w:val="auto"/>
          <w:sz w:val="24"/>
          <w:szCs w:val="24"/>
          <w:lang w:val="uk-UA" w:eastAsia="zh-CN"/>
        </w:rPr>
        <w:t>електропостачальник</w:t>
      </w:r>
      <w:proofErr w:type="spellEnd"/>
      <w:r w:rsidRPr="00F1181B">
        <w:rPr>
          <w:bCs/>
          <w:color w:val="auto"/>
          <w:sz w:val="24"/>
          <w:szCs w:val="24"/>
          <w:lang w:val="uk-UA" w:eastAsia="zh-CN"/>
        </w:rPr>
        <w:t xml:space="preserve"> додає на підтвердження скріншоти з сайту, які засвідчують зміну ціни.</w:t>
      </w:r>
    </w:p>
    <w:p w14:paraId="2A374ABF" w14:textId="77777777" w:rsidR="006A762B" w:rsidRPr="00F1181B" w:rsidRDefault="006A762B" w:rsidP="00690389">
      <w:pPr>
        <w:numPr>
          <w:ilvl w:val="2"/>
          <w:numId w:val="18"/>
        </w:numPr>
        <w:tabs>
          <w:tab w:val="clear" w:pos="0"/>
        </w:tabs>
        <w:suppressAutoHyphens w:val="0"/>
        <w:autoSpaceDE w:val="0"/>
        <w:spacing w:after="0" w:line="240" w:lineRule="auto"/>
        <w:ind w:left="0" w:right="-2" w:firstLine="567"/>
        <w:jc w:val="both"/>
        <w:outlineLvl w:val="0"/>
        <w:rPr>
          <w:b/>
          <w:bCs/>
          <w:color w:val="auto"/>
          <w:sz w:val="24"/>
          <w:szCs w:val="24"/>
          <w:lang w:eastAsia="zh-CN"/>
        </w:rPr>
      </w:pPr>
      <w:r w:rsidRPr="00F32EF8">
        <w:rPr>
          <w:bCs/>
          <w:color w:val="auto"/>
          <w:sz w:val="24"/>
          <w:szCs w:val="24"/>
          <w:lang w:val="uk-UA" w:eastAsia="zh-CN"/>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F32EF8">
        <w:rPr>
          <w:bCs/>
          <w:color w:val="auto"/>
          <w:sz w:val="24"/>
          <w:szCs w:val="24"/>
          <w:lang w:val="uk-UA" w:eastAsia="zh-CN"/>
        </w:rPr>
        <w:t>пропорційно</w:t>
      </w:r>
      <w:proofErr w:type="spellEnd"/>
      <w:r w:rsidRPr="00F32EF8">
        <w:rPr>
          <w:bCs/>
          <w:color w:val="auto"/>
          <w:sz w:val="24"/>
          <w:szCs w:val="24"/>
          <w:lang w:val="uk-UA" w:eastAsia="zh-CN"/>
        </w:rPr>
        <w:t xml:space="preserve"> до зміни таких ставок </w:t>
      </w:r>
      <w:bookmarkStart w:id="1" w:name="_Hlk38546528"/>
      <w:r w:rsidRPr="00F32EF8">
        <w:rPr>
          <w:bCs/>
          <w:color w:val="auto"/>
          <w:sz w:val="24"/>
          <w:szCs w:val="24"/>
          <w:lang w:val="uk-UA" w:eastAsia="zh-CN"/>
        </w:rPr>
        <w:t>та/або пільг з оподаткування</w:t>
      </w:r>
      <w:bookmarkEnd w:id="1"/>
      <w:r w:rsidRPr="00F32EF8">
        <w:rPr>
          <w:bCs/>
          <w:color w:val="auto"/>
          <w:sz w:val="24"/>
          <w:szCs w:val="24"/>
          <w:lang w:val="uk-UA" w:eastAsia="zh-CN"/>
        </w:rPr>
        <w:t>,</w:t>
      </w:r>
      <w:r w:rsidRPr="00F32EF8">
        <w:rPr>
          <w:color w:val="auto"/>
          <w:sz w:val="24"/>
          <w:szCs w:val="24"/>
          <w:shd w:val="clear" w:color="auto" w:fill="FFFFFF"/>
        </w:rPr>
        <w:t xml:space="preserve"> а </w:t>
      </w:r>
      <w:proofErr w:type="spellStart"/>
      <w:r w:rsidRPr="00F32EF8">
        <w:rPr>
          <w:color w:val="auto"/>
          <w:sz w:val="24"/>
          <w:szCs w:val="24"/>
          <w:shd w:val="clear" w:color="auto" w:fill="FFFFFF"/>
        </w:rPr>
        <w:t>також</w:t>
      </w:r>
      <w:proofErr w:type="spellEnd"/>
      <w:r w:rsidRPr="00F32EF8">
        <w:rPr>
          <w:color w:val="auto"/>
          <w:sz w:val="24"/>
          <w:szCs w:val="24"/>
          <w:shd w:val="clear" w:color="auto" w:fill="FFFFFF"/>
        </w:rPr>
        <w:t xml:space="preserve"> у </w:t>
      </w:r>
      <w:proofErr w:type="spellStart"/>
      <w:r w:rsidRPr="00F32EF8">
        <w:rPr>
          <w:color w:val="auto"/>
          <w:sz w:val="24"/>
          <w:szCs w:val="24"/>
          <w:shd w:val="clear" w:color="auto" w:fill="FFFFFF"/>
        </w:rPr>
        <w:t>зв’язку</w:t>
      </w:r>
      <w:proofErr w:type="spellEnd"/>
      <w:r w:rsidRPr="00F32EF8">
        <w:rPr>
          <w:color w:val="auto"/>
          <w:sz w:val="24"/>
          <w:szCs w:val="24"/>
          <w:shd w:val="clear" w:color="auto" w:fill="FFFFFF"/>
        </w:rPr>
        <w:t xml:space="preserve"> з </w:t>
      </w:r>
      <w:proofErr w:type="spellStart"/>
      <w:r w:rsidRPr="00F32EF8">
        <w:rPr>
          <w:color w:val="auto"/>
          <w:sz w:val="24"/>
          <w:szCs w:val="24"/>
          <w:shd w:val="clear" w:color="auto" w:fill="FFFFFF"/>
        </w:rPr>
        <w:t>зміною</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системи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оподаткування</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пропорційно</w:t>
      </w:r>
      <w:proofErr w:type="spellEnd"/>
      <w:r w:rsidRPr="00F32EF8">
        <w:rPr>
          <w:color w:val="auto"/>
          <w:sz w:val="24"/>
          <w:szCs w:val="24"/>
          <w:shd w:val="clear" w:color="auto" w:fill="FFFFFF"/>
        </w:rPr>
        <w:t xml:space="preserve"> до </w:t>
      </w:r>
      <w:proofErr w:type="spellStart"/>
      <w:r w:rsidRPr="00F32EF8">
        <w:rPr>
          <w:color w:val="auto"/>
          <w:sz w:val="24"/>
          <w:szCs w:val="24"/>
          <w:shd w:val="clear" w:color="auto" w:fill="FFFFFF"/>
        </w:rPr>
        <w:t>зміни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податкового</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навантаження</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внаслідок</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зміни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системи</w:t>
      </w:r>
      <w:proofErr w:type="spellEnd"/>
      <w:r w:rsidRPr="00F32EF8">
        <w:rPr>
          <w:color w:val="auto"/>
          <w:sz w:val="24"/>
          <w:szCs w:val="24"/>
          <w:shd w:val="clear" w:color="auto" w:fill="FFFFFF"/>
        </w:rPr>
        <w:t xml:space="preserve"> </w:t>
      </w:r>
      <w:proofErr w:type="spellStart"/>
      <w:r w:rsidRPr="00F32EF8">
        <w:rPr>
          <w:color w:val="auto"/>
          <w:sz w:val="24"/>
          <w:szCs w:val="24"/>
          <w:shd w:val="clear" w:color="auto" w:fill="FFFFFF"/>
        </w:rPr>
        <w:t>оподаткування</w:t>
      </w:r>
      <w:proofErr w:type="spellEnd"/>
      <w:r w:rsidRPr="00F32EF8">
        <w:rPr>
          <w:bCs/>
          <w:color w:val="auto"/>
          <w:sz w:val="24"/>
          <w:szCs w:val="24"/>
          <w:lang w:val="uk-UA" w:eastAsia="zh-CN"/>
        </w:rPr>
        <w:t xml:space="preserve">. Сторони можуть </w:t>
      </w:r>
      <w:proofErr w:type="spellStart"/>
      <w:r w:rsidRPr="00F32EF8">
        <w:rPr>
          <w:bCs/>
          <w:color w:val="auto"/>
          <w:sz w:val="24"/>
          <w:szCs w:val="24"/>
          <w:lang w:val="uk-UA" w:eastAsia="zh-CN"/>
        </w:rPr>
        <w:t>внести</w:t>
      </w:r>
      <w:proofErr w:type="spellEnd"/>
      <w:r w:rsidRPr="00F32EF8">
        <w:rPr>
          <w:bCs/>
          <w:color w:val="auto"/>
          <w:sz w:val="24"/>
          <w:szCs w:val="24"/>
          <w:lang w:val="uk-UA" w:eastAsia="zh-CN"/>
        </w:rPr>
        <w:t xml:space="preserve"> зміни до Договору у разі зміни згідно із законодавством ставок податків і зборів , які мають бути включені до ціни Договору, ціна змінюється </w:t>
      </w:r>
      <w:proofErr w:type="spellStart"/>
      <w:r w:rsidRPr="00F32EF8">
        <w:rPr>
          <w:bCs/>
          <w:color w:val="auto"/>
          <w:sz w:val="24"/>
          <w:szCs w:val="24"/>
          <w:lang w:val="uk-UA" w:eastAsia="zh-CN"/>
        </w:rPr>
        <w:t>пропорційно</w:t>
      </w:r>
      <w:proofErr w:type="spellEnd"/>
      <w:r w:rsidRPr="00F32EF8">
        <w:rPr>
          <w:bCs/>
          <w:color w:val="auto"/>
          <w:sz w:val="24"/>
          <w:szCs w:val="24"/>
          <w:lang w:val="uk-UA"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w:t>
      </w:r>
      <w:r w:rsidRPr="00F1181B">
        <w:rPr>
          <w:bCs/>
          <w:color w:val="auto"/>
          <w:sz w:val="24"/>
          <w:szCs w:val="24"/>
          <w:lang w:val="uk-UA" w:eastAsia="zh-CN"/>
        </w:rPr>
        <w:t>змін будуть чинні (введені в дію) нормативно-правові акти Держави.</w:t>
      </w:r>
    </w:p>
    <w:p w14:paraId="263B56A8" w14:textId="77777777" w:rsidR="007A7F03" w:rsidRPr="00F1181B" w:rsidRDefault="006A762B" w:rsidP="001621EE">
      <w:pPr>
        <w:numPr>
          <w:ilvl w:val="2"/>
          <w:numId w:val="18"/>
        </w:numPr>
        <w:shd w:val="clear" w:color="auto" w:fill="FFFFFF"/>
        <w:suppressAutoHyphens w:val="0"/>
        <w:autoSpaceDE w:val="0"/>
        <w:autoSpaceDN w:val="0"/>
        <w:adjustRightInd w:val="0"/>
        <w:spacing w:after="0" w:line="240" w:lineRule="auto"/>
        <w:ind w:left="0" w:right="-2" w:firstLine="567"/>
        <w:jc w:val="both"/>
        <w:textAlignment w:val="baseline"/>
        <w:outlineLvl w:val="0"/>
        <w:rPr>
          <w:b/>
          <w:bCs/>
          <w:color w:val="auto"/>
          <w:sz w:val="24"/>
          <w:szCs w:val="24"/>
          <w:lang w:eastAsia="zh-CN"/>
        </w:rPr>
      </w:pPr>
      <w:r w:rsidRPr="00F1181B">
        <w:rPr>
          <w:bCs/>
          <w:color w:val="auto"/>
          <w:sz w:val="24"/>
          <w:szCs w:val="24"/>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181B">
        <w:rPr>
          <w:bCs/>
          <w:color w:val="auto"/>
          <w:sz w:val="24"/>
          <w:szCs w:val="24"/>
          <w:lang w:val="uk-UA" w:eastAsia="zh-CN"/>
        </w:rPr>
        <w:t>Platts</w:t>
      </w:r>
      <w:proofErr w:type="spellEnd"/>
      <w:r w:rsidRPr="00F1181B">
        <w:rPr>
          <w:bCs/>
          <w:color w:val="auto"/>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7F03" w:rsidRPr="00F1181B">
        <w:rPr>
          <w:bCs/>
          <w:color w:val="auto"/>
          <w:sz w:val="24"/>
          <w:szCs w:val="24"/>
          <w:lang w:val="uk-UA" w:eastAsia="zh-CN"/>
        </w:rPr>
        <w:t xml:space="preserve">. </w:t>
      </w:r>
      <w:r w:rsidRPr="00F1181B">
        <w:rPr>
          <w:bCs/>
          <w:color w:val="auto"/>
          <w:sz w:val="24"/>
          <w:szCs w:val="24"/>
          <w:lang w:val="uk-UA" w:eastAsia="zh-CN"/>
        </w:rPr>
        <w:t xml:space="preserve">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w:t>
      </w:r>
      <w:r w:rsidRPr="00F1181B">
        <w:rPr>
          <w:bCs/>
          <w:color w:val="auto"/>
          <w:sz w:val="24"/>
          <w:szCs w:val="24"/>
          <w:lang w:val="uk-UA" w:eastAsia="zh-CN"/>
        </w:rPr>
        <w:lastRenderedPageBreak/>
        <w:t>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14:paraId="4D7839A1" w14:textId="77777777" w:rsidR="002235BE" w:rsidRPr="00F1181B" w:rsidRDefault="007A7F03" w:rsidP="00690389">
      <w:pPr>
        <w:numPr>
          <w:ilvl w:val="2"/>
          <w:numId w:val="18"/>
        </w:numPr>
        <w:shd w:val="clear" w:color="auto" w:fill="FFFFFF"/>
        <w:suppressAutoHyphens w:val="0"/>
        <w:autoSpaceDE w:val="0"/>
        <w:autoSpaceDN w:val="0"/>
        <w:adjustRightInd w:val="0"/>
        <w:spacing w:after="0" w:line="240" w:lineRule="auto"/>
        <w:ind w:left="0" w:right="-2" w:firstLine="567"/>
        <w:jc w:val="both"/>
        <w:textAlignment w:val="baseline"/>
        <w:outlineLvl w:val="0"/>
        <w:rPr>
          <w:b/>
          <w:bCs/>
          <w:color w:val="auto"/>
          <w:sz w:val="24"/>
          <w:szCs w:val="24"/>
          <w:lang w:eastAsia="zh-CN"/>
        </w:rPr>
      </w:pPr>
      <w:r w:rsidRPr="00F1181B">
        <w:rPr>
          <w:color w:val="auto"/>
          <w:sz w:val="24"/>
          <w:szCs w:val="24"/>
          <w:shd w:val="clear" w:color="auto" w:fill="FFFFFF"/>
          <w:lang w:val="uk-UA"/>
        </w:rPr>
        <w:t>З</w:t>
      </w:r>
      <w:proofErr w:type="spellStart"/>
      <w:r w:rsidRPr="00F1181B">
        <w:rPr>
          <w:color w:val="auto"/>
          <w:sz w:val="24"/>
          <w:szCs w:val="24"/>
          <w:shd w:val="clear" w:color="auto" w:fill="FFFFFF"/>
        </w:rPr>
        <w:t>міни</w:t>
      </w:r>
      <w:proofErr w:type="spellEnd"/>
      <w:r w:rsidRPr="00F1181B">
        <w:rPr>
          <w:color w:val="auto"/>
          <w:sz w:val="24"/>
          <w:szCs w:val="24"/>
          <w:shd w:val="clear" w:color="auto" w:fill="FFFFFF"/>
        </w:rPr>
        <w:t xml:space="preserve"> умов у </w:t>
      </w:r>
      <w:proofErr w:type="spellStart"/>
      <w:r w:rsidRPr="00F1181B">
        <w:rPr>
          <w:color w:val="auto"/>
          <w:sz w:val="24"/>
          <w:szCs w:val="24"/>
          <w:shd w:val="clear" w:color="auto" w:fill="FFFFFF"/>
        </w:rPr>
        <w:t>зв’язку</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із</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застосуванням</w:t>
      </w:r>
      <w:proofErr w:type="spellEnd"/>
      <w:r w:rsidRPr="00F1181B">
        <w:rPr>
          <w:color w:val="auto"/>
          <w:sz w:val="24"/>
          <w:szCs w:val="24"/>
          <w:shd w:val="clear" w:color="auto" w:fill="FFFFFF"/>
        </w:rPr>
        <w:t xml:space="preserve"> </w:t>
      </w:r>
      <w:proofErr w:type="spellStart"/>
      <w:r w:rsidRPr="00F1181B">
        <w:rPr>
          <w:color w:val="auto"/>
          <w:sz w:val="24"/>
          <w:szCs w:val="24"/>
          <w:shd w:val="clear" w:color="auto" w:fill="FFFFFF"/>
        </w:rPr>
        <w:t>положень</w:t>
      </w:r>
      <w:proofErr w:type="spellEnd"/>
      <w:r w:rsidRPr="00F1181B">
        <w:rPr>
          <w:color w:val="auto"/>
          <w:sz w:val="24"/>
          <w:szCs w:val="24"/>
          <w:shd w:val="clear" w:color="auto" w:fill="FFFFFF"/>
        </w:rPr>
        <w:t> </w:t>
      </w:r>
      <w:proofErr w:type="spellStart"/>
      <w:r w:rsidRPr="00F1181B">
        <w:rPr>
          <w:color w:val="auto"/>
          <w:sz w:val="24"/>
          <w:szCs w:val="24"/>
        </w:rPr>
        <w:fldChar w:fldCharType="begin"/>
      </w:r>
      <w:r w:rsidRPr="00F1181B">
        <w:rPr>
          <w:color w:val="auto"/>
          <w:sz w:val="24"/>
          <w:szCs w:val="24"/>
        </w:rPr>
        <w:instrText xml:space="preserve"> HYPERLINK "https://zakon.rada.gov.ua/laws/show/922-19" \l "n1778" \t "_blank" </w:instrText>
      </w:r>
      <w:r w:rsidRPr="00F1181B">
        <w:rPr>
          <w:color w:val="auto"/>
          <w:sz w:val="24"/>
          <w:szCs w:val="24"/>
        </w:rPr>
      </w:r>
      <w:r w:rsidRPr="00F1181B">
        <w:rPr>
          <w:color w:val="auto"/>
          <w:sz w:val="24"/>
          <w:szCs w:val="24"/>
        </w:rPr>
        <w:fldChar w:fldCharType="separate"/>
      </w:r>
      <w:r w:rsidRPr="00F1181B">
        <w:rPr>
          <w:rStyle w:val="af3"/>
          <w:color w:val="auto"/>
          <w:sz w:val="24"/>
          <w:szCs w:val="24"/>
          <w:shd w:val="clear" w:color="auto" w:fill="FFFFFF"/>
        </w:rPr>
        <w:t>частини</w:t>
      </w:r>
      <w:proofErr w:type="spellEnd"/>
      <w:r w:rsidRPr="00F1181B">
        <w:rPr>
          <w:rStyle w:val="af3"/>
          <w:color w:val="auto"/>
          <w:sz w:val="24"/>
          <w:szCs w:val="24"/>
          <w:shd w:val="clear" w:color="auto" w:fill="FFFFFF"/>
        </w:rPr>
        <w:t xml:space="preserve"> </w:t>
      </w:r>
      <w:proofErr w:type="spellStart"/>
      <w:r w:rsidRPr="00F1181B">
        <w:rPr>
          <w:rStyle w:val="af3"/>
          <w:color w:val="auto"/>
          <w:sz w:val="24"/>
          <w:szCs w:val="24"/>
          <w:shd w:val="clear" w:color="auto" w:fill="FFFFFF"/>
        </w:rPr>
        <w:t>шостої</w:t>
      </w:r>
      <w:proofErr w:type="spellEnd"/>
      <w:r w:rsidRPr="00F1181B">
        <w:rPr>
          <w:color w:val="auto"/>
          <w:sz w:val="24"/>
          <w:szCs w:val="24"/>
        </w:rPr>
        <w:fldChar w:fldCharType="end"/>
      </w:r>
      <w:r w:rsidRPr="00F1181B">
        <w:rPr>
          <w:color w:val="auto"/>
          <w:sz w:val="24"/>
          <w:szCs w:val="24"/>
          <w:shd w:val="clear" w:color="auto" w:fill="FFFFFF"/>
        </w:rPr>
        <w:t> </w:t>
      </w:r>
      <w:proofErr w:type="spellStart"/>
      <w:r w:rsidRPr="00F1181B">
        <w:rPr>
          <w:color w:val="auto"/>
          <w:sz w:val="24"/>
          <w:szCs w:val="24"/>
          <w:shd w:val="clear" w:color="auto" w:fill="FFFFFF"/>
        </w:rPr>
        <w:t>статті</w:t>
      </w:r>
      <w:proofErr w:type="spellEnd"/>
      <w:r w:rsidRPr="00F1181B">
        <w:rPr>
          <w:color w:val="auto"/>
          <w:sz w:val="24"/>
          <w:szCs w:val="24"/>
          <w:shd w:val="clear" w:color="auto" w:fill="FFFFFF"/>
        </w:rPr>
        <w:t xml:space="preserve"> 41 Закону.</w:t>
      </w:r>
      <w:r w:rsidR="006A762B" w:rsidRPr="00F1181B">
        <w:rPr>
          <w:bCs/>
          <w:i/>
          <w:iCs/>
          <w:color w:val="auto"/>
          <w:sz w:val="24"/>
          <w:szCs w:val="24"/>
          <w:lang w:val="uk-UA" w:eastAsia="zh-CN"/>
        </w:rPr>
        <w:t xml:space="preserve"> </w:t>
      </w:r>
      <w:r w:rsidR="002235BE" w:rsidRPr="00F1181B">
        <w:rPr>
          <w:bCs/>
          <w:i/>
          <w:iCs/>
          <w:color w:val="auto"/>
          <w:sz w:val="24"/>
          <w:szCs w:val="24"/>
          <w:lang w:val="uk-UA" w:eastAsia="zh-CN"/>
        </w:rPr>
        <w:t xml:space="preserve"> </w:t>
      </w:r>
    </w:p>
    <w:p w14:paraId="1847C416"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val="uk-UA" w:bidi="hi-IN"/>
        </w:rPr>
      </w:pPr>
      <w:r w:rsidRPr="00F1181B">
        <w:rPr>
          <w:color w:val="auto"/>
          <w:kern w:val="1"/>
          <w:sz w:val="24"/>
          <w:szCs w:val="24"/>
          <w:lang w:val="uk-UA" w:bidi="hi-IN"/>
        </w:rPr>
        <w:t xml:space="preserve">13.4. </w:t>
      </w:r>
      <w:r w:rsidRPr="00F1181B">
        <w:rPr>
          <w:color w:val="auto"/>
          <w:kern w:val="1"/>
          <w:sz w:val="24"/>
          <w:szCs w:val="24"/>
          <w:lang w:val="uk-UA" w:eastAsia="zh-CN" w:bidi="hi-IN"/>
        </w:rPr>
        <w:t xml:space="preserve">За умови відсутності заборгованості та виконання своїх зобов'язань перед Постачальником Споживач </w:t>
      </w:r>
      <w:r w:rsidR="007A28E5" w:rsidRPr="00F1181B">
        <w:rPr>
          <w:color w:val="auto"/>
          <w:kern w:val="1"/>
          <w:sz w:val="24"/>
          <w:szCs w:val="24"/>
          <w:lang w:val="uk-UA" w:eastAsia="zh-CN" w:bidi="hi-IN"/>
        </w:rPr>
        <w:t xml:space="preserve">за взаємною згодою </w:t>
      </w:r>
      <w:r w:rsidRPr="00F1181B">
        <w:rPr>
          <w:color w:val="auto"/>
          <w:kern w:val="1"/>
          <w:sz w:val="24"/>
          <w:szCs w:val="24"/>
          <w:lang w:val="uk-UA" w:eastAsia="zh-CN" w:bidi="hi-IN"/>
        </w:rPr>
        <w:t>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14:paraId="143A375E"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186ACD8B"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45C1068" w14:textId="77777777" w:rsidR="00F03D29" w:rsidRPr="00F1181B" w:rsidRDefault="00F03D29" w:rsidP="002235BE">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AEE477C" w14:textId="77777777" w:rsidR="00F03D29" w:rsidRPr="00F1181B" w:rsidRDefault="00F03D29" w:rsidP="002235BE">
      <w:pPr>
        <w:autoSpaceDE w:val="0"/>
        <w:autoSpaceDN w:val="0"/>
        <w:adjustRightInd w:val="0"/>
        <w:spacing w:after="0" w:line="240" w:lineRule="auto"/>
        <w:ind w:firstLine="567"/>
        <w:jc w:val="both"/>
        <w:rPr>
          <w:kern w:val="1"/>
          <w:sz w:val="24"/>
          <w:szCs w:val="24"/>
          <w:lang w:bidi="hi-IN"/>
        </w:rPr>
      </w:pPr>
      <w:r w:rsidRPr="00F1181B">
        <w:rPr>
          <w:color w:val="auto"/>
          <w:kern w:val="1"/>
          <w:sz w:val="24"/>
          <w:szCs w:val="24"/>
          <w:lang w:val="uk-UA" w:bidi="hi-IN"/>
        </w:rPr>
        <w:t>13.6. Дія цього До</w:t>
      </w:r>
      <w:r w:rsidRPr="00F1181B">
        <w:rPr>
          <w:color w:val="000000"/>
          <w:kern w:val="1"/>
          <w:sz w:val="24"/>
          <w:szCs w:val="24"/>
          <w:lang w:val="uk-UA" w:bidi="hi-IN"/>
        </w:rPr>
        <w:t>говору також припиняється у наступних випадках:</w:t>
      </w:r>
    </w:p>
    <w:p w14:paraId="52395ADB"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анулювання Постачальнику ліцензії на постачання;</w:t>
      </w:r>
    </w:p>
    <w:p w14:paraId="7D5F524E"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банкрутства або припинення господарської діяльності Постачальником;</w:t>
      </w:r>
    </w:p>
    <w:p w14:paraId="4CE576DE"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у разі зміни власника об’єкта Споживача;</w:t>
      </w:r>
    </w:p>
    <w:p w14:paraId="1A0DF84B" w14:textId="77777777" w:rsidR="00F03D29" w:rsidRPr="00F1181B" w:rsidRDefault="006D260F" w:rsidP="006D260F">
      <w:pPr>
        <w:autoSpaceDE w:val="0"/>
        <w:autoSpaceDN w:val="0"/>
        <w:adjustRightInd w:val="0"/>
        <w:spacing w:after="0" w:line="240" w:lineRule="auto"/>
        <w:ind w:left="360" w:hanging="360"/>
        <w:jc w:val="both"/>
        <w:rPr>
          <w:kern w:val="1"/>
          <w:sz w:val="24"/>
          <w:szCs w:val="24"/>
          <w:lang w:bidi="hi-IN"/>
        </w:rPr>
      </w:pPr>
      <w:r w:rsidRPr="00F1181B">
        <w:rPr>
          <w:color w:val="000000"/>
          <w:kern w:val="1"/>
          <w:sz w:val="24"/>
          <w:szCs w:val="24"/>
          <w:lang w:val="uk-UA" w:bidi="hi-IN"/>
        </w:rPr>
        <w:t xml:space="preserve">- </w:t>
      </w:r>
      <w:r w:rsidR="00F03D29" w:rsidRPr="00F1181B">
        <w:rPr>
          <w:color w:val="000000"/>
          <w:kern w:val="1"/>
          <w:sz w:val="24"/>
          <w:szCs w:val="24"/>
          <w:lang w:val="uk-UA" w:bidi="hi-IN"/>
        </w:rPr>
        <w:t xml:space="preserve">у разі зміни </w:t>
      </w:r>
      <w:proofErr w:type="spellStart"/>
      <w:r w:rsidR="00F03D29" w:rsidRPr="00F1181B">
        <w:rPr>
          <w:color w:val="000000"/>
          <w:kern w:val="1"/>
          <w:sz w:val="24"/>
          <w:szCs w:val="24"/>
          <w:lang w:val="uk-UA" w:bidi="hi-IN"/>
        </w:rPr>
        <w:t>електропостачальника</w:t>
      </w:r>
      <w:proofErr w:type="spellEnd"/>
      <w:r w:rsidR="00F03D29" w:rsidRPr="00F1181B">
        <w:rPr>
          <w:color w:val="000000"/>
          <w:kern w:val="1"/>
          <w:sz w:val="24"/>
          <w:szCs w:val="24"/>
          <w:lang w:val="uk-UA" w:bidi="hi-IN"/>
        </w:rPr>
        <w:t>.</w:t>
      </w:r>
    </w:p>
    <w:p w14:paraId="24FB2054" w14:textId="77777777" w:rsidR="00F03D29" w:rsidRPr="00F1181B" w:rsidRDefault="00F03D29" w:rsidP="002235BE">
      <w:pPr>
        <w:autoSpaceDE w:val="0"/>
        <w:autoSpaceDN w:val="0"/>
        <w:adjustRightInd w:val="0"/>
        <w:spacing w:after="0" w:line="240" w:lineRule="auto"/>
        <w:ind w:firstLine="567"/>
        <w:jc w:val="both"/>
        <w:rPr>
          <w:kern w:val="1"/>
          <w:sz w:val="24"/>
          <w:szCs w:val="24"/>
          <w:lang w:bidi="hi-IN"/>
        </w:rPr>
      </w:pPr>
      <w:r w:rsidRPr="00F1181B">
        <w:rPr>
          <w:color w:val="000000"/>
          <w:kern w:val="1"/>
          <w:sz w:val="24"/>
          <w:szCs w:val="24"/>
          <w:lang w:val="uk-UA" w:bidi="hi-IN"/>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5113EA24" w14:textId="77777777" w:rsidR="00F03D29" w:rsidRDefault="00F03D29" w:rsidP="002235BE">
      <w:pPr>
        <w:autoSpaceDE w:val="0"/>
        <w:autoSpaceDN w:val="0"/>
        <w:adjustRightInd w:val="0"/>
        <w:spacing w:after="0" w:line="240" w:lineRule="auto"/>
        <w:ind w:firstLine="567"/>
        <w:jc w:val="both"/>
        <w:rPr>
          <w:color w:val="000000"/>
          <w:kern w:val="1"/>
          <w:sz w:val="24"/>
          <w:szCs w:val="24"/>
          <w:lang w:val="uk-UA" w:bidi="hi-IN"/>
        </w:rPr>
      </w:pPr>
      <w:r w:rsidRPr="00F1181B">
        <w:rPr>
          <w:color w:val="000000"/>
          <w:kern w:val="1"/>
          <w:sz w:val="24"/>
          <w:szCs w:val="24"/>
          <w:lang w:val="uk-UA" w:bidi="hi-IN"/>
        </w:rPr>
        <w:t>13.8.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040A46B1" w14:textId="77777777" w:rsidR="00F1181B" w:rsidRPr="00F1181B" w:rsidRDefault="00F1181B" w:rsidP="00F1181B">
      <w:pPr>
        <w:spacing w:after="0" w:line="240" w:lineRule="auto"/>
        <w:ind w:firstLine="426"/>
        <w:jc w:val="both"/>
        <w:rPr>
          <w:rFonts w:eastAsia="Calibri"/>
          <w:sz w:val="24"/>
          <w:szCs w:val="24"/>
          <w:lang w:val="uk-UA"/>
        </w:rPr>
      </w:pPr>
      <w:r>
        <w:rPr>
          <w:color w:val="000000"/>
          <w:kern w:val="1"/>
          <w:sz w:val="24"/>
          <w:szCs w:val="24"/>
          <w:lang w:val="uk-UA" w:bidi="hi-IN"/>
        </w:rPr>
        <w:t xml:space="preserve">  13.9. </w:t>
      </w:r>
      <w:r w:rsidRPr="00F1181B">
        <w:rPr>
          <w:rFonts w:eastAsia="SimSun"/>
          <w:snapToGrid w:val="0"/>
          <w:color w:val="auto"/>
          <w:kern w:val="1"/>
          <w:sz w:val="24"/>
          <w:szCs w:val="24"/>
          <w:lang w:val="uk-UA" w:eastAsia="uk-UA" w:bidi="hi-IN"/>
        </w:rPr>
        <w:t>Згідно з діючим законодавством України Замовник є неприбутковою установою, що фінансується з бюджету Запорізької міської територіальної громади.</w:t>
      </w:r>
      <w:r w:rsidRPr="00F1181B">
        <w:rPr>
          <w:rFonts w:eastAsia="Calibri"/>
          <w:sz w:val="24"/>
          <w:szCs w:val="24"/>
          <w:lang w:val="uk-UA"/>
        </w:rPr>
        <w:t xml:space="preserve">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14:paraId="19469F16" w14:textId="77777777" w:rsidR="00F03D29" w:rsidRPr="00F1181B" w:rsidRDefault="00F03D29" w:rsidP="003C5B3A">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w:t>
      </w:r>
      <w:r w:rsidR="00F1181B">
        <w:rPr>
          <w:color w:val="auto"/>
          <w:kern w:val="1"/>
          <w:sz w:val="24"/>
          <w:szCs w:val="24"/>
          <w:lang w:val="uk-UA" w:bidi="hi-IN"/>
        </w:rPr>
        <w:t>10</w:t>
      </w:r>
      <w:r w:rsidRPr="00F1181B">
        <w:rPr>
          <w:color w:val="auto"/>
          <w:kern w:val="1"/>
          <w:sz w:val="24"/>
          <w:szCs w:val="24"/>
          <w:lang w:val="uk-UA" w:bidi="hi-IN"/>
        </w:rPr>
        <w:t>.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4551DDF7" w14:textId="77777777" w:rsidR="00F03D29" w:rsidRPr="00F1181B" w:rsidRDefault="00F03D29" w:rsidP="008B7C69">
      <w:pPr>
        <w:autoSpaceDE w:val="0"/>
        <w:autoSpaceDN w:val="0"/>
        <w:adjustRightInd w:val="0"/>
        <w:spacing w:after="0" w:line="240" w:lineRule="auto"/>
        <w:ind w:firstLine="567"/>
        <w:jc w:val="both"/>
        <w:rPr>
          <w:color w:val="auto"/>
          <w:kern w:val="1"/>
          <w:sz w:val="24"/>
          <w:szCs w:val="24"/>
          <w:lang w:bidi="hi-IN"/>
        </w:rPr>
      </w:pPr>
      <w:r w:rsidRPr="00F1181B">
        <w:rPr>
          <w:color w:val="auto"/>
          <w:kern w:val="1"/>
          <w:sz w:val="24"/>
          <w:szCs w:val="24"/>
          <w:lang w:val="uk-UA" w:bidi="hi-IN"/>
        </w:rPr>
        <w:t>13.1</w:t>
      </w:r>
      <w:r w:rsidR="00F1181B">
        <w:rPr>
          <w:color w:val="auto"/>
          <w:kern w:val="1"/>
          <w:sz w:val="24"/>
          <w:szCs w:val="24"/>
          <w:lang w:val="uk-UA" w:bidi="hi-IN"/>
        </w:rPr>
        <w:t>1</w:t>
      </w:r>
      <w:r w:rsidRPr="00F1181B">
        <w:rPr>
          <w:color w:val="auto"/>
          <w:kern w:val="1"/>
          <w:sz w:val="24"/>
          <w:szCs w:val="24"/>
          <w:lang w:val="uk-UA" w:bidi="hi-IN"/>
        </w:rPr>
        <w:t xml:space="preserve">. Згідно п.6 ст. 41 Закону України «Про публічні закупівлі» дія Договору </w:t>
      </w:r>
      <w:r w:rsidR="004A0D88" w:rsidRPr="00F1181B">
        <w:rPr>
          <w:color w:val="auto"/>
          <w:sz w:val="24"/>
          <w:szCs w:val="24"/>
        </w:rPr>
        <w:t xml:space="preserve">про </w:t>
      </w:r>
      <w:proofErr w:type="spellStart"/>
      <w:r w:rsidR="004A0D88" w:rsidRPr="00F1181B">
        <w:rPr>
          <w:color w:val="auto"/>
          <w:sz w:val="24"/>
          <w:szCs w:val="24"/>
        </w:rPr>
        <w:t>закупівлю</w:t>
      </w:r>
      <w:proofErr w:type="spellEnd"/>
      <w:r w:rsidR="004A0D88" w:rsidRPr="00F1181B">
        <w:rPr>
          <w:color w:val="auto"/>
          <w:sz w:val="24"/>
          <w:szCs w:val="24"/>
        </w:rPr>
        <w:t xml:space="preserve"> </w:t>
      </w:r>
      <w:proofErr w:type="spellStart"/>
      <w:r w:rsidR="004A0D88" w:rsidRPr="00F1181B">
        <w:rPr>
          <w:color w:val="auto"/>
          <w:sz w:val="24"/>
          <w:szCs w:val="24"/>
        </w:rPr>
        <w:t>може</w:t>
      </w:r>
      <w:proofErr w:type="spellEnd"/>
      <w:r w:rsidR="004A0D88" w:rsidRPr="00F1181B">
        <w:rPr>
          <w:color w:val="auto"/>
          <w:sz w:val="24"/>
          <w:szCs w:val="24"/>
        </w:rPr>
        <w:t xml:space="preserve"> бути </w:t>
      </w:r>
      <w:proofErr w:type="spellStart"/>
      <w:r w:rsidR="004A0D88" w:rsidRPr="00F1181B">
        <w:rPr>
          <w:color w:val="auto"/>
          <w:sz w:val="24"/>
          <w:szCs w:val="24"/>
        </w:rPr>
        <w:t>продовжена</w:t>
      </w:r>
      <w:proofErr w:type="spellEnd"/>
      <w:r w:rsidR="004A0D88" w:rsidRPr="00F1181B">
        <w:rPr>
          <w:color w:val="auto"/>
          <w:sz w:val="24"/>
          <w:szCs w:val="24"/>
        </w:rPr>
        <w:t xml:space="preserve"> на строк, </w:t>
      </w:r>
      <w:proofErr w:type="spellStart"/>
      <w:r w:rsidR="004A0D88" w:rsidRPr="00F1181B">
        <w:rPr>
          <w:color w:val="auto"/>
          <w:sz w:val="24"/>
          <w:szCs w:val="24"/>
        </w:rPr>
        <w:t>достатній</w:t>
      </w:r>
      <w:proofErr w:type="spellEnd"/>
      <w:r w:rsidR="004A0D88" w:rsidRPr="00F1181B">
        <w:rPr>
          <w:color w:val="auto"/>
          <w:sz w:val="24"/>
          <w:szCs w:val="24"/>
        </w:rPr>
        <w:t xml:space="preserve"> для </w:t>
      </w:r>
      <w:proofErr w:type="spellStart"/>
      <w:r w:rsidR="004A0D88" w:rsidRPr="00F1181B">
        <w:rPr>
          <w:color w:val="auto"/>
          <w:sz w:val="24"/>
          <w:szCs w:val="24"/>
        </w:rPr>
        <w:t>проведення</w:t>
      </w:r>
      <w:proofErr w:type="spellEnd"/>
      <w:r w:rsidR="004A0D88" w:rsidRPr="00F1181B">
        <w:rPr>
          <w:color w:val="auto"/>
          <w:sz w:val="24"/>
          <w:szCs w:val="24"/>
        </w:rPr>
        <w:t xml:space="preserve"> </w:t>
      </w:r>
      <w:proofErr w:type="spellStart"/>
      <w:r w:rsidR="004A0D88" w:rsidRPr="00F1181B">
        <w:rPr>
          <w:color w:val="auto"/>
          <w:sz w:val="24"/>
          <w:szCs w:val="24"/>
        </w:rPr>
        <w:t>процедури</w:t>
      </w:r>
      <w:proofErr w:type="spellEnd"/>
      <w:r w:rsidR="004A0D88" w:rsidRPr="00F1181B">
        <w:rPr>
          <w:color w:val="auto"/>
          <w:sz w:val="24"/>
          <w:szCs w:val="24"/>
        </w:rPr>
        <w:t xml:space="preserve"> </w:t>
      </w:r>
      <w:proofErr w:type="spellStart"/>
      <w:r w:rsidR="004A0D88" w:rsidRPr="00F1181B">
        <w:rPr>
          <w:color w:val="auto"/>
          <w:sz w:val="24"/>
          <w:szCs w:val="24"/>
        </w:rPr>
        <w:t>закупівлі</w:t>
      </w:r>
      <w:proofErr w:type="spellEnd"/>
      <w:r w:rsidR="004A0D88" w:rsidRPr="00F1181B">
        <w:rPr>
          <w:color w:val="auto"/>
          <w:sz w:val="24"/>
          <w:szCs w:val="24"/>
        </w:rPr>
        <w:t>/</w:t>
      </w:r>
      <w:proofErr w:type="spellStart"/>
      <w:r w:rsidR="004A0D88" w:rsidRPr="00F1181B">
        <w:rPr>
          <w:color w:val="auto"/>
          <w:sz w:val="24"/>
          <w:szCs w:val="24"/>
        </w:rPr>
        <w:t>спрощеної</w:t>
      </w:r>
      <w:proofErr w:type="spellEnd"/>
      <w:r w:rsidR="004A0D88" w:rsidRPr="00F1181B">
        <w:rPr>
          <w:color w:val="auto"/>
          <w:sz w:val="24"/>
          <w:szCs w:val="24"/>
        </w:rPr>
        <w:t xml:space="preserve"> </w:t>
      </w:r>
      <w:proofErr w:type="spellStart"/>
      <w:r w:rsidR="004A0D88" w:rsidRPr="00F1181B">
        <w:rPr>
          <w:color w:val="auto"/>
          <w:sz w:val="24"/>
          <w:szCs w:val="24"/>
        </w:rPr>
        <w:t>закупівлі</w:t>
      </w:r>
      <w:proofErr w:type="spellEnd"/>
      <w:r w:rsidR="004A0D88" w:rsidRPr="00F1181B">
        <w:rPr>
          <w:color w:val="auto"/>
          <w:sz w:val="24"/>
          <w:szCs w:val="24"/>
        </w:rPr>
        <w:t xml:space="preserve"> на початку </w:t>
      </w:r>
      <w:proofErr w:type="spellStart"/>
      <w:r w:rsidR="004A0D88" w:rsidRPr="00F1181B">
        <w:rPr>
          <w:color w:val="auto"/>
          <w:sz w:val="24"/>
          <w:szCs w:val="24"/>
        </w:rPr>
        <w:t>наступного</w:t>
      </w:r>
      <w:proofErr w:type="spellEnd"/>
      <w:r w:rsidR="004A0D88" w:rsidRPr="00F1181B">
        <w:rPr>
          <w:color w:val="auto"/>
          <w:sz w:val="24"/>
          <w:szCs w:val="24"/>
        </w:rPr>
        <w:t xml:space="preserve"> року в </w:t>
      </w:r>
      <w:proofErr w:type="spellStart"/>
      <w:r w:rsidR="004A0D88" w:rsidRPr="00F1181B">
        <w:rPr>
          <w:color w:val="auto"/>
          <w:sz w:val="24"/>
          <w:szCs w:val="24"/>
        </w:rPr>
        <w:t>обсязі</w:t>
      </w:r>
      <w:proofErr w:type="spellEnd"/>
      <w:r w:rsidR="004A0D88" w:rsidRPr="00F1181B">
        <w:rPr>
          <w:color w:val="auto"/>
          <w:sz w:val="24"/>
          <w:szCs w:val="24"/>
        </w:rPr>
        <w:t xml:space="preserve">, </w:t>
      </w:r>
      <w:proofErr w:type="spellStart"/>
      <w:r w:rsidR="004A0D88" w:rsidRPr="00F1181B">
        <w:rPr>
          <w:color w:val="auto"/>
          <w:sz w:val="24"/>
          <w:szCs w:val="24"/>
        </w:rPr>
        <w:t>що</w:t>
      </w:r>
      <w:proofErr w:type="spellEnd"/>
      <w:r w:rsidR="004A0D88" w:rsidRPr="00F1181B">
        <w:rPr>
          <w:color w:val="auto"/>
          <w:sz w:val="24"/>
          <w:szCs w:val="24"/>
        </w:rPr>
        <w:t xml:space="preserve"> не </w:t>
      </w:r>
      <w:proofErr w:type="spellStart"/>
      <w:r w:rsidR="004A0D88" w:rsidRPr="00F1181B">
        <w:rPr>
          <w:color w:val="auto"/>
          <w:sz w:val="24"/>
          <w:szCs w:val="24"/>
        </w:rPr>
        <w:t>перевищує</w:t>
      </w:r>
      <w:proofErr w:type="spellEnd"/>
      <w:r w:rsidR="004A0D88" w:rsidRPr="00F1181B">
        <w:rPr>
          <w:color w:val="auto"/>
          <w:sz w:val="24"/>
          <w:szCs w:val="24"/>
        </w:rPr>
        <w:t xml:space="preserve"> 20 </w:t>
      </w:r>
      <w:proofErr w:type="spellStart"/>
      <w:r w:rsidR="004A0D88" w:rsidRPr="00F1181B">
        <w:rPr>
          <w:color w:val="auto"/>
          <w:sz w:val="24"/>
          <w:szCs w:val="24"/>
        </w:rPr>
        <w:t>відсотків</w:t>
      </w:r>
      <w:proofErr w:type="spellEnd"/>
      <w:r w:rsidR="004A0D88" w:rsidRPr="00F1181B">
        <w:rPr>
          <w:color w:val="auto"/>
          <w:sz w:val="24"/>
          <w:szCs w:val="24"/>
        </w:rPr>
        <w:t xml:space="preserve"> </w:t>
      </w:r>
      <w:proofErr w:type="spellStart"/>
      <w:r w:rsidR="004A0D88" w:rsidRPr="00F1181B">
        <w:rPr>
          <w:color w:val="auto"/>
          <w:sz w:val="24"/>
          <w:szCs w:val="24"/>
        </w:rPr>
        <w:t>суми</w:t>
      </w:r>
      <w:proofErr w:type="spellEnd"/>
      <w:r w:rsidR="004A0D88" w:rsidRPr="00F1181B">
        <w:rPr>
          <w:color w:val="auto"/>
          <w:sz w:val="24"/>
          <w:szCs w:val="24"/>
        </w:rPr>
        <w:t xml:space="preserve">, </w:t>
      </w:r>
      <w:proofErr w:type="spellStart"/>
      <w:r w:rsidR="004A0D88" w:rsidRPr="00F1181B">
        <w:rPr>
          <w:color w:val="auto"/>
          <w:sz w:val="24"/>
          <w:szCs w:val="24"/>
        </w:rPr>
        <w:t>визначеної</w:t>
      </w:r>
      <w:proofErr w:type="spellEnd"/>
      <w:r w:rsidR="004A0D88" w:rsidRPr="00F1181B">
        <w:rPr>
          <w:color w:val="auto"/>
          <w:sz w:val="24"/>
          <w:szCs w:val="24"/>
        </w:rPr>
        <w:t xml:space="preserve"> в початковому </w:t>
      </w:r>
      <w:proofErr w:type="spellStart"/>
      <w:r w:rsidR="004A0D88" w:rsidRPr="00F1181B">
        <w:rPr>
          <w:color w:val="auto"/>
          <w:sz w:val="24"/>
          <w:szCs w:val="24"/>
        </w:rPr>
        <w:t>договорі</w:t>
      </w:r>
      <w:proofErr w:type="spellEnd"/>
      <w:r w:rsidR="004A0D88" w:rsidRPr="00F1181B">
        <w:rPr>
          <w:color w:val="auto"/>
          <w:sz w:val="24"/>
          <w:szCs w:val="24"/>
        </w:rPr>
        <w:t xml:space="preserve"> про </w:t>
      </w:r>
      <w:proofErr w:type="spellStart"/>
      <w:r w:rsidR="004A0D88" w:rsidRPr="00F1181B">
        <w:rPr>
          <w:color w:val="auto"/>
          <w:sz w:val="24"/>
          <w:szCs w:val="24"/>
        </w:rPr>
        <w:t>закупівлю</w:t>
      </w:r>
      <w:proofErr w:type="spellEnd"/>
      <w:r w:rsidR="004A0D88" w:rsidRPr="00F1181B">
        <w:rPr>
          <w:color w:val="auto"/>
          <w:sz w:val="24"/>
          <w:szCs w:val="24"/>
        </w:rPr>
        <w:t xml:space="preserve">, </w:t>
      </w:r>
      <w:proofErr w:type="spellStart"/>
      <w:r w:rsidR="004A0D88" w:rsidRPr="00F1181B">
        <w:rPr>
          <w:color w:val="auto"/>
          <w:sz w:val="24"/>
          <w:szCs w:val="24"/>
        </w:rPr>
        <w:t>укладеному</w:t>
      </w:r>
      <w:proofErr w:type="spellEnd"/>
      <w:r w:rsidR="004A0D88" w:rsidRPr="00F1181B">
        <w:rPr>
          <w:color w:val="auto"/>
          <w:sz w:val="24"/>
          <w:szCs w:val="24"/>
        </w:rPr>
        <w:t xml:space="preserve"> в </w:t>
      </w:r>
      <w:proofErr w:type="spellStart"/>
      <w:r w:rsidR="004A0D88" w:rsidRPr="00F1181B">
        <w:rPr>
          <w:color w:val="auto"/>
          <w:sz w:val="24"/>
          <w:szCs w:val="24"/>
        </w:rPr>
        <w:t>попередньому</w:t>
      </w:r>
      <w:proofErr w:type="spellEnd"/>
      <w:r w:rsidR="004A0D88" w:rsidRPr="00F1181B">
        <w:rPr>
          <w:color w:val="auto"/>
          <w:sz w:val="24"/>
          <w:szCs w:val="24"/>
        </w:rPr>
        <w:t xml:space="preserve"> </w:t>
      </w:r>
      <w:proofErr w:type="spellStart"/>
      <w:r w:rsidR="004A0D88" w:rsidRPr="00F1181B">
        <w:rPr>
          <w:color w:val="auto"/>
          <w:sz w:val="24"/>
          <w:szCs w:val="24"/>
        </w:rPr>
        <w:t>році</w:t>
      </w:r>
      <w:proofErr w:type="spellEnd"/>
      <w:r w:rsidR="004A0D88" w:rsidRPr="00F1181B">
        <w:rPr>
          <w:color w:val="auto"/>
          <w:sz w:val="24"/>
          <w:szCs w:val="24"/>
        </w:rPr>
        <w:t xml:space="preserve">, </w:t>
      </w:r>
      <w:proofErr w:type="spellStart"/>
      <w:r w:rsidR="004A0D88" w:rsidRPr="00F1181B">
        <w:rPr>
          <w:color w:val="auto"/>
          <w:sz w:val="24"/>
          <w:szCs w:val="24"/>
        </w:rPr>
        <w:t>якщо</w:t>
      </w:r>
      <w:proofErr w:type="spellEnd"/>
      <w:r w:rsidR="004A0D88" w:rsidRPr="00F1181B">
        <w:rPr>
          <w:color w:val="auto"/>
          <w:sz w:val="24"/>
          <w:szCs w:val="24"/>
        </w:rPr>
        <w:t xml:space="preserve"> </w:t>
      </w:r>
      <w:proofErr w:type="spellStart"/>
      <w:r w:rsidR="004A0D88" w:rsidRPr="00F1181B">
        <w:rPr>
          <w:color w:val="auto"/>
          <w:sz w:val="24"/>
          <w:szCs w:val="24"/>
        </w:rPr>
        <w:t>видатки</w:t>
      </w:r>
      <w:proofErr w:type="spellEnd"/>
      <w:r w:rsidR="004A0D88" w:rsidRPr="00F1181B">
        <w:rPr>
          <w:color w:val="auto"/>
          <w:sz w:val="24"/>
          <w:szCs w:val="24"/>
        </w:rPr>
        <w:t xml:space="preserve"> на </w:t>
      </w:r>
      <w:proofErr w:type="spellStart"/>
      <w:r w:rsidR="004A0D88" w:rsidRPr="00F1181B">
        <w:rPr>
          <w:color w:val="auto"/>
          <w:sz w:val="24"/>
          <w:szCs w:val="24"/>
        </w:rPr>
        <w:t>досягнення</w:t>
      </w:r>
      <w:proofErr w:type="spellEnd"/>
      <w:r w:rsidR="004A0D88" w:rsidRPr="00F1181B">
        <w:rPr>
          <w:color w:val="auto"/>
          <w:sz w:val="24"/>
          <w:szCs w:val="24"/>
        </w:rPr>
        <w:t xml:space="preserve"> </w:t>
      </w:r>
      <w:proofErr w:type="spellStart"/>
      <w:r w:rsidR="004A0D88" w:rsidRPr="00F1181B">
        <w:rPr>
          <w:color w:val="auto"/>
          <w:sz w:val="24"/>
          <w:szCs w:val="24"/>
        </w:rPr>
        <w:t>цієї</w:t>
      </w:r>
      <w:proofErr w:type="spellEnd"/>
      <w:r w:rsidR="004A0D88" w:rsidRPr="00F1181B">
        <w:rPr>
          <w:color w:val="auto"/>
          <w:sz w:val="24"/>
          <w:szCs w:val="24"/>
        </w:rPr>
        <w:t xml:space="preserve"> </w:t>
      </w:r>
      <w:proofErr w:type="spellStart"/>
      <w:r w:rsidR="004A0D88" w:rsidRPr="00F1181B">
        <w:rPr>
          <w:color w:val="auto"/>
          <w:sz w:val="24"/>
          <w:szCs w:val="24"/>
        </w:rPr>
        <w:t>цілі</w:t>
      </w:r>
      <w:proofErr w:type="spellEnd"/>
      <w:r w:rsidR="004A0D88" w:rsidRPr="00F1181B">
        <w:rPr>
          <w:color w:val="auto"/>
          <w:sz w:val="24"/>
          <w:szCs w:val="24"/>
        </w:rPr>
        <w:t xml:space="preserve"> </w:t>
      </w:r>
      <w:proofErr w:type="spellStart"/>
      <w:r w:rsidR="004A0D88" w:rsidRPr="00F1181B">
        <w:rPr>
          <w:color w:val="auto"/>
          <w:sz w:val="24"/>
          <w:szCs w:val="24"/>
        </w:rPr>
        <w:t>затверджено</w:t>
      </w:r>
      <w:proofErr w:type="spellEnd"/>
      <w:r w:rsidR="004A0D88" w:rsidRPr="00F1181B">
        <w:rPr>
          <w:color w:val="auto"/>
          <w:sz w:val="24"/>
          <w:szCs w:val="24"/>
        </w:rPr>
        <w:t xml:space="preserve"> в </w:t>
      </w:r>
      <w:proofErr w:type="spellStart"/>
      <w:r w:rsidR="004A0D88" w:rsidRPr="00F1181B">
        <w:rPr>
          <w:color w:val="auto"/>
          <w:sz w:val="24"/>
          <w:szCs w:val="24"/>
        </w:rPr>
        <w:t>установленому</w:t>
      </w:r>
      <w:proofErr w:type="spellEnd"/>
      <w:r w:rsidR="004A0D88" w:rsidRPr="00F1181B">
        <w:rPr>
          <w:color w:val="auto"/>
          <w:sz w:val="24"/>
          <w:szCs w:val="24"/>
        </w:rPr>
        <w:t xml:space="preserve"> порядку.</w:t>
      </w:r>
    </w:p>
    <w:p w14:paraId="70BD37CD" w14:textId="77777777" w:rsidR="009361D9" w:rsidRPr="009361D9" w:rsidRDefault="004C51F4" w:rsidP="008B7C69">
      <w:pPr>
        <w:pStyle w:val="ae"/>
        <w:tabs>
          <w:tab w:val="left" w:pos="426"/>
          <w:tab w:val="left" w:pos="993"/>
        </w:tabs>
        <w:spacing w:after="0" w:line="240" w:lineRule="auto"/>
        <w:ind w:left="0" w:firstLine="562"/>
        <w:jc w:val="both"/>
        <w:rPr>
          <w:rFonts w:eastAsia="Arial"/>
          <w:noProof/>
          <w:color w:val="auto"/>
          <w:sz w:val="24"/>
          <w:szCs w:val="24"/>
          <w:lang w:val="uk-UA" w:eastAsia="en-US"/>
        </w:rPr>
      </w:pPr>
      <w:r w:rsidRPr="009361D9">
        <w:rPr>
          <w:rFonts w:eastAsia="Arial"/>
          <w:color w:val="000000"/>
          <w:sz w:val="24"/>
          <w:szCs w:val="24"/>
          <w:lang w:val="uk-UA"/>
        </w:rPr>
        <w:t xml:space="preserve"> </w:t>
      </w:r>
      <w:r w:rsidR="009361D9" w:rsidRPr="009361D9">
        <w:rPr>
          <w:rFonts w:eastAsia="Arial"/>
          <w:color w:val="000000"/>
          <w:sz w:val="24"/>
          <w:szCs w:val="24"/>
          <w:lang w:val="uk-UA"/>
        </w:rPr>
        <w:t>13.12</w:t>
      </w:r>
      <w:r w:rsidR="009361D9" w:rsidRPr="009361D9">
        <w:rPr>
          <w:rFonts w:eastAsia="Arial"/>
          <w:b/>
          <w:color w:val="000000"/>
          <w:sz w:val="24"/>
          <w:szCs w:val="24"/>
          <w:lang w:val="uk-UA"/>
        </w:rPr>
        <w:t xml:space="preserve">. </w:t>
      </w:r>
      <w:r w:rsidRPr="009361D9">
        <w:rPr>
          <w:rFonts w:eastAsia="Arial"/>
          <w:b/>
          <w:color w:val="000000"/>
          <w:sz w:val="24"/>
          <w:szCs w:val="24"/>
          <w:lang w:val="uk-UA"/>
        </w:rPr>
        <w:t xml:space="preserve">  </w:t>
      </w:r>
      <w:r w:rsidR="009361D9" w:rsidRPr="009361D9">
        <w:rPr>
          <w:rFonts w:eastAsia="Arial"/>
          <w:noProof/>
          <w:color w:val="auto"/>
          <w:sz w:val="24"/>
          <w:szCs w:val="24"/>
          <w:lang w:val="uk-UA" w:eastAsia="en-US"/>
        </w:rPr>
        <w:t>На підставі письмового звернення Постачальника Споживач вирішує питання можливості укладення додаткової угоди щодо зміни ціни за одиницю товару (шляхом корегування кількості товару) та викладення комерційної пропозиції, яка є Додатком 2 до цього договору у новій редакції. При цьому зміна цін за одиницю товару не повинна призвести до збільшення ціни Договору, зазначеної у п. 5.2 цього Договору.</w:t>
      </w:r>
    </w:p>
    <w:p w14:paraId="2612A2F8" w14:textId="77777777" w:rsidR="00CD794E" w:rsidRDefault="004C51F4" w:rsidP="009361D9">
      <w:pPr>
        <w:pStyle w:val="western"/>
        <w:tabs>
          <w:tab w:val="left" w:pos="284"/>
          <w:tab w:val="left" w:pos="426"/>
        </w:tabs>
        <w:spacing w:after="0" w:line="240" w:lineRule="auto"/>
        <w:jc w:val="both"/>
        <w:rPr>
          <w:rFonts w:eastAsia="Arial"/>
          <w:b/>
          <w:color w:val="000000"/>
          <w:sz w:val="24"/>
          <w:szCs w:val="24"/>
          <w:lang w:val="uk-UA"/>
        </w:rPr>
      </w:pPr>
      <w:r w:rsidRPr="00F1181B">
        <w:rPr>
          <w:rFonts w:eastAsia="Arial"/>
          <w:b/>
          <w:color w:val="000000"/>
          <w:sz w:val="24"/>
          <w:szCs w:val="24"/>
          <w:lang w:val="uk-UA"/>
        </w:rPr>
        <w:t xml:space="preserve">                                </w:t>
      </w:r>
    </w:p>
    <w:p w14:paraId="3402C25C" w14:textId="77777777" w:rsidR="009361D9" w:rsidRPr="00F1181B" w:rsidRDefault="009361D9" w:rsidP="009361D9">
      <w:pPr>
        <w:pStyle w:val="western"/>
        <w:tabs>
          <w:tab w:val="left" w:pos="284"/>
          <w:tab w:val="left" w:pos="426"/>
        </w:tabs>
        <w:spacing w:after="0" w:line="240" w:lineRule="auto"/>
        <w:jc w:val="both"/>
        <w:rPr>
          <w:rFonts w:eastAsia="Arial"/>
          <w:b/>
          <w:color w:val="000000"/>
          <w:sz w:val="24"/>
          <w:szCs w:val="24"/>
          <w:lang w:val="uk-UA"/>
        </w:rPr>
      </w:pPr>
    </w:p>
    <w:p w14:paraId="68E71B16" w14:textId="77777777" w:rsidR="00232AAC" w:rsidRPr="00F1181B" w:rsidRDefault="004C51F4" w:rsidP="003C5B3A">
      <w:pPr>
        <w:pStyle w:val="western"/>
        <w:tabs>
          <w:tab w:val="left" w:pos="284"/>
          <w:tab w:val="left" w:pos="426"/>
        </w:tabs>
        <w:spacing w:after="0" w:line="240" w:lineRule="auto"/>
        <w:rPr>
          <w:rFonts w:eastAsia="Arial"/>
          <w:b/>
          <w:color w:val="000000"/>
          <w:sz w:val="24"/>
          <w:szCs w:val="24"/>
          <w:lang w:val="ru-RU"/>
        </w:rPr>
      </w:pPr>
      <w:r w:rsidRPr="00F1181B">
        <w:rPr>
          <w:rFonts w:eastAsia="Arial"/>
          <w:b/>
          <w:color w:val="000000"/>
          <w:sz w:val="24"/>
          <w:szCs w:val="24"/>
          <w:lang w:val="uk-UA"/>
        </w:rPr>
        <w:t xml:space="preserve">    </w:t>
      </w:r>
      <w:r w:rsidR="00CD794E" w:rsidRPr="00F1181B">
        <w:rPr>
          <w:rFonts w:eastAsia="Arial"/>
          <w:b/>
          <w:color w:val="000000"/>
          <w:sz w:val="24"/>
          <w:szCs w:val="24"/>
          <w:lang w:val="uk-UA"/>
        </w:rPr>
        <w:t xml:space="preserve">                                                   </w:t>
      </w:r>
      <w:r w:rsidRPr="00F1181B">
        <w:rPr>
          <w:rFonts w:eastAsia="Arial"/>
          <w:b/>
          <w:color w:val="000000"/>
          <w:sz w:val="24"/>
          <w:szCs w:val="24"/>
          <w:lang w:val="uk-UA"/>
        </w:rPr>
        <w:t>14.</w:t>
      </w:r>
      <w:r w:rsidR="00B112B5" w:rsidRPr="00F1181B">
        <w:rPr>
          <w:rFonts w:eastAsia="Arial"/>
          <w:b/>
          <w:color w:val="000000"/>
          <w:sz w:val="24"/>
          <w:szCs w:val="24"/>
          <w:lang w:val="uk-UA"/>
        </w:rPr>
        <w:t xml:space="preserve"> </w:t>
      </w:r>
      <w:proofErr w:type="spellStart"/>
      <w:r w:rsidR="00FD50E1" w:rsidRPr="00F1181B">
        <w:rPr>
          <w:rFonts w:eastAsia="Arial"/>
          <w:b/>
          <w:color w:val="000000"/>
          <w:sz w:val="24"/>
          <w:szCs w:val="24"/>
          <w:lang w:val="ru-RU"/>
        </w:rPr>
        <w:t>Додатки</w:t>
      </w:r>
      <w:proofErr w:type="spellEnd"/>
      <w:r w:rsidR="00FD50E1" w:rsidRPr="00F1181B">
        <w:rPr>
          <w:rFonts w:eastAsia="Arial"/>
          <w:b/>
          <w:color w:val="000000"/>
          <w:sz w:val="24"/>
          <w:szCs w:val="24"/>
          <w:lang w:val="ru-RU"/>
        </w:rPr>
        <w:t xml:space="preserve"> до </w:t>
      </w:r>
      <w:r w:rsidR="009B5F06" w:rsidRPr="00F1181B">
        <w:rPr>
          <w:rFonts w:eastAsia="Arial"/>
          <w:b/>
          <w:color w:val="000000"/>
          <w:sz w:val="24"/>
          <w:szCs w:val="24"/>
          <w:lang w:val="ru-RU"/>
        </w:rPr>
        <w:t>Д</w:t>
      </w:r>
      <w:r w:rsidR="00FD50E1" w:rsidRPr="00F1181B">
        <w:rPr>
          <w:rFonts w:eastAsia="Arial"/>
          <w:b/>
          <w:color w:val="000000"/>
          <w:sz w:val="24"/>
          <w:szCs w:val="24"/>
          <w:lang w:val="ru-RU"/>
        </w:rPr>
        <w:t>оговору</w:t>
      </w:r>
    </w:p>
    <w:p w14:paraId="050708C4"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14.1. </w:t>
      </w:r>
      <w:proofErr w:type="spellStart"/>
      <w:r w:rsidR="00FD50E1" w:rsidRPr="00F1181B">
        <w:rPr>
          <w:rFonts w:eastAsia="Arial"/>
          <w:color w:val="000000"/>
          <w:sz w:val="24"/>
          <w:szCs w:val="24"/>
        </w:rPr>
        <w:t>Заява-приєднання</w:t>
      </w:r>
      <w:proofErr w:type="spellEnd"/>
      <w:r w:rsidR="00FD50E1" w:rsidRPr="00F1181B">
        <w:rPr>
          <w:rFonts w:eastAsia="Arial"/>
          <w:color w:val="000000"/>
          <w:sz w:val="24"/>
          <w:szCs w:val="24"/>
        </w:rPr>
        <w:t xml:space="preserve"> до </w:t>
      </w:r>
      <w:r w:rsidR="00EA529A" w:rsidRPr="00F1181B">
        <w:rPr>
          <w:rFonts w:eastAsia="Arial"/>
          <w:color w:val="000000"/>
          <w:sz w:val="24"/>
          <w:szCs w:val="24"/>
          <w:lang w:val="uk-UA"/>
        </w:rPr>
        <w:t>Д</w:t>
      </w:r>
      <w:r w:rsidR="00FD50E1" w:rsidRPr="00F1181B">
        <w:rPr>
          <w:rFonts w:eastAsia="Arial"/>
          <w:color w:val="000000"/>
          <w:sz w:val="24"/>
          <w:szCs w:val="24"/>
        </w:rPr>
        <w:t xml:space="preserve">оговору про </w:t>
      </w:r>
      <w:proofErr w:type="spellStart"/>
      <w:r w:rsidR="00FD50E1" w:rsidRPr="00F1181B">
        <w:rPr>
          <w:rFonts w:eastAsia="Arial"/>
          <w:color w:val="000000"/>
          <w:sz w:val="24"/>
          <w:szCs w:val="24"/>
        </w:rPr>
        <w:t>постачання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електричної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споживачу</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Додаток</w:t>
      </w:r>
      <w:proofErr w:type="spellEnd"/>
      <w:r w:rsidR="00FD50E1" w:rsidRPr="00F1181B">
        <w:rPr>
          <w:rFonts w:eastAsia="Arial"/>
          <w:color w:val="000000"/>
          <w:sz w:val="24"/>
          <w:szCs w:val="24"/>
        </w:rPr>
        <w:t xml:space="preserve"> 1)</w:t>
      </w:r>
      <w:r w:rsidR="00FD50E1" w:rsidRPr="00F1181B">
        <w:rPr>
          <w:rFonts w:eastAsia="Arial"/>
          <w:color w:val="000000"/>
          <w:sz w:val="24"/>
          <w:szCs w:val="24"/>
          <w:lang w:val="uk-UA"/>
        </w:rPr>
        <w:t>.</w:t>
      </w:r>
    </w:p>
    <w:p w14:paraId="79E7FEA6" w14:textId="77777777" w:rsidR="00232AAC" w:rsidRPr="00F1181B" w:rsidRDefault="004C51F4" w:rsidP="003C5B3A">
      <w:pPr>
        <w:tabs>
          <w:tab w:val="left" w:pos="1134"/>
        </w:tabs>
        <w:spacing w:after="0" w:line="240" w:lineRule="auto"/>
        <w:jc w:val="both"/>
        <w:rPr>
          <w:sz w:val="24"/>
          <w:szCs w:val="24"/>
        </w:rPr>
      </w:pPr>
      <w:r w:rsidRPr="00F1181B">
        <w:rPr>
          <w:rFonts w:eastAsia="Arial"/>
          <w:color w:val="000000"/>
          <w:sz w:val="24"/>
          <w:szCs w:val="24"/>
          <w:lang w:val="uk-UA"/>
        </w:rPr>
        <w:t xml:space="preserve">14.2. </w:t>
      </w:r>
      <w:proofErr w:type="spellStart"/>
      <w:r w:rsidR="00FD50E1" w:rsidRPr="00F1181B">
        <w:rPr>
          <w:rFonts w:eastAsia="Arial"/>
          <w:color w:val="000000"/>
          <w:sz w:val="24"/>
          <w:szCs w:val="24"/>
        </w:rPr>
        <w:t>Комерційна</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пропозиція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Додаток</w:t>
      </w:r>
      <w:proofErr w:type="spellEnd"/>
      <w:r w:rsidR="00FD50E1" w:rsidRPr="00F1181B">
        <w:rPr>
          <w:rFonts w:eastAsia="Arial"/>
          <w:color w:val="000000"/>
          <w:sz w:val="24"/>
          <w:szCs w:val="24"/>
        </w:rPr>
        <w:t xml:space="preserve"> 2)</w:t>
      </w:r>
      <w:r w:rsidR="00FD50E1" w:rsidRPr="00F1181B">
        <w:rPr>
          <w:rFonts w:eastAsia="Arial"/>
          <w:color w:val="000000"/>
          <w:sz w:val="24"/>
          <w:szCs w:val="24"/>
          <w:lang w:val="uk-UA"/>
        </w:rPr>
        <w:t>.</w:t>
      </w:r>
    </w:p>
    <w:p w14:paraId="54211007" w14:textId="77777777" w:rsidR="00232AAC" w:rsidRPr="00F1181B" w:rsidRDefault="004C51F4" w:rsidP="003C5B3A">
      <w:pPr>
        <w:tabs>
          <w:tab w:val="left" w:pos="1134"/>
        </w:tabs>
        <w:spacing w:after="0" w:line="240" w:lineRule="auto"/>
        <w:jc w:val="both"/>
        <w:rPr>
          <w:rFonts w:eastAsia="Arial"/>
          <w:color w:val="000000"/>
          <w:sz w:val="24"/>
          <w:szCs w:val="24"/>
          <w:lang w:val="uk-UA"/>
        </w:rPr>
      </w:pPr>
      <w:r w:rsidRPr="00F1181B">
        <w:rPr>
          <w:rFonts w:eastAsia="Arial"/>
          <w:color w:val="000000"/>
          <w:sz w:val="24"/>
          <w:szCs w:val="24"/>
          <w:lang w:val="uk-UA"/>
        </w:rPr>
        <w:t xml:space="preserve">14.3. </w:t>
      </w:r>
      <w:proofErr w:type="spellStart"/>
      <w:r w:rsidR="00FD50E1" w:rsidRPr="00F1181B">
        <w:rPr>
          <w:rFonts w:eastAsia="Arial"/>
          <w:color w:val="000000"/>
          <w:sz w:val="24"/>
          <w:szCs w:val="24"/>
        </w:rPr>
        <w:t>Відомість</w:t>
      </w:r>
      <w:proofErr w:type="spellEnd"/>
      <w:r w:rsidR="00FD50E1" w:rsidRPr="00F1181B">
        <w:rPr>
          <w:rFonts w:eastAsia="Arial"/>
          <w:color w:val="000000"/>
          <w:sz w:val="24"/>
          <w:szCs w:val="24"/>
        </w:rPr>
        <w:t xml:space="preserve"> про </w:t>
      </w:r>
      <w:proofErr w:type="spellStart"/>
      <w:r w:rsidR="00FD50E1" w:rsidRPr="00F1181B">
        <w:rPr>
          <w:rFonts w:eastAsia="Arial"/>
          <w:color w:val="000000"/>
          <w:sz w:val="24"/>
          <w:szCs w:val="24"/>
        </w:rPr>
        <w:t>обсяги</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очікуваного</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споживання</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електричної</w:t>
      </w:r>
      <w:proofErr w:type="spellEnd"/>
      <w:r w:rsidR="00FD50E1" w:rsidRPr="00F1181B">
        <w:rPr>
          <w:rFonts w:eastAsia="Arial"/>
          <w:color w:val="000000"/>
          <w:sz w:val="24"/>
          <w:szCs w:val="24"/>
        </w:rPr>
        <w:t xml:space="preserve"> </w:t>
      </w:r>
      <w:proofErr w:type="spellStart"/>
      <w:r w:rsidR="00FD50E1" w:rsidRPr="00F1181B">
        <w:rPr>
          <w:rFonts w:eastAsia="Arial"/>
          <w:color w:val="000000"/>
          <w:sz w:val="24"/>
          <w:szCs w:val="24"/>
        </w:rPr>
        <w:t>енергії</w:t>
      </w:r>
      <w:proofErr w:type="spellEnd"/>
      <w:r w:rsidR="00517871" w:rsidRPr="00F1181B">
        <w:rPr>
          <w:rFonts w:eastAsia="Arial"/>
          <w:color w:val="000000"/>
          <w:sz w:val="24"/>
          <w:szCs w:val="24"/>
          <w:lang w:val="uk-UA"/>
        </w:rPr>
        <w:t xml:space="preserve"> </w:t>
      </w:r>
      <w:r w:rsidR="00EA529A" w:rsidRPr="00F1181B">
        <w:rPr>
          <w:rFonts w:eastAsia="Arial"/>
          <w:color w:val="000000"/>
          <w:sz w:val="24"/>
          <w:szCs w:val="24"/>
          <w:lang w:val="uk-UA"/>
        </w:rPr>
        <w:t>(</w:t>
      </w:r>
      <w:proofErr w:type="spellStart"/>
      <w:r w:rsidR="00517871" w:rsidRPr="00F1181B">
        <w:rPr>
          <w:rFonts w:eastAsia="Arial"/>
          <w:color w:val="000000"/>
          <w:sz w:val="24"/>
          <w:szCs w:val="24"/>
          <w:lang w:val="uk-UA"/>
        </w:rPr>
        <w:t>одаток</w:t>
      </w:r>
      <w:proofErr w:type="spellEnd"/>
      <w:r w:rsidR="00517871" w:rsidRPr="00F1181B">
        <w:rPr>
          <w:rFonts w:eastAsia="Arial"/>
          <w:color w:val="000000"/>
          <w:sz w:val="24"/>
          <w:szCs w:val="24"/>
          <w:lang w:val="uk-UA"/>
        </w:rPr>
        <w:t xml:space="preserve"> 3)</w:t>
      </w:r>
      <w:r w:rsidR="00FD50E1" w:rsidRPr="00F1181B">
        <w:rPr>
          <w:rFonts w:eastAsia="Arial"/>
          <w:color w:val="000000"/>
          <w:sz w:val="24"/>
          <w:szCs w:val="24"/>
          <w:lang w:val="uk-UA"/>
        </w:rPr>
        <w:t>.</w:t>
      </w:r>
    </w:p>
    <w:p w14:paraId="1370C1C6" w14:textId="77777777" w:rsidR="00AB4840" w:rsidRPr="00F1181B" w:rsidRDefault="00AB4840" w:rsidP="003C5B3A">
      <w:pPr>
        <w:tabs>
          <w:tab w:val="left" w:pos="1134"/>
        </w:tabs>
        <w:spacing w:after="0" w:line="240" w:lineRule="auto"/>
        <w:jc w:val="both"/>
        <w:rPr>
          <w:sz w:val="24"/>
          <w:szCs w:val="24"/>
        </w:rPr>
      </w:pPr>
    </w:p>
    <w:p w14:paraId="67C68B9D" w14:textId="35232C7A" w:rsidR="00232AAC" w:rsidRDefault="004C51F4" w:rsidP="003C5B3A">
      <w:pPr>
        <w:pStyle w:val="western"/>
        <w:tabs>
          <w:tab w:val="left" w:pos="284"/>
          <w:tab w:val="left" w:pos="426"/>
        </w:tabs>
        <w:spacing w:after="0" w:line="240" w:lineRule="auto"/>
        <w:rPr>
          <w:rFonts w:eastAsia="Arial"/>
          <w:b/>
          <w:color w:val="000000"/>
          <w:sz w:val="24"/>
          <w:szCs w:val="24"/>
          <w:lang w:val="ru-RU"/>
        </w:rPr>
      </w:pPr>
      <w:r w:rsidRPr="00F1181B">
        <w:rPr>
          <w:rFonts w:eastAsia="Arial"/>
          <w:b/>
          <w:color w:val="000000"/>
          <w:sz w:val="24"/>
          <w:szCs w:val="24"/>
          <w:lang w:val="ru-RU"/>
        </w:rPr>
        <w:t xml:space="preserve">                                   15.</w:t>
      </w:r>
      <w:r w:rsidR="00B112B5"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Місцезнаходження</w:t>
      </w:r>
      <w:proofErr w:type="spellEnd"/>
      <w:r w:rsidR="00FD50E1" w:rsidRPr="00F1181B">
        <w:rPr>
          <w:rFonts w:eastAsia="Arial"/>
          <w:b/>
          <w:color w:val="000000"/>
          <w:sz w:val="24"/>
          <w:szCs w:val="24"/>
          <w:lang w:val="ru-RU"/>
        </w:rPr>
        <w:t xml:space="preserve"> та </w:t>
      </w:r>
      <w:proofErr w:type="spellStart"/>
      <w:r w:rsidR="00FD50E1" w:rsidRPr="00F1181B">
        <w:rPr>
          <w:rFonts w:eastAsia="Arial"/>
          <w:b/>
          <w:color w:val="000000"/>
          <w:sz w:val="24"/>
          <w:szCs w:val="24"/>
          <w:lang w:val="ru-RU"/>
        </w:rPr>
        <w:t>банківські</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реквізити</w:t>
      </w:r>
      <w:proofErr w:type="spellEnd"/>
      <w:r w:rsidR="00FD50E1" w:rsidRPr="00F1181B">
        <w:rPr>
          <w:rFonts w:eastAsia="Arial"/>
          <w:b/>
          <w:color w:val="000000"/>
          <w:sz w:val="24"/>
          <w:szCs w:val="24"/>
          <w:lang w:val="ru-RU"/>
        </w:rPr>
        <w:t xml:space="preserve"> </w:t>
      </w:r>
      <w:proofErr w:type="spellStart"/>
      <w:r w:rsidR="00FD50E1" w:rsidRPr="00F1181B">
        <w:rPr>
          <w:rFonts w:eastAsia="Arial"/>
          <w:b/>
          <w:color w:val="000000"/>
          <w:sz w:val="24"/>
          <w:szCs w:val="24"/>
          <w:lang w:val="ru-RU"/>
        </w:rPr>
        <w:t>сторін</w:t>
      </w:r>
      <w:proofErr w:type="spellEnd"/>
    </w:p>
    <w:p w14:paraId="0E15439A" w14:textId="77777777" w:rsidR="00081CC3" w:rsidRPr="00297499" w:rsidRDefault="00081CC3" w:rsidP="00081CC3">
      <w:pPr>
        <w:widowControl/>
        <w:suppressAutoHyphens w:val="0"/>
        <w:spacing w:after="0" w:line="240" w:lineRule="auto"/>
        <w:jc w:val="both"/>
        <w:rPr>
          <w:color w:val="auto"/>
          <w:sz w:val="24"/>
          <w:szCs w:val="24"/>
          <w:lang w:val="uk-UA"/>
        </w:rPr>
      </w:pPr>
    </w:p>
    <w:tbl>
      <w:tblPr>
        <w:tblW w:w="9780" w:type="dxa"/>
        <w:tblInd w:w="108" w:type="dxa"/>
        <w:tblLayout w:type="fixed"/>
        <w:tblLook w:val="00A0" w:firstRow="1" w:lastRow="0" w:firstColumn="1" w:lastColumn="0" w:noHBand="0" w:noVBand="0"/>
      </w:tblPr>
      <w:tblGrid>
        <w:gridCol w:w="4961"/>
        <w:gridCol w:w="4819"/>
      </w:tblGrid>
      <w:tr w:rsidR="00081CC3" w:rsidRPr="00297499" w14:paraId="58409D62" w14:textId="77777777" w:rsidTr="00DB67B5">
        <w:tc>
          <w:tcPr>
            <w:tcW w:w="4961" w:type="dxa"/>
            <w:hideMark/>
          </w:tcPr>
          <w:p w14:paraId="60CF345D" w14:textId="77777777" w:rsidR="00081CC3" w:rsidRPr="00081CC3" w:rsidRDefault="00081CC3" w:rsidP="00DB67B5">
            <w:pPr>
              <w:widowControl/>
              <w:suppressAutoHyphens w:val="0"/>
              <w:spacing w:after="0" w:line="240" w:lineRule="auto"/>
              <w:ind w:firstLine="60"/>
              <w:rPr>
                <w:rFonts w:eastAsia="Calibri"/>
                <w:b/>
                <w:color w:val="auto"/>
                <w:sz w:val="24"/>
                <w:szCs w:val="24"/>
                <w:lang w:val="uk-UA" w:eastAsia="en-US"/>
              </w:rPr>
            </w:pPr>
            <w:r w:rsidRPr="00297499">
              <w:rPr>
                <w:rFonts w:eastAsia="Calibri"/>
                <w:b/>
                <w:color w:val="auto"/>
                <w:sz w:val="24"/>
                <w:szCs w:val="24"/>
                <w:lang w:val="uk-UA" w:eastAsia="en-US"/>
              </w:rPr>
              <w:t>Постачальник:</w:t>
            </w:r>
          </w:p>
          <w:tbl>
            <w:tblPr>
              <w:tblW w:w="9780" w:type="dxa"/>
              <w:tblInd w:w="108" w:type="dxa"/>
              <w:tblLayout w:type="fixed"/>
              <w:tblLook w:val="00A0" w:firstRow="1" w:lastRow="0" w:firstColumn="1" w:lastColumn="0" w:noHBand="0" w:noVBand="0"/>
            </w:tblPr>
            <w:tblGrid>
              <w:gridCol w:w="9780"/>
            </w:tblGrid>
            <w:tr w:rsidR="00081CC3" w:rsidRPr="00297499" w14:paraId="394BEC59" w14:textId="77777777" w:rsidTr="00DB67B5">
              <w:tc>
                <w:tcPr>
                  <w:tcW w:w="4961" w:type="dxa"/>
                  <w:tcBorders>
                    <w:top w:val="single" w:sz="4" w:space="0" w:color="auto"/>
                    <w:left w:val="nil"/>
                    <w:bottom w:val="single" w:sz="4" w:space="0" w:color="auto"/>
                    <w:right w:val="nil"/>
                  </w:tcBorders>
                </w:tcPr>
                <w:p w14:paraId="0818C50B" w14:textId="77777777" w:rsidR="00081CC3" w:rsidRPr="00297499" w:rsidRDefault="00081CC3" w:rsidP="00DB67B5">
                  <w:pPr>
                    <w:widowControl/>
                    <w:suppressAutoHyphens w:val="0"/>
                    <w:spacing w:after="0" w:line="240" w:lineRule="auto"/>
                    <w:ind w:firstLine="60"/>
                    <w:rPr>
                      <w:rFonts w:eastAsia="Calibri"/>
                      <w:b/>
                      <w:color w:val="auto"/>
                      <w:sz w:val="24"/>
                      <w:szCs w:val="24"/>
                      <w:lang w:val="uk-UA" w:eastAsia="en-US"/>
                    </w:rPr>
                  </w:pPr>
                </w:p>
              </w:tc>
            </w:tr>
            <w:tr w:rsidR="00081CC3" w:rsidRPr="00297499" w14:paraId="70B25224" w14:textId="77777777" w:rsidTr="00DB67B5">
              <w:tc>
                <w:tcPr>
                  <w:tcW w:w="4961" w:type="dxa"/>
                  <w:tcBorders>
                    <w:top w:val="single" w:sz="4" w:space="0" w:color="auto"/>
                    <w:left w:val="nil"/>
                    <w:bottom w:val="single" w:sz="4" w:space="0" w:color="auto"/>
                    <w:right w:val="nil"/>
                  </w:tcBorders>
                  <w:hideMark/>
                </w:tcPr>
                <w:p w14:paraId="30B6D266" w14:textId="77777777" w:rsidR="00081CC3" w:rsidRPr="00297499" w:rsidRDefault="00081CC3" w:rsidP="00DB67B5">
                  <w:pPr>
                    <w:widowControl/>
                    <w:tabs>
                      <w:tab w:val="left" w:pos="9050"/>
                    </w:tabs>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 xml:space="preserve"> </w:t>
                  </w:r>
                </w:p>
              </w:tc>
            </w:tr>
            <w:tr w:rsidR="00081CC3" w:rsidRPr="00297499" w14:paraId="7BFA72C8" w14:textId="77777777" w:rsidTr="00DB67B5">
              <w:tc>
                <w:tcPr>
                  <w:tcW w:w="4961" w:type="dxa"/>
                  <w:tcBorders>
                    <w:top w:val="single" w:sz="4" w:space="0" w:color="auto"/>
                    <w:left w:val="nil"/>
                    <w:bottom w:val="single" w:sz="4" w:space="0" w:color="auto"/>
                    <w:right w:val="nil"/>
                  </w:tcBorders>
                </w:tcPr>
                <w:p w14:paraId="04062D09" w14:textId="77777777" w:rsidR="00081CC3" w:rsidRPr="00297499" w:rsidRDefault="00081CC3" w:rsidP="00DB67B5">
                  <w:pPr>
                    <w:widowControl/>
                    <w:tabs>
                      <w:tab w:val="left" w:pos="9050"/>
                    </w:tabs>
                    <w:suppressAutoHyphens w:val="0"/>
                    <w:spacing w:after="0" w:line="240" w:lineRule="auto"/>
                    <w:ind w:firstLine="60"/>
                    <w:rPr>
                      <w:rFonts w:eastAsia="Calibri"/>
                      <w:color w:val="auto"/>
                      <w:sz w:val="24"/>
                      <w:szCs w:val="24"/>
                      <w:lang w:val="uk-UA" w:eastAsia="en-US"/>
                    </w:rPr>
                  </w:pPr>
                </w:p>
              </w:tc>
            </w:tr>
            <w:tr w:rsidR="00081CC3" w:rsidRPr="00297499" w14:paraId="22E96BD1" w14:textId="77777777" w:rsidTr="00DB67B5">
              <w:tc>
                <w:tcPr>
                  <w:tcW w:w="4961" w:type="dxa"/>
                  <w:tcBorders>
                    <w:top w:val="single" w:sz="4" w:space="0" w:color="auto"/>
                    <w:left w:val="nil"/>
                    <w:bottom w:val="single" w:sz="4" w:space="0" w:color="auto"/>
                    <w:right w:val="nil"/>
                  </w:tcBorders>
                  <w:hideMark/>
                </w:tcPr>
                <w:p w14:paraId="52124B8E" w14:textId="77777777" w:rsidR="00081CC3" w:rsidRPr="00297499" w:rsidRDefault="00081CC3" w:rsidP="00DB67B5">
                  <w:pPr>
                    <w:widowControl/>
                    <w:tabs>
                      <w:tab w:val="left" w:pos="9050"/>
                    </w:tabs>
                    <w:suppressAutoHyphens w:val="0"/>
                    <w:spacing w:after="0" w:line="240" w:lineRule="auto"/>
                    <w:ind w:firstLine="36"/>
                    <w:rPr>
                      <w:rFonts w:eastAsia="Calibri"/>
                      <w:color w:val="auto"/>
                      <w:sz w:val="24"/>
                      <w:szCs w:val="24"/>
                      <w:lang w:val="uk-UA" w:eastAsia="en-US"/>
                    </w:rPr>
                  </w:pPr>
                  <w:r w:rsidRPr="00297499">
                    <w:rPr>
                      <w:rFonts w:eastAsia="Calibri"/>
                      <w:color w:val="auto"/>
                      <w:sz w:val="24"/>
                      <w:szCs w:val="24"/>
                      <w:lang w:val="uk-UA" w:eastAsia="en-US"/>
                    </w:rPr>
                    <w:t>ЄДРПОУ</w:t>
                  </w:r>
                </w:p>
              </w:tc>
            </w:tr>
            <w:tr w:rsidR="00081CC3" w:rsidRPr="00297499" w14:paraId="17639AD7" w14:textId="77777777" w:rsidTr="00DB67B5">
              <w:tc>
                <w:tcPr>
                  <w:tcW w:w="4961" w:type="dxa"/>
                  <w:tcBorders>
                    <w:top w:val="single" w:sz="4" w:space="0" w:color="auto"/>
                    <w:left w:val="nil"/>
                    <w:bottom w:val="single" w:sz="4" w:space="0" w:color="auto"/>
                    <w:right w:val="nil"/>
                  </w:tcBorders>
                  <w:hideMark/>
                </w:tcPr>
                <w:p w14:paraId="6FD9F39C" w14:textId="77777777" w:rsidR="00081CC3" w:rsidRPr="00297499" w:rsidRDefault="00081CC3" w:rsidP="00DB67B5">
                  <w:pPr>
                    <w:widowControl/>
                    <w:tabs>
                      <w:tab w:val="left" w:pos="9050"/>
                    </w:tabs>
                    <w:suppressAutoHyphens w:val="0"/>
                    <w:spacing w:after="0" w:line="240" w:lineRule="auto"/>
                    <w:rPr>
                      <w:rFonts w:eastAsia="Calibri"/>
                      <w:color w:val="auto"/>
                      <w:sz w:val="24"/>
                      <w:szCs w:val="24"/>
                      <w:lang w:val="uk-UA" w:eastAsia="en-US"/>
                    </w:rPr>
                  </w:pPr>
                  <w:r w:rsidRPr="00297499">
                    <w:rPr>
                      <w:rFonts w:eastAsia="Calibri"/>
                      <w:color w:val="auto"/>
                      <w:sz w:val="24"/>
                      <w:szCs w:val="24"/>
                      <w:lang w:val="uk-UA" w:eastAsia="en-US"/>
                    </w:rPr>
                    <w:t>р/р (спеціальний рахунок)</w:t>
                  </w:r>
                </w:p>
              </w:tc>
            </w:tr>
            <w:tr w:rsidR="00081CC3" w:rsidRPr="00297499" w14:paraId="724AA2A4" w14:textId="77777777" w:rsidTr="00DB67B5">
              <w:tc>
                <w:tcPr>
                  <w:tcW w:w="4961" w:type="dxa"/>
                  <w:tcBorders>
                    <w:top w:val="single" w:sz="4" w:space="0" w:color="auto"/>
                    <w:left w:val="nil"/>
                    <w:bottom w:val="single" w:sz="4" w:space="0" w:color="auto"/>
                    <w:right w:val="nil"/>
                  </w:tcBorders>
                </w:tcPr>
                <w:p w14:paraId="6337E49F" w14:textId="77777777" w:rsidR="00081CC3" w:rsidRPr="00297499" w:rsidRDefault="00081CC3" w:rsidP="00DB67B5">
                  <w:pPr>
                    <w:widowControl/>
                    <w:suppressAutoHyphens w:val="0"/>
                    <w:spacing w:after="0" w:line="240" w:lineRule="auto"/>
                    <w:ind w:firstLine="60"/>
                    <w:rPr>
                      <w:rFonts w:eastAsia="Calibri"/>
                      <w:color w:val="auto"/>
                      <w:sz w:val="24"/>
                      <w:szCs w:val="24"/>
                      <w:lang w:val="uk-UA" w:eastAsia="en-US"/>
                    </w:rPr>
                  </w:pPr>
                </w:p>
              </w:tc>
            </w:tr>
            <w:tr w:rsidR="00081CC3" w:rsidRPr="00297499" w14:paraId="3F356AA5" w14:textId="77777777" w:rsidTr="00DB67B5">
              <w:tc>
                <w:tcPr>
                  <w:tcW w:w="4961" w:type="dxa"/>
                  <w:tcBorders>
                    <w:top w:val="single" w:sz="4" w:space="0" w:color="auto"/>
                    <w:left w:val="nil"/>
                    <w:bottom w:val="single" w:sz="4" w:space="0" w:color="auto"/>
                    <w:right w:val="nil"/>
                  </w:tcBorders>
                  <w:hideMark/>
                </w:tcPr>
                <w:p w14:paraId="344E6996" w14:textId="77777777" w:rsidR="00081CC3" w:rsidRPr="00297499" w:rsidRDefault="00081CC3" w:rsidP="00DB67B5">
                  <w:pPr>
                    <w:widowControl/>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МФО</w:t>
                  </w:r>
                </w:p>
              </w:tc>
            </w:tr>
            <w:tr w:rsidR="00081CC3" w:rsidRPr="00297499" w14:paraId="4FA49A98" w14:textId="77777777" w:rsidTr="00DB67B5">
              <w:tc>
                <w:tcPr>
                  <w:tcW w:w="4961" w:type="dxa"/>
                  <w:tcBorders>
                    <w:top w:val="single" w:sz="4" w:space="0" w:color="auto"/>
                    <w:left w:val="nil"/>
                    <w:bottom w:val="single" w:sz="4" w:space="0" w:color="auto"/>
                    <w:right w:val="nil"/>
                  </w:tcBorders>
                  <w:hideMark/>
                </w:tcPr>
                <w:p w14:paraId="7F491CE5" w14:textId="77777777" w:rsidR="00081CC3" w:rsidRPr="00297499" w:rsidRDefault="00081CC3" w:rsidP="00DB67B5">
                  <w:pPr>
                    <w:widowControl/>
                    <w:tabs>
                      <w:tab w:val="left" w:pos="9050"/>
                    </w:tabs>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Свідоцтво платника податку  №</w:t>
                  </w:r>
                  <w:r w:rsidRPr="00297499">
                    <w:rPr>
                      <w:rFonts w:eastAsia="Calibri"/>
                      <w:color w:val="auto"/>
                      <w:sz w:val="24"/>
                      <w:szCs w:val="24"/>
                      <w:u w:val="single"/>
                      <w:lang w:val="uk-UA" w:eastAsia="en-US"/>
                    </w:rPr>
                    <w:t xml:space="preserve">     </w:t>
                  </w:r>
                  <w:r w:rsidRPr="00297499">
                    <w:rPr>
                      <w:rFonts w:eastAsia="Calibri"/>
                      <w:color w:val="auto"/>
                      <w:sz w:val="24"/>
                      <w:szCs w:val="24"/>
                      <w:lang w:val="uk-UA" w:eastAsia="en-US"/>
                    </w:rPr>
                    <w:t xml:space="preserve"> від_____</w:t>
                  </w:r>
                </w:p>
                <w:p w14:paraId="32E67F0B" w14:textId="77777777" w:rsidR="00081CC3" w:rsidRPr="00297499" w:rsidRDefault="00081CC3" w:rsidP="00DB67B5">
                  <w:pPr>
                    <w:widowControl/>
                    <w:tabs>
                      <w:tab w:val="left" w:pos="9050"/>
                    </w:tabs>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ІПН</w:t>
                  </w:r>
                </w:p>
              </w:tc>
            </w:tr>
            <w:tr w:rsidR="00081CC3" w:rsidRPr="00BF326D" w14:paraId="33B8E4ED" w14:textId="77777777" w:rsidTr="00DB67B5">
              <w:trPr>
                <w:trHeight w:val="70"/>
              </w:trPr>
              <w:tc>
                <w:tcPr>
                  <w:tcW w:w="4961" w:type="dxa"/>
                  <w:tcBorders>
                    <w:top w:val="single" w:sz="4" w:space="0" w:color="auto"/>
                    <w:left w:val="nil"/>
                    <w:bottom w:val="single" w:sz="4" w:space="0" w:color="auto"/>
                    <w:right w:val="nil"/>
                  </w:tcBorders>
                  <w:hideMark/>
                </w:tcPr>
                <w:p w14:paraId="78CB8BA3" w14:textId="77777777" w:rsidR="00081CC3" w:rsidRPr="00297499" w:rsidRDefault="00081CC3" w:rsidP="00DB67B5">
                  <w:pPr>
                    <w:widowControl/>
                    <w:suppressAutoHyphens w:val="0"/>
                    <w:spacing w:after="0" w:line="240" w:lineRule="auto"/>
                    <w:ind w:firstLine="60"/>
                    <w:rPr>
                      <w:rFonts w:eastAsia="Calibri"/>
                      <w:color w:val="auto"/>
                      <w:sz w:val="24"/>
                      <w:szCs w:val="24"/>
                      <w:lang w:val="uk-UA" w:eastAsia="en-US"/>
                    </w:rPr>
                  </w:pPr>
                  <w:proofErr w:type="spellStart"/>
                  <w:r w:rsidRPr="00297499">
                    <w:rPr>
                      <w:rFonts w:eastAsia="Calibri"/>
                      <w:color w:val="auto"/>
                      <w:sz w:val="24"/>
                      <w:szCs w:val="24"/>
                      <w:lang w:val="uk-UA" w:eastAsia="en-US"/>
                    </w:rPr>
                    <w:t>Тел</w:t>
                  </w:r>
                  <w:proofErr w:type="spellEnd"/>
                  <w:r w:rsidRPr="00297499">
                    <w:rPr>
                      <w:rFonts w:eastAsia="Calibri"/>
                      <w:color w:val="auto"/>
                      <w:sz w:val="24"/>
                      <w:szCs w:val="24"/>
                      <w:lang w:val="uk-UA" w:eastAsia="en-US"/>
                    </w:rPr>
                    <w:t xml:space="preserve">. </w:t>
                  </w:r>
                </w:p>
              </w:tc>
            </w:tr>
            <w:tr w:rsidR="00081CC3" w:rsidRPr="00BF326D" w14:paraId="5FE7AEB0" w14:textId="77777777" w:rsidTr="00DB67B5">
              <w:trPr>
                <w:trHeight w:val="70"/>
              </w:trPr>
              <w:tc>
                <w:tcPr>
                  <w:tcW w:w="4961" w:type="dxa"/>
                  <w:tcBorders>
                    <w:top w:val="single" w:sz="4" w:space="0" w:color="auto"/>
                    <w:left w:val="nil"/>
                    <w:bottom w:val="single" w:sz="4" w:space="0" w:color="auto"/>
                    <w:right w:val="nil"/>
                  </w:tcBorders>
                  <w:hideMark/>
                </w:tcPr>
                <w:p w14:paraId="5733238D" w14:textId="77777777" w:rsidR="00081CC3" w:rsidRPr="00297499" w:rsidRDefault="00081CC3" w:rsidP="00DB67B5">
                  <w:pPr>
                    <w:widowControl/>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E-</w:t>
                  </w:r>
                  <w:proofErr w:type="spellStart"/>
                  <w:r w:rsidRPr="00297499">
                    <w:rPr>
                      <w:rFonts w:eastAsia="Calibri"/>
                      <w:color w:val="auto"/>
                      <w:sz w:val="24"/>
                      <w:szCs w:val="24"/>
                      <w:lang w:val="uk-UA" w:eastAsia="en-US"/>
                    </w:rPr>
                    <w:t>mail</w:t>
                  </w:r>
                  <w:proofErr w:type="spellEnd"/>
                  <w:r w:rsidRPr="00297499">
                    <w:rPr>
                      <w:rFonts w:eastAsia="Calibri"/>
                      <w:color w:val="auto"/>
                      <w:sz w:val="24"/>
                      <w:szCs w:val="24"/>
                      <w:lang w:val="uk-UA" w:eastAsia="en-US"/>
                    </w:rPr>
                    <w:t>:</w:t>
                  </w:r>
                </w:p>
              </w:tc>
            </w:tr>
            <w:tr w:rsidR="00081CC3" w:rsidRPr="00BF326D" w14:paraId="78C48E5A" w14:textId="77777777" w:rsidTr="00DB67B5">
              <w:trPr>
                <w:trHeight w:val="70"/>
              </w:trPr>
              <w:tc>
                <w:tcPr>
                  <w:tcW w:w="4961" w:type="dxa"/>
                  <w:tcBorders>
                    <w:top w:val="single" w:sz="4" w:space="0" w:color="auto"/>
                    <w:left w:val="nil"/>
                    <w:bottom w:val="nil"/>
                    <w:right w:val="nil"/>
                  </w:tcBorders>
                </w:tcPr>
                <w:p w14:paraId="5625874E" w14:textId="77777777" w:rsidR="00081CC3" w:rsidRPr="00297499" w:rsidRDefault="00081CC3" w:rsidP="00DB67B5">
                  <w:pPr>
                    <w:widowControl/>
                    <w:suppressAutoHyphens w:val="0"/>
                    <w:spacing w:after="0" w:line="240" w:lineRule="auto"/>
                    <w:ind w:firstLine="60"/>
                    <w:rPr>
                      <w:rFonts w:eastAsia="Calibri"/>
                      <w:color w:val="auto"/>
                      <w:sz w:val="24"/>
                      <w:szCs w:val="24"/>
                      <w:lang w:val="uk-UA" w:eastAsia="en-US"/>
                    </w:rPr>
                  </w:pPr>
                </w:p>
              </w:tc>
            </w:tr>
            <w:tr w:rsidR="00081CC3" w:rsidRPr="00BF326D" w14:paraId="44DB423B" w14:textId="77777777" w:rsidTr="00DB67B5">
              <w:trPr>
                <w:trHeight w:val="70"/>
              </w:trPr>
              <w:tc>
                <w:tcPr>
                  <w:tcW w:w="4961" w:type="dxa"/>
                  <w:tcBorders>
                    <w:top w:val="nil"/>
                    <w:left w:val="nil"/>
                    <w:bottom w:val="single" w:sz="4" w:space="0" w:color="auto"/>
                    <w:right w:val="nil"/>
                  </w:tcBorders>
                </w:tcPr>
                <w:p w14:paraId="27961CCA" w14:textId="77777777" w:rsidR="00081CC3" w:rsidRPr="00297499" w:rsidRDefault="00081CC3" w:rsidP="00DB67B5">
                  <w:pPr>
                    <w:widowControl/>
                    <w:suppressAutoHyphens w:val="0"/>
                    <w:spacing w:after="0" w:line="240" w:lineRule="auto"/>
                    <w:ind w:firstLine="60"/>
                    <w:rPr>
                      <w:rFonts w:eastAsia="Calibri"/>
                      <w:color w:val="auto"/>
                      <w:sz w:val="24"/>
                      <w:szCs w:val="24"/>
                      <w:lang w:val="uk-UA" w:eastAsia="en-US"/>
                    </w:rPr>
                  </w:pPr>
                </w:p>
              </w:tc>
            </w:tr>
            <w:tr w:rsidR="00081CC3" w:rsidRPr="00BF326D" w14:paraId="58110EBF" w14:textId="77777777" w:rsidTr="00DB67B5">
              <w:trPr>
                <w:trHeight w:val="70"/>
              </w:trPr>
              <w:tc>
                <w:tcPr>
                  <w:tcW w:w="4961" w:type="dxa"/>
                  <w:tcBorders>
                    <w:top w:val="single" w:sz="4" w:space="0" w:color="auto"/>
                    <w:left w:val="nil"/>
                    <w:bottom w:val="nil"/>
                    <w:right w:val="nil"/>
                  </w:tcBorders>
                </w:tcPr>
                <w:p w14:paraId="2A88AAE6" w14:textId="77777777" w:rsidR="00081CC3" w:rsidRPr="00297499" w:rsidRDefault="00081CC3" w:rsidP="00DB67B5">
                  <w:pPr>
                    <w:widowControl/>
                    <w:suppressAutoHyphens w:val="0"/>
                    <w:spacing w:after="0" w:line="240" w:lineRule="auto"/>
                    <w:ind w:firstLine="60"/>
                    <w:rPr>
                      <w:rFonts w:eastAsia="Calibri"/>
                      <w:color w:val="auto"/>
                      <w:sz w:val="24"/>
                      <w:szCs w:val="24"/>
                      <w:lang w:val="uk-UA" w:eastAsia="en-US"/>
                    </w:rPr>
                  </w:pPr>
                </w:p>
              </w:tc>
            </w:tr>
            <w:tr w:rsidR="00081CC3" w:rsidRPr="00BF326D" w14:paraId="52DBB2F4" w14:textId="77777777" w:rsidTr="00DB67B5">
              <w:trPr>
                <w:trHeight w:val="70"/>
              </w:trPr>
              <w:tc>
                <w:tcPr>
                  <w:tcW w:w="4961" w:type="dxa"/>
                  <w:hideMark/>
                </w:tcPr>
                <w:p w14:paraId="216FA362" w14:textId="77777777" w:rsidR="00081CC3" w:rsidRPr="00297499" w:rsidRDefault="00081CC3" w:rsidP="00DB67B5">
                  <w:pPr>
                    <w:widowControl/>
                    <w:suppressAutoHyphens w:val="0"/>
                    <w:spacing w:after="0" w:line="240" w:lineRule="auto"/>
                    <w:rPr>
                      <w:rFonts w:eastAsia="Calibri"/>
                      <w:color w:val="auto"/>
                      <w:sz w:val="24"/>
                      <w:szCs w:val="24"/>
                      <w:lang w:val="uk-UA" w:eastAsia="en-US"/>
                    </w:rPr>
                  </w:pPr>
                  <w:r w:rsidRPr="00297499">
                    <w:rPr>
                      <w:rFonts w:eastAsia="Calibri"/>
                      <w:b/>
                      <w:color w:val="auto"/>
                      <w:sz w:val="24"/>
                      <w:szCs w:val="24"/>
                      <w:lang w:val="uk-UA" w:eastAsia="en-US"/>
                    </w:rPr>
                    <w:t>____________________ ______________</w:t>
                  </w:r>
                </w:p>
              </w:tc>
            </w:tr>
          </w:tbl>
          <w:p w14:paraId="516D1800" w14:textId="77777777" w:rsidR="00081CC3" w:rsidRPr="00081CC3" w:rsidRDefault="00081CC3" w:rsidP="00DB67B5">
            <w:pPr>
              <w:spacing w:after="0" w:line="240" w:lineRule="auto"/>
              <w:jc w:val="both"/>
              <w:rPr>
                <w:sz w:val="24"/>
                <w:szCs w:val="24"/>
                <w:lang w:val="en-US" w:eastAsia="zh-CN"/>
              </w:rPr>
            </w:pPr>
            <w:r w:rsidRPr="00F1181B">
              <w:rPr>
                <w:bCs/>
                <w:iCs/>
                <w:color w:val="000000"/>
                <w:sz w:val="24"/>
                <w:szCs w:val="24"/>
                <w:lang w:eastAsia="zh-CN"/>
              </w:rPr>
              <w:t>М</w:t>
            </w:r>
            <w:r w:rsidRPr="004324D5">
              <w:rPr>
                <w:bCs/>
                <w:iCs/>
                <w:color w:val="000000"/>
                <w:sz w:val="24"/>
                <w:szCs w:val="24"/>
                <w:lang w:val="en-US" w:eastAsia="zh-CN"/>
              </w:rPr>
              <w:t>.</w:t>
            </w:r>
            <w:r w:rsidRPr="00F1181B">
              <w:rPr>
                <w:bCs/>
                <w:iCs/>
                <w:color w:val="000000"/>
                <w:sz w:val="24"/>
                <w:szCs w:val="24"/>
                <w:lang w:eastAsia="zh-CN"/>
              </w:rPr>
              <w:t>П</w:t>
            </w:r>
            <w:r w:rsidRPr="004324D5">
              <w:rPr>
                <w:bCs/>
                <w:iCs/>
                <w:color w:val="000000"/>
                <w:sz w:val="24"/>
                <w:szCs w:val="24"/>
                <w:lang w:val="en-US" w:eastAsia="zh-CN"/>
              </w:rPr>
              <w:t xml:space="preserve">.          </w:t>
            </w:r>
          </w:p>
          <w:p w14:paraId="613E9E47" w14:textId="77777777" w:rsidR="00081CC3" w:rsidRPr="00081CC3" w:rsidRDefault="00081CC3" w:rsidP="00DB67B5">
            <w:pPr>
              <w:widowControl/>
              <w:suppressAutoHyphens w:val="0"/>
              <w:spacing w:after="0" w:line="240" w:lineRule="auto"/>
              <w:ind w:firstLine="60"/>
              <w:rPr>
                <w:rFonts w:eastAsia="Calibri"/>
                <w:b/>
                <w:color w:val="auto"/>
                <w:sz w:val="24"/>
                <w:szCs w:val="24"/>
                <w:lang w:val="en-US" w:eastAsia="en-US"/>
              </w:rPr>
            </w:pPr>
          </w:p>
        </w:tc>
        <w:tc>
          <w:tcPr>
            <w:tcW w:w="4819" w:type="dxa"/>
            <w:hideMark/>
          </w:tcPr>
          <w:p w14:paraId="3A4AE14F" w14:textId="77777777" w:rsidR="00081CC3" w:rsidRDefault="00081CC3" w:rsidP="00DB67B5">
            <w:pPr>
              <w:pStyle w:val="a7"/>
              <w:spacing w:after="0" w:line="240" w:lineRule="auto"/>
              <w:rPr>
                <w:b/>
                <w:bCs/>
                <w:color w:val="000000"/>
                <w:sz w:val="24"/>
                <w:szCs w:val="24"/>
                <w:shd w:val="clear" w:color="auto" w:fill="FFFFFF"/>
                <w:lang w:val="uk-UA"/>
              </w:rPr>
            </w:pPr>
            <w:r w:rsidRPr="00297499">
              <w:rPr>
                <w:rFonts w:eastAsia="Calibri"/>
                <w:b/>
                <w:color w:val="auto"/>
                <w:sz w:val="24"/>
                <w:szCs w:val="24"/>
                <w:lang w:val="uk-UA" w:eastAsia="en-US"/>
              </w:rPr>
              <w:t>Споживач:</w:t>
            </w:r>
            <w:r w:rsidRPr="00A865AA">
              <w:rPr>
                <w:b/>
                <w:bCs/>
                <w:color w:val="000000"/>
                <w:sz w:val="24"/>
                <w:szCs w:val="24"/>
                <w:shd w:val="clear" w:color="auto" w:fill="FFFFFF"/>
                <w:lang w:val="uk-UA"/>
              </w:rPr>
              <w:t xml:space="preserve"> </w:t>
            </w:r>
          </w:p>
          <w:p w14:paraId="65B27388" w14:textId="77777777" w:rsidR="00081CC3" w:rsidRPr="00A865AA" w:rsidRDefault="00081CC3" w:rsidP="00DB67B5">
            <w:pPr>
              <w:pStyle w:val="a7"/>
              <w:spacing w:after="0" w:line="240" w:lineRule="auto"/>
              <w:rPr>
                <w:b/>
                <w:bCs/>
                <w:color w:val="000000"/>
                <w:sz w:val="24"/>
                <w:szCs w:val="24"/>
                <w:shd w:val="clear" w:color="auto" w:fill="FFFFFF"/>
                <w:lang w:val="uk-UA"/>
              </w:rPr>
            </w:pPr>
            <w:bookmarkStart w:id="2" w:name="_Hlk129865390"/>
            <w:r w:rsidRPr="00A865AA">
              <w:rPr>
                <w:b/>
                <w:bCs/>
                <w:color w:val="000000"/>
                <w:sz w:val="24"/>
                <w:szCs w:val="24"/>
                <w:shd w:val="clear" w:color="auto" w:fill="FFFFFF"/>
                <w:lang w:val="uk-UA"/>
              </w:rPr>
              <w:t>Херсонський національний технічний університет</w:t>
            </w:r>
          </w:p>
          <w:p w14:paraId="0A070E76" w14:textId="77777777" w:rsidR="00081CC3" w:rsidRDefault="00081CC3" w:rsidP="00DB67B5">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ЄДРПОУ 05480298</w:t>
            </w:r>
          </w:p>
          <w:p w14:paraId="4BC2877A" w14:textId="77777777" w:rsidR="00081CC3" w:rsidRPr="009B5199" w:rsidRDefault="00081CC3" w:rsidP="00DB67B5">
            <w:pPr>
              <w:pStyle w:val="a7"/>
              <w:spacing w:after="0" w:line="240" w:lineRule="auto"/>
              <w:rPr>
                <w:color w:val="000000"/>
                <w:sz w:val="24"/>
                <w:szCs w:val="24"/>
                <w:shd w:val="clear" w:color="auto" w:fill="FFFFFF"/>
              </w:rPr>
            </w:pPr>
            <w:r>
              <w:rPr>
                <w:color w:val="000000"/>
                <w:sz w:val="24"/>
                <w:szCs w:val="24"/>
                <w:shd w:val="clear" w:color="auto" w:fill="FFFFFF"/>
                <w:lang w:val="uk-UA"/>
              </w:rPr>
              <w:t>Адреса фактичного місцезнаходження</w:t>
            </w:r>
            <w:r w:rsidRPr="009B5199">
              <w:rPr>
                <w:color w:val="000000"/>
                <w:sz w:val="24"/>
                <w:szCs w:val="24"/>
                <w:shd w:val="clear" w:color="auto" w:fill="FFFFFF"/>
              </w:rPr>
              <w:t xml:space="preserve">: </w:t>
            </w:r>
          </w:p>
          <w:p w14:paraId="00D43F85" w14:textId="77777777" w:rsidR="00081CC3" w:rsidRDefault="00081CC3" w:rsidP="00DB67B5">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29016</w:t>
            </w:r>
            <w:r w:rsidRPr="009B5199">
              <w:rPr>
                <w:color w:val="000000"/>
                <w:sz w:val="24"/>
                <w:szCs w:val="24"/>
                <w:shd w:val="clear" w:color="auto" w:fill="FFFFFF"/>
              </w:rPr>
              <w:t>,</w:t>
            </w:r>
            <w:r>
              <w:rPr>
                <w:color w:val="000000"/>
                <w:sz w:val="24"/>
                <w:szCs w:val="24"/>
                <w:shd w:val="clear" w:color="auto" w:fill="FFFFFF"/>
                <w:lang w:val="uk-UA"/>
              </w:rPr>
              <w:t xml:space="preserve"> м. Хмельницький, вул. Інститутська 11</w:t>
            </w:r>
          </w:p>
          <w:p w14:paraId="69958FE1" w14:textId="77777777" w:rsidR="00081CC3" w:rsidRDefault="00081CC3" w:rsidP="00DB67B5">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Юридична адреса</w:t>
            </w:r>
            <w:r w:rsidRPr="009B5199">
              <w:rPr>
                <w:color w:val="000000"/>
                <w:sz w:val="24"/>
                <w:szCs w:val="24"/>
                <w:shd w:val="clear" w:color="auto" w:fill="FFFFFF"/>
              </w:rPr>
              <w:t>:</w:t>
            </w:r>
          </w:p>
          <w:p w14:paraId="29BD9E48" w14:textId="77777777" w:rsidR="00081CC3" w:rsidRDefault="00081CC3" w:rsidP="00DB67B5">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73008 м. Херсон, вул. </w:t>
            </w:r>
            <w:proofErr w:type="spellStart"/>
            <w:r>
              <w:rPr>
                <w:color w:val="000000"/>
                <w:sz w:val="24"/>
                <w:szCs w:val="24"/>
                <w:shd w:val="clear" w:color="auto" w:fill="FFFFFF"/>
                <w:lang w:val="uk-UA"/>
              </w:rPr>
              <w:t>Бериславське</w:t>
            </w:r>
            <w:proofErr w:type="spellEnd"/>
            <w:r>
              <w:rPr>
                <w:color w:val="000000"/>
                <w:sz w:val="24"/>
                <w:szCs w:val="24"/>
                <w:shd w:val="clear" w:color="auto" w:fill="FFFFFF"/>
                <w:lang w:val="uk-UA"/>
              </w:rPr>
              <w:t xml:space="preserve"> шосе 24</w:t>
            </w:r>
          </w:p>
          <w:p w14:paraId="2E072166" w14:textId="77777777" w:rsidR="00301813" w:rsidRDefault="00301813" w:rsidP="0030181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818201720343140004000001194</w:t>
            </w:r>
          </w:p>
          <w:p w14:paraId="62990EE2" w14:textId="77777777" w:rsidR="00301813" w:rsidRDefault="00301813" w:rsidP="0030181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458201720343100002000001194</w:t>
            </w:r>
          </w:p>
          <w:p w14:paraId="24DCE339" w14:textId="77777777" w:rsidR="00301813" w:rsidRDefault="00301813" w:rsidP="0030181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978201720343131004200001194</w:t>
            </w:r>
          </w:p>
          <w:p w14:paraId="4905C37E" w14:textId="77777777" w:rsidR="00301813" w:rsidRDefault="00301813" w:rsidP="0030181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858201720343191002200001194</w:t>
            </w:r>
          </w:p>
          <w:p w14:paraId="16FE95CA" w14:textId="77777777" w:rsidR="00081CC3" w:rsidRDefault="00081CC3" w:rsidP="00DB67B5">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в ДКСУ, м. Київ</w:t>
            </w:r>
          </w:p>
          <w:p w14:paraId="3FC53150" w14:textId="77777777" w:rsidR="00081CC3" w:rsidRDefault="00081CC3" w:rsidP="00DB67B5">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ПДВ 30575572</w:t>
            </w:r>
          </w:p>
          <w:p w14:paraId="0B01961E" w14:textId="77777777" w:rsidR="00081CC3" w:rsidRDefault="00081CC3" w:rsidP="00DB67B5">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ІПН 054802921039</w:t>
            </w:r>
          </w:p>
          <w:p w14:paraId="56E8BE62" w14:textId="77777777" w:rsidR="00081CC3" w:rsidRPr="009B5199" w:rsidRDefault="00081CC3" w:rsidP="00DB67B5">
            <w:pPr>
              <w:pStyle w:val="a7"/>
              <w:spacing w:after="0" w:line="240" w:lineRule="auto"/>
              <w:rPr>
                <w:lang w:val="uk-UA"/>
              </w:rPr>
            </w:pPr>
            <w:proofErr w:type="spellStart"/>
            <w:r>
              <w:rPr>
                <w:color w:val="000000"/>
                <w:sz w:val="24"/>
                <w:szCs w:val="24"/>
                <w:shd w:val="clear" w:color="auto" w:fill="FFFFFF"/>
                <w:lang w:val="uk-UA"/>
              </w:rPr>
              <w:t>Тел</w:t>
            </w:r>
            <w:proofErr w:type="spellEnd"/>
            <w:r>
              <w:rPr>
                <w:color w:val="000000"/>
                <w:sz w:val="24"/>
                <w:szCs w:val="24"/>
                <w:shd w:val="clear" w:color="auto" w:fill="FFFFFF"/>
                <w:lang w:val="uk-UA"/>
              </w:rPr>
              <w:t>. 095-04-28-437</w:t>
            </w:r>
          </w:p>
          <w:bookmarkEnd w:id="2"/>
          <w:p w14:paraId="39DCAC5D" w14:textId="77777777" w:rsidR="00081CC3" w:rsidRDefault="00081CC3" w:rsidP="00DB67B5">
            <w:pPr>
              <w:rPr>
                <w:color w:val="000000"/>
                <w:sz w:val="24"/>
                <w:szCs w:val="24"/>
                <w:shd w:val="clear" w:color="auto" w:fill="FFFFFF"/>
                <w:lang w:val="uk-UA"/>
              </w:rPr>
            </w:pPr>
          </w:p>
          <w:p w14:paraId="61CD41CD" w14:textId="77777777" w:rsidR="00081CC3" w:rsidRDefault="00081CC3" w:rsidP="00DB67B5">
            <w:r>
              <w:rPr>
                <w:color w:val="000000"/>
                <w:sz w:val="24"/>
                <w:szCs w:val="24"/>
                <w:shd w:val="clear" w:color="auto" w:fill="FFFFFF"/>
                <w:lang w:val="uk-UA"/>
              </w:rPr>
              <w:t>в. о. ректора</w:t>
            </w:r>
            <w:r>
              <w:rPr>
                <w:sz w:val="24"/>
                <w:szCs w:val="24"/>
                <w:lang w:val="uk-UA"/>
              </w:rPr>
              <w:t xml:space="preserve"> </w:t>
            </w:r>
            <w:r>
              <w:rPr>
                <w:iCs/>
                <w:sz w:val="24"/>
                <w:szCs w:val="24"/>
                <w:lang w:val="uk-UA"/>
              </w:rPr>
              <w:t xml:space="preserve">______________ О.В. </w:t>
            </w:r>
            <w:proofErr w:type="spellStart"/>
            <w:r>
              <w:rPr>
                <w:iCs/>
                <w:sz w:val="24"/>
                <w:szCs w:val="24"/>
                <w:lang w:val="uk-UA"/>
              </w:rPr>
              <w:t>Чепелюк</w:t>
            </w:r>
            <w:proofErr w:type="spellEnd"/>
            <w:r>
              <w:rPr>
                <w:iCs/>
                <w:sz w:val="24"/>
                <w:szCs w:val="24"/>
                <w:lang w:val="uk-UA"/>
              </w:rPr>
              <w:t xml:space="preserve"> </w:t>
            </w:r>
          </w:p>
          <w:p w14:paraId="1A624365" w14:textId="77777777" w:rsidR="00081CC3" w:rsidRPr="004324D5" w:rsidRDefault="00081CC3" w:rsidP="00DB67B5">
            <w:pPr>
              <w:spacing w:after="0" w:line="240" w:lineRule="auto"/>
              <w:jc w:val="both"/>
              <w:rPr>
                <w:sz w:val="24"/>
                <w:szCs w:val="24"/>
                <w:lang w:eastAsia="zh-CN"/>
              </w:rPr>
            </w:pPr>
            <w:r w:rsidRPr="00F1181B">
              <w:rPr>
                <w:bCs/>
                <w:iCs/>
                <w:color w:val="000000"/>
                <w:sz w:val="24"/>
                <w:szCs w:val="24"/>
                <w:lang w:eastAsia="zh-CN"/>
              </w:rPr>
              <w:t>М</w:t>
            </w:r>
            <w:r w:rsidRPr="004324D5">
              <w:rPr>
                <w:bCs/>
                <w:iCs/>
                <w:color w:val="000000"/>
                <w:sz w:val="24"/>
                <w:szCs w:val="24"/>
                <w:lang w:val="en-US" w:eastAsia="zh-CN"/>
              </w:rPr>
              <w:t>.</w:t>
            </w:r>
            <w:r w:rsidRPr="00F1181B">
              <w:rPr>
                <w:bCs/>
                <w:iCs/>
                <w:color w:val="000000"/>
                <w:sz w:val="24"/>
                <w:szCs w:val="24"/>
                <w:lang w:eastAsia="zh-CN"/>
              </w:rPr>
              <w:t>П</w:t>
            </w:r>
            <w:r w:rsidRPr="004324D5">
              <w:rPr>
                <w:bCs/>
                <w:iCs/>
                <w:color w:val="000000"/>
                <w:sz w:val="24"/>
                <w:szCs w:val="24"/>
                <w:lang w:val="en-US" w:eastAsia="zh-CN"/>
              </w:rPr>
              <w:t xml:space="preserve">.          </w:t>
            </w:r>
          </w:p>
          <w:p w14:paraId="46C03F13" w14:textId="77777777" w:rsidR="00081CC3" w:rsidRPr="00297499" w:rsidRDefault="00081CC3" w:rsidP="00DB67B5">
            <w:pPr>
              <w:widowControl/>
              <w:suppressAutoHyphens w:val="0"/>
              <w:spacing w:after="0" w:line="240" w:lineRule="auto"/>
              <w:rPr>
                <w:rFonts w:eastAsia="Calibri"/>
                <w:b/>
                <w:color w:val="auto"/>
                <w:sz w:val="24"/>
                <w:szCs w:val="24"/>
                <w:lang w:val="uk-UA" w:eastAsia="en-US"/>
              </w:rPr>
            </w:pPr>
          </w:p>
        </w:tc>
      </w:tr>
    </w:tbl>
    <w:p w14:paraId="216E0DAD" w14:textId="77777777" w:rsidR="00081CC3" w:rsidRPr="00F1181B" w:rsidRDefault="00081CC3" w:rsidP="003C5B3A">
      <w:pPr>
        <w:pStyle w:val="western"/>
        <w:tabs>
          <w:tab w:val="left" w:pos="284"/>
          <w:tab w:val="left" w:pos="426"/>
        </w:tabs>
        <w:spacing w:after="0" w:line="240" w:lineRule="auto"/>
        <w:rPr>
          <w:rFonts w:eastAsia="Arial"/>
          <w:b/>
          <w:color w:val="000000"/>
          <w:sz w:val="24"/>
          <w:szCs w:val="24"/>
          <w:lang w:val="ru-RU"/>
        </w:rPr>
      </w:pPr>
    </w:p>
    <w:p w14:paraId="2DE795E7"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423D074"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1C6978F"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312D04C"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9FBFEB1"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165A2C0"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B7DEB44"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2931920A"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E71F3F0"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3DBE62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B2B210F"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159B680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B806207"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51FDBCFF"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CAB3C7B"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914EB12"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57690EEB"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40141D9A"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170760CD"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12ABB924"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1A76F230"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D4F61AA"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ECEDA44"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5746E0FC"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791A98E9"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7A179A2"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23B7ED8A"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13711FD2"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729C77B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77E0D18"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B2A9E79"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FDB320B"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273057E1"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F61C25D"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1D8B6D76"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E253F2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5E0F2FB1"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72A08DD7"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AB3243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21B022D4"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F95B0C5"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5B87C02"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46E76260"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1BDB690B"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431C3C37"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17FF7E8"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5F57ACE5"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69561D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9AFF441"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54B82B7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ED6F2E9"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29474DFA"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72A63B22"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44F5935"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4B200C93"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3B1C5CFE"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7123881"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0295189F"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6520BA4"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270D8CC6"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6349030D" w14:textId="77777777" w:rsidR="00081CC3" w:rsidRDefault="00081CC3"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p>
    <w:p w14:paraId="589859A0" w14:textId="4DDE46A5" w:rsidR="00297499" w:rsidRPr="00297499" w:rsidRDefault="00297499"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r w:rsidRPr="00297499">
        <w:rPr>
          <w:rFonts w:eastAsia="SimSun"/>
          <w:color w:val="auto"/>
          <w:kern w:val="1"/>
          <w:sz w:val="22"/>
          <w:szCs w:val="22"/>
          <w:lang w:val="uk-UA" w:eastAsia="hi-IN" w:bidi="hi-IN"/>
        </w:rPr>
        <w:lastRenderedPageBreak/>
        <w:t>Додаток 1</w:t>
      </w:r>
    </w:p>
    <w:p w14:paraId="67B337F3" w14:textId="77777777" w:rsidR="00297499" w:rsidRPr="00297499" w:rsidRDefault="00297499"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r w:rsidRPr="00297499">
        <w:rPr>
          <w:rFonts w:eastAsia="SimSun"/>
          <w:color w:val="auto"/>
          <w:kern w:val="1"/>
          <w:sz w:val="22"/>
          <w:szCs w:val="22"/>
          <w:lang w:val="uk-UA" w:eastAsia="hi-IN" w:bidi="hi-IN"/>
        </w:rPr>
        <w:t>до договору про постачання</w:t>
      </w:r>
    </w:p>
    <w:p w14:paraId="61764389" w14:textId="77777777" w:rsidR="00297499" w:rsidRPr="00297499" w:rsidRDefault="00297499" w:rsidP="00297499">
      <w:pPr>
        <w:keepNext/>
        <w:tabs>
          <w:tab w:val="left" w:pos="0"/>
        </w:tabs>
        <w:snapToGrid w:val="0"/>
        <w:spacing w:after="0" w:line="240" w:lineRule="auto"/>
        <w:ind w:left="6521"/>
        <w:outlineLvl w:val="0"/>
        <w:rPr>
          <w:rFonts w:eastAsia="SimSun"/>
          <w:color w:val="auto"/>
          <w:kern w:val="1"/>
          <w:sz w:val="22"/>
          <w:szCs w:val="22"/>
          <w:lang w:val="uk-UA" w:eastAsia="hi-IN" w:bidi="hi-IN"/>
        </w:rPr>
      </w:pPr>
      <w:r w:rsidRPr="00297499">
        <w:rPr>
          <w:rFonts w:eastAsia="SimSun"/>
          <w:color w:val="auto"/>
          <w:kern w:val="1"/>
          <w:sz w:val="22"/>
          <w:szCs w:val="22"/>
          <w:lang w:val="uk-UA" w:eastAsia="hi-IN" w:bidi="hi-IN"/>
        </w:rPr>
        <w:t>електричної енергії Споживачу</w:t>
      </w:r>
    </w:p>
    <w:p w14:paraId="1109CBF1" w14:textId="77777777" w:rsidR="00297499" w:rsidRPr="00297499" w:rsidRDefault="00297499" w:rsidP="00297499">
      <w:pPr>
        <w:spacing w:after="0" w:line="240" w:lineRule="auto"/>
        <w:rPr>
          <w:rFonts w:eastAsia="SimSun"/>
          <w:color w:val="auto"/>
          <w:kern w:val="1"/>
          <w:sz w:val="22"/>
          <w:szCs w:val="22"/>
          <w:lang w:val="uk-UA" w:eastAsia="hi-IN" w:bidi="hi-IN"/>
        </w:rPr>
      </w:pPr>
      <w:r w:rsidRPr="00297499">
        <w:rPr>
          <w:rFonts w:eastAsia="SimSun"/>
          <w:color w:val="auto"/>
          <w:kern w:val="1"/>
          <w:sz w:val="22"/>
          <w:szCs w:val="22"/>
          <w:lang w:val="uk-UA" w:eastAsia="hi-IN" w:bidi="hi-IN"/>
        </w:rPr>
        <w:t xml:space="preserve">                                                                                                                      від ______________ №________ </w:t>
      </w:r>
    </w:p>
    <w:p w14:paraId="3FE1A8FA" w14:textId="77777777" w:rsidR="00297499" w:rsidRPr="00297499" w:rsidRDefault="00297499" w:rsidP="00297499">
      <w:pPr>
        <w:keepNext/>
        <w:numPr>
          <w:ilvl w:val="2"/>
          <w:numId w:val="0"/>
        </w:numPr>
        <w:tabs>
          <w:tab w:val="left" w:pos="0"/>
        </w:tabs>
        <w:spacing w:after="0" w:line="240" w:lineRule="auto"/>
        <w:ind w:left="720" w:hanging="720"/>
        <w:jc w:val="center"/>
        <w:outlineLvl w:val="2"/>
        <w:rPr>
          <w:rFonts w:eastAsia="Lucida Sans Unicode"/>
          <w:b/>
          <w:bCs/>
          <w:color w:val="auto"/>
          <w:kern w:val="1"/>
          <w:sz w:val="22"/>
          <w:szCs w:val="22"/>
          <w:lang w:val="uk-UA" w:eastAsia="hi-IN" w:bidi="hi-IN"/>
        </w:rPr>
      </w:pPr>
    </w:p>
    <w:p w14:paraId="4F1C6326" w14:textId="77777777" w:rsidR="00297499" w:rsidRPr="00297499" w:rsidRDefault="00297499" w:rsidP="00297499">
      <w:pPr>
        <w:keepNext/>
        <w:numPr>
          <w:ilvl w:val="2"/>
          <w:numId w:val="0"/>
        </w:numPr>
        <w:tabs>
          <w:tab w:val="left" w:pos="0"/>
        </w:tabs>
        <w:spacing w:after="0" w:line="240" w:lineRule="auto"/>
        <w:ind w:left="720" w:hanging="720"/>
        <w:jc w:val="center"/>
        <w:outlineLvl w:val="2"/>
        <w:rPr>
          <w:rFonts w:eastAsia="Lucida Sans Unicode"/>
          <w:b/>
          <w:bCs/>
          <w:color w:val="auto"/>
          <w:kern w:val="1"/>
          <w:sz w:val="22"/>
          <w:szCs w:val="22"/>
          <w:lang w:val="uk-UA" w:eastAsia="hi-IN" w:bidi="hi-IN"/>
        </w:rPr>
      </w:pPr>
      <w:r w:rsidRPr="00297499">
        <w:rPr>
          <w:rFonts w:eastAsia="Lucida Sans Unicode"/>
          <w:b/>
          <w:bCs/>
          <w:color w:val="auto"/>
          <w:kern w:val="1"/>
          <w:sz w:val="22"/>
          <w:szCs w:val="22"/>
          <w:lang w:val="uk-UA" w:eastAsia="hi-IN" w:bidi="hi-IN"/>
        </w:rPr>
        <w:t>ЗАЯВА-ПРИЄДНАННЯ</w:t>
      </w:r>
      <w:r w:rsidRPr="00297499">
        <w:rPr>
          <w:rFonts w:eastAsia="Lucida Sans Unicode"/>
          <w:b/>
          <w:bCs/>
          <w:color w:val="auto"/>
          <w:kern w:val="1"/>
          <w:sz w:val="22"/>
          <w:szCs w:val="22"/>
          <w:lang w:val="uk-UA" w:eastAsia="hi-IN" w:bidi="hi-IN"/>
        </w:rPr>
        <w:br/>
        <w:t>до договору про постачання електричної енергії споживачу</w:t>
      </w:r>
    </w:p>
    <w:p w14:paraId="0F148AF7" w14:textId="77777777" w:rsidR="00297499" w:rsidRPr="00297499" w:rsidRDefault="00297499" w:rsidP="00297499">
      <w:pPr>
        <w:spacing w:after="0" w:line="240" w:lineRule="auto"/>
        <w:jc w:val="center"/>
        <w:rPr>
          <w:b/>
          <w:color w:val="auto"/>
          <w:sz w:val="16"/>
          <w:szCs w:val="16"/>
          <w:lang w:val="uk-UA"/>
        </w:rPr>
      </w:pPr>
      <w:r w:rsidRPr="00297499">
        <w:rPr>
          <w:rFonts w:eastAsia="SimSun"/>
          <w:color w:val="auto"/>
          <w:kern w:val="1"/>
          <w:sz w:val="22"/>
          <w:szCs w:val="22"/>
          <w:lang w:val="uk-UA" w:eastAsia="hi-IN" w:bidi="hi-IN"/>
        </w:rPr>
        <w:t xml:space="preserve">        </w:t>
      </w:r>
    </w:p>
    <w:p w14:paraId="2223D743" w14:textId="77777777" w:rsidR="00297499" w:rsidRPr="00297499" w:rsidRDefault="00297499" w:rsidP="00297499">
      <w:pPr>
        <w:widowControl/>
        <w:suppressAutoHyphens w:val="0"/>
        <w:spacing w:after="0" w:line="240" w:lineRule="auto"/>
        <w:ind w:firstLine="709"/>
        <w:jc w:val="both"/>
        <w:rPr>
          <w:color w:val="auto"/>
          <w:sz w:val="22"/>
          <w:szCs w:val="22"/>
          <w:lang w:val="uk-UA"/>
        </w:rPr>
      </w:pPr>
      <w:r w:rsidRPr="00297499">
        <w:rPr>
          <w:color w:val="auto"/>
          <w:sz w:val="22"/>
          <w:szCs w:val="22"/>
          <w:lang w:val="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297499">
        <w:rPr>
          <w:color w:val="auto"/>
          <w:sz w:val="22"/>
          <w:szCs w:val="22"/>
          <w:lang w:val="uk-UA"/>
        </w:rPr>
        <w:t>електропостачальника</w:t>
      </w:r>
      <w:proofErr w:type="spellEnd"/>
      <w:r w:rsidRPr="00297499">
        <w:rPr>
          <w:color w:val="auto"/>
          <w:sz w:val="22"/>
          <w:szCs w:val="22"/>
          <w:lang w:val="uk-UA"/>
        </w:rPr>
        <w:t xml:space="preserve"> (далі – Постачальник) в мережі Інтернет за </w:t>
      </w:r>
      <w:proofErr w:type="spellStart"/>
      <w:r w:rsidRPr="00297499">
        <w:rPr>
          <w:color w:val="auto"/>
          <w:sz w:val="22"/>
          <w:szCs w:val="22"/>
          <w:lang w:val="uk-UA"/>
        </w:rPr>
        <w:t>адресою</w:t>
      </w:r>
      <w:proofErr w:type="spellEnd"/>
      <w:r w:rsidRPr="00297499">
        <w:rPr>
          <w:color w:val="auto"/>
          <w:sz w:val="22"/>
          <w:szCs w:val="22"/>
          <w:lang w:val="uk-UA"/>
        </w:rPr>
        <w:t>: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з такими нижченаведеними персоніфікованими даними.</w:t>
      </w:r>
    </w:p>
    <w:p w14:paraId="5405DB4A" w14:textId="77777777" w:rsidR="00297499" w:rsidRPr="00297499" w:rsidRDefault="00297499" w:rsidP="00297499">
      <w:pPr>
        <w:suppressLineNumbers/>
        <w:spacing w:after="0" w:line="240" w:lineRule="auto"/>
        <w:jc w:val="both"/>
        <w:rPr>
          <w:rFonts w:eastAsia="SimSun" w:cs="Mangal"/>
          <w:b/>
          <w:color w:val="auto"/>
          <w:kern w:val="1"/>
          <w:sz w:val="24"/>
          <w:szCs w:val="24"/>
          <w:lang w:val="uk-UA" w:eastAsia="hi-IN" w:bidi="hi-IN"/>
        </w:rPr>
      </w:pPr>
      <w:r w:rsidRPr="00297499">
        <w:rPr>
          <w:rFonts w:eastAsia="SimSun" w:cs="Mangal"/>
          <w:b/>
          <w:color w:val="auto"/>
          <w:kern w:val="1"/>
          <w:sz w:val="24"/>
          <w:szCs w:val="24"/>
          <w:lang w:val="uk-UA" w:eastAsia="hi-IN" w:bidi="hi-IN"/>
        </w:rPr>
        <w:t>Персоніфіковані дані Споживача:</w:t>
      </w:r>
    </w:p>
    <w:tbl>
      <w:tblPr>
        <w:tblW w:w="9768" w:type="dxa"/>
        <w:tblInd w:w="30"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521"/>
        <w:gridCol w:w="4447"/>
        <w:gridCol w:w="4800"/>
      </w:tblGrid>
      <w:tr w:rsidR="00297499" w:rsidRPr="00297499" w14:paraId="08B7EB40" w14:textId="77777777" w:rsidTr="00837FE2">
        <w:trPr>
          <w:trHeight w:val="302"/>
        </w:trPr>
        <w:tc>
          <w:tcPr>
            <w:tcW w:w="521" w:type="dxa"/>
          </w:tcPr>
          <w:p w14:paraId="7FBA7754" w14:textId="77777777" w:rsidR="00297499" w:rsidRPr="00297499" w:rsidRDefault="00297499" w:rsidP="00297499">
            <w:pPr>
              <w:suppressLineNumbers/>
              <w:snapToGrid w:val="0"/>
              <w:spacing w:after="0" w:line="240" w:lineRule="auto"/>
              <w:jc w:val="center"/>
              <w:rPr>
                <w:rFonts w:eastAsia="SimSun" w:cs="Mangal"/>
                <w:color w:val="auto"/>
                <w:kern w:val="1"/>
                <w:sz w:val="24"/>
                <w:szCs w:val="24"/>
                <w:lang w:val="uk-UA" w:eastAsia="hi-IN" w:bidi="hi-IN"/>
              </w:rPr>
            </w:pPr>
            <w:r w:rsidRPr="00297499">
              <w:rPr>
                <w:rFonts w:eastAsia="SimSun" w:cs="Mangal"/>
                <w:color w:val="auto"/>
                <w:kern w:val="1"/>
                <w:sz w:val="24"/>
                <w:szCs w:val="24"/>
                <w:lang w:val="uk-UA" w:eastAsia="hi-IN" w:bidi="hi-IN"/>
              </w:rPr>
              <w:t>1</w:t>
            </w:r>
          </w:p>
        </w:tc>
        <w:tc>
          <w:tcPr>
            <w:tcW w:w="4447" w:type="dxa"/>
          </w:tcPr>
          <w:p w14:paraId="2F80BC5D" w14:textId="77777777" w:rsidR="00297499" w:rsidRPr="00297499" w:rsidRDefault="00297499" w:rsidP="00297499">
            <w:pPr>
              <w:suppressLineNumbers/>
              <w:snapToGrid w:val="0"/>
              <w:spacing w:after="0" w:line="240" w:lineRule="auto"/>
              <w:rPr>
                <w:rFonts w:eastAsia="SimSun" w:cs="Mangal"/>
                <w:color w:val="auto"/>
                <w:kern w:val="1"/>
                <w:szCs w:val="24"/>
                <w:lang w:val="uk-UA" w:eastAsia="hi-IN" w:bidi="hi-IN"/>
              </w:rPr>
            </w:pPr>
            <w:r w:rsidRPr="00297499">
              <w:rPr>
                <w:rFonts w:eastAsia="SimSun" w:cs="Mangal"/>
                <w:color w:val="auto"/>
                <w:kern w:val="1"/>
                <w:szCs w:val="24"/>
                <w:lang w:val="uk-UA" w:eastAsia="hi-IN" w:bidi="hi-IN"/>
              </w:rPr>
              <w:t>Найменування суб'єкта господарювання</w:t>
            </w:r>
          </w:p>
        </w:tc>
        <w:tc>
          <w:tcPr>
            <w:tcW w:w="4800" w:type="dxa"/>
          </w:tcPr>
          <w:p w14:paraId="78C71685" w14:textId="77777777" w:rsidR="00297499" w:rsidRPr="00297499" w:rsidRDefault="00297499" w:rsidP="00297499">
            <w:pPr>
              <w:suppressLineNumbers/>
              <w:snapToGrid w:val="0"/>
              <w:spacing w:after="0" w:line="240" w:lineRule="auto"/>
              <w:jc w:val="center"/>
              <w:rPr>
                <w:rFonts w:eastAsia="SimSun" w:cs="Mangal"/>
                <w:b/>
                <w:bCs/>
                <w:color w:val="auto"/>
                <w:kern w:val="1"/>
                <w:szCs w:val="24"/>
                <w:lang w:val="uk-UA" w:eastAsia="hi-IN" w:bidi="hi-IN"/>
              </w:rPr>
            </w:pPr>
            <w:r w:rsidRPr="00297499">
              <w:rPr>
                <w:rFonts w:eastAsia="SimSun" w:cs="Mangal"/>
                <w:b/>
                <w:bCs/>
                <w:color w:val="auto"/>
                <w:kern w:val="1"/>
                <w:szCs w:val="24"/>
                <w:lang w:val="uk-UA" w:eastAsia="hi-IN" w:bidi="hi-IN"/>
              </w:rPr>
              <w:t>Районна адміністрація Запорізької міської ради по Хортицькому району</w:t>
            </w:r>
          </w:p>
        </w:tc>
      </w:tr>
      <w:tr w:rsidR="00297499" w:rsidRPr="00297499" w14:paraId="1FB03D6A" w14:textId="77777777" w:rsidTr="00837FE2">
        <w:trPr>
          <w:trHeight w:val="480"/>
        </w:trPr>
        <w:tc>
          <w:tcPr>
            <w:tcW w:w="521" w:type="dxa"/>
          </w:tcPr>
          <w:p w14:paraId="12C89E57" w14:textId="77777777" w:rsidR="00297499" w:rsidRPr="00297499" w:rsidRDefault="00297499" w:rsidP="00297499">
            <w:pPr>
              <w:suppressLineNumbers/>
              <w:snapToGrid w:val="0"/>
              <w:spacing w:after="0" w:line="240" w:lineRule="auto"/>
              <w:jc w:val="center"/>
              <w:rPr>
                <w:rFonts w:eastAsia="SimSun" w:cs="Mangal"/>
                <w:color w:val="auto"/>
                <w:kern w:val="1"/>
                <w:szCs w:val="24"/>
                <w:lang w:val="uk-UA" w:eastAsia="hi-IN" w:bidi="hi-IN"/>
              </w:rPr>
            </w:pPr>
            <w:r w:rsidRPr="00297499">
              <w:rPr>
                <w:rFonts w:eastAsia="SimSun" w:cs="Mangal"/>
                <w:color w:val="auto"/>
                <w:kern w:val="1"/>
                <w:szCs w:val="24"/>
                <w:lang w:val="uk-UA" w:eastAsia="hi-IN" w:bidi="hi-IN"/>
              </w:rPr>
              <w:t>2</w:t>
            </w:r>
          </w:p>
        </w:tc>
        <w:tc>
          <w:tcPr>
            <w:tcW w:w="4447" w:type="dxa"/>
          </w:tcPr>
          <w:p w14:paraId="356F29E7" w14:textId="77777777" w:rsidR="00297499" w:rsidRPr="00297499" w:rsidRDefault="00297499" w:rsidP="00297499">
            <w:pPr>
              <w:suppressLineNumbers/>
              <w:snapToGrid w:val="0"/>
              <w:spacing w:after="0" w:line="240" w:lineRule="auto"/>
              <w:rPr>
                <w:rFonts w:eastAsia="SimSun" w:cs="Mangal"/>
                <w:color w:val="auto"/>
                <w:kern w:val="1"/>
                <w:szCs w:val="24"/>
                <w:lang w:val="uk-UA" w:eastAsia="hi-IN" w:bidi="hi-IN"/>
              </w:rPr>
            </w:pPr>
            <w:r w:rsidRPr="00297499">
              <w:rPr>
                <w:rFonts w:eastAsia="SimSun" w:cs="Mangal"/>
                <w:color w:val="auto"/>
                <w:kern w:val="1"/>
                <w:szCs w:val="24"/>
                <w:lang w:val="uk-UA" w:eastAsia="hi-IN" w:bidi="hi-IN"/>
              </w:rPr>
              <w:t>Паспортні дані, ідентифікаційний код (за наявності), ЕДРПОУ (обрати необхідне)</w:t>
            </w:r>
          </w:p>
        </w:tc>
        <w:tc>
          <w:tcPr>
            <w:tcW w:w="4800" w:type="dxa"/>
          </w:tcPr>
          <w:p w14:paraId="04A74289" w14:textId="112B2148" w:rsidR="00297499" w:rsidRPr="00297499" w:rsidRDefault="00297499" w:rsidP="00297499">
            <w:pPr>
              <w:suppressLineNumbers/>
              <w:snapToGrid w:val="0"/>
              <w:spacing w:after="0" w:line="240" w:lineRule="auto"/>
              <w:jc w:val="center"/>
              <w:rPr>
                <w:rFonts w:eastAsia="SimSun" w:cs="Mangal"/>
                <w:bCs/>
                <w:color w:val="auto"/>
                <w:kern w:val="1"/>
                <w:szCs w:val="24"/>
                <w:lang w:val="uk-UA" w:eastAsia="hi-IN" w:bidi="hi-IN"/>
              </w:rPr>
            </w:pPr>
            <w:r w:rsidRPr="00297499">
              <w:rPr>
                <w:rFonts w:eastAsia="SimSun" w:cs="Mangal"/>
                <w:bCs/>
                <w:color w:val="auto"/>
                <w:kern w:val="1"/>
                <w:szCs w:val="24"/>
                <w:lang w:val="uk-UA" w:eastAsia="hi-IN" w:bidi="hi-IN"/>
              </w:rPr>
              <w:t>ЄДРПОУ</w:t>
            </w:r>
            <w:r w:rsidR="00B13B6A">
              <w:t xml:space="preserve"> 05480298</w:t>
            </w:r>
            <w:r w:rsidRPr="00297499">
              <w:rPr>
                <w:rFonts w:eastAsia="SimSun" w:cs="Mangal"/>
                <w:bCs/>
                <w:color w:val="auto"/>
                <w:kern w:val="1"/>
                <w:szCs w:val="24"/>
                <w:lang w:val="uk-UA" w:eastAsia="hi-IN" w:bidi="hi-IN"/>
              </w:rPr>
              <w:t xml:space="preserve"> </w:t>
            </w:r>
          </w:p>
        </w:tc>
      </w:tr>
      <w:tr w:rsidR="00297499" w:rsidRPr="0010437F" w14:paraId="6677D35A" w14:textId="77777777" w:rsidTr="00837FE2">
        <w:trPr>
          <w:trHeight w:val="224"/>
        </w:trPr>
        <w:tc>
          <w:tcPr>
            <w:tcW w:w="521" w:type="dxa"/>
          </w:tcPr>
          <w:p w14:paraId="4730D576" w14:textId="77777777" w:rsidR="00297499" w:rsidRPr="00297499" w:rsidRDefault="00297499" w:rsidP="00297499">
            <w:pPr>
              <w:suppressLineNumbers/>
              <w:snapToGrid w:val="0"/>
              <w:spacing w:after="0" w:line="240" w:lineRule="auto"/>
              <w:jc w:val="center"/>
              <w:rPr>
                <w:rFonts w:eastAsia="SimSun" w:cs="Mangal"/>
                <w:color w:val="auto"/>
                <w:kern w:val="1"/>
                <w:szCs w:val="24"/>
                <w:lang w:val="uk-UA" w:eastAsia="hi-IN" w:bidi="hi-IN"/>
              </w:rPr>
            </w:pPr>
            <w:r w:rsidRPr="00297499">
              <w:rPr>
                <w:rFonts w:eastAsia="SimSun" w:cs="Mangal"/>
                <w:color w:val="auto"/>
                <w:kern w:val="1"/>
                <w:szCs w:val="24"/>
                <w:lang w:val="uk-UA" w:eastAsia="hi-IN" w:bidi="hi-IN"/>
              </w:rPr>
              <w:t>3</w:t>
            </w:r>
          </w:p>
        </w:tc>
        <w:tc>
          <w:tcPr>
            <w:tcW w:w="4447" w:type="dxa"/>
          </w:tcPr>
          <w:p w14:paraId="3779F46C" w14:textId="77777777" w:rsidR="00297499" w:rsidRPr="00297499" w:rsidRDefault="00297499" w:rsidP="00297499">
            <w:pPr>
              <w:suppressLineNumbers/>
              <w:snapToGrid w:val="0"/>
              <w:spacing w:after="0" w:line="240" w:lineRule="auto"/>
              <w:rPr>
                <w:rFonts w:eastAsia="SimSun" w:cs="Mangal"/>
                <w:color w:val="auto"/>
                <w:kern w:val="1"/>
                <w:szCs w:val="24"/>
                <w:lang w:val="uk-UA" w:eastAsia="hi-IN" w:bidi="hi-IN"/>
              </w:rPr>
            </w:pPr>
            <w:r w:rsidRPr="00297499">
              <w:rPr>
                <w:rFonts w:eastAsia="SimSun" w:cs="Mangal"/>
                <w:color w:val="auto"/>
                <w:kern w:val="1"/>
                <w:szCs w:val="24"/>
                <w:lang w:val="uk-UA" w:eastAsia="hi-IN" w:bidi="hi-IN"/>
              </w:rPr>
              <w:t>Адреса електронної пошти Споживача</w:t>
            </w:r>
          </w:p>
        </w:tc>
        <w:tc>
          <w:tcPr>
            <w:tcW w:w="4800" w:type="dxa"/>
          </w:tcPr>
          <w:p w14:paraId="5CA2A3EE" w14:textId="7A4FED40" w:rsidR="00297499" w:rsidRPr="00297499" w:rsidRDefault="00297499" w:rsidP="00297499">
            <w:pPr>
              <w:suppressLineNumbers/>
              <w:snapToGrid w:val="0"/>
              <w:spacing w:after="0" w:line="240" w:lineRule="auto"/>
              <w:jc w:val="center"/>
              <w:rPr>
                <w:rFonts w:eastAsia="SimSun" w:cs="Mangal"/>
                <w:bCs/>
                <w:color w:val="auto"/>
                <w:kern w:val="1"/>
                <w:szCs w:val="24"/>
                <w:lang w:val="uk-UA" w:eastAsia="hi-IN" w:bidi="hi-IN"/>
              </w:rPr>
            </w:pPr>
          </w:p>
        </w:tc>
      </w:tr>
      <w:tr w:rsidR="00297499" w:rsidRPr="00297499" w14:paraId="0C3E4103" w14:textId="77777777" w:rsidTr="00837FE2">
        <w:trPr>
          <w:trHeight w:val="185"/>
        </w:trPr>
        <w:tc>
          <w:tcPr>
            <w:tcW w:w="521" w:type="dxa"/>
          </w:tcPr>
          <w:p w14:paraId="1DF40122" w14:textId="77777777" w:rsidR="00297499" w:rsidRPr="00297499" w:rsidRDefault="00297499" w:rsidP="00297499">
            <w:pPr>
              <w:suppressLineNumbers/>
              <w:snapToGrid w:val="0"/>
              <w:spacing w:after="0" w:line="240" w:lineRule="auto"/>
              <w:jc w:val="center"/>
              <w:rPr>
                <w:rFonts w:eastAsia="SimSun" w:cs="Mangal"/>
                <w:color w:val="auto"/>
                <w:kern w:val="1"/>
                <w:szCs w:val="24"/>
                <w:lang w:val="uk-UA" w:eastAsia="hi-IN" w:bidi="hi-IN"/>
              </w:rPr>
            </w:pPr>
            <w:r w:rsidRPr="00297499">
              <w:rPr>
                <w:rFonts w:eastAsia="SimSun" w:cs="Mangal"/>
                <w:color w:val="auto"/>
                <w:kern w:val="1"/>
                <w:szCs w:val="24"/>
                <w:lang w:val="uk-UA" w:eastAsia="hi-IN" w:bidi="hi-IN"/>
              </w:rPr>
              <w:t>4</w:t>
            </w:r>
          </w:p>
        </w:tc>
        <w:tc>
          <w:tcPr>
            <w:tcW w:w="4447" w:type="dxa"/>
          </w:tcPr>
          <w:p w14:paraId="34DC3C3C" w14:textId="77777777" w:rsidR="00297499" w:rsidRPr="00297499" w:rsidRDefault="00297499" w:rsidP="00297499">
            <w:pPr>
              <w:suppressLineNumbers/>
              <w:snapToGrid w:val="0"/>
              <w:spacing w:after="0" w:line="240" w:lineRule="auto"/>
              <w:rPr>
                <w:rFonts w:eastAsia="SimSun" w:cs="Mangal"/>
                <w:color w:val="auto"/>
                <w:kern w:val="1"/>
                <w:szCs w:val="24"/>
                <w:lang w:val="uk-UA" w:eastAsia="hi-IN" w:bidi="hi-IN"/>
              </w:rPr>
            </w:pPr>
            <w:r w:rsidRPr="00297499">
              <w:rPr>
                <w:rFonts w:eastAsia="SimSun" w:cs="Mangal"/>
                <w:color w:val="auto"/>
                <w:kern w:val="1"/>
                <w:szCs w:val="24"/>
                <w:lang w:val="uk-UA" w:eastAsia="hi-IN" w:bidi="hi-IN"/>
              </w:rPr>
              <w:t>Номер телефону Споживача</w:t>
            </w:r>
          </w:p>
        </w:tc>
        <w:tc>
          <w:tcPr>
            <w:tcW w:w="4800" w:type="dxa"/>
          </w:tcPr>
          <w:p w14:paraId="7FFF9D30" w14:textId="674DA6DC" w:rsidR="00297499" w:rsidRPr="00297499" w:rsidRDefault="00297499" w:rsidP="00297499">
            <w:pPr>
              <w:suppressLineNumbers/>
              <w:snapToGrid w:val="0"/>
              <w:spacing w:after="0" w:line="240" w:lineRule="auto"/>
              <w:jc w:val="center"/>
              <w:rPr>
                <w:rFonts w:eastAsia="SimSun" w:cs="Mangal"/>
                <w:bCs/>
                <w:color w:val="auto"/>
                <w:kern w:val="1"/>
                <w:szCs w:val="24"/>
                <w:lang w:val="uk-UA" w:eastAsia="hi-IN" w:bidi="hi-IN"/>
              </w:rPr>
            </w:pPr>
          </w:p>
        </w:tc>
      </w:tr>
      <w:tr w:rsidR="00297499" w:rsidRPr="00297499" w14:paraId="62A1AD07" w14:textId="77777777" w:rsidTr="00837FE2">
        <w:tc>
          <w:tcPr>
            <w:tcW w:w="521" w:type="dxa"/>
          </w:tcPr>
          <w:p w14:paraId="4B50CC42" w14:textId="77777777" w:rsidR="00297499" w:rsidRPr="00297499" w:rsidRDefault="00297499" w:rsidP="00297499">
            <w:pPr>
              <w:suppressLineNumbers/>
              <w:snapToGrid w:val="0"/>
              <w:spacing w:after="0" w:line="240" w:lineRule="auto"/>
              <w:jc w:val="center"/>
              <w:rPr>
                <w:rFonts w:eastAsia="SimSun" w:cs="Mangal"/>
                <w:color w:val="auto"/>
                <w:kern w:val="1"/>
                <w:szCs w:val="24"/>
                <w:lang w:val="uk-UA" w:eastAsia="hi-IN" w:bidi="hi-IN"/>
              </w:rPr>
            </w:pPr>
            <w:r w:rsidRPr="00297499">
              <w:rPr>
                <w:rFonts w:eastAsia="SimSun" w:cs="Mangal"/>
                <w:color w:val="auto"/>
                <w:kern w:val="1"/>
                <w:szCs w:val="24"/>
                <w:lang w:val="uk-UA" w:eastAsia="hi-IN" w:bidi="hi-IN"/>
              </w:rPr>
              <w:t>5</w:t>
            </w:r>
          </w:p>
        </w:tc>
        <w:tc>
          <w:tcPr>
            <w:tcW w:w="4447" w:type="dxa"/>
          </w:tcPr>
          <w:p w14:paraId="75B8D458" w14:textId="77777777" w:rsidR="00297499" w:rsidRPr="00297499" w:rsidRDefault="00297499" w:rsidP="00297499">
            <w:pPr>
              <w:suppressLineNumbers/>
              <w:snapToGrid w:val="0"/>
              <w:spacing w:after="0" w:line="240" w:lineRule="auto"/>
              <w:rPr>
                <w:rFonts w:eastAsia="SimSun" w:cs="Mangal"/>
                <w:color w:val="auto"/>
                <w:kern w:val="1"/>
                <w:szCs w:val="24"/>
                <w:lang w:val="uk-UA" w:eastAsia="hi-IN" w:bidi="hi-IN"/>
              </w:rPr>
            </w:pPr>
            <w:r w:rsidRPr="00297499">
              <w:rPr>
                <w:rFonts w:eastAsia="SimSun" w:cs="Mangal"/>
                <w:color w:val="auto"/>
                <w:kern w:val="1"/>
                <w:szCs w:val="24"/>
                <w:lang w:val="uk-UA" w:eastAsia="hi-IN" w:bidi="hi-IN"/>
              </w:rPr>
              <w:t>Вид об'єкта</w:t>
            </w:r>
          </w:p>
        </w:tc>
        <w:tc>
          <w:tcPr>
            <w:tcW w:w="4800" w:type="dxa"/>
          </w:tcPr>
          <w:p w14:paraId="4EB7220A" w14:textId="1E035539" w:rsidR="00297499" w:rsidRPr="00297499" w:rsidRDefault="00B13B6A" w:rsidP="00912DD7">
            <w:pPr>
              <w:suppressLineNumbers/>
              <w:snapToGrid w:val="0"/>
              <w:spacing w:after="0" w:line="240" w:lineRule="auto"/>
              <w:jc w:val="center"/>
              <w:rPr>
                <w:rFonts w:eastAsia="SimSun" w:cs="Mangal"/>
                <w:color w:val="auto"/>
                <w:kern w:val="1"/>
                <w:szCs w:val="24"/>
                <w:lang w:val="uk-UA" w:eastAsia="hi-IN" w:bidi="hi-IN"/>
              </w:rPr>
            </w:pPr>
            <w:proofErr w:type="spellStart"/>
            <w:r>
              <w:t>будівлі</w:t>
            </w:r>
            <w:proofErr w:type="spellEnd"/>
            <w:r>
              <w:t xml:space="preserve"> </w:t>
            </w:r>
            <w:proofErr w:type="spellStart"/>
            <w:r>
              <w:t>бюджетної</w:t>
            </w:r>
            <w:proofErr w:type="spellEnd"/>
            <w:r>
              <w:t xml:space="preserve"> </w:t>
            </w:r>
            <w:proofErr w:type="spellStart"/>
            <w:r>
              <w:t>організації</w:t>
            </w:r>
            <w:proofErr w:type="spellEnd"/>
          </w:p>
        </w:tc>
      </w:tr>
      <w:tr w:rsidR="00297499" w:rsidRPr="00297499" w14:paraId="3E05E7F6" w14:textId="77777777" w:rsidTr="00837FE2">
        <w:tc>
          <w:tcPr>
            <w:tcW w:w="521" w:type="dxa"/>
          </w:tcPr>
          <w:p w14:paraId="6F77C5C0" w14:textId="77777777" w:rsidR="00297499" w:rsidRPr="00297499" w:rsidRDefault="00297499" w:rsidP="00297499">
            <w:pPr>
              <w:suppressLineNumbers/>
              <w:snapToGrid w:val="0"/>
              <w:spacing w:after="0" w:line="240" w:lineRule="auto"/>
              <w:jc w:val="center"/>
              <w:rPr>
                <w:rFonts w:eastAsia="SimSun" w:cs="Mangal"/>
                <w:color w:val="auto"/>
                <w:kern w:val="1"/>
                <w:szCs w:val="24"/>
                <w:lang w:val="uk-UA" w:eastAsia="hi-IN" w:bidi="hi-IN"/>
              </w:rPr>
            </w:pPr>
            <w:r w:rsidRPr="00297499">
              <w:rPr>
                <w:rFonts w:eastAsia="SimSun" w:cs="Mangal"/>
                <w:color w:val="auto"/>
                <w:kern w:val="1"/>
                <w:szCs w:val="24"/>
                <w:lang w:val="uk-UA" w:eastAsia="hi-IN" w:bidi="hi-IN"/>
              </w:rPr>
              <w:t>6</w:t>
            </w:r>
          </w:p>
        </w:tc>
        <w:tc>
          <w:tcPr>
            <w:tcW w:w="4447" w:type="dxa"/>
          </w:tcPr>
          <w:p w14:paraId="60EA3947" w14:textId="77777777" w:rsidR="00297499" w:rsidRPr="00297499" w:rsidRDefault="00297499" w:rsidP="00297499">
            <w:pPr>
              <w:suppressLineNumbers/>
              <w:snapToGrid w:val="0"/>
              <w:spacing w:after="0" w:line="240" w:lineRule="auto"/>
              <w:rPr>
                <w:rFonts w:eastAsia="SimSun" w:cs="Mangal"/>
                <w:color w:val="auto"/>
                <w:kern w:val="1"/>
                <w:szCs w:val="24"/>
                <w:lang w:val="uk-UA" w:eastAsia="hi-IN" w:bidi="hi-IN"/>
              </w:rPr>
            </w:pPr>
            <w:r w:rsidRPr="00297499">
              <w:rPr>
                <w:rFonts w:eastAsia="SimSun" w:cs="Mangal"/>
                <w:color w:val="auto"/>
                <w:kern w:val="1"/>
                <w:szCs w:val="24"/>
                <w:lang w:val="uk-UA" w:eastAsia="hi-IN" w:bidi="hi-IN"/>
              </w:rPr>
              <w:t>Адреса об'єкта, ЕІС-код точки (точок) комерційного обліку</w:t>
            </w:r>
          </w:p>
        </w:tc>
        <w:tc>
          <w:tcPr>
            <w:tcW w:w="4800" w:type="dxa"/>
          </w:tcPr>
          <w:p w14:paraId="7F28099E" w14:textId="05314253" w:rsidR="00297499" w:rsidRPr="00297499" w:rsidRDefault="00B13B6A" w:rsidP="00297499">
            <w:pPr>
              <w:suppressLineNumbers/>
              <w:snapToGrid w:val="0"/>
              <w:spacing w:after="0" w:line="240" w:lineRule="auto"/>
              <w:jc w:val="center"/>
              <w:rPr>
                <w:rFonts w:eastAsia="SimSun" w:cs="Mangal"/>
                <w:color w:val="auto"/>
                <w:kern w:val="1"/>
                <w:szCs w:val="24"/>
                <w:lang w:eastAsia="hi-IN" w:bidi="hi-IN"/>
              </w:rPr>
            </w:pPr>
            <w:r>
              <w:t xml:space="preserve">73003, </w:t>
            </w:r>
            <w:proofErr w:type="spellStart"/>
            <w:r>
              <w:t>м.Херсон</w:t>
            </w:r>
            <w:proofErr w:type="spellEnd"/>
            <w:r>
              <w:t xml:space="preserve">, </w:t>
            </w:r>
            <w:proofErr w:type="spellStart"/>
            <w:r>
              <w:t>Бериславське</w:t>
            </w:r>
            <w:proofErr w:type="spellEnd"/>
            <w:r>
              <w:t xml:space="preserve"> </w:t>
            </w:r>
            <w:proofErr w:type="spellStart"/>
            <w:r>
              <w:t>шосе</w:t>
            </w:r>
            <w:proofErr w:type="spellEnd"/>
            <w:r>
              <w:t>, 24</w:t>
            </w:r>
          </w:p>
        </w:tc>
      </w:tr>
      <w:tr w:rsidR="00297499" w:rsidRPr="00297499" w14:paraId="0E202E3C" w14:textId="77777777" w:rsidTr="00837FE2">
        <w:tc>
          <w:tcPr>
            <w:tcW w:w="521" w:type="dxa"/>
          </w:tcPr>
          <w:p w14:paraId="03A0A20F" w14:textId="77777777" w:rsidR="00297499" w:rsidRPr="00297499" w:rsidRDefault="00297499" w:rsidP="00297499">
            <w:pPr>
              <w:suppressLineNumbers/>
              <w:snapToGrid w:val="0"/>
              <w:spacing w:after="0" w:line="240" w:lineRule="auto"/>
              <w:jc w:val="center"/>
              <w:rPr>
                <w:rFonts w:eastAsia="SimSun" w:cs="Mangal"/>
                <w:color w:val="auto"/>
                <w:kern w:val="1"/>
                <w:szCs w:val="24"/>
                <w:lang w:val="uk-UA" w:eastAsia="hi-IN" w:bidi="hi-IN"/>
              </w:rPr>
            </w:pPr>
            <w:r w:rsidRPr="00297499">
              <w:rPr>
                <w:rFonts w:eastAsia="SimSun" w:cs="Mangal"/>
                <w:color w:val="auto"/>
                <w:kern w:val="1"/>
                <w:szCs w:val="24"/>
                <w:lang w:val="uk-UA" w:eastAsia="hi-IN" w:bidi="hi-IN"/>
              </w:rPr>
              <w:t>7</w:t>
            </w:r>
          </w:p>
        </w:tc>
        <w:tc>
          <w:tcPr>
            <w:tcW w:w="4447" w:type="dxa"/>
          </w:tcPr>
          <w:p w14:paraId="4475DD2F" w14:textId="77777777" w:rsidR="00297499" w:rsidRPr="00297499" w:rsidRDefault="00297499" w:rsidP="00297499">
            <w:pPr>
              <w:suppressLineNumbers/>
              <w:snapToGrid w:val="0"/>
              <w:spacing w:after="0" w:line="240" w:lineRule="auto"/>
              <w:rPr>
                <w:rFonts w:eastAsia="SimSun" w:cs="Mangal"/>
                <w:color w:val="auto"/>
                <w:kern w:val="1"/>
                <w:lang w:val="uk-UA" w:eastAsia="hi-IN" w:bidi="hi-IN"/>
              </w:rPr>
            </w:pPr>
            <w:r w:rsidRPr="00297499">
              <w:rPr>
                <w:rFonts w:eastAsia="SimSun" w:cs="Mangal"/>
                <w:color w:val="auto"/>
                <w:kern w:val="1"/>
                <w:lang w:val="uk-UA" w:eastAsia="hi-IN" w:bidi="hi-IN"/>
              </w:rPr>
              <w:t>Найменування Оператора, з яким Споживач уклав договір розподілу електричної енергії</w:t>
            </w:r>
          </w:p>
        </w:tc>
        <w:tc>
          <w:tcPr>
            <w:tcW w:w="4800" w:type="dxa"/>
          </w:tcPr>
          <w:p w14:paraId="78B335B4" w14:textId="0BFAF0FF" w:rsidR="00297499" w:rsidRPr="00297499" w:rsidRDefault="00B13B6A" w:rsidP="00297499">
            <w:pPr>
              <w:suppressLineNumbers/>
              <w:snapToGrid w:val="0"/>
              <w:spacing w:after="0" w:line="240" w:lineRule="auto"/>
              <w:jc w:val="center"/>
              <w:rPr>
                <w:rFonts w:eastAsia="SimSun" w:cs="Mangal"/>
                <w:bCs/>
                <w:color w:val="auto"/>
                <w:kern w:val="1"/>
                <w:lang w:val="uk-UA" w:eastAsia="hi-IN" w:bidi="hi-IN"/>
              </w:rPr>
            </w:pPr>
            <w:r>
              <w:t>АТ «ХЕРСОНОБЛЕНЕРГО»</w:t>
            </w:r>
          </w:p>
        </w:tc>
      </w:tr>
    </w:tbl>
    <w:p w14:paraId="6AE262E5" w14:textId="77777777" w:rsidR="00297499" w:rsidRPr="006778DF" w:rsidRDefault="00297499" w:rsidP="00297499">
      <w:pPr>
        <w:suppressLineNumbers/>
        <w:spacing w:after="0" w:line="240" w:lineRule="auto"/>
        <w:jc w:val="both"/>
        <w:rPr>
          <w:rFonts w:eastAsia="SimSun" w:cs="Mangal"/>
          <w:color w:val="auto"/>
          <w:kern w:val="1"/>
          <w:sz w:val="22"/>
          <w:szCs w:val="22"/>
          <w:lang w:val="uk-UA" w:eastAsia="hi-IN" w:bidi="hi-IN"/>
        </w:rPr>
      </w:pPr>
      <w:r w:rsidRPr="006778DF">
        <w:rPr>
          <w:rFonts w:eastAsia="SimSun" w:cs="Mangal"/>
          <w:color w:val="auto"/>
          <w:kern w:val="1"/>
          <w:sz w:val="22"/>
          <w:szCs w:val="22"/>
          <w:lang w:val="uk-UA" w:eastAsia="hi-IN" w:bidi="hi-IN"/>
        </w:rPr>
        <w:t>Початок постачання з «</w:t>
      </w:r>
      <w:r w:rsidR="006778DF">
        <w:rPr>
          <w:rFonts w:eastAsia="SimSun" w:cs="Mangal"/>
          <w:color w:val="auto"/>
          <w:kern w:val="1"/>
          <w:sz w:val="22"/>
          <w:szCs w:val="22"/>
          <w:lang w:val="uk-UA" w:eastAsia="hi-IN" w:bidi="hi-IN"/>
        </w:rPr>
        <w:t xml:space="preserve"> 01 </w:t>
      </w:r>
      <w:r w:rsidRPr="006778DF">
        <w:rPr>
          <w:rFonts w:eastAsia="SimSun" w:cs="Mangal"/>
          <w:color w:val="auto"/>
          <w:kern w:val="1"/>
          <w:sz w:val="22"/>
          <w:szCs w:val="22"/>
          <w:lang w:val="uk-UA" w:eastAsia="hi-IN" w:bidi="hi-IN"/>
        </w:rPr>
        <w:t xml:space="preserve">» </w:t>
      </w:r>
      <w:r w:rsidR="006778DF">
        <w:rPr>
          <w:rFonts w:eastAsia="SimSun" w:cs="Mangal"/>
          <w:color w:val="auto"/>
          <w:kern w:val="1"/>
          <w:sz w:val="22"/>
          <w:szCs w:val="22"/>
          <w:lang w:val="uk-UA" w:eastAsia="hi-IN" w:bidi="hi-IN"/>
        </w:rPr>
        <w:t>квітня</w:t>
      </w:r>
      <w:r w:rsidRPr="006778DF">
        <w:rPr>
          <w:rFonts w:eastAsia="SimSun" w:cs="Mangal"/>
          <w:color w:val="auto"/>
          <w:kern w:val="1"/>
          <w:sz w:val="22"/>
          <w:szCs w:val="22"/>
          <w:lang w:val="uk-UA" w:eastAsia="hi-IN" w:bidi="hi-IN"/>
        </w:rPr>
        <w:t xml:space="preserve"> 2023 р.</w:t>
      </w:r>
    </w:p>
    <w:p w14:paraId="09F8ED6C" w14:textId="77777777" w:rsidR="00297499" w:rsidRPr="00297499" w:rsidRDefault="00297499" w:rsidP="00297499">
      <w:pPr>
        <w:suppressLineNumbers/>
        <w:spacing w:after="0" w:line="240" w:lineRule="auto"/>
        <w:jc w:val="both"/>
        <w:rPr>
          <w:rFonts w:eastAsia="SimSun" w:cs="Mangal"/>
          <w:b/>
          <w:color w:val="auto"/>
          <w:kern w:val="1"/>
          <w:sz w:val="22"/>
          <w:szCs w:val="22"/>
          <w:lang w:val="uk-UA" w:eastAsia="hi-IN" w:bidi="hi-IN"/>
        </w:rPr>
      </w:pPr>
      <w:r w:rsidRPr="00297499">
        <w:rPr>
          <w:rFonts w:eastAsia="SimSun" w:cs="Mangal"/>
          <w:b/>
          <w:color w:val="auto"/>
          <w:kern w:val="1"/>
          <w:sz w:val="22"/>
          <w:szCs w:val="22"/>
          <w:lang w:val="uk-UA" w:eastAsia="hi-IN" w:bidi="hi-IN"/>
        </w:rPr>
        <w:t>*Примітка:</w:t>
      </w:r>
    </w:p>
    <w:p w14:paraId="2DB8F006" w14:textId="77777777" w:rsidR="00297499" w:rsidRPr="00297499" w:rsidRDefault="00297499" w:rsidP="00297499">
      <w:pPr>
        <w:suppressLineNumbers/>
        <w:spacing w:after="0" w:line="240" w:lineRule="auto"/>
        <w:jc w:val="both"/>
        <w:rPr>
          <w:rFonts w:eastAsia="SimSun" w:cs="Mangal"/>
          <w:color w:val="auto"/>
          <w:kern w:val="1"/>
          <w:sz w:val="22"/>
          <w:szCs w:val="22"/>
          <w:lang w:val="uk-UA" w:eastAsia="hi-IN" w:bidi="hi-IN"/>
        </w:rPr>
      </w:pPr>
      <w:r w:rsidRPr="00297499">
        <w:rPr>
          <w:rFonts w:eastAsia="SimSun" w:cs="Mangal"/>
          <w:color w:val="auto"/>
          <w:kern w:val="1"/>
          <w:sz w:val="22"/>
          <w:szCs w:val="22"/>
          <w:lang w:val="uk-UA" w:eastAsia="hi-IN" w:bidi="hi-I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2ADCDAF7" w14:textId="77777777" w:rsidR="00297499" w:rsidRPr="00297499" w:rsidRDefault="00297499" w:rsidP="00297499">
      <w:pPr>
        <w:suppressLineNumbers/>
        <w:spacing w:after="0" w:line="240" w:lineRule="auto"/>
        <w:jc w:val="both"/>
        <w:rPr>
          <w:rFonts w:eastAsia="SimSun" w:cs="Mangal"/>
          <w:color w:val="auto"/>
          <w:kern w:val="1"/>
          <w:sz w:val="22"/>
          <w:szCs w:val="22"/>
          <w:lang w:val="uk-UA" w:eastAsia="hi-IN" w:bidi="hi-IN"/>
        </w:rPr>
      </w:pPr>
      <w:r w:rsidRPr="00297499">
        <w:rPr>
          <w:rFonts w:eastAsia="SimSun" w:cs="Mangal"/>
          <w:color w:val="auto"/>
          <w:kern w:val="1"/>
          <w:sz w:val="22"/>
          <w:szCs w:val="22"/>
          <w:lang w:val="uk-UA" w:eastAsia="hi-IN" w:bidi="hi-IN"/>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75C905D3" w14:textId="77777777" w:rsidR="00297499" w:rsidRPr="00297499" w:rsidRDefault="00297499" w:rsidP="00297499">
      <w:pPr>
        <w:suppressLineNumbers/>
        <w:spacing w:after="0" w:line="240" w:lineRule="auto"/>
        <w:jc w:val="both"/>
        <w:rPr>
          <w:rFonts w:eastAsia="SimSun" w:cs="Mangal"/>
          <w:color w:val="auto"/>
          <w:kern w:val="1"/>
          <w:sz w:val="22"/>
          <w:szCs w:val="22"/>
          <w:lang w:val="uk-UA" w:eastAsia="hi-IN" w:bidi="hi-IN"/>
        </w:rPr>
      </w:pPr>
      <w:r w:rsidRPr="00297499">
        <w:rPr>
          <w:rFonts w:eastAsia="SimSun" w:cs="Mangal"/>
          <w:color w:val="auto"/>
          <w:kern w:val="1"/>
          <w:sz w:val="22"/>
          <w:szCs w:val="22"/>
          <w:lang w:val="uk-UA" w:eastAsia="hi-IN" w:bidi="hi-IN"/>
        </w:rPr>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3BF17686" w14:textId="77777777" w:rsidR="00297499" w:rsidRPr="00297499" w:rsidRDefault="00297499" w:rsidP="00297499">
      <w:pPr>
        <w:suppressLineNumbers/>
        <w:spacing w:after="0" w:line="240" w:lineRule="auto"/>
        <w:jc w:val="both"/>
        <w:rPr>
          <w:rFonts w:eastAsia="SimSun" w:cs="Mangal"/>
          <w:color w:val="auto"/>
          <w:kern w:val="1"/>
          <w:sz w:val="22"/>
          <w:szCs w:val="22"/>
          <w:lang w:val="uk-UA" w:eastAsia="hi-IN" w:bidi="hi-IN"/>
        </w:rPr>
      </w:pPr>
      <w:r w:rsidRPr="00297499">
        <w:rPr>
          <w:rFonts w:eastAsia="SimSun" w:cs="Mangal"/>
          <w:color w:val="auto"/>
          <w:kern w:val="1"/>
          <w:sz w:val="22"/>
          <w:szCs w:val="22"/>
          <w:lang w:val="uk-UA" w:eastAsia="hi-IN" w:bidi="hi-IN"/>
        </w:rPr>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95CCAB9" w14:textId="77777777" w:rsidR="00297499" w:rsidRPr="00297499" w:rsidRDefault="00297499" w:rsidP="00297499">
      <w:pPr>
        <w:widowControl/>
        <w:suppressAutoHyphens w:val="0"/>
        <w:spacing w:after="0" w:line="240" w:lineRule="auto"/>
        <w:jc w:val="both"/>
        <w:rPr>
          <w:b/>
          <w:color w:val="auto"/>
          <w:sz w:val="22"/>
          <w:szCs w:val="22"/>
          <w:lang w:val="uk-UA"/>
        </w:rPr>
      </w:pPr>
      <w:r w:rsidRPr="00297499">
        <w:rPr>
          <w:b/>
          <w:color w:val="auto"/>
          <w:sz w:val="22"/>
          <w:szCs w:val="22"/>
          <w:lang w:val="uk-UA"/>
        </w:rPr>
        <w:t>Відмітка про згоду Споживача на обробку персональних даних:</w:t>
      </w:r>
    </w:p>
    <w:p w14:paraId="37D9DF18" w14:textId="77777777" w:rsidR="00297499" w:rsidRPr="00297499" w:rsidRDefault="00297499" w:rsidP="00297499">
      <w:pPr>
        <w:widowControl/>
        <w:suppressAutoHyphens w:val="0"/>
        <w:spacing w:after="0" w:line="240" w:lineRule="auto"/>
        <w:jc w:val="both"/>
        <w:rPr>
          <w:b/>
          <w:color w:val="auto"/>
          <w:sz w:val="28"/>
        </w:rPr>
      </w:pPr>
      <w:r w:rsidRPr="00297499">
        <w:rPr>
          <w:b/>
          <w:color w:val="auto"/>
          <w:sz w:val="24"/>
          <w:szCs w:val="24"/>
          <w:lang w:val="uk-UA"/>
        </w:rPr>
        <w:t>____________________</w:t>
      </w:r>
      <w:r w:rsidRPr="00297499">
        <w:rPr>
          <w:b/>
          <w:color w:val="auto"/>
          <w:sz w:val="24"/>
          <w:szCs w:val="24"/>
          <w:lang w:val="uk-UA"/>
        </w:rPr>
        <w:tab/>
        <w:t xml:space="preserve">    _________________</w:t>
      </w:r>
      <w:r w:rsidRPr="00297499">
        <w:rPr>
          <w:b/>
          <w:color w:val="auto"/>
          <w:sz w:val="24"/>
          <w:szCs w:val="24"/>
          <w:lang w:val="uk-UA"/>
        </w:rPr>
        <w:tab/>
        <w:t xml:space="preserve">       ______________________</w:t>
      </w:r>
    </w:p>
    <w:p w14:paraId="3C5064ED" w14:textId="77777777" w:rsidR="00297499" w:rsidRPr="00297499" w:rsidRDefault="00297499" w:rsidP="00297499">
      <w:pPr>
        <w:widowControl/>
        <w:suppressAutoHyphens w:val="0"/>
        <w:spacing w:after="0" w:line="240" w:lineRule="auto"/>
        <w:rPr>
          <w:color w:val="auto"/>
          <w:szCs w:val="24"/>
          <w:lang w:val="uk-UA"/>
        </w:rPr>
      </w:pPr>
      <w:r w:rsidRPr="00297499">
        <w:rPr>
          <w:color w:val="auto"/>
          <w:szCs w:val="24"/>
          <w:lang w:val="uk-UA"/>
        </w:rPr>
        <w:tab/>
        <w:t>(дата)</w:t>
      </w:r>
      <w:r w:rsidRPr="00297499">
        <w:rPr>
          <w:color w:val="auto"/>
          <w:szCs w:val="24"/>
          <w:lang w:val="uk-UA"/>
        </w:rPr>
        <w:tab/>
      </w:r>
      <w:r w:rsidRPr="00297499">
        <w:rPr>
          <w:color w:val="auto"/>
          <w:szCs w:val="24"/>
          <w:lang w:val="uk-UA"/>
        </w:rPr>
        <w:tab/>
      </w:r>
      <w:r w:rsidRPr="00297499">
        <w:rPr>
          <w:color w:val="auto"/>
          <w:szCs w:val="24"/>
          <w:lang w:val="uk-UA"/>
        </w:rPr>
        <w:tab/>
        <w:t xml:space="preserve">          (особистий підпис)</w:t>
      </w:r>
      <w:r w:rsidRPr="00297499">
        <w:rPr>
          <w:color w:val="auto"/>
          <w:szCs w:val="24"/>
          <w:lang w:val="uk-UA"/>
        </w:rPr>
        <w:tab/>
        <w:t xml:space="preserve">                  (П.І.Б. Споживача)</w:t>
      </w:r>
    </w:p>
    <w:p w14:paraId="733C9D54" w14:textId="77777777" w:rsidR="00297499" w:rsidRPr="00297499" w:rsidRDefault="00297499" w:rsidP="00297499">
      <w:pPr>
        <w:suppressLineNumbers/>
        <w:tabs>
          <w:tab w:val="left" w:pos="993"/>
        </w:tabs>
        <w:spacing w:after="0" w:line="240" w:lineRule="auto"/>
        <w:ind w:firstLine="517"/>
        <w:jc w:val="both"/>
        <w:rPr>
          <w:b/>
          <w:color w:val="000000"/>
          <w:sz w:val="22"/>
          <w:szCs w:val="22"/>
          <w:lang w:val="uk-UA" w:eastAsia="en-US"/>
        </w:rPr>
      </w:pPr>
      <w:r w:rsidRPr="00297499">
        <w:rPr>
          <w:b/>
          <w:color w:val="000000"/>
          <w:sz w:val="22"/>
          <w:szCs w:val="22"/>
          <w:lang w:val="uk-UA" w:eastAsia="en-US"/>
        </w:rPr>
        <w:t>*Примітка:</w:t>
      </w:r>
    </w:p>
    <w:p w14:paraId="776C996C" w14:textId="77777777" w:rsidR="00297499" w:rsidRPr="00297499" w:rsidRDefault="00297499" w:rsidP="00297499">
      <w:pPr>
        <w:suppressLineNumbers/>
        <w:tabs>
          <w:tab w:val="left" w:pos="993"/>
        </w:tabs>
        <w:spacing w:after="0" w:line="240" w:lineRule="auto"/>
        <w:ind w:firstLine="468"/>
        <w:jc w:val="both"/>
        <w:rPr>
          <w:color w:val="000000"/>
          <w:sz w:val="22"/>
          <w:szCs w:val="22"/>
          <w:lang w:val="uk-UA" w:eastAsia="en-US"/>
        </w:rPr>
      </w:pPr>
      <w:r w:rsidRPr="00297499">
        <w:rPr>
          <w:color w:val="000000"/>
          <w:sz w:val="22"/>
          <w:szCs w:val="22"/>
          <w:lang w:val="uk-UA" w:eastAsia="en-US"/>
        </w:rPr>
        <w:t>Споживач зобов'язується у місячний строк повідомити Постачальника про зміну будь-якої інформації та даних, зазначених у заяві-приєднанні.</w:t>
      </w:r>
    </w:p>
    <w:p w14:paraId="1C46B275" w14:textId="50369F3C" w:rsidR="00297499" w:rsidRPr="00301813" w:rsidRDefault="00297499" w:rsidP="00297499">
      <w:pPr>
        <w:suppressLineNumbers/>
        <w:tabs>
          <w:tab w:val="left" w:pos="993"/>
        </w:tabs>
        <w:spacing w:after="0" w:line="240" w:lineRule="auto"/>
        <w:ind w:firstLine="564"/>
        <w:rPr>
          <w:b/>
          <w:color w:val="auto"/>
          <w:sz w:val="22"/>
          <w:szCs w:val="22"/>
          <w:lang w:val="uk-UA" w:eastAsia="en-US"/>
        </w:rPr>
      </w:pPr>
      <w:r w:rsidRPr="00301813">
        <w:rPr>
          <w:b/>
          <w:color w:val="auto"/>
          <w:sz w:val="22"/>
          <w:szCs w:val="22"/>
          <w:lang w:val="uk-UA" w:eastAsia="en-US"/>
        </w:rPr>
        <w:t>Реквізити Споживача:</w:t>
      </w:r>
    </w:p>
    <w:p w14:paraId="6E155D8D" w14:textId="176FCEAA" w:rsidR="00301813" w:rsidRPr="00301813" w:rsidRDefault="00005707" w:rsidP="00301813">
      <w:pPr>
        <w:pStyle w:val="a7"/>
        <w:spacing w:after="0" w:line="240" w:lineRule="auto"/>
        <w:rPr>
          <w:color w:val="000000"/>
          <w:sz w:val="24"/>
          <w:szCs w:val="24"/>
          <w:shd w:val="clear" w:color="auto" w:fill="FFFFFF"/>
          <w:lang w:val="uk-UA"/>
        </w:rPr>
      </w:pPr>
      <w:r w:rsidRPr="00A865AA">
        <w:rPr>
          <w:b/>
          <w:bCs/>
          <w:color w:val="000000"/>
          <w:sz w:val="24"/>
          <w:szCs w:val="24"/>
          <w:shd w:val="clear" w:color="auto" w:fill="FFFFFF"/>
          <w:lang w:val="uk-UA"/>
        </w:rPr>
        <w:t>Херсонський національний технічний університет</w:t>
      </w:r>
      <w:r>
        <w:rPr>
          <w:b/>
          <w:bCs/>
          <w:color w:val="000000"/>
          <w:sz w:val="24"/>
          <w:szCs w:val="24"/>
          <w:shd w:val="clear" w:color="auto" w:fill="FFFFFF"/>
          <w:lang w:val="uk-UA"/>
        </w:rPr>
        <w:t>,</w:t>
      </w:r>
      <w:r w:rsidRPr="00005707">
        <w:rPr>
          <w:color w:val="000000"/>
          <w:sz w:val="24"/>
          <w:szCs w:val="24"/>
          <w:shd w:val="clear" w:color="auto" w:fill="FFFFFF"/>
          <w:lang w:val="uk-UA"/>
        </w:rPr>
        <w:t xml:space="preserve"> </w:t>
      </w:r>
      <w:r>
        <w:rPr>
          <w:color w:val="000000"/>
          <w:sz w:val="24"/>
          <w:szCs w:val="24"/>
          <w:shd w:val="clear" w:color="auto" w:fill="FFFFFF"/>
          <w:lang w:val="uk-UA"/>
        </w:rPr>
        <w:t>ЄДРПОУ 05480298,</w:t>
      </w:r>
      <w:r w:rsidRPr="00005707">
        <w:rPr>
          <w:color w:val="000000"/>
          <w:sz w:val="24"/>
          <w:szCs w:val="24"/>
          <w:shd w:val="clear" w:color="auto" w:fill="FFFFFF"/>
          <w:lang w:val="uk-UA"/>
        </w:rPr>
        <w:t xml:space="preserve"> </w:t>
      </w:r>
      <w:r>
        <w:rPr>
          <w:color w:val="000000"/>
          <w:sz w:val="24"/>
          <w:szCs w:val="24"/>
          <w:shd w:val="clear" w:color="auto" w:fill="FFFFFF"/>
          <w:lang w:val="uk-UA"/>
        </w:rPr>
        <w:t>Адреса фактичного місцезнаходження</w:t>
      </w:r>
      <w:r w:rsidRPr="00005707">
        <w:rPr>
          <w:color w:val="000000"/>
          <w:sz w:val="24"/>
          <w:szCs w:val="24"/>
          <w:shd w:val="clear" w:color="auto" w:fill="FFFFFF"/>
        </w:rPr>
        <w:t>:</w:t>
      </w:r>
      <w:r>
        <w:rPr>
          <w:color w:val="000000"/>
          <w:sz w:val="24"/>
          <w:szCs w:val="24"/>
          <w:shd w:val="clear" w:color="auto" w:fill="FFFFFF"/>
          <w:lang w:val="uk-UA"/>
        </w:rPr>
        <w:t>29016</w:t>
      </w:r>
      <w:r w:rsidRPr="009B5199">
        <w:rPr>
          <w:color w:val="000000"/>
          <w:sz w:val="24"/>
          <w:szCs w:val="24"/>
          <w:shd w:val="clear" w:color="auto" w:fill="FFFFFF"/>
        </w:rPr>
        <w:t>,</w:t>
      </w:r>
      <w:r>
        <w:rPr>
          <w:color w:val="000000"/>
          <w:sz w:val="24"/>
          <w:szCs w:val="24"/>
          <w:shd w:val="clear" w:color="auto" w:fill="FFFFFF"/>
          <w:lang w:val="uk-UA"/>
        </w:rPr>
        <w:t xml:space="preserve"> м. Хмельницький, вул. Інститутська 11,</w:t>
      </w:r>
      <w:r w:rsidRPr="00005707">
        <w:rPr>
          <w:color w:val="000000"/>
          <w:sz w:val="24"/>
          <w:szCs w:val="24"/>
          <w:shd w:val="clear" w:color="auto" w:fill="FFFFFF"/>
          <w:lang w:val="uk-UA"/>
        </w:rPr>
        <w:t xml:space="preserve"> </w:t>
      </w:r>
      <w:r>
        <w:rPr>
          <w:color w:val="000000"/>
          <w:sz w:val="24"/>
          <w:szCs w:val="24"/>
          <w:shd w:val="clear" w:color="auto" w:fill="FFFFFF"/>
          <w:lang w:val="uk-UA"/>
        </w:rPr>
        <w:t>Юридична адреса</w:t>
      </w:r>
      <w:r w:rsidRPr="009B5199">
        <w:rPr>
          <w:color w:val="000000"/>
          <w:sz w:val="24"/>
          <w:szCs w:val="24"/>
          <w:shd w:val="clear" w:color="auto" w:fill="FFFFFF"/>
        </w:rPr>
        <w:t>:</w:t>
      </w:r>
      <w:r w:rsidRPr="00005707">
        <w:rPr>
          <w:color w:val="000000"/>
          <w:sz w:val="24"/>
          <w:szCs w:val="24"/>
          <w:shd w:val="clear" w:color="auto" w:fill="FFFFFF"/>
          <w:lang w:val="uk-UA"/>
        </w:rPr>
        <w:t xml:space="preserve"> </w:t>
      </w:r>
      <w:r>
        <w:rPr>
          <w:color w:val="000000"/>
          <w:sz w:val="24"/>
          <w:szCs w:val="24"/>
          <w:shd w:val="clear" w:color="auto" w:fill="FFFFFF"/>
          <w:lang w:val="uk-UA"/>
        </w:rPr>
        <w:t xml:space="preserve">73008 м. Херсон, вул. </w:t>
      </w:r>
      <w:proofErr w:type="spellStart"/>
      <w:r>
        <w:rPr>
          <w:color w:val="000000"/>
          <w:sz w:val="24"/>
          <w:szCs w:val="24"/>
          <w:shd w:val="clear" w:color="auto" w:fill="FFFFFF"/>
          <w:lang w:val="uk-UA"/>
        </w:rPr>
        <w:t>Бериславське</w:t>
      </w:r>
      <w:proofErr w:type="spellEnd"/>
      <w:r>
        <w:rPr>
          <w:color w:val="000000"/>
          <w:sz w:val="24"/>
          <w:szCs w:val="24"/>
          <w:shd w:val="clear" w:color="auto" w:fill="FFFFFF"/>
          <w:lang w:val="uk-UA"/>
        </w:rPr>
        <w:t xml:space="preserve"> шосе 24,</w:t>
      </w:r>
      <w:r w:rsidR="00301813" w:rsidRPr="00301813">
        <w:rPr>
          <w:lang w:val="uk-UA"/>
        </w:rPr>
        <w:t xml:space="preserve"> </w:t>
      </w:r>
      <w:r w:rsidR="00301813" w:rsidRPr="00301813">
        <w:rPr>
          <w:color w:val="000000"/>
          <w:sz w:val="24"/>
          <w:szCs w:val="24"/>
          <w:shd w:val="clear" w:color="auto" w:fill="FFFFFF"/>
          <w:lang w:val="uk-UA"/>
        </w:rPr>
        <w:t>р\р UA 818201720343140004000001194</w:t>
      </w:r>
      <w:r w:rsidR="00301813">
        <w:rPr>
          <w:color w:val="000000"/>
          <w:sz w:val="24"/>
          <w:szCs w:val="24"/>
          <w:shd w:val="clear" w:color="auto" w:fill="FFFFFF"/>
          <w:lang w:val="uk-UA"/>
        </w:rPr>
        <w:t>,</w:t>
      </w:r>
    </w:p>
    <w:p w14:paraId="4CA710E5" w14:textId="39F9AA0A" w:rsidR="00301813" w:rsidRDefault="00301813" w:rsidP="00301813">
      <w:pPr>
        <w:pStyle w:val="a7"/>
        <w:spacing w:after="0" w:line="240" w:lineRule="auto"/>
        <w:rPr>
          <w:color w:val="000000"/>
          <w:sz w:val="24"/>
          <w:szCs w:val="24"/>
          <w:shd w:val="clear" w:color="auto" w:fill="FFFFFF"/>
          <w:lang w:val="uk-UA"/>
        </w:rPr>
      </w:pPr>
      <w:r w:rsidRPr="00301813">
        <w:rPr>
          <w:color w:val="000000"/>
          <w:sz w:val="24"/>
          <w:szCs w:val="24"/>
          <w:shd w:val="clear" w:color="auto" w:fill="FFFFFF"/>
          <w:lang w:val="uk-UA"/>
        </w:rPr>
        <w:t>р\р UA 458201720343100002000001194</w:t>
      </w:r>
      <w:r>
        <w:rPr>
          <w:color w:val="000000"/>
          <w:sz w:val="24"/>
          <w:szCs w:val="24"/>
          <w:shd w:val="clear" w:color="auto" w:fill="FFFFFF"/>
          <w:lang w:val="uk-UA"/>
        </w:rPr>
        <w:t xml:space="preserve">, </w:t>
      </w:r>
      <w:r w:rsidRPr="00301813">
        <w:rPr>
          <w:color w:val="000000"/>
          <w:sz w:val="24"/>
          <w:szCs w:val="24"/>
          <w:shd w:val="clear" w:color="auto" w:fill="FFFFFF"/>
          <w:lang w:val="uk-UA"/>
        </w:rPr>
        <w:t>р\р UA 978201720343131004200001194</w:t>
      </w:r>
      <w:r>
        <w:rPr>
          <w:color w:val="000000"/>
          <w:sz w:val="24"/>
          <w:szCs w:val="24"/>
          <w:shd w:val="clear" w:color="auto" w:fill="FFFFFF"/>
          <w:lang w:val="uk-UA"/>
        </w:rPr>
        <w:t>,</w:t>
      </w:r>
      <w:r w:rsidRPr="00301813">
        <w:rPr>
          <w:color w:val="000000"/>
          <w:sz w:val="24"/>
          <w:szCs w:val="24"/>
          <w:shd w:val="clear" w:color="auto" w:fill="FFFFFF"/>
          <w:lang w:val="uk-UA"/>
        </w:rPr>
        <w:t xml:space="preserve"> р\р UA 858201720343191002200001194</w:t>
      </w:r>
      <w:r>
        <w:rPr>
          <w:color w:val="000000"/>
          <w:sz w:val="24"/>
          <w:szCs w:val="24"/>
          <w:shd w:val="clear" w:color="auto" w:fill="FFFFFF"/>
          <w:lang w:val="uk-UA"/>
        </w:rPr>
        <w:t>,</w:t>
      </w:r>
      <w:r w:rsidRPr="00301813">
        <w:rPr>
          <w:color w:val="000000"/>
          <w:sz w:val="24"/>
          <w:szCs w:val="24"/>
          <w:shd w:val="clear" w:color="auto" w:fill="FFFFFF"/>
          <w:lang w:val="uk-UA"/>
        </w:rPr>
        <w:t xml:space="preserve"> в ДКСУ, м. Київ</w:t>
      </w:r>
    </w:p>
    <w:p w14:paraId="2C11CB04" w14:textId="39FD0824" w:rsidR="00297499" w:rsidRPr="00005707" w:rsidRDefault="00297499" w:rsidP="00297499">
      <w:pPr>
        <w:suppressLineNumbers/>
        <w:tabs>
          <w:tab w:val="left" w:pos="993"/>
        </w:tabs>
        <w:spacing w:after="0" w:line="240" w:lineRule="auto"/>
        <w:jc w:val="both"/>
        <w:rPr>
          <w:bCs/>
          <w:color w:val="FF0000"/>
          <w:sz w:val="22"/>
          <w:szCs w:val="22"/>
          <w:lang w:val="uk-UA" w:eastAsia="en-US"/>
        </w:rPr>
      </w:pPr>
    </w:p>
    <w:p w14:paraId="41A625C8" w14:textId="77777777" w:rsidR="00297499" w:rsidRPr="00005707" w:rsidRDefault="00297499" w:rsidP="00297499">
      <w:pPr>
        <w:suppressLineNumbers/>
        <w:tabs>
          <w:tab w:val="left" w:pos="993"/>
        </w:tabs>
        <w:spacing w:after="0" w:line="240" w:lineRule="auto"/>
        <w:rPr>
          <w:color w:val="FF0000"/>
          <w:sz w:val="22"/>
          <w:szCs w:val="22"/>
          <w:lang w:val="uk-UA" w:eastAsia="en-US"/>
        </w:rPr>
      </w:pPr>
      <w:r w:rsidRPr="00005707">
        <w:rPr>
          <w:color w:val="FF0000"/>
          <w:sz w:val="22"/>
          <w:szCs w:val="22"/>
          <w:lang w:val="uk-UA" w:eastAsia="en-US"/>
        </w:rPr>
        <w:t xml:space="preserve"> </w:t>
      </w:r>
    </w:p>
    <w:p w14:paraId="1E042E85" w14:textId="77777777" w:rsidR="00297499" w:rsidRPr="00297499" w:rsidRDefault="00297499" w:rsidP="00297499">
      <w:pPr>
        <w:widowControl/>
        <w:suppressAutoHyphens w:val="0"/>
        <w:spacing w:after="0" w:line="240" w:lineRule="auto"/>
        <w:rPr>
          <w:b/>
          <w:color w:val="auto"/>
          <w:sz w:val="24"/>
          <w:szCs w:val="24"/>
          <w:lang w:val="uk-UA"/>
        </w:rPr>
      </w:pPr>
      <w:r w:rsidRPr="00297499">
        <w:rPr>
          <w:b/>
          <w:color w:val="auto"/>
          <w:sz w:val="24"/>
          <w:szCs w:val="24"/>
          <w:lang w:val="uk-UA"/>
        </w:rPr>
        <w:t>Відмітка про підписання Споживачем цієї заяви-приєднання:</w:t>
      </w:r>
    </w:p>
    <w:p w14:paraId="21795506" w14:textId="77777777" w:rsidR="00297499" w:rsidRPr="00297499" w:rsidRDefault="00297499" w:rsidP="00297499">
      <w:pPr>
        <w:widowControl/>
        <w:suppressAutoHyphens w:val="0"/>
        <w:spacing w:after="0" w:line="240" w:lineRule="auto"/>
        <w:jc w:val="both"/>
        <w:rPr>
          <w:b/>
          <w:color w:val="auto"/>
          <w:sz w:val="24"/>
          <w:szCs w:val="24"/>
          <w:lang w:val="uk-UA"/>
        </w:rPr>
      </w:pPr>
      <w:r w:rsidRPr="00297499">
        <w:rPr>
          <w:b/>
          <w:color w:val="auto"/>
          <w:sz w:val="24"/>
          <w:szCs w:val="24"/>
          <w:lang w:val="uk-UA"/>
        </w:rPr>
        <w:t>____________________</w:t>
      </w:r>
      <w:r w:rsidRPr="00297499">
        <w:rPr>
          <w:b/>
          <w:color w:val="auto"/>
          <w:sz w:val="24"/>
          <w:szCs w:val="24"/>
          <w:lang w:val="uk-UA"/>
        </w:rPr>
        <w:tab/>
      </w:r>
      <w:r w:rsidRPr="00297499">
        <w:rPr>
          <w:b/>
          <w:color w:val="auto"/>
          <w:sz w:val="24"/>
          <w:szCs w:val="24"/>
          <w:lang w:val="uk-UA"/>
        </w:rPr>
        <w:tab/>
        <w:t>_________________</w:t>
      </w:r>
      <w:r w:rsidRPr="00297499">
        <w:rPr>
          <w:b/>
          <w:color w:val="auto"/>
          <w:sz w:val="24"/>
          <w:szCs w:val="24"/>
          <w:lang w:val="uk-UA"/>
        </w:rPr>
        <w:tab/>
        <w:t xml:space="preserve">    ______________________</w:t>
      </w:r>
    </w:p>
    <w:p w14:paraId="46BF7D34" w14:textId="77777777" w:rsidR="00297499" w:rsidRDefault="00297499" w:rsidP="00297499">
      <w:pPr>
        <w:widowControl/>
        <w:suppressAutoHyphens w:val="0"/>
        <w:spacing w:after="0" w:line="240" w:lineRule="auto"/>
        <w:jc w:val="both"/>
        <w:rPr>
          <w:color w:val="auto"/>
          <w:szCs w:val="24"/>
          <w:lang w:val="uk-UA"/>
        </w:rPr>
      </w:pPr>
      <w:r w:rsidRPr="00297499">
        <w:rPr>
          <w:color w:val="auto"/>
          <w:szCs w:val="24"/>
          <w:lang w:val="uk-UA"/>
        </w:rPr>
        <w:t>(дата подання заяви-приєднання)</w:t>
      </w:r>
      <w:r w:rsidRPr="00297499">
        <w:rPr>
          <w:color w:val="auto"/>
          <w:szCs w:val="24"/>
          <w:lang w:val="uk-UA"/>
        </w:rPr>
        <w:tab/>
        <w:t xml:space="preserve">                  (особистий підпис)</w:t>
      </w:r>
      <w:r w:rsidRPr="00297499">
        <w:rPr>
          <w:color w:val="auto"/>
          <w:szCs w:val="24"/>
          <w:lang w:val="uk-UA"/>
        </w:rPr>
        <w:tab/>
        <w:t xml:space="preserve">                (П.І.Б. Споживача)</w:t>
      </w:r>
    </w:p>
    <w:p w14:paraId="3B330C4E" w14:textId="77777777" w:rsidR="00EC3B7D" w:rsidRDefault="00EC3B7D" w:rsidP="00297499">
      <w:pPr>
        <w:widowControl/>
        <w:suppressAutoHyphens w:val="0"/>
        <w:spacing w:after="0" w:line="240" w:lineRule="auto"/>
        <w:jc w:val="both"/>
        <w:rPr>
          <w:color w:val="auto"/>
          <w:szCs w:val="24"/>
          <w:lang w:val="uk-UA"/>
        </w:rPr>
      </w:pPr>
    </w:p>
    <w:tbl>
      <w:tblPr>
        <w:tblW w:w="20770" w:type="dxa"/>
        <w:tblInd w:w="-1701" w:type="dxa"/>
        <w:tblLayout w:type="fixed"/>
        <w:tblCellMar>
          <w:top w:w="30" w:type="dxa"/>
          <w:left w:w="30" w:type="dxa"/>
          <w:bottom w:w="30" w:type="dxa"/>
          <w:right w:w="30" w:type="dxa"/>
        </w:tblCellMar>
        <w:tblLook w:val="0000" w:firstRow="0" w:lastRow="0" w:firstColumn="0" w:lastColumn="0" w:noHBand="0" w:noVBand="0"/>
      </w:tblPr>
      <w:tblGrid>
        <w:gridCol w:w="3549"/>
        <w:gridCol w:w="3445"/>
        <w:gridCol w:w="3444"/>
        <w:gridCol w:w="3444"/>
        <w:gridCol w:w="3444"/>
        <w:gridCol w:w="3444"/>
      </w:tblGrid>
      <w:tr w:rsidR="00EC3B7D" w:rsidRPr="00297499" w14:paraId="34B32D35" w14:textId="77777777" w:rsidTr="00EC3B7D">
        <w:tc>
          <w:tcPr>
            <w:tcW w:w="3549" w:type="dxa"/>
          </w:tcPr>
          <w:p w14:paraId="306BF310" w14:textId="77777777" w:rsidR="00EC3B7D" w:rsidRPr="00297499" w:rsidRDefault="00EC3B7D" w:rsidP="00297499">
            <w:pPr>
              <w:suppressLineNumbers/>
              <w:snapToGrid w:val="0"/>
              <w:spacing w:after="0" w:line="240" w:lineRule="auto"/>
              <w:jc w:val="center"/>
              <w:rPr>
                <w:rFonts w:eastAsia="SimSun" w:cs="Mangal"/>
                <w:color w:val="auto"/>
                <w:kern w:val="1"/>
                <w:position w:val="2"/>
                <w:sz w:val="22"/>
                <w:szCs w:val="22"/>
                <w:lang w:val="uk-UA" w:eastAsia="hi-IN" w:bidi="hi-IN"/>
              </w:rPr>
            </w:pPr>
          </w:p>
        </w:tc>
        <w:tc>
          <w:tcPr>
            <w:tcW w:w="3445" w:type="dxa"/>
          </w:tcPr>
          <w:p w14:paraId="385887C7" w14:textId="77777777" w:rsidR="00EC3B7D" w:rsidRPr="00297499" w:rsidRDefault="00EC3B7D" w:rsidP="00297499">
            <w:pPr>
              <w:suppressLineNumbers/>
              <w:snapToGrid w:val="0"/>
              <w:spacing w:after="0" w:line="240" w:lineRule="auto"/>
              <w:jc w:val="center"/>
              <w:rPr>
                <w:rFonts w:eastAsia="SimSun" w:cs="Mangal"/>
                <w:color w:val="auto"/>
                <w:kern w:val="1"/>
                <w:position w:val="2"/>
                <w:sz w:val="22"/>
                <w:szCs w:val="22"/>
                <w:lang w:val="uk-UA" w:eastAsia="hi-IN" w:bidi="hi-IN"/>
              </w:rPr>
            </w:pPr>
          </w:p>
        </w:tc>
        <w:tc>
          <w:tcPr>
            <w:tcW w:w="3444" w:type="dxa"/>
          </w:tcPr>
          <w:p w14:paraId="375DA467" w14:textId="77777777" w:rsidR="00EC3B7D" w:rsidRPr="00297499" w:rsidRDefault="00EC3B7D" w:rsidP="00297499">
            <w:pPr>
              <w:suppressLineNumbers/>
              <w:snapToGrid w:val="0"/>
              <w:spacing w:after="0" w:line="240" w:lineRule="auto"/>
              <w:jc w:val="center"/>
              <w:rPr>
                <w:rFonts w:eastAsia="SimSun" w:cs="Mangal"/>
                <w:color w:val="auto"/>
                <w:kern w:val="1"/>
                <w:position w:val="6"/>
                <w:sz w:val="22"/>
                <w:szCs w:val="22"/>
                <w:lang w:val="uk-UA" w:eastAsia="hi-IN" w:bidi="hi-IN"/>
              </w:rPr>
            </w:pPr>
          </w:p>
        </w:tc>
        <w:tc>
          <w:tcPr>
            <w:tcW w:w="3444" w:type="dxa"/>
          </w:tcPr>
          <w:p w14:paraId="1E78C55B" w14:textId="77777777" w:rsidR="00EC3B7D" w:rsidRPr="00297499" w:rsidRDefault="00EC3B7D" w:rsidP="00297499">
            <w:pPr>
              <w:suppressLineNumbers/>
              <w:snapToGrid w:val="0"/>
              <w:spacing w:after="0" w:line="240" w:lineRule="auto"/>
              <w:jc w:val="center"/>
              <w:rPr>
                <w:rFonts w:eastAsia="SimSun" w:cs="Mangal"/>
                <w:color w:val="auto"/>
                <w:kern w:val="1"/>
                <w:position w:val="6"/>
                <w:sz w:val="22"/>
                <w:szCs w:val="22"/>
                <w:lang w:val="uk-UA" w:eastAsia="hi-IN" w:bidi="hi-IN"/>
              </w:rPr>
            </w:pPr>
          </w:p>
        </w:tc>
        <w:tc>
          <w:tcPr>
            <w:tcW w:w="3444" w:type="dxa"/>
          </w:tcPr>
          <w:p w14:paraId="1A3807E8" w14:textId="77777777" w:rsidR="00EC3B7D" w:rsidRPr="00297499" w:rsidRDefault="00EC3B7D" w:rsidP="00297499">
            <w:pPr>
              <w:suppressLineNumbers/>
              <w:snapToGrid w:val="0"/>
              <w:spacing w:after="0" w:line="240" w:lineRule="auto"/>
              <w:jc w:val="center"/>
              <w:rPr>
                <w:rFonts w:eastAsia="SimSun" w:cs="Mangal"/>
                <w:color w:val="auto"/>
                <w:kern w:val="1"/>
                <w:position w:val="6"/>
                <w:sz w:val="22"/>
                <w:szCs w:val="22"/>
                <w:lang w:val="uk-UA" w:eastAsia="hi-IN" w:bidi="hi-IN"/>
              </w:rPr>
            </w:pPr>
          </w:p>
        </w:tc>
        <w:tc>
          <w:tcPr>
            <w:tcW w:w="3444" w:type="dxa"/>
          </w:tcPr>
          <w:p w14:paraId="72940C92" w14:textId="77777777" w:rsidR="00EC3B7D" w:rsidRPr="00297499" w:rsidRDefault="00EC3B7D" w:rsidP="00297499">
            <w:pPr>
              <w:suppressLineNumbers/>
              <w:snapToGrid w:val="0"/>
              <w:spacing w:after="0" w:line="240" w:lineRule="auto"/>
              <w:jc w:val="center"/>
              <w:rPr>
                <w:rFonts w:eastAsia="SimSun" w:cs="Mangal"/>
                <w:color w:val="auto"/>
                <w:kern w:val="1"/>
                <w:position w:val="6"/>
                <w:sz w:val="22"/>
                <w:szCs w:val="22"/>
                <w:lang w:val="uk-UA" w:eastAsia="hi-IN" w:bidi="hi-IN"/>
              </w:rPr>
            </w:pPr>
          </w:p>
        </w:tc>
      </w:tr>
      <w:tr w:rsidR="00690389" w:rsidRPr="00297499" w14:paraId="22115BE3" w14:textId="77777777" w:rsidTr="00B87F1E">
        <w:tc>
          <w:tcPr>
            <w:tcW w:w="3549" w:type="dxa"/>
          </w:tcPr>
          <w:p w14:paraId="58DA20F2" w14:textId="77777777" w:rsidR="00690389" w:rsidRPr="00297499" w:rsidRDefault="00690389" w:rsidP="00B87F1E">
            <w:pPr>
              <w:suppressLineNumbers/>
              <w:snapToGrid w:val="0"/>
              <w:spacing w:after="0" w:line="240" w:lineRule="auto"/>
              <w:jc w:val="center"/>
              <w:rPr>
                <w:rFonts w:eastAsia="SimSun" w:cs="Mangal"/>
                <w:color w:val="auto"/>
                <w:kern w:val="1"/>
                <w:position w:val="2"/>
                <w:sz w:val="22"/>
                <w:szCs w:val="22"/>
                <w:lang w:val="uk-UA" w:eastAsia="hi-IN" w:bidi="hi-IN"/>
              </w:rPr>
            </w:pPr>
          </w:p>
        </w:tc>
        <w:tc>
          <w:tcPr>
            <w:tcW w:w="3445" w:type="dxa"/>
          </w:tcPr>
          <w:p w14:paraId="432EC3D3" w14:textId="77777777" w:rsidR="00690389" w:rsidRPr="00297499" w:rsidRDefault="00690389" w:rsidP="00B87F1E">
            <w:pPr>
              <w:suppressLineNumbers/>
              <w:snapToGrid w:val="0"/>
              <w:spacing w:after="0" w:line="240" w:lineRule="auto"/>
              <w:jc w:val="center"/>
              <w:rPr>
                <w:rFonts w:eastAsia="SimSun" w:cs="Mangal"/>
                <w:color w:val="auto"/>
                <w:kern w:val="1"/>
                <w:position w:val="2"/>
                <w:sz w:val="22"/>
                <w:szCs w:val="22"/>
                <w:lang w:val="uk-UA" w:eastAsia="hi-IN" w:bidi="hi-IN"/>
              </w:rPr>
            </w:pPr>
          </w:p>
        </w:tc>
        <w:tc>
          <w:tcPr>
            <w:tcW w:w="3444" w:type="dxa"/>
          </w:tcPr>
          <w:p w14:paraId="741B3C4F" w14:textId="77777777" w:rsidR="00690389" w:rsidRPr="00297499" w:rsidRDefault="00690389" w:rsidP="00B87F1E">
            <w:pPr>
              <w:suppressLineNumbers/>
              <w:snapToGrid w:val="0"/>
              <w:spacing w:after="0" w:line="240" w:lineRule="auto"/>
              <w:jc w:val="center"/>
              <w:rPr>
                <w:rFonts w:eastAsia="SimSun" w:cs="Mangal"/>
                <w:color w:val="auto"/>
                <w:kern w:val="1"/>
                <w:position w:val="6"/>
                <w:sz w:val="22"/>
                <w:szCs w:val="22"/>
                <w:lang w:val="uk-UA" w:eastAsia="hi-IN" w:bidi="hi-IN"/>
              </w:rPr>
            </w:pPr>
          </w:p>
        </w:tc>
        <w:tc>
          <w:tcPr>
            <w:tcW w:w="3444" w:type="dxa"/>
          </w:tcPr>
          <w:p w14:paraId="53E5878D" w14:textId="77777777" w:rsidR="00690389" w:rsidRPr="00297499" w:rsidRDefault="00690389" w:rsidP="00B87F1E">
            <w:pPr>
              <w:suppressLineNumbers/>
              <w:snapToGrid w:val="0"/>
              <w:spacing w:after="0" w:line="240" w:lineRule="auto"/>
              <w:jc w:val="center"/>
              <w:rPr>
                <w:rFonts w:eastAsia="SimSun" w:cs="Mangal"/>
                <w:color w:val="auto"/>
                <w:kern w:val="1"/>
                <w:position w:val="6"/>
                <w:sz w:val="22"/>
                <w:szCs w:val="22"/>
                <w:lang w:val="uk-UA" w:eastAsia="hi-IN" w:bidi="hi-IN"/>
              </w:rPr>
            </w:pPr>
          </w:p>
        </w:tc>
        <w:tc>
          <w:tcPr>
            <w:tcW w:w="3444" w:type="dxa"/>
          </w:tcPr>
          <w:p w14:paraId="278E18F2" w14:textId="77777777" w:rsidR="00690389" w:rsidRPr="00297499" w:rsidRDefault="00690389" w:rsidP="00B87F1E">
            <w:pPr>
              <w:suppressLineNumbers/>
              <w:snapToGrid w:val="0"/>
              <w:spacing w:after="0" w:line="240" w:lineRule="auto"/>
              <w:jc w:val="center"/>
              <w:rPr>
                <w:rFonts w:eastAsia="SimSun" w:cs="Mangal"/>
                <w:color w:val="auto"/>
                <w:kern w:val="1"/>
                <w:position w:val="6"/>
                <w:sz w:val="22"/>
                <w:szCs w:val="22"/>
                <w:lang w:val="uk-UA" w:eastAsia="hi-IN" w:bidi="hi-IN"/>
              </w:rPr>
            </w:pPr>
          </w:p>
        </w:tc>
        <w:tc>
          <w:tcPr>
            <w:tcW w:w="3444" w:type="dxa"/>
          </w:tcPr>
          <w:p w14:paraId="115FC4E6" w14:textId="77777777" w:rsidR="00690389" w:rsidRPr="00297499" w:rsidRDefault="00690389" w:rsidP="00B87F1E">
            <w:pPr>
              <w:suppressLineNumbers/>
              <w:snapToGrid w:val="0"/>
              <w:spacing w:after="0" w:line="240" w:lineRule="auto"/>
              <w:jc w:val="center"/>
              <w:rPr>
                <w:rFonts w:eastAsia="SimSun" w:cs="Mangal"/>
                <w:color w:val="auto"/>
                <w:kern w:val="1"/>
                <w:position w:val="6"/>
                <w:sz w:val="22"/>
                <w:szCs w:val="22"/>
                <w:lang w:val="uk-UA" w:eastAsia="hi-IN" w:bidi="hi-IN"/>
              </w:rPr>
            </w:pPr>
          </w:p>
        </w:tc>
      </w:tr>
    </w:tbl>
    <w:p w14:paraId="0EFECD03" w14:textId="77777777" w:rsidR="00690389" w:rsidRPr="00297499" w:rsidRDefault="00690389" w:rsidP="00690389">
      <w:pPr>
        <w:widowControl/>
        <w:suppressAutoHyphens w:val="0"/>
        <w:spacing w:after="0" w:line="240" w:lineRule="auto"/>
        <w:ind w:left="6372"/>
        <w:rPr>
          <w:color w:val="auto"/>
          <w:sz w:val="24"/>
          <w:szCs w:val="24"/>
          <w:lang w:val="uk-UA"/>
        </w:rPr>
      </w:pPr>
      <w:r w:rsidRPr="00297499">
        <w:rPr>
          <w:color w:val="auto"/>
          <w:sz w:val="24"/>
          <w:szCs w:val="24"/>
          <w:lang w:val="uk-UA"/>
        </w:rPr>
        <w:t>Додаток 2</w:t>
      </w:r>
    </w:p>
    <w:p w14:paraId="600BB2BF" w14:textId="77777777" w:rsidR="00690389" w:rsidRPr="00297499" w:rsidRDefault="00690389" w:rsidP="00690389">
      <w:pPr>
        <w:widowControl/>
        <w:suppressAutoHyphens w:val="0"/>
        <w:spacing w:after="0" w:line="240" w:lineRule="auto"/>
        <w:ind w:left="6372"/>
        <w:rPr>
          <w:color w:val="auto"/>
          <w:sz w:val="24"/>
          <w:szCs w:val="24"/>
          <w:lang w:val="uk-UA"/>
        </w:rPr>
      </w:pPr>
      <w:r w:rsidRPr="00297499">
        <w:rPr>
          <w:color w:val="auto"/>
          <w:sz w:val="24"/>
          <w:szCs w:val="24"/>
          <w:lang w:val="uk-UA"/>
        </w:rPr>
        <w:t>до договору про постачання</w:t>
      </w:r>
    </w:p>
    <w:p w14:paraId="3BD52E3E" w14:textId="77777777" w:rsidR="00690389" w:rsidRPr="00297499" w:rsidRDefault="00690389" w:rsidP="00690389">
      <w:pPr>
        <w:widowControl/>
        <w:suppressAutoHyphens w:val="0"/>
        <w:spacing w:after="0" w:line="240" w:lineRule="auto"/>
        <w:ind w:left="6372"/>
        <w:rPr>
          <w:color w:val="auto"/>
          <w:sz w:val="24"/>
          <w:szCs w:val="24"/>
          <w:lang w:val="uk-UA"/>
        </w:rPr>
      </w:pPr>
      <w:r w:rsidRPr="00297499">
        <w:rPr>
          <w:color w:val="auto"/>
          <w:sz w:val="24"/>
          <w:szCs w:val="24"/>
          <w:lang w:val="uk-UA"/>
        </w:rPr>
        <w:t xml:space="preserve">електричної енергії </w:t>
      </w:r>
      <w:r w:rsidRPr="00297499">
        <w:rPr>
          <w:color w:val="auto"/>
          <w:sz w:val="24"/>
          <w:szCs w:val="24"/>
          <w:lang w:val="en-US"/>
        </w:rPr>
        <w:t>C</w:t>
      </w:r>
      <w:proofErr w:type="spellStart"/>
      <w:r w:rsidRPr="00297499">
        <w:rPr>
          <w:color w:val="auto"/>
          <w:sz w:val="24"/>
          <w:szCs w:val="24"/>
          <w:lang w:val="uk-UA"/>
        </w:rPr>
        <w:t>поживачу</w:t>
      </w:r>
      <w:proofErr w:type="spellEnd"/>
    </w:p>
    <w:p w14:paraId="7C5BC6BA" w14:textId="77777777" w:rsidR="00690389" w:rsidRPr="00297499" w:rsidRDefault="00690389" w:rsidP="00690389">
      <w:pPr>
        <w:widowControl/>
        <w:suppressAutoHyphens w:val="0"/>
        <w:spacing w:after="0" w:line="240" w:lineRule="auto"/>
        <w:ind w:left="6372"/>
        <w:rPr>
          <w:color w:val="auto"/>
          <w:sz w:val="24"/>
          <w:szCs w:val="24"/>
          <w:lang w:val="uk-UA"/>
        </w:rPr>
      </w:pPr>
      <w:r w:rsidRPr="00297499">
        <w:rPr>
          <w:color w:val="auto"/>
          <w:sz w:val="24"/>
          <w:szCs w:val="24"/>
          <w:lang w:val="uk-UA"/>
        </w:rPr>
        <w:t>від _________ №____________</w:t>
      </w:r>
    </w:p>
    <w:p w14:paraId="67E3D557" w14:textId="77777777" w:rsidR="00690389" w:rsidRPr="00297499" w:rsidRDefault="00690389" w:rsidP="00690389">
      <w:pPr>
        <w:widowControl/>
        <w:suppressAutoHyphens w:val="0"/>
        <w:spacing w:after="0" w:line="240" w:lineRule="auto"/>
        <w:ind w:left="6372"/>
        <w:rPr>
          <w:color w:val="auto"/>
          <w:sz w:val="24"/>
          <w:szCs w:val="24"/>
          <w:lang w:val="uk-UA"/>
        </w:rPr>
      </w:pPr>
    </w:p>
    <w:p w14:paraId="2A7C498B" w14:textId="77777777" w:rsidR="00690389" w:rsidRPr="00297499" w:rsidRDefault="00690389" w:rsidP="00690389">
      <w:pPr>
        <w:widowControl/>
        <w:tabs>
          <w:tab w:val="left" w:pos="993"/>
          <w:tab w:val="left" w:pos="9354"/>
        </w:tabs>
        <w:suppressAutoHyphens w:val="0"/>
        <w:spacing w:after="0" w:line="240" w:lineRule="auto"/>
        <w:ind w:firstLineChars="234" w:firstLine="564"/>
        <w:jc w:val="both"/>
        <w:rPr>
          <w:b/>
          <w:color w:val="auto"/>
          <w:sz w:val="24"/>
          <w:szCs w:val="24"/>
          <w:lang w:val="uk-UA"/>
        </w:rPr>
      </w:pPr>
      <w:r w:rsidRPr="00297499">
        <w:rPr>
          <w:b/>
          <w:color w:val="auto"/>
          <w:sz w:val="24"/>
          <w:szCs w:val="24"/>
          <w:lang w:val="uk-UA"/>
        </w:rPr>
        <w:t xml:space="preserve">                                      </w:t>
      </w:r>
      <w:r>
        <w:rPr>
          <w:b/>
          <w:color w:val="auto"/>
          <w:sz w:val="24"/>
          <w:szCs w:val="24"/>
          <w:lang w:val="uk-UA"/>
        </w:rPr>
        <w:t xml:space="preserve">      </w:t>
      </w:r>
      <w:r w:rsidRPr="00297499">
        <w:rPr>
          <w:b/>
          <w:color w:val="auto"/>
          <w:sz w:val="24"/>
          <w:szCs w:val="24"/>
          <w:lang w:val="uk-UA"/>
        </w:rPr>
        <w:t>Комерційна пропозиція</w:t>
      </w:r>
    </w:p>
    <w:p w14:paraId="7D1E124A" w14:textId="77777777" w:rsidR="00690389" w:rsidRPr="00297499" w:rsidRDefault="00690389" w:rsidP="00690389">
      <w:pPr>
        <w:widowControl/>
        <w:tabs>
          <w:tab w:val="left" w:pos="993"/>
          <w:tab w:val="left" w:pos="9354"/>
        </w:tabs>
        <w:suppressAutoHyphens w:val="0"/>
        <w:spacing w:after="0" w:line="240" w:lineRule="auto"/>
        <w:ind w:firstLineChars="234" w:firstLine="564"/>
        <w:jc w:val="both"/>
        <w:rPr>
          <w:b/>
          <w:color w:val="auto"/>
          <w:sz w:val="24"/>
          <w:szCs w:val="24"/>
          <w:lang w:val="uk-UA"/>
        </w:rPr>
      </w:pPr>
    </w:p>
    <w:p w14:paraId="05B094F3" w14:textId="77777777" w:rsidR="00690389" w:rsidRPr="00297499" w:rsidRDefault="00690389" w:rsidP="00690389">
      <w:pPr>
        <w:widowControl/>
        <w:numPr>
          <w:ilvl w:val="0"/>
          <w:numId w:val="13"/>
        </w:numPr>
        <w:tabs>
          <w:tab w:val="left" w:pos="851"/>
        </w:tabs>
        <w:suppressAutoHyphens w:val="0"/>
        <w:autoSpaceDN w:val="0"/>
        <w:spacing w:after="0" w:line="240" w:lineRule="auto"/>
        <w:jc w:val="both"/>
        <w:rPr>
          <w:rFonts w:eastAsia="Arial"/>
          <w:color w:val="auto"/>
          <w:sz w:val="24"/>
          <w:szCs w:val="24"/>
          <w:lang w:val="uk-UA"/>
        </w:rPr>
      </w:pPr>
      <w:r w:rsidRPr="00297499">
        <w:rPr>
          <w:rFonts w:eastAsia="Arial"/>
          <w:color w:val="auto"/>
          <w:sz w:val="24"/>
          <w:szCs w:val="24"/>
          <w:lang w:val="uk-UA"/>
        </w:rPr>
        <w:t>Ціна електричної енергії: __________________________;</w:t>
      </w:r>
    </w:p>
    <w:p w14:paraId="624EEFB0" w14:textId="77777777" w:rsidR="00690389" w:rsidRPr="00297499" w:rsidRDefault="00690389" w:rsidP="00690389">
      <w:pPr>
        <w:widowControl/>
        <w:numPr>
          <w:ilvl w:val="0"/>
          <w:numId w:val="13"/>
        </w:numPr>
        <w:tabs>
          <w:tab w:val="left" w:pos="851"/>
        </w:tabs>
        <w:suppressAutoHyphens w:val="0"/>
        <w:autoSpaceDN w:val="0"/>
        <w:spacing w:after="0" w:line="240" w:lineRule="auto"/>
        <w:ind w:left="0" w:firstLineChars="234" w:firstLine="562"/>
        <w:jc w:val="both"/>
        <w:rPr>
          <w:rFonts w:eastAsia="Arial"/>
          <w:b/>
          <w:color w:val="auto"/>
          <w:sz w:val="24"/>
          <w:szCs w:val="24"/>
          <w:lang w:val="uk-UA"/>
        </w:rPr>
      </w:pPr>
      <w:r w:rsidRPr="00297499">
        <w:rPr>
          <w:rFonts w:eastAsia="Arial"/>
          <w:color w:val="auto"/>
          <w:sz w:val="24"/>
          <w:szCs w:val="24"/>
          <w:lang w:val="uk-UA"/>
        </w:rPr>
        <w:t xml:space="preserve">Спосіб оплати: </w:t>
      </w:r>
      <w:r w:rsidRPr="002C0F8C">
        <w:rPr>
          <w:rFonts w:eastAsia="Arial"/>
          <w:i/>
          <w:color w:val="auto"/>
          <w:sz w:val="24"/>
          <w:szCs w:val="24"/>
          <w:u w:val="single"/>
          <w:lang w:val="uk-UA"/>
        </w:rPr>
        <w:t xml:space="preserve">оплата  </w:t>
      </w:r>
      <w:r w:rsidRPr="005D2021">
        <w:rPr>
          <w:rFonts w:eastAsia="Arial"/>
          <w:i/>
          <w:color w:val="auto"/>
          <w:sz w:val="24"/>
          <w:szCs w:val="24"/>
          <w:u w:val="single"/>
          <w:lang w:val="uk-UA"/>
        </w:rPr>
        <w:t>по факту</w:t>
      </w:r>
      <w:r>
        <w:rPr>
          <w:rFonts w:eastAsia="Arial"/>
          <w:color w:val="auto"/>
          <w:sz w:val="24"/>
          <w:szCs w:val="24"/>
          <w:lang w:val="uk-UA"/>
        </w:rPr>
        <w:t>;</w:t>
      </w:r>
    </w:p>
    <w:p w14:paraId="094E22BC" w14:textId="77777777" w:rsidR="00690389" w:rsidRPr="00297499" w:rsidRDefault="00690389" w:rsidP="00690389">
      <w:pPr>
        <w:widowControl/>
        <w:numPr>
          <w:ilvl w:val="0"/>
          <w:numId w:val="13"/>
        </w:numPr>
        <w:tabs>
          <w:tab w:val="left" w:pos="851"/>
        </w:tabs>
        <w:suppressAutoHyphens w:val="0"/>
        <w:autoSpaceDN w:val="0"/>
        <w:spacing w:after="0" w:line="240" w:lineRule="auto"/>
        <w:ind w:left="0" w:firstLineChars="234" w:firstLine="562"/>
        <w:jc w:val="both"/>
        <w:rPr>
          <w:rFonts w:eastAsia="Arial"/>
          <w:i/>
          <w:color w:val="auto"/>
          <w:sz w:val="24"/>
          <w:szCs w:val="24"/>
          <w:u w:val="single"/>
          <w:lang w:val="uk-UA"/>
        </w:rPr>
      </w:pPr>
      <w:r w:rsidRPr="00297499">
        <w:rPr>
          <w:rFonts w:eastAsia="Arial"/>
          <w:color w:val="auto"/>
          <w:sz w:val="24"/>
          <w:szCs w:val="24"/>
          <w:lang w:val="uk-UA"/>
        </w:rPr>
        <w:t xml:space="preserve">Термін надання </w:t>
      </w:r>
      <w:r>
        <w:rPr>
          <w:rFonts w:eastAsia="Arial"/>
          <w:color w:val="auto"/>
          <w:sz w:val="24"/>
          <w:szCs w:val="24"/>
          <w:lang w:val="uk-UA"/>
        </w:rPr>
        <w:t>Акту</w:t>
      </w:r>
      <w:r w:rsidR="000C5D23">
        <w:rPr>
          <w:rFonts w:eastAsia="Arial"/>
          <w:color w:val="auto"/>
          <w:sz w:val="24"/>
          <w:szCs w:val="24"/>
          <w:lang w:val="uk-UA"/>
        </w:rPr>
        <w:t xml:space="preserve"> прийняття-передавання товарної продукції</w:t>
      </w:r>
      <w:r w:rsidRPr="00297499">
        <w:rPr>
          <w:rFonts w:eastAsia="Arial"/>
          <w:color w:val="auto"/>
          <w:sz w:val="24"/>
          <w:szCs w:val="24"/>
          <w:lang w:val="uk-UA"/>
        </w:rPr>
        <w:t xml:space="preserve"> за спожиту електричну енергію</w:t>
      </w:r>
      <w:r w:rsidR="003D58A9">
        <w:rPr>
          <w:rFonts w:eastAsia="Arial"/>
          <w:color w:val="auto"/>
          <w:sz w:val="24"/>
          <w:szCs w:val="24"/>
          <w:lang w:val="uk-UA"/>
        </w:rPr>
        <w:t xml:space="preserve"> (далі – Акт)</w:t>
      </w:r>
      <w:r w:rsidRPr="00297499">
        <w:rPr>
          <w:rFonts w:eastAsia="Arial"/>
          <w:color w:val="auto"/>
          <w:sz w:val="24"/>
          <w:szCs w:val="24"/>
          <w:lang w:val="uk-UA"/>
        </w:rPr>
        <w:t xml:space="preserve"> та строк його оплати:</w:t>
      </w:r>
      <w:r w:rsidR="003D58A9">
        <w:rPr>
          <w:rFonts w:eastAsia="Arial"/>
          <w:color w:val="auto"/>
          <w:sz w:val="24"/>
          <w:szCs w:val="24"/>
          <w:lang w:val="uk-UA"/>
        </w:rPr>
        <w:t xml:space="preserve"> </w:t>
      </w:r>
      <w:r w:rsidRPr="00297499">
        <w:rPr>
          <w:rFonts w:eastAsia="Arial"/>
          <w:i/>
          <w:color w:val="auto"/>
          <w:sz w:val="24"/>
          <w:szCs w:val="24"/>
          <w:u w:val="single"/>
          <w:lang w:val="uk-UA"/>
        </w:rPr>
        <w:t>Акт</w:t>
      </w:r>
      <w:r>
        <w:rPr>
          <w:rFonts w:eastAsia="Arial"/>
          <w:i/>
          <w:color w:val="auto"/>
          <w:sz w:val="24"/>
          <w:szCs w:val="24"/>
          <w:u w:val="single"/>
          <w:lang w:val="uk-UA"/>
        </w:rPr>
        <w:t>и</w:t>
      </w:r>
      <w:r w:rsidRPr="00297499">
        <w:rPr>
          <w:rFonts w:eastAsia="Arial"/>
          <w:i/>
          <w:color w:val="auto"/>
          <w:sz w:val="24"/>
          <w:szCs w:val="24"/>
          <w:u w:val="single"/>
          <w:lang w:val="uk-UA"/>
        </w:rPr>
        <w:t xml:space="preserve"> надаються Постачальником на адресу Споживача до 10 числа місяця, наступного за розрахунковим; </w:t>
      </w:r>
      <w:r w:rsidRPr="00297499">
        <w:rPr>
          <w:i/>
          <w:color w:val="auto"/>
          <w:sz w:val="24"/>
          <w:szCs w:val="24"/>
          <w:u w:val="single"/>
          <w:lang w:val="uk-UA"/>
        </w:rPr>
        <w:t>оплата Акту здійснюється у строк до 1</w:t>
      </w:r>
      <w:r>
        <w:rPr>
          <w:i/>
          <w:color w:val="auto"/>
          <w:sz w:val="24"/>
          <w:szCs w:val="24"/>
          <w:u w:val="single"/>
          <w:lang w:val="uk-UA"/>
        </w:rPr>
        <w:t>0</w:t>
      </w:r>
      <w:r w:rsidRPr="00297499">
        <w:rPr>
          <w:i/>
          <w:color w:val="auto"/>
          <w:sz w:val="24"/>
          <w:szCs w:val="24"/>
          <w:u w:val="single"/>
          <w:lang w:val="uk-UA"/>
        </w:rPr>
        <w:t xml:space="preserve"> (</w:t>
      </w:r>
      <w:r>
        <w:rPr>
          <w:i/>
          <w:color w:val="auto"/>
          <w:sz w:val="24"/>
          <w:szCs w:val="24"/>
          <w:u w:val="single"/>
          <w:lang w:val="uk-UA"/>
        </w:rPr>
        <w:t>десяти</w:t>
      </w:r>
      <w:r w:rsidRPr="00297499">
        <w:rPr>
          <w:i/>
          <w:color w:val="auto"/>
          <w:sz w:val="24"/>
          <w:szCs w:val="24"/>
          <w:u w:val="single"/>
          <w:lang w:val="uk-UA"/>
        </w:rPr>
        <w:t xml:space="preserve">) робочих днів з </w:t>
      </w:r>
      <w:r>
        <w:rPr>
          <w:i/>
          <w:color w:val="auto"/>
          <w:sz w:val="24"/>
          <w:szCs w:val="24"/>
          <w:u w:val="single"/>
          <w:lang w:val="uk-UA"/>
        </w:rPr>
        <w:t>дати</w:t>
      </w:r>
      <w:r w:rsidRPr="00297499">
        <w:rPr>
          <w:i/>
          <w:color w:val="auto"/>
          <w:sz w:val="24"/>
          <w:szCs w:val="24"/>
          <w:u w:val="single"/>
          <w:lang w:val="uk-UA"/>
        </w:rPr>
        <w:t xml:space="preserve"> отримання його Споживачем</w:t>
      </w:r>
      <w:r w:rsidRPr="00297499">
        <w:rPr>
          <w:rFonts w:eastAsia="Arial"/>
          <w:i/>
          <w:color w:val="auto"/>
          <w:sz w:val="24"/>
          <w:szCs w:val="24"/>
          <w:u w:val="single"/>
          <w:lang w:val="uk-UA"/>
        </w:rPr>
        <w:t>;</w:t>
      </w:r>
    </w:p>
    <w:p w14:paraId="15973A13" w14:textId="77777777" w:rsidR="00690389" w:rsidRDefault="00690389" w:rsidP="00690389">
      <w:pPr>
        <w:widowControl/>
        <w:numPr>
          <w:ilvl w:val="0"/>
          <w:numId w:val="13"/>
        </w:numPr>
        <w:tabs>
          <w:tab w:val="clear" w:pos="709"/>
          <w:tab w:val="left" w:pos="851"/>
          <w:tab w:val="left" w:pos="2977"/>
        </w:tabs>
        <w:suppressAutoHyphens w:val="0"/>
        <w:autoSpaceDN w:val="0"/>
        <w:spacing w:after="0" w:line="240" w:lineRule="auto"/>
        <w:ind w:left="0" w:firstLineChars="234" w:firstLine="562"/>
        <w:jc w:val="both"/>
        <w:rPr>
          <w:rFonts w:eastAsia="Arial"/>
          <w:color w:val="auto"/>
          <w:sz w:val="24"/>
          <w:szCs w:val="24"/>
          <w:u w:val="single"/>
          <w:lang w:val="uk-UA"/>
        </w:rPr>
      </w:pPr>
      <w:r w:rsidRPr="00633497">
        <w:rPr>
          <w:rFonts w:eastAsia="Arial"/>
          <w:color w:val="auto"/>
          <w:sz w:val="24"/>
          <w:szCs w:val="24"/>
          <w:lang w:val="uk-UA"/>
        </w:rPr>
        <w:t xml:space="preserve">Визначення способу </w:t>
      </w:r>
      <w:r w:rsidRPr="00633497">
        <w:rPr>
          <w:rFonts w:eastAsia="SimSun"/>
          <w:color w:val="auto"/>
          <w:sz w:val="24"/>
          <w:szCs w:val="24"/>
          <w:lang w:val="uk-UA"/>
        </w:rPr>
        <w:t xml:space="preserve">оплати послуг з розподілу: </w:t>
      </w:r>
      <w:r w:rsidRPr="00633497">
        <w:rPr>
          <w:rFonts w:eastAsia="SimSun"/>
          <w:i/>
          <w:color w:val="auto"/>
          <w:sz w:val="24"/>
          <w:szCs w:val="24"/>
          <w:u w:val="single"/>
          <w:lang w:val="uk-UA"/>
        </w:rPr>
        <w:t>Споживач сплачує самостійно</w:t>
      </w:r>
      <w:r w:rsidRPr="00633497">
        <w:rPr>
          <w:rFonts w:eastAsia="Arial"/>
          <w:color w:val="auto"/>
          <w:sz w:val="24"/>
          <w:szCs w:val="24"/>
          <w:u w:val="single"/>
          <w:lang w:val="uk-UA"/>
        </w:rPr>
        <w:t>;</w:t>
      </w:r>
    </w:p>
    <w:p w14:paraId="659BB215" w14:textId="77777777" w:rsidR="00690389" w:rsidRPr="009B5F06" w:rsidRDefault="00690389" w:rsidP="00690389">
      <w:pPr>
        <w:spacing w:after="0" w:line="240" w:lineRule="auto"/>
        <w:ind w:firstLine="425"/>
        <w:jc w:val="both"/>
        <w:rPr>
          <w:rFonts w:eastAsia="Calibri"/>
          <w:sz w:val="24"/>
          <w:szCs w:val="24"/>
          <w:lang w:val="uk-UA"/>
        </w:rPr>
      </w:pPr>
      <w:r>
        <w:rPr>
          <w:color w:val="000000"/>
          <w:kern w:val="1"/>
          <w:sz w:val="24"/>
          <w:szCs w:val="24"/>
          <w:lang w:val="uk-UA" w:bidi="hi-IN"/>
        </w:rPr>
        <w:t xml:space="preserve">   5. Р</w:t>
      </w:r>
      <w:r w:rsidRPr="00F03D29">
        <w:rPr>
          <w:color w:val="000000"/>
          <w:kern w:val="1"/>
          <w:sz w:val="24"/>
          <w:szCs w:val="24"/>
          <w:lang w:val="uk-UA" w:bidi="hi-IN"/>
        </w:rPr>
        <w:t>озмір компенсації Споживачу за недодержання Постачальником якості надання комерційних послуг</w:t>
      </w:r>
      <w:r>
        <w:rPr>
          <w:color w:val="000000"/>
          <w:kern w:val="1"/>
          <w:sz w:val="24"/>
          <w:szCs w:val="24"/>
          <w:lang w:val="uk-UA" w:bidi="hi-IN"/>
        </w:rPr>
        <w:t xml:space="preserve">: </w:t>
      </w:r>
      <w:r w:rsidRPr="009B5F06">
        <w:rPr>
          <w:rFonts w:eastAsia="Calibri"/>
          <w:i/>
          <w:sz w:val="24"/>
          <w:szCs w:val="24"/>
          <w:u w:val="single"/>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p w14:paraId="210BBEE6" w14:textId="77777777" w:rsidR="00690389" w:rsidRPr="009B5F06" w:rsidRDefault="00690389" w:rsidP="00690389">
      <w:pPr>
        <w:autoSpaceDE w:val="0"/>
        <w:autoSpaceDN w:val="0"/>
        <w:adjustRightInd w:val="0"/>
        <w:spacing w:after="0" w:line="240" w:lineRule="auto"/>
        <w:ind w:firstLine="567"/>
        <w:jc w:val="both"/>
        <w:rPr>
          <w:color w:val="auto"/>
          <w:kern w:val="1"/>
          <w:sz w:val="24"/>
          <w:szCs w:val="24"/>
          <w:lang w:val="uk-UA" w:bidi="hi-IN"/>
        </w:rPr>
      </w:pPr>
      <w:r>
        <w:rPr>
          <w:rFonts w:eastAsia="Arial"/>
          <w:color w:val="auto"/>
          <w:sz w:val="24"/>
          <w:szCs w:val="24"/>
          <w:lang w:val="uk-UA"/>
        </w:rPr>
        <w:t xml:space="preserve">6. </w:t>
      </w:r>
      <w:r w:rsidRPr="00297499">
        <w:rPr>
          <w:rFonts w:eastAsia="Arial"/>
          <w:color w:val="auto"/>
          <w:sz w:val="24"/>
          <w:szCs w:val="24"/>
          <w:lang w:val="uk-UA"/>
        </w:rPr>
        <w:t xml:space="preserve">Наявність чи відсутність штрафних санкцій за дострокове розірвання договору у випадках, не передбачених умовами Договору: </w:t>
      </w:r>
      <w:r w:rsidRPr="009B5F06">
        <w:rPr>
          <w:rFonts w:eastAsia="Calibri"/>
          <w:i/>
          <w:sz w:val="24"/>
          <w:szCs w:val="24"/>
          <w:u w:val="single"/>
          <w:lang w:val="uk-UA"/>
        </w:rPr>
        <w:t xml:space="preserve">Відсутні. </w:t>
      </w:r>
      <w:r w:rsidRPr="009B5F06">
        <w:rPr>
          <w:i/>
          <w:color w:val="auto"/>
          <w:kern w:val="1"/>
          <w:sz w:val="24"/>
          <w:szCs w:val="24"/>
          <w:u w:val="single"/>
          <w:lang w:val="uk-UA" w:eastAsia="zh-CN" w:bidi="hi-IN"/>
        </w:rPr>
        <w:t>За умови відсутності заборгованості та виконання своїх зобов'язань перед Постачальником Споживач за взаємною згодою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r w:rsidRPr="009B5F06">
        <w:rPr>
          <w:color w:val="auto"/>
          <w:kern w:val="1"/>
          <w:sz w:val="24"/>
          <w:szCs w:val="24"/>
          <w:lang w:val="uk-UA" w:eastAsia="zh-CN" w:bidi="hi-IN"/>
        </w:rPr>
        <w:t>.</w:t>
      </w:r>
    </w:p>
    <w:p w14:paraId="5AA74D47" w14:textId="62FAED0A" w:rsidR="00690389" w:rsidRPr="00C8243B" w:rsidRDefault="00690389" w:rsidP="00690389">
      <w:pPr>
        <w:tabs>
          <w:tab w:val="left" w:pos="1331"/>
        </w:tabs>
        <w:spacing w:after="0" w:line="240" w:lineRule="auto"/>
        <w:jc w:val="both"/>
        <w:rPr>
          <w:rFonts w:eastAsia="Calibri"/>
          <w:i/>
          <w:sz w:val="24"/>
          <w:szCs w:val="24"/>
          <w:u w:val="single"/>
        </w:rPr>
      </w:pPr>
      <w:r>
        <w:rPr>
          <w:rFonts w:eastAsia="Arial"/>
          <w:color w:val="auto"/>
          <w:sz w:val="24"/>
          <w:szCs w:val="24"/>
          <w:lang w:val="uk-UA"/>
        </w:rPr>
        <w:t xml:space="preserve">          7. </w:t>
      </w:r>
      <w:r w:rsidRPr="00633497">
        <w:rPr>
          <w:rFonts w:eastAsia="Arial"/>
          <w:color w:val="auto"/>
          <w:sz w:val="24"/>
          <w:szCs w:val="24"/>
          <w:lang w:val="uk-UA"/>
        </w:rPr>
        <w:t xml:space="preserve">Термін дії Договору та умови пролонгації: </w:t>
      </w:r>
      <w:r w:rsidRPr="00C8243B">
        <w:rPr>
          <w:rFonts w:eastAsia="Calibri"/>
          <w:i/>
          <w:sz w:val="24"/>
          <w:szCs w:val="24"/>
          <w:u w:val="single"/>
          <w:lang w:val="uk-UA"/>
        </w:rPr>
        <w:t xml:space="preserve">Договір </w:t>
      </w:r>
      <w:r w:rsidRPr="00C8243B">
        <w:rPr>
          <w:rFonts w:eastAsia="Calibri"/>
          <w:i/>
          <w:color w:val="000000"/>
          <w:kern w:val="1"/>
          <w:sz w:val="24"/>
          <w:szCs w:val="24"/>
          <w:u w:val="single"/>
          <w:lang w:val="uk-UA" w:eastAsia="en-US" w:bidi="hi-IN"/>
        </w:rPr>
        <w:t xml:space="preserve">набуває юридичної сили з </w:t>
      </w:r>
      <w:r>
        <w:rPr>
          <w:rFonts w:eastAsia="Calibri"/>
          <w:i/>
          <w:color w:val="000000"/>
          <w:kern w:val="1"/>
          <w:sz w:val="24"/>
          <w:szCs w:val="24"/>
          <w:u w:val="single"/>
          <w:lang w:val="uk-UA" w:eastAsia="en-US" w:bidi="hi-IN"/>
        </w:rPr>
        <w:t xml:space="preserve">моменту підписання та </w:t>
      </w:r>
      <w:r w:rsidRPr="00C8243B">
        <w:rPr>
          <w:rFonts w:eastAsia="Calibri"/>
          <w:i/>
          <w:color w:val="000000"/>
          <w:kern w:val="1"/>
          <w:sz w:val="24"/>
          <w:szCs w:val="24"/>
          <w:u w:val="single"/>
          <w:lang w:val="uk-UA" w:eastAsia="en-US" w:bidi="hi-IN"/>
        </w:rPr>
        <w:t>діє до 31.12.2023 року, але у будь-якому випадку – до повного виконання Сторонами взятих на себе зобов'язань за цим Договором.</w:t>
      </w:r>
    </w:p>
    <w:p w14:paraId="5F4C80D2" w14:textId="77777777" w:rsidR="00690389" w:rsidRPr="00633497" w:rsidRDefault="00690389" w:rsidP="00690389">
      <w:pPr>
        <w:pStyle w:val="a7"/>
        <w:spacing w:after="0" w:line="240" w:lineRule="auto"/>
        <w:ind w:firstLine="288"/>
        <w:rPr>
          <w:rFonts w:eastAsia="Arial"/>
          <w:i/>
          <w:color w:val="auto"/>
          <w:sz w:val="24"/>
          <w:szCs w:val="24"/>
          <w:u w:val="single"/>
          <w:lang w:val="uk-UA" w:eastAsia="en-US"/>
        </w:rPr>
      </w:pPr>
      <w:r w:rsidRPr="00C8243B">
        <w:rPr>
          <w:rFonts w:eastAsia="Calibri"/>
          <w:i/>
          <w:sz w:val="24"/>
          <w:szCs w:val="24"/>
          <w:u w:val="single"/>
          <w:lang w:val="uk-UA"/>
        </w:rPr>
        <w:t xml:space="preserve">Дія договору про постачання електричної енергії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періоді, якщо видатки на досягнення цієї цілі затверджено в установленому чинним законодавством </w:t>
      </w:r>
    </w:p>
    <w:p w14:paraId="14F6E4F0" w14:textId="77777777" w:rsidR="00690389" w:rsidRPr="00297499" w:rsidRDefault="00690389" w:rsidP="00690389">
      <w:pPr>
        <w:widowControl/>
        <w:tabs>
          <w:tab w:val="left" w:pos="993"/>
        </w:tabs>
        <w:suppressAutoHyphens w:val="0"/>
        <w:spacing w:after="0" w:line="240" w:lineRule="auto"/>
        <w:ind w:firstLineChars="234" w:firstLine="562"/>
        <w:jc w:val="both"/>
        <w:rPr>
          <w:rFonts w:eastAsia="Arial"/>
          <w:color w:val="auto"/>
          <w:sz w:val="24"/>
          <w:szCs w:val="24"/>
          <w:lang w:val="uk-UA"/>
        </w:rPr>
      </w:pPr>
      <w:r w:rsidRPr="00297499">
        <w:rPr>
          <w:rFonts w:eastAsia="Arial"/>
          <w:color w:val="auto"/>
          <w:sz w:val="24"/>
          <w:szCs w:val="24"/>
          <w:lang w:val="uk-UA"/>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w:t>
      </w:r>
    </w:p>
    <w:p w14:paraId="5EB98D33" w14:textId="77777777" w:rsidR="00690389" w:rsidRPr="00297499" w:rsidRDefault="00690389" w:rsidP="00690389">
      <w:pPr>
        <w:widowControl/>
        <w:suppressAutoHyphens w:val="0"/>
        <w:spacing w:after="0" w:line="240" w:lineRule="auto"/>
        <w:jc w:val="both"/>
        <w:rPr>
          <w:color w:val="auto"/>
          <w:sz w:val="24"/>
          <w:szCs w:val="24"/>
          <w:lang w:val="uk-UA"/>
        </w:rPr>
      </w:pPr>
    </w:p>
    <w:p w14:paraId="0F6AB858" w14:textId="77777777" w:rsidR="00690389" w:rsidRPr="00297499" w:rsidRDefault="00690389" w:rsidP="00690389">
      <w:pPr>
        <w:widowControl/>
        <w:suppressAutoHyphens w:val="0"/>
        <w:spacing w:after="0" w:line="240" w:lineRule="auto"/>
        <w:jc w:val="both"/>
        <w:rPr>
          <w:color w:val="auto"/>
          <w:sz w:val="24"/>
          <w:szCs w:val="24"/>
          <w:lang w:val="uk-UA"/>
        </w:rPr>
      </w:pPr>
      <w:bookmarkStart w:id="3" w:name="_Hlk129860530"/>
    </w:p>
    <w:tbl>
      <w:tblPr>
        <w:tblW w:w="9780" w:type="dxa"/>
        <w:tblInd w:w="108" w:type="dxa"/>
        <w:tblLayout w:type="fixed"/>
        <w:tblLook w:val="00A0" w:firstRow="1" w:lastRow="0" w:firstColumn="1" w:lastColumn="0" w:noHBand="0" w:noVBand="0"/>
      </w:tblPr>
      <w:tblGrid>
        <w:gridCol w:w="4961"/>
        <w:gridCol w:w="4819"/>
      </w:tblGrid>
      <w:tr w:rsidR="00690389" w:rsidRPr="00297499" w14:paraId="37DE5313" w14:textId="77777777" w:rsidTr="00B87F1E">
        <w:tc>
          <w:tcPr>
            <w:tcW w:w="4961" w:type="dxa"/>
            <w:hideMark/>
          </w:tcPr>
          <w:p w14:paraId="5DDD860D" w14:textId="77777777" w:rsidR="00081CC3" w:rsidRPr="00081CC3" w:rsidRDefault="00690389" w:rsidP="00081CC3">
            <w:pPr>
              <w:widowControl/>
              <w:suppressAutoHyphens w:val="0"/>
              <w:spacing w:after="0" w:line="240" w:lineRule="auto"/>
              <w:ind w:firstLine="60"/>
              <w:rPr>
                <w:rFonts w:eastAsia="Calibri"/>
                <w:b/>
                <w:color w:val="auto"/>
                <w:sz w:val="24"/>
                <w:szCs w:val="24"/>
                <w:lang w:val="uk-UA" w:eastAsia="en-US"/>
              </w:rPr>
            </w:pPr>
            <w:r w:rsidRPr="00297499">
              <w:rPr>
                <w:rFonts w:eastAsia="Calibri"/>
                <w:b/>
                <w:color w:val="auto"/>
                <w:sz w:val="24"/>
                <w:szCs w:val="24"/>
                <w:lang w:val="uk-UA" w:eastAsia="en-US"/>
              </w:rPr>
              <w:t>Постачальник:</w:t>
            </w:r>
          </w:p>
          <w:tbl>
            <w:tblPr>
              <w:tblW w:w="9780" w:type="dxa"/>
              <w:tblInd w:w="108" w:type="dxa"/>
              <w:tblLayout w:type="fixed"/>
              <w:tblLook w:val="00A0" w:firstRow="1" w:lastRow="0" w:firstColumn="1" w:lastColumn="0" w:noHBand="0" w:noVBand="0"/>
            </w:tblPr>
            <w:tblGrid>
              <w:gridCol w:w="9780"/>
            </w:tblGrid>
            <w:tr w:rsidR="00081CC3" w:rsidRPr="00297499" w14:paraId="5B982D1F" w14:textId="77777777" w:rsidTr="00DB67B5">
              <w:tc>
                <w:tcPr>
                  <w:tcW w:w="4961" w:type="dxa"/>
                  <w:tcBorders>
                    <w:top w:val="single" w:sz="4" w:space="0" w:color="auto"/>
                    <w:left w:val="nil"/>
                    <w:bottom w:val="single" w:sz="4" w:space="0" w:color="auto"/>
                    <w:right w:val="nil"/>
                  </w:tcBorders>
                </w:tcPr>
                <w:p w14:paraId="166C80DC" w14:textId="77777777" w:rsidR="00081CC3" w:rsidRPr="00297499" w:rsidRDefault="00081CC3" w:rsidP="00081CC3">
                  <w:pPr>
                    <w:widowControl/>
                    <w:suppressAutoHyphens w:val="0"/>
                    <w:spacing w:after="0" w:line="240" w:lineRule="auto"/>
                    <w:ind w:firstLine="60"/>
                    <w:rPr>
                      <w:rFonts w:eastAsia="Calibri"/>
                      <w:b/>
                      <w:color w:val="auto"/>
                      <w:sz w:val="24"/>
                      <w:szCs w:val="24"/>
                      <w:lang w:val="uk-UA" w:eastAsia="en-US"/>
                    </w:rPr>
                  </w:pPr>
                </w:p>
              </w:tc>
            </w:tr>
            <w:tr w:rsidR="00081CC3" w:rsidRPr="00297499" w14:paraId="5FC67172" w14:textId="77777777" w:rsidTr="00DB67B5">
              <w:tc>
                <w:tcPr>
                  <w:tcW w:w="4961" w:type="dxa"/>
                  <w:tcBorders>
                    <w:top w:val="single" w:sz="4" w:space="0" w:color="auto"/>
                    <w:left w:val="nil"/>
                    <w:bottom w:val="single" w:sz="4" w:space="0" w:color="auto"/>
                    <w:right w:val="nil"/>
                  </w:tcBorders>
                  <w:hideMark/>
                </w:tcPr>
                <w:p w14:paraId="7807D6C0" w14:textId="77777777" w:rsidR="00081CC3" w:rsidRPr="00297499" w:rsidRDefault="00081CC3" w:rsidP="00081CC3">
                  <w:pPr>
                    <w:widowControl/>
                    <w:tabs>
                      <w:tab w:val="left" w:pos="9050"/>
                    </w:tabs>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 xml:space="preserve"> </w:t>
                  </w:r>
                </w:p>
              </w:tc>
            </w:tr>
            <w:tr w:rsidR="00081CC3" w:rsidRPr="00297499" w14:paraId="69392075" w14:textId="77777777" w:rsidTr="00DB67B5">
              <w:tc>
                <w:tcPr>
                  <w:tcW w:w="4961" w:type="dxa"/>
                  <w:tcBorders>
                    <w:top w:val="single" w:sz="4" w:space="0" w:color="auto"/>
                    <w:left w:val="nil"/>
                    <w:bottom w:val="single" w:sz="4" w:space="0" w:color="auto"/>
                    <w:right w:val="nil"/>
                  </w:tcBorders>
                </w:tcPr>
                <w:p w14:paraId="5AFAF941" w14:textId="77777777" w:rsidR="00081CC3" w:rsidRPr="00297499" w:rsidRDefault="00081CC3" w:rsidP="00081CC3">
                  <w:pPr>
                    <w:widowControl/>
                    <w:tabs>
                      <w:tab w:val="left" w:pos="9050"/>
                    </w:tabs>
                    <w:suppressAutoHyphens w:val="0"/>
                    <w:spacing w:after="0" w:line="240" w:lineRule="auto"/>
                    <w:ind w:firstLine="60"/>
                    <w:rPr>
                      <w:rFonts w:eastAsia="Calibri"/>
                      <w:color w:val="auto"/>
                      <w:sz w:val="24"/>
                      <w:szCs w:val="24"/>
                      <w:lang w:val="uk-UA" w:eastAsia="en-US"/>
                    </w:rPr>
                  </w:pPr>
                </w:p>
              </w:tc>
            </w:tr>
            <w:tr w:rsidR="00081CC3" w:rsidRPr="00297499" w14:paraId="23CD68C3" w14:textId="77777777" w:rsidTr="00DB67B5">
              <w:tc>
                <w:tcPr>
                  <w:tcW w:w="4961" w:type="dxa"/>
                  <w:tcBorders>
                    <w:top w:val="single" w:sz="4" w:space="0" w:color="auto"/>
                    <w:left w:val="nil"/>
                    <w:bottom w:val="single" w:sz="4" w:space="0" w:color="auto"/>
                    <w:right w:val="nil"/>
                  </w:tcBorders>
                  <w:hideMark/>
                </w:tcPr>
                <w:p w14:paraId="4F9F0D48" w14:textId="77777777" w:rsidR="00081CC3" w:rsidRPr="00297499" w:rsidRDefault="00081CC3" w:rsidP="00081CC3">
                  <w:pPr>
                    <w:widowControl/>
                    <w:tabs>
                      <w:tab w:val="left" w:pos="9050"/>
                    </w:tabs>
                    <w:suppressAutoHyphens w:val="0"/>
                    <w:spacing w:after="0" w:line="240" w:lineRule="auto"/>
                    <w:ind w:firstLine="36"/>
                    <w:rPr>
                      <w:rFonts w:eastAsia="Calibri"/>
                      <w:color w:val="auto"/>
                      <w:sz w:val="24"/>
                      <w:szCs w:val="24"/>
                      <w:lang w:val="uk-UA" w:eastAsia="en-US"/>
                    </w:rPr>
                  </w:pPr>
                  <w:r w:rsidRPr="00297499">
                    <w:rPr>
                      <w:rFonts w:eastAsia="Calibri"/>
                      <w:color w:val="auto"/>
                      <w:sz w:val="24"/>
                      <w:szCs w:val="24"/>
                      <w:lang w:val="uk-UA" w:eastAsia="en-US"/>
                    </w:rPr>
                    <w:t>ЄДРПОУ</w:t>
                  </w:r>
                </w:p>
              </w:tc>
            </w:tr>
            <w:tr w:rsidR="00081CC3" w:rsidRPr="00297499" w14:paraId="0E2AC4ED" w14:textId="77777777" w:rsidTr="00DB67B5">
              <w:tc>
                <w:tcPr>
                  <w:tcW w:w="4961" w:type="dxa"/>
                  <w:tcBorders>
                    <w:top w:val="single" w:sz="4" w:space="0" w:color="auto"/>
                    <w:left w:val="nil"/>
                    <w:bottom w:val="single" w:sz="4" w:space="0" w:color="auto"/>
                    <w:right w:val="nil"/>
                  </w:tcBorders>
                  <w:hideMark/>
                </w:tcPr>
                <w:p w14:paraId="1A38C002" w14:textId="77777777" w:rsidR="00081CC3" w:rsidRPr="00297499" w:rsidRDefault="00081CC3" w:rsidP="00081CC3">
                  <w:pPr>
                    <w:widowControl/>
                    <w:tabs>
                      <w:tab w:val="left" w:pos="9050"/>
                    </w:tabs>
                    <w:suppressAutoHyphens w:val="0"/>
                    <w:spacing w:after="0" w:line="240" w:lineRule="auto"/>
                    <w:rPr>
                      <w:rFonts w:eastAsia="Calibri"/>
                      <w:color w:val="auto"/>
                      <w:sz w:val="24"/>
                      <w:szCs w:val="24"/>
                      <w:lang w:val="uk-UA" w:eastAsia="en-US"/>
                    </w:rPr>
                  </w:pPr>
                  <w:r w:rsidRPr="00297499">
                    <w:rPr>
                      <w:rFonts w:eastAsia="Calibri"/>
                      <w:color w:val="auto"/>
                      <w:sz w:val="24"/>
                      <w:szCs w:val="24"/>
                      <w:lang w:val="uk-UA" w:eastAsia="en-US"/>
                    </w:rPr>
                    <w:t>р/р (спеціальний рахунок)</w:t>
                  </w:r>
                </w:p>
              </w:tc>
            </w:tr>
            <w:tr w:rsidR="00081CC3" w:rsidRPr="00297499" w14:paraId="136BE8D1" w14:textId="77777777" w:rsidTr="00DB67B5">
              <w:tc>
                <w:tcPr>
                  <w:tcW w:w="4961" w:type="dxa"/>
                  <w:tcBorders>
                    <w:top w:val="single" w:sz="4" w:space="0" w:color="auto"/>
                    <w:left w:val="nil"/>
                    <w:bottom w:val="single" w:sz="4" w:space="0" w:color="auto"/>
                    <w:right w:val="nil"/>
                  </w:tcBorders>
                </w:tcPr>
                <w:p w14:paraId="19D1746B" w14:textId="77777777" w:rsidR="00081CC3" w:rsidRPr="00297499" w:rsidRDefault="00081CC3" w:rsidP="00081CC3">
                  <w:pPr>
                    <w:widowControl/>
                    <w:suppressAutoHyphens w:val="0"/>
                    <w:spacing w:after="0" w:line="240" w:lineRule="auto"/>
                    <w:ind w:firstLine="60"/>
                    <w:rPr>
                      <w:rFonts w:eastAsia="Calibri"/>
                      <w:color w:val="auto"/>
                      <w:sz w:val="24"/>
                      <w:szCs w:val="24"/>
                      <w:lang w:val="uk-UA" w:eastAsia="en-US"/>
                    </w:rPr>
                  </w:pPr>
                </w:p>
              </w:tc>
            </w:tr>
            <w:tr w:rsidR="00081CC3" w:rsidRPr="00297499" w14:paraId="06A52567" w14:textId="77777777" w:rsidTr="00DB67B5">
              <w:tc>
                <w:tcPr>
                  <w:tcW w:w="4961" w:type="dxa"/>
                  <w:tcBorders>
                    <w:top w:val="single" w:sz="4" w:space="0" w:color="auto"/>
                    <w:left w:val="nil"/>
                    <w:bottom w:val="single" w:sz="4" w:space="0" w:color="auto"/>
                    <w:right w:val="nil"/>
                  </w:tcBorders>
                  <w:hideMark/>
                </w:tcPr>
                <w:p w14:paraId="2DCF5964" w14:textId="77777777" w:rsidR="00081CC3" w:rsidRPr="00297499" w:rsidRDefault="00081CC3" w:rsidP="00081CC3">
                  <w:pPr>
                    <w:widowControl/>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МФО</w:t>
                  </w:r>
                </w:p>
              </w:tc>
            </w:tr>
            <w:tr w:rsidR="00081CC3" w:rsidRPr="00297499" w14:paraId="1B9D8BD4" w14:textId="77777777" w:rsidTr="00DB67B5">
              <w:tc>
                <w:tcPr>
                  <w:tcW w:w="4961" w:type="dxa"/>
                  <w:tcBorders>
                    <w:top w:val="single" w:sz="4" w:space="0" w:color="auto"/>
                    <w:left w:val="nil"/>
                    <w:bottom w:val="single" w:sz="4" w:space="0" w:color="auto"/>
                    <w:right w:val="nil"/>
                  </w:tcBorders>
                  <w:hideMark/>
                </w:tcPr>
                <w:p w14:paraId="08988C41" w14:textId="77777777" w:rsidR="00081CC3" w:rsidRPr="00297499" w:rsidRDefault="00081CC3" w:rsidP="00081CC3">
                  <w:pPr>
                    <w:widowControl/>
                    <w:tabs>
                      <w:tab w:val="left" w:pos="9050"/>
                    </w:tabs>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Свідоцтво платника податку  №</w:t>
                  </w:r>
                  <w:r w:rsidRPr="00297499">
                    <w:rPr>
                      <w:rFonts w:eastAsia="Calibri"/>
                      <w:color w:val="auto"/>
                      <w:sz w:val="24"/>
                      <w:szCs w:val="24"/>
                      <w:u w:val="single"/>
                      <w:lang w:val="uk-UA" w:eastAsia="en-US"/>
                    </w:rPr>
                    <w:t xml:space="preserve">     </w:t>
                  </w:r>
                  <w:r w:rsidRPr="00297499">
                    <w:rPr>
                      <w:rFonts w:eastAsia="Calibri"/>
                      <w:color w:val="auto"/>
                      <w:sz w:val="24"/>
                      <w:szCs w:val="24"/>
                      <w:lang w:val="uk-UA" w:eastAsia="en-US"/>
                    </w:rPr>
                    <w:t xml:space="preserve"> від_____</w:t>
                  </w:r>
                </w:p>
                <w:p w14:paraId="5F49570E" w14:textId="77777777" w:rsidR="00081CC3" w:rsidRPr="00297499" w:rsidRDefault="00081CC3" w:rsidP="00081CC3">
                  <w:pPr>
                    <w:widowControl/>
                    <w:tabs>
                      <w:tab w:val="left" w:pos="9050"/>
                    </w:tabs>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ІПН</w:t>
                  </w:r>
                </w:p>
              </w:tc>
            </w:tr>
            <w:tr w:rsidR="00081CC3" w:rsidRPr="00BF326D" w14:paraId="4B706004" w14:textId="77777777" w:rsidTr="00DB67B5">
              <w:trPr>
                <w:trHeight w:val="70"/>
              </w:trPr>
              <w:tc>
                <w:tcPr>
                  <w:tcW w:w="4961" w:type="dxa"/>
                  <w:tcBorders>
                    <w:top w:val="single" w:sz="4" w:space="0" w:color="auto"/>
                    <w:left w:val="nil"/>
                    <w:bottom w:val="single" w:sz="4" w:space="0" w:color="auto"/>
                    <w:right w:val="nil"/>
                  </w:tcBorders>
                  <w:hideMark/>
                </w:tcPr>
                <w:p w14:paraId="060A1265" w14:textId="77777777" w:rsidR="00081CC3" w:rsidRPr="00297499" w:rsidRDefault="00081CC3" w:rsidP="00081CC3">
                  <w:pPr>
                    <w:widowControl/>
                    <w:suppressAutoHyphens w:val="0"/>
                    <w:spacing w:after="0" w:line="240" w:lineRule="auto"/>
                    <w:ind w:firstLine="60"/>
                    <w:rPr>
                      <w:rFonts w:eastAsia="Calibri"/>
                      <w:color w:val="auto"/>
                      <w:sz w:val="24"/>
                      <w:szCs w:val="24"/>
                      <w:lang w:val="uk-UA" w:eastAsia="en-US"/>
                    </w:rPr>
                  </w:pPr>
                  <w:proofErr w:type="spellStart"/>
                  <w:r w:rsidRPr="00297499">
                    <w:rPr>
                      <w:rFonts w:eastAsia="Calibri"/>
                      <w:color w:val="auto"/>
                      <w:sz w:val="24"/>
                      <w:szCs w:val="24"/>
                      <w:lang w:val="uk-UA" w:eastAsia="en-US"/>
                    </w:rPr>
                    <w:t>Тел</w:t>
                  </w:r>
                  <w:proofErr w:type="spellEnd"/>
                  <w:r w:rsidRPr="00297499">
                    <w:rPr>
                      <w:rFonts w:eastAsia="Calibri"/>
                      <w:color w:val="auto"/>
                      <w:sz w:val="24"/>
                      <w:szCs w:val="24"/>
                      <w:lang w:val="uk-UA" w:eastAsia="en-US"/>
                    </w:rPr>
                    <w:t xml:space="preserve">. </w:t>
                  </w:r>
                </w:p>
              </w:tc>
            </w:tr>
            <w:tr w:rsidR="00081CC3" w:rsidRPr="00BF326D" w14:paraId="4297F9DB" w14:textId="77777777" w:rsidTr="00DB67B5">
              <w:trPr>
                <w:trHeight w:val="70"/>
              </w:trPr>
              <w:tc>
                <w:tcPr>
                  <w:tcW w:w="4961" w:type="dxa"/>
                  <w:tcBorders>
                    <w:top w:val="single" w:sz="4" w:space="0" w:color="auto"/>
                    <w:left w:val="nil"/>
                    <w:bottom w:val="single" w:sz="4" w:space="0" w:color="auto"/>
                    <w:right w:val="nil"/>
                  </w:tcBorders>
                  <w:hideMark/>
                </w:tcPr>
                <w:p w14:paraId="3120638E" w14:textId="77777777" w:rsidR="00081CC3" w:rsidRPr="00297499" w:rsidRDefault="00081CC3" w:rsidP="00081CC3">
                  <w:pPr>
                    <w:widowControl/>
                    <w:suppressAutoHyphens w:val="0"/>
                    <w:spacing w:after="0" w:line="240" w:lineRule="auto"/>
                    <w:ind w:firstLine="60"/>
                    <w:rPr>
                      <w:rFonts w:eastAsia="Calibri"/>
                      <w:color w:val="auto"/>
                      <w:sz w:val="24"/>
                      <w:szCs w:val="24"/>
                      <w:lang w:val="uk-UA" w:eastAsia="en-US"/>
                    </w:rPr>
                  </w:pPr>
                  <w:r w:rsidRPr="00297499">
                    <w:rPr>
                      <w:rFonts w:eastAsia="Calibri"/>
                      <w:color w:val="auto"/>
                      <w:sz w:val="24"/>
                      <w:szCs w:val="24"/>
                      <w:lang w:val="uk-UA" w:eastAsia="en-US"/>
                    </w:rPr>
                    <w:t>E-</w:t>
                  </w:r>
                  <w:proofErr w:type="spellStart"/>
                  <w:r w:rsidRPr="00297499">
                    <w:rPr>
                      <w:rFonts w:eastAsia="Calibri"/>
                      <w:color w:val="auto"/>
                      <w:sz w:val="24"/>
                      <w:szCs w:val="24"/>
                      <w:lang w:val="uk-UA" w:eastAsia="en-US"/>
                    </w:rPr>
                    <w:t>mail</w:t>
                  </w:r>
                  <w:proofErr w:type="spellEnd"/>
                  <w:r w:rsidRPr="00297499">
                    <w:rPr>
                      <w:rFonts w:eastAsia="Calibri"/>
                      <w:color w:val="auto"/>
                      <w:sz w:val="24"/>
                      <w:szCs w:val="24"/>
                      <w:lang w:val="uk-UA" w:eastAsia="en-US"/>
                    </w:rPr>
                    <w:t>:</w:t>
                  </w:r>
                </w:p>
              </w:tc>
            </w:tr>
            <w:tr w:rsidR="00081CC3" w:rsidRPr="00BF326D" w14:paraId="03627012" w14:textId="77777777" w:rsidTr="00DB67B5">
              <w:trPr>
                <w:trHeight w:val="70"/>
              </w:trPr>
              <w:tc>
                <w:tcPr>
                  <w:tcW w:w="4961" w:type="dxa"/>
                  <w:tcBorders>
                    <w:top w:val="single" w:sz="4" w:space="0" w:color="auto"/>
                    <w:left w:val="nil"/>
                    <w:bottom w:val="nil"/>
                    <w:right w:val="nil"/>
                  </w:tcBorders>
                </w:tcPr>
                <w:p w14:paraId="5B591408" w14:textId="77777777" w:rsidR="00081CC3" w:rsidRPr="00297499" w:rsidRDefault="00081CC3" w:rsidP="00081CC3">
                  <w:pPr>
                    <w:widowControl/>
                    <w:suppressAutoHyphens w:val="0"/>
                    <w:spacing w:after="0" w:line="240" w:lineRule="auto"/>
                    <w:ind w:firstLine="60"/>
                    <w:rPr>
                      <w:rFonts w:eastAsia="Calibri"/>
                      <w:color w:val="auto"/>
                      <w:sz w:val="24"/>
                      <w:szCs w:val="24"/>
                      <w:lang w:val="uk-UA" w:eastAsia="en-US"/>
                    </w:rPr>
                  </w:pPr>
                </w:p>
              </w:tc>
            </w:tr>
            <w:tr w:rsidR="00081CC3" w:rsidRPr="00BF326D" w14:paraId="1C1CDC23" w14:textId="77777777" w:rsidTr="00DB67B5">
              <w:trPr>
                <w:trHeight w:val="70"/>
              </w:trPr>
              <w:tc>
                <w:tcPr>
                  <w:tcW w:w="4961" w:type="dxa"/>
                  <w:tcBorders>
                    <w:top w:val="nil"/>
                    <w:left w:val="nil"/>
                    <w:bottom w:val="single" w:sz="4" w:space="0" w:color="auto"/>
                    <w:right w:val="nil"/>
                  </w:tcBorders>
                </w:tcPr>
                <w:p w14:paraId="72720AFF" w14:textId="77777777" w:rsidR="00081CC3" w:rsidRPr="00297499" w:rsidRDefault="00081CC3" w:rsidP="00081CC3">
                  <w:pPr>
                    <w:widowControl/>
                    <w:suppressAutoHyphens w:val="0"/>
                    <w:spacing w:after="0" w:line="240" w:lineRule="auto"/>
                    <w:ind w:firstLine="60"/>
                    <w:rPr>
                      <w:rFonts w:eastAsia="Calibri"/>
                      <w:color w:val="auto"/>
                      <w:sz w:val="24"/>
                      <w:szCs w:val="24"/>
                      <w:lang w:val="uk-UA" w:eastAsia="en-US"/>
                    </w:rPr>
                  </w:pPr>
                </w:p>
              </w:tc>
            </w:tr>
            <w:tr w:rsidR="00081CC3" w:rsidRPr="00BF326D" w14:paraId="24179BBF" w14:textId="77777777" w:rsidTr="00DB67B5">
              <w:trPr>
                <w:trHeight w:val="70"/>
              </w:trPr>
              <w:tc>
                <w:tcPr>
                  <w:tcW w:w="4961" w:type="dxa"/>
                  <w:tcBorders>
                    <w:top w:val="single" w:sz="4" w:space="0" w:color="auto"/>
                    <w:left w:val="nil"/>
                    <w:bottom w:val="nil"/>
                    <w:right w:val="nil"/>
                  </w:tcBorders>
                </w:tcPr>
                <w:p w14:paraId="1A35FC2A" w14:textId="77777777" w:rsidR="00081CC3" w:rsidRPr="00297499" w:rsidRDefault="00081CC3" w:rsidP="00081CC3">
                  <w:pPr>
                    <w:widowControl/>
                    <w:suppressAutoHyphens w:val="0"/>
                    <w:spacing w:after="0" w:line="240" w:lineRule="auto"/>
                    <w:ind w:firstLine="60"/>
                    <w:rPr>
                      <w:rFonts w:eastAsia="Calibri"/>
                      <w:color w:val="auto"/>
                      <w:sz w:val="24"/>
                      <w:szCs w:val="24"/>
                      <w:lang w:val="uk-UA" w:eastAsia="en-US"/>
                    </w:rPr>
                  </w:pPr>
                </w:p>
              </w:tc>
            </w:tr>
            <w:tr w:rsidR="00081CC3" w:rsidRPr="00BF326D" w14:paraId="04712BAB" w14:textId="77777777" w:rsidTr="00DB67B5">
              <w:trPr>
                <w:trHeight w:val="70"/>
              </w:trPr>
              <w:tc>
                <w:tcPr>
                  <w:tcW w:w="4961" w:type="dxa"/>
                  <w:hideMark/>
                </w:tcPr>
                <w:p w14:paraId="38BEA29D" w14:textId="77777777" w:rsidR="00081CC3" w:rsidRPr="00297499" w:rsidRDefault="00081CC3" w:rsidP="00081CC3">
                  <w:pPr>
                    <w:widowControl/>
                    <w:suppressAutoHyphens w:val="0"/>
                    <w:spacing w:after="0" w:line="240" w:lineRule="auto"/>
                    <w:rPr>
                      <w:rFonts w:eastAsia="Calibri"/>
                      <w:color w:val="auto"/>
                      <w:sz w:val="24"/>
                      <w:szCs w:val="24"/>
                      <w:lang w:val="uk-UA" w:eastAsia="en-US"/>
                    </w:rPr>
                  </w:pPr>
                  <w:r w:rsidRPr="00297499">
                    <w:rPr>
                      <w:rFonts w:eastAsia="Calibri"/>
                      <w:b/>
                      <w:color w:val="auto"/>
                      <w:sz w:val="24"/>
                      <w:szCs w:val="24"/>
                      <w:lang w:val="uk-UA" w:eastAsia="en-US"/>
                    </w:rPr>
                    <w:t>____________________ ______________</w:t>
                  </w:r>
                </w:p>
              </w:tc>
            </w:tr>
          </w:tbl>
          <w:p w14:paraId="065C6B41" w14:textId="77777777" w:rsidR="00081CC3" w:rsidRPr="00081CC3" w:rsidRDefault="00081CC3" w:rsidP="00081CC3">
            <w:pPr>
              <w:spacing w:after="0" w:line="240" w:lineRule="auto"/>
              <w:jc w:val="both"/>
              <w:rPr>
                <w:sz w:val="24"/>
                <w:szCs w:val="24"/>
                <w:lang w:val="en-US" w:eastAsia="zh-CN"/>
              </w:rPr>
            </w:pPr>
            <w:r w:rsidRPr="00F1181B">
              <w:rPr>
                <w:bCs/>
                <w:iCs/>
                <w:color w:val="000000"/>
                <w:sz w:val="24"/>
                <w:szCs w:val="24"/>
                <w:lang w:eastAsia="zh-CN"/>
              </w:rPr>
              <w:t>М</w:t>
            </w:r>
            <w:r w:rsidRPr="004324D5">
              <w:rPr>
                <w:bCs/>
                <w:iCs/>
                <w:color w:val="000000"/>
                <w:sz w:val="24"/>
                <w:szCs w:val="24"/>
                <w:lang w:val="en-US" w:eastAsia="zh-CN"/>
              </w:rPr>
              <w:t>.</w:t>
            </w:r>
            <w:r w:rsidRPr="00F1181B">
              <w:rPr>
                <w:bCs/>
                <w:iCs/>
                <w:color w:val="000000"/>
                <w:sz w:val="24"/>
                <w:szCs w:val="24"/>
                <w:lang w:eastAsia="zh-CN"/>
              </w:rPr>
              <w:t>П</w:t>
            </w:r>
            <w:r w:rsidRPr="004324D5">
              <w:rPr>
                <w:bCs/>
                <w:iCs/>
                <w:color w:val="000000"/>
                <w:sz w:val="24"/>
                <w:szCs w:val="24"/>
                <w:lang w:val="en-US" w:eastAsia="zh-CN"/>
              </w:rPr>
              <w:t xml:space="preserve">.          </w:t>
            </w:r>
          </w:p>
          <w:p w14:paraId="0C2EC124" w14:textId="767411D8" w:rsidR="00081CC3" w:rsidRPr="00081CC3" w:rsidRDefault="00081CC3" w:rsidP="00081CC3">
            <w:pPr>
              <w:widowControl/>
              <w:suppressAutoHyphens w:val="0"/>
              <w:spacing w:after="0" w:line="240" w:lineRule="auto"/>
              <w:ind w:firstLine="60"/>
              <w:rPr>
                <w:rFonts w:eastAsia="Calibri"/>
                <w:b/>
                <w:color w:val="auto"/>
                <w:sz w:val="24"/>
                <w:szCs w:val="24"/>
                <w:lang w:val="en-US" w:eastAsia="en-US"/>
              </w:rPr>
            </w:pPr>
          </w:p>
        </w:tc>
        <w:tc>
          <w:tcPr>
            <w:tcW w:w="4819" w:type="dxa"/>
            <w:hideMark/>
          </w:tcPr>
          <w:p w14:paraId="170F8111" w14:textId="77777777" w:rsidR="00081CC3" w:rsidRDefault="00690389" w:rsidP="00081CC3">
            <w:pPr>
              <w:pStyle w:val="a7"/>
              <w:spacing w:after="0" w:line="240" w:lineRule="auto"/>
              <w:rPr>
                <w:b/>
                <w:bCs/>
                <w:color w:val="000000"/>
                <w:sz w:val="24"/>
                <w:szCs w:val="24"/>
                <w:shd w:val="clear" w:color="auto" w:fill="FFFFFF"/>
                <w:lang w:val="uk-UA"/>
              </w:rPr>
            </w:pPr>
            <w:r w:rsidRPr="00297499">
              <w:rPr>
                <w:rFonts w:eastAsia="Calibri"/>
                <w:b/>
                <w:color w:val="auto"/>
                <w:sz w:val="24"/>
                <w:szCs w:val="24"/>
                <w:lang w:val="uk-UA" w:eastAsia="en-US"/>
              </w:rPr>
              <w:t>Споживач:</w:t>
            </w:r>
            <w:r w:rsidR="00081CC3" w:rsidRPr="00A865AA">
              <w:rPr>
                <w:b/>
                <w:bCs/>
                <w:color w:val="000000"/>
                <w:sz w:val="24"/>
                <w:szCs w:val="24"/>
                <w:shd w:val="clear" w:color="auto" w:fill="FFFFFF"/>
                <w:lang w:val="uk-UA"/>
              </w:rPr>
              <w:t xml:space="preserve"> </w:t>
            </w:r>
          </w:p>
          <w:p w14:paraId="012C8696" w14:textId="7127986D" w:rsidR="00081CC3" w:rsidRPr="00A865AA" w:rsidRDefault="00081CC3" w:rsidP="00081CC3">
            <w:pPr>
              <w:pStyle w:val="a7"/>
              <w:spacing w:after="0" w:line="240" w:lineRule="auto"/>
              <w:rPr>
                <w:b/>
                <w:bCs/>
                <w:color w:val="000000"/>
                <w:sz w:val="24"/>
                <w:szCs w:val="24"/>
                <w:shd w:val="clear" w:color="auto" w:fill="FFFFFF"/>
                <w:lang w:val="uk-UA"/>
              </w:rPr>
            </w:pPr>
            <w:bookmarkStart w:id="4" w:name="_Hlk129868206"/>
            <w:r w:rsidRPr="00A865AA">
              <w:rPr>
                <w:b/>
                <w:bCs/>
                <w:color w:val="000000"/>
                <w:sz w:val="24"/>
                <w:szCs w:val="24"/>
                <w:shd w:val="clear" w:color="auto" w:fill="FFFFFF"/>
                <w:lang w:val="uk-UA"/>
              </w:rPr>
              <w:t>Херсонський національний технічний університет</w:t>
            </w:r>
          </w:p>
          <w:p w14:paraId="2433E3FD" w14:textId="77777777" w:rsidR="00081CC3" w:rsidRDefault="00081CC3" w:rsidP="00081CC3">
            <w:pPr>
              <w:pStyle w:val="a7"/>
              <w:spacing w:after="0" w:line="240" w:lineRule="auto"/>
              <w:rPr>
                <w:color w:val="000000"/>
                <w:sz w:val="24"/>
                <w:szCs w:val="24"/>
                <w:shd w:val="clear" w:color="auto" w:fill="FFFFFF"/>
                <w:lang w:val="uk-UA"/>
              </w:rPr>
            </w:pPr>
            <w:bookmarkStart w:id="5" w:name="_Hlk129868228"/>
            <w:bookmarkEnd w:id="4"/>
            <w:r>
              <w:rPr>
                <w:color w:val="000000"/>
                <w:sz w:val="24"/>
                <w:szCs w:val="24"/>
                <w:shd w:val="clear" w:color="auto" w:fill="FFFFFF"/>
                <w:lang w:val="uk-UA"/>
              </w:rPr>
              <w:t>ЄДРПОУ 05480298</w:t>
            </w:r>
          </w:p>
          <w:p w14:paraId="75BE1CED" w14:textId="77777777" w:rsidR="00081CC3" w:rsidRPr="009B5199" w:rsidRDefault="00081CC3" w:rsidP="00081CC3">
            <w:pPr>
              <w:pStyle w:val="a7"/>
              <w:spacing w:after="0" w:line="240" w:lineRule="auto"/>
              <w:rPr>
                <w:color w:val="000000"/>
                <w:sz w:val="24"/>
                <w:szCs w:val="24"/>
                <w:shd w:val="clear" w:color="auto" w:fill="FFFFFF"/>
              </w:rPr>
            </w:pPr>
            <w:bookmarkStart w:id="6" w:name="_Hlk129868253"/>
            <w:bookmarkEnd w:id="5"/>
            <w:r>
              <w:rPr>
                <w:color w:val="000000"/>
                <w:sz w:val="24"/>
                <w:szCs w:val="24"/>
                <w:shd w:val="clear" w:color="auto" w:fill="FFFFFF"/>
                <w:lang w:val="uk-UA"/>
              </w:rPr>
              <w:t>Адреса фактичного місцезнаходження</w:t>
            </w:r>
            <w:bookmarkEnd w:id="6"/>
            <w:r w:rsidRPr="009B5199">
              <w:rPr>
                <w:color w:val="000000"/>
                <w:sz w:val="24"/>
                <w:szCs w:val="24"/>
                <w:shd w:val="clear" w:color="auto" w:fill="FFFFFF"/>
              </w:rPr>
              <w:t xml:space="preserve">: </w:t>
            </w:r>
          </w:p>
          <w:p w14:paraId="1968A866" w14:textId="77777777" w:rsidR="00081CC3" w:rsidRDefault="00081CC3" w:rsidP="00081CC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29016</w:t>
            </w:r>
            <w:r w:rsidRPr="009B5199">
              <w:rPr>
                <w:color w:val="000000"/>
                <w:sz w:val="24"/>
                <w:szCs w:val="24"/>
                <w:shd w:val="clear" w:color="auto" w:fill="FFFFFF"/>
              </w:rPr>
              <w:t>,</w:t>
            </w:r>
            <w:r>
              <w:rPr>
                <w:color w:val="000000"/>
                <w:sz w:val="24"/>
                <w:szCs w:val="24"/>
                <w:shd w:val="clear" w:color="auto" w:fill="FFFFFF"/>
                <w:lang w:val="uk-UA"/>
              </w:rPr>
              <w:t xml:space="preserve"> м. Хмельницький, вул. Інститутська 11</w:t>
            </w:r>
          </w:p>
          <w:p w14:paraId="5F110953" w14:textId="77777777" w:rsidR="00081CC3" w:rsidRDefault="00081CC3" w:rsidP="00081CC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Юридична адреса</w:t>
            </w:r>
            <w:r w:rsidRPr="009B5199">
              <w:rPr>
                <w:color w:val="000000"/>
                <w:sz w:val="24"/>
                <w:szCs w:val="24"/>
                <w:shd w:val="clear" w:color="auto" w:fill="FFFFFF"/>
              </w:rPr>
              <w:t>:</w:t>
            </w:r>
          </w:p>
          <w:p w14:paraId="2B9F9ECE" w14:textId="77777777" w:rsidR="00081CC3" w:rsidRDefault="00081CC3" w:rsidP="00081CC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73008 м. Херсон, вул. </w:t>
            </w:r>
            <w:proofErr w:type="spellStart"/>
            <w:r>
              <w:rPr>
                <w:color w:val="000000"/>
                <w:sz w:val="24"/>
                <w:szCs w:val="24"/>
                <w:shd w:val="clear" w:color="auto" w:fill="FFFFFF"/>
                <w:lang w:val="uk-UA"/>
              </w:rPr>
              <w:t>Бериславське</w:t>
            </w:r>
            <w:proofErr w:type="spellEnd"/>
            <w:r>
              <w:rPr>
                <w:color w:val="000000"/>
                <w:sz w:val="24"/>
                <w:szCs w:val="24"/>
                <w:shd w:val="clear" w:color="auto" w:fill="FFFFFF"/>
                <w:lang w:val="uk-UA"/>
              </w:rPr>
              <w:t xml:space="preserve"> шосе 24</w:t>
            </w:r>
          </w:p>
          <w:p w14:paraId="64E9D4B1" w14:textId="77777777" w:rsidR="00301813" w:rsidRDefault="00301813" w:rsidP="00301813">
            <w:pPr>
              <w:pStyle w:val="a7"/>
              <w:spacing w:after="0" w:line="240" w:lineRule="auto"/>
              <w:rPr>
                <w:color w:val="000000"/>
                <w:sz w:val="24"/>
                <w:szCs w:val="24"/>
                <w:shd w:val="clear" w:color="auto" w:fill="FFFFFF"/>
                <w:lang w:val="uk-UA"/>
              </w:rPr>
            </w:pPr>
            <w:bookmarkStart w:id="7" w:name="_Hlk130206093"/>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818201720343140004000001194</w:t>
            </w:r>
          </w:p>
          <w:p w14:paraId="79917DE9" w14:textId="77777777" w:rsidR="00301813" w:rsidRDefault="00301813" w:rsidP="0030181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458201720343100002000001194</w:t>
            </w:r>
          </w:p>
          <w:p w14:paraId="5D985E43" w14:textId="77777777" w:rsidR="00301813" w:rsidRDefault="00301813" w:rsidP="0030181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978201720343131004200001194</w:t>
            </w:r>
          </w:p>
          <w:p w14:paraId="39650BAE" w14:textId="77777777" w:rsidR="00301813" w:rsidRDefault="00301813" w:rsidP="0030181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 xml:space="preserve">р\р </w:t>
            </w:r>
            <w:r>
              <w:rPr>
                <w:color w:val="000000"/>
                <w:sz w:val="24"/>
                <w:szCs w:val="24"/>
                <w:shd w:val="clear" w:color="auto" w:fill="FFFFFF"/>
                <w:lang w:val="en-US"/>
              </w:rPr>
              <w:t>UA</w:t>
            </w:r>
            <w:r w:rsidRPr="007C11F4">
              <w:rPr>
                <w:color w:val="000000"/>
                <w:sz w:val="24"/>
                <w:szCs w:val="24"/>
                <w:shd w:val="clear" w:color="auto" w:fill="FFFFFF"/>
                <w:lang w:val="uk-UA"/>
              </w:rPr>
              <w:t xml:space="preserve"> </w:t>
            </w:r>
            <w:r>
              <w:rPr>
                <w:color w:val="000000"/>
                <w:sz w:val="24"/>
                <w:szCs w:val="24"/>
                <w:shd w:val="clear" w:color="auto" w:fill="FFFFFF"/>
                <w:lang w:val="uk-UA"/>
              </w:rPr>
              <w:t>858201720343191002200001194</w:t>
            </w:r>
          </w:p>
          <w:p w14:paraId="6C389F3B" w14:textId="77777777" w:rsidR="00081CC3" w:rsidRDefault="00081CC3" w:rsidP="00081CC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в ДКСУ, м. Київ</w:t>
            </w:r>
          </w:p>
          <w:bookmarkEnd w:id="7"/>
          <w:p w14:paraId="53419158" w14:textId="77777777" w:rsidR="00081CC3" w:rsidRDefault="00081CC3" w:rsidP="00081CC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ПДВ 30575572</w:t>
            </w:r>
          </w:p>
          <w:p w14:paraId="1571C100" w14:textId="77777777" w:rsidR="00081CC3" w:rsidRDefault="00081CC3" w:rsidP="00081CC3">
            <w:pPr>
              <w:pStyle w:val="a7"/>
              <w:spacing w:after="0" w:line="240" w:lineRule="auto"/>
              <w:rPr>
                <w:color w:val="000000"/>
                <w:sz w:val="24"/>
                <w:szCs w:val="24"/>
                <w:shd w:val="clear" w:color="auto" w:fill="FFFFFF"/>
                <w:lang w:val="uk-UA"/>
              </w:rPr>
            </w:pPr>
            <w:r>
              <w:rPr>
                <w:color w:val="000000"/>
                <w:sz w:val="24"/>
                <w:szCs w:val="24"/>
                <w:shd w:val="clear" w:color="auto" w:fill="FFFFFF"/>
                <w:lang w:val="uk-UA"/>
              </w:rPr>
              <w:t>ІПН 054802921039</w:t>
            </w:r>
          </w:p>
          <w:p w14:paraId="24ED2989" w14:textId="6FDF538C" w:rsidR="00081CC3" w:rsidRPr="00005707" w:rsidRDefault="00081CC3" w:rsidP="00005707">
            <w:pPr>
              <w:pStyle w:val="a7"/>
              <w:spacing w:after="0" w:line="240" w:lineRule="auto"/>
              <w:rPr>
                <w:lang w:val="uk-UA"/>
              </w:rPr>
            </w:pPr>
            <w:proofErr w:type="spellStart"/>
            <w:r>
              <w:rPr>
                <w:color w:val="000000"/>
                <w:sz w:val="24"/>
                <w:szCs w:val="24"/>
                <w:shd w:val="clear" w:color="auto" w:fill="FFFFFF"/>
                <w:lang w:val="uk-UA"/>
              </w:rPr>
              <w:t>Тел</w:t>
            </w:r>
            <w:proofErr w:type="spellEnd"/>
            <w:r>
              <w:rPr>
                <w:color w:val="000000"/>
                <w:sz w:val="24"/>
                <w:szCs w:val="24"/>
                <w:shd w:val="clear" w:color="auto" w:fill="FFFFFF"/>
                <w:lang w:val="uk-UA"/>
              </w:rPr>
              <w:t>. 095-04-28-437</w:t>
            </w:r>
          </w:p>
          <w:p w14:paraId="395F2138" w14:textId="77777777" w:rsidR="00081CC3" w:rsidRDefault="00081CC3" w:rsidP="00081CC3">
            <w:r>
              <w:rPr>
                <w:color w:val="000000"/>
                <w:sz w:val="24"/>
                <w:szCs w:val="24"/>
                <w:shd w:val="clear" w:color="auto" w:fill="FFFFFF"/>
                <w:lang w:val="uk-UA"/>
              </w:rPr>
              <w:t>в. о. ректора</w:t>
            </w:r>
            <w:r>
              <w:rPr>
                <w:sz w:val="24"/>
                <w:szCs w:val="24"/>
                <w:lang w:val="uk-UA"/>
              </w:rPr>
              <w:t xml:space="preserve"> </w:t>
            </w:r>
            <w:r>
              <w:rPr>
                <w:iCs/>
                <w:sz w:val="24"/>
                <w:szCs w:val="24"/>
                <w:lang w:val="uk-UA"/>
              </w:rPr>
              <w:t xml:space="preserve">______________ О.В. </w:t>
            </w:r>
            <w:proofErr w:type="spellStart"/>
            <w:r>
              <w:rPr>
                <w:iCs/>
                <w:sz w:val="24"/>
                <w:szCs w:val="24"/>
                <w:lang w:val="uk-UA"/>
              </w:rPr>
              <w:t>Чепелюк</w:t>
            </w:r>
            <w:proofErr w:type="spellEnd"/>
            <w:r>
              <w:rPr>
                <w:iCs/>
                <w:sz w:val="24"/>
                <w:szCs w:val="24"/>
                <w:lang w:val="uk-UA"/>
              </w:rPr>
              <w:t xml:space="preserve"> </w:t>
            </w:r>
          </w:p>
          <w:p w14:paraId="118A40E1" w14:textId="77777777" w:rsidR="00081CC3" w:rsidRPr="004324D5" w:rsidRDefault="00081CC3" w:rsidP="00081CC3">
            <w:pPr>
              <w:spacing w:after="0" w:line="240" w:lineRule="auto"/>
              <w:jc w:val="both"/>
              <w:rPr>
                <w:sz w:val="24"/>
                <w:szCs w:val="24"/>
                <w:lang w:eastAsia="zh-CN"/>
              </w:rPr>
            </w:pPr>
            <w:r w:rsidRPr="00F1181B">
              <w:rPr>
                <w:bCs/>
                <w:iCs/>
                <w:color w:val="000000"/>
                <w:sz w:val="24"/>
                <w:szCs w:val="24"/>
                <w:lang w:eastAsia="zh-CN"/>
              </w:rPr>
              <w:t>М</w:t>
            </w:r>
            <w:r w:rsidRPr="004324D5">
              <w:rPr>
                <w:bCs/>
                <w:iCs/>
                <w:color w:val="000000"/>
                <w:sz w:val="24"/>
                <w:szCs w:val="24"/>
                <w:lang w:val="en-US" w:eastAsia="zh-CN"/>
              </w:rPr>
              <w:t>.</w:t>
            </w:r>
            <w:r w:rsidRPr="00F1181B">
              <w:rPr>
                <w:bCs/>
                <w:iCs/>
                <w:color w:val="000000"/>
                <w:sz w:val="24"/>
                <w:szCs w:val="24"/>
                <w:lang w:eastAsia="zh-CN"/>
              </w:rPr>
              <w:t>П</w:t>
            </w:r>
            <w:r w:rsidRPr="004324D5">
              <w:rPr>
                <w:bCs/>
                <w:iCs/>
                <w:color w:val="000000"/>
                <w:sz w:val="24"/>
                <w:szCs w:val="24"/>
                <w:lang w:val="en-US" w:eastAsia="zh-CN"/>
              </w:rPr>
              <w:t xml:space="preserve">.          </w:t>
            </w:r>
          </w:p>
          <w:p w14:paraId="78B44C41" w14:textId="7FE7C1EA" w:rsidR="00690389" w:rsidRPr="00297499" w:rsidRDefault="00690389" w:rsidP="00B87F1E">
            <w:pPr>
              <w:widowControl/>
              <w:suppressAutoHyphens w:val="0"/>
              <w:spacing w:after="0" w:line="240" w:lineRule="auto"/>
              <w:rPr>
                <w:rFonts w:eastAsia="Calibri"/>
                <w:b/>
                <w:color w:val="auto"/>
                <w:sz w:val="24"/>
                <w:szCs w:val="24"/>
                <w:lang w:val="uk-UA" w:eastAsia="en-US"/>
              </w:rPr>
            </w:pPr>
          </w:p>
        </w:tc>
      </w:tr>
      <w:bookmarkEnd w:id="3"/>
    </w:tbl>
    <w:p w14:paraId="1F732DCF" w14:textId="77777777" w:rsidR="00905A93" w:rsidRDefault="00905A93" w:rsidP="00140AF6">
      <w:pPr>
        <w:suppressLineNumbers/>
        <w:spacing w:after="0" w:line="240" w:lineRule="auto"/>
        <w:rPr>
          <w:rFonts w:eastAsia="SimSun" w:cs="Mangal"/>
          <w:color w:val="auto"/>
          <w:kern w:val="1"/>
          <w:sz w:val="24"/>
          <w:szCs w:val="24"/>
          <w:lang w:val="uk-UA" w:eastAsia="hi-IN" w:bidi="hi-IN"/>
        </w:rPr>
        <w:sectPr w:rsidR="00905A93" w:rsidSect="00810603">
          <w:pgSz w:w="11906" w:h="16838"/>
          <w:pgMar w:top="680" w:right="567" w:bottom="680" w:left="1701" w:header="0" w:footer="0" w:gutter="0"/>
          <w:cols w:space="720"/>
          <w:formProt w:val="0"/>
          <w:docGrid w:linePitch="360" w:charSpace="1638"/>
        </w:sectPr>
      </w:pPr>
    </w:p>
    <w:p w14:paraId="20B124DC" w14:textId="77777777" w:rsidR="00905A93" w:rsidRPr="00905A93" w:rsidRDefault="00905A93" w:rsidP="00905A93">
      <w:pPr>
        <w:keepNext/>
        <w:tabs>
          <w:tab w:val="left" w:pos="993"/>
        </w:tabs>
        <w:snapToGrid w:val="0"/>
        <w:spacing w:after="0" w:line="240" w:lineRule="auto"/>
        <w:outlineLvl w:val="0"/>
        <w:rPr>
          <w:rFonts w:eastAsia="Calibri"/>
          <w:bCs/>
          <w:color w:val="auto"/>
          <w:kern w:val="32"/>
          <w:sz w:val="24"/>
          <w:szCs w:val="24"/>
          <w:lang w:val="uk-UA"/>
        </w:rPr>
      </w:pPr>
      <w:r w:rsidRPr="00905A93">
        <w:rPr>
          <w:rFonts w:eastAsia="Calibri"/>
          <w:bCs/>
          <w:color w:val="auto"/>
          <w:kern w:val="32"/>
          <w:sz w:val="24"/>
          <w:szCs w:val="24"/>
          <w:lang w:val="uk-UA"/>
        </w:rPr>
        <w:lastRenderedPageBreak/>
        <w:t xml:space="preserve">                                                                                                                                                                                         Додаток 3</w:t>
      </w:r>
    </w:p>
    <w:p w14:paraId="46DFCA69" w14:textId="77777777" w:rsidR="00905A93" w:rsidRPr="00905A93" w:rsidRDefault="00905A93" w:rsidP="00905A93">
      <w:pPr>
        <w:keepNext/>
        <w:tabs>
          <w:tab w:val="left" w:pos="993"/>
        </w:tabs>
        <w:snapToGrid w:val="0"/>
        <w:spacing w:after="0" w:line="240" w:lineRule="auto"/>
        <w:outlineLvl w:val="0"/>
        <w:rPr>
          <w:rFonts w:eastAsia="Calibri"/>
          <w:bCs/>
          <w:color w:val="auto"/>
          <w:kern w:val="32"/>
          <w:sz w:val="24"/>
          <w:szCs w:val="24"/>
          <w:lang w:val="uk-UA"/>
        </w:rPr>
      </w:pPr>
      <w:r w:rsidRPr="00905A93">
        <w:rPr>
          <w:rFonts w:eastAsia="Calibri"/>
          <w:bCs/>
          <w:color w:val="auto"/>
          <w:kern w:val="32"/>
          <w:sz w:val="24"/>
          <w:szCs w:val="24"/>
          <w:lang w:val="uk-UA"/>
        </w:rPr>
        <w:t xml:space="preserve">                                                                                                                                                                                         до договору про постачання</w:t>
      </w:r>
    </w:p>
    <w:p w14:paraId="12650AB8" w14:textId="77777777" w:rsidR="00905A93" w:rsidRPr="00905A93" w:rsidRDefault="00905A93" w:rsidP="00905A93">
      <w:pPr>
        <w:keepNext/>
        <w:widowControl/>
        <w:tabs>
          <w:tab w:val="left" w:pos="993"/>
        </w:tabs>
        <w:suppressAutoHyphens w:val="0"/>
        <w:snapToGrid w:val="0"/>
        <w:spacing w:after="0" w:line="240" w:lineRule="auto"/>
        <w:outlineLvl w:val="0"/>
        <w:rPr>
          <w:rFonts w:eastAsia="Calibri"/>
          <w:bCs/>
          <w:color w:val="auto"/>
          <w:kern w:val="32"/>
          <w:sz w:val="24"/>
          <w:szCs w:val="24"/>
          <w:lang w:val="uk-UA"/>
        </w:rPr>
      </w:pPr>
      <w:r w:rsidRPr="00905A93">
        <w:rPr>
          <w:rFonts w:eastAsia="Calibri"/>
          <w:bCs/>
          <w:color w:val="auto"/>
          <w:kern w:val="32"/>
          <w:sz w:val="24"/>
          <w:szCs w:val="24"/>
          <w:lang w:val="uk-UA"/>
        </w:rPr>
        <w:t xml:space="preserve">                                                                                                                                                                                         електричної енергії </w:t>
      </w:r>
      <w:r w:rsidR="00690389">
        <w:rPr>
          <w:rFonts w:eastAsia="Calibri"/>
          <w:bCs/>
          <w:color w:val="auto"/>
          <w:kern w:val="32"/>
          <w:sz w:val="24"/>
          <w:szCs w:val="24"/>
          <w:lang w:val="uk-UA"/>
        </w:rPr>
        <w:t>С</w:t>
      </w:r>
      <w:r w:rsidRPr="00905A93">
        <w:rPr>
          <w:rFonts w:eastAsia="Calibri"/>
          <w:bCs/>
          <w:color w:val="auto"/>
          <w:kern w:val="32"/>
          <w:sz w:val="24"/>
          <w:szCs w:val="24"/>
          <w:lang w:val="uk-UA"/>
        </w:rPr>
        <w:t>поживачу</w:t>
      </w:r>
    </w:p>
    <w:p w14:paraId="4958EFE3" w14:textId="77777777" w:rsidR="00905A93" w:rsidRPr="00905A93" w:rsidRDefault="00905A93" w:rsidP="00905A93">
      <w:pPr>
        <w:widowControl/>
        <w:suppressAutoHyphens w:val="0"/>
        <w:spacing w:after="0" w:line="240" w:lineRule="auto"/>
        <w:rPr>
          <w:color w:val="auto"/>
          <w:sz w:val="28"/>
          <w:lang w:val="uk-UA" w:eastAsia="hi-IN" w:bidi="hi-IN"/>
        </w:rPr>
      </w:pPr>
      <w:r w:rsidRPr="00905A93">
        <w:rPr>
          <w:color w:val="auto"/>
          <w:sz w:val="24"/>
          <w:szCs w:val="24"/>
          <w:lang w:val="uk-UA" w:eastAsia="hi-IN" w:bidi="hi-IN"/>
        </w:rPr>
        <w:t xml:space="preserve">                                                                                                                                                                                         від ________ № ____________</w:t>
      </w:r>
    </w:p>
    <w:p w14:paraId="73F7B665" w14:textId="77777777" w:rsidR="00905A93" w:rsidRPr="00905A93" w:rsidRDefault="00905A93" w:rsidP="00905A93">
      <w:pPr>
        <w:widowControl/>
        <w:tabs>
          <w:tab w:val="left" w:pos="993"/>
          <w:tab w:val="left" w:pos="9354"/>
        </w:tabs>
        <w:suppressAutoHyphens w:val="0"/>
        <w:spacing w:after="0" w:line="240" w:lineRule="auto"/>
        <w:ind w:firstLineChars="234" w:firstLine="564"/>
        <w:jc w:val="center"/>
        <w:rPr>
          <w:b/>
          <w:color w:val="auto"/>
          <w:sz w:val="24"/>
          <w:szCs w:val="24"/>
          <w:lang w:val="uk-UA"/>
        </w:rPr>
      </w:pPr>
    </w:p>
    <w:p w14:paraId="011D4638" w14:textId="77777777" w:rsidR="00905A93" w:rsidRPr="00905A93" w:rsidRDefault="00905A93" w:rsidP="00905A93">
      <w:pPr>
        <w:widowControl/>
        <w:tabs>
          <w:tab w:val="left" w:pos="993"/>
          <w:tab w:val="left" w:pos="9354"/>
        </w:tabs>
        <w:suppressAutoHyphens w:val="0"/>
        <w:spacing w:after="0" w:line="240" w:lineRule="auto"/>
        <w:ind w:firstLineChars="234" w:firstLine="564"/>
        <w:jc w:val="center"/>
        <w:rPr>
          <w:b/>
          <w:color w:val="auto"/>
          <w:sz w:val="24"/>
          <w:szCs w:val="24"/>
          <w:lang w:val="uk-UA"/>
        </w:rPr>
      </w:pPr>
      <w:r w:rsidRPr="00905A93">
        <w:rPr>
          <w:b/>
          <w:color w:val="auto"/>
          <w:sz w:val="24"/>
          <w:szCs w:val="24"/>
          <w:lang w:val="uk-UA"/>
        </w:rPr>
        <w:t>Відомість про обсяги очікуваного споживання електричної енергії</w:t>
      </w:r>
    </w:p>
    <w:p w14:paraId="5B1B79D4" w14:textId="77777777" w:rsidR="00905A93" w:rsidRPr="00905A93" w:rsidRDefault="00905A93" w:rsidP="00905A93">
      <w:pPr>
        <w:widowControl/>
        <w:tabs>
          <w:tab w:val="left" w:pos="993"/>
          <w:tab w:val="left" w:pos="9354"/>
        </w:tabs>
        <w:suppressAutoHyphens w:val="0"/>
        <w:spacing w:after="0" w:line="240" w:lineRule="auto"/>
        <w:ind w:firstLineChars="234" w:firstLine="564"/>
        <w:jc w:val="center"/>
        <w:rPr>
          <w:b/>
          <w:color w:val="auto"/>
          <w:sz w:val="24"/>
          <w:szCs w:val="24"/>
          <w:lang w:val="uk-UA"/>
        </w:rPr>
      </w:pPr>
    </w:p>
    <w:tbl>
      <w:tblPr>
        <w:tblW w:w="13920" w:type="dxa"/>
        <w:tblInd w:w="250" w:type="dxa"/>
        <w:tblLayout w:type="fixed"/>
        <w:tblLook w:val="04A0" w:firstRow="1" w:lastRow="0" w:firstColumn="1" w:lastColumn="0" w:noHBand="0" w:noVBand="1"/>
      </w:tblPr>
      <w:tblGrid>
        <w:gridCol w:w="458"/>
        <w:gridCol w:w="1670"/>
        <w:gridCol w:w="2001"/>
        <w:gridCol w:w="436"/>
        <w:gridCol w:w="567"/>
        <w:gridCol w:w="567"/>
        <w:gridCol w:w="709"/>
        <w:gridCol w:w="708"/>
        <w:gridCol w:w="709"/>
        <w:gridCol w:w="851"/>
        <w:gridCol w:w="850"/>
        <w:gridCol w:w="840"/>
        <w:gridCol w:w="719"/>
        <w:gridCol w:w="851"/>
        <w:gridCol w:w="850"/>
        <w:gridCol w:w="1134"/>
      </w:tblGrid>
      <w:tr w:rsidR="00100A9B" w:rsidRPr="00905A93" w14:paraId="37CFDEC6" w14:textId="77777777" w:rsidTr="005F74B3">
        <w:trPr>
          <w:trHeight w:val="420"/>
        </w:trPr>
        <w:tc>
          <w:tcPr>
            <w:tcW w:w="458" w:type="dxa"/>
            <w:vMerge w:val="restart"/>
            <w:tcBorders>
              <w:top w:val="single" w:sz="4" w:space="0" w:color="auto"/>
              <w:left w:val="single" w:sz="4" w:space="0" w:color="auto"/>
              <w:bottom w:val="single" w:sz="4" w:space="0" w:color="auto"/>
              <w:right w:val="single" w:sz="4" w:space="0" w:color="auto"/>
            </w:tcBorders>
            <w:vAlign w:val="center"/>
            <w:hideMark/>
          </w:tcPr>
          <w:p w14:paraId="481DAFA7" w14:textId="77777777" w:rsidR="00100A9B" w:rsidRPr="00905A93" w:rsidRDefault="00100A9B" w:rsidP="00905A93">
            <w:pPr>
              <w:widowControl/>
              <w:suppressAutoHyphens w:val="0"/>
              <w:spacing w:after="160" w:line="256" w:lineRule="auto"/>
              <w:jc w:val="center"/>
              <w:rPr>
                <w:rFonts w:eastAsia="Calibri"/>
                <w:color w:val="auto"/>
                <w:lang w:eastAsia="en-US"/>
              </w:rPr>
            </w:pPr>
            <w:r w:rsidRPr="00905A93">
              <w:rPr>
                <w:rFonts w:eastAsia="Calibri"/>
                <w:color w:val="auto"/>
                <w:lang w:val="uk-UA" w:eastAsia="en-US"/>
              </w:rPr>
              <w:t>№ з/п</w:t>
            </w: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14:paraId="35E885B7"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Найменування об'єкту, адреса</w:t>
            </w:r>
          </w:p>
        </w:tc>
        <w:tc>
          <w:tcPr>
            <w:tcW w:w="20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45E9479" w14:textId="77777777" w:rsidR="00100A9B" w:rsidRPr="00905A93" w:rsidRDefault="00100A9B" w:rsidP="00905A93">
            <w:pPr>
              <w:widowControl/>
              <w:suppressAutoHyphens w:val="0"/>
              <w:spacing w:after="160" w:line="256" w:lineRule="auto"/>
              <w:jc w:val="center"/>
              <w:rPr>
                <w:rFonts w:eastAsia="Calibri"/>
                <w:color w:val="auto"/>
                <w:sz w:val="16"/>
                <w:szCs w:val="16"/>
                <w:lang w:eastAsia="en-US"/>
              </w:rPr>
            </w:pPr>
            <w:r w:rsidRPr="00905A93">
              <w:rPr>
                <w:rFonts w:eastAsia="Calibri"/>
                <w:color w:val="auto"/>
                <w:sz w:val="16"/>
                <w:szCs w:val="16"/>
                <w:lang w:val="uk-UA" w:eastAsia="en-US"/>
              </w:rPr>
              <w:t>Енергетичний ідентифікаційний код точки розподілу</w:t>
            </w:r>
          </w:p>
        </w:tc>
        <w:tc>
          <w:tcPr>
            <w:tcW w:w="9791" w:type="dxa"/>
            <w:gridSpan w:val="13"/>
            <w:vMerge w:val="restart"/>
            <w:tcBorders>
              <w:top w:val="single" w:sz="4" w:space="0" w:color="auto"/>
              <w:left w:val="nil"/>
              <w:bottom w:val="single" w:sz="4" w:space="0" w:color="000000"/>
              <w:right w:val="single" w:sz="4" w:space="0" w:color="000000"/>
            </w:tcBorders>
            <w:vAlign w:val="center"/>
            <w:hideMark/>
          </w:tcPr>
          <w:p w14:paraId="5580587F" w14:textId="77777777" w:rsidR="00100A9B" w:rsidRPr="00905A93" w:rsidRDefault="00100A9B" w:rsidP="00905A93">
            <w:pPr>
              <w:widowControl/>
              <w:suppressAutoHyphens w:val="0"/>
              <w:spacing w:after="160" w:line="256" w:lineRule="auto"/>
              <w:jc w:val="center"/>
              <w:rPr>
                <w:rFonts w:eastAsia="Calibri"/>
                <w:color w:val="auto"/>
                <w:sz w:val="22"/>
                <w:szCs w:val="22"/>
                <w:lang w:val="uk-UA" w:eastAsia="en-US"/>
              </w:rPr>
            </w:pPr>
            <w:r w:rsidRPr="00905A93">
              <w:rPr>
                <w:rFonts w:eastAsia="Calibri"/>
                <w:color w:val="auto"/>
                <w:sz w:val="22"/>
                <w:szCs w:val="22"/>
                <w:lang w:val="uk-UA" w:eastAsia="en-US"/>
              </w:rPr>
              <w:t>Обсяги очікуваного споживання електричної енергії на 20</w:t>
            </w:r>
            <w:r w:rsidRPr="00905A93">
              <w:rPr>
                <w:rFonts w:eastAsia="Calibri"/>
                <w:color w:val="auto"/>
                <w:sz w:val="22"/>
                <w:szCs w:val="22"/>
                <w:lang w:eastAsia="en-US"/>
              </w:rPr>
              <w:t>23</w:t>
            </w:r>
            <w:r w:rsidRPr="00905A93">
              <w:rPr>
                <w:rFonts w:eastAsia="Calibri"/>
                <w:color w:val="auto"/>
                <w:sz w:val="22"/>
                <w:szCs w:val="22"/>
                <w:lang w:val="uk-UA" w:eastAsia="en-US"/>
              </w:rPr>
              <w:t xml:space="preserve"> рік, </w:t>
            </w:r>
            <w:r w:rsidRPr="00905A93">
              <w:rPr>
                <w:rFonts w:eastAsia="Calibri"/>
                <w:b/>
                <w:bCs/>
                <w:color w:val="auto"/>
                <w:sz w:val="22"/>
                <w:szCs w:val="22"/>
                <w:lang w:val="uk-UA" w:eastAsia="en-US"/>
              </w:rPr>
              <w:t xml:space="preserve">тис. </w:t>
            </w:r>
            <w:proofErr w:type="spellStart"/>
            <w:r w:rsidRPr="00905A93">
              <w:rPr>
                <w:rFonts w:eastAsia="Calibri"/>
                <w:b/>
                <w:bCs/>
                <w:color w:val="auto"/>
                <w:sz w:val="22"/>
                <w:szCs w:val="22"/>
                <w:lang w:val="uk-UA" w:eastAsia="en-US"/>
              </w:rPr>
              <w:t>кВт.год</w:t>
            </w:r>
            <w:proofErr w:type="spellEnd"/>
            <w:r w:rsidRPr="00905A93">
              <w:rPr>
                <w:rFonts w:eastAsia="Calibri"/>
                <w:b/>
                <w:bCs/>
                <w:color w:val="auto"/>
                <w:sz w:val="22"/>
                <w:szCs w:val="22"/>
                <w:lang w:val="uk-UA" w:eastAsia="en-US"/>
              </w:rPr>
              <w:t>.</w:t>
            </w:r>
          </w:p>
        </w:tc>
      </w:tr>
      <w:tr w:rsidR="00100A9B" w:rsidRPr="00905A93" w14:paraId="5D2C6FFE" w14:textId="77777777" w:rsidTr="005F74B3">
        <w:trPr>
          <w:trHeight w:val="42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CA21537" w14:textId="77777777" w:rsidR="00100A9B" w:rsidRPr="00905A93" w:rsidRDefault="00100A9B" w:rsidP="00905A93">
            <w:pPr>
              <w:widowControl/>
              <w:suppressAutoHyphens w:val="0"/>
              <w:spacing w:after="160" w:line="256" w:lineRule="auto"/>
              <w:rPr>
                <w:rFonts w:eastAsia="Calibri"/>
                <w:color w:val="auto"/>
                <w:lang w:eastAsia="en-US"/>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3114BD2B"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03A9DA77" w14:textId="77777777" w:rsidR="00100A9B" w:rsidRPr="00905A93" w:rsidRDefault="00100A9B" w:rsidP="00905A93">
            <w:pPr>
              <w:widowControl/>
              <w:suppressAutoHyphens w:val="0"/>
              <w:spacing w:after="160" w:line="256" w:lineRule="auto"/>
              <w:rPr>
                <w:rFonts w:eastAsia="Calibri"/>
                <w:color w:val="auto"/>
                <w:sz w:val="16"/>
                <w:szCs w:val="16"/>
                <w:lang w:eastAsia="en-US"/>
              </w:rPr>
            </w:pPr>
          </w:p>
        </w:tc>
        <w:tc>
          <w:tcPr>
            <w:tcW w:w="9791" w:type="dxa"/>
            <w:gridSpan w:val="13"/>
            <w:vMerge/>
            <w:tcBorders>
              <w:top w:val="single" w:sz="4" w:space="0" w:color="auto"/>
              <w:left w:val="nil"/>
              <w:bottom w:val="single" w:sz="4" w:space="0" w:color="000000"/>
              <w:right w:val="single" w:sz="4" w:space="0" w:color="000000"/>
            </w:tcBorders>
            <w:vAlign w:val="center"/>
            <w:hideMark/>
          </w:tcPr>
          <w:p w14:paraId="3C4C7B8C" w14:textId="77777777" w:rsidR="00100A9B" w:rsidRPr="00905A93" w:rsidRDefault="00100A9B" w:rsidP="00905A93">
            <w:pPr>
              <w:widowControl/>
              <w:suppressAutoHyphens w:val="0"/>
              <w:spacing w:after="160" w:line="256" w:lineRule="auto"/>
              <w:rPr>
                <w:rFonts w:eastAsia="Calibri"/>
                <w:color w:val="auto"/>
                <w:sz w:val="22"/>
                <w:szCs w:val="22"/>
                <w:lang w:val="uk-UA" w:eastAsia="en-US"/>
              </w:rPr>
            </w:pPr>
          </w:p>
        </w:tc>
      </w:tr>
      <w:tr w:rsidR="00100A9B" w:rsidRPr="00905A93" w14:paraId="22A09151" w14:textId="77777777" w:rsidTr="005F74B3">
        <w:trPr>
          <w:trHeight w:val="42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CD13DB7" w14:textId="77777777" w:rsidR="00100A9B" w:rsidRPr="00905A93" w:rsidRDefault="00100A9B" w:rsidP="00905A93">
            <w:pPr>
              <w:widowControl/>
              <w:suppressAutoHyphens w:val="0"/>
              <w:spacing w:after="160" w:line="256" w:lineRule="auto"/>
              <w:rPr>
                <w:rFonts w:eastAsia="Calibri"/>
                <w:color w:val="auto"/>
                <w:lang w:eastAsia="en-US"/>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5239522C"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7C1240C4" w14:textId="77777777" w:rsidR="00100A9B" w:rsidRPr="00905A93" w:rsidRDefault="00100A9B" w:rsidP="00905A93">
            <w:pPr>
              <w:widowControl/>
              <w:suppressAutoHyphens w:val="0"/>
              <w:spacing w:after="160" w:line="256" w:lineRule="auto"/>
              <w:rPr>
                <w:rFonts w:eastAsia="Calibri"/>
                <w:color w:val="auto"/>
                <w:sz w:val="16"/>
                <w:szCs w:val="16"/>
                <w:lang w:eastAsia="en-US"/>
              </w:rPr>
            </w:pPr>
          </w:p>
        </w:tc>
        <w:tc>
          <w:tcPr>
            <w:tcW w:w="9791" w:type="dxa"/>
            <w:gridSpan w:val="13"/>
            <w:vMerge/>
            <w:tcBorders>
              <w:top w:val="single" w:sz="4" w:space="0" w:color="auto"/>
              <w:left w:val="nil"/>
              <w:bottom w:val="single" w:sz="4" w:space="0" w:color="000000"/>
              <w:right w:val="single" w:sz="4" w:space="0" w:color="000000"/>
            </w:tcBorders>
            <w:vAlign w:val="center"/>
            <w:hideMark/>
          </w:tcPr>
          <w:p w14:paraId="0DDAEC1B" w14:textId="77777777" w:rsidR="00100A9B" w:rsidRPr="00905A93" w:rsidRDefault="00100A9B" w:rsidP="00905A93">
            <w:pPr>
              <w:widowControl/>
              <w:suppressAutoHyphens w:val="0"/>
              <w:spacing w:after="160" w:line="256" w:lineRule="auto"/>
              <w:rPr>
                <w:rFonts w:eastAsia="Calibri"/>
                <w:color w:val="auto"/>
                <w:sz w:val="22"/>
                <w:szCs w:val="22"/>
                <w:lang w:val="uk-UA" w:eastAsia="en-US"/>
              </w:rPr>
            </w:pPr>
          </w:p>
        </w:tc>
      </w:tr>
      <w:tr w:rsidR="00100A9B" w:rsidRPr="00905A93" w14:paraId="575252A2" w14:textId="77777777" w:rsidTr="005F74B3">
        <w:trPr>
          <w:trHeight w:val="420"/>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4F38B2C" w14:textId="77777777" w:rsidR="00100A9B" w:rsidRPr="00905A93" w:rsidRDefault="00100A9B" w:rsidP="00905A93">
            <w:pPr>
              <w:widowControl/>
              <w:suppressAutoHyphens w:val="0"/>
              <w:spacing w:after="160" w:line="256" w:lineRule="auto"/>
              <w:rPr>
                <w:rFonts w:eastAsia="Calibri"/>
                <w:color w:val="auto"/>
                <w:lang w:eastAsia="en-US"/>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0E2EDA0C"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366FC7A4" w14:textId="77777777" w:rsidR="00100A9B" w:rsidRPr="00905A93" w:rsidRDefault="00100A9B" w:rsidP="00905A93">
            <w:pPr>
              <w:widowControl/>
              <w:suppressAutoHyphens w:val="0"/>
              <w:spacing w:after="160" w:line="256" w:lineRule="auto"/>
              <w:rPr>
                <w:rFonts w:eastAsia="Calibri"/>
                <w:color w:val="auto"/>
                <w:sz w:val="16"/>
                <w:szCs w:val="16"/>
                <w:lang w:eastAsia="en-US"/>
              </w:rPr>
            </w:pPr>
          </w:p>
        </w:tc>
        <w:tc>
          <w:tcPr>
            <w:tcW w:w="436" w:type="dxa"/>
            <w:vMerge w:val="restart"/>
            <w:tcBorders>
              <w:top w:val="nil"/>
              <w:left w:val="single" w:sz="4" w:space="0" w:color="auto"/>
              <w:bottom w:val="single" w:sz="4" w:space="0" w:color="auto"/>
              <w:right w:val="single" w:sz="4" w:space="0" w:color="auto"/>
            </w:tcBorders>
            <w:textDirection w:val="btLr"/>
            <w:vAlign w:val="center"/>
            <w:hideMark/>
          </w:tcPr>
          <w:p w14:paraId="046C0FCA"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Січень</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14:paraId="40A668C9"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Лютий</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14:paraId="4B0ECDE5"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Березень</w:t>
            </w: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14:paraId="11FDB318"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Квітень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14:paraId="4CCC5E95"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Травень</w:t>
            </w: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14:paraId="5755632D"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Червень</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14:paraId="01CAA884"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Липень</w:t>
            </w:r>
          </w:p>
        </w:tc>
        <w:tc>
          <w:tcPr>
            <w:tcW w:w="850" w:type="dxa"/>
            <w:vMerge w:val="restart"/>
            <w:tcBorders>
              <w:top w:val="nil"/>
              <w:left w:val="single" w:sz="4" w:space="0" w:color="auto"/>
              <w:bottom w:val="single" w:sz="4" w:space="0" w:color="auto"/>
              <w:right w:val="single" w:sz="4" w:space="0" w:color="auto"/>
            </w:tcBorders>
            <w:textDirection w:val="btLr"/>
            <w:vAlign w:val="center"/>
            <w:hideMark/>
          </w:tcPr>
          <w:p w14:paraId="56AF8A65"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Серпень</w:t>
            </w:r>
          </w:p>
        </w:tc>
        <w:tc>
          <w:tcPr>
            <w:tcW w:w="840" w:type="dxa"/>
            <w:vMerge w:val="restart"/>
            <w:tcBorders>
              <w:top w:val="nil"/>
              <w:left w:val="single" w:sz="4" w:space="0" w:color="auto"/>
              <w:bottom w:val="single" w:sz="4" w:space="0" w:color="auto"/>
              <w:right w:val="single" w:sz="4" w:space="0" w:color="auto"/>
            </w:tcBorders>
            <w:textDirection w:val="btLr"/>
            <w:vAlign w:val="center"/>
            <w:hideMark/>
          </w:tcPr>
          <w:p w14:paraId="275D389C"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Вересень</w:t>
            </w:r>
          </w:p>
        </w:tc>
        <w:tc>
          <w:tcPr>
            <w:tcW w:w="719" w:type="dxa"/>
            <w:vMerge w:val="restart"/>
            <w:tcBorders>
              <w:top w:val="nil"/>
              <w:left w:val="single" w:sz="4" w:space="0" w:color="auto"/>
              <w:bottom w:val="single" w:sz="4" w:space="0" w:color="auto"/>
              <w:right w:val="single" w:sz="4" w:space="0" w:color="auto"/>
            </w:tcBorders>
            <w:noWrap/>
            <w:textDirection w:val="btLr"/>
            <w:vAlign w:val="center"/>
            <w:hideMark/>
          </w:tcPr>
          <w:p w14:paraId="3E518313"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Жовтень</w:t>
            </w:r>
          </w:p>
        </w:tc>
        <w:tc>
          <w:tcPr>
            <w:tcW w:w="851" w:type="dxa"/>
            <w:vMerge w:val="restart"/>
            <w:tcBorders>
              <w:top w:val="nil"/>
              <w:left w:val="single" w:sz="4" w:space="0" w:color="auto"/>
              <w:bottom w:val="single" w:sz="4" w:space="0" w:color="auto"/>
              <w:right w:val="single" w:sz="4" w:space="0" w:color="auto"/>
            </w:tcBorders>
            <w:noWrap/>
            <w:textDirection w:val="btLr"/>
            <w:vAlign w:val="center"/>
            <w:hideMark/>
          </w:tcPr>
          <w:p w14:paraId="581E57E7"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Листопад</w:t>
            </w:r>
          </w:p>
        </w:tc>
        <w:tc>
          <w:tcPr>
            <w:tcW w:w="850" w:type="dxa"/>
            <w:vMerge w:val="restart"/>
            <w:tcBorders>
              <w:top w:val="nil"/>
              <w:left w:val="single" w:sz="4" w:space="0" w:color="auto"/>
              <w:bottom w:val="single" w:sz="4" w:space="0" w:color="auto"/>
              <w:right w:val="single" w:sz="4" w:space="0" w:color="auto"/>
            </w:tcBorders>
            <w:noWrap/>
            <w:textDirection w:val="btLr"/>
            <w:vAlign w:val="center"/>
            <w:hideMark/>
          </w:tcPr>
          <w:p w14:paraId="1F1F1741"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Грудень</w:t>
            </w:r>
          </w:p>
        </w:tc>
        <w:tc>
          <w:tcPr>
            <w:tcW w:w="1134" w:type="dxa"/>
            <w:vMerge w:val="restart"/>
            <w:tcBorders>
              <w:top w:val="single" w:sz="4" w:space="0" w:color="auto"/>
              <w:left w:val="single" w:sz="4" w:space="0" w:color="auto"/>
              <w:bottom w:val="single" w:sz="4" w:space="0" w:color="000000"/>
              <w:right w:val="single" w:sz="4" w:space="0" w:color="000000"/>
            </w:tcBorders>
            <w:noWrap/>
            <w:textDirection w:val="btLr"/>
            <w:vAlign w:val="center"/>
            <w:hideMark/>
          </w:tcPr>
          <w:p w14:paraId="06CBE665"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Рік, всього</w:t>
            </w:r>
          </w:p>
        </w:tc>
      </w:tr>
      <w:tr w:rsidR="00100A9B" w:rsidRPr="00905A93" w14:paraId="2C33A630" w14:textId="77777777" w:rsidTr="005F74B3">
        <w:trPr>
          <w:trHeight w:val="886"/>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0C38F58F" w14:textId="77777777" w:rsidR="00100A9B" w:rsidRPr="00905A93" w:rsidRDefault="00100A9B" w:rsidP="00905A93">
            <w:pPr>
              <w:widowControl/>
              <w:suppressAutoHyphens w:val="0"/>
              <w:spacing w:after="160" w:line="256" w:lineRule="auto"/>
              <w:rPr>
                <w:rFonts w:eastAsia="Calibri"/>
                <w:color w:val="auto"/>
                <w:lang w:eastAsia="en-US"/>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00312739"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78BA78FD" w14:textId="77777777" w:rsidR="00100A9B" w:rsidRPr="00905A93" w:rsidRDefault="00100A9B" w:rsidP="00905A93">
            <w:pPr>
              <w:widowControl/>
              <w:suppressAutoHyphens w:val="0"/>
              <w:spacing w:after="160" w:line="256" w:lineRule="auto"/>
              <w:rPr>
                <w:rFonts w:eastAsia="Calibri"/>
                <w:color w:val="auto"/>
                <w:sz w:val="16"/>
                <w:szCs w:val="16"/>
                <w:lang w:eastAsia="en-US"/>
              </w:rPr>
            </w:pPr>
          </w:p>
        </w:tc>
        <w:tc>
          <w:tcPr>
            <w:tcW w:w="436" w:type="dxa"/>
            <w:vMerge/>
            <w:tcBorders>
              <w:top w:val="nil"/>
              <w:left w:val="single" w:sz="4" w:space="0" w:color="auto"/>
              <w:bottom w:val="single" w:sz="4" w:space="0" w:color="auto"/>
              <w:right w:val="single" w:sz="4" w:space="0" w:color="auto"/>
            </w:tcBorders>
            <w:vAlign w:val="center"/>
            <w:hideMark/>
          </w:tcPr>
          <w:p w14:paraId="73CBE357"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567" w:type="dxa"/>
            <w:vMerge/>
            <w:tcBorders>
              <w:top w:val="nil"/>
              <w:left w:val="single" w:sz="4" w:space="0" w:color="auto"/>
              <w:bottom w:val="single" w:sz="4" w:space="0" w:color="auto"/>
              <w:right w:val="single" w:sz="4" w:space="0" w:color="auto"/>
            </w:tcBorders>
            <w:vAlign w:val="center"/>
            <w:hideMark/>
          </w:tcPr>
          <w:p w14:paraId="6FDD6ED3"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567" w:type="dxa"/>
            <w:vMerge/>
            <w:tcBorders>
              <w:top w:val="nil"/>
              <w:left w:val="single" w:sz="4" w:space="0" w:color="auto"/>
              <w:bottom w:val="single" w:sz="4" w:space="0" w:color="auto"/>
              <w:right w:val="single" w:sz="4" w:space="0" w:color="auto"/>
            </w:tcBorders>
            <w:vAlign w:val="center"/>
            <w:hideMark/>
          </w:tcPr>
          <w:p w14:paraId="1CF175FD"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709" w:type="dxa"/>
            <w:vMerge/>
            <w:tcBorders>
              <w:top w:val="nil"/>
              <w:left w:val="single" w:sz="4" w:space="0" w:color="auto"/>
              <w:bottom w:val="single" w:sz="4" w:space="0" w:color="auto"/>
              <w:right w:val="single" w:sz="4" w:space="0" w:color="auto"/>
            </w:tcBorders>
            <w:vAlign w:val="center"/>
            <w:hideMark/>
          </w:tcPr>
          <w:p w14:paraId="76481C96"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708" w:type="dxa"/>
            <w:vMerge/>
            <w:tcBorders>
              <w:top w:val="nil"/>
              <w:left w:val="single" w:sz="4" w:space="0" w:color="auto"/>
              <w:bottom w:val="single" w:sz="4" w:space="0" w:color="auto"/>
              <w:right w:val="single" w:sz="4" w:space="0" w:color="auto"/>
            </w:tcBorders>
            <w:vAlign w:val="center"/>
            <w:hideMark/>
          </w:tcPr>
          <w:p w14:paraId="477D90BE"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709" w:type="dxa"/>
            <w:vMerge/>
            <w:tcBorders>
              <w:top w:val="nil"/>
              <w:left w:val="single" w:sz="4" w:space="0" w:color="auto"/>
              <w:bottom w:val="single" w:sz="4" w:space="0" w:color="auto"/>
              <w:right w:val="single" w:sz="4" w:space="0" w:color="auto"/>
            </w:tcBorders>
            <w:vAlign w:val="center"/>
            <w:hideMark/>
          </w:tcPr>
          <w:p w14:paraId="37269261"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851" w:type="dxa"/>
            <w:vMerge/>
            <w:tcBorders>
              <w:top w:val="nil"/>
              <w:left w:val="single" w:sz="4" w:space="0" w:color="auto"/>
              <w:bottom w:val="single" w:sz="4" w:space="0" w:color="auto"/>
              <w:right w:val="single" w:sz="4" w:space="0" w:color="auto"/>
            </w:tcBorders>
            <w:vAlign w:val="center"/>
            <w:hideMark/>
          </w:tcPr>
          <w:p w14:paraId="5DCA6668"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850" w:type="dxa"/>
            <w:vMerge/>
            <w:tcBorders>
              <w:top w:val="nil"/>
              <w:left w:val="single" w:sz="4" w:space="0" w:color="auto"/>
              <w:bottom w:val="single" w:sz="4" w:space="0" w:color="auto"/>
              <w:right w:val="single" w:sz="4" w:space="0" w:color="auto"/>
            </w:tcBorders>
            <w:vAlign w:val="center"/>
            <w:hideMark/>
          </w:tcPr>
          <w:p w14:paraId="38C79573"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840" w:type="dxa"/>
            <w:vMerge/>
            <w:tcBorders>
              <w:top w:val="nil"/>
              <w:left w:val="single" w:sz="4" w:space="0" w:color="auto"/>
              <w:bottom w:val="single" w:sz="4" w:space="0" w:color="auto"/>
              <w:right w:val="single" w:sz="4" w:space="0" w:color="auto"/>
            </w:tcBorders>
            <w:vAlign w:val="center"/>
            <w:hideMark/>
          </w:tcPr>
          <w:p w14:paraId="5BBD254E"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719" w:type="dxa"/>
            <w:vMerge/>
            <w:tcBorders>
              <w:top w:val="nil"/>
              <w:left w:val="single" w:sz="4" w:space="0" w:color="auto"/>
              <w:bottom w:val="single" w:sz="4" w:space="0" w:color="auto"/>
              <w:right w:val="single" w:sz="4" w:space="0" w:color="auto"/>
            </w:tcBorders>
            <w:vAlign w:val="center"/>
            <w:hideMark/>
          </w:tcPr>
          <w:p w14:paraId="024D1AF3"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851" w:type="dxa"/>
            <w:vMerge/>
            <w:tcBorders>
              <w:top w:val="nil"/>
              <w:left w:val="single" w:sz="4" w:space="0" w:color="auto"/>
              <w:bottom w:val="single" w:sz="4" w:space="0" w:color="auto"/>
              <w:right w:val="single" w:sz="4" w:space="0" w:color="auto"/>
            </w:tcBorders>
            <w:vAlign w:val="center"/>
            <w:hideMark/>
          </w:tcPr>
          <w:p w14:paraId="630F882F"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850" w:type="dxa"/>
            <w:vMerge/>
            <w:tcBorders>
              <w:top w:val="nil"/>
              <w:left w:val="single" w:sz="4" w:space="0" w:color="auto"/>
              <w:bottom w:val="single" w:sz="4" w:space="0" w:color="auto"/>
              <w:right w:val="single" w:sz="4" w:space="0" w:color="auto"/>
            </w:tcBorders>
            <w:vAlign w:val="center"/>
            <w:hideMark/>
          </w:tcPr>
          <w:p w14:paraId="65E85DD9" w14:textId="77777777" w:rsidR="00100A9B" w:rsidRPr="00905A93" w:rsidRDefault="00100A9B" w:rsidP="00905A93">
            <w:pPr>
              <w:widowControl/>
              <w:suppressAutoHyphens w:val="0"/>
              <w:spacing w:after="160" w:line="256" w:lineRule="auto"/>
              <w:rPr>
                <w:rFonts w:eastAsia="Calibri"/>
                <w:color w:val="auto"/>
                <w:lang w:val="uk-UA" w:eastAsia="en-US"/>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1E653875" w14:textId="77777777" w:rsidR="00100A9B" w:rsidRPr="00905A93" w:rsidRDefault="00100A9B" w:rsidP="00905A93">
            <w:pPr>
              <w:widowControl/>
              <w:suppressAutoHyphens w:val="0"/>
              <w:spacing w:after="160" w:line="256" w:lineRule="auto"/>
              <w:rPr>
                <w:rFonts w:eastAsia="Calibri"/>
                <w:color w:val="auto"/>
                <w:lang w:val="uk-UA" w:eastAsia="en-US"/>
              </w:rPr>
            </w:pPr>
          </w:p>
        </w:tc>
      </w:tr>
      <w:tr w:rsidR="005F74B3" w:rsidRPr="00905A93" w14:paraId="087C6A33" w14:textId="77777777" w:rsidTr="005F74B3">
        <w:trPr>
          <w:trHeight w:val="1262"/>
        </w:trPr>
        <w:tc>
          <w:tcPr>
            <w:tcW w:w="458" w:type="dxa"/>
            <w:tcBorders>
              <w:top w:val="nil"/>
              <w:left w:val="single" w:sz="4" w:space="0" w:color="auto"/>
              <w:bottom w:val="single" w:sz="4" w:space="0" w:color="auto"/>
              <w:right w:val="single" w:sz="4" w:space="0" w:color="auto"/>
            </w:tcBorders>
            <w:vAlign w:val="center"/>
            <w:hideMark/>
          </w:tcPr>
          <w:p w14:paraId="547B566E" w14:textId="77777777" w:rsidR="00100A9B" w:rsidRPr="00905A93" w:rsidRDefault="00100A9B" w:rsidP="00905A93">
            <w:pPr>
              <w:widowControl/>
              <w:suppressAutoHyphens w:val="0"/>
              <w:spacing w:after="160" w:line="256" w:lineRule="auto"/>
              <w:jc w:val="center"/>
              <w:rPr>
                <w:rFonts w:eastAsia="Calibri"/>
                <w:color w:val="auto"/>
                <w:sz w:val="24"/>
                <w:szCs w:val="24"/>
                <w:lang w:val="uk-UA" w:eastAsia="en-US"/>
              </w:rPr>
            </w:pPr>
            <w:r w:rsidRPr="00905A93">
              <w:rPr>
                <w:rFonts w:eastAsia="Calibri"/>
                <w:color w:val="auto"/>
                <w:sz w:val="22"/>
                <w:szCs w:val="22"/>
                <w:lang w:val="uk-UA" w:eastAsia="en-US"/>
              </w:rPr>
              <w:t>1</w:t>
            </w:r>
          </w:p>
        </w:tc>
        <w:tc>
          <w:tcPr>
            <w:tcW w:w="1670" w:type="dxa"/>
            <w:tcBorders>
              <w:top w:val="nil"/>
              <w:left w:val="single" w:sz="4" w:space="0" w:color="auto"/>
              <w:bottom w:val="single" w:sz="4" w:space="0" w:color="auto"/>
              <w:right w:val="single" w:sz="4" w:space="0" w:color="auto"/>
            </w:tcBorders>
            <w:vAlign w:val="center"/>
            <w:hideMark/>
          </w:tcPr>
          <w:p w14:paraId="47C69A0B" w14:textId="77777777" w:rsidR="00100A9B" w:rsidRDefault="00100A9B" w:rsidP="00E7731A">
            <w:pPr>
              <w:spacing w:after="0" w:line="240" w:lineRule="auto"/>
              <w:jc w:val="center"/>
              <w:rPr>
                <w:b/>
                <w:color w:val="auto"/>
                <w:lang w:val="uk-UA" w:eastAsia="en-US"/>
              </w:rPr>
            </w:pPr>
            <w:proofErr w:type="spellStart"/>
            <w:r>
              <w:rPr>
                <w:b/>
              </w:rPr>
              <w:t>Херсонського</w:t>
            </w:r>
            <w:proofErr w:type="spellEnd"/>
            <w:r>
              <w:rPr>
                <w:b/>
              </w:rPr>
              <w:t xml:space="preserve"> </w:t>
            </w:r>
            <w:proofErr w:type="spellStart"/>
            <w:r>
              <w:rPr>
                <w:b/>
              </w:rPr>
              <w:t>національного</w:t>
            </w:r>
            <w:proofErr w:type="spellEnd"/>
            <w:r>
              <w:rPr>
                <w:b/>
              </w:rPr>
              <w:t xml:space="preserve"> </w:t>
            </w:r>
            <w:proofErr w:type="spellStart"/>
            <w:r>
              <w:rPr>
                <w:b/>
              </w:rPr>
              <w:t>технічного</w:t>
            </w:r>
            <w:proofErr w:type="spellEnd"/>
            <w:r>
              <w:rPr>
                <w:b/>
              </w:rPr>
              <w:t xml:space="preserve"> </w:t>
            </w:r>
            <w:proofErr w:type="spellStart"/>
            <w:r>
              <w:rPr>
                <w:b/>
              </w:rPr>
              <w:t>університету</w:t>
            </w:r>
            <w:proofErr w:type="spellEnd"/>
          </w:p>
          <w:p w14:paraId="29107E3D" w14:textId="77777777" w:rsidR="00100A9B" w:rsidRDefault="00100A9B" w:rsidP="00E7731A">
            <w:pPr>
              <w:spacing w:after="0" w:line="240" w:lineRule="auto"/>
              <w:jc w:val="both"/>
            </w:pPr>
          </w:p>
          <w:p w14:paraId="5103A156" w14:textId="3122074A" w:rsidR="00100A9B" w:rsidRDefault="00100A9B" w:rsidP="00014D05">
            <w:pPr>
              <w:spacing w:after="0" w:line="240" w:lineRule="auto"/>
              <w:jc w:val="center"/>
              <w:outlineLvl w:val="0"/>
              <w:rPr>
                <w:color w:val="auto"/>
                <w:lang w:val="uk-UA" w:eastAsia="en-US"/>
              </w:rPr>
            </w:pPr>
            <w:proofErr w:type="spellStart"/>
            <w:r>
              <w:t>Навчальний</w:t>
            </w:r>
            <w:proofErr w:type="spellEnd"/>
            <w:r>
              <w:t xml:space="preserve"> корпус №1 </w:t>
            </w:r>
            <w:proofErr w:type="spellStart"/>
            <w:r>
              <w:t>Бериславське</w:t>
            </w:r>
            <w:proofErr w:type="spellEnd"/>
            <w:r>
              <w:t xml:space="preserve"> </w:t>
            </w:r>
            <w:proofErr w:type="spellStart"/>
            <w:r>
              <w:t>шосе</w:t>
            </w:r>
            <w:proofErr w:type="spellEnd"/>
            <w:r>
              <w:t>, 24</w:t>
            </w:r>
          </w:p>
          <w:p w14:paraId="5C1C58C6" w14:textId="13514DCA" w:rsidR="00100A9B" w:rsidRPr="00905A93" w:rsidRDefault="00100A9B" w:rsidP="00014D05">
            <w:pPr>
              <w:widowControl/>
              <w:suppressAutoHyphens w:val="0"/>
              <w:spacing w:after="160" w:line="256" w:lineRule="auto"/>
              <w:jc w:val="center"/>
              <w:rPr>
                <w:rFonts w:eastAsia="Calibri"/>
                <w:b/>
                <w:color w:val="auto"/>
                <w:lang w:val="uk-UA" w:eastAsia="en-US"/>
              </w:rPr>
            </w:pPr>
            <w:r>
              <w:t>м. Херсон</w:t>
            </w:r>
          </w:p>
        </w:tc>
        <w:tc>
          <w:tcPr>
            <w:tcW w:w="2001" w:type="dxa"/>
            <w:tcBorders>
              <w:top w:val="nil"/>
              <w:left w:val="single" w:sz="4" w:space="0" w:color="auto"/>
              <w:bottom w:val="single" w:sz="4" w:space="0" w:color="auto"/>
              <w:right w:val="single" w:sz="4" w:space="0" w:color="auto"/>
            </w:tcBorders>
            <w:vAlign w:val="center"/>
            <w:hideMark/>
          </w:tcPr>
          <w:p w14:paraId="381C79F2" w14:textId="77777777" w:rsidR="00100A9B" w:rsidRDefault="00100A9B" w:rsidP="00905A93">
            <w:pPr>
              <w:widowControl/>
              <w:suppressAutoHyphens w:val="0"/>
              <w:spacing w:after="160" w:line="256" w:lineRule="auto"/>
              <w:jc w:val="center"/>
              <w:rPr>
                <w:lang w:val="en-US"/>
              </w:rPr>
            </w:pPr>
            <w:r>
              <w:t>62</w:t>
            </w:r>
            <w:r>
              <w:rPr>
                <w:lang w:val="en-US"/>
              </w:rPr>
              <w:t>Z</w:t>
            </w:r>
            <w:r>
              <w:t>2</w:t>
            </w:r>
            <w:r>
              <w:rPr>
                <w:lang w:val="en-US"/>
              </w:rPr>
              <w:t>040771652876</w:t>
            </w:r>
          </w:p>
          <w:p w14:paraId="46868A48" w14:textId="5DE31F34" w:rsidR="00100A9B" w:rsidRPr="00905A93" w:rsidRDefault="00100A9B" w:rsidP="00905A93">
            <w:pPr>
              <w:widowControl/>
              <w:suppressAutoHyphens w:val="0"/>
              <w:spacing w:after="160" w:line="256" w:lineRule="auto"/>
              <w:jc w:val="center"/>
              <w:rPr>
                <w:rFonts w:eastAsia="Calibri"/>
                <w:color w:val="auto"/>
                <w:sz w:val="24"/>
                <w:szCs w:val="24"/>
                <w:lang w:val="uk-UA" w:eastAsia="en-US"/>
              </w:rPr>
            </w:pPr>
            <w:r w:rsidRPr="00014D05">
              <w:t>62</w:t>
            </w:r>
            <w:r w:rsidRPr="00014D05">
              <w:rPr>
                <w:lang w:val="en-US"/>
              </w:rPr>
              <w:t>Z9449707909288</w:t>
            </w:r>
          </w:p>
        </w:tc>
        <w:tc>
          <w:tcPr>
            <w:tcW w:w="436" w:type="dxa"/>
            <w:tcBorders>
              <w:top w:val="nil"/>
              <w:left w:val="nil"/>
              <w:bottom w:val="single" w:sz="4" w:space="0" w:color="auto"/>
              <w:right w:val="single" w:sz="4" w:space="0" w:color="auto"/>
            </w:tcBorders>
            <w:shd w:val="clear" w:color="auto" w:fill="FFFFFF"/>
            <w:vAlign w:val="center"/>
            <w:hideMark/>
          </w:tcPr>
          <w:p w14:paraId="5536EA4F"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hideMark/>
          </w:tcPr>
          <w:p w14:paraId="36C7BE27"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hideMark/>
          </w:tcPr>
          <w:p w14:paraId="27D6B5C3" w14:textId="77777777" w:rsidR="00100A9B" w:rsidRPr="00905A93" w:rsidRDefault="00100A9B" w:rsidP="00905A93">
            <w:pPr>
              <w:widowControl/>
              <w:suppressAutoHyphens w:val="0"/>
              <w:spacing w:after="160" w:line="256" w:lineRule="auto"/>
              <w:jc w:val="center"/>
              <w:rPr>
                <w:rFonts w:eastAsia="Calibri"/>
                <w:color w:val="auto"/>
                <w:lang w:val="uk-UA" w:eastAsia="en-US"/>
              </w:rPr>
            </w:pPr>
            <w:r w:rsidRPr="00905A93">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7307BA46" w14:textId="2888D27E"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75</w:t>
            </w:r>
            <w:r w:rsidR="005F74B3">
              <w:rPr>
                <w:rFonts w:eastAsia="Calibri"/>
                <w:color w:val="auto"/>
                <w:lang w:val="uk-UA" w:eastAsia="en-US"/>
              </w:rPr>
              <w:t>00</w:t>
            </w:r>
          </w:p>
        </w:tc>
        <w:tc>
          <w:tcPr>
            <w:tcW w:w="708" w:type="dxa"/>
            <w:tcBorders>
              <w:top w:val="nil"/>
              <w:left w:val="nil"/>
              <w:bottom w:val="single" w:sz="4" w:space="0" w:color="auto"/>
              <w:right w:val="single" w:sz="4" w:space="0" w:color="auto"/>
            </w:tcBorders>
            <w:shd w:val="clear" w:color="auto" w:fill="FFFFFF"/>
            <w:vAlign w:val="center"/>
            <w:hideMark/>
          </w:tcPr>
          <w:p w14:paraId="0A8217BA" w14:textId="5974950B"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7500</w:t>
            </w:r>
          </w:p>
        </w:tc>
        <w:tc>
          <w:tcPr>
            <w:tcW w:w="709" w:type="dxa"/>
            <w:tcBorders>
              <w:top w:val="nil"/>
              <w:left w:val="nil"/>
              <w:bottom w:val="single" w:sz="4" w:space="0" w:color="auto"/>
              <w:right w:val="single" w:sz="4" w:space="0" w:color="auto"/>
            </w:tcBorders>
            <w:shd w:val="clear" w:color="auto" w:fill="FFFFFF"/>
            <w:vAlign w:val="center"/>
            <w:hideMark/>
          </w:tcPr>
          <w:p w14:paraId="3BD4FDA2" w14:textId="55B2F7BD"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7500</w:t>
            </w:r>
          </w:p>
        </w:tc>
        <w:tc>
          <w:tcPr>
            <w:tcW w:w="851" w:type="dxa"/>
            <w:tcBorders>
              <w:top w:val="nil"/>
              <w:left w:val="nil"/>
              <w:bottom w:val="single" w:sz="4" w:space="0" w:color="auto"/>
              <w:right w:val="single" w:sz="4" w:space="0" w:color="auto"/>
            </w:tcBorders>
            <w:shd w:val="clear" w:color="auto" w:fill="FFFFFF"/>
            <w:vAlign w:val="center"/>
            <w:hideMark/>
          </w:tcPr>
          <w:p w14:paraId="7512F921" w14:textId="104C69D3"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9500</w:t>
            </w:r>
          </w:p>
        </w:tc>
        <w:tc>
          <w:tcPr>
            <w:tcW w:w="850" w:type="dxa"/>
            <w:tcBorders>
              <w:top w:val="nil"/>
              <w:left w:val="nil"/>
              <w:bottom w:val="single" w:sz="4" w:space="0" w:color="auto"/>
              <w:right w:val="single" w:sz="4" w:space="0" w:color="auto"/>
            </w:tcBorders>
            <w:shd w:val="clear" w:color="auto" w:fill="FFFFFF"/>
            <w:vAlign w:val="center"/>
          </w:tcPr>
          <w:p w14:paraId="73EC598D" w14:textId="18DF114D"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19500</w:t>
            </w:r>
          </w:p>
        </w:tc>
        <w:tc>
          <w:tcPr>
            <w:tcW w:w="840" w:type="dxa"/>
            <w:tcBorders>
              <w:top w:val="nil"/>
              <w:left w:val="nil"/>
              <w:bottom w:val="single" w:sz="4" w:space="0" w:color="auto"/>
              <w:right w:val="single" w:sz="4" w:space="0" w:color="auto"/>
            </w:tcBorders>
            <w:shd w:val="clear" w:color="auto" w:fill="FFFFFF"/>
            <w:vAlign w:val="center"/>
          </w:tcPr>
          <w:p w14:paraId="4D346C16" w14:textId="3518BE8E"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21500</w:t>
            </w:r>
          </w:p>
        </w:tc>
        <w:tc>
          <w:tcPr>
            <w:tcW w:w="719" w:type="dxa"/>
            <w:tcBorders>
              <w:top w:val="nil"/>
              <w:left w:val="nil"/>
              <w:bottom w:val="single" w:sz="4" w:space="0" w:color="auto"/>
              <w:right w:val="single" w:sz="4" w:space="0" w:color="auto"/>
            </w:tcBorders>
            <w:shd w:val="clear" w:color="auto" w:fill="FFFFFF"/>
            <w:vAlign w:val="center"/>
          </w:tcPr>
          <w:p w14:paraId="6F235730" w14:textId="5328A7C9"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21500</w:t>
            </w:r>
          </w:p>
        </w:tc>
        <w:tc>
          <w:tcPr>
            <w:tcW w:w="851" w:type="dxa"/>
            <w:tcBorders>
              <w:top w:val="nil"/>
              <w:left w:val="nil"/>
              <w:bottom w:val="single" w:sz="4" w:space="0" w:color="auto"/>
              <w:right w:val="single" w:sz="4" w:space="0" w:color="auto"/>
            </w:tcBorders>
            <w:shd w:val="clear" w:color="auto" w:fill="FFFFFF"/>
            <w:vAlign w:val="center"/>
          </w:tcPr>
          <w:p w14:paraId="39D4CC6A" w14:textId="105E2976"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w:t>
            </w:r>
            <w:r w:rsidR="00C759F9">
              <w:rPr>
                <w:rFonts w:eastAsia="Calibri"/>
                <w:color w:val="auto"/>
                <w:lang w:val="uk-UA" w:eastAsia="en-US"/>
              </w:rPr>
              <w:t>5300</w:t>
            </w:r>
          </w:p>
        </w:tc>
        <w:tc>
          <w:tcPr>
            <w:tcW w:w="850" w:type="dxa"/>
            <w:tcBorders>
              <w:top w:val="nil"/>
              <w:left w:val="nil"/>
              <w:bottom w:val="single" w:sz="4" w:space="0" w:color="auto"/>
              <w:right w:val="single" w:sz="4" w:space="0" w:color="auto"/>
            </w:tcBorders>
            <w:shd w:val="clear" w:color="auto" w:fill="FFFFFF"/>
            <w:vAlign w:val="center"/>
          </w:tcPr>
          <w:p w14:paraId="33B2E1A4" w14:textId="6CBD6E52"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w:t>
            </w:r>
            <w:r w:rsidR="00C759F9">
              <w:rPr>
                <w:rFonts w:eastAsia="Calibri"/>
                <w:color w:val="auto"/>
                <w:lang w:val="uk-UA" w:eastAsia="en-US"/>
              </w:rPr>
              <w:t>6300</w:t>
            </w:r>
          </w:p>
        </w:tc>
        <w:tc>
          <w:tcPr>
            <w:tcW w:w="1134" w:type="dxa"/>
            <w:tcBorders>
              <w:top w:val="single" w:sz="4" w:space="0" w:color="auto"/>
              <w:left w:val="nil"/>
              <w:bottom w:val="single" w:sz="4" w:space="0" w:color="auto"/>
              <w:right w:val="single" w:sz="4" w:space="0" w:color="000000"/>
            </w:tcBorders>
            <w:shd w:val="clear" w:color="auto" w:fill="C0C0C0"/>
            <w:vAlign w:val="center"/>
          </w:tcPr>
          <w:p w14:paraId="70870FF7" w14:textId="32D63BD7" w:rsidR="00100A9B" w:rsidRPr="00EA529A" w:rsidRDefault="005F74B3" w:rsidP="00905A93">
            <w:pPr>
              <w:widowControl/>
              <w:suppressAutoHyphens w:val="0"/>
              <w:spacing w:after="160" w:line="256" w:lineRule="auto"/>
              <w:jc w:val="center"/>
              <w:rPr>
                <w:rFonts w:eastAsia="Calibri"/>
                <w:b/>
                <w:bCs/>
                <w:color w:val="auto"/>
                <w:sz w:val="24"/>
                <w:szCs w:val="24"/>
                <w:lang w:val="uk-UA" w:eastAsia="en-US"/>
              </w:rPr>
            </w:pPr>
            <w:r>
              <w:rPr>
                <w:rFonts w:eastAsia="Calibri"/>
                <w:b/>
                <w:bCs/>
                <w:color w:val="auto"/>
                <w:sz w:val="24"/>
                <w:szCs w:val="24"/>
                <w:lang w:val="uk-UA" w:eastAsia="en-US"/>
              </w:rPr>
              <w:t>1</w:t>
            </w:r>
            <w:r w:rsidR="00C759F9">
              <w:rPr>
                <w:rFonts w:eastAsia="Calibri"/>
                <w:b/>
                <w:bCs/>
                <w:color w:val="auto"/>
                <w:sz w:val="24"/>
                <w:szCs w:val="24"/>
                <w:lang w:val="uk-UA" w:eastAsia="en-US"/>
              </w:rPr>
              <w:t>46100</w:t>
            </w:r>
          </w:p>
        </w:tc>
      </w:tr>
      <w:tr w:rsidR="005F74B3" w:rsidRPr="00905A93" w14:paraId="70E5501B" w14:textId="77777777" w:rsidTr="005F74B3">
        <w:trPr>
          <w:trHeight w:val="1262"/>
        </w:trPr>
        <w:tc>
          <w:tcPr>
            <w:tcW w:w="458" w:type="dxa"/>
            <w:tcBorders>
              <w:top w:val="nil"/>
              <w:left w:val="single" w:sz="4" w:space="0" w:color="auto"/>
              <w:bottom w:val="single" w:sz="4" w:space="0" w:color="auto"/>
              <w:right w:val="single" w:sz="4" w:space="0" w:color="auto"/>
            </w:tcBorders>
            <w:vAlign w:val="center"/>
          </w:tcPr>
          <w:p w14:paraId="3D17B17C" w14:textId="27D9482B" w:rsidR="00100A9B" w:rsidRPr="00905A93" w:rsidRDefault="00100A9B" w:rsidP="00905A93">
            <w:pPr>
              <w:widowControl/>
              <w:suppressAutoHyphens w:val="0"/>
              <w:spacing w:after="160" w:line="256" w:lineRule="auto"/>
              <w:jc w:val="center"/>
              <w:rPr>
                <w:rFonts w:eastAsia="Calibri"/>
                <w:color w:val="auto"/>
                <w:sz w:val="22"/>
                <w:szCs w:val="22"/>
                <w:lang w:val="uk-UA" w:eastAsia="en-US"/>
              </w:rPr>
            </w:pPr>
            <w:r>
              <w:rPr>
                <w:rFonts w:eastAsia="Calibri"/>
                <w:color w:val="auto"/>
                <w:sz w:val="22"/>
                <w:szCs w:val="22"/>
                <w:lang w:val="uk-UA" w:eastAsia="en-US"/>
              </w:rPr>
              <w:t>2</w:t>
            </w:r>
          </w:p>
        </w:tc>
        <w:tc>
          <w:tcPr>
            <w:tcW w:w="1670" w:type="dxa"/>
            <w:tcBorders>
              <w:top w:val="nil"/>
              <w:left w:val="single" w:sz="4" w:space="0" w:color="auto"/>
              <w:bottom w:val="single" w:sz="4" w:space="0" w:color="auto"/>
              <w:right w:val="single" w:sz="4" w:space="0" w:color="auto"/>
            </w:tcBorders>
            <w:vAlign w:val="center"/>
          </w:tcPr>
          <w:p w14:paraId="41937CD3" w14:textId="77777777" w:rsidR="00100A9B" w:rsidRDefault="00100A9B" w:rsidP="00E7731A">
            <w:pPr>
              <w:spacing w:after="0" w:line="240" w:lineRule="auto"/>
              <w:jc w:val="center"/>
            </w:pPr>
            <w:proofErr w:type="spellStart"/>
            <w:r w:rsidRPr="00014D05">
              <w:t>Зовнішнє</w:t>
            </w:r>
            <w:proofErr w:type="spellEnd"/>
            <w:r w:rsidRPr="00014D05">
              <w:t xml:space="preserve"> </w:t>
            </w:r>
            <w:proofErr w:type="spellStart"/>
            <w:r w:rsidRPr="00014D05">
              <w:t>освітлення</w:t>
            </w:r>
            <w:proofErr w:type="spellEnd"/>
          </w:p>
          <w:p w14:paraId="48175933" w14:textId="77777777" w:rsidR="00100A9B" w:rsidRDefault="00100A9B" w:rsidP="00014D05">
            <w:pPr>
              <w:spacing w:after="0" w:line="240" w:lineRule="auto"/>
              <w:jc w:val="center"/>
              <w:outlineLvl w:val="0"/>
              <w:rPr>
                <w:color w:val="auto"/>
                <w:lang w:val="uk-UA" w:eastAsia="en-US"/>
              </w:rPr>
            </w:pPr>
            <w:proofErr w:type="spellStart"/>
            <w:r>
              <w:t>Бериславське</w:t>
            </w:r>
            <w:proofErr w:type="spellEnd"/>
            <w:r>
              <w:t xml:space="preserve"> </w:t>
            </w:r>
            <w:proofErr w:type="spellStart"/>
            <w:r>
              <w:t>шосе</w:t>
            </w:r>
            <w:proofErr w:type="spellEnd"/>
          </w:p>
          <w:p w14:paraId="5100BAFC" w14:textId="42C5D22B" w:rsidR="00100A9B" w:rsidRDefault="00100A9B" w:rsidP="00014D05">
            <w:pPr>
              <w:spacing w:after="0" w:line="240" w:lineRule="auto"/>
              <w:jc w:val="center"/>
              <w:rPr>
                <w:b/>
              </w:rPr>
            </w:pPr>
            <w:proofErr w:type="spellStart"/>
            <w:r>
              <w:t>м.Херсон</w:t>
            </w:r>
            <w:proofErr w:type="spellEnd"/>
          </w:p>
        </w:tc>
        <w:tc>
          <w:tcPr>
            <w:tcW w:w="2001" w:type="dxa"/>
            <w:tcBorders>
              <w:top w:val="nil"/>
              <w:left w:val="single" w:sz="4" w:space="0" w:color="auto"/>
              <w:bottom w:val="single" w:sz="4" w:space="0" w:color="auto"/>
              <w:right w:val="single" w:sz="4" w:space="0" w:color="auto"/>
            </w:tcBorders>
            <w:vAlign w:val="center"/>
          </w:tcPr>
          <w:p w14:paraId="241246B1" w14:textId="01E2EC3B" w:rsidR="00100A9B" w:rsidRDefault="00100A9B" w:rsidP="00905A93">
            <w:pPr>
              <w:widowControl/>
              <w:suppressAutoHyphens w:val="0"/>
              <w:spacing w:after="160" w:line="256" w:lineRule="auto"/>
              <w:jc w:val="center"/>
            </w:pPr>
            <w:r>
              <w:t>62</w:t>
            </w:r>
            <w:r>
              <w:rPr>
                <w:lang w:val="en-US"/>
              </w:rPr>
              <w:t>Z</w:t>
            </w:r>
            <w:r>
              <w:t>6973366885223</w:t>
            </w:r>
          </w:p>
        </w:tc>
        <w:tc>
          <w:tcPr>
            <w:tcW w:w="436" w:type="dxa"/>
            <w:tcBorders>
              <w:top w:val="nil"/>
              <w:left w:val="nil"/>
              <w:bottom w:val="single" w:sz="4" w:space="0" w:color="auto"/>
              <w:right w:val="single" w:sz="4" w:space="0" w:color="auto"/>
            </w:tcBorders>
            <w:shd w:val="clear" w:color="auto" w:fill="FFFFFF"/>
            <w:vAlign w:val="center"/>
          </w:tcPr>
          <w:p w14:paraId="73DBEF97" w14:textId="74C4D7E6"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57837747" w14:textId="3E9B9814"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6983CFB5" w14:textId="7226051D"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00C448B2" w14:textId="379F1F2C"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8" w:type="dxa"/>
            <w:tcBorders>
              <w:top w:val="nil"/>
              <w:left w:val="nil"/>
              <w:bottom w:val="single" w:sz="4" w:space="0" w:color="auto"/>
              <w:right w:val="single" w:sz="4" w:space="0" w:color="auto"/>
            </w:tcBorders>
            <w:shd w:val="clear" w:color="auto" w:fill="FFFFFF"/>
            <w:vAlign w:val="center"/>
          </w:tcPr>
          <w:p w14:paraId="05258466" w14:textId="6E7BBBB7"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0B54E539" w14:textId="1BDD486E"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851" w:type="dxa"/>
            <w:tcBorders>
              <w:top w:val="nil"/>
              <w:left w:val="nil"/>
              <w:bottom w:val="single" w:sz="4" w:space="0" w:color="auto"/>
              <w:right w:val="single" w:sz="4" w:space="0" w:color="auto"/>
            </w:tcBorders>
            <w:shd w:val="clear" w:color="auto" w:fill="FFFFFF"/>
            <w:vAlign w:val="center"/>
          </w:tcPr>
          <w:p w14:paraId="52EA621A" w14:textId="41382E1E"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w:t>
            </w:r>
          </w:p>
        </w:tc>
        <w:tc>
          <w:tcPr>
            <w:tcW w:w="850" w:type="dxa"/>
            <w:tcBorders>
              <w:top w:val="nil"/>
              <w:left w:val="nil"/>
              <w:bottom w:val="single" w:sz="4" w:space="0" w:color="auto"/>
              <w:right w:val="single" w:sz="4" w:space="0" w:color="auto"/>
            </w:tcBorders>
            <w:shd w:val="clear" w:color="auto" w:fill="FFFFFF"/>
            <w:vAlign w:val="center"/>
          </w:tcPr>
          <w:p w14:paraId="04C26855" w14:textId="046FFC26"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w:t>
            </w:r>
          </w:p>
        </w:tc>
        <w:tc>
          <w:tcPr>
            <w:tcW w:w="840" w:type="dxa"/>
            <w:tcBorders>
              <w:top w:val="nil"/>
              <w:left w:val="nil"/>
              <w:bottom w:val="single" w:sz="4" w:space="0" w:color="auto"/>
              <w:right w:val="single" w:sz="4" w:space="0" w:color="auto"/>
            </w:tcBorders>
            <w:shd w:val="clear" w:color="auto" w:fill="FFFFFF"/>
            <w:vAlign w:val="center"/>
          </w:tcPr>
          <w:p w14:paraId="31292540" w14:textId="55D1CA74"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w:t>
            </w:r>
          </w:p>
        </w:tc>
        <w:tc>
          <w:tcPr>
            <w:tcW w:w="719" w:type="dxa"/>
            <w:tcBorders>
              <w:top w:val="nil"/>
              <w:left w:val="nil"/>
              <w:bottom w:val="single" w:sz="4" w:space="0" w:color="auto"/>
              <w:right w:val="single" w:sz="4" w:space="0" w:color="auto"/>
            </w:tcBorders>
            <w:shd w:val="clear" w:color="auto" w:fill="FFFFFF"/>
            <w:vAlign w:val="center"/>
          </w:tcPr>
          <w:p w14:paraId="1286CDB6" w14:textId="6B50BD49"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60</w:t>
            </w:r>
          </w:p>
        </w:tc>
        <w:tc>
          <w:tcPr>
            <w:tcW w:w="851" w:type="dxa"/>
            <w:tcBorders>
              <w:top w:val="nil"/>
              <w:left w:val="nil"/>
              <w:bottom w:val="single" w:sz="4" w:space="0" w:color="auto"/>
              <w:right w:val="single" w:sz="4" w:space="0" w:color="auto"/>
            </w:tcBorders>
            <w:shd w:val="clear" w:color="auto" w:fill="FFFFFF"/>
            <w:vAlign w:val="center"/>
          </w:tcPr>
          <w:p w14:paraId="588E8134" w14:textId="5E88410F"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60</w:t>
            </w:r>
          </w:p>
        </w:tc>
        <w:tc>
          <w:tcPr>
            <w:tcW w:w="850" w:type="dxa"/>
            <w:tcBorders>
              <w:top w:val="nil"/>
              <w:left w:val="nil"/>
              <w:bottom w:val="single" w:sz="4" w:space="0" w:color="auto"/>
              <w:right w:val="single" w:sz="4" w:space="0" w:color="auto"/>
            </w:tcBorders>
            <w:shd w:val="clear" w:color="auto" w:fill="FFFFFF"/>
            <w:vAlign w:val="center"/>
          </w:tcPr>
          <w:p w14:paraId="6DFF89AB" w14:textId="03DC1099"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60</w:t>
            </w:r>
          </w:p>
        </w:tc>
        <w:tc>
          <w:tcPr>
            <w:tcW w:w="1134" w:type="dxa"/>
            <w:tcBorders>
              <w:top w:val="single" w:sz="4" w:space="0" w:color="auto"/>
              <w:left w:val="nil"/>
              <w:bottom w:val="single" w:sz="4" w:space="0" w:color="auto"/>
              <w:right w:val="single" w:sz="4" w:space="0" w:color="000000"/>
            </w:tcBorders>
            <w:shd w:val="clear" w:color="auto" w:fill="C0C0C0"/>
            <w:vAlign w:val="center"/>
          </w:tcPr>
          <w:p w14:paraId="7F5166E5" w14:textId="058CE8AC" w:rsidR="00100A9B" w:rsidRPr="00EA529A" w:rsidRDefault="005F74B3" w:rsidP="00905A93">
            <w:pPr>
              <w:widowControl/>
              <w:suppressAutoHyphens w:val="0"/>
              <w:spacing w:after="160" w:line="256" w:lineRule="auto"/>
              <w:jc w:val="center"/>
              <w:rPr>
                <w:rFonts w:eastAsia="Calibri"/>
                <w:b/>
                <w:bCs/>
                <w:color w:val="auto"/>
                <w:sz w:val="24"/>
                <w:szCs w:val="24"/>
                <w:lang w:val="uk-UA" w:eastAsia="en-US"/>
              </w:rPr>
            </w:pPr>
            <w:r>
              <w:rPr>
                <w:rFonts w:eastAsia="Calibri"/>
                <w:b/>
                <w:bCs/>
                <w:color w:val="auto"/>
                <w:sz w:val="24"/>
                <w:szCs w:val="24"/>
                <w:lang w:val="uk-UA" w:eastAsia="en-US"/>
              </w:rPr>
              <w:t>330</w:t>
            </w:r>
          </w:p>
        </w:tc>
      </w:tr>
      <w:tr w:rsidR="005F74B3" w:rsidRPr="00905A93" w14:paraId="2FAAAED2" w14:textId="77777777" w:rsidTr="005F74B3">
        <w:trPr>
          <w:trHeight w:val="1262"/>
        </w:trPr>
        <w:tc>
          <w:tcPr>
            <w:tcW w:w="458" w:type="dxa"/>
            <w:tcBorders>
              <w:top w:val="nil"/>
              <w:left w:val="single" w:sz="4" w:space="0" w:color="auto"/>
              <w:bottom w:val="single" w:sz="4" w:space="0" w:color="auto"/>
              <w:right w:val="single" w:sz="4" w:space="0" w:color="auto"/>
            </w:tcBorders>
            <w:vAlign w:val="center"/>
          </w:tcPr>
          <w:p w14:paraId="2F23D9FD" w14:textId="4F7CCF69" w:rsidR="00100A9B" w:rsidRDefault="00100A9B" w:rsidP="00905A93">
            <w:pPr>
              <w:widowControl/>
              <w:suppressAutoHyphens w:val="0"/>
              <w:spacing w:after="160" w:line="256" w:lineRule="auto"/>
              <w:jc w:val="center"/>
              <w:rPr>
                <w:rFonts w:eastAsia="Calibri"/>
                <w:color w:val="auto"/>
                <w:sz w:val="22"/>
                <w:szCs w:val="22"/>
                <w:lang w:val="uk-UA" w:eastAsia="en-US"/>
              </w:rPr>
            </w:pPr>
            <w:r>
              <w:rPr>
                <w:rFonts w:eastAsia="Calibri"/>
                <w:color w:val="auto"/>
                <w:sz w:val="22"/>
                <w:szCs w:val="22"/>
                <w:lang w:val="uk-UA" w:eastAsia="en-US"/>
              </w:rPr>
              <w:t>3</w:t>
            </w:r>
          </w:p>
        </w:tc>
        <w:tc>
          <w:tcPr>
            <w:tcW w:w="1670" w:type="dxa"/>
            <w:tcBorders>
              <w:top w:val="nil"/>
              <w:left w:val="single" w:sz="4" w:space="0" w:color="auto"/>
              <w:bottom w:val="single" w:sz="4" w:space="0" w:color="auto"/>
              <w:right w:val="single" w:sz="4" w:space="0" w:color="auto"/>
            </w:tcBorders>
            <w:vAlign w:val="center"/>
          </w:tcPr>
          <w:p w14:paraId="3DE26CCC" w14:textId="4113DEAC" w:rsidR="00100A9B" w:rsidRDefault="00100A9B" w:rsidP="00014D05">
            <w:pPr>
              <w:spacing w:after="0" w:line="240" w:lineRule="auto"/>
              <w:jc w:val="center"/>
              <w:outlineLvl w:val="0"/>
              <w:rPr>
                <w:color w:val="auto"/>
                <w:lang w:val="uk-UA" w:eastAsia="en-US"/>
              </w:rPr>
            </w:pPr>
            <w:proofErr w:type="spellStart"/>
            <w:r>
              <w:rPr>
                <w:color w:val="000000"/>
              </w:rPr>
              <w:t>Навчальний</w:t>
            </w:r>
            <w:proofErr w:type="spellEnd"/>
            <w:r>
              <w:rPr>
                <w:color w:val="000000"/>
              </w:rPr>
              <w:t xml:space="preserve"> корпус №3</w:t>
            </w:r>
            <w:r>
              <w:t xml:space="preserve"> </w:t>
            </w:r>
            <w:proofErr w:type="spellStart"/>
            <w:r>
              <w:t>Бериславське</w:t>
            </w:r>
            <w:proofErr w:type="spellEnd"/>
            <w:r>
              <w:t xml:space="preserve"> </w:t>
            </w:r>
            <w:proofErr w:type="spellStart"/>
            <w:r>
              <w:t>шосе</w:t>
            </w:r>
            <w:proofErr w:type="spellEnd"/>
            <w:r>
              <w:t>, 22,</w:t>
            </w:r>
          </w:p>
          <w:p w14:paraId="0D6E8F9D" w14:textId="3274ACBF" w:rsidR="00100A9B" w:rsidRPr="00014D05" w:rsidRDefault="00100A9B" w:rsidP="00014D05">
            <w:pPr>
              <w:spacing w:after="0" w:line="240" w:lineRule="auto"/>
              <w:jc w:val="center"/>
            </w:pPr>
            <w:proofErr w:type="spellStart"/>
            <w:r>
              <w:t>м.Херсон</w:t>
            </w:r>
            <w:proofErr w:type="spellEnd"/>
          </w:p>
        </w:tc>
        <w:tc>
          <w:tcPr>
            <w:tcW w:w="2001" w:type="dxa"/>
            <w:tcBorders>
              <w:top w:val="nil"/>
              <w:left w:val="single" w:sz="4" w:space="0" w:color="auto"/>
              <w:bottom w:val="single" w:sz="4" w:space="0" w:color="auto"/>
              <w:right w:val="single" w:sz="4" w:space="0" w:color="auto"/>
            </w:tcBorders>
            <w:vAlign w:val="center"/>
          </w:tcPr>
          <w:p w14:paraId="1E210352" w14:textId="77777777" w:rsidR="00100A9B" w:rsidRDefault="00100A9B" w:rsidP="00905A93">
            <w:pPr>
              <w:widowControl/>
              <w:suppressAutoHyphens w:val="0"/>
              <w:spacing w:after="160" w:line="256" w:lineRule="auto"/>
              <w:jc w:val="center"/>
            </w:pPr>
            <w:r>
              <w:t>62</w:t>
            </w:r>
            <w:r>
              <w:rPr>
                <w:lang w:val="en-US"/>
              </w:rPr>
              <w:t>Z</w:t>
            </w:r>
            <w:r>
              <w:t>6377279416697</w:t>
            </w:r>
          </w:p>
          <w:p w14:paraId="65881F33" w14:textId="71488F6B" w:rsidR="00100A9B" w:rsidRDefault="00100A9B" w:rsidP="00905A93">
            <w:pPr>
              <w:widowControl/>
              <w:suppressAutoHyphens w:val="0"/>
              <w:spacing w:after="160" w:line="256" w:lineRule="auto"/>
              <w:jc w:val="center"/>
            </w:pPr>
            <w:r>
              <w:t>62</w:t>
            </w:r>
            <w:r>
              <w:rPr>
                <w:lang w:val="en-US"/>
              </w:rPr>
              <w:t>Z</w:t>
            </w:r>
            <w:r>
              <w:t>8770796805603</w:t>
            </w:r>
          </w:p>
        </w:tc>
        <w:tc>
          <w:tcPr>
            <w:tcW w:w="436" w:type="dxa"/>
            <w:tcBorders>
              <w:top w:val="nil"/>
              <w:left w:val="nil"/>
              <w:bottom w:val="single" w:sz="4" w:space="0" w:color="auto"/>
              <w:right w:val="single" w:sz="4" w:space="0" w:color="auto"/>
            </w:tcBorders>
            <w:shd w:val="clear" w:color="auto" w:fill="FFFFFF"/>
            <w:vAlign w:val="center"/>
          </w:tcPr>
          <w:p w14:paraId="666DA06E" w14:textId="0B955C04"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16B07C2C" w14:textId="7BF7C600"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0B986028" w14:textId="4B9A1562"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6FAD8C89" w14:textId="71D7E10F"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3000</w:t>
            </w:r>
          </w:p>
        </w:tc>
        <w:tc>
          <w:tcPr>
            <w:tcW w:w="708" w:type="dxa"/>
            <w:tcBorders>
              <w:top w:val="nil"/>
              <w:left w:val="nil"/>
              <w:bottom w:val="single" w:sz="4" w:space="0" w:color="auto"/>
              <w:right w:val="single" w:sz="4" w:space="0" w:color="auto"/>
            </w:tcBorders>
            <w:shd w:val="clear" w:color="auto" w:fill="FFFFFF"/>
            <w:vAlign w:val="center"/>
          </w:tcPr>
          <w:p w14:paraId="6FF551D6" w14:textId="6FBC74B6"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w:t>
            </w:r>
          </w:p>
        </w:tc>
        <w:tc>
          <w:tcPr>
            <w:tcW w:w="709" w:type="dxa"/>
            <w:tcBorders>
              <w:top w:val="nil"/>
              <w:left w:val="nil"/>
              <w:bottom w:val="single" w:sz="4" w:space="0" w:color="auto"/>
              <w:right w:val="single" w:sz="4" w:space="0" w:color="auto"/>
            </w:tcBorders>
            <w:shd w:val="clear" w:color="auto" w:fill="FFFFFF"/>
            <w:vAlign w:val="center"/>
          </w:tcPr>
          <w:p w14:paraId="31517880" w14:textId="26FA2A46"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w:t>
            </w:r>
          </w:p>
        </w:tc>
        <w:tc>
          <w:tcPr>
            <w:tcW w:w="851" w:type="dxa"/>
            <w:tcBorders>
              <w:top w:val="nil"/>
              <w:left w:val="nil"/>
              <w:bottom w:val="single" w:sz="4" w:space="0" w:color="auto"/>
              <w:right w:val="single" w:sz="4" w:space="0" w:color="auto"/>
            </w:tcBorders>
            <w:shd w:val="clear" w:color="auto" w:fill="FFFFFF"/>
            <w:vAlign w:val="center"/>
          </w:tcPr>
          <w:p w14:paraId="1D88A6C9" w14:textId="7EEC976F"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w:t>
            </w:r>
          </w:p>
        </w:tc>
        <w:tc>
          <w:tcPr>
            <w:tcW w:w="850" w:type="dxa"/>
            <w:tcBorders>
              <w:top w:val="nil"/>
              <w:left w:val="nil"/>
              <w:bottom w:val="single" w:sz="4" w:space="0" w:color="auto"/>
              <w:right w:val="single" w:sz="4" w:space="0" w:color="auto"/>
            </w:tcBorders>
            <w:shd w:val="clear" w:color="auto" w:fill="FFFFFF"/>
            <w:vAlign w:val="center"/>
          </w:tcPr>
          <w:p w14:paraId="1E733028" w14:textId="090D87AA"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5000</w:t>
            </w:r>
          </w:p>
        </w:tc>
        <w:tc>
          <w:tcPr>
            <w:tcW w:w="840" w:type="dxa"/>
            <w:tcBorders>
              <w:top w:val="nil"/>
              <w:left w:val="nil"/>
              <w:bottom w:val="single" w:sz="4" w:space="0" w:color="auto"/>
              <w:right w:val="single" w:sz="4" w:space="0" w:color="auto"/>
            </w:tcBorders>
            <w:shd w:val="clear" w:color="auto" w:fill="FFFFFF"/>
            <w:vAlign w:val="center"/>
          </w:tcPr>
          <w:p w14:paraId="440B3EC8" w14:textId="4C2ED967"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8000</w:t>
            </w:r>
          </w:p>
        </w:tc>
        <w:tc>
          <w:tcPr>
            <w:tcW w:w="719" w:type="dxa"/>
            <w:tcBorders>
              <w:top w:val="nil"/>
              <w:left w:val="nil"/>
              <w:bottom w:val="single" w:sz="4" w:space="0" w:color="auto"/>
              <w:right w:val="single" w:sz="4" w:space="0" w:color="auto"/>
            </w:tcBorders>
            <w:shd w:val="clear" w:color="auto" w:fill="FFFFFF"/>
            <w:vAlign w:val="center"/>
          </w:tcPr>
          <w:p w14:paraId="7E7446BC" w14:textId="4AE2364C"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9000</w:t>
            </w:r>
          </w:p>
        </w:tc>
        <w:tc>
          <w:tcPr>
            <w:tcW w:w="851" w:type="dxa"/>
            <w:tcBorders>
              <w:top w:val="nil"/>
              <w:left w:val="nil"/>
              <w:bottom w:val="single" w:sz="4" w:space="0" w:color="auto"/>
              <w:right w:val="single" w:sz="4" w:space="0" w:color="auto"/>
            </w:tcBorders>
            <w:shd w:val="clear" w:color="auto" w:fill="FFFFFF"/>
            <w:vAlign w:val="center"/>
          </w:tcPr>
          <w:p w14:paraId="4DCA9075" w14:textId="7A23EA6F"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10000</w:t>
            </w:r>
          </w:p>
        </w:tc>
        <w:tc>
          <w:tcPr>
            <w:tcW w:w="850" w:type="dxa"/>
            <w:tcBorders>
              <w:top w:val="nil"/>
              <w:left w:val="nil"/>
              <w:bottom w:val="single" w:sz="4" w:space="0" w:color="auto"/>
              <w:right w:val="single" w:sz="4" w:space="0" w:color="auto"/>
            </w:tcBorders>
            <w:shd w:val="clear" w:color="auto" w:fill="FFFFFF"/>
            <w:vAlign w:val="center"/>
          </w:tcPr>
          <w:p w14:paraId="6F14C393" w14:textId="7840B459" w:rsidR="00100A9B" w:rsidRPr="00905A93" w:rsidRDefault="005F74B3"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10000</w:t>
            </w:r>
          </w:p>
        </w:tc>
        <w:tc>
          <w:tcPr>
            <w:tcW w:w="1134" w:type="dxa"/>
            <w:tcBorders>
              <w:top w:val="single" w:sz="4" w:space="0" w:color="auto"/>
              <w:left w:val="nil"/>
              <w:bottom w:val="single" w:sz="4" w:space="0" w:color="auto"/>
              <w:right w:val="single" w:sz="4" w:space="0" w:color="000000"/>
            </w:tcBorders>
            <w:shd w:val="clear" w:color="auto" w:fill="C0C0C0"/>
            <w:vAlign w:val="center"/>
          </w:tcPr>
          <w:p w14:paraId="0A9FCDE6" w14:textId="1087C845" w:rsidR="00100A9B" w:rsidRPr="00EA529A" w:rsidRDefault="007C1302" w:rsidP="00905A93">
            <w:pPr>
              <w:widowControl/>
              <w:suppressAutoHyphens w:val="0"/>
              <w:spacing w:after="160" w:line="256" w:lineRule="auto"/>
              <w:jc w:val="center"/>
              <w:rPr>
                <w:rFonts w:eastAsia="Calibri"/>
                <w:b/>
                <w:bCs/>
                <w:color w:val="auto"/>
                <w:sz w:val="24"/>
                <w:szCs w:val="24"/>
                <w:lang w:val="uk-UA" w:eastAsia="en-US"/>
              </w:rPr>
            </w:pPr>
            <w:r>
              <w:rPr>
                <w:rFonts w:eastAsia="Calibri"/>
                <w:b/>
                <w:bCs/>
                <w:color w:val="auto"/>
                <w:sz w:val="24"/>
                <w:szCs w:val="24"/>
                <w:lang w:val="uk-UA" w:eastAsia="en-US"/>
              </w:rPr>
              <w:t>48000</w:t>
            </w:r>
          </w:p>
        </w:tc>
      </w:tr>
      <w:tr w:rsidR="005F74B3" w:rsidRPr="00905A93" w14:paraId="6C76307F" w14:textId="77777777" w:rsidTr="005F74B3">
        <w:trPr>
          <w:trHeight w:val="1262"/>
        </w:trPr>
        <w:tc>
          <w:tcPr>
            <w:tcW w:w="458" w:type="dxa"/>
            <w:tcBorders>
              <w:top w:val="nil"/>
              <w:left w:val="single" w:sz="4" w:space="0" w:color="auto"/>
              <w:bottom w:val="single" w:sz="4" w:space="0" w:color="auto"/>
              <w:right w:val="single" w:sz="4" w:space="0" w:color="auto"/>
            </w:tcBorders>
            <w:vAlign w:val="center"/>
          </w:tcPr>
          <w:p w14:paraId="3E6264D3" w14:textId="380936EA" w:rsidR="00100A9B" w:rsidRDefault="00100A9B" w:rsidP="00905A93">
            <w:pPr>
              <w:widowControl/>
              <w:suppressAutoHyphens w:val="0"/>
              <w:spacing w:after="160" w:line="256" w:lineRule="auto"/>
              <w:jc w:val="center"/>
              <w:rPr>
                <w:rFonts w:eastAsia="Calibri"/>
                <w:color w:val="auto"/>
                <w:sz w:val="22"/>
                <w:szCs w:val="22"/>
                <w:lang w:val="uk-UA" w:eastAsia="en-US"/>
              </w:rPr>
            </w:pPr>
            <w:r>
              <w:rPr>
                <w:rFonts w:eastAsia="Calibri"/>
                <w:color w:val="auto"/>
                <w:sz w:val="22"/>
                <w:szCs w:val="22"/>
                <w:lang w:val="uk-UA" w:eastAsia="en-US"/>
              </w:rPr>
              <w:lastRenderedPageBreak/>
              <w:t>4</w:t>
            </w:r>
          </w:p>
        </w:tc>
        <w:tc>
          <w:tcPr>
            <w:tcW w:w="1670" w:type="dxa"/>
            <w:tcBorders>
              <w:top w:val="nil"/>
              <w:left w:val="single" w:sz="4" w:space="0" w:color="auto"/>
              <w:bottom w:val="single" w:sz="4" w:space="0" w:color="auto"/>
              <w:right w:val="single" w:sz="4" w:space="0" w:color="auto"/>
            </w:tcBorders>
            <w:vAlign w:val="center"/>
          </w:tcPr>
          <w:p w14:paraId="1F2E46F5" w14:textId="77777777" w:rsidR="00100A9B" w:rsidRDefault="00100A9B" w:rsidP="00014D05">
            <w:pPr>
              <w:spacing w:after="0" w:line="240" w:lineRule="auto"/>
              <w:jc w:val="center"/>
              <w:outlineLvl w:val="0"/>
              <w:rPr>
                <w:color w:val="000000"/>
              </w:rPr>
            </w:pPr>
            <w:proofErr w:type="spellStart"/>
            <w:r>
              <w:rPr>
                <w:color w:val="000000"/>
              </w:rPr>
              <w:t>Навчальний</w:t>
            </w:r>
            <w:proofErr w:type="spellEnd"/>
            <w:r>
              <w:rPr>
                <w:color w:val="000000"/>
              </w:rPr>
              <w:t xml:space="preserve"> корпус №2</w:t>
            </w:r>
          </w:p>
          <w:p w14:paraId="591E7BC9" w14:textId="77777777" w:rsidR="00100A9B" w:rsidRDefault="00100A9B" w:rsidP="00014D05">
            <w:pPr>
              <w:spacing w:after="0" w:line="240" w:lineRule="auto"/>
              <w:jc w:val="center"/>
              <w:outlineLvl w:val="0"/>
              <w:rPr>
                <w:color w:val="auto"/>
                <w:lang w:val="uk-UA" w:eastAsia="en-US"/>
              </w:rPr>
            </w:pPr>
            <w:proofErr w:type="spellStart"/>
            <w:r>
              <w:t>вул.І</w:t>
            </w:r>
            <w:proofErr w:type="spellEnd"/>
            <w:r>
              <w:t>. Кулика, 130,</w:t>
            </w:r>
          </w:p>
          <w:p w14:paraId="5FC2BA35" w14:textId="017FA3BE" w:rsidR="00100A9B" w:rsidRDefault="00100A9B" w:rsidP="00014D05">
            <w:pPr>
              <w:spacing w:after="0" w:line="240" w:lineRule="auto"/>
              <w:jc w:val="center"/>
              <w:outlineLvl w:val="0"/>
              <w:rPr>
                <w:color w:val="000000"/>
              </w:rPr>
            </w:pPr>
            <w:proofErr w:type="spellStart"/>
            <w:r>
              <w:t>м.Херсон</w:t>
            </w:r>
            <w:proofErr w:type="spellEnd"/>
          </w:p>
        </w:tc>
        <w:tc>
          <w:tcPr>
            <w:tcW w:w="2001" w:type="dxa"/>
            <w:tcBorders>
              <w:top w:val="nil"/>
              <w:left w:val="single" w:sz="4" w:space="0" w:color="auto"/>
              <w:bottom w:val="single" w:sz="4" w:space="0" w:color="auto"/>
              <w:right w:val="single" w:sz="4" w:space="0" w:color="auto"/>
            </w:tcBorders>
            <w:vAlign w:val="center"/>
          </w:tcPr>
          <w:p w14:paraId="756B4D42" w14:textId="77777777" w:rsidR="00100A9B" w:rsidRDefault="00100A9B" w:rsidP="00905A93">
            <w:pPr>
              <w:widowControl/>
              <w:suppressAutoHyphens w:val="0"/>
              <w:spacing w:after="160" w:line="256" w:lineRule="auto"/>
              <w:jc w:val="center"/>
            </w:pPr>
            <w:r>
              <w:t>62</w:t>
            </w:r>
            <w:r>
              <w:rPr>
                <w:lang w:val="en-US"/>
              </w:rPr>
              <w:t>Z</w:t>
            </w:r>
            <w:r>
              <w:t>7949374024274</w:t>
            </w:r>
          </w:p>
          <w:p w14:paraId="4C6E6F00" w14:textId="1B142144" w:rsidR="00100A9B" w:rsidRDefault="00100A9B" w:rsidP="00905A93">
            <w:pPr>
              <w:widowControl/>
              <w:suppressAutoHyphens w:val="0"/>
              <w:spacing w:after="160" w:line="256" w:lineRule="auto"/>
              <w:jc w:val="center"/>
            </w:pPr>
            <w:r>
              <w:t>62</w:t>
            </w:r>
            <w:r>
              <w:rPr>
                <w:lang w:val="en-US"/>
              </w:rPr>
              <w:t>Z</w:t>
            </w:r>
            <w:r>
              <w:t>6026778706229</w:t>
            </w:r>
          </w:p>
        </w:tc>
        <w:tc>
          <w:tcPr>
            <w:tcW w:w="436" w:type="dxa"/>
            <w:tcBorders>
              <w:top w:val="nil"/>
              <w:left w:val="nil"/>
              <w:bottom w:val="single" w:sz="4" w:space="0" w:color="auto"/>
              <w:right w:val="single" w:sz="4" w:space="0" w:color="auto"/>
            </w:tcBorders>
            <w:shd w:val="clear" w:color="auto" w:fill="FFFFFF"/>
            <w:vAlign w:val="center"/>
          </w:tcPr>
          <w:p w14:paraId="7C16AD87" w14:textId="25DADB86"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0D0C087C" w14:textId="58247BCB"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21AE3B04" w14:textId="0AAE0BF7"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341AC43F" w14:textId="520DC7D0"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8" w:type="dxa"/>
            <w:tcBorders>
              <w:top w:val="nil"/>
              <w:left w:val="nil"/>
              <w:bottom w:val="single" w:sz="4" w:space="0" w:color="auto"/>
              <w:right w:val="single" w:sz="4" w:space="0" w:color="auto"/>
            </w:tcBorders>
            <w:shd w:val="clear" w:color="auto" w:fill="FFFFFF"/>
            <w:vAlign w:val="center"/>
          </w:tcPr>
          <w:p w14:paraId="01E77CC8" w14:textId="75B76288"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28AABA9B" w14:textId="174BF1CC"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851" w:type="dxa"/>
            <w:tcBorders>
              <w:top w:val="nil"/>
              <w:left w:val="nil"/>
              <w:bottom w:val="single" w:sz="4" w:space="0" w:color="auto"/>
              <w:right w:val="single" w:sz="4" w:space="0" w:color="auto"/>
            </w:tcBorders>
            <w:shd w:val="clear" w:color="auto" w:fill="FFFFFF"/>
            <w:vAlign w:val="center"/>
          </w:tcPr>
          <w:p w14:paraId="38C59DC2" w14:textId="28C1FB16"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850" w:type="dxa"/>
            <w:tcBorders>
              <w:top w:val="nil"/>
              <w:left w:val="nil"/>
              <w:bottom w:val="single" w:sz="4" w:space="0" w:color="auto"/>
              <w:right w:val="single" w:sz="4" w:space="0" w:color="auto"/>
            </w:tcBorders>
            <w:shd w:val="clear" w:color="auto" w:fill="FFFFFF"/>
            <w:vAlign w:val="center"/>
          </w:tcPr>
          <w:p w14:paraId="1041F6F8" w14:textId="3B1B063F"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840" w:type="dxa"/>
            <w:tcBorders>
              <w:top w:val="nil"/>
              <w:left w:val="nil"/>
              <w:bottom w:val="single" w:sz="4" w:space="0" w:color="auto"/>
              <w:right w:val="single" w:sz="4" w:space="0" w:color="auto"/>
            </w:tcBorders>
            <w:shd w:val="clear" w:color="auto" w:fill="FFFFFF"/>
            <w:vAlign w:val="center"/>
          </w:tcPr>
          <w:p w14:paraId="4DAC3340" w14:textId="12D72D92"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719" w:type="dxa"/>
            <w:tcBorders>
              <w:top w:val="nil"/>
              <w:left w:val="nil"/>
              <w:bottom w:val="single" w:sz="4" w:space="0" w:color="auto"/>
              <w:right w:val="single" w:sz="4" w:space="0" w:color="auto"/>
            </w:tcBorders>
            <w:shd w:val="clear" w:color="auto" w:fill="FFFFFF"/>
            <w:vAlign w:val="center"/>
          </w:tcPr>
          <w:p w14:paraId="62371010" w14:textId="45EE717C"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w:t>
            </w:r>
          </w:p>
        </w:tc>
        <w:tc>
          <w:tcPr>
            <w:tcW w:w="851" w:type="dxa"/>
            <w:tcBorders>
              <w:top w:val="nil"/>
              <w:left w:val="nil"/>
              <w:bottom w:val="single" w:sz="4" w:space="0" w:color="auto"/>
              <w:right w:val="single" w:sz="4" w:space="0" w:color="auto"/>
            </w:tcBorders>
            <w:shd w:val="clear" w:color="auto" w:fill="FFFFFF"/>
            <w:vAlign w:val="center"/>
          </w:tcPr>
          <w:p w14:paraId="757032A4" w14:textId="1638974B"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2000</w:t>
            </w:r>
          </w:p>
        </w:tc>
        <w:tc>
          <w:tcPr>
            <w:tcW w:w="850" w:type="dxa"/>
            <w:tcBorders>
              <w:top w:val="nil"/>
              <w:left w:val="nil"/>
              <w:bottom w:val="single" w:sz="4" w:space="0" w:color="auto"/>
              <w:right w:val="single" w:sz="4" w:space="0" w:color="auto"/>
            </w:tcBorders>
            <w:shd w:val="clear" w:color="auto" w:fill="FFFFFF"/>
            <w:vAlign w:val="center"/>
          </w:tcPr>
          <w:p w14:paraId="6C53AEF1" w14:textId="0E88FF1A" w:rsidR="00100A9B" w:rsidRPr="00905A93" w:rsidRDefault="00AC3681"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2000</w:t>
            </w:r>
          </w:p>
        </w:tc>
        <w:tc>
          <w:tcPr>
            <w:tcW w:w="1134" w:type="dxa"/>
            <w:tcBorders>
              <w:top w:val="single" w:sz="4" w:space="0" w:color="auto"/>
              <w:left w:val="nil"/>
              <w:bottom w:val="single" w:sz="4" w:space="0" w:color="auto"/>
              <w:right w:val="single" w:sz="4" w:space="0" w:color="000000"/>
            </w:tcBorders>
            <w:shd w:val="clear" w:color="auto" w:fill="C0C0C0"/>
            <w:vAlign w:val="center"/>
          </w:tcPr>
          <w:p w14:paraId="616B4D02" w14:textId="7F4721F9" w:rsidR="00100A9B" w:rsidRPr="00EA529A" w:rsidRDefault="00AC3681" w:rsidP="00905A93">
            <w:pPr>
              <w:widowControl/>
              <w:suppressAutoHyphens w:val="0"/>
              <w:spacing w:after="160" w:line="256" w:lineRule="auto"/>
              <w:jc w:val="center"/>
              <w:rPr>
                <w:rFonts w:eastAsia="Calibri"/>
                <w:b/>
                <w:bCs/>
                <w:color w:val="auto"/>
                <w:sz w:val="24"/>
                <w:szCs w:val="24"/>
                <w:lang w:val="uk-UA" w:eastAsia="en-US"/>
              </w:rPr>
            </w:pPr>
            <w:r>
              <w:rPr>
                <w:rFonts w:eastAsia="Calibri"/>
                <w:b/>
                <w:bCs/>
                <w:color w:val="auto"/>
                <w:sz w:val="24"/>
                <w:szCs w:val="24"/>
                <w:lang w:val="uk-UA" w:eastAsia="en-US"/>
              </w:rPr>
              <w:t>6500</w:t>
            </w:r>
          </w:p>
        </w:tc>
      </w:tr>
      <w:tr w:rsidR="005F74B3" w:rsidRPr="00905A93" w14:paraId="6BBA4D51" w14:textId="77777777" w:rsidTr="005F74B3">
        <w:trPr>
          <w:trHeight w:val="1262"/>
        </w:trPr>
        <w:tc>
          <w:tcPr>
            <w:tcW w:w="458" w:type="dxa"/>
            <w:tcBorders>
              <w:top w:val="nil"/>
              <w:left w:val="single" w:sz="4" w:space="0" w:color="auto"/>
              <w:bottom w:val="single" w:sz="4" w:space="0" w:color="auto"/>
              <w:right w:val="single" w:sz="4" w:space="0" w:color="auto"/>
            </w:tcBorders>
            <w:vAlign w:val="center"/>
          </w:tcPr>
          <w:p w14:paraId="277043C4" w14:textId="65350373" w:rsidR="00100A9B" w:rsidRDefault="00100A9B" w:rsidP="00905A93">
            <w:pPr>
              <w:widowControl/>
              <w:suppressAutoHyphens w:val="0"/>
              <w:spacing w:after="160" w:line="256" w:lineRule="auto"/>
              <w:jc w:val="center"/>
              <w:rPr>
                <w:rFonts w:eastAsia="Calibri"/>
                <w:color w:val="auto"/>
                <w:sz w:val="22"/>
                <w:szCs w:val="22"/>
                <w:lang w:val="uk-UA" w:eastAsia="en-US"/>
              </w:rPr>
            </w:pPr>
            <w:r>
              <w:rPr>
                <w:rFonts w:eastAsia="Calibri"/>
                <w:color w:val="auto"/>
                <w:sz w:val="22"/>
                <w:szCs w:val="22"/>
                <w:lang w:val="uk-UA" w:eastAsia="en-US"/>
              </w:rPr>
              <w:t>5</w:t>
            </w:r>
          </w:p>
        </w:tc>
        <w:tc>
          <w:tcPr>
            <w:tcW w:w="1670" w:type="dxa"/>
            <w:tcBorders>
              <w:top w:val="nil"/>
              <w:left w:val="single" w:sz="4" w:space="0" w:color="auto"/>
              <w:bottom w:val="single" w:sz="4" w:space="0" w:color="auto"/>
              <w:right w:val="single" w:sz="4" w:space="0" w:color="auto"/>
            </w:tcBorders>
            <w:vAlign w:val="center"/>
          </w:tcPr>
          <w:p w14:paraId="4937CB36" w14:textId="31F375BE" w:rsidR="00100A9B" w:rsidRDefault="00100A9B" w:rsidP="00DF118D">
            <w:pPr>
              <w:spacing w:after="0" w:line="240" w:lineRule="auto"/>
              <w:jc w:val="center"/>
              <w:outlineLvl w:val="0"/>
              <w:rPr>
                <w:color w:val="auto"/>
                <w:lang w:val="uk-UA" w:eastAsia="en-US"/>
              </w:rPr>
            </w:pPr>
            <w:proofErr w:type="spellStart"/>
            <w:r>
              <w:rPr>
                <w:color w:val="000000"/>
              </w:rPr>
              <w:t>Майстерні</w:t>
            </w:r>
            <w:proofErr w:type="spellEnd"/>
            <w:r>
              <w:t xml:space="preserve"> </w:t>
            </w:r>
            <w:proofErr w:type="spellStart"/>
            <w:r>
              <w:t>вул</w:t>
            </w:r>
            <w:proofErr w:type="spellEnd"/>
            <w:r>
              <w:t xml:space="preserve">. </w:t>
            </w:r>
            <w:proofErr w:type="spellStart"/>
            <w:r>
              <w:t>І.Кулика</w:t>
            </w:r>
            <w:proofErr w:type="spellEnd"/>
            <w:r>
              <w:t>, 141 б,</w:t>
            </w:r>
          </w:p>
          <w:p w14:paraId="18E489AD" w14:textId="7C7BBC4B" w:rsidR="00100A9B" w:rsidRDefault="00100A9B" w:rsidP="00DF118D">
            <w:pPr>
              <w:spacing w:after="0" w:line="240" w:lineRule="auto"/>
              <w:jc w:val="center"/>
              <w:outlineLvl w:val="0"/>
              <w:rPr>
                <w:color w:val="000000"/>
              </w:rPr>
            </w:pPr>
            <w:proofErr w:type="spellStart"/>
            <w:r>
              <w:t>м.Херсон</w:t>
            </w:r>
            <w:proofErr w:type="spellEnd"/>
          </w:p>
        </w:tc>
        <w:tc>
          <w:tcPr>
            <w:tcW w:w="2001" w:type="dxa"/>
            <w:tcBorders>
              <w:top w:val="nil"/>
              <w:left w:val="single" w:sz="4" w:space="0" w:color="auto"/>
              <w:bottom w:val="single" w:sz="4" w:space="0" w:color="auto"/>
              <w:right w:val="single" w:sz="4" w:space="0" w:color="auto"/>
            </w:tcBorders>
            <w:vAlign w:val="center"/>
          </w:tcPr>
          <w:p w14:paraId="128272AA" w14:textId="604C7EBD" w:rsidR="00100A9B" w:rsidRDefault="00100A9B" w:rsidP="00905A93">
            <w:pPr>
              <w:widowControl/>
              <w:suppressAutoHyphens w:val="0"/>
              <w:spacing w:after="160" w:line="256" w:lineRule="auto"/>
              <w:jc w:val="center"/>
            </w:pPr>
            <w:r w:rsidRPr="00DF118D">
              <w:t>62</w:t>
            </w:r>
            <w:r w:rsidRPr="00DF118D">
              <w:rPr>
                <w:lang w:val="en-US"/>
              </w:rPr>
              <w:t>Z</w:t>
            </w:r>
            <w:r w:rsidRPr="00DF118D">
              <w:t>2353274588557</w:t>
            </w:r>
          </w:p>
        </w:tc>
        <w:tc>
          <w:tcPr>
            <w:tcW w:w="436" w:type="dxa"/>
            <w:tcBorders>
              <w:top w:val="nil"/>
              <w:left w:val="nil"/>
              <w:bottom w:val="single" w:sz="4" w:space="0" w:color="auto"/>
              <w:right w:val="single" w:sz="4" w:space="0" w:color="auto"/>
            </w:tcBorders>
            <w:shd w:val="clear" w:color="auto" w:fill="FFFFFF"/>
            <w:vAlign w:val="center"/>
          </w:tcPr>
          <w:p w14:paraId="445AD250" w14:textId="683747C4"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6B432C23" w14:textId="2BC920E4"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0B013C32" w14:textId="5DFF99E0"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496EF8D8" w14:textId="31BF186B"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8" w:type="dxa"/>
            <w:tcBorders>
              <w:top w:val="nil"/>
              <w:left w:val="nil"/>
              <w:bottom w:val="single" w:sz="4" w:space="0" w:color="auto"/>
              <w:right w:val="single" w:sz="4" w:space="0" w:color="auto"/>
            </w:tcBorders>
            <w:shd w:val="clear" w:color="auto" w:fill="FFFFFF"/>
            <w:vAlign w:val="center"/>
          </w:tcPr>
          <w:p w14:paraId="414D5687" w14:textId="0B1885E2"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4EFD4DA3" w14:textId="46D4EDBE"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851" w:type="dxa"/>
            <w:tcBorders>
              <w:top w:val="nil"/>
              <w:left w:val="nil"/>
              <w:bottom w:val="single" w:sz="4" w:space="0" w:color="auto"/>
              <w:right w:val="single" w:sz="4" w:space="0" w:color="auto"/>
            </w:tcBorders>
            <w:shd w:val="clear" w:color="auto" w:fill="FFFFFF"/>
            <w:vAlign w:val="center"/>
          </w:tcPr>
          <w:p w14:paraId="669842D3" w14:textId="24BFF6DB"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200</w:t>
            </w:r>
          </w:p>
        </w:tc>
        <w:tc>
          <w:tcPr>
            <w:tcW w:w="850" w:type="dxa"/>
            <w:tcBorders>
              <w:top w:val="nil"/>
              <w:left w:val="nil"/>
              <w:bottom w:val="single" w:sz="4" w:space="0" w:color="auto"/>
              <w:right w:val="single" w:sz="4" w:space="0" w:color="auto"/>
            </w:tcBorders>
            <w:shd w:val="clear" w:color="auto" w:fill="FFFFFF"/>
            <w:vAlign w:val="center"/>
          </w:tcPr>
          <w:p w14:paraId="7A4885F8" w14:textId="5F45E031"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840" w:type="dxa"/>
            <w:tcBorders>
              <w:top w:val="nil"/>
              <w:left w:val="nil"/>
              <w:bottom w:val="single" w:sz="4" w:space="0" w:color="auto"/>
              <w:right w:val="single" w:sz="4" w:space="0" w:color="auto"/>
            </w:tcBorders>
            <w:shd w:val="clear" w:color="auto" w:fill="FFFFFF"/>
            <w:vAlign w:val="center"/>
          </w:tcPr>
          <w:p w14:paraId="4B487BD2" w14:textId="3E89B4D2"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w:t>
            </w:r>
          </w:p>
        </w:tc>
        <w:tc>
          <w:tcPr>
            <w:tcW w:w="719" w:type="dxa"/>
            <w:tcBorders>
              <w:top w:val="nil"/>
              <w:left w:val="nil"/>
              <w:bottom w:val="single" w:sz="4" w:space="0" w:color="auto"/>
              <w:right w:val="single" w:sz="4" w:space="0" w:color="auto"/>
            </w:tcBorders>
            <w:shd w:val="clear" w:color="auto" w:fill="FFFFFF"/>
            <w:vAlign w:val="center"/>
          </w:tcPr>
          <w:p w14:paraId="36C30387" w14:textId="5ADF3510"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1500</w:t>
            </w:r>
          </w:p>
        </w:tc>
        <w:tc>
          <w:tcPr>
            <w:tcW w:w="851" w:type="dxa"/>
            <w:tcBorders>
              <w:top w:val="nil"/>
              <w:left w:val="nil"/>
              <w:bottom w:val="single" w:sz="4" w:space="0" w:color="auto"/>
              <w:right w:val="single" w:sz="4" w:space="0" w:color="auto"/>
            </w:tcBorders>
            <w:shd w:val="clear" w:color="auto" w:fill="FFFFFF"/>
            <w:vAlign w:val="center"/>
          </w:tcPr>
          <w:p w14:paraId="726B1C85" w14:textId="2836B551"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2000</w:t>
            </w:r>
          </w:p>
        </w:tc>
        <w:tc>
          <w:tcPr>
            <w:tcW w:w="850" w:type="dxa"/>
            <w:tcBorders>
              <w:top w:val="nil"/>
              <w:left w:val="nil"/>
              <w:bottom w:val="single" w:sz="4" w:space="0" w:color="auto"/>
              <w:right w:val="single" w:sz="4" w:space="0" w:color="auto"/>
            </w:tcBorders>
            <w:shd w:val="clear" w:color="auto" w:fill="FFFFFF"/>
            <w:vAlign w:val="center"/>
          </w:tcPr>
          <w:p w14:paraId="1232094A" w14:textId="1049506D"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2000</w:t>
            </w:r>
          </w:p>
        </w:tc>
        <w:tc>
          <w:tcPr>
            <w:tcW w:w="1134" w:type="dxa"/>
            <w:tcBorders>
              <w:top w:val="single" w:sz="4" w:space="0" w:color="auto"/>
              <w:left w:val="nil"/>
              <w:bottom w:val="single" w:sz="4" w:space="0" w:color="auto"/>
              <w:right w:val="single" w:sz="4" w:space="0" w:color="000000"/>
            </w:tcBorders>
            <w:shd w:val="clear" w:color="auto" w:fill="C0C0C0"/>
            <w:vAlign w:val="center"/>
          </w:tcPr>
          <w:p w14:paraId="249B0FCF" w14:textId="032F3636" w:rsidR="00100A9B" w:rsidRPr="00EA529A" w:rsidRDefault="001A49BC" w:rsidP="00905A93">
            <w:pPr>
              <w:widowControl/>
              <w:suppressAutoHyphens w:val="0"/>
              <w:spacing w:after="160" w:line="256" w:lineRule="auto"/>
              <w:jc w:val="center"/>
              <w:rPr>
                <w:rFonts w:eastAsia="Calibri"/>
                <w:b/>
                <w:bCs/>
                <w:color w:val="auto"/>
                <w:sz w:val="24"/>
                <w:szCs w:val="24"/>
                <w:lang w:val="uk-UA" w:eastAsia="en-US"/>
              </w:rPr>
            </w:pPr>
            <w:r>
              <w:rPr>
                <w:rFonts w:eastAsia="Calibri"/>
                <w:b/>
                <w:bCs/>
                <w:color w:val="auto"/>
                <w:sz w:val="24"/>
                <w:szCs w:val="24"/>
                <w:lang w:val="uk-UA" w:eastAsia="en-US"/>
              </w:rPr>
              <w:t>7200</w:t>
            </w:r>
          </w:p>
        </w:tc>
      </w:tr>
      <w:tr w:rsidR="005F74B3" w:rsidRPr="00905A93" w14:paraId="7047F3AF" w14:textId="77777777" w:rsidTr="005F74B3">
        <w:trPr>
          <w:trHeight w:val="1262"/>
        </w:trPr>
        <w:tc>
          <w:tcPr>
            <w:tcW w:w="458" w:type="dxa"/>
            <w:tcBorders>
              <w:top w:val="nil"/>
              <w:left w:val="single" w:sz="4" w:space="0" w:color="auto"/>
              <w:bottom w:val="single" w:sz="4" w:space="0" w:color="auto"/>
              <w:right w:val="single" w:sz="4" w:space="0" w:color="auto"/>
            </w:tcBorders>
            <w:vAlign w:val="center"/>
          </w:tcPr>
          <w:p w14:paraId="29ADB670" w14:textId="135C7218" w:rsidR="00100A9B" w:rsidRDefault="00100A9B" w:rsidP="00905A93">
            <w:pPr>
              <w:widowControl/>
              <w:suppressAutoHyphens w:val="0"/>
              <w:spacing w:after="160" w:line="256" w:lineRule="auto"/>
              <w:jc w:val="center"/>
              <w:rPr>
                <w:rFonts w:eastAsia="Calibri"/>
                <w:color w:val="auto"/>
                <w:sz w:val="22"/>
                <w:szCs w:val="22"/>
                <w:lang w:val="uk-UA" w:eastAsia="en-US"/>
              </w:rPr>
            </w:pPr>
            <w:r>
              <w:rPr>
                <w:rFonts w:eastAsia="Calibri"/>
                <w:color w:val="auto"/>
                <w:sz w:val="22"/>
                <w:szCs w:val="22"/>
                <w:lang w:val="uk-UA" w:eastAsia="en-US"/>
              </w:rPr>
              <w:t>6</w:t>
            </w:r>
          </w:p>
        </w:tc>
        <w:tc>
          <w:tcPr>
            <w:tcW w:w="1670" w:type="dxa"/>
            <w:tcBorders>
              <w:top w:val="nil"/>
              <w:left w:val="single" w:sz="4" w:space="0" w:color="auto"/>
              <w:bottom w:val="single" w:sz="4" w:space="0" w:color="auto"/>
              <w:right w:val="single" w:sz="4" w:space="0" w:color="auto"/>
            </w:tcBorders>
            <w:vAlign w:val="center"/>
          </w:tcPr>
          <w:p w14:paraId="579F7045" w14:textId="79F08408" w:rsidR="00100A9B" w:rsidRDefault="00100A9B" w:rsidP="00DF118D">
            <w:pPr>
              <w:spacing w:after="0" w:line="240" w:lineRule="auto"/>
              <w:jc w:val="center"/>
              <w:outlineLvl w:val="0"/>
              <w:rPr>
                <w:color w:val="auto"/>
                <w:lang w:val="uk-UA" w:eastAsia="en-US"/>
              </w:rPr>
            </w:pPr>
            <w:r>
              <w:rPr>
                <w:color w:val="000000"/>
              </w:rPr>
              <w:t>Теплопункт</w:t>
            </w:r>
            <w:r>
              <w:t xml:space="preserve"> </w:t>
            </w:r>
            <w:proofErr w:type="spellStart"/>
            <w:r>
              <w:t>вул</w:t>
            </w:r>
            <w:proofErr w:type="spellEnd"/>
            <w:r>
              <w:t>. Миру, 44,</w:t>
            </w:r>
          </w:p>
          <w:p w14:paraId="083CC28E" w14:textId="1AA2FDD5" w:rsidR="00100A9B" w:rsidRDefault="00100A9B" w:rsidP="00DF118D">
            <w:pPr>
              <w:spacing w:after="0" w:line="240" w:lineRule="auto"/>
              <w:jc w:val="center"/>
              <w:outlineLvl w:val="0"/>
              <w:rPr>
                <w:color w:val="000000"/>
              </w:rPr>
            </w:pPr>
            <w:proofErr w:type="spellStart"/>
            <w:r>
              <w:t>м.Херсон</w:t>
            </w:r>
            <w:proofErr w:type="spellEnd"/>
          </w:p>
        </w:tc>
        <w:tc>
          <w:tcPr>
            <w:tcW w:w="2001" w:type="dxa"/>
            <w:tcBorders>
              <w:top w:val="nil"/>
              <w:left w:val="single" w:sz="4" w:space="0" w:color="auto"/>
              <w:bottom w:val="single" w:sz="4" w:space="0" w:color="auto"/>
              <w:right w:val="single" w:sz="4" w:space="0" w:color="auto"/>
            </w:tcBorders>
            <w:vAlign w:val="center"/>
          </w:tcPr>
          <w:p w14:paraId="1E00693A" w14:textId="2CDCF7C5" w:rsidR="00100A9B" w:rsidRPr="00DF118D" w:rsidRDefault="00100A9B" w:rsidP="00905A93">
            <w:pPr>
              <w:widowControl/>
              <w:suppressAutoHyphens w:val="0"/>
              <w:spacing w:after="160" w:line="256" w:lineRule="auto"/>
              <w:jc w:val="center"/>
            </w:pPr>
            <w:r>
              <w:t>62</w:t>
            </w:r>
            <w:r>
              <w:rPr>
                <w:lang w:val="en-US"/>
              </w:rPr>
              <w:t>Z</w:t>
            </w:r>
            <w:r>
              <w:t>6760107256690</w:t>
            </w:r>
          </w:p>
        </w:tc>
        <w:tc>
          <w:tcPr>
            <w:tcW w:w="436" w:type="dxa"/>
            <w:tcBorders>
              <w:top w:val="nil"/>
              <w:left w:val="nil"/>
              <w:bottom w:val="single" w:sz="4" w:space="0" w:color="auto"/>
              <w:right w:val="single" w:sz="4" w:space="0" w:color="auto"/>
            </w:tcBorders>
            <w:shd w:val="clear" w:color="auto" w:fill="FFFFFF"/>
            <w:vAlign w:val="center"/>
          </w:tcPr>
          <w:p w14:paraId="7ABA84DF" w14:textId="35D0FE3D" w:rsidR="00100A9B" w:rsidRPr="00905A93" w:rsidRDefault="00C759F9" w:rsidP="00C759F9">
            <w:pPr>
              <w:widowControl/>
              <w:suppressAutoHyphens w:val="0"/>
              <w:spacing w:after="160" w:line="256" w:lineRule="auto"/>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60886475" w14:textId="5C50172E"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6B82C9AC" w14:textId="07961A74"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137FBE47" w14:textId="2B5EE40D"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708" w:type="dxa"/>
            <w:tcBorders>
              <w:top w:val="nil"/>
              <w:left w:val="nil"/>
              <w:bottom w:val="single" w:sz="4" w:space="0" w:color="auto"/>
              <w:right w:val="single" w:sz="4" w:space="0" w:color="auto"/>
            </w:tcBorders>
            <w:shd w:val="clear" w:color="auto" w:fill="FFFFFF"/>
            <w:vAlign w:val="center"/>
          </w:tcPr>
          <w:p w14:paraId="26B367C3" w14:textId="4094C8E4"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709" w:type="dxa"/>
            <w:tcBorders>
              <w:top w:val="nil"/>
              <w:left w:val="nil"/>
              <w:bottom w:val="single" w:sz="4" w:space="0" w:color="auto"/>
              <w:right w:val="single" w:sz="4" w:space="0" w:color="auto"/>
            </w:tcBorders>
            <w:shd w:val="clear" w:color="auto" w:fill="FFFFFF"/>
            <w:vAlign w:val="center"/>
          </w:tcPr>
          <w:p w14:paraId="4BA05FA2" w14:textId="0D9106D1"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851" w:type="dxa"/>
            <w:tcBorders>
              <w:top w:val="nil"/>
              <w:left w:val="nil"/>
              <w:bottom w:val="single" w:sz="4" w:space="0" w:color="auto"/>
              <w:right w:val="single" w:sz="4" w:space="0" w:color="auto"/>
            </w:tcBorders>
            <w:shd w:val="clear" w:color="auto" w:fill="FFFFFF"/>
            <w:vAlign w:val="center"/>
          </w:tcPr>
          <w:p w14:paraId="6281A1BE" w14:textId="65775A11"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850" w:type="dxa"/>
            <w:tcBorders>
              <w:top w:val="nil"/>
              <w:left w:val="nil"/>
              <w:bottom w:val="single" w:sz="4" w:space="0" w:color="auto"/>
              <w:right w:val="single" w:sz="4" w:space="0" w:color="auto"/>
            </w:tcBorders>
            <w:shd w:val="clear" w:color="auto" w:fill="FFFFFF"/>
            <w:vAlign w:val="center"/>
          </w:tcPr>
          <w:p w14:paraId="2226D256" w14:textId="0D28AE8C"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840" w:type="dxa"/>
            <w:tcBorders>
              <w:top w:val="nil"/>
              <w:left w:val="nil"/>
              <w:bottom w:val="single" w:sz="4" w:space="0" w:color="auto"/>
              <w:right w:val="single" w:sz="4" w:space="0" w:color="auto"/>
            </w:tcBorders>
            <w:shd w:val="clear" w:color="auto" w:fill="FFFFFF"/>
            <w:vAlign w:val="center"/>
          </w:tcPr>
          <w:p w14:paraId="465FFEB0" w14:textId="503C79EF"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719" w:type="dxa"/>
            <w:tcBorders>
              <w:top w:val="nil"/>
              <w:left w:val="nil"/>
              <w:bottom w:val="single" w:sz="4" w:space="0" w:color="auto"/>
              <w:right w:val="single" w:sz="4" w:space="0" w:color="auto"/>
            </w:tcBorders>
            <w:shd w:val="clear" w:color="auto" w:fill="FFFFFF"/>
            <w:vAlign w:val="center"/>
          </w:tcPr>
          <w:p w14:paraId="6BBA90C8" w14:textId="05E84BF6"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w:t>
            </w:r>
          </w:p>
        </w:tc>
        <w:tc>
          <w:tcPr>
            <w:tcW w:w="851" w:type="dxa"/>
            <w:tcBorders>
              <w:top w:val="nil"/>
              <w:left w:val="nil"/>
              <w:bottom w:val="single" w:sz="4" w:space="0" w:color="auto"/>
              <w:right w:val="single" w:sz="4" w:space="0" w:color="auto"/>
            </w:tcBorders>
            <w:shd w:val="clear" w:color="auto" w:fill="FFFFFF"/>
            <w:vAlign w:val="center"/>
          </w:tcPr>
          <w:p w14:paraId="6F51499B" w14:textId="56C34376"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700</w:t>
            </w:r>
          </w:p>
        </w:tc>
        <w:tc>
          <w:tcPr>
            <w:tcW w:w="850" w:type="dxa"/>
            <w:tcBorders>
              <w:top w:val="nil"/>
              <w:left w:val="nil"/>
              <w:bottom w:val="single" w:sz="4" w:space="0" w:color="auto"/>
              <w:right w:val="single" w:sz="4" w:space="0" w:color="auto"/>
            </w:tcBorders>
            <w:shd w:val="clear" w:color="auto" w:fill="FFFFFF"/>
            <w:vAlign w:val="center"/>
          </w:tcPr>
          <w:p w14:paraId="1C81B061" w14:textId="3E31F5D7" w:rsidR="00100A9B" w:rsidRPr="00905A93" w:rsidRDefault="00C759F9"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700</w:t>
            </w:r>
          </w:p>
        </w:tc>
        <w:tc>
          <w:tcPr>
            <w:tcW w:w="1134" w:type="dxa"/>
            <w:tcBorders>
              <w:top w:val="single" w:sz="4" w:space="0" w:color="auto"/>
              <w:left w:val="nil"/>
              <w:bottom w:val="single" w:sz="4" w:space="0" w:color="auto"/>
              <w:right w:val="single" w:sz="4" w:space="0" w:color="000000"/>
            </w:tcBorders>
            <w:shd w:val="clear" w:color="auto" w:fill="C0C0C0"/>
            <w:vAlign w:val="center"/>
          </w:tcPr>
          <w:p w14:paraId="36583076" w14:textId="57409472" w:rsidR="00100A9B" w:rsidRPr="00EA529A" w:rsidRDefault="00C759F9" w:rsidP="00905A93">
            <w:pPr>
              <w:widowControl/>
              <w:suppressAutoHyphens w:val="0"/>
              <w:spacing w:after="160" w:line="256" w:lineRule="auto"/>
              <w:jc w:val="center"/>
              <w:rPr>
                <w:rFonts w:eastAsia="Calibri"/>
                <w:b/>
                <w:bCs/>
                <w:color w:val="auto"/>
                <w:sz w:val="24"/>
                <w:szCs w:val="24"/>
                <w:lang w:val="uk-UA" w:eastAsia="en-US"/>
              </w:rPr>
            </w:pPr>
            <w:r>
              <w:rPr>
                <w:rFonts w:eastAsia="Calibri"/>
                <w:b/>
                <w:bCs/>
                <w:color w:val="auto"/>
                <w:sz w:val="24"/>
                <w:szCs w:val="24"/>
                <w:lang w:val="uk-UA" w:eastAsia="en-US"/>
              </w:rPr>
              <w:t>4900</w:t>
            </w:r>
          </w:p>
        </w:tc>
      </w:tr>
      <w:tr w:rsidR="005F74B3" w:rsidRPr="00905A93" w14:paraId="641E3140" w14:textId="77777777" w:rsidTr="005F74B3">
        <w:trPr>
          <w:trHeight w:val="1262"/>
        </w:trPr>
        <w:tc>
          <w:tcPr>
            <w:tcW w:w="458" w:type="dxa"/>
            <w:tcBorders>
              <w:top w:val="nil"/>
              <w:left w:val="single" w:sz="4" w:space="0" w:color="auto"/>
              <w:bottom w:val="single" w:sz="4" w:space="0" w:color="auto"/>
              <w:right w:val="single" w:sz="4" w:space="0" w:color="auto"/>
            </w:tcBorders>
            <w:vAlign w:val="center"/>
          </w:tcPr>
          <w:p w14:paraId="28D292A9" w14:textId="75545EC1" w:rsidR="00100A9B" w:rsidRDefault="00100A9B" w:rsidP="00905A93">
            <w:pPr>
              <w:widowControl/>
              <w:suppressAutoHyphens w:val="0"/>
              <w:spacing w:after="160" w:line="256" w:lineRule="auto"/>
              <w:jc w:val="center"/>
              <w:rPr>
                <w:rFonts w:eastAsia="Calibri"/>
                <w:color w:val="auto"/>
                <w:sz w:val="22"/>
                <w:szCs w:val="22"/>
                <w:lang w:val="uk-UA" w:eastAsia="en-US"/>
              </w:rPr>
            </w:pPr>
            <w:r>
              <w:rPr>
                <w:rFonts w:eastAsia="Calibri"/>
                <w:color w:val="auto"/>
                <w:sz w:val="22"/>
                <w:szCs w:val="22"/>
                <w:lang w:val="uk-UA" w:eastAsia="en-US"/>
              </w:rPr>
              <w:t>7</w:t>
            </w:r>
          </w:p>
        </w:tc>
        <w:tc>
          <w:tcPr>
            <w:tcW w:w="1670" w:type="dxa"/>
            <w:tcBorders>
              <w:top w:val="nil"/>
              <w:left w:val="single" w:sz="4" w:space="0" w:color="auto"/>
              <w:bottom w:val="single" w:sz="4" w:space="0" w:color="auto"/>
              <w:right w:val="single" w:sz="4" w:space="0" w:color="auto"/>
            </w:tcBorders>
            <w:vAlign w:val="center"/>
          </w:tcPr>
          <w:p w14:paraId="7EA63E69" w14:textId="24973AE9" w:rsidR="00100A9B" w:rsidRDefault="00100A9B" w:rsidP="00DF118D">
            <w:pPr>
              <w:spacing w:after="0" w:line="240" w:lineRule="auto"/>
              <w:jc w:val="center"/>
              <w:outlineLvl w:val="0"/>
              <w:rPr>
                <w:color w:val="auto"/>
                <w:lang w:val="uk-UA" w:eastAsia="en-US"/>
              </w:rPr>
            </w:pPr>
            <w:proofErr w:type="spellStart"/>
            <w:r>
              <w:rPr>
                <w:color w:val="000000"/>
              </w:rPr>
              <w:t>Навчальний</w:t>
            </w:r>
            <w:proofErr w:type="spellEnd"/>
            <w:r>
              <w:rPr>
                <w:color w:val="000000"/>
              </w:rPr>
              <w:t xml:space="preserve"> корпус №6</w:t>
            </w:r>
            <w:r>
              <w:t xml:space="preserve"> </w:t>
            </w:r>
            <w:proofErr w:type="spellStart"/>
            <w:r>
              <w:t>вул</w:t>
            </w:r>
            <w:proofErr w:type="spellEnd"/>
            <w:r>
              <w:t>. Миру, 40,</w:t>
            </w:r>
          </w:p>
          <w:p w14:paraId="3151185D" w14:textId="4AB533F6" w:rsidR="00100A9B" w:rsidRDefault="00100A9B" w:rsidP="00DF118D">
            <w:pPr>
              <w:spacing w:after="0" w:line="240" w:lineRule="auto"/>
              <w:jc w:val="center"/>
              <w:outlineLvl w:val="0"/>
              <w:rPr>
                <w:color w:val="000000"/>
              </w:rPr>
            </w:pPr>
            <w:proofErr w:type="spellStart"/>
            <w:r>
              <w:t>м.Херсон</w:t>
            </w:r>
            <w:proofErr w:type="spellEnd"/>
          </w:p>
        </w:tc>
        <w:tc>
          <w:tcPr>
            <w:tcW w:w="2001" w:type="dxa"/>
            <w:tcBorders>
              <w:top w:val="nil"/>
              <w:left w:val="single" w:sz="4" w:space="0" w:color="auto"/>
              <w:bottom w:val="single" w:sz="4" w:space="0" w:color="auto"/>
              <w:right w:val="single" w:sz="4" w:space="0" w:color="auto"/>
            </w:tcBorders>
            <w:vAlign w:val="center"/>
          </w:tcPr>
          <w:p w14:paraId="0F207FC1" w14:textId="548DC146" w:rsidR="00100A9B" w:rsidRDefault="00100A9B" w:rsidP="00905A93">
            <w:pPr>
              <w:widowControl/>
              <w:suppressAutoHyphens w:val="0"/>
              <w:spacing w:after="160" w:line="256" w:lineRule="auto"/>
              <w:jc w:val="center"/>
            </w:pPr>
            <w:r>
              <w:t>62</w:t>
            </w:r>
            <w:r>
              <w:rPr>
                <w:lang w:val="en-US"/>
              </w:rPr>
              <w:t>Z</w:t>
            </w:r>
            <w:r>
              <w:t>7477296764259</w:t>
            </w:r>
          </w:p>
        </w:tc>
        <w:tc>
          <w:tcPr>
            <w:tcW w:w="436" w:type="dxa"/>
            <w:tcBorders>
              <w:top w:val="nil"/>
              <w:left w:val="nil"/>
              <w:bottom w:val="single" w:sz="4" w:space="0" w:color="auto"/>
              <w:right w:val="single" w:sz="4" w:space="0" w:color="auto"/>
            </w:tcBorders>
            <w:shd w:val="clear" w:color="auto" w:fill="FFFFFF"/>
            <w:vAlign w:val="center"/>
          </w:tcPr>
          <w:p w14:paraId="0B80EEA9" w14:textId="453F5F81"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6C507A18" w14:textId="2B3F9FF3"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567" w:type="dxa"/>
            <w:tcBorders>
              <w:top w:val="nil"/>
              <w:left w:val="nil"/>
              <w:bottom w:val="single" w:sz="4" w:space="0" w:color="auto"/>
              <w:right w:val="single" w:sz="4" w:space="0" w:color="auto"/>
            </w:tcBorders>
            <w:shd w:val="clear" w:color="auto" w:fill="FFFFFF"/>
            <w:vAlign w:val="center"/>
          </w:tcPr>
          <w:p w14:paraId="6668ED77" w14:textId="42E7EDB7"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w:t>
            </w:r>
          </w:p>
        </w:tc>
        <w:tc>
          <w:tcPr>
            <w:tcW w:w="709" w:type="dxa"/>
            <w:tcBorders>
              <w:top w:val="nil"/>
              <w:left w:val="nil"/>
              <w:bottom w:val="single" w:sz="4" w:space="0" w:color="auto"/>
              <w:right w:val="single" w:sz="4" w:space="0" w:color="auto"/>
            </w:tcBorders>
            <w:shd w:val="clear" w:color="auto" w:fill="FFFFFF"/>
            <w:vAlign w:val="center"/>
          </w:tcPr>
          <w:p w14:paraId="626AED15" w14:textId="1661FE1A"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4000</w:t>
            </w:r>
          </w:p>
        </w:tc>
        <w:tc>
          <w:tcPr>
            <w:tcW w:w="708" w:type="dxa"/>
            <w:tcBorders>
              <w:top w:val="nil"/>
              <w:left w:val="nil"/>
              <w:bottom w:val="single" w:sz="4" w:space="0" w:color="auto"/>
              <w:right w:val="single" w:sz="4" w:space="0" w:color="auto"/>
            </w:tcBorders>
            <w:shd w:val="clear" w:color="auto" w:fill="FFFFFF"/>
            <w:vAlign w:val="center"/>
          </w:tcPr>
          <w:p w14:paraId="3B162C53" w14:textId="206240D4"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2000</w:t>
            </w:r>
          </w:p>
        </w:tc>
        <w:tc>
          <w:tcPr>
            <w:tcW w:w="709" w:type="dxa"/>
            <w:tcBorders>
              <w:top w:val="nil"/>
              <w:left w:val="nil"/>
              <w:bottom w:val="single" w:sz="4" w:space="0" w:color="auto"/>
              <w:right w:val="single" w:sz="4" w:space="0" w:color="auto"/>
            </w:tcBorders>
            <w:shd w:val="clear" w:color="auto" w:fill="FFFFFF"/>
            <w:vAlign w:val="center"/>
          </w:tcPr>
          <w:p w14:paraId="5CAF42FE" w14:textId="69FC9E35"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2000</w:t>
            </w:r>
          </w:p>
        </w:tc>
        <w:tc>
          <w:tcPr>
            <w:tcW w:w="851" w:type="dxa"/>
            <w:tcBorders>
              <w:top w:val="nil"/>
              <w:left w:val="nil"/>
              <w:bottom w:val="single" w:sz="4" w:space="0" w:color="auto"/>
              <w:right w:val="single" w:sz="4" w:space="0" w:color="auto"/>
            </w:tcBorders>
            <w:shd w:val="clear" w:color="auto" w:fill="FFFFFF"/>
            <w:vAlign w:val="center"/>
          </w:tcPr>
          <w:p w14:paraId="4AA9F81E" w14:textId="260E3A08"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3000</w:t>
            </w:r>
          </w:p>
        </w:tc>
        <w:tc>
          <w:tcPr>
            <w:tcW w:w="850" w:type="dxa"/>
            <w:tcBorders>
              <w:top w:val="nil"/>
              <w:left w:val="nil"/>
              <w:bottom w:val="single" w:sz="4" w:space="0" w:color="auto"/>
              <w:right w:val="single" w:sz="4" w:space="0" w:color="auto"/>
            </w:tcBorders>
            <w:shd w:val="clear" w:color="auto" w:fill="FFFFFF"/>
            <w:vAlign w:val="center"/>
          </w:tcPr>
          <w:p w14:paraId="75A07BAD" w14:textId="56DF0ED7"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3000</w:t>
            </w:r>
          </w:p>
        </w:tc>
        <w:tc>
          <w:tcPr>
            <w:tcW w:w="840" w:type="dxa"/>
            <w:tcBorders>
              <w:top w:val="nil"/>
              <w:left w:val="nil"/>
              <w:bottom w:val="single" w:sz="4" w:space="0" w:color="auto"/>
              <w:right w:val="single" w:sz="4" w:space="0" w:color="auto"/>
            </w:tcBorders>
            <w:shd w:val="clear" w:color="auto" w:fill="FFFFFF"/>
            <w:vAlign w:val="center"/>
          </w:tcPr>
          <w:p w14:paraId="28B58174" w14:textId="55DFDDE9"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5000</w:t>
            </w:r>
          </w:p>
        </w:tc>
        <w:tc>
          <w:tcPr>
            <w:tcW w:w="719" w:type="dxa"/>
            <w:tcBorders>
              <w:top w:val="nil"/>
              <w:left w:val="nil"/>
              <w:bottom w:val="single" w:sz="4" w:space="0" w:color="auto"/>
              <w:right w:val="single" w:sz="4" w:space="0" w:color="auto"/>
            </w:tcBorders>
            <w:shd w:val="clear" w:color="auto" w:fill="FFFFFF"/>
            <w:vAlign w:val="center"/>
          </w:tcPr>
          <w:p w14:paraId="5633FE4E" w14:textId="79E0389F"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6000</w:t>
            </w:r>
          </w:p>
        </w:tc>
        <w:tc>
          <w:tcPr>
            <w:tcW w:w="851" w:type="dxa"/>
            <w:tcBorders>
              <w:top w:val="nil"/>
              <w:left w:val="nil"/>
              <w:bottom w:val="single" w:sz="4" w:space="0" w:color="auto"/>
              <w:right w:val="single" w:sz="4" w:space="0" w:color="auto"/>
            </w:tcBorders>
            <w:shd w:val="clear" w:color="auto" w:fill="FFFFFF"/>
            <w:vAlign w:val="center"/>
          </w:tcPr>
          <w:p w14:paraId="23AFD4E6" w14:textId="00FC7C3C"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10000</w:t>
            </w:r>
          </w:p>
        </w:tc>
        <w:tc>
          <w:tcPr>
            <w:tcW w:w="850" w:type="dxa"/>
            <w:tcBorders>
              <w:top w:val="nil"/>
              <w:left w:val="nil"/>
              <w:bottom w:val="single" w:sz="4" w:space="0" w:color="auto"/>
              <w:right w:val="single" w:sz="4" w:space="0" w:color="auto"/>
            </w:tcBorders>
            <w:shd w:val="clear" w:color="auto" w:fill="FFFFFF"/>
            <w:vAlign w:val="center"/>
          </w:tcPr>
          <w:p w14:paraId="2B8737E0" w14:textId="02ACE644" w:rsidR="00100A9B" w:rsidRPr="00905A93" w:rsidRDefault="001A49BC" w:rsidP="00905A93">
            <w:pPr>
              <w:widowControl/>
              <w:suppressAutoHyphens w:val="0"/>
              <w:spacing w:after="160" w:line="256" w:lineRule="auto"/>
              <w:jc w:val="center"/>
              <w:rPr>
                <w:rFonts w:eastAsia="Calibri"/>
                <w:color w:val="auto"/>
                <w:lang w:val="uk-UA" w:eastAsia="en-US"/>
              </w:rPr>
            </w:pPr>
            <w:r>
              <w:rPr>
                <w:rFonts w:eastAsia="Calibri"/>
                <w:color w:val="auto"/>
                <w:lang w:val="uk-UA" w:eastAsia="en-US"/>
              </w:rPr>
              <w:t>10000</w:t>
            </w:r>
          </w:p>
        </w:tc>
        <w:tc>
          <w:tcPr>
            <w:tcW w:w="1134" w:type="dxa"/>
            <w:tcBorders>
              <w:top w:val="single" w:sz="4" w:space="0" w:color="auto"/>
              <w:left w:val="nil"/>
              <w:bottom w:val="single" w:sz="4" w:space="0" w:color="auto"/>
              <w:right w:val="single" w:sz="4" w:space="0" w:color="000000"/>
            </w:tcBorders>
            <w:shd w:val="clear" w:color="auto" w:fill="C0C0C0"/>
            <w:vAlign w:val="center"/>
          </w:tcPr>
          <w:p w14:paraId="7D774850" w14:textId="536CE0C9" w:rsidR="00100A9B" w:rsidRPr="00EA529A" w:rsidRDefault="001A49BC" w:rsidP="00905A93">
            <w:pPr>
              <w:widowControl/>
              <w:suppressAutoHyphens w:val="0"/>
              <w:spacing w:after="160" w:line="256" w:lineRule="auto"/>
              <w:jc w:val="center"/>
              <w:rPr>
                <w:rFonts w:eastAsia="Calibri"/>
                <w:b/>
                <w:bCs/>
                <w:color w:val="auto"/>
                <w:sz w:val="24"/>
                <w:szCs w:val="24"/>
                <w:lang w:val="uk-UA" w:eastAsia="en-US"/>
              </w:rPr>
            </w:pPr>
            <w:r>
              <w:rPr>
                <w:rFonts w:eastAsia="Calibri"/>
                <w:b/>
                <w:bCs/>
                <w:color w:val="auto"/>
                <w:sz w:val="24"/>
                <w:szCs w:val="24"/>
                <w:lang w:val="uk-UA" w:eastAsia="en-US"/>
              </w:rPr>
              <w:t>45000</w:t>
            </w:r>
          </w:p>
        </w:tc>
      </w:tr>
    </w:tbl>
    <w:p w14:paraId="2802D68F" w14:textId="77777777" w:rsidR="00905A93" w:rsidRPr="00905A93" w:rsidRDefault="00905A93" w:rsidP="00EA529A">
      <w:pPr>
        <w:widowControl/>
        <w:tabs>
          <w:tab w:val="left" w:pos="993"/>
          <w:tab w:val="left" w:pos="9354"/>
        </w:tabs>
        <w:suppressAutoHyphens w:val="0"/>
        <w:spacing w:after="0" w:line="240" w:lineRule="auto"/>
        <w:rPr>
          <w:b/>
          <w:color w:val="auto"/>
          <w:sz w:val="24"/>
          <w:szCs w:val="24"/>
          <w:lang w:val="uk-UA"/>
        </w:rPr>
      </w:pPr>
    </w:p>
    <w:tbl>
      <w:tblPr>
        <w:tblW w:w="0" w:type="auto"/>
        <w:tblLook w:val="04A0" w:firstRow="1" w:lastRow="0" w:firstColumn="1" w:lastColumn="0" w:noHBand="0" w:noVBand="1"/>
      </w:tblPr>
      <w:tblGrid>
        <w:gridCol w:w="7076"/>
        <w:gridCol w:w="1272"/>
        <w:gridCol w:w="7072"/>
      </w:tblGrid>
      <w:tr w:rsidR="00905A93" w:rsidRPr="00905A93" w14:paraId="6B667E4F" w14:textId="77777777" w:rsidTr="00EA529A">
        <w:tc>
          <w:tcPr>
            <w:tcW w:w="7088" w:type="dxa"/>
          </w:tcPr>
          <w:p w14:paraId="0FEDEFFD" w14:textId="77777777" w:rsidR="00905A93" w:rsidRPr="00905A93" w:rsidRDefault="00905A93" w:rsidP="00EA529A">
            <w:pPr>
              <w:widowControl/>
              <w:suppressAutoHyphens w:val="0"/>
              <w:spacing w:after="0" w:line="240" w:lineRule="auto"/>
              <w:rPr>
                <w:b/>
                <w:color w:val="auto"/>
                <w:sz w:val="22"/>
                <w:szCs w:val="22"/>
                <w:lang w:val="uk-UA"/>
              </w:rPr>
            </w:pPr>
            <w:r w:rsidRPr="00905A93">
              <w:rPr>
                <w:b/>
                <w:color w:val="auto"/>
                <w:sz w:val="22"/>
                <w:szCs w:val="22"/>
                <w:lang w:val="uk-UA"/>
              </w:rPr>
              <w:t>Постачальник:</w:t>
            </w:r>
          </w:p>
        </w:tc>
        <w:tc>
          <w:tcPr>
            <w:tcW w:w="1276" w:type="dxa"/>
          </w:tcPr>
          <w:p w14:paraId="361C6DB0" w14:textId="77777777" w:rsidR="00905A93" w:rsidRPr="00905A93" w:rsidRDefault="00905A93" w:rsidP="00EA529A">
            <w:pPr>
              <w:widowControl/>
              <w:suppressAutoHyphens w:val="0"/>
              <w:spacing w:after="0" w:line="240" w:lineRule="auto"/>
              <w:jc w:val="center"/>
              <w:rPr>
                <w:b/>
                <w:color w:val="auto"/>
                <w:sz w:val="22"/>
                <w:szCs w:val="22"/>
                <w:lang w:val="uk-UA"/>
              </w:rPr>
            </w:pPr>
          </w:p>
        </w:tc>
        <w:tc>
          <w:tcPr>
            <w:tcW w:w="7087" w:type="dxa"/>
          </w:tcPr>
          <w:p w14:paraId="7BA8DC4A" w14:textId="77777777" w:rsidR="00905A93" w:rsidRDefault="00905A93" w:rsidP="00EA529A">
            <w:pPr>
              <w:widowControl/>
              <w:suppressAutoHyphens w:val="0"/>
              <w:spacing w:after="0" w:line="240" w:lineRule="auto"/>
              <w:rPr>
                <w:b/>
                <w:color w:val="auto"/>
                <w:sz w:val="22"/>
                <w:szCs w:val="22"/>
                <w:lang w:val="uk-UA"/>
              </w:rPr>
            </w:pPr>
            <w:r w:rsidRPr="00905A93">
              <w:rPr>
                <w:b/>
                <w:color w:val="auto"/>
                <w:sz w:val="22"/>
                <w:szCs w:val="22"/>
                <w:lang w:val="uk-UA"/>
              </w:rPr>
              <w:t>Споживач:</w:t>
            </w:r>
          </w:p>
          <w:p w14:paraId="053B97D2" w14:textId="77777777" w:rsidR="00081CC3" w:rsidRPr="00A865AA" w:rsidRDefault="00081CC3" w:rsidP="00081CC3">
            <w:pPr>
              <w:pStyle w:val="a7"/>
              <w:spacing w:after="0" w:line="240" w:lineRule="auto"/>
              <w:rPr>
                <w:b/>
                <w:bCs/>
                <w:color w:val="000000"/>
                <w:sz w:val="24"/>
                <w:szCs w:val="24"/>
                <w:shd w:val="clear" w:color="auto" w:fill="FFFFFF"/>
                <w:lang w:val="uk-UA"/>
              </w:rPr>
            </w:pPr>
            <w:r w:rsidRPr="00A865AA">
              <w:rPr>
                <w:b/>
                <w:bCs/>
                <w:color w:val="000000"/>
                <w:sz w:val="24"/>
                <w:szCs w:val="24"/>
                <w:shd w:val="clear" w:color="auto" w:fill="FFFFFF"/>
                <w:lang w:val="uk-UA"/>
              </w:rPr>
              <w:t>Херсонський національний технічний університет</w:t>
            </w:r>
          </w:p>
          <w:p w14:paraId="1817FD8B" w14:textId="77777777" w:rsidR="00405F12" w:rsidRPr="00905A93" w:rsidRDefault="00405F12" w:rsidP="00EA529A">
            <w:pPr>
              <w:widowControl/>
              <w:suppressAutoHyphens w:val="0"/>
              <w:spacing w:after="0" w:line="240" w:lineRule="auto"/>
              <w:rPr>
                <w:b/>
                <w:color w:val="auto"/>
                <w:sz w:val="22"/>
                <w:szCs w:val="22"/>
                <w:lang w:val="uk-UA"/>
              </w:rPr>
            </w:pPr>
          </w:p>
        </w:tc>
      </w:tr>
      <w:tr w:rsidR="00905A93" w:rsidRPr="00905A93" w14:paraId="5F81ECDE" w14:textId="77777777" w:rsidTr="00EA529A">
        <w:tc>
          <w:tcPr>
            <w:tcW w:w="7088" w:type="dxa"/>
          </w:tcPr>
          <w:p w14:paraId="56087B1C" w14:textId="77777777" w:rsidR="00905A93" w:rsidRPr="00905A93" w:rsidRDefault="00905A93" w:rsidP="00EA529A">
            <w:pPr>
              <w:widowControl/>
              <w:suppressAutoHyphens w:val="0"/>
              <w:spacing w:after="0" w:line="240" w:lineRule="auto"/>
              <w:jc w:val="center"/>
              <w:rPr>
                <w:color w:val="auto"/>
                <w:sz w:val="22"/>
                <w:szCs w:val="22"/>
                <w:lang w:val="uk-UA"/>
              </w:rPr>
            </w:pPr>
          </w:p>
        </w:tc>
        <w:tc>
          <w:tcPr>
            <w:tcW w:w="1276" w:type="dxa"/>
          </w:tcPr>
          <w:p w14:paraId="1E67B5EB" w14:textId="77777777" w:rsidR="00905A93" w:rsidRPr="00905A93" w:rsidRDefault="00905A93" w:rsidP="00EA529A">
            <w:pPr>
              <w:widowControl/>
              <w:suppressAutoHyphens w:val="0"/>
              <w:spacing w:after="0" w:line="240" w:lineRule="auto"/>
              <w:jc w:val="center"/>
              <w:rPr>
                <w:color w:val="auto"/>
                <w:sz w:val="22"/>
                <w:szCs w:val="22"/>
                <w:lang w:val="uk-UA"/>
              </w:rPr>
            </w:pPr>
          </w:p>
        </w:tc>
        <w:tc>
          <w:tcPr>
            <w:tcW w:w="7087" w:type="dxa"/>
            <w:hideMark/>
          </w:tcPr>
          <w:p w14:paraId="15E078AB" w14:textId="7F005FE8" w:rsidR="00905A93" w:rsidRPr="00905A93" w:rsidRDefault="00905A93" w:rsidP="00C21174">
            <w:pPr>
              <w:widowControl/>
              <w:tabs>
                <w:tab w:val="center" w:pos="3310"/>
                <w:tab w:val="right" w:pos="6621"/>
              </w:tabs>
              <w:suppressAutoHyphens w:val="0"/>
              <w:spacing w:after="0" w:line="240" w:lineRule="auto"/>
              <w:rPr>
                <w:color w:val="auto"/>
                <w:sz w:val="22"/>
                <w:szCs w:val="22"/>
                <w:lang w:val="uk-UA"/>
              </w:rPr>
            </w:pPr>
            <w:r w:rsidRPr="00905A93">
              <w:rPr>
                <w:color w:val="auto"/>
                <w:sz w:val="22"/>
                <w:szCs w:val="22"/>
                <w:lang w:val="uk-UA"/>
              </w:rPr>
              <w:tab/>
            </w:r>
          </w:p>
        </w:tc>
      </w:tr>
      <w:tr w:rsidR="00905A93" w:rsidRPr="00905A93" w14:paraId="677E82E1" w14:textId="77777777" w:rsidTr="00EA529A">
        <w:tc>
          <w:tcPr>
            <w:tcW w:w="7088" w:type="dxa"/>
          </w:tcPr>
          <w:p w14:paraId="1668FC0F" w14:textId="77777777" w:rsidR="00905A93" w:rsidRPr="00905A93" w:rsidRDefault="00905A93" w:rsidP="00EA529A">
            <w:pPr>
              <w:widowControl/>
              <w:suppressAutoHyphens w:val="0"/>
              <w:spacing w:after="0" w:line="240" w:lineRule="auto"/>
              <w:rPr>
                <w:color w:val="auto"/>
                <w:sz w:val="22"/>
                <w:szCs w:val="22"/>
                <w:lang w:val="uk-UA"/>
              </w:rPr>
            </w:pPr>
          </w:p>
        </w:tc>
        <w:tc>
          <w:tcPr>
            <w:tcW w:w="1276" w:type="dxa"/>
          </w:tcPr>
          <w:p w14:paraId="549A8525" w14:textId="77777777" w:rsidR="00905A93" w:rsidRPr="00905A93" w:rsidRDefault="00905A93" w:rsidP="00EA529A">
            <w:pPr>
              <w:widowControl/>
              <w:suppressAutoHyphens w:val="0"/>
              <w:spacing w:after="0" w:line="240" w:lineRule="auto"/>
              <w:jc w:val="center"/>
              <w:rPr>
                <w:color w:val="auto"/>
                <w:sz w:val="22"/>
                <w:szCs w:val="22"/>
                <w:lang w:val="uk-UA"/>
              </w:rPr>
            </w:pPr>
          </w:p>
        </w:tc>
        <w:tc>
          <w:tcPr>
            <w:tcW w:w="7087" w:type="dxa"/>
            <w:hideMark/>
          </w:tcPr>
          <w:p w14:paraId="46F2B109" w14:textId="77777777" w:rsidR="00905A93" w:rsidRPr="00905A93" w:rsidRDefault="00905A93" w:rsidP="00EA529A">
            <w:pPr>
              <w:widowControl/>
              <w:suppressAutoHyphens w:val="0"/>
              <w:spacing w:after="0" w:line="240" w:lineRule="auto"/>
              <w:rPr>
                <w:color w:val="auto"/>
                <w:sz w:val="22"/>
                <w:szCs w:val="22"/>
                <w:lang w:val="uk-UA"/>
              </w:rPr>
            </w:pPr>
          </w:p>
        </w:tc>
      </w:tr>
      <w:tr w:rsidR="00905A93" w:rsidRPr="00905A93" w14:paraId="2AEB09F4" w14:textId="77777777" w:rsidTr="00EA529A">
        <w:tc>
          <w:tcPr>
            <w:tcW w:w="7088" w:type="dxa"/>
          </w:tcPr>
          <w:p w14:paraId="7B6FDF0E" w14:textId="77777777" w:rsidR="00905A93" w:rsidRPr="00905A93" w:rsidRDefault="00905A93" w:rsidP="00EA529A">
            <w:pPr>
              <w:widowControl/>
              <w:suppressAutoHyphens w:val="0"/>
              <w:spacing w:after="0" w:line="240" w:lineRule="auto"/>
              <w:jc w:val="both"/>
              <w:rPr>
                <w:color w:val="auto"/>
                <w:sz w:val="22"/>
                <w:szCs w:val="22"/>
                <w:lang w:val="uk-UA"/>
              </w:rPr>
            </w:pPr>
          </w:p>
        </w:tc>
        <w:tc>
          <w:tcPr>
            <w:tcW w:w="1276" w:type="dxa"/>
          </w:tcPr>
          <w:p w14:paraId="0DCD1CD1" w14:textId="77777777" w:rsidR="00905A93" w:rsidRPr="00905A93" w:rsidRDefault="00905A93" w:rsidP="00EA529A">
            <w:pPr>
              <w:widowControl/>
              <w:suppressAutoHyphens w:val="0"/>
              <w:spacing w:after="0" w:line="240" w:lineRule="auto"/>
              <w:jc w:val="both"/>
              <w:rPr>
                <w:color w:val="auto"/>
                <w:sz w:val="22"/>
                <w:szCs w:val="22"/>
                <w:lang w:val="uk-UA"/>
              </w:rPr>
            </w:pPr>
          </w:p>
        </w:tc>
        <w:tc>
          <w:tcPr>
            <w:tcW w:w="7087" w:type="dxa"/>
          </w:tcPr>
          <w:p w14:paraId="10D733CD" w14:textId="77777777" w:rsidR="00905A93" w:rsidRPr="00905A93" w:rsidRDefault="00905A93" w:rsidP="00EA529A">
            <w:pPr>
              <w:widowControl/>
              <w:suppressAutoHyphens w:val="0"/>
              <w:spacing w:after="0" w:line="240" w:lineRule="auto"/>
              <w:jc w:val="both"/>
              <w:rPr>
                <w:color w:val="auto"/>
                <w:sz w:val="22"/>
                <w:szCs w:val="22"/>
                <w:lang w:val="uk-UA"/>
              </w:rPr>
            </w:pPr>
          </w:p>
        </w:tc>
      </w:tr>
      <w:tr w:rsidR="00905A93" w:rsidRPr="00905A93" w14:paraId="44A6B25E" w14:textId="77777777" w:rsidTr="00EA529A">
        <w:tc>
          <w:tcPr>
            <w:tcW w:w="7088" w:type="dxa"/>
            <w:hideMark/>
          </w:tcPr>
          <w:p w14:paraId="15E99E40" w14:textId="77777777" w:rsidR="00905A93" w:rsidRPr="00905A93" w:rsidRDefault="00905A93" w:rsidP="00EA529A">
            <w:pPr>
              <w:widowControl/>
              <w:suppressAutoHyphens w:val="0"/>
              <w:spacing w:after="0" w:line="240" w:lineRule="auto"/>
              <w:rPr>
                <w:color w:val="auto"/>
                <w:sz w:val="24"/>
                <w:lang w:val="uk-UA"/>
              </w:rPr>
            </w:pPr>
            <w:r w:rsidRPr="00905A93">
              <w:rPr>
                <w:color w:val="auto"/>
                <w:sz w:val="24"/>
                <w:szCs w:val="24"/>
                <w:lang w:val="uk-UA"/>
              </w:rPr>
              <w:t>_________________________________</w:t>
            </w:r>
          </w:p>
        </w:tc>
        <w:tc>
          <w:tcPr>
            <w:tcW w:w="1276" w:type="dxa"/>
          </w:tcPr>
          <w:p w14:paraId="3E68B11A" w14:textId="77777777" w:rsidR="00905A93" w:rsidRPr="00905A93" w:rsidRDefault="00905A93" w:rsidP="00EA529A">
            <w:pPr>
              <w:widowControl/>
              <w:suppressAutoHyphens w:val="0"/>
              <w:spacing w:after="0" w:line="240" w:lineRule="auto"/>
              <w:jc w:val="right"/>
              <w:rPr>
                <w:color w:val="auto"/>
                <w:sz w:val="24"/>
                <w:szCs w:val="24"/>
                <w:lang w:val="uk-UA"/>
              </w:rPr>
            </w:pPr>
          </w:p>
        </w:tc>
        <w:tc>
          <w:tcPr>
            <w:tcW w:w="7087" w:type="dxa"/>
            <w:hideMark/>
          </w:tcPr>
          <w:p w14:paraId="515F0098" w14:textId="3CE6D82F" w:rsidR="00905A93" w:rsidRPr="00905A93" w:rsidRDefault="00905A93" w:rsidP="00C21174">
            <w:pPr>
              <w:widowControl/>
              <w:suppressAutoHyphens w:val="0"/>
              <w:spacing w:after="0" w:line="240" w:lineRule="auto"/>
              <w:rPr>
                <w:color w:val="auto"/>
                <w:sz w:val="24"/>
                <w:szCs w:val="24"/>
                <w:lang w:val="uk-UA"/>
              </w:rPr>
            </w:pPr>
            <w:r w:rsidRPr="00905A93">
              <w:rPr>
                <w:color w:val="auto"/>
                <w:sz w:val="24"/>
                <w:szCs w:val="24"/>
                <w:lang w:val="uk-UA"/>
              </w:rPr>
              <w:t>____________</w:t>
            </w:r>
            <w:r w:rsidR="00EA529A">
              <w:rPr>
                <w:color w:val="auto"/>
                <w:sz w:val="24"/>
                <w:szCs w:val="24"/>
                <w:lang w:val="uk-UA"/>
              </w:rPr>
              <w:t xml:space="preserve"> </w:t>
            </w:r>
            <w:r w:rsidR="00081CC3">
              <w:rPr>
                <w:color w:val="auto"/>
                <w:sz w:val="24"/>
                <w:szCs w:val="24"/>
                <w:lang w:val="uk-UA"/>
              </w:rPr>
              <w:t xml:space="preserve">Олена </w:t>
            </w:r>
            <w:proofErr w:type="spellStart"/>
            <w:r w:rsidR="00081CC3">
              <w:rPr>
                <w:color w:val="auto"/>
                <w:sz w:val="24"/>
                <w:szCs w:val="24"/>
                <w:lang w:val="uk-UA"/>
              </w:rPr>
              <w:t>Чепелюк</w:t>
            </w:r>
            <w:proofErr w:type="spellEnd"/>
          </w:p>
        </w:tc>
      </w:tr>
      <w:tr w:rsidR="00905A93" w:rsidRPr="00905A93" w14:paraId="43AD2B2F" w14:textId="77777777" w:rsidTr="00EA529A">
        <w:tc>
          <w:tcPr>
            <w:tcW w:w="7088" w:type="dxa"/>
            <w:hideMark/>
          </w:tcPr>
          <w:p w14:paraId="4A15903F" w14:textId="77777777" w:rsidR="00905A93" w:rsidRPr="00905A93" w:rsidRDefault="00905A93" w:rsidP="00EA529A">
            <w:pPr>
              <w:widowControl/>
              <w:suppressAutoHyphens w:val="0"/>
              <w:spacing w:after="0" w:line="240" w:lineRule="auto"/>
              <w:rPr>
                <w:color w:val="auto"/>
                <w:szCs w:val="24"/>
                <w:vertAlign w:val="superscript"/>
                <w:lang w:val="uk-UA"/>
              </w:rPr>
            </w:pPr>
            <w:r w:rsidRPr="00905A93">
              <w:rPr>
                <w:color w:val="auto"/>
                <w:szCs w:val="24"/>
                <w:vertAlign w:val="superscript"/>
                <w:lang w:val="uk-UA"/>
              </w:rPr>
              <w:t xml:space="preserve">    М.П.</w:t>
            </w:r>
            <w:r w:rsidRPr="00905A93">
              <w:rPr>
                <w:color w:val="auto"/>
                <w:szCs w:val="24"/>
                <w:vertAlign w:val="superscript"/>
                <w:lang w:val="uk-UA" w:eastAsia="en-US"/>
              </w:rPr>
              <w:t xml:space="preserve"> </w:t>
            </w:r>
            <w:r w:rsidRPr="00905A93">
              <w:rPr>
                <w:color w:val="auto"/>
                <w:szCs w:val="24"/>
                <w:vertAlign w:val="superscript"/>
                <w:lang w:val="uk-UA"/>
              </w:rPr>
              <w:t>(посада, ПІБ, підпис)</w:t>
            </w:r>
          </w:p>
        </w:tc>
        <w:tc>
          <w:tcPr>
            <w:tcW w:w="1276" w:type="dxa"/>
          </w:tcPr>
          <w:p w14:paraId="384BA165" w14:textId="77777777" w:rsidR="00905A93" w:rsidRPr="00905A93" w:rsidRDefault="00905A93" w:rsidP="00EA529A">
            <w:pPr>
              <w:widowControl/>
              <w:suppressAutoHyphens w:val="0"/>
              <w:spacing w:after="0" w:line="240" w:lineRule="auto"/>
              <w:jc w:val="center"/>
              <w:rPr>
                <w:color w:val="auto"/>
                <w:sz w:val="16"/>
                <w:szCs w:val="16"/>
                <w:vertAlign w:val="superscript"/>
                <w:lang w:val="uk-UA"/>
              </w:rPr>
            </w:pPr>
          </w:p>
        </w:tc>
        <w:tc>
          <w:tcPr>
            <w:tcW w:w="7087" w:type="dxa"/>
            <w:hideMark/>
          </w:tcPr>
          <w:p w14:paraId="487B77BB" w14:textId="77777777" w:rsidR="00905A93" w:rsidRPr="00905A93" w:rsidRDefault="00905A93" w:rsidP="00EA529A">
            <w:pPr>
              <w:widowControl/>
              <w:suppressAutoHyphens w:val="0"/>
              <w:spacing w:after="0" w:line="240" w:lineRule="auto"/>
              <w:rPr>
                <w:color w:val="auto"/>
                <w:vertAlign w:val="superscript"/>
                <w:lang w:val="uk-UA"/>
              </w:rPr>
            </w:pPr>
            <w:r w:rsidRPr="00905A93">
              <w:rPr>
                <w:color w:val="auto"/>
                <w:szCs w:val="24"/>
                <w:vertAlign w:val="superscript"/>
                <w:lang w:val="uk-UA"/>
              </w:rPr>
              <w:t xml:space="preserve">    М.П.  (посада, ПІБ, підпис)</w:t>
            </w:r>
          </w:p>
        </w:tc>
      </w:tr>
      <w:tr w:rsidR="00905A93" w:rsidRPr="00905A93" w14:paraId="7DC5123A" w14:textId="77777777" w:rsidTr="00EA529A">
        <w:tc>
          <w:tcPr>
            <w:tcW w:w="7088" w:type="dxa"/>
            <w:hideMark/>
          </w:tcPr>
          <w:p w14:paraId="655E7347" w14:textId="77777777" w:rsidR="00905A93" w:rsidRPr="00905A93" w:rsidRDefault="00905A93" w:rsidP="00EA529A">
            <w:pPr>
              <w:widowControl/>
              <w:suppressAutoHyphens w:val="0"/>
              <w:spacing w:after="0" w:line="240" w:lineRule="auto"/>
              <w:jc w:val="both"/>
              <w:rPr>
                <w:color w:val="auto"/>
                <w:sz w:val="16"/>
                <w:szCs w:val="16"/>
                <w:lang w:val="uk-UA"/>
              </w:rPr>
            </w:pPr>
            <w:r w:rsidRPr="00905A93">
              <w:rPr>
                <w:color w:val="auto"/>
                <w:sz w:val="16"/>
                <w:szCs w:val="16"/>
                <w:lang w:val="uk-UA"/>
              </w:rPr>
              <w:t>«______» __________________20___р.</w:t>
            </w:r>
          </w:p>
        </w:tc>
        <w:tc>
          <w:tcPr>
            <w:tcW w:w="1276" w:type="dxa"/>
          </w:tcPr>
          <w:p w14:paraId="73795663" w14:textId="77777777" w:rsidR="00905A93" w:rsidRPr="00905A93" w:rsidRDefault="00905A93" w:rsidP="00EA529A">
            <w:pPr>
              <w:widowControl/>
              <w:suppressAutoHyphens w:val="0"/>
              <w:spacing w:after="0" w:line="240" w:lineRule="auto"/>
              <w:jc w:val="both"/>
              <w:rPr>
                <w:color w:val="auto"/>
                <w:sz w:val="16"/>
                <w:szCs w:val="16"/>
                <w:lang w:val="uk-UA"/>
              </w:rPr>
            </w:pPr>
          </w:p>
        </w:tc>
        <w:tc>
          <w:tcPr>
            <w:tcW w:w="7087" w:type="dxa"/>
            <w:hideMark/>
          </w:tcPr>
          <w:p w14:paraId="10F40DE0" w14:textId="77777777" w:rsidR="00905A93" w:rsidRPr="00905A93" w:rsidRDefault="00905A93" w:rsidP="00EA529A">
            <w:pPr>
              <w:widowControl/>
              <w:suppressAutoHyphens w:val="0"/>
              <w:spacing w:after="0" w:line="240" w:lineRule="auto"/>
              <w:jc w:val="both"/>
              <w:rPr>
                <w:color w:val="auto"/>
                <w:sz w:val="16"/>
                <w:szCs w:val="16"/>
                <w:lang w:val="uk-UA"/>
              </w:rPr>
            </w:pPr>
            <w:r w:rsidRPr="00905A93">
              <w:rPr>
                <w:color w:val="auto"/>
                <w:sz w:val="16"/>
                <w:szCs w:val="16"/>
                <w:lang w:val="uk-UA"/>
              </w:rPr>
              <w:t>«_</w:t>
            </w:r>
            <w:r w:rsidR="00405F12">
              <w:rPr>
                <w:color w:val="auto"/>
                <w:sz w:val="16"/>
                <w:szCs w:val="16"/>
                <w:lang w:val="uk-UA"/>
              </w:rPr>
              <w:t>_____» __________________20___</w:t>
            </w:r>
          </w:p>
        </w:tc>
      </w:tr>
    </w:tbl>
    <w:p w14:paraId="0C5942B2" w14:textId="77777777" w:rsidR="00232AAC" w:rsidRPr="00405F12" w:rsidRDefault="00232AAC" w:rsidP="00EA529A">
      <w:pPr>
        <w:spacing w:after="0" w:line="240" w:lineRule="auto"/>
        <w:rPr>
          <w:sz w:val="21"/>
          <w:szCs w:val="21"/>
          <w:lang w:val="uk-UA"/>
        </w:rPr>
      </w:pPr>
    </w:p>
    <w:sectPr w:rsidR="00232AAC" w:rsidRPr="00405F12" w:rsidSect="00905A93">
      <w:pgSz w:w="16838" w:h="11906" w:orient="landscape"/>
      <w:pgMar w:top="567" w:right="851" w:bottom="1418" w:left="567" w:header="0" w:footer="0" w:gutter="0"/>
      <w:cols w:space="720"/>
      <w:formProt w:val="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Noto Sans CJK SC">
    <w:panose1 w:val="00000000000000000000"/>
    <w:charset w:val="00"/>
    <w:family w:val="roman"/>
    <w:notTrueType/>
    <w:pitch w:val="default"/>
  </w:font>
  <w:font w:name="Lohit Devanagari">
    <w:altName w:val="MS Gothic"/>
    <w:panose1 w:val="00000000000000000000"/>
    <w:charset w:val="00"/>
    <w:family w:val="roman"/>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DB94D8"/>
    <w:multiLevelType w:val="multilevel"/>
    <w:tmpl w:val="AA122052"/>
    <w:lvl w:ilvl="0">
      <w:start w:val="1"/>
      <w:numFmt w:val="decimal"/>
      <w:lvlText w:val="%1."/>
      <w:lvlJc w:val="left"/>
      <w:pPr>
        <w:tabs>
          <w:tab w:val="left" w:pos="709"/>
        </w:tabs>
        <w:ind w:left="709" w:hanging="425"/>
      </w:pPr>
      <w:rPr>
        <w:b w:val="0"/>
        <w:bCs w:val="0"/>
        <w:i w:val="0"/>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1" w15:restartNumberingAfterBreak="0">
    <w:nsid w:val="00000001"/>
    <w:multiLevelType w:val="multilevel"/>
    <w:tmpl w:val="00000001"/>
    <w:lvl w:ilvl="0">
      <w:start w:val="1"/>
      <w:numFmt w:val="bullet"/>
      <w:lvlText w:val=""/>
      <w:lvlJc w:val="left"/>
      <w:pPr>
        <w:ind w:left="720" w:hanging="360"/>
      </w:pPr>
      <w:rPr>
        <w:rFonts w:ascii="Liberation Serif" w:hAnsi="Liberation Serif"/>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15:restartNumberingAfterBreak="0">
    <w:nsid w:val="00000002"/>
    <w:multiLevelType w:val="multilevel"/>
    <w:tmpl w:val="00000002"/>
    <w:name w:val="WW8Num2"/>
    <w:lvl w:ilvl="0">
      <w:start w:val="13"/>
      <w:numFmt w:val="decimal"/>
      <w:lvlText w:val="%1"/>
      <w:lvlJc w:val="left"/>
      <w:pPr>
        <w:tabs>
          <w:tab w:val="num" w:pos="0"/>
        </w:tabs>
        <w:ind w:left="600" w:hanging="600"/>
      </w:pPr>
      <w:rPr>
        <w:rFonts w:hint="default"/>
      </w:rPr>
    </w:lvl>
    <w:lvl w:ilvl="1">
      <w:start w:val="3"/>
      <w:numFmt w:val="decimal"/>
      <w:lvlText w:val="%1.%2"/>
      <w:lvlJc w:val="left"/>
      <w:pPr>
        <w:tabs>
          <w:tab w:val="num" w:pos="0"/>
        </w:tabs>
        <w:ind w:left="954" w:hanging="600"/>
      </w:pPr>
      <w:rPr>
        <w:rFonts w:hint="default"/>
      </w:rPr>
    </w:lvl>
    <w:lvl w:ilvl="2">
      <w:start w:val="1"/>
      <w:numFmt w:val="decimal"/>
      <w:lvlText w:val="%1.%2.%3"/>
      <w:lvlJc w:val="left"/>
      <w:pPr>
        <w:tabs>
          <w:tab w:val="num" w:pos="427"/>
        </w:tabs>
        <w:ind w:left="1855" w:hanging="720"/>
      </w:pPr>
      <w:rPr>
        <w:rFonts w:hint="default"/>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3" w15:restartNumberingAfterBreak="0">
    <w:nsid w:val="00000003"/>
    <w:multiLevelType w:val="multilevel"/>
    <w:tmpl w:val="00000003"/>
    <w:name w:val="WW8Num3"/>
    <w:lvl w:ilvl="0">
      <w:start w:val="13"/>
      <w:numFmt w:val="decimal"/>
      <w:lvlText w:val="%1."/>
      <w:lvlJc w:val="left"/>
      <w:pPr>
        <w:tabs>
          <w:tab w:val="num" w:pos="0"/>
        </w:tabs>
        <w:ind w:left="660" w:hanging="660"/>
      </w:pPr>
      <w:rPr>
        <w:rFonts w:hint="default"/>
      </w:rPr>
    </w:lvl>
    <w:lvl w:ilvl="1">
      <w:start w:val="3"/>
      <w:numFmt w:val="decimal"/>
      <w:lvlText w:val="%1.%2."/>
      <w:lvlJc w:val="left"/>
      <w:pPr>
        <w:tabs>
          <w:tab w:val="num" w:pos="0"/>
        </w:tabs>
        <w:ind w:left="746" w:hanging="660"/>
      </w:pPr>
      <w:rPr>
        <w:rFonts w:hint="default"/>
      </w:rPr>
    </w:lvl>
    <w:lvl w:ilvl="2">
      <w:start w:val="3"/>
      <w:numFmt w:val="decimal"/>
      <w:lvlText w:val="%1.%2.%3."/>
      <w:lvlJc w:val="left"/>
      <w:pPr>
        <w:tabs>
          <w:tab w:val="num" w:pos="0"/>
        </w:tabs>
        <w:ind w:left="892" w:hanging="720"/>
      </w:pPr>
      <w:rPr>
        <w:rFonts w:hint="default"/>
        <w:b w:val="0"/>
        <w:bCs w:val="0"/>
        <w:i w:val="0"/>
        <w:sz w:val="24"/>
        <w:szCs w:val="24"/>
        <w:lang w:val="uk-UA"/>
      </w:rPr>
    </w:lvl>
    <w:lvl w:ilvl="3">
      <w:start w:val="1"/>
      <w:numFmt w:val="decimal"/>
      <w:lvlText w:val="%1.%2.%3.%4."/>
      <w:lvlJc w:val="left"/>
      <w:pPr>
        <w:tabs>
          <w:tab w:val="num" w:pos="0"/>
        </w:tabs>
        <w:ind w:left="978" w:hanging="720"/>
      </w:pPr>
      <w:rPr>
        <w:rFonts w:hint="default"/>
      </w:rPr>
    </w:lvl>
    <w:lvl w:ilvl="4">
      <w:start w:val="1"/>
      <w:numFmt w:val="decimal"/>
      <w:lvlText w:val="%1.%2.%3.%4.%5."/>
      <w:lvlJc w:val="left"/>
      <w:pPr>
        <w:tabs>
          <w:tab w:val="num" w:pos="0"/>
        </w:tabs>
        <w:ind w:left="1424" w:hanging="1080"/>
      </w:pPr>
      <w:rPr>
        <w:rFonts w:hint="default"/>
      </w:rPr>
    </w:lvl>
    <w:lvl w:ilvl="5">
      <w:start w:val="1"/>
      <w:numFmt w:val="decimal"/>
      <w:lvlText w:val="%1.%2.%3.%4.%5.%6."/>
      <w:lvlJc w:val="left"/>
      <w:pPr>
        <w:tabs>
          <w:tab w:val="num" w:pos="0"/>
        </w:tabs>
        <w:ind w:left="1510" w:hanging="1080"/>
      </w:pPr>
      <w:rPr>
        <w:rFonts w:hint="default"/>
      </w:rPr>
    </w:lvl>
    <w:lvl w:ilvl="6">
      <w:start w:val="1"/>
      <w:numFmt w:val="decimal"/>
      <w:lvlText w:val="%1.%2.%3.%4.%5.%6.%7."/>
      <w:lvlJc w:val="left"/>
      <w:pPr>
        <w:tabs>
          <w:tab w:val="num" w:pos="0"/>
        </w:tabs>
        <w:ind w:left="1956" w:hanging="1440"/>
      </w:pPr>
      <w:rPr>
        <w:rFonts w:hint="default"/>
      </w:rPr>
    </w:lvl>
    <w:lvl w:ilvl="7">
      <w:start w:val="1"/>
      <w:numFmt w:val="decimal"/>
      <w:lvlText w:val="%1.%2.%3.%4.%5.%6.%7.%8."/>
      <w:lvlJc w:val="left"/>
      <w:pPr>
        <w:tabs>
          <w:tab w:val="num" w:pos="0"/>
        </w:tabs>
        <w:ind w:left="2042" w:hanging="1440"/>
      </w:pPr>
      <w:rPr>
        <w:rFonts w:hint="default"/>
      </w:rPr>
    </w:lvl>
    <w:lvl w:ilvl="8">
      <w:start w:val="1"/>
      <w:numFmt w:val="decimal"/>
      <w:lvlText w:val="%1.%2.%3.%4.%5.%6.%7.%8.%9."/>
      <w:lvlJc w:val="left"/>
      <w:pPr>
        <w:tabs>
          <w:tab w:val="num" w:pos="0"/>
        </w:tabs>
        <w:ind w:left="2488" w:hanging="1800"/>
      </w:pPr>
      <w:rPr>
        <w:rFonts w:hint="default"/>
      </w:rPr>
    </w:lvl>
  </w:abstractNum>
  <w:abstractNum w:abstractNumId="4" w15:restartNumberingAfterBreak="0">
    <w:nsid w:val="1C4C49B4"/>
    <w:multiLevelType w:val="multilevel"/>
    <w:tmpl w:val="AB3CBF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6203E7"/>
    <w:multiLevelType w:val="multilevel"/>
    <w:tmpl w:val="D5C20D9A"/>
    <w:lvl w:ilvl="0">
      <w:start w:val="1"/>
      <w:numFmt w:val="decimal"/>
      <w:lvlText w:val="%1)"/>
      <w:lvlJc w:val="left"/>
      <w:pPr>
        <w:tabs>
          <w:tab w:val="num" w:pos="0"/>
        </w:tabs>
        <w:ind w:left="720" w:hanging="360"/>
      </w:pPr>
      <w:rPr>
        <w:rFonts w:ascii="Times New Roman" w:eastAsia="Arial" w:hAnsi="Times New Roman"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E0A45F0"/>
    <w:multiLevelType w:val="multilevel"/>
    <w:tmpl w:val="93D023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03447B7"/>
    <w:multiLevelType w:val="multilevel"/>
    <w:tmpl w:val="186662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9BF6EAC"/>
    <w:multiLevelType w:val="multilevel"/>
    <w:tmpl w:val="22D0009E"/>
    <w:lvl w:ilvl="0">
      <w:start w:val="1"/>
      <w:numFmt w:val="bullet"/>
      <w:lvlText w:val="-"/>
      <w:lvlJc w:val="left"/>
      <w:pPr>
        <w:tabs>
          <w:tab w:val="num" w:pos="0"/>
        </w:tabs>
        <w:ind w:left="1060" w:hanging="360"/>
      </w:pPr>
      <w:rPr>
        <w:rFonts w:ascii="Times New Roman" w:hAnsi="Times New Roman" w:cs="Times New Roman"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15:restartNumberingAfterBreak="0">
    <w:nsid w:val="53971298"/>
    <w:multiLevelType w:val="multilevel"/>
    <w:tmpl w:val="21F05B12"/>
    <w:lvl w:ilvl="0">
      <w:start w:val="5"/>
      <w:numFmt w:val="decimal"/>
      <w:lvlText w:val="%1."/>
      <w:lvlJc w:val="left"/>
      <w:pPr>
        <w:ind w:left="360" w:hanging="360"/>
      </w:pPr>
    </w:lvl>
    <w:lvl w:ilvl="1">
      <w:start w:val="1"/>
      <w:numFmt w:val="decimal"/>
      <w:lvlText w:val="%1.%2."/>
      <w:lvlJc w:val="left"/>
      <w:pPr>
        <w:ind w:left="7732"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55BE2D35"/>
    <w:multiLevelType w:val="multilevel"/>
    <w:tmpl w:val="2F6235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589C2863"/>
    <w:multiLevelType w:val="multilevel"/>
    <w:tmpl w:val="1DA236E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5B5F1862"/>
    <w:multiLevelType w:val="multilevel"/>
    <w:tmpl w:val="16AE644A"/>
    <w:lvl w:ilvl="0">
      <w:start w:val="1"/>
      <w:numFmt w:val="decimal"/>
      <w:lvlText w:val="%1)"/>
      <w:lvlJc w:val="left"/>
      <w:pPr>
        <w:tabs>
          <w:tab w:val="num" w:pos="0"/>
        </w:tabs>
        <w:ind w:left="720" w:hanging="360"/>
      </w:pPr>
      <w:rPr>
        <w:rFonts w:eastAsia="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29C48C7"/>
    <w:multiLevelType w:val="multilevel"/>
    <w:tmpl w:val="794848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64AF5BCB"/>
    <w:multiLevelType w:val="hybridMultilevel"/>
    <w:tmpl w:val="0D3025FC"/>
    <w:lvl w:ilvl="0" w:tplc="C3A89920">
      <w:start w:val="11"/>
      <w:numFmt w:val="decimal"/>
      <w:lvlText w:val="%1."/>
      <w:lvlJc w:val="left"/>
      <w:pPr>
        <w:ind w:left="720" w:hanging="360"/>
      </w:pPr>
      <w:rPr>
        <w:rFonts w:eastAsia="Arial" w:cs="Arial"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1A3767"/>
    <w:multiLevelType w:val="hybridMultilevel"/>
    <w:tmpl w:val="05668424"/>
    <w:lvl w:ilvl="0" w:tplc="7AACAF34">
      <w:start w:val="7"/>
      <w:numFmt w:val="decimal"/>
      <w:lvlText w:val="%1."/>
      <w:lvlJc w:val="left"/>
      <w:pPr>
        <w:ind w:left="922" w:hanging="360"/>
      </w:pPr>
      <w:rPr>
        <w:rFonts w:hint="default"/>
        <w:i w:val="0"/>
        <w:u w:val="none"/>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16" w15:restartNumberingAfterBreak="0">
    <w:nsid w:val="662F6BD9"/>
    <w:multiLevelType w:val="hybridMultilevel"/>
    <w:tmpl w:val="634CF21C"/>
    <w:lvl w:ilvl="0" w:tplc="8C169804">
      <w:start w:val="6"/>
      <w:numFmt w:val="decimal"/>
      <w:lvlText w:val="%1."/>
      <w:lvlJc w:val="left"/>
      <w:pPr>
        <w:ind w:left="944" w:hanging="360"/>
      </w:pPr>
      <w:rPr>
        <w:rFonts w:hint="default"/>
        <w:i w:val="0"/>
        <w:u w:val="none"/>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17" w15:restartNumberingAfterBreak="0">
    <w:nsid w:val="6842691A"/>
    <w:multiLevelType w:val="multilevel"/>
    <w:tmpl w:val="C2281DDE"/>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791624D9"/>
    <w:multiLevelType w:val="multilevel"/>
    <w:tmpl w:val="4FAC0644"/>
    <w:lvl w:ilvl="0">
      <w:start w:val="1"/>
      <w:numFmt w:val="decimal"/>
      <w:lvlText w:val="%1."/>
      <w:lvlJc w:val="left"/>
      <w:pPr>
        <w:tabs>
          <w:tab w:val="num" w:pos="0"/>
        </w:tabs>
        <w:ind w:left="1287" w:hanging="360"/>
      </w:pPr>
      <w:rPr>
        <w:rFonts w:ascii="Times New Roman" w:eastAsia="SimSun" w:hAnsi="Times New Roman" w:cs="Times New Roman"/>
        <w:b/>
        <w:sz w:val="24"/>
        <w:szCs w:val="24"/>
      </w:rPr>
    </w:lvl>
    <w:lvl w:ilvl="1">
      <w:start w:val="1"/>
      <w:numFmt w:val="decimal"/>
      <w:lvlText w:val="%1.%2."/>
      <w:lvlJc w:val="left"/>
      <w:pPr>
        <w:tabs>
          <w:tab w:val="num" w:pos="-142"/>
        </w:tabs>
        <w:ind w:left="928" w:hanging="360"/>
      </w:pPr>
      <w:rPr>
        <w:sz w:val="24"/>
        <w:szCs w:val="24"/>
      </w:rPr>
    </w:lvl>
    <w:lvl w:ilvl="2">
      <w:start w:val="1"/>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num w:numId="1" w16cid:durableId="737674720">
    <w:abstractNumId w:val="6"/>
  </w:num>
  <w:num w:numId="2" w16cid:durableId="614794852">
    <w:abstractNumId w:val="8"/>
  </w:num>
  <w:num w:numId="3" w16cid:durableId="1848860800">
    <w:abstractNumId w:val="18"/>
  </w:num>
  <w:num w:numId="4" w16cid:durableId="680859436">
    <w:abstractNumId w:val="11"/>
  </w:num>
  <w:num w:numId="5" w16cid:durableId="443576466">
    <w:abstractNumId w:val="17"/>
  </w:num>
  <w:num w:numId="6" w16cid:durableId="321390627">
    <w:abstractNumId w:val="5"/>
  </w:num>
  <w:num w:numId="7" w16cid:durableId="962417159">
    <w:abstractNumId w:val="4"/>
  </w:num>
  <w:num w:numId="8" w16cid:durableId="111871518">
    <w:abstractNumId w:val="12"/>
  </w:num>
  <w:num w:numId="9" w16cid:durableId="886264085">
    <w:abstractNumId w:val="13"/>
  </w:num>
  <w:num w:numId="10" w16cid:durableId="704406653">
    <w:abstractNumId w:val="7"/>
  </w:num>
  <w:num w:numId="11" w16cid:durableId="735588077">
    <w:abstractNumId w:val="10"/>
  </w:num>
  <w:num w:numId="12" w16cid:durableId="73551234">
    <w:abstractNumId w:val="14"/>
  </w:num>
  <w:num w:numId="13" w16cid:durableId="346643991">
    <w:abstractNumId w:val="0"/>
  </w:num>
  <w:num w:numId="14" w16cid:durableId="1798141367">
    <w:abstractNumId w:val="15"/>
  </w:num>
  <w:num w:numId="15" w16cid:durableId="23779032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4162447">
    <w:abstractNumId w:val="16"/>
  </w:num>
  <w:num w:numId="17" w16cid:durableId="431555730">
    <w:abstractNumId w:val="1"/>
  </w:num>
  <w:num w:numId="18" w16cid:durableId="575557965">
    <w:abstractNumId w:val="3"/>
  </w:num>
  <w:num w:numId="19" w16cid:durableId="1743065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AAC"/>
    <w:rsid w:val="00005707"/>
    <w:rsid w:val="00014D05"/>
    <w:rsid w:val="0002145A"/>
    <w:rsid w:val="000250FE"/>
    <w:rsid w:val="00036293"/>
    <w:rsid w:val="00050D22"/>
    <w:rsid w:val="00053872"/>
    <w:rsid w:val="00081CC3"/>
    <w:rsid w:val="000A36F9"/>
    <w:rsid w:val="000B0CC6"/>
    <w:rsid w:val="000B2B75"/>
    <w:rsid w:val="000C5D23"/>
    <w:rsid w:val="000F3B39"/>
    <w:rsid w:val="00100A9B"/>
    <w:rsid w:val="0010437F"/>
    <w:rsid w:val="00105054"/>
    <w:rsid w:val="00140AF6"/>
    <w:rsid w:val="001470E5"/>
    <w:rsid w:val="00154E6F"/>
    <w:rsid w:val="00181A68"/>
    <w:rsid w:val="001A49BC"/>
    <w:rsid w:val="001E19A3"/>
    <w:rsid w:val="001F69DF"/>
    <w:rsid w:val="002235BE"/>
    <w:rsid w:val="002248D0"/>
    <w:rsid w:val="00231CE7"/>
    <w:rsid w:val="00232AAC"/>
    <w:rsid w:val="002876AB"/>
    <w:rsid w:val="00297499"/>
    <w:rsid w:val="002A6F29"/>
    <w:rsid w:val="002B62E0"/>
    <w:rsid w:val="002C0F8C"/>
    <w:rsid w:val="002E2833"/>
    <w:rsid w:val="00301813"/>
    <w:rsid w:val="003246E7"/>
    <w:rsid w:val="00391093"/>
    <w:rsid w:val="00395C67"/>
    <w:rsid w:val="003B2A27"/>
    <w:rsid w:val="003C5B3A"/>
    <w:rsid w:val="003D58A9"/>
    <w:rsid w:val="003F3B2E"/>
    <w:rsid w:val="003F66E2"/>
    <w:rsid w:val="00405F12"/>
    <w:rsid w:val="004324D5"/>
    <w:rsid w:val="00457E62"/>
    <w:rsid w:val="0046342D"/>
    <w:rsid w:val="0049456C"/>
    <w:rsid w:val="004A0D88"/>
    <w:rsid w:val="004C4DAF"/>
    <w:rsid w:val="004C51F4"/>
    <w:rsid w:val="004D0C72"/>
    <w:rsid w:val="004D1A6C"/>
    <w:rsid w:val="00517871"/>
    <w:rsid w:val="00520485"/>
    <w:rsid w:val="00557437"/>
    <w:rsid w:val="0056392D"/>
    <w:rsid w:val="005716C1"/>
    <w:rsid w:val="00576E5C"/>
    <w:rsid w:val="005941DF"/>
    <w:rsid w:val="005C120C"/>
    <w:rsid w:val="005D2021"/>
    <w:rsid w:val="005F74B3"/>
    <w:rsid w:val="006106BB"/>
    <w:rsid w:val="00613B65"/>
    <w:rsid w:val="00633497"/>
    <w:rsid w:val="006351A2"/>
    <w:rsid w:val="00656B2E"/>
    <w:rsid w:val="006778DF"/>
    <w:rsid w:val="00690389"/>
    <w:rsid w:val="006964BE"/>
    <w:rsid w:val="0069671D"/>
    <w:rsid w:val="006A5CE4"/>
    <w:rsid w:val="006A741A"/>
    <w:rsid w:val="006A762B"/>
    <w:rsid w:val="006B670F"/>
    <w:rsid w:val="006D260F"/>
    <w:rsid w:val="00702218"/>
    <w:rsid w:val="0073053F"/>
    <w:rsid w:val="007309ED"/>
    <w:rsid w:val="007537EB"/>
    <w:rsid w:val="00796E46"/>
    <w:rsid w:val="007A28E5"/>
    <w:rsid w:val="007A7F03"/>
    <w:rsid w:val="007C1302"/>
    <w:rsid w:val="007C7BDF"/>
    <w:rsid w:val="008069F3"/>
    <w:rsid w:val="00810603"/>
    <w:rsid w:val="00824C6A"/>
    <w:rsid w:val="00834E8F"/>
    <w:rsid w:val="00837FE2"/>
    <w:rsid w:val="00855EE4"/>
    <w:rsid w:val="00860817"/>
    <w:rsid w:val="00873521"/>
    <w:rsid w:val="008A182D"/>
    <w:rsid w:val="008B1947"/>
    <w:rsid w:val="008B451C"/>
    <w:rsid w:val="008B7C69"/>
    <w:rsid w:val="008D0FEB"/>
    <w:rsid w:val="008E64F6"/>
    <w:rsid w:val="00900B79"/>
    <w:rsid w:val="00905A93"/>
    <w:rsid w:val="00912DD7"/>
    <w:rsid w:val="009161B6"/>
    <w:rsid w:val="00922DC5"/>
    <w:rsid w:val="00925B64"/>
    <w:rsid w:val="009361D9"/>
    <w:rsid w:val="00995C42"/>
    <w:rsid w:val="009B5ECE"/>
    <w:rsid w:val="009B5F06"/>
    <w:rsid w:val="009B6008"/>
    <w:rsid w:val="009E5A69"/>
    <w:rsid w:val="00A04E3A"/>
    <w:rsid w:val="00A22699"/>
    <w:rsid w:val="00A325D2"/>
    <w:rsid w:val="00A32EDD"/>
    <w:rsid w:val="00A35704"/>
    <w:rsid w:val="00A41AF5"/>
    <w:rsid w:val="00A60AD3"/>
    <w:rsid w:val="00A70A55"/>
    <w:rsid w:val="00AB4840"/>
    <w:rsid w:val="00AC3681"/>
    <w:rsid w:val="00AC5E62"/>
    <w:rsid w:val="00AC5F62"/>
    <w:rsid w:val="00B112B5"/>
    <w:rsid w:val="00B13B6A"/>
    <w:rsid w:val="00B52C38"/>
    <w:rsid w:val="00B54E21"/>
    <w:rsid w:val="00B87B35"/>
    <w:rsid w:val="00B91FED"/>
    <w:rsid w:val="00B94236"/>
    <w:rsid w:val="00B94A56"/>
    <w:rsid w:val="00BA0F5C"/>
    <w:rsid w:val="00BB2FDC"/>
    <w:rsid w:val="00BC3235"/>
    <w:rsid w:val="00BE1907"/>
    <w:rsid w:val="00BE25A3"/>
    <w:rsid w:val="00BE3A9F"/>
    <w:rsid w:val="00BF326D"/>
    <w:rsid w:val="00BF4634"/>
    <w:rsid w:val="00BF7C66"/>
    <w:rsid w:val="00C21174"/>
    <w:rsid w:val="00C35D79"/>
    <w:rsid w:val="00C55927"/>
    <w:rsid w:val="00C625DF"/>
    <w:rsid w:val="00C759F9"/>
    <w:rsid w:val="00C775E3"/>
    <w:rsid w:val="00C8243B"/>
    <w:rsid w:val="00C86EE0"/>
    <w:rsid w:val="00CA03D5"/>
    <w:rsid w:val="00CC238C"/>
    <w:rsid w:val="00CD55D3"/>
    <w:rsid w:val="00CD794E"/>
    <w:rsid w:val="00D31193"/>
    <w:rsid w:val="00D54394"/>
    <w:rsid w:val="00D630BB"/>
    <w:rsid w:val="00D86519"/>
    <w:rsid w:val="00DA5FCC"/>
    <w:rsid w:val="00DD5F8B"/>
    <w:rsid w:val="00DF118D"/>
    <w:rsid w:val="00DF705D"/>
    <w:rsid w:val="00E02E27"/>
    <w:rsid w:val="00E726CA"/>
    <w:rsid w:val="00E7731A"/>
    <w:rsid w:val="00E8324B"/>
    <w:rsid w:val="00E851CB"/>
    <w:rsid w:val="00EA529A"/>
    <w:rsid w:val="00EB34C2"/>
    <w:rsid w:val="00EB4993"/>
    <w:rsid w:val="00EC3B7D"/>
    <w:rsid w:val="00F03D29"/>
    <w:rsid w:val="00F10608"/>
    <w:rsid w:val="00F1181B"/>
    <w:rsid w:val="00F17828"/>
    <w:rsid w:val="00F3250E"/>
    <w:rsid w:val="00F32EF8"/>
    <w:rsid w:val="00FD012E"/>
    <w:rsid w:val="00FD50E1"/>
    <w:rsid w:val="00FD792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77C1"/>
  <w15:docId w15:val="{FDF19453-B63B-4456-BCA9-0EFCC28B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CC3"/>
    <w:pPr>
      <w:widowControl w:val="0"/>
      <w:spacing w:after="200" w:line="276" w:lineRule="auto"/>
    </w:pPr>
    <w:rPr>
      <w:rFonts w:ascii="Times New Roman" w:eastAsia="Times New Roman" w:hAnsi="Times New Roman" w:cs="Times New Roman"/>
      <w:color w:val="00000A"/>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qFormat/>
    <w:rsid w:val="005E6EF0"/>
    <w:rPr>
      <w:color w:val="0000FF" w:themeColor="hyperlink"/>
      <w:u w:val="single"/>
    </w:rPr>
  </w:style>
  <w:style w:type="character" w:customStyle="1" w:styleId="st42">
    <w:name w:val="st42"/>
    <w:uiPriority w:val="99"/>
    <w:qFormat/>
    <w:rsid w:val="00714E9B"/>
    <w:rPr>
      <w:color w:val="000000"/>
    </w:rPr>
  </w:style>
  <w:style w:type="character" w:customStyle="1" w:styleId="a3">
    <w:name w:val="Верхний колонтитул Знак"/>
    <w:basedOn w:val="a0"/>
    <w:uiPriority w:val="99"/>
    <w:qFormat/>
    <w:rsid w:val="00157F89"/>
    <w:rPr>
      <w:rFonts w:ascii="Times New Roman" w:eastAsia="Times New Roman" w:hAnsi="Times New Roman" w:cs="Times New Roman"/>
      <w:color w:val="00000A"/>
      <w:sz w:val="20"/>
      <w:szCs w:val="20"/>
      <w:lang w:val="ru-RU" w:eastAsia="ru-RU"/>
    </w:rPr>
  </w:style>
  <w:style w:type="character" w:customStyle="1" w:styleId="a4">
    <w:name w:val="Нижний колонтитул Знак"/>
    <w:basedOn w:val="a0"/>
    <w:uiPriority w:val="99"/>
    <w:qFormat/>
    <w:rsid w:val="00157F89"/>
    <w:rPr>
      <w:rFonts w:ascii="Times New Roman" w:eastAsia="Times New Roman" w:hAnsi="Times New Roman" w:cs="Times New Roman"/>
      <w:color w:val="00000A"/>
      <w:sz w:val="20"/>
      <w:szCs w:val="20"/>
      <w:lang w:val="ru-RU" w:eastAsia="ru-RU"/>
    </w:rPr>
  </w:style>
  <w:style w:type="character" w:customStyle="1" w:styleId="a5">
    <w:name w:val="Текст выноски Знак"/>
    <w:basedOn w:val="a0"/>
    <w:uiPriority w:val="99"/>
    <w:semiHidden/>
    <w:qFormat/>
    <w:rsid w:val="00AB15D5"/>
    <w:rPr>
      <w:rFonts w:ascii="Tahoma" w:eastAsia="Times New Roman" w:hAnsi="Tahoma" w:cs="Tahoma"/>
      <w:color w:val="00000A"/>
      <w:sz w:val="16"/>
      <w:szCs w:val="16"/>
      <w:lang w:val="ru-RU" w:eastAsia="ru-RU"/>
    </w:rPr>
  </w:style>
  <w:style w:type="character" w:customStyle="1" w:styleId="1">
    <w:name w:val="Гіперпосилання1"/>
    <w:rPr>
      <w:color w:val="000080"/>
      <w:u w:val="single"/>
    </w:rPr>
  </w:style>
  <w:style w:type="paragraph" w:styleId="a6">
    <w:name w:val="Title"/>
    <w:basedOn w:val="a"/>
    <w:next w:val="a7"/>
    <w:qFormat/>
    <w:pPr>
      <w:keepNext/>
      <w:spacing w:before="240" w:after="120"/>
    </w:pPr>
    <w:rPr>
      <w:rFonts w:ascii="Liberation Sans" w:eastAsia="Noto Sans CJK SC" w:hAnsi="Liberation Sans" w:cs="Lohit Devanagari"/>
      <w:sz w:val="28"/>
      <w:szCs w:val="28"/>
    </w:rPr>
  </w:style>
  <w:style w:type="paragraph" w:styleId="a7">
    <w:name w:val="Body Text"/>
    <w:basedOn w:val="a"/>
    <w:link w:val="a8"/>
    <w:pPr>
      <w:spacing w:after="140"/>
    </w:pPr>
  </w:style>
  <w:style w:type="paragraph" w:styleId="a9">
    <w:name w:val="List"/>
    <w:basedOn w:val="a7"/>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customStyle="1" w:styleId="ab">
    <w:name w:val="Покажчик"/>
    <w:basedOn w:val="a"/>
    <w:qFormat/>
    <w:pPr>
      <w:suppressLineNumbers/>
    </w:pPr>
    <w:rPr>
      <w:rFonts w:cs="Lohit Devanagari"/>
    </w:rPr>
  </w:style>
  <w:style w:type="paragraph" w:styleId="ac">
    <w:name w:val="Normal (Web)"/>
    <w:basedOn w:val="a"/>
    <w:uiPriority w:val="99"/>
    <w:qFormat/>
    <w:rsid w:val="005E6EF0"/>
    <w:pPr>
      <w:spacing w:beforeAutospacing="1" w:afterAutospacing="1"/>
    </w:pPr>
    <w:rPr>
      <w:rFonts w:eastAsia="Calibri"/>
      <w:sz w:val="24"/>
      <w:szCs w:val="24"/>
    </w:rPr>
  </w:style>
  <w:style w:type="paragraph" w:customStyle="1" w:styleId="western">
    <w:name w:val="western"/>
    <w:qFormat/>
    <w:rsid w:val="005E6EF0"/>
    <w:pPr>
      <w:widowControl w:val="0"/>
      <w:spacing w:after="200" w:line="276" w:lineRule="auto"/>
    </w:pPr>
    <w:rPr>
      <w:rFonts w:ascii="Times New Roman" w:eastAsia="SimSun" w:hAnsi="Times New Roman" w:cs="Times New Roman"/>
      <w:color w:val="00000A"/>
      <w:lang w:val="en-US" w:eastAsia="zh-CN"/>
    </w:rPr>
  </w:style>
  <w:style w:type="paragraph" w:customStyle="1" w:styleId="ad">
    <w:name w:val="Содержимое таблицы"/>
    <w:basedOn w:val="a"/>
    <w:qFormat/>
    <w:rsid w:val="005E6EF0"/>
    <w:pPr>
      <w:suppressLineNumbers/>
    </w:pPr>
  </w:style>
  <w:style w:type="paragraph" w:styleId="ae">
    <w:name w:val="List Paragraph"/>
    <w:basedOn w:val="a"/>
    <w:uiPriority w:val="99"/>
    <w:qFormat/>
    <w:rsid w:val="00C41257"/>
    <w:pPr>
      <w:ind w:left="720"/>
      <w:contextualSpacing/>
    </w:pPr>
  </w:style>
  <w:style w:type="paragraph" w:customStyle="1" w:styleId="af">
    <w:name w:val="Верхній і нижній колонтитули"/>
    <w:basedOn w:val="a"/>
    <w:qFormat/>
  </w:style>
  <w:style w:type="paragraph" w:styleId="af0">
    <w:name w:val="header"/>
    <w:basedOn w:val="a"/>
    <w:uiPriority w:val="99"/>
    <w:unhideWhenUsed/>
    <w:rsid w:val="00157F89"/>
    <w:pPr>
      <w:tabs>
        <w:tab w:val="center" w:pos="4677"/>
        <w:tab w:val="right" w:pos="9355"/>
      </w:tabs>
      <w:spacing w:after="0" w:line="240" w:lineRule="auto"/>
    </w:pPr>
  </w:style>
  <w:style w:type="paragraph" w:styleId="af1">
    <w:name w:val="footer"/>
    <w:basedOn w:val="a"/>
    <w:uiPriority w:val="99"/>
    <w:unhideWhenUsed/>
    <w:rsid w:val="00157F89"/>
    <w:pPr>
      <w:tabs>
        <w:tab w:val="center" w:pos="4677"/>
        <w:tab w:val="right" w:pos="9355"/>
      </w:tabs>
      <w:spacing w:after="0" w:line="240" w:lineRule="auto"/>
    </w:pPr>
  </w:style>
  <w:style w:type="paragraph" w:styleId="af2">
    <w:name w:val="Balloon Text"/>
    <w:basedOn w:val="a"/>
    <w:uiPriority w:val="99"/>
    <w:semiHidden/>
    <w:unhideWhenUsed/>
    <w:qFormat/>
    <w:rsid w:val="00AB15D5"/>
    <w:pPr>
      <w:spacing w:after="0" w:line="240" w:lineRule="auto"/>
    </w:pPr>
    <w:rPr>
      <w:rFonts w:ascii="Tahoma" w:hAnsi="Tahoma" w:cs="Tahoma"/>
      <w:sz w:val="16"/>
      <w:szCs w:val="16"/>
    </w:rPr>
  </w:style>
  <w:style w:type="character" w:styleId="af3">
    <w:name w:val="Hyperlink"/>
    <w:basedOn w:val="a0"/>
    <w:uiPriority w:val="99"/>
    <w:semiHidden/>
    <w:unhideWhenUsed/>
    <w:rsid w:val="007A7F03"/>
    <w:rPr>
      <w:color w:val="0000FF"/>
      <w:u w:val="single"/>
    </w:rPr>
  </w:style>
  <w:style w:type="character" w:customStyle="1" w:styleId="a8">
    <w:name w:val="Основний текст Знак"/>
    <w:basedOn w:val="a0"/>
    <w:link w:val="a7"/>
    <w:rsid w:val="00081CC3"/>
    <w:rPr>
      <w:rFonts w:ascii="Times New Roman" w:eastAsia="Times New Roman" w:hAnsi="Times New Roman" w:cs="Times New Roman"/>
      <w:color w:val="00000A"/>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34695">
      <w:bodyDiv w:val="1"/>
      <w:marLeft w:val="0"/>
      <w:marRight w:val="0"/>
      <w:marTop w:val="0"/>
      <w:marBottom w:val="0"/>
      <w:divBdr>
        <w:top w:val="none" w:sz="0" w:space="0" w:color="auto"/>
        <w:left w:val="none" w:sz="0" w:space="0" w:color="auto"/>
        <w:bottom w:val="none" w:sz="0" w:space="0" w:color="auto"/>
        <w:right w:val="none" w:sz="0" w:space="0" w:color="auto"/>
      </w:divBdr>
    </w:div>
    <w:div w:id="428430424">
      <w:bodyDiv w:val="1"/>
      <w:marLeft w:val="0"/>
      <w:marRight w:val="0"/>
      <w:marTop w:val="0"/>
      <w:marBottom w:val="0"/>
      <w:divBdr>
        <w:top w:val="none" w:sz="0" w:space="0" w:color="auto"/>
        <w:left w:val="none" w:sz="0" w:space="0" w:color="auto"/>
        <w:bottom w:val="none" w:sz="0" w:space="0" w:color="auto"/>
        <w:right w:val="none" w:sz="0" w:space="0" w:color="auto"/>
      </w:divBdr>
    </w:div>
    <w:div w:id="444472323">
      <w:bodyDiv w:val="1"/>
      <w:marLeft w:val="0"/>
      <w:marRight w:val="0"/>
      <w:marTop w:val="0"/>
      <w:marBottom w:val="0"/>
      <w:divBdr>
        <w:top w:val="none" w:sz="0" w:space="0" w:color="auto"/>
        <w:left w:val="none" w:sz="0" w:space="0" w:color="auto"/>
        <w:bottom w:val="none" w:sz="0" w:space="0" w:color="auto"/>
        <w:right w:val="none" w:sz="0" w:space="0" w:color="auto"/>
      </w:divBdr>
    </w:div>
    <w:div w:id="688529187">
      <w:bodyDiv w:val="1"/>
      <w:marLeft w:val="0"/>
      <w:marRight w:val="0"/>
      <w:marTop w:val="0"/>
      <w:marBottom w:val="0"/>
      <w:divBdr>
        <w:top w:val="none" w:sz="0" w:space="0" w:color="auto"/>
        <w:left w:val="none" w:sz="0" w:space="0" w:color="auto"/>
        <w:bottom w:val="none" w:sz="0" w:space="0" w:color="auto"/>
        <w:right w:val="none" w:sz="0" w:space="0" w:color="auto"/>
      </w:divBdr>
    </w:div>
    <w:div w:id="728386212">
      <w:bodyDiv w:val="1"/>
      <w:marLeft w:val="0"/>
      <w:marRight w:val="0"/>
      <w:marTop w:val="0"/>
      <w:marBottom w:val="0"/>
      <w:divBdr>
        <w:top w:val="none" w:sz="0" w:space="0" w:color="auto"/>
        <w:left w:val="none" w:sz="0" w:space="0" w:color="auto"/>
        <w:bottom w:val="none" w:sz="0" w:space="0" w:color="auto"/>
        <w:right w:val="none" w:sz="0" w:space="0" w:color="auto"/>
      </w:divBdr>
    </w:div>
    <w:div w:id="1064916705">
      <w:bodyDiv w:val="1"/>
      <w:marLeft w:val="0"/>
      <w:marRight w:val="0"/>
      <w:marTop w:val="0"/>
      <w:marBottom w:val="0"/>
      <w:divBdr>
        <w:top w:val="none" w:sz="0" w:space="0" w:color="auto"/>
        <w:left w:val="none" w:sz="0" w:space="0" w:color="auto"/>
        <w:bottom w:val="none" w:sz="0" w:space="0" w:color="auto"/>
        <w:right w:val="none" w:sz="0" w:space="0" w:color="auto"/>
      </w:divBdr>
    </w:div>
    <w:div w:id="1618874253">
      <w:bodyDiv w:val="1"/>
      <w:marLeft w:val="0"/>
      <w:marRight w:val="0"/>
      <w:marTop w:val="0"/>
      <w:marBottom w:val="0"/>
      <w:divBdr>
        <w:top w:val="none" w:sz="0" w:space="0" w:color="auto"/>
        <w:left w:val="none" w:sz="0" w:space="0" w:color="auto"/>
        <w:bottom w:val="none" w:sz="0" w:space="0" w:color="auto"/>
        <w:right w:val="none" w:sz="0" w:space="0" w:color="auto"/>
      </w:divBdr>
    </w:div>
    <w:div w:id="1640572583">
      <w:bodyDiv w:val="1"/>
      <w:marLeft w:val="0"/>
      <w:marRight w:val="0"/>
      <w:marTop w:val="0"/>
      <w:marBottom w:val="0"/>
      <w:divBdr>
        <w:top w:val="none" w:sz="0" w:space="0" w:color="auto"/>
        <w:left w:val="none" w:sz="0" w:space="0" w:color="auto"/>
        <w:bottom w:val="none" w:sz="0" w:space="0" w:color="auto"/>
        <w:right w:val="none" w:sz="0" w:space="0" w:color="auto"/>
      </w:divBdr>
    </w:div>
    <w:div w:id="1774664188">
      <w:bodyDiv w:val="1"/>
      <w:marLeft w:val="0"/>
      <w:marRight w:val="0"/>
      <w:marTop w:val="0"/>
      <w:marBottom w:val="0"/>
      <w:divBdr>
        <w:top w:val="none" w:sz="0" w:space="0" w:color="auto"/>
        <w:left w:val="none" w:sz="0" w:space="0" w:color="auto"/>
        <w:bottom w:val="none" w:sz="0" w:space="0" w:color="auto"/>
        <w:right w:val="none" w:sz="0" w:space="0" w:color="auto"/>
      </w:divBdr>
    </w:div>
    <w:div w:id="1789010260">
      <w:bodyDiv w:val="1"/>
      <w:marLeft w:val="0"/>
      <w:marRight w:val="0"/>
      <w:marTop w:val="0"/>
      <w:marBottom w:val="0"/>
      <w:divBdr>
        <w:top w:val="none" w:sz="0" w:space="0" w:color="auto"/>
        <w:left w:val="none" w:sz="0" w:space="0" w:color="auto"/>
        <w:bottom w:val="none" w:sz="0" w:space="0" w:color="auto"/>
        <w:right w:val="none" w:sz="0" w:space="0" w:color="auto"/>
      </w:divBdr>
    </w:div>
    <w:div w:id="1895041322">
      <w:bodyDiv w:val="1"/>
      <w:marLeft w:val="0"/>
      <w:marRight w:val="0"/>
      <w:marTop w:val="0"/>
      <w:marBottom w:val="0"/>
      <w:divBdr>
        <w:top w:val="none" w:sz="0" w:space="0" w:color="auto"/>
        <w:left w:val="none" w:sz="0" w:space="0" w:color="auto"/>
        <w:bottom w:val="none" w:sz="0" w:space="0" w:color="auto"/>
        <w:right w:val="none" w:sz="0" w:space="0" w:color="auto"/>
      </w:divBdr>
    </w:div>
    <w:div w:id="199814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93181-43EA-4FAF-9EE1-863E5914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28584</Words>
  <Characters>16294</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cp:lastModifiedBy>
  <cp:revision>26</cp:revision>
  <cp:lastPrinted>2023-03-15T11:07:00Z</cp:lastPrinted>
  <dcterms:created xsi:type="dcterms:W3CDTF">2023-03-16T09:34:00Z</dcterms:created>
  <dcterms:modified xsi:type="dcterms:W3CDTF">2023-03-31T07:34:00Z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