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3E" w:rsidRPr="00567721" w:rsidRDefault="00567721" w:rsidP="00567721">
      <w:pPr>
        <w:pStyle w:val="a3"/>
        <w:tabs>
          <w:tab w:val="center" w:pos="5040"/>
          <w:tab w:val="left" w:pos="8685"/>
        </w:tabs>
        <w:ind w:left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567721">
        <w:rPr>
          <w:rFonts w:ascii="Times New Roman" w:hAnsi="Times New Roman"/>
          <w:b w:val="0"/>
          <w:sz w:val="24"/>
          <w:szCs w:val="24"/>
          <w:lang w:val="uk-UA" w:eastAsia="ar-SA"/>
        </w:rPr>
        <w:t>Додаток №</w:t>
      </w:r>
      <w:r w:rsidRPr="00567721">
        <w:rPr>
          <w:rFonts w:ascii="Times New Roman" w:hAnsi="Times New Roman"/>
          <w:b w:val="0"/>
          <w:sz w:val="24"/>
          <w:szCs w:val="24"/>
          <w:lang w:val="ru-RU" w:eastAsia="ar-SA"/>
        </w:rPr>
        <w:t>4</w:t>
      </w:r>
      <w:r w:rsidRPr="00567721">
        <w:rPr>
          <w:rFonts w:ascii="Times New Roman" w:hAnsi="Times New Roman"/>
          <w:b w:val="0"/>
          <w:sz w:val="24"/>
          <w:szCs w:val="24"/>
          <w:lang w:val="uk-UA" w:eastAsia="ar-SA"/>
        </w:rPr>
        <w:t xml:space="preserve">  </w:t>
      </w:r>
    </w:p>
    <w:p w:rsidR="00F6573E" w:rsidRPr="00F7792D" w:rsidRDefault="00F6573E" w:rsidP="00F7792D">
      <w:pPr>
        <w:pStyle w:val="a3"/>
        <w:tabs>
          <w:tab w:val="center" w:pos="5040"/>
          <w:tab w:val="left" w:pos="8685"/>
        </w:tabs>
        <w:ind w:left="0"/>
        <w:contextualSpacing/>
        <w:rPr>
          <w:rFonts w:ascii="Times New Roman" w:hAnsi="Times New Roman"/>
          <w:sz w:val="24"/>
          <w:szCs w:val="24"/>
        </w:rPr>
      </w:pPr>
      <w:r w:rsidRPr="003D5DC2">
        <w:rPr>
          <w:rFonts w:ascii="Times New Roman" w:hAnsi="Times New Roman"/>
          <w:sz w:val="24"/>
          <w:szCs w:val="24"/>
        </w:rPr>
        <w:t xml:space="preserve">Договір № </w:t>
      </w:r>
      <w:r w:rsidRPr="00F7792D">
        <w:rPr>
          <w:rFonts w:ascii="Times New Roman" w:hAnsi="Times New Roman"/>
          <w:sz w:val="24"/>
          <w:szCs w:val="24"/>
        </w:rPr>
        <w:t>____________</w:t>
      </w:r>
    </w:p>
    <w:p w:rsidR="00F6573E" w:rsidRDefault="00F6573E" w:rsidP="00834499">
      <w:pPr>
        <w:pStyle w:val="a5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6573E" w:rsidRDefault="00F6573E" w:rsidP="00834499">
      <w:pPr>
        <w:pStyle w:val="a5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6573E" w:rsidRPr="003D5DC2" w:rsidRDefault="00F6573E" w:rsidP="00834499">
      <w:pPr>
        <w:pStyle w:val="a5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</w:t>
      </w:r>
      <w:r w:rsidR="008A41F2">
        <w:rPr>
          <w:rFonts w:ascii="Times New Roman" w:hAnsi="Times New Roman"/>
          <w:sz w:val="24"/>
          <w:szCs w:val="24"/>
        </w:rPr>
        <w:t>Городок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F4001B">
        <w:rPr>
          <w:rFonts w:ascii="Times New Roman" w:hAnsi="Times New Roman"/>
          <w:sz w:val="24"/>
          <w:szCs w:val="24"/>
        </w:rPr>
        <w:t xml:space="preserve">          «___» ___________ 202</w:t>
      </w:r>
      <w:r w:rsidR="00CC24BD">
        <w:rPr>
          <w:rFonts w:ascii="Times New Roman" w:hAnsi="Times New Roman"/>
          <w:sz w:val="24"/>
          <w:szCs w:val="24"/>
        </w:rPr>
        <w:t>2</w:t>
      </w:r>
      <w:r w:rsidRPr="003D5DC2">
        <w:rPr>
          <w:rFonts w:ascii="Times New Roman" w:hAnsi="Times New Roman"/>
          <w:sz w:val="24"/>
          <w:szCs w:val="24"/>
        </w:rPr>
        <w:t xml:space="preserve"> р.</w:t>
      </w:r>
    </w:p>
    <w:p w:rsidR="00F6573E" w:rsidRDefault="00F6573E" w:rsidP="00834499">
      <w:pPr>
        <w:pStyle w:val="a5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6573E" w:rsidRPr="003D5DC2" w:rsidRDefault="00F6573E" w:rsidP="00834499">
      <w:pPr>
        <w:pStyle w:val="a5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5AE1" w:rsidRDefault="00F6573E" w:rsidP="00CF5AE1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Комунальне некомерційне підприємство «</w:t>
      </w:r>
      <w:proofErr w:type="spellStart"/>
      <w:r w:rsidR="008A41F2">
        <w:rPr>
          <w:rFonts w:ascii="Times New Roman" w:hAnsi="Times New Roman"/>
          <w:b/>
          <w:sz w:val="24"/>
          <w:szCs w:val="24"/>
        </w:rPr>
        <w:t>Городоцька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826A4B">
        <w:rPr>
          <w:rFonts w:ascii="Times New Roman" w:hAnsi="Times New Roman"/>
          <w:b/>
          <w:sz w:val="24"/>
          <w:szCs w:val="24"/>
        </w:rPr>
        <w:t xml:space="preserve">міська багатопрофільна </w:t>
      </w:r>
      <w:r>
        <w:rPr>
          <w:rFonts w:ascii="Times New Roman" w:hAnsi="Times New Roman"/>
          <w:b/>
          <w:sz w:val="24"/>
          <w:szCs w:val="24"/>
        </w:rPr>
        <w:t xml:space="preserve">лікарня» </w:t>
      </w:r>
      <w:proofErr w:type="spellStart"/>
      <w:r w:rsidR="008A41F2">
        <w:rPr>
          <w:rFonts w:ascii="Times New Roman" w:hAnsi="Times New Roman"/>
          <w:b/>
          <w:sz w:val="24"/>
          <w:szCs w:val="24"/>
        </w:rPr>
        <w:t>Городоцької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826A4B">
        <w:rPr>
          <w:rFonts w:ascii="Times New Roman" w:hAnsi="Times New Roman"/>
          <w:b/>
          <w:sz w:val="24"/>
          <w:szCs w:val="24"/>
        </w:rPr>
        <w:t xml:space="preserve">міської </w:t>
      </w:r>
      <w:r>
        <w:rPr>
          <w:rFonts w:ascii="Times New Roman" w:hAnsi="Times New Roman"/>
          <w:b/>
          <w:sz w:val="24"/>
          <w:szCs w:val="24"/>
        </w:rPr>
        <w:t>ради</w:t>
      </w:r>
      <w:r w:rsidRPr="003D5DC2">
        <w:rPr>
          <w:rFonts w:ascii="Times New Roman" w:hAnsi="Times New Roman"/>
          <w:sz w:val="24"/>
          <w:szCs w:val="24"/>
        </w:rPr>
        <w:t xml:space="preserve"> </w:t>
      </w:r>
      <w:r w:rsidR="008A41F2" w:rsidRPr="008A41F2">
        <w:rPr>
          <w:rFonts w:ascii="Times New Roman" w:hAnsi="Times New Roman"/>
          <w:b/>
          <w:sz w:val="24"/>
          <w:szCs w:val="24"/>
        </w:rPr>
        <w:t>Хмельницької області</w:t>
      </w:r>
      <w:r w:rsidR="008A41F2">
        <w:rPr>
          <w:rFonts w:ascii="Times New Roman" w:hAnsi="Times New Roman"/>
          <w:sz w:val="24"/>
          <w:szCs w:val="24"/>
        </w:rPr>
        <w:t xml:space="preserve"> </w:t>
      </w:r>
      <w:r w:rsidRPr="003D5DC2">
        <w:rPr>
          <w:rFonts w:ascii="Times New Roman" w:hAnsi="Times New Roman"/>
          <w:sz w:val="24"/>
          <w:szCs w:val="24"/>
        </w:rPr>
        <w:t>в особі</w:t>
      </w:r>
      <w:r>
        <w:rPr>
          <w:rFonts w:ascii="Times New Roman" w:hAnsi="Times New Roman"/>
          <w:sz w:val="24"/>
          <w:szCs w:val="24"/>
        </w:rPr>
        <w:t xml:space="preserve"> </w:t>
      </w:r>
      <w:r w:rsidR="008A41F2">
        <w:rPr>
          <w:rFonts w:ascii="Times New Roman" w:hAnsi="Times New Roman"/>
          <w:sz w:val="24"/>
          <w:szCs w:val="24"/>
        </w:rPr>
        <w:t>директора Кушніра Олександра Володимировича</w:t>
      </w:r>
      <w:r w:rsidRPr="003D5DC2">
        <w:rPr>
          <w:rFonts w:ascii="Times New Roman" w:hAnsi="Times New Roman"/>
          <w:sz w:val="24"/>
          <w:szCs w:val="24"/>
        </w:rPr>
        <w:t>, який діє на підставі</w:t>
      </w:r>
      <w:r>
        <w:rPr>
          <w:rFonts w:ascii="Times New Roman" w:hAnsi="Times New Roman"/>
          <w:sz w:val="24"/>
          <w:szCs w:val="24"/>
        </w:rPr>
        <w:t xml:space="preserve"> Статуту</w:t>
      </w:r>
      <w:r w:rsidRPr="005063CD">
        <w:rPr>
          <w:rFonts w:ascii="Times New Roman" w:hAnsi="Times New Roman"/>
          <w:sz w:val="24"/>
          <w:szCs w:val="24"/>
        </w:rPr>
        <w:t>, в подальшому «Покуп</w:t>
      </w:r>
      <w:r>
        <w:rPr>
          <w:rFonts w:ascii="Times New Roman" w:hAnsi="Times New Roman"/>
          <w:sz w:val="24"/>
          <w:szCs w:val="24"/>
        </w:rPr>
        <w:t>ець»,</w:t>
      </w:r>
      <w:r w:rsidRPr="002F433C">
        <w:rPr>
          <w:rFonts w:ascii="Times New Roman" w:hAnsi="Times New Roman"/>
          <w:sz w:val="24"/>
          <w:szCs w:val="24"/>
        </w:rPr>
        <w:t xml:space="preserve"> </w:t>
      </w:r>
      <w:r w:rsidRPr="005063CD">
        <w:rPr>
          <w:rFonts w:ascii="Times New Roman" w:hAnsi="Times New Roman"/>
          <w:sz w:val="24"/>
          <w:szCs w:val="24"/>
        </w:rPr>
        <w:t>з однієї сторони, та</w:t>
      </w:r>
    </w:p>
    <w:p w:rsidR="00F6573E" w:rsidRDefault="008A41F2" w:rsidP="00CF5A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</w:t>
      </w:r>
      <w:r w:rsidR="001B2EDC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B2EDC">
        <w:rPr>
          <w:rFonts w:ascii="Times New Roman" w:hAnsi="Times New Roman"/>
          <w:sz w:val="24"/>
          <w:szCs w:val="24"/>
        </w:rPr>
        <w:t>в особі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  <w:r w:rsidR="001B2EDC">
        <w:rPr>
          <w:rFonts w:ascii="Times New Roman" w:hAnsi="Times New Roman"/>
          <w:sz w:val="24"/>
          <w:szCs w:val="24"/>
        </w:rPr>
        <w:t xml:space="preserve">, </w:t>
      </w:r>
      <w:r w:rsidR="00F6573E" w:rsidRPr="003D5DC2">
        <w:rPr>
          <w:rFonts w:ascii="Times New Roman" w:hAnsi="Times New Roman"/>
          <w:sz w:val="24"/>
          <w:szCs w:val="24"/>
        </w:rPr>
        <w:t xml:space="preserve"> в подальшому «Постачальник»  з іншої сторони,</w:t>
      </w:r>
      <w:r w:rsidR="00F6573E" w:rsidRPr="003D5DC2">
        <w:rPr>
          <w:rFonts w:ascii="Times New Roman" w:hAnsi="Times New Roman"/>
          <w:snapToGrid w:val="0"/>
          <w:sz w:val="24"/>
          <w:szCs w:val="24"/>
        </w:rPr>
        <w:t xml:space="preserve"> надалі разом іменуються "Сторони", а кожна окремо іменується "Сторона",</w:t>
      </w:r>
      <w:r w:rsidR="00F6573E" w:rsidRPr="003D5DC2">
        <w:rPr>
          <w:rFonts w:ascii="Times New Roman" w:hAnsi="Times New Roman"/>
          <w:sz w:val="24"/>
          <w:szCs w:val="24"/>
        </w:rPr>
        <w:t xml:space="preserve"> уклали цей Договір про наступне:</w:t>
      </w:r>
    </w:p>
    <w:p w:rsidR="00F6573E" w:rsidRDefault="00F6573E" w:rsidP="001D720C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F6573E" w:rsidRDefault="00F6573E" w:rsidP="001D720C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1. </w:t>
      </w:r>
      <w:r w:rsidRPr="001D720C">
        <w:rPr>
          <w:rFonts w:ascii="Times New Roman" w:hAnsi="Times New Roman"/>
          <w:b/>
          <w:noProof/>
          <w:sz w:val="24"/>
          <w:szCs w:val="24"/>
        </w:rPr>
        <w:t>Предмет договору</w:t>
      </w:r>
    </w:p>
    <w:p w:rsidR="00404D45" w:rsidRPr="00404D45" w:rsidRDefault="00404D45" w:rsidP="00404D45">
      <w:pPr>
        <w:spacing w:line="240" w:lineRule="auto"/>
        <w:ind w:left="360"/>
        <w:contextualSpacing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04D45">
        <w:rPr>
          <w:rFonts w:ascii="Times New Roman" w:hAnsi="Times New Roman"/>
          <w:noProof/>
          <w:sz w:val="24"/>
          <w:szCs w:val="24"/>
          <w:lang w:val="ru-RU"/>
        </w:rPr>
        <w:t>1.1. Постачаль</w:t>
      </w:r>
      <w:r w:rsidR="00CC24BD">
        <w:rPr>
          <w:rFonts w:ascii="Times New Roman" w:hAnsi="Times New Roman"/>
          <w:noProof/>
          <w:sz w:val="24"/>
          <w:szCs w:val="24"/>
          <w:lang w:val="ru-RU"/>
        </w:rPr>
        <w:t>ник зобов'язується протягом 2022</w:t>
      </w:r>
      <w:r w:rsidRPr="00404D45">
        <w:rPr>
          <w:rFonts w:ascii="Times New Roman" w:hAnsi="Times New Roman"/>
          <w:noProof/>
          <w:sz w:val="24"/>
          <w:szCs w:val="24"/>
          <w:lang w:val="ru-RU"/>
        </w:rPr>
        <w:t xml:space="preserve"> року поставляти Замовникові товари, зазначені в Специфікації, а Зам</w:t>
      </w:r>
      <w:r w:rsidR="0007473B">
        <w:rPr>
          <w:rFonts w:ascii="Times New Roman" w:hAnsi="Times New Roman"/>
          <w:noProof/>
          <w:sz w:val="24"/>
          <w:szCs w:val="24"/>
          <w:lang w:val="ru-RU"/>
        </w:rPr>
        <w:t>овник - прийняти і оплатити такий товар</w:t>
      </w:r>
      <w:r w:rsidRPr="00404D45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322327" w:rsidRDefault="00404D45" w:rsidP="00404D45">
      <w:pPr>
        <w:spacing w:line="240" w:lineRule="auto"/>
        <w:ind w:left="360"/>
        <w:contextualSpacing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04D45">
        <w:rPr>
          <w:rFonts w:ascii="Times New Roman" w:hAnsi="Times New Roman"/>
          <w:noProof/>
          <w:sz w:val="24"/>
          <w:szCs w:val="24"/>
          <w:lang w:val="ru-RU"/>
        </w:rPr>
        <w:t>1.2. Найменування товару –</w:t>
      </w:r>
      <w:r w:rsidR="009E479C" w:rsidRPr="009E479C">
        <w:rPr>
          <w:rFonts w:ascii="Times New Roman" w:hAnsi="Times New Roman"/>
          <w:sz w:val="24"/>
          <w:szCs w:val="24"/>
        </w:rPr>
        <w:t xml:space="preserve"> </w:t>
      </w:r>
      <w:r w:rsidR="009E479C" w:rsidRPr="009E479C">
        <w:rPr>
          <w:rFonts w:ascii="Times New Roman" w:hAnsi="Times New Roman"/>
          <w:b/>
          <w:sz w:val="24"/>
          <w:szCs w:val="24"/>
        </w:rPr>
        <w:t xml:space="preserve">за кодом </w:t>
      </w:r>
      <w:proofErr w:type="spellStart"/>
      <w:r w:rsidR="009E479C" w:rsidRPr="009E479C">
        <w:rPr>
          <w:rFonts w:ascii="Times New Roman" w:hAnsi="Times New Roman"/>
          <w:b/>
          <w:sz w:val="24"/>
          <w:szCs w:val="24"/>
        </w:rPr>
        <w:t>ДК</w:t>
      </w:r>
      <w:proofErr w:type="spellEnd"/>
      <w:r w:rsidR="009E479C" w:rsidRPr="009E479C">
        <w:rPr>
          <w:rFonts w:ascii="Times New Roman" w:hAnsi="Times New Roman"/>
          <w:b/>
          <w:sz w:val="24"/>
          <w:szCs w:val="24"/>
        </w:rPr>
        <w:t xml:space="preserve"> 021</w:t>
      </w:r>
      <w:r w:rsidR="009E479C" w:rsidRPr="009E479C">
        <w:rPr>
          <w:rFonts w:ascii="Times New Roman" w:hAnsi="Times New Roman"/>
          <w:b/>
          <w:color w:val="000000"/>
          <w:sz w:val="24"/>
          <w:szCs w:val="24"/>
        </w:rPr>
        <w:t>-2015</w:t>
      </w:r>
      <w:r w:rsidR="009E479C" w:rsidRPr="009E479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075330">
        <w:rPr>
          <w:rFonts w:ascii="Times New Roman" w:hAnsi="Times New Roman"/>
          <w:b/>
          <w:color w:val="000000"/>
          <w:sz w:val="24"/>
          <w:szCs w:val="24"/>
        </w:rPr>
        <w:t>(</w:t>
      </w:r>
      <w:r w:rsidR="009E479C" w:rsidRPr="009E479C">
        <w:rPr>
          <w:rFonts w:ascii="Times New Roman" w:hAnsi="Times New Roman"/>
          <w:b/>
          <w:color w:val="000000"/>
          <w:sz w:val="24"/>
          <w:szCs w:val="24"/>
        </w:rPr>
        <w:t>СР</w:t>
      </w:r>
      <w:proofErr w:type="gramStart"/>
      <w:r w:rsidR="009E479C" w:rsidRPr="009E479C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proofErr w:type="gramEnd"/>
      <w:r w:rsidR="009E479C" w:rsidRPr="009E479C">
        <w:rPr>
          <w:rFonts w:ascii="Times New Roman" w:hAnsi="Times New Roman"/>
          <w:b/>
          <w:color w:val="000000"/>
          <w:sz w:val="24"/>
          <w:szCs w:val="24"/>
          <w:lang w:val="ru-RU"/>
        </w:rPr>
        <w:t>)</w:t>
      </w:r>
      <w:r w:rsidR="009E479C" w:rsidRPr="009E479C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="00322327" w:rsidRPr="00322327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15850000-1 «Макаронні вироби»</w:t>
      </w:r>
      <w:r w:rsidR="00322327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404D45" w:rsidRPr="00404D45" w:rsidRDefault="00404D45" w:rsidP="00404D45">
      <w:pPr>
        <w:spacing w:line="240" w:lineRule="auto"/>
        <w:ind w:left="360"/>
        <w:contextualSpacing/>
        <w:jc w:val="both"/>
        <w:rPr>
          <w:rFonts w:ascii="Times New Roman" w:hAnsi="Times New Roman"/>
          <w:b/>
          <w:noProof/>
          <w:sz w:val="24"/>
          <w:szCs w:val="24"/>
          <w:lang w:val="ru-RU"/>
        </w:rPr>
      </w:pPr>
      <w:r w:rsidRPr="00404D45">
        <w:rPr>
          <w:rFonts w:ascii="Times New Roman" w:hAnsi="Times New Roman"/>
          <w:noProof/>
          <w:sz w:val="24"/>
          <w:szCs w:val="24"/>
          <w:lang w:val="ru-RU"/>
        </w:rPr>
        <w:t xml:space="preserve">1.3. Кількість товарів: </w:t>
      </w:r>
      <w:r w:rsidR="00240CA9">
        <w:rPr>
          <w:rFonts w:ascii="Times New Roman" w:hAnsi="Times New Roman"/>
          <w:b/>
          <w:noProof/>
          <w:sz w:val="24"/>
          <w:szCs w:val="24"/>
          <w:lang w:val="ru-RU"/>
        </w:rPr>
        <w:t>15</w:t>
      </w:r>
      <w:r w:rsidR="000A636C">
        <w:rPr>
          <w:rFonts w:ascii="Times New Roman" w:hAnsi="Times New Roman"/>
          <w:b/>
          <w:noProof/>
          <w:sz w:val="24"/>
          <w:szCs w:val="24"/>
          <w:lang w:val="ru-RU"/>
        </w:rPr>
        <w:t>0</w:t>
      </w:r>
      <w:r w:rsidR="009E479C">
        <w:rPr>
          <w:rFonts w:ascii="Times New Roman" w:hAnsi="Times New Roman"/>
          <w:b/>
          <w:noProof/>
          <w:sz w:val="24"/>
          <w:szCs w:val="24"/>
          <w:lang w:val="ru-RU"/>
        </w:rPr>
        <w:t xml:space="preserve"> </w:t>
      </w:r>
      <w:r w:rsidR="0092565C">
        <w:rPr>
          <w:rFonts w:ascii="Times New Roman" w:hAnsi="Times New Roman"/>
          <w:b/>
          <w:noProof/>
          <w:sz w:val="24"/>
          <w:szCs w:val="24"/>
          <w:lang w:val="ru-RU"/>
        </w:rPr>
        <w:t>кг</w:t>
      </w:r>
      <w:r w:rsidR="00BA423C">
        <w:rPr>
          <w:rFonts w:ascii="Times New Roman" w:hAnsi="Times New Roman"/>
          <w:b/>
          <w:noProof/>
          <w:sz w:val="24"/>
          <w:szCs w:val="24"/>
          <w:lang w:val="ru-RU"/>
        </w:rPr>
        <w:t>.</w:t>
      </w:r>
    </w:p>
    <w:p w:rsidR="00F6573E" w:rsidRPr="00404D45" w:rsidRDefault="00404D45" w:rsidP="00404D45">
      <w:pPr>
        <w:spacing w:line="240" w:lineRule="auto"/>
        <w:ind w:left="360"/>
        <w:contextualSpacing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04D45">
        <w:rPr>
          <w:rFonts w:ascii="Times New Roman" w:hAnsi="Times New Roman"/>
          <w:noProof/>
          <w:sz w:val="24"/>
          <w:szCs w:val="24"/>
          <w:lang w:val="ru-RU"/>
        </w:rPr>
        <w:t>1.4. Обсяги закупівлі товарів можуть бути зменшені залежно від реального фінансування видатків.</w:t>
      </w:r>
    </w:p>
    <w:p w:rsidR="00F6573E" w:rsidRPr="001D720C" w:rsidRDefault="00404D45" w:rsidP="00404D45">
      <w:pPr>
        <w:tabs>
          <w:tab w:val="num" w:pos="540"/>
        </w:tabs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1.5. </w:t>
      </w:r>
      <w:r w:rsidR="00F6573E" w:rsidRPr="001D720C">
        <w:rPr>
          <w:rFonts w:ascii="Times New Roman" w:hAnsi="Times New Roman"/>
          <w:sz w:val="24"/>
          <w:szCs w:val="24"/>
        </w:rPr>
        <w:t>Продавець гарантує, що Товар вільний від прав або претензій з боку третіх осіб незалежно від того існують такі права чи тільки припускаються.</w:t>
      </w:r>
    </w:p>
    <w:p w:rsidR="00F6573E" w:rsidRPr="003D5DC2" w:rsidRDefault="00F6573E" w:rsidP="004A04F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573E" w:rsidRDefault="00F6573E" w:rsidP="001D720C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3D5DC2">
        <w:rPr>
          <w:rFonts w:ascii="Times New Roman" w:hAnsi="Times New Roman"/>
          <w:b/>
          <w:bCs/>
          <w:sz w:val="24"/>
          <w:szCs w:val="24"/>
        </w:rPr>
        <w:t>. Якість товарів, робіт чи послуг</w:t>
      </w:r>
    </w:p>
    <w:p w:rsidR="00F6573E" w:rsidRPr="003D5DC2" w:rsidRDefault="00F6573E" w:rsidP="00FE3B39">
      <w:pPr>
        <w:pStyle w:val="a8"/>
        <w:numPr>
          <w:ilvl w:val="0"/>
          <w:numId w:val="4"/>
        </w:numPr>
        <w:spacing w:line="240" w:lineRule="auto"/>
        <w:ind w:left="720" w:hanging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Постачальник повинен передати Замовнику товар, якість якого відповідає умовам якості діючих стандартів, вимогам Закону України «Про основні принципи та вимоги до безпечності та якості харчових продуктів» № 771/97-ВР від 23 грудня 1997 року, наказу Міністерства охорони здоров’я України «Про затвердження Державних санітарних норм та правил «Медичні вимоги до якості та безпечності харчових продуктів та продовольчої сировини» № 1140 від 29 грудня 2012 року, інших нормативно-правових актів законодавства України.</w:t>
      </w:r>
    </w:p>
    <w:p w:rsidR="00F6573E" w:rsidRPr="003D5DC2" w:rsidRDefault="00F6573E" w:rsidP="002B3C6B">
      <w:pPr>
        <w:pStyle w:val="a8"/>
        <w:numPr>
          <w:ilvl w:val="0"/>
          <w:numId w:val="4"/>
        </w:numPr>
        <w:spacing w:after="0"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3D5DC2">
        <w:rPr>
          <w:rFonts w:ascii="Times New Roman" w:hAnsi="Times New Roman"/>
          <w:sz w:val="24"/>
          <w:szCs w:val="24"/>
        </w:rPr>
        <w:t xml:space="preserve">Строк усунення недоліків або заміни товару у випадку виявлення недостачі, дефектів – протягом </w:t>
      </w:r>
      <w:r>
        <w:rPr>
          <w:rFonts w:ascii="Times New Roman" w:hAnsi="Times New Roman"/>
          <w:sz w:val="24"/>
          <w:szCs w:val="24"/>
        </w:rPr>
        <w:t>1 робочого дня</w:t>
      </w:r>
      <w:r w:rsidRPr="003D5DC2">
        <w:rPr>
          <w:rFonts w:ascii="Times New Roman" w:hAnsi="Times New Roman"/>
          <w:sz w:val="24"/>
          <w:szCs w:val="24"/>
        </w:rPr>
        <w:t xml:space="preserve"> за рахунок Постачальника з моменту отримання претензії Покупця.</w:t>
      </w:r>
    </w:p>
    <w:p w:rsidR="00F6573E" w:rsidRDefault="00F6573E" w:rsidP="00FE3B39">
      <w:pPr>
        <w:pStyle w:val="a8"/>
        <w:numPr>
          <w:ilvl w:val="0"/>
          <w:numId w:val="4"/>
        </w:numPr>
        <w:spacing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3D5DC2">
        <w:rPr>
          <w:rFonts w:ascii="Times New Roman" w:hAnsi="Times New Roman"/>
          <w:sz w:val="24"/>
          <w:szCs w:val="24"/>
        </w:rPr>
        <w:t>Товар, що поставляється, повинен належним чином бути упакованим або складатися у тару, відповідно до вимог стандартів та технічних умов.</w:t>
      </w:r>
    </w:p>
    <w:p w:rsidR="00F6573E" w:rsidRDefault="00F6573E" w:rsidP="00FE3B39">
      <w:pPr>
        <w:pStyle w:val="a8"/>
        <w:numPr>
          <w:ilvl w:val="0"/>
          <w:numId w:val="4"/>
        </w:numPr>
        <w:spacing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2B3C6B">
        <w:rPr>
          <w:rFonts w:ascii="Times New Roman" w:hAnsi="Times New Roman"/>
          <w:sz w:val="24"/>
          <w:szCs w:val="24"/>
        </w:rPr>
        <w:t>Технічні та якісні характеристики товару повинні відповідати вимогам чинного законодавства.</w:t>
      </w:r>
    </w:p>
    <w:p w:rsidR="00F6573E" w:rsidRPr="002B3C6B" w:rsidRDefault="00F6573E" w:rsidP="00FE3B39">
      <w:pPr>
        <w:pStyle w:val="a8"/>
        <w:numPr>
          <w:ilvl w:val="0"/>
          <w:numId w:val="4"/>
        </w:numPr>
        <w:spacing w:line="240" w:lineRule="auto"/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2B3C6B">
        <w:rPr>
          <w:rFonts w:ascii="Times New Roman" w:hAnsi="Times New Roman"/>
          <w:sz w:val="24"/>
          <w:szCs w:val="24"/>
        </w:rPr>
        <w:t>Постачальник повинен передати Замовнику товар, якість якого відповідає умовам цього Договору шляхом надання з кожною поставкою накладну на товар та всю супровідну документацію на кожну партію товару, згідно вимог чинного законодавства.</w:t>
      </w:r>
    </w:p>
    <w:p w:rsidR="00D83A5E" w:rsidRPr="00D83A5E" w:rsidRDefault="00D83A5E" w:rsidP="00D83A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83A5E">
        <w:rPr>
          <w:rFonts w:ascii="Times New Roman" w:hAnsi="Times New Roman"/>
          <w:b/>
          <w:bCs/>
          <w:sz w:val="24"/>
          <w:szCs w:val="24"/>
        </w:rPr>
        <w:t>3. Вартість договору</w:t>
      </w:r>
    </w:p>
    <w:p w:rsidR="00D83A5E" w:rsidRPr="00D83A5E" w:rsidRDefault="00D83A5E" w:rsidP="00D83A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3A5E">
        <w:rPr>
          <w:rFonts w:ascii="Times New Roman" w:hAnsi="Times New Roman"/>
          <w:bCs/>
          <w:sz w:val="24"/>
          <w:szCs w:val="24"/>
        </w:rPr>
        <w:t>3.1. Вартість цього Договору становить __________</w:t>
      </w:r>
      <w:r w:rsidR="00567D5C">
        <w:rPr>
          <w:rFonts w:ascii="Times New Roman" w:hAnsi="Times New Roman"/>
          <w:bCs/>
          <w:sz w:val="24"/>
          <w:szCs w:val="24"/>
        </w:rPr>
        <w:t>____</w:t>
      </w:r>
      <w:r w:rsidR="00403D77">
        <w:rPr>
          <w:rFonts w:ascii="Times New Roman" w:hAnsi="Times New Roman"/>
          <w:bCs/>
          <w:sz w:val="24"/>
          <w:szCs w:val="24"/>
        </w:rPr>
        <w:t>_____________</w:t>
      </w:r>
      <w:r w:rsidR="00567D5C">
        <w:rPr>
          <w:rFonts w:ascii="Times New Roman" w:hAnsi="Times New Roman"/>
          <w:bCs/>
          <w:sz w:val="24"/>
          <w:szCs w:val="24"/>
        </w:rPr>
        <w:t>_______</w:t>
      </w:r>
      <w:r w:rsidRPr="00D83A5E">
        <w:rPr>
          <w:rFonts w:ascii="Times New Roman" w:hAnsi="Times New Roman"/>
          <w:bCs/>
          <w:sz w:val="24"/>
          <w:szCs w:val="24"/>
        </w:rPr>
        <w:t>_ грн. у тому числі ПДВ______</w:t>
      </w:r>
      <w:r w:rsidR="00567D5C">
        <w:rPr>
          <w:rFonts w:ascii="Times New Roman" w:hAnsi="Times New Roman"/>
          <w:bCs/>
          <w:sz w:val="24"/>
          <w:szCs w:val="24"/>
        </w:rPr>
        <w:t>____________</w:t>
      </w:r>
      <w:r w:rsidR="00403D77">
        <w:rPr>
          <w:rFonts w:ascii="Times New Roman" w:hAnsi="Times New Roman"/>
          <w:bCs/>
          <w:sz w:val="24"/>
          <w:szCs w:val="24"/>
        </w:rPr>
        <w:t>____________________</w:t>
      </w:r>
      <w:r w:rsidR="00567D5C">
        <w:rPr>
          <w:rFonts w:ascii="Times New Roman" w:hAnsi="Times New Roman"/>
          <w:bCs/>
          <w:sz w:val="24"/>
          <w:szCs w:val="24"/>
        </w:rPr>
        <w:t>_________</w:t>
      </w:r>
      <w:r w:rsidRPr="00D83A5E">
        <w:rPr>
          <w:rFonts w:ascii="Times New Roman" w:hAnsi="Times New Roman"/>
          <w:bCs/>
          <w:sz w:val="24"/>
          <w:szCs w:val="24"/>
        </w:rPr>
        <w:t>___.</w:t>
      </w:r>
    </w:p>
    <w:p w:rsidR="00D83A5E" w:rsidRPr="00D83A5E" w:rsidRDefault="00D83A5E" w:rsidP="00D83A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3A5E">
        <w:rPr>
          <w:rFonts w:ascii="Times New Roman" w:hAnsi="Times New Roman"/>
          <w:bCs/>
          <w:sz w:val="24"/>
          <w:szCs w:val="24"/>
        </w:rPr>
        <w:t>3.2. Постачання здійснюється за цінами, передбаченими у Специфікації (Додаток № 1). Ціна за одиницю товару визначається у Специфікації (Додаток № 1). Вартість Договору може бути зменшена за взаємною згодою Сторін у випадках, передбачених Законом.</w:t>
      </w:r>
    </w:p>
    <w:p w:rsidR="00D83A5E" w:rsidRPr="00D83A5E" w:rsidRDefault="00D83A5E" w:rsidP="00D83A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3A5E">
        <w:rPr>
          <w:rFonts w:ascii="Times New Roman" w:hAnsi="Times New Roman"/>
          <w:bCs/>
          <w:sz w:val="24"/>
          <w:szCs w:val="24"/>
        </w:rPr>
        <w:t>3.3. З моменту</w:t>
      </w:r>
      <w:r w:rsidRPr="00D83A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3A5E">
        <w:rPr>
          <w:rFonts w:ascii="Times New Roman" w:hAnsi="Times New Roman"/>
          <w:bCs/>
          <w:sz w:val="24"/>
          <w:szCs w:val="24"/>
        </w:rPr>
        <w:t>укладення Договору визначена ним сума є незмінною.</w:t>
      </w:r>
    </w:p>
    <w:p w:rsidR="00F6573E" w:rsidRDefault="00F6573E" w:rsidP="00D83A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3D5DC2">
        <w:rPr>
          <w:rFonts w:ascii="Times New Roman" w:hAnsi="Times New Roman"/>
          <w:b/>
          <w:bCs/>
          <w:sz w:val="24"/>
          <w:szCs w:val="24"/>
        </w:rPr>
        <w:t>Порядок здійснення оплати</w:t>
      </w:r>
    </w:p>
    <w:p w:rsidR="00F6573E" w:rsidRPr="003D5DC2" w:rsidRDefault="00F6573E" w:rsidP="004A04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573E" w:rsidRPr="00F11E64" w:rsidRDefault="00F6573E" w:rsidP="00854624">
      <w:pPr>
        <w:pStyle w:val="a8"/>
        <w:widowControl w:val="0"/>
        <w:numPr>
          <w:ilvl w:val="1"/>
          <w:numId w:val="3"/>
        </w:numPr>
        <w:tabs>
          <w:tab w:val="clear" w:pos="0"/>
          <w:tab w:val="num" w:pos="720"/>
        </w:tabs>
        <w:spacing w:after="0" w:line="240" w:lineRule="auto"/>
        <w:ind w:hanging="540"/>
        <w:jc w:val="both"/>
        <w:rPr>
          <w:rFonts w:ascii="Times New Roman" w:hAnsi="Times New Roman"/>
          <w:snapToGrid w:val="0"/>
          <w:sz w:val="24"/>
          <w:szCs w:val="24"/>
        </w:rPr>
      </w:pPr>
      <w:r w:rsidRPr="00F11E64">
        <w:rPr>
          <w:rFonts w:ascii="Times New Roman" w:hAnsi="Times New Roman"/>
          <w:snapToGrid w:val="0"/>
          <w:sz w:val="24"/>
          <w:szCs w:val="24"/>
        </w:rPr>
        <w:t xml:space="preserve">Розрахунки за Товар здійснюються на підставі договору Постачальника та специфікації </w:t>
      </w:r>
      <w:r w:rsidRPr="00F11E64">
        <w:rPr>
          <w:rFonts w:ascii="Times New Roman" w:hAnsi="Times New Roman"/>
          <w:snapToGrid w:val="0"/>
          <w:sz w:val="24"/>
          <w:szCs w:val="24"/>
        </w:rPr>
        <w:lastRenderedPageBreak/>
        <w:t>шляхом безготівкового перерахування коштів на рахунок Постачальника, по факту відвантаження протягом 10 (десяти) днів з дня  поставки товару. В разі затримки бюджетного фінансування розрахунки за поставлений товар здійсню</w:t>
      </w:r>
      <w:r w:rsidR="00D83A5E">
        <w:rPr>
          <w:rFonts w:ascii="Times New Roman" w:hAnsi="Times New Roman"/>
          <w:snapToGrid w:val="0"/>
          <w:sz w:val="24"/>
          <w:szCs w:val="24"/>
        </w:rPr>
        <w:t>є</w:t>
      </w:r>
      <w:r w:rsidRPr="00F11E64">
        <w:rPr>
          <w:rFonts w:ascii="Times New Roman" w:hAnsi="Times New Roman"/>
          <w:snapToGrid w:val="0"/>
          <w:sz w:val="24"/>
          <w:szCs w:val="24"/>
        </w:rPr>
        <w:t>ться протягом 5 (п’яти) банківських днів з дати отримання Покупцем бюджетних коштів на свій реєстраційний рахунок.</w:t>
      </w:r>
    </w:p>
    <w:p w:rsidR="00F6573E" w:rsidRPr="00F11E64" w:rsidRDefault="00F6573E" w:rsidP="00854624">
      <w:pPr>
        <w:pStyle w:val="a8"/>
        <w:widowControl w:val="0"/>
        <w:numPr>
          <w:ilvl w:val="1"/>
          <w:numId w:val="3"/>
        </w:numPr>
        <w:tabs>
          <w:tab w:val="clear" w:pos="0"/>
          <w:tab w:val="num" w:pos="720"/>
        </w:tabs>
        <w:spacing w:after="0" w:line="240" w:lineRule="auto"/>
        <w:ind w:hanging="540"/>
        <w:jc w:val="both"/>
        <w:rPr>
          <w:rFonts w:ascii="Times New Roman" w:hAnsi="Times New Roman"/>
          <w:snapToGrid w:val="0"/>
          <w:sz w:val="24"/>
          <w:szCs w:val="24"/>
        </w:rPr>
      </w:pPr>
      <w:r w:rsidRPr="00F11E64">
        <w:rPr>
          <w:rFonts w:ascii="Times New Roman" w:hAnsi="Times New Roman"/>
          <w:sz w:val="24"/>
          <w:szCs w:val="24"/>
        </w:rPr>
        <w:t>До рахунку додаються: накладна на одержання товару та документи, які посвідчують якість товару.</w:t>
      </w:r>
    </w:p>
    <w:p w:rsidR="00F6573E" w:rsidRPr="003D5DC2" w:rsidRDefault="00F6573E" w:rsidP="00FE3B39">
      <w:pPr>
        <w:pStyle w:val="a8"/>
        <w:widowControl w:val="0"/>
        <w:numPr>
          <w:ilvl w:val="1"/>
          <w:numId w:val="3"/>
        </w:numPr>
        <w:tabs>
          <w:tab w:val="clear" w:pos="0"/>
          <w:tab w:val="num" w:pos="720"/>
        </w:tabs>
        <w:spacing w:after="0" w:line="240" w:lineRule="auto"/>
        <w:ind w:hanging="540"/>
        <w:jc w:val="both"/>
        <w:rPr>
          <w:rFonts w:ascii="Times New Roman" w:hAnsi="Times New Roman"/>
          <w:snapToGrid w:val="0"/>
          <w:sz w:val="24"/>
          <w:szCs w:val="24"/>
        </w:rPr>
      </w:pPr>
      <w:r w:rsidRPr="00F11E64">
        <w:rPr>
          <w:rFonts w:ascii="Times New Roman" w:hAnsi="Times New Roman"/>
          <w:snapToGrid w:val="0"/>
          <w:sz w:val="24"/>
          <w:szCs w:val="24"/>
        </w:rPr>
        <w:t>У разі відмови Покупця від оплати Товару згідно умов, передбачених Договором, зобов’язання Постачальника припиняються у частині несплаченого Товару</w:t>
      </w:r>
      <w:r w:rsidRPr="003D5DC2">
        <w:rPr>
          <w:rFonts w:ascii="Times New Roman" w:hAnsi="Times New Roman"/>
          <w:snapToGrid w:val="0"/>
          <w:sz w:val="24"/>
          <w:szCs w:val="24"/>
        </w:rPr>
        <w:t>.</w:t>
      </w:r>
    </w:p>
    <w:p w:rsidR="00F6573E" w:rsidRDefault="00F6573E" w:rsidP="00FE3B39">
      <w:pPr>
        <w:spacing w:before="24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3D5DC2">
        <w:rPr>
          <w:rFonts w:ascii="Times New Roman" w:hAnsi="Times New Roman"/>
          <w:b/>
          <w:bCs/>
          <w:sz w:val="24"/>
          <w:szCs w:val="24"/>
        </w:rPr>
        <w:t>Поставка товарів</w:t>
      </w:r>
    </w:p>
    <w:p w:rsidR="00F6573E" w:rsidRPr="003D5DC2" w:rsidRDefault="00F6573E" w:rsidP="00FE3B39">
      <w:pPr>
        <w:spacing w:before="24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573E" w:rsidRPr="00F11E64" w:rsidRDefault="00F6573E" w:rsidP="00FE3B39">
      <w:pPr>
        <w:pStyle w:val="a5"/>
        <w:numPr>
          <w:ilvl w:val="0"/>
          <w:numId w:val="6"/>
        </w:numPr>
        <w:tabs>
          <w:tab w:val="clear" w:pos="0"/>
          <w:tab w:val="num" w:pos="720"/>
        </w:tabs>
        <w:spacing w:after="0" w:line="240" w:lineRule="auto"/>
        <w:ind w:left="720" w:hanging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Доставка Товару проводиться не менше як п’ять раз на тиждень, окремими партіями, згідно заявок Замовника із зазначеною кількістю та видом товару,</w:t>
      </w:r>
      <w:r w:rsidRPr="00C54873">
        <w:t xml:space="preserve">  </w:t>
      </w:r>
      <w:r w:rsidRPr="00F11E64">
        <w:rPr>
          <w:rFonts w:ascii="Times New Roman" w:hAnsi="Times New Roman"/>
          <w:sz w:val="24"/>
          <w:szCs w:val="24"/>
        </w:rPr>
        <w:t>включаючи вихідні та святкові дні.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4873">
        <w:t xml:space="preserve"> </w:t>
      </w:r>
    </w:p>
    <w:p w:rsidR="00F6573E" w:rsidRDefault="00F6573E" w:rsidP="00FE3B39">
      <w:pPr>
        <w:pStyle w:val="a5"/>
        <w:numPr>
          <w:ilvl w:val="0"/>
          <w:numId w:val="6"/>
        </w:numPr>
        <w:tabs>
          <w:tab w:val="clear" w:pos="0"/>
          <w:tab w:val="num" w:pos="720"/>
        </w:tabs>
        <w:spacing w:after="0" w:line="240" w:lineRule="auto"/>
        <w:ind w:left="72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F11E64">
        <w:rPr>
          <w:rFonts w:ascii="Times New Roman" w:hAnsi="Times New Roman"/>
          <w:sz w:val="24"/>
          <w:szCs w:val="24"/>
        </w:rPr>
        <w:t>Місце поставки (передачі) товарів:</w:t>
      </w:r>
      <w:r w:rsidR="005A5F07">
        <w:rPr>
          <w:rFonts w:ascii="Times New Roman" w:hAnsi="Times New Roman"/>
          <w:sz w:val="24"/>
          <w:szCs w:val="24"/>
        </w:rPr>
        <w:t xml:space="preserve"> 32000, вул. Шевченка, 40</w:t>
      </w:r>
      <w:r>
        <w:rPr>
          <w:rFonts w:ascii="Times New Roman" w:hAnsi="Times New Roman"/>
          <w:sz w:val="24"/>
          <w:szCs w:val="24"/>
        </w:rPr>
        <w:t xml:space="preserve">, м. </w:t>
      </w:r>
      <w:r w:rsidR="005A5F07">
        <w:rPr>
          <w:rFonts w:ascii="Times New Roman" w:hAnsi="Times New Roman"/>
          <w:sz w:val="24"/>
          <w:szCs w:val="24"/>
        </w:rPr>
        <w:t>Городок</w:t>
      </w:r>
      <w:r>
        <w:rPr>
          <w:rFonts w:ascii="Times New Roman" w:hAnsi="Times New Roman"/>
          <w:sz w:val="24"/>
          <w:szCs w:val="24"/>
        </w:rPr>
        <w:t xml:space="preserve">, </w:t>
      </w:r>
      <w:r w:rsidR="003B3F88">
        <w:rPr>
          <w:rFonts w:ascii="Times New Roman" w:hAnsi="Times New Roman"/>
          <w:sz w:val="24"/>
          <w:szCs w:val="24"/>
        </w:rPr>
        <w:t>Хмельницький</w:t>
      </w:r>
      <w:r>
        <w:rPr>
          <w:rFonts w:ascii="Times New Roman" w:hAnsi="Times New Roman"/>
          <w:sz w:val="24"/>
          <w:szCs w:val="24"/>
        </w:rPr>
        <w:t xml:space="preserve"> район, </w:t>
      </w:r>
      <w:r w:rsidR="005A5F07">
        <w:rPr>
          <w:rFonts w:ascii="Times New Roman" w:hAnsi="Times New Roman"/>
          <w:sz w:val="24"/>
          <w:szCs w:val="24"/>
        </w:rPr>
        <w:t>Хмельницька</w:t>
      </w:r>
      <w:r>
        <w:rPr>
          <w:rFonts w:ascii="Times New Roman" w:hAnsi="Times New Roman"/>
          <w:sz w:val="24"/>
          <w:szCs w:val="24"/>
        </w:rPr>
        <w:t xml:space="preserve"> область, Україна.</w:t>
      </w:r>
    </w:p>
    <w:p w:rsidR="00F6573E" w:rsidRDefault="00F6573E" w:rsidP="00FE3B39">
      <w:pPr>
        <w:pStyle w:val="a5"/>
        <w:numPr>
          <w:ilvl w:val="0"/>
          <w:numId w:val="6"/>
        </w:numPr>
        <w:tabs>
          <w:tab w:val="clear" w:pos="0"/>
          <w:tab w:val="num" w:pos="720"/>
        </w:tabs>
        <w:spacing w:after="0" w:line="240" w:lineRule="auto"/>
        <w:ind w:left="72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A87AF9">
        <w:rPr>
          <w:rFonts w:ascii="Times New Roman" w:hAnsi="Times New Roman"/>
          <w:sz w:val="24"/>
          <w:szCs w:val="24"/>
        </w:rPr>
        <w:t xml:space="preserve">Постачання товарів здійснюється спеціальним автотранспортом, призначеним для перевезення харчових продуктів. </w:t>
      </w:r>
    </w:p>
    <w:p w:rsidR="00F6573E" w:rsidRDefault="00F6573E" w:rsidP="00FE3B39">
      <w:pPr>
        <w:pStyle w:val="a5"/>
        <w:numPr>
          <w:ilvl w:val="0"/>
          <w:numId w:val="6"/>
        </w:numPr>
        <w:tabs>
          <w:tab w:val="clear" w:pos="0"/>
          <w:tab w:val="num" w:pos="720"/>
        </w:tabs>
        <w:spacing w:after="0" w:line="240" w:lineRule="auto"/>
        <w:ind w:left="72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3D5DC2">
        <w:rPr>
          <w:rFonts w:ascii="Times New Roman" w:hAnsi="Times New Roman"/>
          <w:sz w:val="24"/>
          <w:szCs w:val="24"/>
        </w:rPr>
        <w:t xml:space="preserve">Доставка Товару, </w:t>
      </w:r>
      <w:proofErr w:type="spellStart"/>
      <w:r w:rsidRPr="003D5DC2">
        <w:rPr>
          <w:rFonts w:ascii="Times New Roman" w:hAnsi="Times New Roman"/>
          <w:sz w:val="24"/>
          <w:szCs w:val="24"/>
        </w:rPr>
        <w:t>навантажувально</w:t>
      </w:r>
      <w:proofErr w:type="spellEnd"/>
      <w:r w:rsidRPr="003D5DC2">
        <w:rPr>
          <w:rFonts w:ascii="Times New Roman" w:hAnsi="Times New Roman"/>
          <w:sz w:val="24"/>
          <w:szCs w:val="24"/>
        </w:rPr>
        <w:t xml:space="preserve"> - розвантажувальні роботи здійснюються представником Постачальника самостійно, за його рахунок.</w:t>
      </w:r>
    </w:p>
    <w:p w:rsidR="00F6573E" w:rsidRPr="002C4D63" w:rsidRDefault="00F6573E" w:rsidP="00FE3B39">
      <w:pPr>
        <w:pStyle w:val="a5"/>
        <w:numPr>
          <w:ilvl w:val="0"/>
          <w:numId w:val="6"/>
        </w:numPr>
        <w:tabs>
          <w:tab w:val="clear" w:pos="0"/>
          <w:tab w:val="num" w:pos="720"/>
        </w:tabs>
        <w:spacing w:after="0" w:line="240" w:lineRule="auto"/>
        <w:ind w:left="72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2C4D63">
        <w:rPr>
          <w:rFonts w:ascii="Times New Roman" w:hAnsi="Times New Roman"/>
          <w:sz w:val="24"/>
          <w:szCs w:val="24"/>
        </w:rPr>
        <w:t>Постачальник разом із товаром надає Замовнику накладну на товар та оформлені належним чином супровідні документи, якими підтверджується походження товару, його безпечність, якість, тощо.</w:t>
      </w:r>
      <w:r w:rsidRPr="002C4D63">
        <w:t xml:space="preserve"> </w:t>
      </w:r>
      <w:r w:rsidRPr="002C4D63">
        <w:rPr>
          <w:rFonts w:ascii="Times New Roman" w:hAnsi="Times New Roman"/>
          <w:sz w:val="24"/>
          <w:szCs w:val="24"/>
        </w:rPr>
        <w:t>Супровідні документи надаються Постачальником при поставці кожної партії товару.</w:t>
      </w:r>
    </w:p>
    <w:p w:rsidR="00F6573E" w:rsidRPr="002C4D63" w:rsidRDefault="00F6573E" w:rsidP="00FE3B39">
      <w:pPr>
        <w:pStyle w:val="a5"/>
        <w:numPr>
          <w:ilvl w:val="0"/>
          <w:numId w:val="6"/>
        </w:numPr>
        <w:tabs>
          <w:tab w:val="clear" w:pos="0"/>
          <w:tab w:val="num" w:pos="720"/>
        </w:tabs>
        <w:spacing w:after="0" w:line="240" w:lineRule="auto"/>
        <w:ind w:left="72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2C4D63">
        <w:rPr>
          <w:rFonts w:ascii="Times New Roman" w:hAnsi="Times New Roman"/>
          <w:sz w:val="24"/>
          <w:szCs w:val="24"/>
        </w:rPr>
        <w:t>При прийомі продукти харчування повинні відповідати вазі, яка зазначена у супровідних документах.</w:t>
      </w:r>
    </w:p>
    <w:p w:rsidR="00F6573E" w:rsidRPr="003D5DC2" w:rsidRDefault="00F6573E" w:rsidP="00FE3B39">
      <w:pPr>
        <w:pStyle w:val="a7"/>
        <w:numPr>
          <w:ilvl w:val="0"/>
          <w:numId w:val="6"/>
        </w:numPr>
        <w:tabs>
          <w:tab w:val="clear" w:pos="0"/>
          <w:tab w:val="num" w:pos="720"/>
        </w:tabs>
        <w:ind w:left="720" w:hanging="540"/>
        <w:contextualSpacing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3D5DC2">
        <w:rPr>
          <w:rFonts w:ascii="Times New Roman" w:hAnsi="Times New Roman"/>
          <w:noProof/>
          <w:sz w:val="24"/>
          <w:szCs w:val="24"/>
          <w:lang w:val="uk-UA"/>
        </w:rPr>
        <w:t xml:space="preserve">У разі розходження даних по кількості і якості </w:t>
      </w:r>
      <w:r w:rsidRPr="003D5DC2">
        <w:rPr>
          <w:rFonts w:ascii="Times New Roman" w:hAnsi="Times New Roman"/>
          <w:sz w:val="24"/>
          <w:szCs w:val="24"/>
          <w:lang w:val="uk-UA"/>
        </w:rPr>
        <w:t>Товару</w:t>
      </w:r>
      <w:r w:rsidRPr="003D5DC2">
        <w:rPr>
          <w:rFonts w:ascii="Times New Roman" w:hAnsi="Times New Roman"/>
          <w:noProof/>
          <w:sz w:val="24"/>
          <w:szCs w:val="24"/>
          <w:lang w:val="uk-UA"/>
        </w:rPr>
        <w:t xml:space="preserve">, отриманого Покупцем, із даними, що вказані у документації на заявлену партію </w:t>
      </w:r>
      <w:r w:rsidRPr="003D5DC2">
        <w:rPr>
          <w:rFonts w:ascii="Times New Roman" w:hAnsi="Times New Roman"/>
          <w:sz w:val="24"/>
          <w:szCs w:val="24"/>
          <w:lang w:val="uk-UA"/>
        </w:rPr>
        <w:t>Товару,</w:t>
      </w:r>
      <w:r w:rsidRPr="003D5DC2">
        <w:rPr>
          <w:rFonts w:ascii="Times New Roman" w:hAnsi="Times New Roman"/>
          <w:noProof/>
          <w:sz w:val="24"/>
          <w:szCs w:val="24"/>
          <w:lang w:val="uk-UA"/>
        </w:rPr>
        <w:t xml:space="preserve"> Покупець  має право відмовити Постачальнику в прийнятті товару, та повернути товар Постачальнику.</w:t>
      </w:r>
    </w:p>
    <w:p w:rsidR="00F6573E" w:rsidRPr="003D5DC2" w:rsidRDefault="00F6573E" w:rsidP="004A04F8">
      <w:pPr>
        <w:pStyle w:val="a5"/>
        <w:tabs>
          <w:tab w:val="num" w:pos="60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6573E" w:rsidRDefault="00F6573E" w:rsidP="004A04F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3D5DC2">
        <w:rPr>
          <w:rFonts w:ascii="Times New Roman" w:hAnsi="Times New Roman"/>
          <w:b/>
          <w:bCs/>
          <w:sz w:val="24"/>
          <w:szCs w:val="24"/>
        </w:rPr>
        <w:t>Права та обов'язки сторін</w:t>
      </w:r>
    </w:p>
    <w:p w:rsidR="00F6573E" w:rsidRPr="003D5DC2" w:rsidRDefault="00F6573E" w:rsidP="004A04F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573E" w:rsidRPr="003D5DC2" w:rsidRDefault="00F6573E" w:rsidP="00FE3B39">
      <w:pPr>
        <w:pStyle w:val="a7"/>
        <w:numPr>
          <w:ilvl w:val="0"/>
          <w:numId w:val="7"/>
        </w:numPr>
        <w:tabs>
          <w:tab w:val="clear" w:pos="0"/>
          <w:tab w:val="num" w:pos="720"/>
        </w:tabs>
        <w:ind w:left="720" w:hanging="54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3D5DC2">
        <w:rPr>
          <w:rFonts w:ascii="Times New Roman" w:hAnsi="Times New Roman"/>
          <w:noProof/>
          <w:sz w:val="24"/>
          <w:szCs w:val="24"/>
          <w:lang w:val="uk-UA"/>
        </w:rPr>
        <w:t>Покупець зобов'язаний:</w:t>
      </w:r>
    </w:p>
    <w:p w:rsidR="00F6573E" w:rsidRPr="003D5DC2" w:rsidRDefault="00F6573E" w:rsidP="00FE3B39">
      <w:pPr>
        <w:pStyle w:val="a7"/>
        <w:tabs>
          <w:tab w:val="num" w:pos="720"/>
        </w:tabs>
        <w:ind w:left="720" w:hanging="540"/>
        <w:contextualSpacing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6.1.1 </w:t>
      </w:r>
      <w:r w:rsidRPr="003D5DC2">
        <w:rPr>
          <w:rFonts w:ascii="Times New Roman" w:hAnsi="Times New Roman"/>
          <w:noProof/>
          <w:sz w:val="24"/>
          <w:szCs w:val="24"/>
          <w:lang w:val="uk-UA"/>
        </w:rPr>
        <w:t xml:space="preserve">Своєчасно та в повному обсязі сплачувати за поставлені товари. </w:t>
      </w:r>
    </w:p>
    <w:p w:rsidR="00F6573E" w:rsidRPr="003D5DC2" w:rsidRDefault="00F6573E" w:rsidP="00FE3B39">
      <w:pPr>
        <w:pStyle w:val="a7"/>
        <w:tabs>
          <w:tab w:val="num" w:pos="720"/>
        </w:tabs>
        <w:ind w:left="720" w:hanging="54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6.1.2</w:t>
      </w:r>
      <w:r w:rsidRPr="003D5DC2">
        <w:rPr>
          <w:rFonts w:ascii="Times New Roman" w:hAnsi="Times New Roman"/>
          <w:noProof/>
          <w:sz w:val="24"/>
          <w:szCs w:val="24"/>
          <w:lang w:val="uk-UA"/>
        </w:rPr>
        <w:t xml:space="preserve"> Приймати   поставлені   товари   згідно з видатковою накладною.</w:t>
      </w:r>
    </w:p>
    <w:p w:rsidR="00F6573E" w:rsidRPr="003D5DC2" w:rsidRDefault="00F6573E" w:rsidP="00FE3B39">
      <w:pPr>
        <w:pStyle w:val="a7"/>
        <w:numPr>
          <w:ilvl w:val="0"/>
          <w:numId w:val="7"/>
        </w:numPr>
        <w:tabs>
          <w:tab w:val="clear" w:pos="0"/>
          <w:tab w:val="num" w:pos="720"/>
        </w:tabs>
        <w:ind w:left="72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3D5DC2">
        <w:rPr>
          <w:rFonts w:ascii="Times New Roman" w:hAnsi="Times New Roman"/>
          <w:sz w:val="24"/>
          <w:szCs w:val="24"/>
          <w:lang w:val="uk-UA"/>
        </w:rPr>
        <w:t>Покупець має право:</w:t>
      </w:r>
    </w:p>
    <w:p w:rsidR="00F6573E" w:rsidRDefault="00F6573E" w:rsidP="00FE3B39">
      <w:pPr>
        <w:pStyle w:val="a7"/>
        <w:tabs>
          <w:tab w:val="num" w:pos="720"/>
        </w:tabs>
        <w:ind w:left="720" w:hanging="54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3D5DC2">
        <w:rPr>
          <w:rFonts w:ascii="Times New Roman" w:hAnsi="Times New Roman"/>
          <w:sz w:val="24"/>
          <w:szCs w:val="24"/>
          <w:lang w:val="uk-UA"/>
        </w:rPr>
        <w:t>6.2.1 Достроково розірвати цей Договір  у  разі  невиконання зобов'язань Постачальником.</w:t>
      </w:r>
    </w:p>
    <w:p w:rsidR="00F6573E" w:rsidRPr="003D5DC2" w:rsidRDefault="00F6573E" w:rsidP="00FE3B39">
      <w:pPr>
        <w:pStyle w:val="a7"/>
        <w:tabs>
          <w:tab w:val="num" w:pos="720"/>
        </w:tabs>
        <w:ind w:left="720" w:hanging="540"/>
        <w:contextualSpacing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3D5DC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6.2.2 </w:t>
      </w:r>
      <w:r w:rsidRPr="003D5DC2">
        <w:rPr>
          <w:rFonts w:ascii="Times New Roman" w:hAnsi="Times New Roman"/>
          <w:noProof/>
          <w:sz w:val="24"/>
          <w:szCs w:val="24"/>
          <w:lang w:val="uk-UA"/>
        </w:rPr>
        <w:t>Контролювати поставку  товарів  (виконання  робіт  або надання послуг) у строки, встановлені цим Договором.</w:t>
      </w:r>
    </w:p>
    <w:p w:rsidR="00F6573E" w:rsidRPr="003D5DC2" w:rsidRDefault="00F6573E" w:rsidP="002C4D63">
      <w:pPr>
        <w:pStyle w:val="a7"/>
        <w:tabs>
          <w:tab w:val="num" w:pos="720"/>
        </w:tabs>
        <w:ind w:left="720" w:hanging="540"/>
        <w:contextualSpacing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6.2.3 </w:t>
      </w:r>
      <w:r w:rsidRPr="003D5DC2">
        <w:rPr>
          <w:rFonts w:ascii="Times New Roman" w:hAnsi="Times New Roman"/>
          <w:noProof/>
          <w:sz w:val="24"/>
          <w:szCs w:val="24"/>
          <w:lang w:val="uk-UA"/>
        </w:rPr>
        <w:t>Повернути видаткову накладну Постачальнику  без  здійснення  оплати  в разі  неналежного  оформлення документів (відсутність печатки, підписів тощо).</w:t>
      </w:r>
    </w:p>
    <w:p w:rsidR="00F6573E" w:rsidRPr="003D5DC2" w:rsidRDefault="00F6573E" w:rsidP="00FE3B39">
      <w:pPr>
        <w:pStyle w:val="a7"/>
        <w:tabs>
          <w:tab w:val="num" w:pos="720"/>
        </w:tabs>
        <w:ind w:left="720" w:hanging="54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6.2.4 </w:t>
      </w:r>
      <w:r w:rsidRPr="003D5DC2">
        <w:rPr>
          <w:rFonts w:ascii="Times New Roman" w:hAnsi="Times New Roman"/>
          <w:noProof/>
          <w:sz w:val="24"/>
          <w:szCs w:val="24"/>
          <w:lang w:val="uk-UA"/>
        </w:rPr>
        <w:t xml:space="preserve">Повернути одержаний товар Постачальнику у разі розходження даних по  якості </w:t>
      </w:r>
      <w:r w:rsidRPr="003D5DC2">
        <w:rPr>
          <w:rFonts w:ascii="Times New Roman" w:hAnsi="Times New Roman"/>
          <w:sz w:val="24"/>
          <w:szCs w:val="24"/>
          <w:lang w:val="uk-UA"/>
        </w:rPr>
        <w:t>Товару</w:t>
      </w:r>
      <w:r w:rsidRPr="003D5DC2">
        <w:rPr>
          <w:rFonts w:ascii="Times New Roman" w:hAnsi="Times New Roman"/>
          <w:noProof/>
          <w:sz w:val="24"/>
          <w:szCs w:val="24"/>
          <w:lang w:val="uk-UA"/>
        </w:rPr>
        <w:t xml:space="preserve">, отриманого Покупцем, із даними, що вказані у документації на заявлену партію </w:t>
      </w:r>
      <w:r w:rsidRPr="003D5DC2">
        <w:rPr>
          <w:rFonts w:ascii="Times New Roman" w:hAnsi="Times New Roman"/>
          <w:sz w:val="24"/>
          <w:szCs w:val="24"/>
          <w:lang w:val="uk-UA"/>
        </w:rPr>
        <w:t>Товару</w:t>
      </w:r>
      <w:r w:rsidRPr="003D5DC2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F6573E" w:rsidRPr="003D5DC2" w:rsidRDefault="00F6573E" w:rsidP="00FE3B39">
      <w:pPr>
        <w:pStyle w:val="a7"/>
        <w:numPr>
          <w:ilvl w:val="0"/>
          <w:numId w:val="7"/>
        </w:numPr>
        <w:tabs>
          <w:tab w:val="clear" w:pos="0"/>
          <w:tab w:val="num" w:pos="720"/>
        </w:tabs>
        <w:ind w:left="720" w:hanging="540"/>
        <w:contextualSpacing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3D5DC2">
        <w:rPr>
          <w:rFonts w:ascii="Times New Roman" w:hAnsi="Times New Roman"/>
          <w:noProof/>
          <w:sz w:val="24"/>
          <w:szCs w:val="24"/>
          <w:lang w:val="uk-UA"/>
        </w:rPr>
        <w:t>Постачальник  зобов'язаний:</w:t>
      </w:r>
    </w:p>
    <w:p w:rsidR="00F6573E" w:rsidRPr="003D5DC2" w:rsidRDefault="00F6573E" w:rsidP="00FE3B39">
      <w:pPr>
        <w:pStyle w:val="a7"/>
        <w:tabs>
          <w:tab w:val="num" w:pos="720"/>
        </w:tabs>
        <w:ind w:left="720" w:hanging="540"/>
        <w:contextualSpacing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6.3.1 </w:t>
      </w:r>
      <w:r w:rsidRPr="003D5DC2">
        <w:rPr>
          <w:rFonts w:ascii="Times New Roman" w:hAnsi="Times New Roman"/>
          <w:noProof/>
          <w:sz w:val="24"/>
          <w:szCs w:val="24"/>
          <w:lang w:val="uk-UA"/>
        </w:rPr>
        <w:t>Забезпечити  поставку  Товарів  представником  у строки, встановлені цим Договором.</w:t>
      </w:r>
    </w:p>
    <w:p w:rsidR="00F6573E" w:rsidRPr="003D5DC2" w:rsidRDefault="00F6573E" w:rsidP="00FE3B39">
      <w:pPr>
        <w:pStyle w:val="a7"/>
        <w:tabs>
          <w:tab w:val="num" w:pos="720"/>
        </w:tabs>
        <w:ind w:left="720" w:hanging="540"/>
        <w:contextualSpacing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</w:t>
      </w:r>
      <w:r w:rsidRPr="003D5DC2">
        <w:rPr>
          <w:rFonts w:ascii="Times New Roman" w:hAnsi="Times New Roman"/>
          <w:noProof/>
          <w:sz w:val="24"/>
          <w:szCs w:val="24"/>
          <w:lang w:val="uk-UA"/>
        </w:rPr>
        <w:t>6.3.2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3D5DC2">
        <w:rPr>
          <w:rFonts w:ascii="Times New Roman" w:hAnsi="Times New Roman"/>
          <w:noProof/>
          <w:sz w:val="24"/>
          <w:szCs w:val="24"/>
          <w:lang w:val="uk-UA"/>
        </w:rPr>
        <w:t>Забезпечити  поставку  Товарів, якість  яких  відповідає  умовам,  установленим розділом 2  цього Договору;</w:t>
      </w:r>
    </w:p>
    <w:p w:rsidR="00F6573E" w:rsidRPr="003D5DC2" w:rsidRDefault="00F6573E" w:rsidP="00FE3B39">
      <w:pPr>
        <w:pStyle w:val="a7"/>
        <w:numPr>
          <w:ilvl w:val="0"/>
          <w:numId w:val="7"/>
        </w:numPr>
        <w:tabs>
          <w:tab w:val="clear" w:pos="0"/>
          <w:tab w:val="num" w:pos="720"/>
        </w:tabs>
        <w:ind w:left="720" w:hanging="540"/>
        <w:contextualSpacing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3D5DC2">
        <w:rPr>
          <w:rFonts w:ascii="Times New Roman" w:hAnsi="Times New Roman"/>
          <w:noProof/>
          <w:sz w:val="24"/>
          <w:szCs w:val="24"/>
          <w:lang w:val="uk-UA"/>
        </w:rPr>
        <w:t>Постачальник має право:</w:t>
      </w:r>
    </w:p>
    <w:p w:rsidR="00F6573E" w:rsidRPr="003D5DC2" w:rsidRDefault="00F6573E" w:rsidP="00FE3B39">
      <w:pPr>
        <w:pStyle w:val="a7"/>
        <w:tabs>
          <w:tab w:val="num" w:pos="720"/>
        </w:tabs>
        <w:ind w:left="720" w:hanging="540"/>
        <w:contextualSpacing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</w:t>
      </w:r>
      <w:r w:rsidRPr="003D5DC2">
        <w:rPr>
          <w:rFonts w:ascii="Times New Roman" w:hAnsi="Times New Roman"/>
          <w:noProof/>
          <w:sz w:val="24"/>
          <w:szCs w:val="24"/>
          <w:lang w:val="uk-UA"/>
        </w:rPr>
        <w:t>6.4.1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3D5DC2">
        <w:rPr>
          <w:rFonts w:ascii="Times New Roman" w:hAnsi="Times New Roman"/>
          <w:noProof/>
          <w:sz w:val="24"/>
          <w:szCs w:val="24"/>
          <w:lang w:val="uk-UA"/>
        </w:rPr>
        <w:t>Своєчасно та в  повному  обсязі  отримувати  плату  за поставлені Товари.</w:t>
      </w:r>
    </w:p>
    <w:p w:rsidR="00F6573E" w:rsidRPr="003D5DC2" w:rsidRDefault="00F6573E" w:rsidP="00FE3B39">
      <w:pPr>
        <w:pStyle w:val="a7"/>
        <w:tabs>
          <w:tab w:val="num" w:pos="720"/>
        </w:tabs>
        <w:ind w:left="720" w:hanging="540"/>
        <w:contextualSpacing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6.4.2 </w:t>
      </w:r>
      <w:r w:rsidRPr="003D5DC2">
        <w:rPr>
          <w:rFonts w:ascii="Times New Roman" w:hAnsi="Times New Roman"/>
          <w:noProof/>
          <w:sz w:val="24"/>
          <w:szCs w:val="24"/>
          <w:lang w:val="uk-UA"/>
        </w:rPr>
        <w:t>У разі невиконання зобов'язань Покупцем  Постачальник  має право   достроково  розірвати  цей  Договір,  повідомивши  про  це Покупця у строк– 3 дн</w:t>
      </w:r>
      <w:r>
        <w:rPr>
          <w:rFonts w:ascii="Times New Roman" w:hAnsi="Times New Roman"/>
          <w:noProof/>
          <w:sz w:val="24"/>
          <w:szCs w:val="24"/>
          <w:lang w:val="uk-UA"/>
        </w:rPr>
        <w:t>і</w:t>
      </w:r>
      <w:r w:rsidRPr="003D5DC2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F6573E" w:rsidRDefault="00F6573E" w:rsidP="002C4D63">
      <w:pPr>
        <w:jc w:val="center"/>
        <w:rPr>
          <w:b/>
          <w:bCs/>
        </w:rPr>
      </w:pPr>
    </w:p>
    <w:p w:rsidR="0081099A" w:rsidRDefault="0081099A" w:rsidP="002C4D63">
      <w:pPr>
        <w:jc w:val="center"/>
        <w:rPr>
          <w:b/>
          <w:bCs/>
        </w:rPr>
      </w:pPr>
    </w:p>
    <w:p w:rsidR="00F6573E" w:rsidRDefault="00F6573E" w:rsidP="00BE36E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C4D63">
        <w:rPr>
          <w:rFonts w:ascii="Times New Roman" w:hAnsi="Times New Roman"/>
          <w:b/>
          <w:bCs/>
          <w:sz w:val="24"/>
          <w:szCs w:val="24"/>
        </w:rPr>
        <w:t>7. Внесення змін до договору</w:t>
      </w:r>
    </w:p>
    <w:p w:rsidR="00F6573E" w:rsidRPr="00BE36E6" w:rsidRDefault="00F6573E" w:rsidP="00BE36E6">
      <w:pPr>
        <w:numPr>
          <w:ilvl w:val="1"/>
          <w:numId w:val="36"/>
        </w:numPr>
        <w:tabs>
          <w:tab w:val="clear" w:pos="360"/>
          <w:tab w:val="num" w:pos="720"/>
        </w:tabs>
        <w:ind w:left="720" w:hanging="540"/>
        <w:rPr>
          <w:rFonts w:ascii="Times New Roman" w:hAnsi="Times New Roman"/>
          <w:b/>
          <w:bCs/>
          <w:sz w:val="24"/>
          <w:szCs w:val="24"/>
        </w:rPr>
      </w:pPr>
      <w:r w:rsidRPr="002C4D63">
        <w:rPr>
          <w:rFonts w:ascii="Times New Roman" w:hAnsi="Times New Roman"/>
          <w:sz w:val="24"/>
          <w:szCs w:val="24"/>
        </w:rPr>
        <w:t>Залежно від реального фінансування Замовником має право зменшити обсяг закупівлі.</w:t>
      </w:r>
    </w:p>
    <w:p w:rsidR="00F6573E" w:rsidRPr="00BE36E6" w:rsidRDefault="00F6573E" w:rsidP="00BE36E6">
      <w:pPr>
        <w:numPr>
          <w:ilvl w:val="1"/>
          <w:numId w:val="36"/>
        </w:numPr>
        <w:tabs>
          <w:tab w:val="clear" w:pos="360"/>
          <w:tab w:val="num" w:pos="720"/>
        </w:tabs>
        <w:ind w:left="720" w:hanging="540"/>
        <w:rPr>
          <w:rFonts w:ascii="Times New Roman" w:hAnsi="Times New Roman"/>
          <w:b/>
          <w:bCs/>
          <w:sz w:val="24"/>
          <w:szCs w:val="24"/>
        </w:rPr>
      </w:pPr>
      <w:r w:rsidRPr="002C4D63">
        <w:rPr>
          <w:rFonts w:ascii="Times New Roman" w:hAnsi="Times New Roman"/>
          <w:sz w:val="24"/>
          <w:szCs w:val="24"/>
        </w:rPr>
        <w:t>Сторони по ініціативи Замовника чи Постачальника можуть вносити зміни та доповнення до договору шляхом укладання додаткової угоди.</w:t>
      </w:r>
    </w:p>
    <w:p w:rsidR="00F6573E" w:rsidRDefault="00F6573E" w:rsidP="00B20D0F">
      <w:pPr>
        <w:spacing w:before="240"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3D5DC2">
        <w:rPr>
          <w:rFonts w:ascii="Times New Roman" w:hAnsi="Times New Roman"/>
          <w:b/>
          <w:bCs/>
          <w:sz w:val="24"/>
          <w:szCs w:val="24"/>
        </w:rPr>
        <w:t>Відповідальність сторін</w:t>
      </w:r>
    </w:p>
    <w:p w:rsidR="00F6573E" w:rsidRPr="003D5DC2" w:rsidRDefault="00F6573E" w:rsidP="00B20D0F">
      <w:pPr>
        <w:spacing w:before="240"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6573E" w:rsidRDefault="00F6573E" w:rsidP="00BE36E6">
      <w:pPr>
        <w:numPr>
          <w:ilvl w:val="0"/>
          <w:numId w:val="36"/>
        </w:numPr>
        <w:tabs>
          <w:tab w:val="clear" w:pos="360"/>
          <w:tab w:val="num" w:pos="720"/>
        </w:tabs>
        <w:ind w:left="720" w:hanging="540"/>
        <w:jc w:val="both"/>
        <w:rPr>
          <w:rFonts w:ascii="Times New Roman" w:hAnsi="Times New Roman"/>
          <w:sz w:val="24"/>
          <w:szCs w:val="24"/>
        </w:rPr>
      </w:pPr>
      <w:r w:rsidRPr="00BE36E6">
        <w:rPr>
          <w:rFonts w:ascii="Times New Roman" w:hAnsi="Times New Roman"/>
          <w:sz w:val="24"/>
          <w:szCs w:val="24"/>
        </w:rPr>
        <w:t>У разі невиконання або неналежного виконання своїх зобов'язань за Договором Сторони  несуть відповідальність, згідно чинного законодавства України.</w:t>
      </w:r>
    </w:p>
    <w:p w:rsidR="00F6573E" w:rsidRPr="00BE36E6" w:rsidRDefault="00F6573E" w:rsidP="00BE36E6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8.2   </w:t>
      </w:r>
      <w:r w:rsidRPr="00BE36E6">
        <w:rPr>
          <w:rFonts w:ascii="Times New Roman" w:hAnsi="Times New Roman"/>
          <w:sz w:val="24"/>
          <w:szCs w:val="24"/>
        </w:rPr>
        <w:t xml:space="preserve">Сторони зобов’язуються письмово повідомити про зміну реквізитів (місцезнаходження,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E36E6">
        <w:rPr>
          <w:rFonts w:ascii="Times New Roman" w:hAnsi="Times New Roman"/>
          <w:sz w:val="24"/>
          <w:szCs w:val="24"/>
        </w:rPr>
        <w:t>найменування, організаційно-правової форми, банківських реквізитів тощо) не пізніше ніж через 10 днів після настання таких змін.</w:t>
      </w:r>
    </w:p>
    <w:p w:rsidR="00F6573E" w:rsidRDefault="00F6573E" w:rsidP="004A04F8">
      <w:pPr>
        <w:pStyle w:val="a7"/>
        <w:spacing w:before="240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9.</w:t>
      </w:r>
      <w:r w:rsidRPr="003D5DC2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Обставини непереборної сили</w:t>
      </w:r>
    </w:p>
    <w:p w:rsidR="00F6573E" w:rsidRDefault="00F6573E" w:rsidP="00BE36E6">
      <w:pPr>
        <w:pStyle w:val="a7"/>
        <w:spacing w:before="240"/>
        <w:contextualSpacing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F6573E" w:rsidRPr="003D5DC2" w:rsidRDefault="00F6573E" w:rsidP="00BE36E6">
      <w:pPr>
        <w:pStyle w:val="a7"/>
        <w:numPr>
          <w:ilvl w:val="0"/>
          <w:numId w:val="44"/>
        </w:numPr>
        <w:tabs>
          <w:tab w:val="clear" w:pos="540"/>
          <w:tab w:val="num" w:pos="720"/>
        </w:tabs>
        <w:ind w:left="720" w:hanging="540"/>
        <w:contextualSpacing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3D5DC2">
        <w:rPr>
          <w:rFonts w:ascii="Times New Roman" w:hAnsi="Times New Roman"/>
          <w:noProof/>
          <w:sz w:val="24"/>
          <w:szCs w:val="24"/>
          <w:lang w:val="uk-UA"/>
        </w:rPr>
        <w:t xml:space="preserve">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(аварія, катастрофа, стихійне лихо, епідемія, епізоотія, війна тощо). </w:t>
      </w:r>
    </w:p>
    <w:p w:rsidR="00F6573E" w:rsidRPr="003D5DC2" w:rsidRDefault="00F6573E" w:rsidP="00BE36E6">
      <w:pPr>
        <w:pStyle w:val="a7"/>
        <w:numPr>
          <w:ilvl w:val="0"/>
          <w:numId w:val="44"/>
        </w:numPr>
        <w:tabs>
          <w:tab w:val="clear" w:pos="540"/>
          <w:tab w:val="num" w:pos="720"/>
        </w:tabs>
        <w:ind w:left="720" w:hanging="540"/>
        <w:contextualSpacing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3D5DC2">
        <w:rPr>
          <w:rFonts w:ascii="Times New Roman" w:hAnsi="Times New Roman"/>
          <w:noProof/>
          <w:sz w:val="24"/>
          <w:szCs w:val="24"/>
          <w:lang w:val="uk-UA"/>
        </w:rPr>
        <w:t>Сторона,  що не  може  виконувати  зобов'язання  за  цим Договором  унаслідок  дії  обставин непереборної сили,  повинна не пізніше  ніж  протягом  20 днів  з  моменту  їх   виникнення повідомити про це іншу Сторону у письмовій формі.</w:t>
      </w:r>
    </w:p>
    <w:p w:rsidR="00F6573E" w:rsidRPr="003D5DC2" w:rsidRDefault="00F6573E" w:rsidP="00BE36E6">
      <w:pPr>
        <w:pStyle w:val="a7"/>
        <w:numPr>
          <w:ilvl w:val="0"/>
          <w:numId w:val="44"/>
        </w:numPr>
        <w:tabs>
          <w:tab w:val="clear" w:pos="540"/>
          <w:tab w:val="num" w:pos="720"/>
        </w:tabs>
        <w:ind w:left="720" w:hanging="540"/>
        <w:contextualSpacing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3D5DC2">
        <w:rPr>
          <w:rFonts w:ascii="Times New Roman" w:hAnsi="Times New Roman"/>
          <w:noProof/>
          <w:sz w:val="24"/>
          <w:szCs w:val="24"/>
          <w:lang w:val="uk-UA"/>
        </w:rPr>
        <w:t>Достатнім доказом дії форс-мажорних обставин є документ виданий Торгово-промисловою палатою України.</w:t>
      </w:r>
    </w:p>
    <w:p w:rsidR="00F6573E" w:rsidRDefault="00F6573E" w:rsidP="00BE36E6">
      <w:pPr>
        <w:pStyle w:val="a7"/>
        <w:numPr>
          <w:ilvl w:val="0"/>
          <w:numId w:val="44"/>
        </w:numPr>
        <w:tabs>
          <w:tab w:val="clear" w:pos="540"/>
          <w:tab w:val="num" w:pos="720"/>
        </w:tabs>
        <w:ind w:left="720" w:hanging="540"/>
        <w:contextualSpacing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3D5DC2">
        <w:rPr>
          <w:rFonts w:ascii="Times New Roman" w:hAnsi="Times New Roman"/>
          <w:noProof/>
          <w:sz w:val="24"/>
          <w:szCs w:val="24"/>
          <w:lang w:val="uk-UA"/>
        </w:rPr>
        <w:t>У  разі  коли  строк  дії  обставин  непереборної  сили продовжується більше ніж 30 днів, кожна із Сторін в установленому порядку має право розірвати цей Договір письмово попередивши про це протягом 3 днів.</w:t>
      </w:r>
    </w:p>
    <w:p w:rsidR="00F6573E" w:rsidRPr="003D5DC2" w:rsidRDefault="00F6573E" w:rsidP="00B20D0F">
      <w:pPr>
        <w:pStyle w:val="a7"/>
        <w:ind w:left="180"/>
        <w:contextualSpacing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F6573E" w:rsidRDefault="00F6573E" w:rsidP="004A04F8">
      <w:pPr>
        <w:pStyle w:val="a7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10. </w:t>
      </w:r>
      <w:r w:rsidRPr="003D5DC2">
        <w:rPr>
          <w:rFonts w:ascii="Times New Roman" w:hAnsi="Times New Roman"/>
          <w:b/>
          <w:noProof/>
          <w:sz w:val="24"/>
          <w:szCs w:val="24"/>
          <w:lang w:val="uk-UA"/>
        </w:rPr>
        <w:t xml:space="preserve"> Вирішення спорів</w:t>
      </w:r>
    </w:p>
    <w:p w:rsidR="00F6573E" w:rsidRPr="003D5DC2" w:rsidRDefault="00F6573E" w:rsidP="004A04F8">
      <w:pPr>
        <w:pStyle w:val="a7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F6573E" w:rsidRPr="003D5DC2" w:rsidRDefault="00F6573E" w:rsidP="00BE36E6">
      <w:pPr>
        <w:pStyle w:val="a7"/>
        <w:numPr>
          <w:ilvl w:val="0"/>
          <w:numId w:val="46"/>
        </w:numPr>
        <w:tabs>
          <w:tab w:val="clear" w:pos="398"/>
          <w:tab w:val="left" w:pos="720"/>
        </w:tabs>
        <w:ind w:left="720" w:hanging="540"/>
        <w:contextualSpacing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3D5DC2">
        <w:rPr>
          <w:rFonts w:ascii="Times New Roman" w:hAnsi="Times New Roman"/>
          <w:noProof/>
          <w:sz w:val="24"/>
          <w:szCs w:val="24"/>
          <w:lang w:val="uk-UA"/>
        </w:rPr>
        <w:t>У випадку виникнення  спорів  або  розбіжностей  Сторони зобов'язуються   вирішувати  їх  шляхом  взаємних  переговорів  та консультацій.</w:t>
      </w:r>
    </w:p>
    <w:p w:rsidR="00F6573E" w:rsidRPr="003D5DC2" w:rsidRDefault="00F6573E" w:rsidP="00BE36E6">
      <w:pPr>
        <w:pStyle w:val="a7"/>
        <w:numPr>
          <w:ilvl w:val="0"/>
          <w:numId w:val="46"/>
        </w:numPr>
        <w:tabs>
          <w:tab w:val="left" w:pos="720"/>
        </w:tabs>
        <w:ind w:hanging="720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D5DC2">
        <w:rPr>
          <w:rFonts w:ascii="Times New Roman" w:hAnsi="Times New Roman"/>
          <w:noProof/>
          <w:sz w:val="24"/>
          <w:szCs w:val="24"/>
          <w:lang w:val="uk-UA"/>
        </w:rPr>
        <w:t>У разі недосягнення Сторонами згоди спори  (розбіжності) вирішуються у судовому порядку.</w:t>
      </w:r>
    </w:p>
    <w:p w:rsidR="00F6573E" w:rsidRPr="003D5DC2" w:rsidRDefault="00F6573E" w:rsidP="004A04F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</w:t>
      </w:r>
      <w:r w:rsidRPr="003D5DC2">
        <w:rPr>
          <w:rFonts w:ascii="Times New Roman" w:hAnsi="Times New Roman"/>
          <w:b/>
          <w:bCs/>
          <w:sz w:val="24"/>
          <w:szCs w:val="24"/>
        </w:rPr>
        <w:t xml:space="preserve"> Строк дії договору</w:t>
      </w:r>
    </w:p>
    <w:p w:rsidR="00F6573E" w:rsidRPr="003D5DC2" w:rsidRDefault="00F6573E" w:rsidP="00EF1985">
      <w:pPr>
        <w:pStyle w:val="a8"/>
        <w:numPr>
          <w:ilvl w:val="0"/>
          <w:numId w:val="11"/>
        </w:numPr>
        <w:tabs>
          <w:tab w:val="left" w:pos="720"/>
        </w:tabs>
        <w:spacing w:line="240" w:lineRule="auto"/>
        <w:ind w:left="720" w:hanging="540"/>
        <w:jc w:val="both"/>
        <w:rPr>
          <w:rFonts w:ascii="Times New Roman" w:hAnsi="Times New Roman"/>
          <w:noProof/>
          <w:sz w:val="24"/>
          <w:szCs w:val="24"/>
        </w:rPr>
      </w:pPr>
      <w:r w:rsidRPr="003D5DC2">
        <w:rPr>
          <w:rFonts w:ascii="Times New Roman" w:hAnsi="Times New Roman"/>
          <w:noProof/>
          <w:sz w:val="24"/>
          <w:szCs w:val="24"/>
        </w:rPr>
        <w:t>Даний Договір набуває чинності з дня його підписання Сторонами і діє до «</w:t>
      </w:r>
      <w:r w:rsidRPr="00D63CB9">
        <w:rPr>
          <w:rFonts w:ascii="Times New Roman" w:hAnsi="Times New Roman"/>
          <w:noProof/>
          <w:sz w:val="24"/>
          <w:szCs w:val="24"/>
        </w:rPr>
        <w:t>31</w:t>
      </w:r>
      <w:r w:rsidR="00F4001B">
        <w:rPr>
          <w:rFonts w:ascii="Times New Roman" w:hAnsi="Times New Roman"/>
          <w:noProof/>
          <w:sz w:val="24"/>
          <w:szCs w:val="24"/>
        </w:rPr>
        <w:t>» грудня 202</w:t>
      </w:r>
      <w:r w:rsidR="003B3F88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3B3F88">
        <w:rPr>
          <w:rFonts w:ascii="Times New Roman" w:hAnsi="Times New Roman"/>
          <w:noProof/>
          <w:sz w:val="24"/>
          <w:szCs w:val="24"/>
        </w:rPr>
        <w:t>року</w:t>
      </w:r>
      <w:r w:rsidRPr="003D5DC2">
        <w:rPr>
          <w:rFonts w:ascii="Times New Roman" w:hAnsi="Times New Roman"/>
          <w:noProof/>
          <w:sz w:val="24"/>
          <w:szCs w:val="24"/>
        </w:rPr>
        <w:t>, але в будь-якому випадку до повного виконання Сторонами своїх зобов'язань.</w:t>
      </w:r>
    </w:p>
    <w:p w:rsidR="00F6573E" w:rsidRPr="003D5DC2" w:rsidRDefault="00F6573E" w:rsidP="00EF1985">
      <w:pPr>
        <w:pStyle w:val="a8"/>
        <w:numPr>
          <w:ilvl w:val="0"/>
          <w:numId w:val="11"/>
        </w:numPr>
        <w:tabs>
          <w:tab w:val="clear" w:pos="-360"/>
          <w:tab w:val="num" w:pos="0"/>
          <w:tab w:val="left" w:pos="720"/>
        </w:tabs>
        <w:spacing w:line="240" w:lineRule="auto"/>
        <w:ind w:left="720" w:hanging="540"/>
        <w:jc w:val="both"/>
        <w:rPr>
          <w:rFonts w:ascii="Times New Roman" w:hAnsi="Times New Roman"/>
          <w:noProof/>
          <w:sz w:val="24"/>
          <w:szCs w:val="24"/>
        </w:rPr>
      </w:pPr>
      <w:r w:rsidRPr="003D5DC2">
        <w:rPr>
          <w:rFonts w:ascii="Times New Roman" w:hAnsi="Times New Roman"/>
          <w:noProof/>
          <w:sz w:val="24"/>
          <w:szCs w:val="24"/>
        </w:rPr>
        <w:t>Цей   Договір   укладається   і   підписується   у  2  автентичних примірниках, що мають однакову юридичну силу.</w:t>
      </w:r>
    </w:p>
    <w:p w:rsidR="00F6573E" w:rsidRPr="003D5DC2" w:rsidRDefault="00F6573E" w:rsidP="004A04F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Pr="003D5DC2">
        <w:rPr>
          <w:rFonts w:ascii="Times New Roman" w:hAnsi="Times New Roman"/>
          <w:b/>
          <w:bCs/>
          <w:sz w:val="24"/>
          <w:szCs w:val="24"/>
        </w:rPr>
        <w:t>. Інші умови</w:t>
      </w:r>
    </w:p>
    <w:p w:rsidR="00F6573E" w:rsidRPr="003D5DC2" w:rsidRDefault="00F6573E" w:rsidP="00EF1985">
      <w:pPr>
        <w:pStyle w:val="a8"/>
        <w:numPr>
          <w:ilvl w:val="0"/>
          <w:numId w:val="12"/>
        </w:numPr>
        <w:spacing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3D5DC2">
        <w:rPr>
          <w:rFonts w:ascii="Times New Roman" w:hAnsi="Times New Roman"/>
          <w:noProof/>
          <w:sz w:val="24"/>
          <w:szCs w:val="24"/>
        </w:rPr>
        <w:t>Істотні умови договору не можуть змінюватися після його підписання до виконання зобов’язань сторонами у повному обсязі.</w:t>
      </w:r>
    </w:p>
    <w:p w:rsidR="00F6573E" w:rsidRPr="003D5DC2" w:rsidRDefault="00F6573E" w:rsidP="00EF1985">
      <w:pPr>
        <w:pStyle w:val="a8"/>
        <w:numPr>
          <w:ilvl w:val="0"/>
          <w:numId w:val="12"/>
        </w:numPr>
        <w:tabs>
          <w:tab w:val="clear" w:pos="0"/>
          <w:tab w:val="num" w:pos="720"/>
          <w:tab w:val="left" w:pos="993"/>
        </w:tabs>
        <w:spacing w:line="240" w:lineRule="auto"/>
        <w:ind w:hanging="540"/>
        <w:jc w:val="both"/>
        <w:rPr>
          <w:rFonts w:ascii="Times New Roman" w:hAnsi="Times New Roman"/>
          <w:noProof/>
          <w:sz w:val="24"/>
          <w:szCs w:val="24"/>
        </w:rPr>
      </w:pPr>
      <w:r w:rsidRPr="003D5DC2">
        <w:rPr>
          <w:rFonts w:ascii="Times New Roman" w:hAnsi="Times New Roman"/>
          <w:sz w:val="24"/>
          <w:szCs w:val="24"/>
        </w:rPr>
        <w:t xml:space="preserve">Зміни та доповнення до даного договору здійснюється за взаємною згодою сторін шляхом укладення додаткової угоди, яка є невід’ємною частиною даного договору. </w:t>
      </w:r>
    </w:p>
    <w:p w:rsidR="00F6573E" w:rsidRPr="003D5DC2" w:rsidRDefault="00F6573E" w:rsidP="00EF1985">
      <w:pPr>
        <w:pStyle w:val="a8"/>
        <w:numPr>
          <w:ilvl w:val="0"/>
          <w:numId w:val="12"/>
        </w:numPr>
        <w:tabs>
          <w:tab w:val="clear" w:pos="0"/>
          <w:tab w:val="num" w:pos="720"/>
        </w:tabs>
        <w:spacing w:line="240" w:lineRule="auto"/>
        <w:ind w:hanging="540"/>
        <w:jc w:val="both"/>
        <w:rPr>
          <w:rFonts w:ascii="Times New Roman" w:hAnsi="Times New Roman"/>
          <w:noProof/>
          <w:sz w:val="24"/>
          <w:szCs w:val="24"/>
        </w:rPr>
      </w:pPr>
      <w:r w:rsidRPr="003D5DC2">
        <w:rPr>
          <w:rFonts w:ascii="Times New Roman" w:hAnsi="Times New Roman"/>
          <w:sz w:val="24"/>
          <w:szCs w:val="24"/>
        </w:rPr>
        <w:t xml:space="preserve">Договір укладено в двох автентичних примірниках, по одному примірнику Договору отримала кожна </w:t>
      </w:r>
      <w:r w:rsidRPr="003D5DC2">
        <w:rPr>
          <w:rFonts w:ascii="Times New Roman" w:hAnsi="Times New Roman"/>
          <w:noProof/>
          <w:sz w:val="24"/>
          <w:szCs w:val="24"/>
        </w:rPr>
        <w:t>Сторона під час його підписання.</w:t>
      </w:r>
    </w:p>
    <w:p w:rsidR="00F6573E" w:rsidRDefault="00F6573E" w:rsidP="00EF1985">
      <w:pPr>
        <w:pStyle w:val="a8"/>
        <w:numPr>
          <w:ilvl w:val="0"/>
          <w:numId w:val="12"/>
        </w:numPr>
        <w:tabs>
          <w:tab w:val="clear" w:pos="0"/>
          <w:tab w:val="num" w:pos="720"/>
        </w:tabs>
        <w:spacing w:line="240" w:lineRule="auto"/>
        <w:ind w:hanging="540"/>
        <w:jc w:val="both"/>
        <w:rPr>
          <w:rFonts w:ascii="Times New Roman" w:hAnsi="Times New Roman"/>
          <w:noProof/>
          <w:sz w:val="24"/>
          <w:szCs w:val="24"/>
        </w:rPr>
      </w:pPr>
      <w:r w:rsidRPr="00DA6ED3">
        <w:rPr>
          <w:rFonts w:ascii="Times New Roman" w:hAnsi="Times New Roman"/>
          <w:noProof/>
          <w:sz w:val="24"/>
          <w:szCs w:val="24"/>
        </w:rPr>
        <w:t>Покупець є неприбутковою організацією.</w:t>
      </w:r>
    </w:p>
    <w:p w:rsidR="003B3F88" w:rsidRPr="00DA6ED3" w:rsidRDefault="003B3F88" w:rsidP="00281616">
      <w:pPr>
        <w:pStyle w:val="a8"/>
        <w:spacing w:line="240" w:lineRule="auto"/>
        <w:ind w:left="180"/>
        <w:jc w:val="both"/>
        <w:rPr>
          <w:rFonts w:ascii="Times New Roman" w:hAnsi="Times New Roman"/>
          <w:noProof/>
          <w:sz w:val="24"/>
          <w:szCs w:val="24"/>
        </w:rPr>
      </w:pPr>
    </w:p>
    <w:p w:rsidR="00F6573E" w:rsidRDefault="00F6573E" w:rsidP="004A04F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13</w:t>
      </w:r>
      <w:r w:rsidRPr="003D5DC2">
        <w:rPr>
          <w:rFonts w:ascii="Times New Roman" w:hAnsi="Times New Roman"/>
          <w:b/>
          <w:bCs/>
          <w:sz w:val="24"/>
          <w:szCs w:val="24"/>
        </w:rPr>
        <w:t>. Додатки до договору</w:t>
      </w:r>
    </w:p>
    <w:p w:rsidR="00F6573E" w:rsidRPr="003D5DC2" w:rsidRDefault="00F6573E" w:rsidP="004A04F8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573E" w:rsidRPr="003D5DC2" w:rsidRDefault="00F6573E" w:rsidP="004A04F8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3D5DC2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DC2">
        <w:rPr>
          <w:rFonts w:ascii="Times New Roman" w:hAnsi="Times New Roman"/>
          <w:noProof/>
          <w:sz w:val="24"/>
          <w:szCs w:val="24"/>
        </w:rPr>
        <w:t>Ціна на Товар</w:t>
      </w:r>
      <w:r>
        <w:rPr>
          <w:rFonts w:ascii="Times New Roman" w:hAnsi="Times New Roman"/>
          <w:noProof/>
          <w:sz w:val="24"/>
          <w:szCs w:val="24"/>
        </w:rPr>
        <w:t>, що поставляється</w:t>
      </w:r>
      <w:r w:rsidRPr="003D5DC2">
        <w:rPr>
          <w:rFonts w:ascii="Times New Roman" w:hAnsi="Times New Roman"/>
          <w:noProof/>
          <w:sz w:val="24"/>
          <w:szCs w:val="24"/>
        </w:rPr>
        <w:t xml:space="preserve"> та загальна сума Договору визначається за відповідною специфікац</w:t>
      </w:r>
      <w:r>
        <w:rPr>
          <w:rFonts w:ascii="Times New Roman" w:hAnsi="Times New Roman"/>
          <w:noProof/>
          <w:sz w:val="24"/>
          <w:szCs w:val="24"/>
        </w:rPr>
        <w:t>ією до даного Договору, що є не</w:t>
      </w:r>
      <w:r w:rsidRPr="003D5DC2">
        <w:rPr>
          <w:rFonts w:ascii="Times New Roman" w:hAnsi="Times New Roman"/>
          <w:noProof/>
          <w:sz w:val="24"/>
          <w:szCs w:val="24"/>
        </w:rPr>
        <w:t>від'ємною частиною цього Договору</w:t>
      </w:r>
      <w:r w:rsidRPr="003D5DC2">
        <w:rPr>
          <w:rFonts w:ascii="Times New Roman" w:hAnsi="Times New Roman"/>
          <w:sz w:val="24"/>
          <w:szCs w:val="24"/>
        </w:rPr>
        <w:t xml:space="preserve"> .</w:t>
      </w:r>
    </w:p>
    <w:p w:rsidR="00F6573E" w:rsidRPr="003D5DC2" w:rsidRDefault="00F6573E" w:rsidP="004A04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573E" w:rsidRPr="003D5DC2" w:rsidRDefault="00F6573E" w:rsidP="00834499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14. Банківські реквізити і підписи сторін</w:t>
      </w:r>
    </w:p>
    <w:p w:rsidR="001B482C" w:rsidRDefault="00F6573E" w:rsidP="001B482C">
      <w:pPr>
        <w:rPr>
          <w:lang w:eastAsia="ru-RU"/>
        </w:rPr>
      </w:pPr>
      <w:r w:rsidRPr="003D5DC2">
        <w:rPr>
          <w:szCs w:val="24"/>
        </w:rPr>
        <w:t xml:space="preserve">                  </w:t>
      </w:r>
      <w:r w:rsidR="00EC2C84">
        <w:tab/>
        <w:t xml:space="preserve">                   </w:t>
      </w:r>
    </w:p>
    <w:p w:rsidR="001B482C" w:rsidRPr="002450C7" w:rsidRDefault="001B482C" w:rsidP="001B482C">
      <w:pPr>
        <w:jc w:val="center"/>
        <w:rPr>
          <w:rFonts w:ascii="Times New Roman" w:hAnsi="Times New Roman"/>
          <w:lang w:eastAsia="ru-RU"/>
        </w:rPr>
      </w:pPr>
      <w:r w:rsidRPr="002450C7">
        <w:rPr>
          <w:rFonts w:ascii="Times New Roman" w:hAnsi="Times New Roman"/>
          <w:lang w:eastAsia="ru-RU"/>
        </w:rPr>
        <w:t xml:space="preserve">ПОСТАЧАЛЬНИК                                         </w:t>
      </w:r>
      <w:r>
        <w:rPr>
          <w:rFonts w:ascii="Times New Roman" w:hAnsi="Times New Roman"/>
          <w:lang w:eastAsia="ru-RU"/>
        </w:rPr>
        <w:t xml:space="preserve">         </w:t>
      </w:r>
      <w:r w:rsidRPr="002450C7">
        <w:rPr>
          <w:rFonts w:ascii="Times New Roman" w:hAnsi="Times New Roman"/>
          <w:lang w:eastAsia="ru-RU"/>
        </w:rPr>
        <w:t xml:space="preserve">  ПОКУПЕЦЬ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8"/>
        <w:gridCol w:w="5058"/>
      </w:tblGrid>
      <w:tr w:rsidR="001B482C" w:rsidTr="00403D77">
        <w:tc>
          <w:tcPr>
            <w:tcW w:w="5058" w:type="dxa"/>
          </w:tcPr>
          <w:p w:rsidR="001B482C" w:rsidRDefault="001B482C" w:rsidP="00EF454C">
            <w:pPr>
              <w:rPr>
                <w:lang w:eastAsia="ru-RU"/>
              </w:rPr>
            </w:pPr>
          </w:p>
        </w:tc>
        <w:tc>
          <w:tcPr>
            <w:tcW w:w="5058" w:type="dxa"/>
          </w:tcPr>
          <w:p w:rsidR="001B482C" w:rsidRPr="00403D77" w:rsidRDefault="001B482C" w:rsidP="003C582D">
            <w:pPr>
              <w:rPr>
                <w:rFonts w:ascii="Times New Roman" w:hAnsi="Times New Roman"/>
                <w:lang w:eastAsia="ru-RU"/>
              </w:rPr>
            </w:pPr>
            <w:r w:rsidRPr="00403D77">
              <w:rPr>
                <w:rFonts w:ascii="Times New Roman" w:hAnsi="Times New Roman"/>
                <w:b/>
                <w:lang w:eastAsia="ru-RU"/>
              </w:rPr>
              <w:t>Комунальне некомерційне підприємство «</w:t>
            </w:r>
            <w:proofErr w:type="spellStart"/>
            <w:r w:rsidRPr="00403D77">
              <w:rPr>
                <w:rFonts w:ascii="Times New Roman" w:hAnsi="Times New Roman"/>
                <w:b/>
                <w:lang w:eastAsia="ru-RU"/>
              </w:rPr>
              <w:t>Городоцька</w:t>
            </w:r>
            <w:proofErr w:type="spellEnd"/>
            <w:r w:rsidRPr="00403D77">
              <w:rPr>
                <w:rFonts w:ascii="Times New Roman" w:hAnsi="Times New Roman"/>
                <w:b/>
                <w:lang w:eastAsia="ru-RU"/>
              </w:rPr>
              <w:t xml:space="preserve"> міська багатопрофільна лікарня» </w:t>
            </w:r>
            <w:proofErr w:type="spellStart"/>
            <w:r w:rsidRPr="00403D77">
              <w:rPr>
                <w:rFonts w:ascii="Times New Roman" w:hAnsi="Times New Roman"/>
                <w:b/>
                <w:lang w:eastAsia="ru-RU"/>
              </w:rPr>
              <w:t>Городоцької</w:t>
            </w:r>
            <w:proofErr w:type="spellEnd"/>
            <w:r w:rsidRPr="00403D77">
              <w:rPr>
                <w:rFonts w:ascii="Times New Roman" w:hAnsi="Times New Roman"/>
                <w:b/>
                <w:lang w:eastAsia="ru-RU"/>
              </w:rPr>
              <w:t xml:space="preserve"> міської ради Хмельницької області</w:t>
            </w:r>
            <w:r w:rsidRPr="00403D77">
              <w:rPr>
                <w:rFonts w:ascii="Times New Roman" w:hAnsi="Times New Roman"/>
                <w:lang w:eastAsia="ru-RU"/>
              </w:rPr>
              <w:t xml:space="preserve"> 32000, </w:t>
            </w:r>
            <w:proofErr w:type="spellStart"/>
            <w:r w:rsidRPr="00403D77">
              <w:rPr>
                <w:rFonts w:ascii="Times New Roman" w:hAnsi="Times New Roman"/>
                <w:lang w:eastAsia="ru-RU"/>
              </w:rPr>
              <w:t>м.Городок</w:t>
            </w:r>
            <w:proofErr w:type="spellEnd"/>
            <w:r w:rsidRPr="00403D77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403D77">
              <w:rPr>
                <w:rFonts w:ascii="Times New Roman" w:hAnsi="Times New Roman"/>
                <w:lang w:eastAsia="ru-RU"/>
              </w:rPr>
              <w:t>вул.Шевченка</w:t>
            </w:r>
            <w:proofErr w:type="spellEnd"/>
            <w:r w:rsidRPr="00403D77">
              <w:rPr>
                <w:rFonts w:ascii="Times New Roman" w:hAnsi="Times New Roman"/>
                <w:lang w:eastAsia="ru-RU"/>
              </w:rPr>
              <w:t>, буд.40, Хмельницька обл.,</w:t>
            </w:r>
            <w:r>
              <w:rPr>
                <w:lang w:eastAsia="ru-RU"/>
              </w:rPr>
              <w:t xml:space="preserve">                                                        </w:t>
            </w:r>
            <w:r w:rsidRPr="00403D77">
              <w:rPr>
                <w:rFonts w:ascii="Times New Roman" w:hAnsi="Times New Roman"/>
                <w:lang w:eastAsia="ru-RU"/>
              </w:rPr>
              <w:t>Код ЄДРПОУ 02004216                                        Р/р:</w:t>
            </w:r>
            <w:r w:rsidRPr="00403D77">
              <w:rPr>
                <w:rFonts w:ascii="Times New Roman" w:hAnsi="Times New Roman"/>
                <w:lang w:val="en-US" w:eastAsia="ru-RU"/>
              </w:rPr>
              <w:t>UA</w:t>
            </w:r>
            <w:r w:rsidRPr="00403D77">
              <w:rPr>
                <w:rFonts w:ascii="Times New Roman" w:hAnsi="Times New Roman"/>
                <w:lang w:eastAsia="ru-RU"/>
              </w:rPr>
              <w:t xml:space="preserve"> </w:t>
            </w:r>
            <w:r w:rsidR="000A636C">
              <w:rPr>
                <w:rFonts w:ascii="Times New Roman" w:hAnsi="Times New Roman"/>
                <w:lang w:eastAsia="ru-RU"/>
              </w:rPr>
              <w:t xml:space="preserve">153052990000026002036011310  </w:t>
            </w:r>
            <w:r w:rsidR="003B3F88">
              <w:rPr>
                <w:rFonts w:ascii="Times New Roman" w:hAnsi="Times New Roman"/>
                <w:lang w:eastAsia="ru-RU"/>
              </w:rPr>
              <w:t xml:space="preserve">                </w:t>
            </w:r>
            <w:r w:rsidRPr="00403D77">
              <w:rPr>
                <w:rFonts w:ascii="Times New Roman" w:hAnsi="Times New Roman"/>
                <w:lang w:eastAsia="ru-RU"/>
              </w:rPr>
              <w:t xml:space="preserve"> в </w:t>
            </w:r>
            <w:r w:rsidR="003B3F88">
              <w:rPr>
                <w:rFonts w:ascii="Times New Roman" w:hAnsi="Times New Roman"/>
                <w:lang w:eastAsia="ru-RU"/>
              </w:rPr>
              <w:t xml:space="preserve">АТ КБ «Приватбанк», </w:t>
            </w:r>
            <w:r w:rsidRPr="00403D77">
              <w:rPr>
                <w:rFonts w:ascii="Times New Roman" w:hAnsi="Times New Roman"/>
                <w:lang w:eastAsia="ru-RU"/>
              </w:rPr>
              <w:t xml:space="preserve"> </w:t>
            </w:r>
            <w:r w:rsidR="003B3F88">
              <w:rPr>
                <w:rFonts w:ascii="Times New Roman" w:hAnsi="Times New Roman"/>
                <w:lang w:eastAsia="ru-RU"/>
              </w:rPr>
              <w:t xml:space="preserve">                                    </w:t>
            </w:r>
            <w:r w:rsidRPr="00403D77">
              <w:rPr>
                <w:rFonts w:ascii="Times New Roman" w:hAnsi="Times New Roman"/>
                <w:lang w:eastAsia="ru-RU"/>
              </w:rPr>
              <w:t xml:space="preserve">МФО </w:t>
            </w:r>
            <w:r w:rsidR="003C582D">
              <w:rPr>
                <w:rFonts w:ascii="Times New Roman" w:hAnsi="Times New Roman"/>
                <w:lang w:eastAsia="ru-RU"/>
              </w:rPr>
              <w:t>305299</w:t>
            </w:r>
          </w:p>
        </w:tc>
      </w:tr>
    </w:tbl>
    <w:p w:rsidR="001B482C" w:rsidRDefault="001B482C" w:rsidP="001B482C">
      <w:pPr>
        <w:rPr>
          <w:lang w:eastAsia="ru-RU"/>
        </w:rPr>
      </w:pPr>
    </w:p>
    <w:p w:rsidR="00EC2C84" w:rsidRPr="00243471" w:rsidRDefault="00EC2C84" w:rsidP="001B482C">
      <w:pPr>
        <w:pStyle w:val="1"/>
      </w:pPr>
    </w:p>
    <w:p w:rsidR="00EC2C84" w:rsidRDefault="00EC2C84" w:rsidP="00EC2C84">
      <w:pPr>
        <w:tabs>
          <w:tab w:val="center" w:pos="5565"/>
        </w:tabs>
        <w:rPr>
          <w:rFonts w:ascii="Times New Roman" w:hAnsi="Times New Roman"/>
        </w:rPr>
      </w:pPr>
      <w:r w:rsidRPr="00D74575">
        <w:rPr>
          <w:rFonts w:ascii="Times New Roman" w:hAnsi="Times New Roman"/>
        </w:rPr>
        <w:t>Директор________________</w:t>
      </w:r>
      <w:r w:rsidRPr="00D74575">
        <w:rPr>
          <w:rFonts w:ascii="Times New Roman" w:hAnsi="Times New Roman"/>
        </w:rPr>
        <w:tab/>
        <w:t xml:space="preserve">                                       </w:t>
      </w:r>
      <w:r w:rsidR="00737307">
        <w:rPr>
          <w:rFonts w:ascii="Times New Roman" w:hAnsi="Times New Roman"/>
        </w:rPr>
        <w:t xml:space="preserve">     Директор </w:t>
      </w:r>
      <w:r w:rsidRPr="00D74575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Кушнір О.В.</w:t>
      </w:r>
    </w:p>
    <w:p w:rsidR="00EC2C84" w:rsidRPr="00D82350" w:rsidRDefault="00EC2C84" w:rsidP="00EC2C84">
      <w:pPr>
        <w:rPr>
          <w:rFonts w:ascii="Times New Roman" w:hAnsi="Times New Roman"/>
        </w:rPr>
      </w:pPr>
    </w:p>
    <w:p w:rsidR="00EC2C84" w:rsidRPr="00D82350" w:rsidRDefault="00EC2C84" w:rsidP="00EC2C84">
      <w:pPr>
        <w:rPr>
          <w:rFonts w:ascii="Times New Roman" w:hAnsi="Times New Roman"/>
        </w:rPr>
      </w:pPr>
    </w:p>
    <w:p w:rsidR="00F6573E" w:rsidRPr="003D5DC2" w:rsidRDefault="00F6573E" w:rsidP="008344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F6573E" w:rsidRPr="003D5DC2" w:rsidSect="003C7A82">
          <w:pgSz w:w="11906" w:h="16838"/>
          <w:pgMar w:top="539" w:right="926" w:bottom="719" w:left="1080" w:header="709" w:footer="709" w:gutter="0"/>
          <w:cols w:space="708"/>
          <w:docGrid w:linePitch="360"/>
        </w:sectPr>
      </w:pPr>
    </w:p>
    <w:p w:rsidR="00F6573E" w:rsidRDefault="00F6573E" w:rsidP="003C7A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D5DC2">
        <w:rPr>
          <w:rFonts w:ascii="Times New Roman" w:hAnsi="Times New Roman"/>
          <w:bCs/>
          <w:sz w:val="24"/>
          <w:szCs w:val="24"/>
        </w:rPr>
        <w:lastRenderedPageBreak/>
        <w:t>Додаток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D5DC2">
        <w:rPr>
          <w:rFonts w:ascii="Times New Roman" w:hAnsi="Times New Roman"/>
          <w:bCs/>
          <w:sz w:val="24"/>
          <w:szCs w:val="24"/>
        </w:rPr>
        <w:t>№ 1</w:t>
      </w:r>
    </w:p>
    <w:p w:rsidR="00F6573E" w:rsidRPr="003D5DC2" w:rsidRDefault="00F6573E" w:rsidP="003C7A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 Договору </w:t>
      </w:r>
      <w:r>
        <w:t>в</w:t>
      </w:r>
      <w:r w:rsidR="00DC1D1C">
        <w:rPr>
          <w:rFonts w:ascii="Times New Roman" w:hAnsi="Times New Roman"/>
          <w:bCs/>
          <w:sz w:val="24"/>
          <w:szCs w:val="24"/>
        </w:rPr>
        <w:t>ід «__</w:t>
      </w:r>
      <w:r w:rsidR="00F4001B">
        <w:rPr>
          <w:rFonts w:ascii="Times New Roman" w:hAnsi="Times New Roman"/>
          <w:bCs/>
          <w:sz w:val="24"/>
          <w:szCs w:val="24"/>
        </w:rPr>
        <w:t>»________202</w:t>
      </w:r>
      <w:r w:rsidR="00DC1D1C">
        <w:rPr>
          <w:rFonts w:ascii="Times New Roman" w:hAnsi="Times New Roman"/>
          <w:bCs/>
          <w:sz w:val="24"/>
          <w:szCs w:val="24"/>
        </w:rPr>
        <w:t>2</w:t>
      </w:r>
      <w:r w:rsidRPr="003D5DC2">
        <w:rPr>
          <w:rFonts w:ascii="Times New Roman" w:hAnsi="Times New Roman"/>
          <w:bCs/>
          <w:sz w:val="24"/>
          <w:szCs w:val="24"/>
        </w:rPr>
        <w:t xml:space="preserve"> р</w:t>
      </w:r>
    </w:p>
    <w:p w:rsidR="00F6573E" w:rsidRPr="003D5DC2" w:rsidRDefault="00F6573E" w:rsidP="00834499">
      <w:pPr>
        <w:pStyle w:val="4"/>
        <w:spacing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3D5DC2">
        <w:rPr>
          <w:rFonts w:ascii="Times New Roman" w:hAnsi="Times New Roman"/>
          <w:bCs w:val="0"/>
          <w:color w:val="auto"/>
          <w:sz w:val="24"/>
          <w:szCs w:val="24"/>
        </w:rPr>
        <w:t>Специфікація</w:t>
      </w:r>
    </w:p>
    <w:tbl>
      <w:tblPr>
        <w:tblW w:w="10915" w:type="dxa"/>
        <w:tblInd w:w="-54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3544"/>
        <w:gridCol w:w="1276"/>
        <w:gridCol w:w="709"/>
        <w:gridCol w:w="1134"/>
        <w:gridCol w:w="1275"/>
        <w:gridCol w:w="1134"/>
        <w:gridCol w:w="1276"/>
      </w:tblGrid>
      <w:tr w:rsidR="00F6573E" w:rsidRPr="003D5DC2" w:rsidTr="002B4058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6573E" w:rsidRPr="003D5DC2" w:rsidRDefault="00F6573E" w:rsidP="0083449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DC2">
              <w:rPr>
                <w:rFonts w:ascii="Times New Roman" w:hAnsi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6573E" w:rsidRPr="003D5DC2" w:rsidRDefault="00F6573E" w:rsidP="0083449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DC2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6573E" w:rsidRDefault="00F6573E" w:rsidP="0083449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DC2">
              <w:rPr>
                <w:rFonts w:ascii="Times New Roman" w:hAnsi="Times New Roman"/>
                <w:b/>
                <w:bCs/>
                <w:sz w:val="24"/>
                <w:szCs w:val="24"/>
              </w:rPr>
              <w:t>Од.</w:t>
            </w:r>
          </w:p>
          <w:p w:rsidR="00F6573E" w:rsidRPr="003D5DC2" w:rsidRDefault="00F6573E" w:rsidP="0083449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DC2">
              <w:rPr>
                <w:rFonts w:ascii="Times New Roman" w:hAnsi="Times New Roman"/>
                <w:b/>
                <w:bCs/>
                <w:sz w:val="24"/>
                <w:szCs w:val="24"/>
              </w:rPr>
              <w:t>виміру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F6573E" w:rsidRPr="003D5DC2" w:rsidRDefault="00F6573E" w:rsidP="0083449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5DC2">
              <w:rPr>
                <w:rFonts w:ascii="Times New Roman" w:hAnsi="Times New Roman"/>
                <w:b/>
                <w:bCs/>
                <w:sz w:val="24"/>
                <w:szCs w:val="24"/>
              </w:rPr>
              <w:t>К-ть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6573E" w:rsidRPr="003D5DC2" w:rsidRDefault="00F6573E" w:rsidP="008344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DC2">
              <w:rPr>
                <w:rFonts w:ascii="Times New Roman" w:hAnsi="Times New Roman"/>
                <w:b/>
                <w:sz w:val="24"/>
                <w:szCs w:val="24"/>
              </w:rPr>
              <w:t>Ціна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одиницю</w:t>
            </w:r>
            <w:r w:rsidRPr="003D5DC2">
              <w:rPr>
                <w:rFonts w:ascii="Times New Roman" w:hAnsi="Times New Roman"/>
                <w:b/>
                <w:sz w:val="24"/>
                <w:szCs w:val="24"/>
              </w:rPr>
              <w:t xml:space="preserve"> без ПДВ, грн.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6573E" w:rsidRPr="003D5DC2" w:rsidRDefault="00F6573E" w:rsidP="002215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DC2">
              <w:rPr>
                <w:rFonts w:ascii="Times New Roman" w:hAnsi="Times New Roman"/>
                <w:b/>
                <w:sz w:val="24"/>
                <w:szCs w:val="24"/>
              </w:rPr>
              <w:t>Ціна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одиницю</w:t>
            </w:r>
            <w:r w:rsidRPr="003D5DC2">
              <w:rPr>
                <w:rFonts w:ascii="Times New Roman" w:hAnsi="Times New Roman"/>
                <w:b/>
                <w:sz w:val="24"/>
                <w:szCs w:val="24"/>
              </w:rPr>
              <w:t xml:space="preserve"> з ПДВ, грн.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73E" w:rsidRPr="003D5DC2" w:rsidRDefault="00F6573E" w:rsidP="008344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DC2">
              <w:rPr>
                <w:rFonts w:ascii="Times New Roman" w:hAnsi="Times New Roman"/>
                <w:b/>
                <w:sz w:val="24"/>
                <w:szCs w:val="24"/>
              </w:rPr>
              <w:t>Вартість без ПДВ, грн.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73E" w:rsidRPr="003D5DC2" w:rsidRDefault="00F6573E" w:rsidP="008344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Вартість </w:t>
            </w:r>
            <w:r w:rsidRPr="003D5DC2">
              <w:rPr>
                <w:rFonts w:ascii="Times New Roman" w:hAnsi="Times New Roman"/>
                <w:b/>
                <w:sz w:val="24"/>
                <w:szCs w:val="24"/>
              </w:rPr>
              <w:t xml:space="preserve">з ПДВ,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грн.</w:t>
            </w:r>
          </w:p>
        </w:tc>
      </w:tr>
      <w:tr w:rsidR="00F6573E" w:rsidRPr="003D5DC2" w:rsidTr="002B4058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6573E" w:rsidRPr="003D5DC2" w:rsidRDefault="009A7D91" w:rsidP="009A7D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B4058" w:rsidRPr="009E479C" w:rsidRDefault="00075330" w:rsidP="002B405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  <w:t>Макаронні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  <w:lang w:val="ru-RU"/>
              </w:rPr>
              <w:t>вироби</w:t>
            </w:r>
            <w:proofErr w:type="spellEnd"/>
          </w:p>
          <w:p w:rsidR="00F6573E" w:rsidRPr="002B4058" w:rsidRDefault="00F6573E" w:rsidP="0039377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6573E" w:rsidRPr="003D5DC2" w:rsidRDefault="0081099A" w:rsidP="008344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6573E" w:rsidRPr="003D5DC2" w:rsidRDefault="0073360E" w:rsidP="008344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812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6573E" w:rsidRPr="003D5DC2" w:rsidRDefault="00F6573E" w:rsidP="008344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6573E" w:rsidRPr="003D5DC2" w:rsidRDefault="00F6573E" w:rsidP="008344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73E" w:rsidRPr="003D5DC2" w:rsidRDefault="00F6573E" w:rsidP="008344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73E" w:rsidRPr="003D5DC2" w:rsidRDefault="00F6573E" w:rsidP="008344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3E" w:rsidRPr="003D5DC2" w:rsidTr="002B4058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6573E" w:rsidRPr="003D5DC2" w:rsidRDefault="00F6573E" w:rsidP="008344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6573E" w:rsidRPr="003D5DC2" w:rsidRDefault="00F6573E" w:rsidP="003937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6573E" w:rsidRPr="003D5DC2" w:rsidRDefault="00F6573E" w:rsidP="008344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6573E" w:rsidRPr="003D5DC2" w:rsidRDefault="00F6573E" w:rsidP="008344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6573E" w:rsidRPr="003D5DC2" w:rsidRDefault="00F6573E" w:rsidP="008344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6573E" w:rsidRPr="003D5DC2" w:rsidRDefault="00F6573E" w:rsidP="008344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73E" w:rsidRPr="003D5DC2" w:rsidRDefault="00F6573E" w:rsidP="008344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73E" w:rsidRPr="003D5DC2" w:rsidRDefault="00F6573E" w:rsidP="008344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3E" w:rsidRPr="003D5DC2" w:rsidTr="0081099A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6573E" w:rsidRPr="003D5DC2" w:rsidRDefault="00F6573E" w:rsidP="008344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6573E" w:rsidRPr="003D5DC2" w:rsidRDefault="00F6573E" w:rsidP="0083449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DC2">
              <w:rPr>
                <w:rFonts w:ascii="Times New Roman" w:hAnsi="Times New Roman"/>
                <w:b/>
                <w:sz w:val="24"/>
                <w:szCs w:val="24"/>
              </w:rPr>
              <w:t>Разом без ПДВ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6573E" w:rsidRPr="003D5DC2" w:rsidRDefault="00F6573E" w:rsidP="009A7D9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573E" w:rsidRPr="003D5DC2" w:rsidTr="0081099A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6573E" w:rsidRPr="003D5DC2" w:rsidRDefault="00F6573E" w:rsidP="008344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6573E" w:rsidRPr="003D5DC2" w:rsidRDefault="00F6573E" w:rsidP="0083449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DC2">
              <w:rPr>
                <w:rFonts w:ascii="Times New Roman" w:hAnsi="Times New Roman"/>
                <w:b/>
                <w:sz w:val="24"/>
                <w:szCs w:val="24"/>
              </w:rPr>
              <w:t>ПДВ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6573E" w:rsidRPr="003D5DC2" w:rsidRDefault="00F6573E" w:rsidP="0083449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573E" w:rsidRPr="003D5DC2" w:rsidTr="0081099A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F6573E" w:rsidRPr="003D5DC2" w:rsidRDefault="00F6573E" w:rsidP="008344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6573E" w:rsidRPr="003D5DC2" w:rsidRDefault="00F6573E" w:rsidP="008344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DC2">
              <w:rPr>
                <w:rFonts w:ascii="Times New Roman" w:hAnsi="Times New Roman"/>
                <w:b/>
                <w:sz w:val="24"/>
                <w:szCs w:val="24"/>
              </w:rPr>
              <w:t>Всього з ПДВ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6573E" w:rsidRPr="003D5DC2" w:rsidRDefault="00F6573E" w:rsidP="00DF70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1099A" w:rsidRDefault="0039377F" w:rsidP="0081099A">
      <w:pPr>
        <w:pStyle w:val="1"/>
        <w:rPr>
          <w:szCs w:val="24"/>
        </w:rPr>
      </w:pPr>
      <w:r>
        <w:rPr>
          <w:szCs w:val="24"/>
        </w:rPr>
        <w:t xml:space="preserve">        </w:t>
      </w:r>
    </w:p>
    <w:p w:rsidR="002450C7" w:rsidRDefault="002450C7" w:rsidP="002450C7">
      <w:pPr>
        <w:rPr>
          <w:lang w:eastAsia="ru-RU"/>
        </w:rPr>
      </w:pPr>
    </w:p>
    <w:p w:rsidR="002450C7" w:rsidRPr="002450C7" w:rsidRDefault="002450C7" w:rsidP="002450C7">
      <w:pPr>
        <w:jc w:val="center"/>
        <w:rPr>
          <w:rFonts w:ascii="Times New Roman" w:hAnsi="Times New Roman"/>
          <w:lang w:eastAsia="ru-RU"/>
        </w:rPr>
      </w:pPr>
      <w:r w:rsidRPr="002450C7">
        <w:rPr>
          <w:rFonts w:ascii="Times New Roman" w:hAnsi="Times New Roman"/>
          <w:lang w:eastAsia="ru-RU"/>
        </w:rPr>
        <w:t xml:space="preserve">ПОСТАЧАЛЬНИК                                         </w:t>
      </w:r>
      <w:r>
        <w:rPr>
          <w:rFonts w:ascii="Times New Roman" w:hAnsi="Times New Roman"/>
          <w:lang w:eastAsia="ru-RU"/>
        </w:rPr>
        <w:t xml:space="preserve">         </w:t>
      </w:r>
      <w:r w:rsidRPr="002450C7">
        <w:rPr>
          <w:rFonts w:ascii="Times New Roman" w:hAnsi="Times New Roman"/>
          <w:lang w:eastAsia="ru-RU"/>
        </w:rPr>
        <w:t xml:space="preserve">  ПОКУПЕЦЬ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8"/>
        <w:gridCol w:w="5058"/>
      </w:tblGrid>
      <w:tr w:rsidR="002450C7" w:rsidTr="00403D77">
        <w:tc>
          <w:tcPr>
            <w:tcW w:w="5058" w:type="dxa"/>
          </w:tcPr>
          <w:p w:rsidR="002450C7" w:rsidRDefault="002450C7" w:rsidP="002450C7">
            <w:pPr>
              <w:rPr>
                <w:lang w:eastAsia="ru-RU"/>
              </w:rPr>
            </w:pPr>
          </w:p>
        </w:tc>
        <w:tc>
          <w:tcPr>
            <w:tcW w:w="5058" w:type="dxa"/>
          </w:tcPr>
          <w:p w:rsidR="002450C7" w:rsidRPr="00403D77" w:rsidRDefault="00DE4BB4" w:rsidP="005812A2">
            <w:pPr>
              <w:rPr>
                <w:rFonts w:ascii="Times New Roman" w:hAnsi="Times New Roman"/>
                <w:lang w:eastAsia="ru-RU"/>
              </w:rPr>
            </w:pPr>
            <w:r w:rsidRPr="00403D77">
              <w:rPr>
                <w:rFonts w:ascii="Times New Roman" w:hAnsi="Times New Roman"/>
                <w:b/>
                <w:lang w:eastAsia="ru-RU"/>
              </w:rPr>
              <w:t>Комунальне некомерційне підприємство «</w:t>
            </w:r>
            <w:proofErr w:type="spellStart"/>
            <w:r w:rsidRPr="00403D77">
              <w:rPr>
                <w:rFonts w:ascii="Times New Roman" w:hAnsi="Times New Roman"/>
                <w:b/>
                <w:lang w:eastAsia="ru-RU"/>
              </w:rPr>
              <w:t>Городоцька</w:t>
            </w:r>
            <w:proofErr w:type="spellEnd"/>
            <w:r w:rsidRPr="00403D77">
              <w:rPr>
                <w:rFonts w:ascii="Times New Roman" w:hAnsi="Times New Roman"/>
                <w:b/>
                <w:lang w:eastAsia="ru-RU"/>
              </w:rPr>
              <w:t xml:space="preserve"> міська багатопрофільна лікарня» </w:t>
            </w:r>
            <w:proofErr w:type="spellStart"/>
            <w:r w:rsidRPr="00403D77">
              <w:rPr>
                <w:rFonts w:ascii="Times New Roman" w:hAnsi="Times New Roman"/>
                <w:b/>
                <w:lang w:eastAsia="ru-RU"/>
              </w:rPr>
              <w:t>Городоцької</w:t>
            </w:r>
            <w:proofErr w:type="spellEnd"/>
            <w:r w:rsidRPr="00403D77">
              <w:rPr>
                <w:rFonts w:ascii="Times New Roman" w:hAnsi="Times New Roman"/>
                <w:b/>
                <w:lang w:eastAsia="ru-RU"/>
              </w:rPr>
              <w:t xml:space="preserve"> міської ради Хмельницької області</w:t>
            </w:r>
            <w:r w:rsidRPr="00403D77">
              <w:rPr>
                <w:rFonts w:ascii="Times New Roman" w:hAnsi="Times New Roman"/>
                <w:lang w:eastAsia="ru-RU"/>
              </w:rPr>
              <w:t xml:space="preserve"> 32000, </w:t>
            </w:r>
            <w:proofErr w:type="spellStart"/>
            <w:r w:rsidRPr="00403D77">
              <w:rPr>
                <w:rFonts w:ascii="Times New Roman" w:hAnsi="Times New Roman"/>
                <w:lang w:eastAsia="ru-RU"/>
              </w:rPr>
              <w:t>м.Городок</w:t>
            </w:r>
            <w:proofErr w:type="spellEnd"/>
            <w:r w:rsidRPr="00403D77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403D77">
              <w:rPr>
                <w:rFonts w:ascii="Times New Roman" w:hAnsi="Times New Roman"/>
                <w:lang w:eastAsia="ru-RU"/>
              </w:rPr>
              <w:t>вул.Шевченка</w:t>
            </w:r>
            <w:proofErr w:type="spellEnd"/>
            <w:r w:rsidRPr="00403D77">
              <w:rPr>
                <w:rFonts w:ascii="Times New Roman" w:hAnsi="Times New Roman"/>
                <w:lang w:eastAsia="ru-RU"/>
              </w:rPr>
              <w:t>, буд.40, Хмельницька обл.,</w:t>
            </w:r>
            <w:r>
              <w:rPr>
                <w:lang w:eastAsia="ru-RU"/>
              </w:rPr>
              <w:t xml:space="preserve">                                                        </w:t>
            </w:r>
            <w:r w:rsidRPr="00403D77">
              <w:rPr>
                <w:rFonts w:ascii="Times New Roman" w:hAnsi="Times New Roman"/>
                <w:lang w:eastAsia="ru-RU"/>
              </w:rPr>
              <w:t>Код ЄДРПОУ 02004216                                        Р/р:</w:t>
            </w:r>
            <w:r w:rsidRPr="00403D77">
              <w:rPr>
                <w:rFonts w:ascii="Times New Roman" w:hAnsi="Times New Roman"/>
                <w:lang w:val="en-US" w:eastAsia="ru-RU"/>
              </w:rPr>
              <w:t>UA</w:t>
            </w:r>
            <w:r w:rsidRPr="00403D77">
              <w:rPr>
                <w:rFonts w:ascii="Times New Roman" w:hAnsi="Times New Roman"/>
                <w:lang w:eastAsia="ru-RU"/>
              </w:rPr>
              <w:t xml:space="preserve"> </w:t>
            </w:r>
            <w:r w:rsidR="005812A2">
              <w:rPr>
                <w:rFonts w:ascii="Times New Roman" w:hAnsi="Times New Roman"/>
                <w:lang w:eastAsia="ru-RU"/>
              </w:rPr>
              <w:t xml:space="preserve">153052990000026002036011310  </w:t>
            </w:r>
            <w:r w:rsidRPr="00403D77">
              <w:rPr>
                <w:rFonts w:ascii="Times New Roman" w:hAnsi="Times New Roman"/>
                <w:lang w:eastAsia="ru-RU"/>
              </w:rPr>
              <w:t xml:space="preserve">в </w:t>
            </w:r>
            <w:r w:rsidR="00F63A4A">
              <w:rPr>
                <w:rFonts w:ascii="Times New Roman" w:hAnsi="Times New Roman"/>
                <w:lang w:eastAsia="ru-RU"/>
              </w:rPr>
              <w:t xml:space="preserve">АТ КБ «Приватбанк»                 </w:t>
            </w:r>
            <w:r w:rsidRPr="00403D77">
              <w:rPr>
                <w:rFonts w:ascii="Times New Roman" w:hAnsi="Times New Roman"/>
                <w:lang w:eastAsia="ru-RU"/>
              </w:rPr>
              <w:t xml:space="preserve">                 </w:t>
            </w:r>
            <w:r w:rsidR="00F63A4A">
              <w:rPr>
                <w:rFonts w:ascii="Times New Roman" w:hAnsi="Times New Roman"/>
                <w:lang w:eastAsia="ru-RU"/>
              </w:rPr>
              <w:t xml:space="preserve">                      МФО</w:t>
            </w:r>
            <w:r w:rsidR="005812A2">
              <w:rPr>
                <w:rFonts w:ascii="Times New Roman" w:hAnsi="Times New Roman"/>
                <w:lang w:eastAsia="ru-RU"/>
              </w:rPr>
              <w:t>305299</w:t>
            </w:r>
            <w:r w:rsidRPr="00403D7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</w:tbl>
    <w:p w:rsidR="002450C7" w:rsidRDefault="002450C7" w:rsidP="002450C7">
      <w:pPr>
        <w:rPr>
          <w:lang w:eastAsia="ru-RU"/>
        </w:rPr>
      </w:pPr>
    </w:p>
    <w:p w:rsidR="0039377F" w:rsidRPr="00243471" w:rsidRDefault="0039377F" w:rsidP="0039377F">
      <w:pPr>
        <w:tabs>
          <w:tab w:val="center" w:pos="5565"/>
        </w:tabs>
      </w:pPr>
      <w:r>
        <w:tab/>
        <w:t xml:space="preserve">                   </w:t>
      </w:r>
    </w:p>
    <w:p w:rsidR="0039377F" w:rsidRDefault="0039377F" w:rsidP="0039377F">
      <w:pPr>
        <w:tabs>
          <w:tab w:val="center" w:pos="5565"/>
        </w:tabs>
        <w:rPr>
          <w:rFonts w:ascii="Times New Roman" w:hAnsi="Times New Roman"/>
        </w:rPr>
      </w:pPr>
      <w:r w:rsidRPr="00D74575">
        <w:rPr>
          <w:rFonts w:ascii="Times New Roman" w:hAnsi="Times New Roman"/>
        </w:rPr>
        <w:t>Директор________________</w:t>
      </w:r>
      <w:r w:rsidRPr="00D74575">
        <w:rPr>
          <w:rFonts w:ascii="Times New Roman" w:hAnsi="Times New Roman"/>
        </w:rPr>
        <w:tab/>
        <w:t xml:space="preserve">                                      </w:t>
      </w:r>
      <w:r w:rsidR="00F63A4A">
        <w:rPr>
          <w:rFonts w:ascii="Times New Roman" w:hAnsi="Times New Roman"/>
        </w:rPr>
        <w:t xml:space="preserve">     </w:t>
      </w:r>
      <w:r w:rsidRPr="00D74575">
        <w:rPr>
          <w:rFonts w:ascii="Times New Roman" w:hAnsi="Times New Roman"/>
        </w:rPr>
        <w:t xml:space="preserve"> </w:t>
      </w:r>
      <w:r w:rsidR="00F63A4A">
        <w:rPr>
          <w:rFonts w:ascii="Times New Roman" w:hAnsi="Times New Roman"/>
        </w:rPr>
        <w:t>Д</w:t>
      </w:r>
      <w:r>
        <w:rPr>
          <w:rFonts w:ascii="Times New Roman" w:hAnsi="Times New Roman"/>
        </w:rPr>
        <w:t>и</w:t>
      </w:r>
      <w:r w:rsidR="00F63A4A">
        <w:rPr>
          <w:rFonts w:ascii="Times New Roman" w:hAnsi="Times New Roman"/>
        </w:rPr>
        <w:t xml:space="preserve">ректор </w:t>
      </w:r>
      <w:r w:rsidRPr="00D74575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Кушнір О.В.</w:t>
      </w:r>
    </w:p>
    <w:p w:rsidR="0039377F" w:rsidRPr="00D82350" w:rsidRDefault="0039377F" w:rsidP="0039377F">
      <w:pPr>
        <w:rPr>
          <w:rFonts w:ascii="Times New Roman" w:hAnsi="Times New Roman"/>
        </w:rPr>
      </w:pPr>
    </w:p>
    <w:p w:rsidR="00F6573E" w:rsidRPr="00136805" w:rsidRDefault="00F6573E" w:rsidP="0039377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573E" w:rsidRPr="00136805" w:rsidSect="00B20D0F">
      <w:pgSz w:w="11906" w:h="16838"/>
      <w:pgMar w:top="567" w:right="926" w:bottom="45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AB0"/>
    <w:multiLevelType w:val="multilevel"/>
    <w:tmpl w:val="D2603D4C"/>
    <w:lvl w:ilvl="0">
      <w:start w:val="1"/>
      <w:numFmt w:val="none"/>
      <w:lvlText w:val="7.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D6466"/>
    <w:multiLevelType w:val="hybridMultilevel"/>
    <w:tmpl w:val="D2603D4C"/>
    <w:lvl w:ilvl="0" w:tplc="AA225ED8">
      <w:start w:val="1"/>
      <w:numFmt w:val="none"/>
      <w:lvlText w:val="7.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8C171C"/>
    <w:multiLevelType w:val="multilevel"/>
    <w:tmpl w:val="62EC79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">
    <w:nsid w:val="111B6688"/>
    <w:multiLevelType w:val="hybridMultilevel"/>
    <w:tmpl w:val="EB7A51B2"/>
    <w:lvl w:ilvl="0" w:tplc="7494EB5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/>
      </w:rPr>
    </w:lvl>
    <w:lvl w:ilvl="1" w:tplc="EA48662A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ascii="Arial" w:hAnsi="Arial" w:cs="Times New Roman" w:hint="default"/>
        <w:b w:val="0"/>
        <w:i w:val="0"/>
        <w:sz w:val="22"/>
      </w:rPr>
    </w:lvl>
    <w:lvl w:ilvl="2" w:tplc="EB68B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F164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596C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5AA6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41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2AA5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7CA41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135562D"/>
    <w:multiLevelType w:val="multilevel"/>
    <w:tmpl w:val="AC581D2E"/>
    <w:lvl w:ilvl="0">
      <w:start w:val="1"/>
      <w:numFmt w:val="decimal"/>
      <w:lvlText w:val="9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16A5240"/>
    <w:multiLevelType w:val="hybridMultilevel"/>
    <w:tmpl w:val="DBC0D614"/>
    <w:lvl w:ilvl="0" w:tplc="97AC3FBE">
      <w:start w:val="1"/>
      <w:numFmt w:val="decimal"/>
      <w:lvlText w:val="2.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1B04845"/>
    <w:multiLevelType w:val="multilevel"/>
    <w:tmpl w:val="25743E66"/>
    <w:lvl w:ilvl="0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861731"/>
    <w:multiLevelType w:val="multilevel"/>
    <w:tmpl w:val="7FFA42D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8">
    <w:nsid w:val="18162E34"/>
    <w:multiLevelType w:val="multilevel"/>
    <w:tmpl w:val="956025C0"/>
    <w:lvl w:ilvl="0">
      <w:start w:val="1"/>
      <w:numFmt w:val="decimal"/>
      <w:lvlText w:val="8.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9F2B2C"/>
    <w:multiLevelType w:val="multilevel"/>
    <w:tmpl w:val="A9A23F14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1C0B0709"/>
    <w:multiLevelType w:val="hybridMultilevel"/>
    <w:tmpl w:val="25743E66"/>
    <w:lvl w:ilvl="0" w:tplc="482AF5F4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3D6492"/>
    <w:multiLevelType w:val="hybridMultilevel"/>
    <w:tmpl w:val="8D5C8D44"/>
    <w:lvl w:ilvl="0" w:tplc="14C29C24">
      <w:start w:val="1"/>
      <w:numFmt w:val="decimal"/>
      <w:lvlText w:val="12.%1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1679C"/>
    <w:multiLevelType w:val="multilevel"/>
    <w:tmpl w:val="F03824E6"/>
    <w:lvl w:ilvl="0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FB64890"/>
    <w:multiLevelType w:val="multilevel"/>
    <w:tmpl w:val="62EC79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4">
    <w:nsid w:val="243825D6"/>
    <w:multiLevelType w:val="multilevel"/>
    <w:tmpl w:val="1414CB30"/>
    <w:lvl w:ilvl="0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7286814"/>
    <w:multiLevelType w:val="multilevel"/>
    <w:tmpl w:val="62EC79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6">
    <w:nsid w:val="28883537"/>
    <w:multiLevelType w:val="hybridMultilevel"/>
    <w:tmpl w:val="758016DE"/>
    <w:lvl w:ilvl="0" w:tplc="B094B896">
      <w:start w:val="1"/>
      <w:numFmt w:val="none"/>
      <w:lvlText w:val="7.1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4A322F"/>
    <w:multiLevelType w:val="multilevel"/>
    <w:tmpl w:val="DFD0CED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1012A99"/>
    <w:multiLevelType w:val="multilevel"/>
    <w:tmpl w:val="A5563C02"/>
    <w:lvl w:ilvl="0">
      <w:start w:val="1"/>
      <w:numFmt w:val="decimal"/>
      <w:lvlText w:val="10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D317E0"/>
    <w:multiLevelType w:val="multilevel"/>
    <w:tmpl w:val="62EC79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0">
    <w:nsid w:val="337E2270"/>
    <w:multiLevelType w:val="hybridMultilevel"/>
    <w:tmpl w:val="956025C0"/>
    <w:lvl w:ilvl="0" w:tplc="94E46832">
      <w:start w:val="1"/>
      <w:numFmt w:val="decimal"/>
      <w:lvlText w:val="8.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DD2047"/>
    <w:multiLevelType w:val="hybridMultilevel"/>
    <w:tmpl w:val="0D2C98E6"/>
    <w:lvl w:ilvl="0" w:tplc="0FA0F30E">
      <w:start w:val="1"/>
      <w:numFmt w:val="decimal"/>
      <w:lvlText w:val="7.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27147B"/>
    <w:multiLevelType w:val="multilevel"/>
    <w:tmpl w:val="353831CE"/>
    <w:lvl w:ilvl="0">
      <w:start w:val="7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b w:val="0"/>
      </w:rPr>
    </w:lvl>
  </w:abstractNum>
  <w:abstractNum w:abstractNumId="23">
    <w:nsid w:val="3CDB6574"/>
    <w:multiLevelType w:val="hybridMultilevel"/>
    <w:tmpl w:val="B16E7D84"/>
    <w:lvl w:ilvl="0" w:tplc="B7BE844E">
      <w:start w:val="1"/>
      <w:numFmt w:val="decimal"/>
      <w:lvlText w:val="9.%1"/>
      <w:lvlJc w:val="left"/>
      <w:pPr>
        <w:tabs>
          <w:tab w:val="num" w:pos="54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3CE15745"/>
    <w:multiLevelType w:val="hybridMultilevel"/>
    <w:tmpl w:val="2110C030"/>
    <w:lvl w:ilvl="0" w:tplc="0FA20C6C">
      <w:start w:val="1"/>
      <w:numFmt w:val="decimal"/>
      <w:lvlText w:val="3.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49A0158"/>
    <w:multiLevelType w:val="multilevel"/>
    <w:tmpl w:val="154A314A"/>
    <w:lvl w:ilvl="0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9C50BE"/>
    <w:multiLevelType w:val="hybridMultilevel"/>
    <w:tmpl w:val="AC581D2E"/>
    <w:lvl w:ilvl="0" w:tplc="60EA570A">
      <w:start w:val="1"/>
      <w:numFmt w:val="decimal"/>
      <w:lvlText w:val="9.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48082839"/>
    <w:multiLevelType w:val="multilevel"/>
    <w:tmpl w:val="F1FE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B61A6D"/>
    <w:multiLevelType w:val="multilevel"/>
    <w:tmpl w:val="D61E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9F57E7F"/>
    <w:multiLevelType w:val="multilevel"/>
    <w:tmpl w:val="42B0EFD4"/>
    <w:lvl w:ilvl="0">
      <w:start w:val="7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0">
    <w:nsid w:val="4CC43DDD"/>
    <w:multiLevelType w:val="hybridMultilevel"/>
    <w:tmpl w:val="0C20AD58"/>
    <w:lvl w:ilvl="0" w:tplc="6CE6248C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BB1A6F"/>
    <w:multiLevelType w:val="hybridMultilevel"/>
    <w:tmpl w:val="8BA4870A"/>
    <w:lvl w:ilvl="0" w:tplc="859C334A">
      <w:start w:val="1"/>
      <w:numFmt w:val="decimal"/>
      <w:lvlText w:val="9.%1"/>
      <w:lvlJc w:val="left"/>
      <w:pPr>
        <w:tabs>
          <w:tab w:val="num" w:pos="-142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2F6205"/>
    <w:multiLevelType w:val="multilevel"/>
    <w:tmpl w:val="4D54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3">
    <w:nsid w:val="597B0083"/>
    <w:multiLevelType w:val="multilevel"/>
    <w:tmpl w:val="7F7ACAB2"/>
    <w:lvl w:ilvl="0">
      <w:start w:val="1"/>
      <w:numFmt w:val="decimal"/>
      <w:lvlText w:val="11.%1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F505EE"/>
    <w:multiLevelType w:val="multilevel"/>
    <w:tmpl w:val="E990D202"/>
    <w:lvl w:ilvl="0">
      <w:start w:val="1"/>
      <w:numFmt w:val="decimal"/>
      <w:lvlText w:val="10.%1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CB7095"/>
    <w:multiLevelType w:val="multilevel"/>
    <w:tmpl w:val="758016DE"/>
    <w:lvl w:ilvl="0">
      <w:start w:val="1"/>
      <w:numFmt w:val="none"/>
      <w:lvlText w:val="7.1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0D87F2A"/>
    <w:multiLevelType w:val="multilevel"/>
    <w:tmpl w:val="0C20AD58"/>
    <w:lvl w:ilvl="0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F12D13"/>
    <w:multiLevelType w:val="hybridMultilevel"/>
    <w:tmpl w:val="99C6BC48"/>
    <w:lvl w:ilvl="0" w:tplc="BEF09B74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AC55335"/>
    <w:multiLevelType w:val="hybridMultilevel"/>
    <w:tmpl w:val="156E9712"/>
    <w:lvl w:ilvl="0" w:tplc="A490D6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DC15799"/>
    <w:multiLevelType w:val="hybridMultilevel"/>
    <w:tmpl w:val="36FA70C0"/>
    <w:lvl w:ilvl="0" w:tplc="818EA432">
      <w:start w:val="1"/>
      <w:numFmt w:val="decimal"/>
      <w:lvlText w:val="11.%1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F73E02"/>
    <w:multiLevelType w:val="multilevel"/>
    <w:tmpl w:val="4FFE584A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532469E"/>
    <w:multiLevelType w:val="multilevel"/>
    <w:tmpl w:val="5588D354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5FA5BDD"/>
    <w:multiLevelType w:val="hybridMultilevel"/>
    <w:tmpl w:val="FEA6F3D0"/>
    <w:lvl w:ilvl="0" w:tplc="DAC08596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8594CD2"/>
    <w:multiLevelType w:val="multilevel"/>
    <w:tmpl w:val="8402B796"/>
    <w:lvl w:ilvl="0">
      <w:start w:val="1"/>
      <w:numFmt w:val="none"/>
      <w:lvlText w:val="7.1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89C3ACC"/>
    <w:multiLevelType w:val="multilevel"/>
    <w:tmpl w:val="62EC79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5">
    <w:nsid w:val="7D5042D4"/>
    <w:multiLevelType w:val="multilevel"/>
    <w:tmpl w:val="8BA4870A"/>
    <w:lvl w:ilvl="0">
      <w:start w:val="1"/>
      <w:numFmt w:val="decimal"/>
      <w:lvlText w:val="9.%1"/>
      <w:lvlJc w:val="left"/>
      <w:pPr>
        <w:tabs>
          <w:tab w:val="num" w:pos="-142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9814E9"/>
    <w:multiLevelType w:val="hybridMultilevel"/>
    <w:tmpl w:val="19C867F6"/>
    <w:lvl w:ilvl="0" w:tplc="DBF25642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DB4DB5"/>
    <w:multiLevelType w:val="hybridMultilevel"/>
    <w:tmpl w:val="DDC44C3A"/>
    <w:lvl w:ilvl="0" w:tplc="B368265C">
      <w:start w:val="1"/>
      <w:numFmt w:val="decimal"/>
      <w:lvlText w:val="10.%1"/>
      <w:lvlJc w:val="left"/>
      <w:pPr>
        <w:tabs>
          <w:tab w:val="num" w:pos="398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24"/>
  </w:num>
  <w:num w:numId="6">
    <w:abstractNumId w:val="42"/>
  </w:num>
  <w:num w:numId="7">
    <w:abstractNumId w:val="37"/>
  </w:num>
  <w:num w:numId="8">
    <w:abstractNumId w:val="10"/>
  </w:num>
  <w:num w:numId="9">
    <w:abstractNumId w:val="30"/>
  </w:num>
  <w:num w:numId="10">
    <w:abstractNumId w:val="26"/>
  </w:num>
  <w:num w:numId="11">
    <w:abstractNumId w:val="39"/>
  </w:num>
  <w:num w:numId="12">
    <w:abstractNumId w:val="11"/>
  </w:num>
  <w:num w:numId="13">
    <w:abstractNumId w:val="46"/>
  </w:num>
  <w:num w:numId="14">
    <w:abstractNumId w:val="28"/>
  </w:num>
  <w:num w:numId="15">
    <w:abstractNumId w:val="38"/>
  </w:num>
  <w:num w:numId="16">
    <w:abstractNumId w:val="41"/>
  </w:num>
  <w:num w:numId="17">
    <w:abstractNumId w:val="40"/>
  </w:num>
  <w:num w:numId="18">
    <w:abstractNumId w:val="9"/>
  </w:num>
  <w:num w:numId="19">
    <w:abstractNumId w:val="17"/>
  </w:num>
  <w:num w:numId="20">
    <w:abstractNumId w:val="12"/>
  </w:num>
  <w:num w:numId="21">
    <w:abstractNumId w:val="14"/>
  </w:num>
  <w:num w:numId="22">
    <w:abstractNumId w:val="6"/>
  </w:num>
  <w:num w:numId="23">
    <w:abstractNumId w:val="21"/>
  </w:num>
  <w:num w:numId="24">
    <w:abstractNumId w:val="36"/>
  </w:num>
  <w:num w:numId="25">
    <w:abstractNumId w:val="20"/>
  </w:num>
  <w:num w:numId="26">
    <w:abstractNumId w:val="4"/>
  </w:num>
  <w:num w:numId="27">
    <w:abstractNumId w:val="31"/>
  </w:num>
  <w:num w:numId="28">
    <w:abstractNumId w:val="18"/>
  </w:num>
  <w:num w:numId="29">
    <w:abstractNumId w:val="25"/>
  </w:num>
  <w:num w:numId="30">
    <w:abstractNumId w:val="1"/>
  </w:num>
  <w:num w:numId="31">
    <w:abstractNumId w:val="27"/>
  </w:num>
  <w:num w:numId="32">
    <w:abstractNumId w:val="43"/>
  </w:num>
  <w:num w:numId="33">
    <w:abstractNumId w:val="0"/>
  </w:num>
  <w:num w:numId="34">
    <w:abstractNumId w:val="16"/>
  </w:num>
  <w:num w:numId="35">
    <w:abstractNumId w:val="35"/>
  </w:num>
  <w:num w:numId="36">
    <w:abstractNumId w:val="29"/>
  </w:num>
  <w:num w:numId="37">
    <w:abstractNumId w:val="13"/>
  </w:num>
  <w:num w:numId="38">
    <w:abstractNumId w:val="44"/>
  </w:num>
  <w:num w:numId="39">
    <w:abstractNumId w:val="19"/>
  </w:num>
  <w:num w:numId="40">
    <w:abstractNumId w:val="2"/>
  </w:num>
  <w:num w:numId="41">
    <w:abstractNumId w:val="22"/>
  </w:num>
  <w:num w:numId="42">
    <w:abstractNumId w:val="15"/>
  </w:num>
  <w:num w:numId="43">
    <w:abstractNumId w:val="8"/>
  </w:num>
  <w:num w:numId="44">
    <w:abstractNumId w:val="23"/>
  </w:num>
  <w:num w:numId="45">
    <w:abstractNumId w:val="45"/>
  </w:num>
  <w:num w:numId="46">
    <w:abstractNumId w:val="47"/>
  </w:num>
  <w:num w:numId="47">
    <w:abstractNumId w:val="34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DAE"/>
    <w:rsid w:val="0000142C"/>
    <w:rsid w:val="00007548"/>
    <w:rsid w:val="00027BB6"/>
    <w:rsid w:val="00030D10"/>
    <w:rsid w:val="00031250"/>
    <w:rsid w:val="000346D9"/>
    <w:rsid w:val="00047DAE"/>
    <w:rsid w:val="0005124B"/>
    <w:rsid w:val="000540A4"/>
    <w:rsid w:val="0006289E"/>
    <w:rsid w:val="00065752"/>
    <w:rsid w:val="00073E69"/>
    <w:rsid w:val="0007473B"/>
    <w:rsid w:val="00075330"/>
    <w:rsid w:val="000809BF"/>
    <w:rsid w:val="000859D1"/>
    <w:rsid w:val="00093AF8"/>
    <w:rsid w:val="00094746"/>
    <w:rsid w:val="00095E57"/>
    <w:rsid w:val="000A636C"/>
    <w:rsid w:val="000C6247"/>
    <w:rsid w:val="000D0A64"/>
    <w:rsid w:val="000D3A26"/>
    <w:rsid w:val="000D3F14"/>
    <w:rsid w:val="000D43D8"/>
    <w:rsid w:val="000E5B1D"/>
    <w:rsid w:val="000F76AC"/>
    <w:rsid w:val="0011210F"/>
    <w:rsid w:val="00125643"/>
    <w:rsid w:val="001273C7"/>
    <w:rsid w:val="00136805"/>
    <w:rsid w:val="001A4AEB"/>
    <w:rsid w:val="001B2EDC"/>
    <w:rsid w:val="001B482C"/>
    <w:rsid w:val="001D720C"/>
    <w:rsid w:val="001E2999"/>
    <w:rsid w:val="00210237"/>
    <w:rsid w:val="0021781F"/>
    <w:rsid w:val="00221552"/>
    <w:rsid w:val="002228D7"/>
    <w:rsid w:val="00223C19"/>
    <w:rsid w:val="00224E2D"/>
    <w:rsid w:val="0023347C"/>
    <w:rsid w:val="00234C11"/>
    <w:rsid w:val="00235C81"/>
    <w:rsid w:val="00240CA9"/>
    <w:rsid w:val="00243556"/>
    <w:rsid w:val="002450C7"/>
    <w:rsid w:val="00257F67"/>
    <w:rsid w:val="00281616"/>
    <w:rsid w:val="002A3D74"/>
    <w:rsid w:val="002B3C6B"/>
    <w:rsid w:val="002B4058"/>
    <w:rsid w:val="002C4D63"/>
    <w:rsid w:val="002D2604"/>
    <w:rsid w:val="002D2CCE"/>
    <w:rsid w:val="002D71E5"/>
    <w:rsid w:val="002E52FF"/>
    <w:rsid w:val="002F433C"/>
    <w:rsid w:val="002F6689"/>
    <w:rsid w:val="00301819"/>
    <w:rsid w:val="00310F8C"/>
    <w:rsid w:val="003154E9"/>
    <w:rsid w:val="00315C7E"/>
    <w:rsid w:val="00322327"/>
    <w:rsid w:val="00367688"/>
    <w:rsid w:val="003875A0"/>
    <w:rsid w:val="0039377F"/>
    <w:rsid w:val="00396028"/>
    <w:rsid w:val="003A5C5C"/>
    <w:rsid w:val="003B3F88"/>
    <w:rsid w:val="003B4331"/>
    <w:rsid w:val="003B6A29"/>
    <w:rsid w:val="003B7439"/>
    <w:rsid w:val="003C0255"/>
    <w:rsid w:val="003C3DA3"/>
    <w:rsid w:val="003C4615"/>
    <w:rsid w:val="003C582D"/>
    <w:rsid w:val="003C69E4"/>
    <w:rsid w:val="003C7A82"/>
    <w:rsid w:val="003D5A71"/>
    <w:rsid w:val="003D5DC2"/>
    <w:rsid w:val="003E6A83"/>
    <w:rsid w:val="003E6CC1"/>
    <w:rsid w:val="003E73E1"/>
    <w:rsid w:val="003F2504"/>
    <w:rsid w:val="003F41FB"/>
    <w:rsid w:val="00401AAF"/>
    <w:rsid w:val="00403D77"/>
    <w:rsid w:val="00404D45"/>
    <w:rsid w:val="0041110A"/>
    <w:rsid w:val="0041479B"/>
    <w:rsid w:val="00434F14"/>
    <w:rsid w:val="00442B27"/>
    <w:rsid w:val="00447379"/>
    <w:rsid w:val="00447CEC"/>
    <w:rsid w:val="0045312D"/>
    <w:rsid w:val="004558C5"/>
    <w:rsid w:val="004636F0"/>
    <w:rsid w:val="0048109D"/>
    <w:rsid w:val="00487997"/>
    <w:rsid w:val="00487D3A"/>
    <w:rsid w:val="00495DCB"/>
    <w:rsid w:val="00497E73"/>
    <w:rsid w:val="004A04F8"/>
    <w:rsid w:val="004A3F74"/>
    <w:rsid w:val="004C45A5"/>
    <w:rsid w:val="004D75F4"/>
    <w:rsid w:val="004E6F1B"/>
    <w:rsid w:val="004E7B0B"/>
    <w:rsid w:val="004F4D55"/>
    <w:rsid w:val="004F61B6"/>
    <w:rsid w:val="005040F7"/>
    <w:rsid w:val="005063CD"/>
    <w:rsid w:val="00520F7C"/>
    <w:rsid w:val="00532171"/>
    <w:rsid w:val="00533196"/>
    <w:rsid w:val="00536951"/>
    <w:rsid w:val="00545AFD"/>
    <w:rsid w:val="005519EC"/>
    <w:rsid w:val="0056105D"/>
    <w:rsid w:val="00567721"/>
    <w:rsid w:val="00567D5C"/>
    <w:rsid w:val="005812A2"/>
    <w:rsid w:val="00587725"/>
    <w:rsid w:val="0059291B"/>
    <w:rsid w:val="005A5F07"/>
    <w:rsid w:val="005C596E"/>
    <w:rsid w:val="005C7E6C"/>
    <w:rsid w:val="005D442F"/>
    <w:rsid w:val="005D6567"/>
    <w:rsid w:val="005E5DB5"/>
    <w:rsid w:val="005E7FF2"/>
    <w:rsid w:val="005F2069"/>
    <w:rsid w:val="005F3C77"/>
    <w:rsid w:val="005F6DFB"/>
    <w:rsid w:val="00602FFC"/>
    <w:rsid w:val="00605E4C"/>
    <w:rsid w:val="00614481"/>
    <w:rsid w:val="0064763F"/>
    <w:rsid w:val="00650A6A"/>
    <w:rsid w:val="00652882"/>
    <w:rsid w:val="00653DFB"/>
    <w:rsid w:val="0065432E"/>
    <w:rsid w:val="00661466"/>
    <w:rsid w:val="00673AF4"/>
    <w:rsid w:val="0069597A"/>
    <w:rsid w:val="00695F93"/>
    <w:rsid w:val="006B071E"/>
    <w:rsid w:val="00701AEC"/>
    <w:rsid w:val="00702994"/>
    <w:rsid w:val="0070431C"/>
    <w:rsid w:val="00723E6A"/>
    <w:rsid w:val="0073360E"/>
    <w:rsid w:val="00737307"/>
    <w:rsid w:val="007401BC"/>
    <w:rsid w:val="00742182"/>
    <w:rsid w:val="00750AD1"/>
    <w:rsid w:val="00770A3B"/>
    <w:rsid w:val="00781423"/>
    <w:rsid w:val="00781CA8"/>
    <w:rsid w:val="00790979"/>
    <w:rsid w:val="00797E4D"/>
    <w:rsid w:val="007A7878"/>
    <w:rsid w:val="007B25C8"/>
    <w:rsid w:val="007C1B36"/>
    <w:rsid w:val="007C7B66"/>
    <w:rsid w:val="007E1F75"/>
    <w:rsid w:val="007F034A"/>
    <w:rsid w:val="007F47C7"/>
    <w:rsid w:val="00806194"/>
    <w:rsid w:val="0081099A"/>
    <w:rsid w:val="008134B0"/>
    <w:rsid w:val="00817F5B"/>
    <w:rsid w:val="00826A2A"/>
    <w:rsid w:val="00826A4B"/>
    <w:rsid w:val="00834499"/>
    <w:rsid w:val="00854624"/>
    <w:rsid w:val="00880C14"/>
    <w:rsid w:val="00897065"/>
    <w:rsid w:val="008A41F2"/>
    <w:rsid w:val="008D2EF5"/>
    <w:rsid w:val="008F0088"/>
    <w:rsid w:val="008F6E31"/>
    <w:rsid w:val="00901B39"/>
    <w:rsid w:val="009047BC"/>
    <w:rsid w:val="00925424"/>
    <w:rsid w:val="0092565C"/>
    <w:rsid w:val="00931240"/>
    <w:rsid w:val="009419D7"/>
    <w:rsid w:val="009435DD"/>
    <w:rsid w:val="00950F97"/>
    <w:rsid w:val="00954FF3"/>
    <w:rsid w:val="00967FF8"/>
    <w:rsid w:val="00974A26"/>
    <w:rsid w:val="00987DF4"/>
    <w:rsid w:val="009901DC"/>
    <w:rsid w:val="00992BBD"/>
    <w:rsid w:val="00996C39"/>
    <w:rsid w:val="009A7D91"/>
    <w:rsid w:val="009C3A7F"/>
    <w:rsid w:val="009E479C"/>
    <w:rsid w:val="009E4DEA"/>
    <w:rsid w:val="009F25CE"/>
    <w:rsid w:val="009F73B5"/>
    <w:rsid w:val="00A0147A"/>
    <w:rsid w:val="00A04577"/>
    <w:rsid w:val="00A06F5C"/>
    <w:rsid w:val="00A22F2F"/>
    <w:rsid w:val="00A2375E"/>
    <w:rsid w:val="00A2566C"/>
    <w:rsid w:val="00A307C1"/>
    <w:rsid w:val="00A5422F"/>
    <w:rsid w:val="00A6468C"/>
    <w:rsid w:val="00A73F35"/>
    <w:rsid w:val="00A83EBE"/>
    <w:rsid w:val="00A87AF9"/>
    <w:rsid w:val="00A942BF"/>
    <w:rsid w:val="00AA6064"/>
    <w:rsid w:val="00AD3810"/>
    <w:rsid w:val="00AF6650"/>
    <w:rsid w:val="00B01E42"/>
    <w:rsid w:val="00B20D0F"/>
    <w:rsid w:val="00B21943"/>
    <w:rsid w:val="00B33AAA"/>
    <w:rsid w:val="00B47DA9"/>
    <w:rsid w:val="00B923F2"/>
    <w:rsid w:val="00BA423C"/>
    <w:rsid w:val="00BB37F9"/>
    <w:rsid w:val="00BC316D"/>
    <w:rsid w:val="00BD13AB"/>
    <w:rsid w:val="00BD3D77"/>
    <w:rsid w:val="00BE36E6"/>
    <w:rsid w:val="00BE4042"/>
    <w:rsid w:val="00C019B7"/>
    <w:rsid w:val="00C02729"/>
    <w:rsid w:val="00C11C12"/>
    <w:rsid w:val="00C44229"/>
    <w:rsid w:val="00C54873"/>
    <w:rsid w:val="00C741B6"/>
    <w:rsid w:val="00CA0232"/>
    <w:rsid w:val="00CA4858"/>
    <w:rsid w:val="00CA6033"/>
    <w:rsid w:val="00CB1D06"/>
    <w:rsid w:val="00CC046E"/>
    <w:rsid w:val="00CC24BD"/>
    <w:rsid w:val="00CD0365"/>
    <w:rsid w:val="00CD1512"/>
    <w:rsid w:val="00CD1B19"/>
    <w:rsid w:val="00CE240C"/>
    <w:rsid w:val="00CF5AE1"/>
    <w:rsid w:val="00CF69D8"/>
    <w:rsid w:val="00CF7B96"/>
    <w:rsid w:val="00D0013E"/>
    <w:rsid w:val="00D01B91"/>
    <w:rsid w:val="00D15AA6"/>
    <w:rsid w:val="00D36652"/>
    <w:rsid w:val="00D45119"/>
    <w:rsid w:val="00D51ECA"/>
    <w:rsid w:val="00D57FA3"/>
    <w:rsid w:val="00D63CB9"/>
    <w:rsid w:val="00D63E2F"/>
    <w:rsid w:val="00D716B3"/>
    <w:rsid w:val="00D83A5E"/>
    <w:rsid w:val="00D87C3D"/>
    <w:rsid w:val="00D92074"/>
    <w:rsid w:val="00D948CE"/>
    <w:rsid w:val="00DA2FFD"/>
    <w:rsid w:val="00DA6ED3"/>
    <w:rsid w:val="00DB22A1"/>
    <w:rsid w:val="00DC1D1C"/>
    <w:rsid w:val="00DD7A68"/>
    <w:rsid w:val="00DE4BB4"/>
    <w:rsid w:val="00DE7117"/>
    <w:rsid w:val="00DF1E59"/>
    <w:rsid w:val="00DF2CE0"/>
    <w:rsid w:val="00DF664F"/>
    <w:rsid w:val="00DF7040"/>
    <w:rsid w:val="00E104F4"/>
    <w:rsid w:val="00E17376"/>
    <w:rsid w:val="00E202B2"/>
    <w:rsid w:val="00E502EC"/>
    <w:rsid w:val="00E61DEB"/>
    <w:rsid w:val="00E66C1C"/>
    <w:rsid w:val="00E7491D"/>
    <w:rsid w:val="00E86679"/>
    <w:rsid w:val="00E91990"/>
    <w:rsid w:val="00E92196"/>
    <w:rsid w:val="00E96759"/>
    <w:rsid w:val="00EA1CBF"/>
    <w:rsid w:val="00EA3987"/>
    <w:rsid w:val="00EA78D7"/>
    <w:rsid w:val="00EB238E"/>
    <w:rsid w:val="00EC2C84"/>
    <w:rsid w:val="00EC32CD"/>
    <w:rsid w:val="00ED57F6"/>
    <w:rsid w:val="00ED5970"/>
    <w:rsid w:val="00EE233D"/>
    <w:rsid w:val="00EF1985"/>
    <w:rsid w:val="00F068CC"/>
    <w:rsid w:val="00F07E37"/>
    <w:rsid w:val="00F11E64"/>
    <w:rsid w:val="00F14CA7"/>
    <w:rsid w:val="00F17A4F"/>
    <w:rsid w:val="00F2228A"/>
    <w:rsid w:val="00F27D62"/>
    <w:rsid w:val="00F30396"/>
    <w:rsid w:val="00F36F36"/>
    <w:rsid w:val="00F4001B"/>
    <w:rsid w:val="00F52536"/>
    <w:rsid w:val="00F61D9B"/>
    <w:rsid w:val="00F63A4A"/>
    <w:rsid w:val="00F6573E"/>
    <w:rsid w:val="00F71F31"/>
    <w:rsid w:val="00F735EF"/>
    <w:rsid w:val="00F75501"/>
    <w:rsid w:val="00F75858"/>
    <w:rsid w:val="00F7760E"/>
    <w:rsid w:val="00F7792D"/>
    <w:rsid w:val="00FB4063"/>
    <w:rsid w:val="00FC1E68"/>
    <w:rsid w:val="00FC210D"/>
    <w:rsid w:val="00FD3060"/>
    <w:rsid w:val="00FD7551"/>
    <w:rsid w:val="00FE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77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047DA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47DA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47DA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7DA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47DA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047DAE"/>
    <w:rPr>
      <w:rFonts w:ascii="Cambria" w:hAnsi="Cambria" w:cs="Times New Roman"/>
      <w:b/>
      <w:bCs/>
      <w:i/>
      <w:iCs/>
      <w:color w:val="4F81BD"/>
    </w:rPr>
  </w:style>
  <w:style w:type="paragraph" w:styleId="a3">
    <w:name w:val="Title"/>
    <w:basedOn w:val="a"/>
    <w:link w:val="11"/>
    <w:uiPriority w:val="99"/>
    <w:qFormat/>
    <w:rsid w:val="00047DAE"/>
    <w:pPr>
      <w:widowControl w:val="0"/>
      <w:snapToGrid w:val="0"/>
      <w:spacing w:after="0" w:line="240" w:lineRule="auto"/>
      <w:ind w:left="320"/>
      <w:jc w:val="center"/>
    </w:pPr>
    <w:rPr>
      <w:rFonts w:ascii="Arial" w:hAnsi="Arial"/>
      <w:b/>
      <w:sz w:val="18"/>
      <w:szCs w:val="20"/>
      <w:lang w:eastAsia="en-US"/>
    </w:rPr>
  </w:style>
  <w:style w:type="character" w:customStyle="1" w:styleId="11">
    <w:name w:val="Название Знак1"/>
    <w:link w:val="a3"/>
    <w:uiPriority w:val="99"/>
    <w:locked/>
    <w:rsid w:val="00047DAE"/>
    <w:rPr>
      <w:rFonts w:ascii="Arial" w:hAnsi="Arial" w:cs="Arial"/>
      <w:b/>
      <w:sz w:val="18"/>
      <w:lang w:eastAsia="en-US"/>
    </w:rPr>
  </w:style>
  <w:style w:type="character" w:customStyle="1" w:styleId="a4">
    <w:name w:val="Название Знак"/>
    <w:uiPriority w:val="99"/>
    <w:rsid w:val="00047DA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Body Text"/>
    <w:basedOn w:val="a"/>
    <w:link w:val="a6"/>
    <w:uiPriority w:val="99"/>
    <w:semiHidden/>
    <w:rsid w:val="00047DAE"/>
    <w:pPr>
      <w:spacing w:after="120"/>
    </w:pPr>
    <w:rPr>
      <w:sz w:val="20"/>
      <w:szCs w:val="20"/>
      <w:lang/>
    </w:rPr>
  </w:style>
  <w:style w:type="character" w:customStyle="1" w:styleId="a6">
    <w:name w:val="Основной текст Знак"/>
    <w:link w:val="a5"/>
    <w:uiPriority w:val="99"/>
    <w:semiHidden/>
    <w:locked/>
    <w:rsid w:val="00047DAE"/>
    <w:rPr>
      <w:rFonts w:cs="Times New Roman"/>
    </w:rPr>
  </w:style>
  <w:style w:type="paragraph" w:styleId="a7">
    <w:name w:val="No Spacing"/>
    <w:uiPriority w:val="99"/>
    <w:qFormat/>
    <w:rsid w:val="00047DAE"/>
    <w:rPr>
      <w:sz w:val="22"/>
      <w:szCs w:val="22"/>
      <w:lang w:eastAsia="en-US"/>
    </w:rPr>
  </w:style>
  <w:style w:type="paragraph" w:customStyle="1" w:styleId="12">
    <w:name w:val="Обычный1"/>
    <w:uiPriority w:val="99"/>
    <w:rsid w:val="00234C11"/>
    <w:pPr>
      <w:widowControl w:val="0"/>
      <w:spacing w:line="280" w:lineRule="auto"/>
      <w:ind w:firstLine="460"/>
    </w:pPr>
    <w:rPr>
      <w:rFonts w:ascii="Arial" w:hAnsi="Arial"/>
      <w:lang w:val="uk-UA"/>
    </w:rPr>
  </w:style>
  <w:style w:type="paragraph" w:styleId="a8">
    <w:name w:val="List Paragraph"/>
    <w:basedOn w:val="a"/>
    <w:uiPriority w:val="99"/>
    <w:qFormat/>
    <w:rsid w:val="0041479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093A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93AF8"/>
    <w:rPr>
      <w:rFonts w:ascii="Consolas" w:hAnsi="Consolas" w:cs="Times New Roman"/>
      <w:sz w:val="20"/>
      <w:szCs w:val="20"/>
      <w:lang w:val="uk-UA" w:eastAsia="uk-UA"/>
    </w:rPr>
  </w:style>
  <w:style w:type="character" w:customStyle="1" w:styleId="apple-converted-space">
    <w:name w:val="apple-converted-space"/>
    <w:uiPriority w:val="99"/>
    <w:rsid w:val="00D36652"/>
    <w:rPr>
      <w:rFonts w:cs="Times New Roman"/>
    </w:rPr>
  </w:style>
  <w:style w:type="paragraph" w:customStyle="1" w:styleId="rvps2">
    <w:name w:val="rvps2"/>
    <w:basedOn w:val="a"/>
    <w:uiPriority w:val="99"/>
    <w:rsid w:val="004A04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9">
    <w:name w:val="Базовий"/>
    <w:uiPriority w:val="99"/>
    <w:rsid w:val="00854624"/>
    <w:pPr>
      <w:tabs>
        <w:tab w:val="left" w:pos="708"/>
      </w:tabs>
      <w:suppressAutoHyphens/>
    </w:pPr>
    <w:rPr>
      <w:rFonts w:ascii="Times New Roman" w:hAnsi="Times New Roman"/>
      <w:color w:val="00000A"/>
      <w:sz w:val="24"/>
      <w:szCs w:val="24"/>
      <w:lang w:val="uk-UA" w:eastAsia="uk-UA"/>
    </w:rPr>
  </w:style>
  <w:style w:type="table" w:styleId="aa">
    <w:name w:val="Table Grid"/>
    <w:basedOn w:val="a1"/>
    <w:locked/>
    <w:rsid w:val="00245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____________</vt:lpstr>
    </vt:vector>
  </TitlesOfParts>
  <Company>Reanimator Extreme Edition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____________</dc:title>
  <dc:subject/>
  <dc:creator>user</dc:creator>
  <cp:keywords/>
  <dc:description/>
  <cp:lastModifiedBy>Admin</cp:lastModifiedBy>
  <cp:revision>67</cp:revision>
  <cp:lastPrinted>2021-02-24T09:11:00Z</cp:lastPrinted>
  <dcterms:created xsi:type="dcterms:W3CDTF">2017-08-16T12:28:00Z</dcterms:created>
  <dcterms:modified xsi:type="dcterms:W3CDTF">2022-10-06T11:31:00Z</dcterms:modified>
</cp:coreProperties>
</file>