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E34" w:rsidRDefault="00A34E34" w:rsidP="0062146C">
      <w:pPr>
        <w:pStyle w:val="a5"/>
        <w:jc w:val="right"/>
        <w:rPr>
          <w:rFonts w:ascii="Times New Roman" w:hAnsi="Times New Roman"/>
          <w:lang w:val="uk-UA"/>
        </w:rPr>
      </w:pPr>
    </w:p>
    <w:p w:rsidR="00381E7D" w:rsidRPr="008E5D0C" w:rsidRDefault="00381E7D" w:rsidP="0049249C">
      <w:pPr>
        <w:pStyle w:val="rvps2"/>
        <w:shd w:val="clear" w:color="auto" w:fill="FFFFFF"/>
        <w:spacing w:before="0" w:beforeAutospacing="0" w:after="150" w:afterAutospacing="0"/>
        <w:ind w:firstLine="450"/>
        <w:jc w:val="center"/>
        <w:rPr>
          <w:b/>
          <w:bCs/>
          <w:color w:val="000000"/>
          <w:sz w:val="28"/>
          <w:szCs w:val="28"/>
        </w:rPr>
      </w:pPr>
      <w:r w:rsidRPr="008E5D0C">
        <w:rPr>
          <w:b/>
          <w:bCs/>
          <w:color w:val="000000"/>
          <w:sz w:val="28"/>
          <w:szCs w:val="28"/>
        </w:rPr>
        <w:t>Оголошення про проведення спрощеної закупівлі</w:t>
      </w:r>
    </w:p>
    <w:p w:rsidR="00381E7D" w:rsidRPr="004A1A1A" w:rsidRDefault="00381E7D" w:rsidP="00EE1BC8">
      <w:pPr>
        <w:pStyle w:val="a4"/>
        <w:spacing w:before="0" w:beforeAutospacing="0" w:after="0" w:afterAutospacing="0"/>
        <w:jc w:val="both"/>
      </w:pPr>
      <w:r w:rsidRPr="004A1A1A">
        <w:rPr>
          <w:b/>
        </w:rPr>
        <w:t>1. Замовник.</w:t>
      </w:r>
    </w:p>
    <w:p w:rsidR="0062146C" w:rsidRDefault="00381E7D" w:rsidP="00EE1BC8">
      <w:pPr>
        <w:pStyle w:val="a4"/>
        <w:spacing w:before="0" w:beforeAutospacing="0" w:after="0" w:afterAutospacing="0"/>
        <w:jc w:val="both"/>
        <w:rPr>
          <w:b/>
          <w:bCs/>
        </w:rPr>
      </w:pPr>
      <w:r w:rsidRPr="004A1A1A">
        <w:rPr>
          <w:b/>
        </w:rPr>
        <w:t xml:space="preserve">1.1. Найменування: </w:t>
      </w:r>
      <w:r w:rsidR="007655B8">
        <w:rPr>
          <w:b/>
          <w:bCs/>
        </w:rPr>
        <w:t>ВІДДІЛ ОСВІТИ, КУЛЬТУРИ, МОЛОДІ ТА СПОРТУ ПОНОРНИЦЬКОЇ СЕЛИЩНОЇ РАДИ</w:t>
      </w:r>
    </w:p>
    <w:p w:rsidR="00381E7D" w:rsidRPr="00F7352D" w:rsidRDefault="00381E7D" w:rsidP="00EE1BC8">
      <w:pPr>
        <w:pStyle w:val="a4"/>
        <w:spacing w:before="0" w:beforeAutospacing="0" w:after="0" w:afterAutospacing="0"/>
        <w:jc w:val="both"/>
      </w:pPr>
      <w:r w:rsidRPr="004A1A1A">
        <w:rPr>
          <w:b/>
        </w:rPr>
        <w:t xml:space="preserve">1.2. Код </w:t>
      </w:r>
      <w:r w:rsidRPr="004A1A1A">
        <w:rPr>
          <w:b/>
          <w:bCs/>
        </w:rPr>
        <w:t>замовника в Єдиному державному реєстрі юридичних осіб, фізичних осіб - підприємців та громадських формувань</w:t>
      </w:r>
      <w:r w:rsidRPr="004A1A1A">
        <w:rPr>
          <w:b/>
        </w:rPr>
        <w:t xml:space="preserve">: </w:t>
      </w:r>
      <w:r w:rsidR="007655B8">
        <w:t>44045606</w:t>
      </w:r>
    </w:p>
    <w:p w:rsidR="0010711E" w:rsidRDefault="00381E7D" w:rsidP="00EE1BC8">
      <w:pPr>
        <w:pStyle w:val="a4"/>
        <w:spacing w:before="0" w:beforeAutospacing="0" w:after="0" w:afterAutospacing="0"/>
        <w:jc w:val="both"/>
        <w:rPr>
          <w:b/>
          <w:bCs/>
          <w:lang w:eastAsia="zh-CN"/>
        </w:rPr>
      </w:pPr>
      <w:r w:rsidRPr="00F7352D">
        <w:rPr>
          <w:b/>
        </w:rPr>
        <w:t xml:space="preserve">1.3. Місцезнаходження: </w:t>
      </w:r>
      <w:r w:rsidR="007655B8">
        <w:rPr>
          <w:bCs/>
          <w:lang w:eastAsia="zh-CN"/>
        </w:rPr>
        <w:t>16220</w:t>
      </w:r>
      <w:r w:rsidR="0062146C" w:rsidRPr="006B6176">
        <w:rPr>
          <w:bCs/>
          <w:lang w:eastAsia="zh-CN"/>
        </w:rPr>
        <w:t xml:space="preserve">, Україна, </w:t>
      </w:r>
      <w:r w:rsidR="007655B8">
        <w:rPr>
          <w:bCs/>
          <w:lang w:eastAsia="zh-CN"/>
        </w:rPr>
        <w:t>Чернігівська обл., Новгород-Сіверський р-н.,смт Понорниця</w:t>
      </w:r>
      <w:r w:rsidR="0062146C" w:rsidRPr="006B6176">
        <w:rPr>
          <w:bCs/>
          <w:lang w:eastAsia="zh-CN"/>
        </w:rPr>
        <w:t xml:space="preserve">, </w:t>
      </w:r>
      <w:r w:rsidR="007655B8">
        <w:rPr>
          <w:bCs/>
          <w:lang w:eastAsia="zh-CN"/>
        </w:rPr>
        <w:t>вул. Довженка</w:t>
      </w:r>
      <w:r w:rsidR="0062146C" w:rsidRPr="006B6176">
        <w:rPr>
          <w:bCs/>
          <w:lang w:eastAsia="zh-CN"/>
        </w:rPr>
        <w:t xml:space="preserve">, будинок </w:t>
      </w:r>
      <w:r w:rsidR="007655B8">
        <w:rPr>
          <w:bCs/>
          <w:lang w:eastAsia="zh-CN"/>
        </w:rPr>
        <w:t>1</w:t>
      </w:r>
      <w:r w:rsidR="00406560">
        <w:rPr>
          <w:bCs/>
          <w:lang w:eastAsia="zh-CN"/>
        </w:rPr>
        <w:t>8</w:t>
      </w:r>
    </w:p>
    <w:p w:rsidR="00381E7D" w:rsidRPr="004A1A1A" w:rsidRDefault="00381E7D" w:rsidP="00EE1BC8">
      <w:pPr>
        <w:pStyle w:val="a4"/>
        <w:spacing w:before="0" w:beforeAutospacing="0" w:after="0" w:afterAutospacing="0"/>
        <w:jc w:val="both"/>
      </w:pPr>
    </w:p>
    <w:p w:rsidR="00381E7D" w:rsidRPr="00931B08" w:rsidRDefault="00381E7D" w:rsidP="00EE1BC8">
      <w:pPr>
        <w:pStyle w:val="a4"/>
        <w:spacing w:before="0" w:beforeAutospacing="0" w:after="0" w:afterAutospacing="0"/>
        <w:jc w:val="both"/>
        <w:rPr>
          <w:color w:val="auto"/>
          <w:highlight w:val="yellow"/>
        </w:rPr>
      </w:pPr>
      <w:r w:rsidRPr="004A1A1A">
        <w:rPr>
          <w:b/>
        </w:rPr>
        <w:t>2.</w:t>
      </w:r>
      <w:r w:rsidRPr="004A1A1A">
        <w:rPr>
          <w:b/>
          <w:bCs/>
        </w:rPr>
        <w:t>О</w:t>
      </w:r>
      <w:r w:rsidRPr="004A1A1A">
        <w:rPr>
          <w:b/>
        </w:rPr>
        <w:t xml:space="preserve">чікувана вартість предмета закупівлі </w:t>
      </w:r>
      <w:r w:rsidR="00232D57">
        <w:rPr>
          <w:b/>
          <w:color w:val="auto"/>
        </w:rPr>
        <w:t>(</w:t>
      </w:r>
      <w:r w:rsidR="007655B8">
        <w:rPr>
          <w:b/>
          <w:color w:val="auto"/>
        </w:rPr>
        <w:t>з</w:t>
      </w:r>
      <w:r w:rsidRPr="004A1A1A">
        <w:rPr>
          <w:b/>
          <w:color w:val="auto"/>
        </w:rPr>
        <w:t xml:space="preserve"> ПДВ</w:t>
      </w:r>
      <w:r w:rsidRPr="003A7B2A">
        <w:rPr>
          <w:b/>
          <w:color w:val="auto"/>
        </w:rPr>
        <w:t>)</w:t>
      </w:r>
      <w:r w:rsidRPr="003A7B2A">
        <w:t xml:space="preserve">: </w:t>
      </w:r>
      <w:r w:rsidR="00DF5C2C" w:rsidRPr="003A7B2A">
        <w:rPr>
          <w:color w:val="auto"/>
        </w:rPr>
        <w:t xml:space="preserve"> </w:t>
      </w:r>
      <w:r w:rsidR="006A418B">
        <w:rPr>
          <w:color w:val="auto"/>
        </w:rPr>
        <w:t>90</w:t>
      </w:r>
      <w:r w:rsidR="00E0602E">
        <w:rPr>
          <w:color w:val="auto"/>
        </w:rPr>
        <w:t xml:space="preserve">000,00 ( </w:t>
      </w:r>
      <w:r w:rsidR="006A418B">
        <w:rPr>
          <w:color w:val="auto"/>
        </w:rPr>
        <w:t xml:space="preserve">дев`яносто </w:t>
      </w:r>
      <w:r w:rsidR="004A7D98">
        <w:rPr>
          <w:color w:val="auto"/>
        </w:rPr>
        <w:t xml:space="preserve"> тисяч </w:t>
      </w:r>
      <w:r w:rsidR="00610F39" w:rsidRPr="003A7B2A">
        <w:rPr>
          <w:color w:val="auto"/>
        </w:rPr>
        <w:t>гривень 00 копійок</w:t>
      </w:r>
      <w:r w:rsidRPr="003A7B2A">
        <w:rPr>
          <w:color w:val="auto"/>
        </w:rPr>
        <w:t xml:space="preserve">). </w:t>
      </w:r>
    </w:p>
    <w:p w:rsidR="00381E7D" w:rsidRPr="004A1A1A" w:rsidRDefault="00381E7D" w:rsidP="00EE1BC8">
      <w:pPr>
        <w:pStyle w:val="a4"/>
        <w:spacing w:before="0" w:beforeAutospacing="0" w:after="0" w:afterAutospacing="0"/>
        <w:jc w:val="both"/>
      </w:pPr>
      <w:r w:rsidRPr="004A1A1A">
        <w:rPr>
          <w:b/>
        </w:rPr>
        <w:t xml:space="preserve">2.1. Розмір мінімального кроку пониження ціни: </w:t>
      </w:r>
      <w:r w:rsidRPr="004A1A1A">
        <w:t xml:space="preserve">0,5% від </w:t>
      </w:r>
      <w:r w:rsidR="0062146C">
        <w:t>очікуваної вартості Закупівлі</w:t>
      </w:r>
      <w:r w:rsidR="00FB5B67">
        <w:t>.</w:t>
      </w:r>
    </w:p>
    <w:p w:rsidR="00FB5B67" w:rsidRDefault="00FB5B67" w:rsidP="00EE1BC8">
      <w:pPr>
        <w:pStyle w:val="a4"/>
        <w:spacing w:before="0" w:beforeAutospacing="0" w:after="0" w:afterAutospacing="0"/>
        <w:jc w:val="both"/>
        <w:rPr>
          <w:b/>
        </w:rPr>
      </w:pPr>
    </w:p>
    <w:p w:rsidR="00381E7D" w:rsidRDefault="00381E7D" w:rsidP="00EE1BC8">
      <w:pPr>
        <w:pStyle w:val="a4"/>
        <w:spacing w:before="0" w:beforeAutospacing="0" w:after="0" w:afterAutospacing="0"/>
        <w:jc w:val="both"/>
      </w:pPr>
      <w:r w:rsidRPr="004A1A1A">
        <w:rPr>
          <w:b/>
        </w:rPr>
        <w:t>3. Інформація про предмет закупівлі</w:t>
      </w:r>
      <w:r w:rsidRPr="004A1A1A">
        <w:t>.</w:t>
      </w:r>
    </w:p>
    <w:p w:rsidR="00C6431B" w:rsidRPr="004A1A1A" w:rsidRDefault="00C6431B" w:rsidP="00EE1BC8">
      <w:pPr>
        <w:pStyle w:val="a4"/>
        <w:spacing w:before="0" w:beforeAutospacing="0" w:after="0" w:afterAutospacing="0"/>
        <w:jc w:val="both"/>
      </w:pPr>
    </w:p>
    <w:p w:rsidR="00C6431B" w:rsidRDefault="00381E7D" w:rsidP="00C37968">
      <w:pPr>
        <w:jc w:val="both"/>
        <w:rPr>
          <w:rFonts w:ascii="Times New Roman" w:hAnsi="Times New Roman"/>
          <w:sz w:val="24"/>
          <w:szCs w:val="24"/>
        </w:rPr>
      </w:pPr>
      <w:r w:rsidRPr="00240947">
        <w:rPr>
          <w:rFonts w:ascii="Times New Roman" w:hAnsi="Times New Roman"/>
          <w:b/>
          <w:sz w:val="24"/>
          <w:szCs w:val="24"/>
        </w:rPr>
        <w:t xml:space="preserve">3.1. Назва предмета закупівлі </w:t>
      </w:r>
      <w:r w:rsidRPr="00240947">
        <w:rPr>
          <w:rFonts w:ascii="Times New Roman" w:hAnsi="Times New Roman"/>
          <w:b/>
          <w:bCs/>
          <w:color w:val="000000"/>
          <w:sz w:val="24"/>
          <w:szCs w:val="24"/>
        </w:rPr>
        <w:t>із зазначенням коду за Єдиним закупівельним словником</w:t>
      </w:r>
      <w:r w:rsidRPr="00240947">
        <w:rPr>
          <w:rFonts w:ascii="Times New Roman" w:hAnsi="Times New Roman"/>
          <w:b/>
          <w:sz w:val="24"/>
          <w:szCs w:val="24"/>
        </w:rPr>
        <w:t>:</w:t>
      </w:r>
    </w:p>
    <w:p w:rsidR="00C6431B" w:rsidRPr="00E04722" w:rsidRDefault="006003D5" w:rsidP="00C6431B">
      <w:pPr>
        <w:jc w:val="both"/>
        <w:rPr>
          <w:rFonts w:ascii="Times New Roman" w:hAnsi="Times New Roman"/>
          <w:b/>
          <w:sz w:val="24"/>
          <w:szCs w:val="24"/>
        </w:rPr>
      </w:pPr>
      <w:r>
        <w:rPr>
          <w:rFonts w:ascii="Times New Roman" w:eastAsia="Times New Roman" w:hAnsi="Times New Roman"/>
          <w:b/>
          <w:sz w:val="24"/>
          <w:szCs w:val="24"/>
        </w:rPr>
        <w:t>М`ясо</w:t>
      </w:r>
      <w:r w:rsidR="00E04722">
        <w:rPr>
          <w:rFonts w:ascii="Times New Roman" w:eastAsia="Times New Roman" w:hAnsi="Times New Roman"/>
          <w:b/>
          <w:sz w:val="24"/>
          <w:szCs w:val="24"/>
        </w:rPr>
        <w:t xml:space="preserve"> </w:t>
      </w:r>
      <w:r w:rsidR="00894280">
        <w:rPr>
          <w:rFonts w:ascii="Times New Roman" w:eastAsia="Times New Roman" w:hAnsi="Times New Roman"/>
          <w:b/>
          <w:sz w:val="24"/>
          <w:szCs w:val="24"/>
        </w:rPr>
        <w:t xml:space="preserve">та поребрина </w:t>
      </w:r>
      <w:r w:rsidR="00E04722">
        <w:rPr>
          <w:rFonts w:ascii="Times New Roman" w:eastAsia="Times New Roman" w:hAnsi="Times New Roman"/>
          <w:b/>
          <w:sz w:val="24"/>
          <w:szCs w:val="24"/>
        </w:rPr>
        <w:t>яловичини</w:t>
      </w:r>
      <w:r w:rsidR="00364965">
        <w:rPr>
          <w:rFonts w:ascii="Times New Roman" w:eastAsia="Times New Roman" w:hAnsi="Times New Roman"/>
          <w:b/>
          <w:sz w:val="24"/>
          <w:szCs w:val="24"/>
        </w:rPr>
        <w:t xml:space="preserve"> </w:t>
      </w:r>
      <w:r w:rsidR="00C6431B">
        <w:rPr>
          <w:rFonts w:ascii="Times New Roman" w:hAnsi="Times New Roman"/>
          <w:sz w:val="24"/>
          <w:szCs w:val="24"/>
        </w:rPr>
        <w:t xml:space="preserve">Код </w:t>
      </w:r>
      <w:r w:rsidR="00364965" w:rsidRPr="00864D6A">
        <w:rPr>
          <w:rFonts w:ascii="Times New Roman CYR" w:hAnsi="Times New Roman CYR" w:cs="Times New Roman CYR"/>
          <w:color w:val="000000"/>
          <w:sz w:val="24"/>
          <w:szCs w:val="24"/>
        </w:rPr>
        <w:t>ДК</w:t>
      </w:r>
      <w:r>
        <w:rPr>
          <w:rFonts w:ascii="Times New Roman" w:hAnsi="Times New Roman"/>
          <w:b/>
          <w:bCs/>
          <w:color w:val="000000"/>
          <w:spacing w:val="-3"/>
          <w:lang w:eastAsia="ru-RU"/>
        </w:rPr>
        <w:t xml:space="preserve"> 021:2015:1511000</w:t>
      </w:r>
      <w:r w:rsidR="00E04722">
        <w:rPr>
          <w:rFonts w:ascii="Times New Roman" w:hAnsi="Times New Roman"/>
          <w:b/>
          <w:bCs/>
          <w:color w:val="000000"/>
          <w:spacing w:val="-3"/>
          <w:lang w:eastAsia="ru-RU"/>
        </w:rPr>
        <w:t xml:space="preserve"> М`ясо</w:t>
      </w:r>
    </w:p>
    <w:p w:rsidR="00381E7D" w:rsidRPr="00352E27" w:rsidRDefault="00381E7D" w:rsidP="007655B8">
      <w:pPr>
        <w:pStyle w:val="a4"/>
        <w:spacing w:before="0" w:beforeAutospacing="0" w:after="0" w:afterAutospacing="0"/>
        <w:jc w:val="both"/>
      </w:pPr>
      <w:r w:rsidRPr="00352E27">
        <w:rPr>
          <w:b/>
        </w:rPr>
        <w:t xml:space="preserve">3.2. </w:t>
      </w:r>
      <w:r w:rsidRPr="00352E27">
        <w:rPr>
          <w:b/>
          <w:bCs/>
        </w:rPr>
        <w:t>Кількість поставки товарів або обсяг виконання робіт чи надання послуг</w:t>
      </w:r>
      <w:r w:rsidR="007655B8" w:rsidRPr="00352E27">
        <w:rPr>
          <w:b/>
          <w:bCs/>
        </w:rPr>
        <w:t>:</w:t>
      </w:r>
      <w:r w:rsidR="00364965" w:rsidRPr="00352E27">
        <w:rPr>
          <w:b/>
          <w:bCs/>
        </w:rPr>
        <w:t xml:space="preserve"> </w:t>
      </w:r>
      <w:r w:rsidR="006A418B">
        <w:rPr>
          <w:b/>
          <w:bCs/>
        </w:rPr>
        <w:t>83</w:t>
      </w:r>
      <w:r w:rsidR="004A7D98">
        <w:rPr>
          <w:b/>
          <w:bCs/>
        </w:rPr>
        <w:t>0</w:t>
      </w:r>
      <w:r w:rsidR="003A7B2A">
        <w:rPr>
          <w:b/>
          <w:bCs/>
        </w:rPr>
        <w:t>,00 кг</w:t>
      </w:r>
    </w:p>
    <w:p w:rsidR="00610F39" w:rsidRPr="004A1A1A" w:rsidRDefault="00381E7D" w:rsidP="00A23EA8">
      <w:pPr>
        <w:pStyle w:val="a4"/>
        <w:spacing w:before="0" w:beforeAutospacing="0" w:after="0" w:afterAutospacing="0"/>
        <w:jc w:val="both"/>
      </w:pPr>
      <w:r w:rsidRPr="00352E27">
        <w:rPr>
          <w:b/>
        </w:rPr>
        <w:t xml:space="preserve">3.3. Місце </w:t>
      </w:r>
      <w:r w:rsidRPr="00352E27">
        <w:rPr>
          <w:b/>
          <w:bCs/>
        </w:rPr>
        <w:t>поставки товарів або місце</w:t>
      </w:r>
      <w:r w:rsidRPr="004A1A1A">
        <w:rPr>
          <w:b/>
          <w:bCs/>
        </w:rPr>
        <w:t xml:space="preserve"> виконання робіт чи надання послуг</w:t>
      </w:r>
      <w:r w:rsidRPr="00A85905">
        <w:rPr>
          <w:b/>
        </w:rPr>
        <w:t xml:space="preserve">: </w:t>
      </w:r>
      <w:r w:rsidR="007E0F1B">
        <w:rPr>
          <w:b/>
        </w:rPr>
        <w:t xml:space="preserve">ЗАКЛАДИ </w:t>
      </w:r>
      <w:r w:rsidR="00A23EA8">
        <w:rPr>
          <w:b/>
          <w:bCs/>
        </w:rPr>
        <w:t>ВІДДІЛ</w:t>
      </w:r>
      <w:r w:rsidR="007E0F1B">
        <w:rPr>
          <w:b/>
          <w:bCs/>
        </w:rPr>
        <w:t>У</w:t>
      </w:r>
      <w:r w:rsidR="00A23EA8">
        <w:rPr>
          <w:b/>
          <w:bCs/>
        </w:rPr>
        <w:t xml:space="preserve"> ОСВІТИ, КУЛЬТУРИ, МОЛОДІ ТА СПОРТУ ПОНОРНИЦЬКОЇ СЕЛИЩНОЇ РАДИ</w:t>
      </w:r>
    </w:p>
    <w:p w:rsidR="00381E7D" w:rsidRPr="00A85905" w:rsidRDefault="00381E7D" w:rsidP="00EE1BC8">
      <w:pPr>
        <w:pStyle w:val="a4"/>
        <w:spacing w:before="0" w:beforeAutospacing="0" w:after="0" w:afterAutospacing="0"/>
        <w:jc w:val="both"/>
        <w:rPr>
          <w:color w:val="auto"/>
        </w:rPr>
      </w:pPr>
      <w:r w:rsidRPr="004A1A1A">
        <w:rPr>
          <w:b/>
        </w:rPr>
        <w:t xml:space="preserve">3.4. </w:t>
      </w:r>
      <w:r w:rsidRPr="004A1A1A">
        <w:rPr>
          <w:b/>
          <w:bCs/>
        </w:rPr>
        <w:t>Строк поставки товарів, виконання робіт, надання послуг</w:t>
      </w:r>
      <w:r w:rsidRPr="00A85905">
        <w:rPr>
          <w:b/>
        </w:rPr>
        <w:t xml:space="preserve">: </w:t>
      </w:r>
      <w:r w:rsidRPr="00A85905">
        <w:rPr>
          <w:bCs/>
        </w:rPr>
        <w:t>до</w:t>
      </w:r>
      <w:r w:rsidR="000C2B6C">
        <w:rPr>
          <w:color w:val="auto"/>
          <w:lang w:val="ru-RU"/>
        </w:rPr>
        <w:t>3</w:t>
      </w:r>
      <w:r w:rsidR="00406560">
        <w:rPr>
          <w:color w:val="auto"/>
        </w:rPr>
        <w:t>1</w:t>
      </w:r>
      <w:r w:rsidRPr="00A85905">
        <w:rPr>
          <w:color w:val="auto"/>
        </w:rPr>
        <w:t>.</w:t>
      </w:r>
      <w:r w:rsidR="00406560">
        <w:rPr>
          <w:color w:val="auto"/>
        </w:rPr>
        <w:t>12</w:t>
      </w:r>
      <w:r w:rsidRPr="00A85905">
        <w:rPr>
          <w:color w:val="auto"/>
        </w:rPr>
        <w:t>.202</w:t>
      </w:r>
      <w:r w:rsidR="00610F39">
        <w:rPr>
          <w:color w:val="auto"/>
        </w:rPr>
        <w:t>2</w:t>
      </w:r>
      <w:r w:rsidRPr="00A85905">
        <w:rPr>
          <w:color w:val="auto"/>
        </w:rPr>
        <w:t>р.</w:t>
      </w:r>
    </w:p>
    <w:p w:rsidR="00381E7D" w:rsidRPr="006B6176" w:rsidRDefault="00381E7D" w:rsidP="00EE1BC8">
      <w:pPr>
        <w:jc w:val="both"/>
        <w:rPr>
          <w:rFonts w:ascii="Times New Roman" w:hAnsi="Times New Roman"/>
          <w:sz w:val="24"/>
          <w:szCs w:val="24"/>
        </w:rPr>
      </w:pPr>
      <w:r w:rsidRPr="006B6176">
        <w:rPr>
          <w:rFonts w:ascii="Times New Roman" w:hAnsi="Times New Roman"/>
          <w:b/>
          <w:sz w:val="24"/>
          <w:szCs w:val="24"/>
        </w:rPr>
        <w:t>3.5. І</w:t>
      </w:r>
      <w:r w:rsidRPr="006B6176">
        <w:rPr>
          <w:rFonts w:ascii="Times New Roman" w:hAnsi="Times New Roman"/>
          <w:b/>
          <w:bCs/>
          <w:color w:val="000000"/>
          <w:sz w:val="24"/>
          <w:szCs w:val="24"/>
        </w:rPr>
        <w:t>нформація про технічні, якісні та інші характеристики предмета закупівлі</w:t>
      </w:r>
      <w:r w:rsidRPr="006B6176">
        <w:rPr>
          <w:rFonts w:ascii="Times New Roman" w:hAnsi="Times New Roman"/>
          <w:b/>
          <w:sz w:val="24"/>
          <w:szCs w:val="24"/>
        </w:rPr>
        <w:t xml:space="preserve">: </w:t>
      </w:r>
      <w:r w:rsidRPr="006B6176">
        <w:rPr>
          <w:rFonts w:ascii="Times New Roman" w:hAnsi="Times New Roman"/>
          <w:sz w:val="24"/>
          <w:szCs w:val="24"/>
        </w:rPr>
        <w:t xml:space="preserve">викладено </w:t>
      </w:r>
      <w:r w:rsidR="00406560">
        <w:rPr>
          <w:rFonts w:ascii="Times New Roman" w:hAnsi="Times New Roman"/>
          <w:sz w:val="24"/>
          <w:szCs w:val="24"/>
        </w:rPr>
        <w:t xml:space="preserve">у </w:t>
      </w:r>
      <w:r w:rsidRPr="006B6176">
        <w:rPr>
          <w:rFonts w:ascii="Times New Roman" w:hAnsi="Times New Roman"/>
          <w:sz w:val="24"/>
          <w:szCs w:val="24"/>
        </w:rPr>
        <w:t>Додат</w:t>
      </w:r>
      <w:r w:rsidR="00406560">
        <w:rPr>
          <w:rFonts w:ascii="Times New Roman" w:hAnsi="Times New Roman"/>
          <w:sz w:val="24"/>
          <w:szCs w:val="24"/>
        </w:rPr>
        <w:t>ку</w:t>
      </w:r>
      <w:r w:rsidRPr="006B6176">
        <w:rPr>
          <w:rFonts w:ascii="Times New Roman" w:hAnsi="Times New Roman"/>
          <w:sz w:val="24"/>
          <w:szCs w:val="24"/>
        </w:rPr>
        <w:t xml:space="preserve"> № </w:t>
      </w:r>
      <w:r w:rsidR="005C7D39">
        <w:rPr>
          <w:rFonts w:ascii="Times New Roman" w:hAnsi="Times New Roman"/>
          <w:sz w:val="24"/>
          <w:szCs w:val="24"/>
        </w:rPr>
        <w:t>1</w:t>
      </w:r>
      <w:r w:rsidR="00FB5B67">
        <w:rPr>
          <w:rFonts w:ascii="Times New Roman" w:hAnsi="Times New Roman"/>
          <w:sz w:val="24"/>
          <w:szCs w:val="24"/>
        </w:rPr>
        <w:t>.</w:t>
      </w:r>
    </w:p>
    <w:p w:rsidR="00381E7D" w:rsidRPr="006B6176" w:rsidRDefault="00381E7D" w:rsidP="00EE1BC8">
      <w:pPr>
        <w:jc w:val="both"/>
        <w:rPr>
          <w:rFonts w:ascii="Times New Roman" w:hAnsi="Times New Roman"/>
          <w:color w:val="000000"/>
          <w:sz w:val="24"/>
          <w:szCs w:val="24"/>
        </w:rPr>
      </w:pPr>
      <w:r w:rsidRPr="006B6176">
        <w:rPr>
          <w:rFonts w:ascii="Times New Roman" w:hAnsi="Times New Roman"/>
          <w:b/>
          <w:color w:val="000000"/>
          <w:sz w:val="24"/>
          <w:szCs w:val="24"/>
        </w:rPr>
        <w:t xml:space="preserve">3.6. Умови оплати: </w:t>
      </w:r>
      <w:r w:rsidRPr="006B6176">
        <w:rPr>
          <w:rFonts w:ascii="Times New Roman" w:hAnsi="Times New Roman"/>
          <w:color w:val="000000"/>
          <w:sz w:val="24"/>
          <w:szCs w:val="24"/>
        </w:rPr>
        <w:t xml:space="preserve">визначені у Додатку № </w:t>
      </w:r>
      <w:r w:rsidR="005C7D39">
        <w:rPr>
          <w:rFonts w:ascii="Times New Roman" w:hAnsi="Times New Roman"/>
          <w:color w:val="000000"/>
          <w:sz w:val="24"/>
          <w:szCs w:val="24"/>
        </w:rPr>
        <w:t>3</w:t>
      </w:r>
      <w:r w:rsidRPr="006B6176">
        <w:rPr>
          <w:rFonts w:ascii="Times New Roman" w:hAnsi="Times New Roman"/>
          <w:color w:val="000000"/>
          <w:sz w:val="24"/>
          <w:szCs w:val="24"/>
        </w:rPr>
        <w:t xml:space="preserve"> (Проект договору).</w:t>
      </w:r>
    </w:p>
    <w:p w:rsidR="00381E7D" w:rsidRPr="004A1A1A" w:rsidRDefault="00381E7D" w:rsidP="00EE1BC8">
      <w:pPr>
        <w:widowControl w:val="0"/>
        <w:tabs>
          <w:tab w:val="left" w:pos="0"/>
          <w:tab w:val="left" w:pos="284"/>
          <w:tab w:val="left" w:pos="851"/>
        </w:tabs>
        <w:suppressAutoHyphens/>
        <w:ind w:left="-11"/>
        <w:jc w:val="both"/>
        <w:rPr>
          <w:rFonts w:ascii="Times New Roman" w:hAnsi="Times New Roman"/>
          <w:sz w:val="24"/>
          <w:szCs w:val="24"/>
        </w:rPr>
      </w:pPr>
      <w:r w:rsidRPr="006B6176">
        <w:rPr>
          <w:rFonts w:ascii="Times New Roman" w:hAnsi="Times New Roman"/>
          <w:b/>
          <w:sz w:val="24"/>
          <w:szCs w:val="24"/>
        </w:rPr>
        <w:t>4.Вимоги до кваліфікації учасників та спосіб їх підтвердження</w:t>
      </w:r>
      <w:r w:rsidRPr="006B6176">
        <w:rPr>
          <w:rFonts w:ascii="Times New Roman" w:hAnsi="Times New Roman"/>
          <w:sz w:val="24"/>
          <w:szCs w:val="24"/>
        </w:rPr>
        <w:t>. Наведені у Додатку №</w:t>
      </w:r>
      <w:r w:rsidR="005C7D39">
        <w:rPr>
          <w:rFonts w:ascii="Times New Roman" w:hAnsi="Times New Roman"/>
          <w:sz w:val="24"/>
          <w:szCs w:val="24"/>
        </w:rPr>
        <w:t>2</w:t>
      </w:r>
      <w:r w:rsidRPr="006B6176">
        <w:rPr>
          <w:rFonts w:ascii="Times New Roman" w:hAnsi="Times New Roman"/>
          <w:sz w:val="24"/>
          <w:szCs w:val="24"/>
        </w:rPr>
        <w:t xml:space="preserve"> до цього Оголошення.</w:t>
      </w:r>
    </w:p>
    <w:p w:rsidR="00381E7D" w:rsidRPr="00087CC9" w:rsidRDefault="00381E7D" w:rsidP="00EE1BC8">
      <w:pPr>
        <w:pStyle w:val="a4"/>
        <w:jc w:val="both"/>
      </w:pPr>
      <w:r w:rsidRPr="00087CC9">
        <w:rPr>
          <w:b/>
        </w:rPr>
        <w:t xml:space="preserve">5. </w:t>
      </w:r>
      <w:r w:rsidRPr="00087CC9">
        <w:rPr>
          <w:b/>
          <w:bCs/>
        </w:rPr>
        <w:t>Період уточнення інформації про закупівлю (не менше 3 робочих днів) д</w:t>
      </w:r>
      <w:r w:rsidRPr="00087CC9">
        <w:rPr>
          <w:b/>
        </w:rPr>
        <w:t xml:space="preserve">ата закінчення подання запитів на уточнення та / або запитань щодо закупівель: </w:t>
      </w:r>
      <w:r w:rsidR="0062146C">
        <w:rPr>
          <w:lang w:val="ru-RU"/>
        </w:rPr>
        <w:t>зазначений в електронній системі закупівель</w:t>
      </w:r>
      <w:r w:rsidR="00FB5B67">
        <w:rPr>
          <w:lang w:val="ru-RU"/>
        </w:rPr>
        <w:t>.</w:t>
      </w:r>
    </w:p>
    <w:p w:rsidR="00381E7D" w:rsidRPr="00087CC9" w:rsidRDefault="00381E7D" w:rsidP="00EE1BC8">
      <w:pPr>
        <w:jc w:val="both"/>
        <w:rPr>
          <w:rFonts w:ascii="Times New Roman" w:hAnsi="Times New Roman"/>
          <w:sz w:val="24"/>
          <w:szCs w:val="24"/>
        </w:rPr>
      </w:pPr>
      <w:r w:rsidRPr="00087CC9">
        <w:rPr>
          <w:rFonts w:ascii="Times New Roman" w:hAnsi="Times New Roman"/>
          <w:b/>
          <w:sz w:val="24"/>
          <w:szCs w:val="24"/>
        </w:rPr>
        <w:t xml:space="preserve">6.Дата початку подання пропозицій: </w:t>
      </w:r>
      <w:r w:rsidR="0062146C">
        <w:rPr>
          <w:rFonts w:ascii="Times New Roman" w:hAnsi="Times New Roman"/>
          <w:sz w:val="24"/>
          <w:szCs w:val="24"/>
          <w:lang w:val="ru-RU"/>
        </w:rPr>
        <w:t>зазначена в електронній системі закупівель</w:t>
      </w:r>
      <w:r w:rsidR="00FB5B67">
        <w:rPr>
          <w:rFonts w:ascii="Times New Roman" w:hAnsi="Times New Roman"/>
          <w:sz w:val="24"/>
          <w:szCs w:val="24"/>
          <w:lang w:val="ru-RU"/>
        </w:rPr>
        <w:t>.</w:t>
      </w:r>
    </w:p>
    <w:p w:rsidR="00381E7D" w:rsidRPr="00087CC9" w:rsidRDefault="00381E7D" w:rsidP="00EE1BC8">
      <w:pPr>
        <w:pStyle w:val="a4"/>
        <w:jc w:val="both"/>
      </w:pPr>
      <w:r w:rsidRPr="00087CC9">
        <w:rPr>
          <w:b/>
        </w:rPr>
        <w:t>7.Дата закінчення подання пропозицій(</w:t>
      </w:r>
      <w:r w:rsidRPr="00087CC9">
        <w:rPr>
          <w:b/>
          <w:bCs/>
        </w:rPr>
        <w:t xml:space="preserve">не може бути менше ніж 5 робочих днів з дня оприлюднення оголошення про проведення спрощеної закупівлі в електронній системі закупівель) </w:t>
      </w:r>
      <w:r w:rsidRPr="00087CC9">
        <w:rPr>
          <w:b/>
        </w:rPr>
        <w:t xml:space="preserve">: </w:t>
      </w:r>
      <w:r w:rsidR="0062146C">
        <w:rPr>
          <w:lang w:val="ru-RU"/>
        </w:rPr>
        <w:t>зазначена в електронній системі закупівель</w:t>
      </w:r>
      <w:r w:rsidR="00FB5B67">
        <w:rPr>
          <w:lang w:val="ru-RU"/>
        </w:rPr>
        <w:t>.</w:t>
      </w:r>
    </w:p>
    <w:p w:rsidR="00381E7D" w:rsidRPr="004A1A1A" w:rsidRDefault="00381E7D" w:rsidP="00EE1BC8">
      <w:pPr>
        <w:pStyle w:val="a4"/>
        <w:spacing w:before="0" w:beforeAutospacing="0" w:after="0" w:afterAutospacing="0"/>
        <w:jc w:val="both"/>
      </w:pPr>
      <w:r w:rsidRPr="004A1A1A">
        <w:rPr>
          <w:b/>
        </w:rPr>
        <w:t>8.Дата, час пров</w:t>
      </w:r>
      <w:r w:rsidR="00836483">
        <w:rPr>
          <w:b/>
        </w:rPr>
        <w:t xml:space="preserve">едення електронного </w:t>
      </w:r>
      <w:r w:rsidRPr="004A1A1A">
        <w:rPr>
          <w:b/>
        </w:rPr>
        <w:t xml:space="preserve"> аукціону та його умови.</w:t>
      </w:r>
      <w:r w:rsidRPr="004A1A1A">
        <w:t xml:space="preserve"> Аукціон розпочинається автоматично в призначений системою день та час. </w:t>
      </w:r>
    </w:p>
    <w:p w:rsidR="00381E7D" w:rsidRPr="004A1A1A" w:rsidRDefault="00381E7D" w:rsidP="00EE1BC8">
      <w:pPr>
        <w:pStyle w:val="a4"/>
        <w:spacing w:before="0" w:beforeAutospacing="0" w:after="0" w:afterAutospacing="0"/>
        <w:jc w:val="both"/>
      </w:pPr>
    </w:p>
    <w:p w:rsidR="00381E7D" w:rsidRPr="004A1A1A" w:rsidRDefault="00381E7D" w:rsidP="00EE1BC8">
      <w:pPr>
        <w:pStyle w:val="a4"/>
        <w:spacing w:before="0" w:beforeAutospacing="0" w:after="0" w:afterAutospacing="0"/>
        <w:jc w:val="both"/>
      </w:pPr>
      <w:r w:rsidRPr="004A1A1A">
        <w:rPr>
          <w:b/>
          <w:bCs/>
        </w:rPr>
        <w:t xml:space="preserve">9.Перелік критеріїв та методика оцінки пропозицій із зазначенням питомої ваги критеріїв: </w:t>
      </w:r>
      <w:r w:rsidRPr="004A1A1A">
        <w:t>Ціна – 100%</w:t>
      </w:r>
    </w:p>
    <w:p w:rsidR="00381E7D" w:rsidRPr="00766360" w:rsidRDefault="00381E7D" w:rsidP="00766360">
      <w:pPr>
        <w:widowControl w:val="0"/>
        <w:autoSpaceDE w:val="0"/>
        <w:autoSpaceDN w:val="0"/>
        <w:adjustRightInd w:val="0"/>
        <w:jc w:val="both"/>
        <w:rPr>
          <w:rFonts w:ascii="Times New Roman" w:hAnsi="Times New Roman"/>
          <w:b/>
          <w:bCs/>
          <w:color w:val="000000"/>
          <w:sz w:val="24"/>
          <w:szCs w:val="24"/>
        </w:rPr>
      </w:pPr>
      <w:r w:rsidRPr="00766360">
        <w:rPr>
          <w:rFonts w:ascii="Times New Roman" w:hAnsi="Times New Roman"/>
          <w:b/>
          <w:bCs/>
          <w:color w:val="000000"/>
          <w:sz w:val="24"/>
          <w:szCs w:val="24"/>
        </w:rPr>
        <w:t xml:space="preserve">10) Розмір та умови надання забезпечення пропозицій учасників (якщо замовник вимагає його надати); </w:t>
      </w:r>
      <w:r w:rsidR="0070411A">
        <w:rPr>
          <w:rFonts w:ascii="Times New Roman" w:hAnsi="Times New Roman"/>
          <w:bCs/>
          <w:sz w:val="24"/>
          <w:szCs w:val="24"/>
        </w:rPr>
        <w:t>не вимагається</w:t>
      </w:r>
    </w:p>
    <w:p w:rsidR="00FB5B67" w:rsidRPr="004A1A1A" w:rsidRDefault="00381E7D" w:rsidP="001671B1">
      <w:pPr>
        <w:pStyle w:val="rvps2"/>
        <w:shd w:val="clear" w:color="auto" w:fill="FFFFFF"/>
        <w:spacing w:before="0" w:beforeAutospacing="0" w:after="150" w:afterAutospacing="0"/>
        <w:jc w:val="both"/>
        <w:rPr>
          <w:b/>
          <w:bCs/>
          <w:color w:val="000000"/>
        </w:rPr>
      </w:pPr>
      <w:r w:rsidRPr="004A1A1A">
        <w:rPr>
          <w:b/>
          <w:bCs/>
          <w:color w:val="000000"/>
        </w:rPr>
        <w:t xml:space="preserve">11) Розмір та умови надання забезпечення виконання договору про закупівлю (якщо замовник вимагає його надати); </w:t>
      </w:r>
      <w:r w:rsidR="00A951A5">
        <w:rPr>
          <w:color w:val="000000"/>
        </w:rPr>
        <w:t>не вимагається</w:t>
      </w:r>
    </w:p>
    <w:p w:rsidR="00381E7D" w:rsidRPr="009901B3" w:rsidRDefault="00381E7D" w:rsidP="00EE1BC8">
      <w:pPr>
        <w:pStyle w:val="a4"/>
        <w:spacing w:before="0" w:beforeAutospacing="0" w:after="0" w:afterAutospacing="0"/>
        <w:jc w:val="both"/>
        <w:rPr>
          <w:color w:val="auto"/>
        </w:rPr>
      </w:pPr>
      <w:r w:rsidRPr="009901B3">
        <w:rPr>
          <w:b/>
          <w:color w:val="auto"/>
        </w:rPr>
        <w:t>12. Інша інформація</w:t>
      </w:r>
      <w:r w:rsidRPr="009901B3">
        <w:rPr>
          <w:color w:val="auto"/>
        </w:rPr>
        <w:t xml:space="preserve">. </w:t>
      </w:r>
    </w:p>
    <w:p w:rsidR="005C132B" w:rsidRPr="005C132B" w:rsidRDefault="005C132B" w:rsidP="009901B3">
      <w:pPr>
        <w:pStyle w:val="a4"/>
        <w:spacing w:before="0" w:beforeAutospacing="0" w:after="0" w:afterAutospacing="0"/>
        <w:jc w:val="both"/>
        <w:rPr>
          <w:color w:val="auto"/>
        </w:rPr>
      </w:pPr>
      <w:r w:rsidRPr="00C6431B">
        <w:rPr>
          <w:b/>
          <w:color w:val="auto"/>
        </w:rPr>
        <w:lastRenderedPageBreak/>
        <w:t>12.1.</w:t>
      </w:r>
      <w:r w:rsidRPr="005C132B">
        <w:rPr>
          <w:color w:val="auto"/>
        </w:rPr>
        <w:t xml:space="preserve"> Учасник, який бажає прийняти участь в Аукціоні, у період «прийом пропозицій» до початку Аукціону обов’язково повинен разом зі своєю  пропозицією (додаток 1) прикріпити в систему (в сканованому вигляді форматі JPEG або PDF) документи (документи перед скануванням мають бути завірені “мокрою” печаткою* (за бажанням) та підписом уповноваженої особи), які вимагаються Замовником згідно оголошення, додатків та вимог Замовника. Відсутність печаток на будь-якому документі пропозиції не буде підставою для відхилення такої пропозиції.</w:t>
      </w:r>
    </w:p>
    <w:p w:rsidR="005C132B" w:rsidRPr="005C132B" w:rsidRDefault="005C132B" w:rsidP="009901B3">
      <w:pPr>
        <w:pStyle w:val="a4"/>
        <w:spacing w:before="0" w:beforeAutospacing="0" w:after="0" w:afterAutospacing="0"/>
        <w:jc w:val="both"/>
        <w:rPr>
          <w:color w:val="auto"/>
        </w:rPr>
      </w:pPr>
      <w:r w:rsidRPr="005C132B">
        <w:rPr>
          <w:color w:val="auto"/>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ЕЦП/КЕП учасника/уповноваженої особи учасника процедури закупівлі</w:t>
      </w:r>
    </w:p>
    <w:p w:rsidR="00381E7D" w:rsidRPr="00DC6781" w:rsidRDefault="00381E7D" w:rsidP="009901B3">
      <w:pPr>
        <w:spacing w:after="0"/>
        <w:jc w:val="both"/>
        <w:rPr>
          <w:rFonts w:ascii="Times New Roman" w:hAnsi="Times New Roman"/>
          <w:sz w:val="24"/>
          <w:szCs w:val="24"/>
        </w:rPr>
      </w:pPr>
      <w:r w:rsidRPr="00C6431B">
        <w:rPr>
          <w:rFonts w:ascii="Times New Roman" w:hAnsi="Times New Roman"/>
          <w:b/>
          <w:sz w:val="24"/>
          <w:szCs w:val="24"/>
        </w:rPr>
        <w:t>12.2.</w:t>
      </w:r>
      <w:r w:rsidRPr="00DC6781">
        <w:rPr>
          <w:rFonts w:ascii="Times New Roman" w:hAnsi="Times New Roman"/>
          <w:color w:val="000000"/>
          <w:sz w:val="24"/>
          <w:szCs w:val="24"/>
          <w:shd w:val="clear" w:color="auto" w:fill="FFFFFF"/>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r w:rsidRPr="00DC6781">
        <w:rPr>
          <w:rFonts w:ascii="Times New Roman" w:hAnsi="Times New Roman"/>
          <w:sz w:val="24"/>
          <w:szCs w:val="24"/>
        </w:rPr>
        <w:t>.</w:t>
      </w:r>
    </w:p>
    <w:p w:rsidR="00381E7D" w:rsidRPr="004A1A1A" w:rsidRDefault="00381E7D" w:rsidP="009901B3">
      <w:pPr>
        <w:spacing w:after="0"/>
        <w:jc w:val="both"/>
        <w:rPr>
          <w:rFonts w:ascii="Times New Roman" w:hAnsi="Times New Roman"/>
          <w:sz w:val="24"/>
          <w:szCs w:val="24"/>
        </w:rPr>
      </w:pPr>
      <w:r w:rsidRPr="00DC6781">
        <w:rPr>
          <w:rFonts w:ascii="Times New Roman" w:hAnsi="Times New Roman"/>
          <w:sz w:val="24"/>
          <w:szCs w:val="24"/>
        </w:rPr>
        <w:t>У разі, якщо договір про закупівлю не буде укладено у визначений</w:t>
      </w:r>
      <w:r w:rsidRPr="004A1A1A">
        <w:rPr>
          <w:rFonts w:ascii="Times New Roman" w:hAnsi="Times New Roman"/>
          <w:sz w:val="24"/>
          <w:szCs w:val="24"/>
        </w:rPr>
        <w:t xml:space="preserve"> строк з вини переможця, пропозиція учасника  вважається недійсною.</w:t>
      </w:r>
    </w:p>
    <w:p w:rsidR="00381E7D" w:rsidRPr="004A1A1A" w:rsidRDefault="00381E7D" w:rsidP="009901B3">
      <w:pPr>
        <w:tabs>
          <w:tab w:val="left" w:pos="284"/>
        </w:tabs>
        <w:spacing w:after="0"/>
        <w:jc w:val="both"/>
        <w:rPr>
          <w:rFonts w:ascii="Times New Roman" w:hAnsi="Times New Roman"/>
          <w:sz w:val="24"/>
          <w:szCs w:val="24"/>
        </w:rPr>
      </w:pPr>
      <w:r w:rsidRPr="00C6431B">
        <w:rPr>
          <w:rFonts w:ascii="Times New Roman" w:hAnsi="Times New Roman"/>
          <w:b/>
          <w:sz w:val="24"/>
          <w:szCs w:val="24"/>
        </w:rPr>
        <w:t>12.3</w:t>
      </w:r>
      <w:r w:rsidRPr="004A1A1A">
        <w:rPr>
          <w:rFonts w:ascii="Times New Roman" w:hAnsi="Times New Roman"/>
          <w:sz w:val="24"/>
          <w:szCs w:val="24"/>
        </w:rPr>
        <w:t xml:space="preserve">. </w:t>
      </w:r>
      <w:r w:rsidR="00DC6781" w:rsidRPr="00D86E54">
        <w:rPr>
          <w:rFonts w:ascii="Times New Roman" w:hAnsi="Times New Roman"/>
          <w:sz w:val="24"/>
          <w:szCs w:val="24"/>
        </w:rPr>
        <w:t xml:space="preserve">Учасник відповідає за одержання всіх необхідних дозволів, ліцензій на товар, якій пропонує поставити за договором про закупівлю, та інших документів, пов’язаних із поданням пропозиції електронних закупівель, та самостійно несе всі витрати на отримання таких дозволів, ліцензій. До ціни пропозиції не включаються витрати, які учасники понесли при підготовці пропозиції та проведені процедури закупівлі, учасник самостійно несе усі </w:t>
      </w:r>
      <w:r w:rsidR="00DC6781" w:rsidRPr="00132502">
        <w:rPr>
          <w:rFonts w:ascii="Times New Roman" w:hAnsi="Times New Roman"/>
          <w:sz w:val="24"/>
          <w:szCs w:val="24"/>
        </w:rPr>
        <w:t xml:space="preserve">витрати, пов'язані з підготовкою та поданням його пропозиції, і не може вимагати від Замовника їх повернення чи включення цих витрат до вартості </w:t>
      </w:r>
      <w:r w:rsidR="00DC6781">
        <w:rPr>
          <w:rFonts w:ascii="Times New Roman" w:hAnsi="Times New Roman"/>
          <w:sz w:val="24"/>
          <w:szCs w:val="24"/>
        </w:rPr>
        <w:t>товару</w:t>
      </w:r>
      <w:r w:rsidR="0062146C">
        <w:rPr>
          <w:rFonts w:ascii="Times New Roman" w:hAnsi="Times New Roman"/>
          <w:sz w:val="24"/>
          <w:szCs w:val="24"/>
        </w:rPr>
        <w:t>.</w:t>
      </w:r>
      <w:r w:rsidR="00DC6781" w:rsidRPr="00132502">
        <w:rPr>
          <w:rFonts w:ascii="Times New Roman" w:hAnsi="Times New Roman"/>
          <w:sz w:val="24"/>
          <w:szCs w:val="24"/>
        </w:rPr>
        <w:t xml:space="preserve"> Кожен учасник має право подати лише одну пропозицію</w:t>
      </w:r>
      <w:r w:rsidR="0062146C">
        <w:rPr>
          <w:rFonts w:ascii="Times New Roman" w:hAnsi="Times New Roman"/>
          <w:sz w:val="24"/>
          <w:szCs w:val="24"/>
        </w:rPr>
        <w:t>.</w:t>
      </w:r>
    </w:p>
    <w:p w:rsidR="00DC6781" w:rsidRPr="00227E65" w:rsidRDefault="00DC6781" w:rsidP="009901B3">
      <w:pPr>
        <w:spacing w:after="0"/>
        <w:jc w:val="both"/>
        <w:rPr>
          <w:color w:val="000000"/>
        </w:rPr>
      </w:pPr>
      <w:r w:rsidRPr="00C6431B">
        <w:rPr>
          <w:rFonts w:ascii="Times New Roman" w:hAnsi="Times New Roman"/>
          <w:b/>
          <w:sz w:val="24"/>
          <w:szCs w:val="24"/>
        </w:rPr>
        <w:t>12.4.</w:t>
      </w:r>
      <w:r w:rsidRPr="00227E65">
        <w:rPr>
          <w:rFonts w:ascii="Times New Roman" w:hAnsi="Times New Roman"/>
          <w:color w:val="000000"/>
          <w:sz w:val="24"/>
          <w:szCs w:val="24"/>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0062146C">
        <w:rPr>
          <w:rFonts w:ascii="Times New Roman" w:hAnsi="Times New Roman"/>
          <w:sz w:val="24"/>
          <w:szCs w:val="24"/>
        </w:rPr>
        <w:t>, передбачених у ч. 5 ст. 41 Закону України «Про публічні закупівлі».</w:t>
      </w:r>
    </w:p>
    <w:p w:rsidR="00DC6781" w:rsidRPr="009265B5" w:rsidRDefault="00DC6781" w:rsidP="009901B3">
      <w:pPr>
        <w:spacing w:after="0"/>
        <w:jc w:val="both"/>
        <w:rPr>
          <w:rFonts w:ascii="Times New Roman" w:hAnsi="Times New Roman"/>
          <w:sz w:val="24"/>
          <w:szCs w:val="24"/>
        </w:rPr>
      </w:pPr>
      <w:r w:rsidRPr="00C6431B">
        <w:rPr>
          <w:rFonts w:ascii="Times New Roman" w:hAnsi="Times New Roman"/>
          <w:b/>
          <w:sz w:val="24"/>
          <w:szCs w:val="24"/>
        </w:rPr>
        <w:t>12.5</w:t>
      </w:r>
      <w:r w:rsidRPr="009265B5">
        <w:rPr>
          <w:rFonts w:ascii="Times New Roman" w:hAnsi="Times New Roman"/>
          <w:sz w:val="24"/>
          <w:szCs w:val="24"/>
        </w:rPr>
        <w:t>. У разі, якщо сторони не досягли згоди щодо всіх істотних умов, договір про закупівлю вважається неукладеним.</w:t>
      </w:r>
    </w:p>
    <w:p w:rsidR="00DC6781" w:rsidRDefault="00DC6781" w:rsidP="009901B3">
      <w:pPr>
        <w:tabs>
          <w:tab w:val="left" w:pos="360"/>
        </w:tabs>
        <w:autoSpaceDE w:val="0"/>
        <w:autoSpaceDN w:val="0"/>
        <w:adjustRightInd w:val="0"/>
        <w:spacing w:after="0"/>
        <w:jc w:val="both"/>
        <w:rPr>
          <w:rFonts w:ascii="Times New Roman" w:hAnsi="Times New Roman"/>
          <w:iCs/>
          <w:sz w:val="24"/>
          <w:szCs w:val="24"/>
          <w:u w:val="single"/>
        </w:rPr>
      </w:pPr>
      <w:r w:rsidRPr="00C6431B">
        <w:rPr>
          <w:rFonts w:ascii="Times New Roman" w:hAnsi="Times New Roman"/>
          <w:b/>
          <w:iCs/>
          <w:sz w:val="24"/>
          <w:szCs w:val="24"/>
          <w:u w:val="single"/>
        </w:rPr>
        <w:t>12.6.</w:t>
      </w:r>
      <w:r w:rsidRPr="009265B5">
        <w:rPr>
          <w:rFonts w:ascii="Times New Roman" w:hAnsi="Times New Roman"/>
          <w:iCs/>
          <w:sz w:val="24"/>
          <w:szCs w:val="24"/>
          <w:u w:val="single"/>
        </w:rPr>
        <w:t xml:space="preserve"> Після закінчення терміну подання пропозицій електронних торгів доповнення Учасників Замовником прийматися до уваги не будуть. </w:t>
      </w:r>
    </w:p>
    <w:p w:rsidR="006B6176" w:rsidRPr="009265B5" w:rsidRDefault="006B6176" w:rsidP="009901B3">
      <w:pPr>
        <w:tabs>
          <w:tab w:val="left" w:pos="360"/>
        </w:tabs>
        <w:autoSpaceDE w:val="0"/>
        <w:autoSpaceDN w:val="0"/>
        <w:adjustRightInd w:val="0"/>
        <w:spacing w:after="0"/>
        <w:jc w:val="both"/>
        <w:rPr>
          <w:rFonts w:ascii="Times New Roman" w:hAnsi="Times New Roman"/>
          <w:iCs/>
          <w:sz w:val="24"/>
          <w:szCs w:val="24"/>
          <w:u w:val="single"/>
        </w:rPr>
      </w:pPr>
    </w:p>
    <w:p w:rsidR="00381E7D" w:rsidRPr="004A1A1A" w:rsidRDefault="00381E7D" w:rsidP="009901B3">
      <w:pPr>
        <w:pStyle w:val="a5"/>
        <w:rPr>
          <w:rFonts w:ascii="Times New Roman" w:hAnsi="Times New Roman"/>
          <w:sz w:val="24"/>
          <w:szCs w:val="24"/>
          <w:lang w:val="uk-UA"/>
        </w:rPr>
      </w:pPr>
      <w:r w:rsidRPr="004A1A1A">
        <w:rPr>
          <w:rFonts w:ascii="Times New Roman" w:hAnsi="Times New Roman"/>
          <w:sz w:val="24"/>
          <w:szCs w:val="24"/>
          <w:lang w:val="uk-UA"/>
        </w:rPr>
        <w:t>* Ця вимога не стосується учасників, які здійснюють діяльність без печатки згідно з законодавством України.</w:t>
      </w:r>
    </w:p>
    <w:p w:rsidR="00381E7D" w:rsidRPr="004A1A1A" w:rsidRDefault="00381E7D" w:rsidP="009901B3">
      <w:pPr>
        <w:spacing w:after="0"/>
        <w:rPr>
          <w:rFonts w:ascii="Times New Roman" w:hAnsi="Times New Roman"/>
          <w:sz w:val="24"/>
          <w:szCs w:val="24"/>
        </w:rPr>
      </w:pPr>
      <w:r w:rsidRPr="004A1A1A">
        <w:rPr>
          <w:rFonts w:ascii="Times New Roman" w:hAnsi="Times New Roman"/>
          <w:sz w:val="24"/>
          <w:szCs w:val="24"/>
        </w:rPr>
        <w:t>Додатки до Оголошення:</w:t>
      </w:r>
    </w:p>
    <w:p w:rsidR="00381E7D" w:rsidRPr="004A1A1A" w:rsidRDefault="00381E7D" w:rsidP="00EE1BC8">
      <w:pPr>
        <w:numPr>
          <w:ilvl w:val="0"/>
          <w:numId w:val="1"/>
        </w:numPr>
        <w:spacing w:after="0" w:line="240" w:lineRule="auto"/>
        <w:rPr>
          <w:rFonts w:ascii="Times New Roman" w:hAnsi="Times New Roman"/>
          <w:sz w:val="24"/>
          <w:szCs w:val="24"/>
        </w:rPr>
      </w:pPr>
      <w:r w:rsidRPr="004A1A1A">
        <w:rPr>
          <w:rFonts w:ascii="Times New Roman" w:hAnsi="Times New Roman"/>
          <w:sz w:val="24"/>
          <w:szCs w:val="24"/>
        </w:rPr>
        <w:t xml:space="preserve">Додаток № </w:t>
      </w:r>
      <w:r w:rsidR="005C7D39">
        <w:rPr>
          <w:rFonts w:ascii="Times New Roman" w:hAnsi="Times New Roman"/>
          <w:sz w:val="24"/>
          <w:szCs w:val="24"/>
        </w:rPr>
        <w:t>1</w:t>
      </w:r>
      <w:r w:rsidRPr="004A1A1A">
        <w:rPr>
          <w:rFonts w:ascii="Times New Roman" w:hAnsi="Times New Roman"/>
          <w:sz w:val="24"/>
          <w:szCs w:val="24"/>
        </w:rPr>
        <w:t xml:space="preserve"> – Технічн</w:t>
      </w:r>
      <w:r w:rsidR="005B2A60">
        <w:rPr>
          <w:rFonts w:ascii="Times New Roman" w:hAnsi="Times New Roman"/>
          <w:sz w:val="24"/>
          <w:szCs w:val="24"/>
        </w:rPr>
        <w:t>а специфікація</w:t>
      </w:r>
      <w:r w:rsidRPr="004A1A1A">
        <w:rPr>
          <w:rFonts w:ascii="Times New Roman" w:hAnsi="Times New Roman"/>
          <w:sz w:val="24"/>
          <w:szCs w:val="24"/>
        </w:rPr>
        <w:t>;</w:t>
      </w:r>
    </w:p>
    <w:p w:rsidR="00381E7D" w:rsidRPr="004A1A1A" w:rsidRDefault="00381E7D" w:rsidP="00EE1BC8">
      <w:pPr>
        <w:numPr>
          <w:ilvl w:val="0"/>
          <w:numId w:val="1"/>
        </w:numPr>
        <w:spacing w:after="0" w:line="240" w:lineRule="auto"/>
        <w:rPr>
          <w:rFonts w:ascii="Times New Roman" w:hAnsi="Times New Roman"/>
          <w:sz w:val="24"/>
          <w:szCs w:val="24"/>
        </w:rPr>
      </w:pPr>
      <w:r w:rsidRPr="004A1A1A">
        <w:rPr>
          <w:rFonts w:ascii="Times New Roman" w:hAnsi="Times New Roman"/>
          <w:sz w:val="24"/>
          <w:szCs w:val="24"/>
        </w:rPr>
        <w:t xml:space="preserve">Додаток № </w:t>
      </w:r>
      <w:r w:rsidR="005C7D39">
        <w:rPr>
          <w:rFonts w:ascii="Times New Roman" w:hAnsi="Times New Roman"/>
          <w:sz w:val="24"/>
          <w:szCs w:val="24"/>
        </w:rPr>
        <w:t>2</w:t>
      </w:r>
      <w:r w:rsidRPr="004A1A1A">
        <w:rPr>
          <w:rFonts w:ascii="Times New Roman" w:hAnsi="Times New Roman"/>
          <w:sz w:val="24"/>
          <w:szCs w:val="24"/>
        </w:rPr>
        <w:t xml:space="preserve"> - Кваліфікаційні та інші вимоги до учасників та спосіб їх підтвердження;</w:t>
      </w:r>
    </w:p>
    <w:p w:rsidR="00381E7D" w:rsidRPr="004A1A1A" w:rsidRDefault="00381E7D" w:rsidP="00EE1BC8">
      <w:pPr>
        <w:numPr>
          <w:ilvl w:val="0"/>
          <w:numId w:val="1"/>
        </w:numPr>
        <w:spacing w:after="0" w:line="240" w:lineRule="auto"/>
        <w:rPr>
          <w:rFonts w:ascii="Times New Roman" w:hAnsi="Times New Roman"/>
          <w:sz w:val="24"/>
          <w:szCs w:val="24"/>
        </w:rPr>
      </w:pPr>
      <w:r w:rsidRPr="004A1A1A">
        <w:rPr>
          <w:rFonts w:ascii="Times New Roman" w:hAnsi="Times New Roman"/>
          <w:sz w:val="24"/>
          <w:szCs w:val="24"/>
        </w:rPr>
        <w:t xml:space="preserve">Додаток № </w:t>
      </w:r>
      <w:r w:rsidR="005C7D39">
        <w:rPr>
          <w:rFonts w:ascii="Times New Roman" w:hAnsi="Times New Roman"/>
          <w:sz w:val="24"/>
          <w:szCs w:val="24"/>
        </w:rPr>
        <w:t>3</w:t>
      </w:r>
      <w:r w:rsidRPr="004A1A1A">
        <w:rPr>
          <w:rFonts w:ascii="Times New Roman" w:hAnsi="Times New Roman"/>
          <w:sz w:val="24"/>
          <w:szCs w:val="24"/>
        </w:rPr>
        <w:t xml:space="preserve"> - проект договору про закупівлю</w:t>
      </w:r>
    </w:p>
    <w:p w:rsidR="00381E7D" w:rsidRPr="004A1A1A" w:rsidRDefault="00381E7D" w:rsidP="00EE1BC8">
      <w:pPr>
        <w:rPr>
          <w:rFonts w:ascii="Times New Roman" w:hAnsi="Times New Roman"/>
          <w:sz w:val="24"/>
          <w:szCs w:val="24"/>
        </w:rPr>
      </w:pPr>
    </w:p>
    <w:p w:rsidR="008277AB" w:rsidRDefault="008277AB" w:rsidP="009901B3">
      <w:pPr>
        <w:jc w:val="right"/>
        <w:rPr>
          <w:rFonts w:ascii="Times New Roman" w:hAnsi="Times New Roman"/>
          <w:b/>
          <w:sz w:val="24"/>
          <w:szCs w:val="24"/>
        </w:rPr>
      </w:pPr>
      <w:bookmarkStart w:id="0" w:name="n1142"/>
      <w:bookmarkStart w:id="1" w:name="n1143"/>
      <w:bookmarkStart w:id="2" w:name="n1144"/>
      <w:bookmarkStart w:id="3" w:name="n1145"/>
      <w:bookmarkStart w:id="4" w:name="n1146"/>
      <w:bookmarkStart w:id="5" w:name="n1147"/>
      <w:bookmarkStart w:id="6" w:name="n1148"/>
      <w:bookmarkStart w:id="7" w:name="n1149"/>
      <w:bookmarkStart w:id="8" w:name="n1150"/>
      <w:bookmarkStart w:id="9" w:name="n1151"/>
      <w:bookmarkStart w:id="10" w:name="n1152"/>
      <w:bookmarkStart w:id="11" w:name="n1154"/>
      <w:bookmarkEnd w:id="0"/>
      <w:bookmarkEnd w:id="1"/>
      <w:bookmarkEnd w:id="2"/>
      <w:bookmarkEnd w:id="3"/>
      <w:bookmarkEnd w:id="4"/>
      <w:bookmarkEnd w:id="5"/>
      <w:bookmarkEnd w:id="6"/>
      <w:bookmarkEnd w:id="7"/>
      <w:bookmarkEnd w:id="8"/>
      <w:bookmarkEnd w:id="9"/>
      <w:bookmarkEnd w:id="10"/>
      <w:bookmarkEnd w:id="11"/>
    </w:p>
    <w:p w:rsidR="00FB5B67" w:rsidRDefault="00FB5B67" w:rsidP="009901B3">
      <w:pPr>
        <w:jc w:val="right"/>
        <w:rPr>
          <w:rFonts w:ascii="Times New Roman" w:hAnsi="Times New Roman"/>
          <w:b/>
          <w:sz w:val="24"/>
          <w:szCs w:val="24"/>
        </w:rPr>
      </w:pPr>
    </w:p>
    <w:p w:rsidR="00FB5B67" w:rsidRDefault="00FB5B67" w:rsidP="009901B3">
      <w:pPr>
        <w:jc w:val="right"/>
        <w:rPr>
          <w:rFonts w:ascii="Times New Roman" w:hAnsi="Times New Roman"/>
          <w:b/>
          <w:sz w:val="24"/>
          <w:szCs w:val="24"/>
        </w:rPr>
      </w:pPr>
    </w:p>
    <w:p w:rsidR="00832739" w:rsidRDefault="00832739" w:rsidP="009901B3">
      <w:pPr>
        <w:jc w:val="right"/>
        <w:rPr>
          <w:rFonts w:ascii="Times New Roman" w:hAnsi="Times New Roman"/>
          <w:b/>
          <w:sz w:val="24"/>
          <w:szCs w:val="24"/>
        </w:rPr>
      </w:pPr>
    </w:p>
    <w:p w:rsidR="00364965" w:rsidRDefault="00364965" w:rsidP="009901B3">
      <w:pPr>
        <w:jc w:val="right"/>
        <w:rPr>
          <w:rFonts w:ascii="Times New Roman" w:hAnsi="Times New Roman"/>
          <w:b/>
          <w:sz w:val="24"/>
          <w:szCs w:val="24"/>
        </w:rPr>
      </w:pPr>
    </w:p>
    <w:p w:rsidR="005B2A60" w:rsidRDefault="005B2A60" w:rsidP="005B2A60">
      <w:pPr>
        <w:spacing w:line="240" w:lineRule="auto"/>
        <w:jc w:val="right"/>
        <w:rPr>
          <w:rFonts w:ascii="Times New Roman" w:eastAsia="Times New Roman" w:hAnsi="Times New Roman"/>
          <w:b/>
          <w:sz w:val="24"/>
          <w:szCs w:val="24"/>
        </w:rPr>
      </w:pPr>
      <w:r w:rsidRPr="005A0C2C">
        <w:rPr>
          <w:rFonts w:ascii="Times New Roman" w:eastAsia="Times New Roman" w:hAnsi="Times New Roman"/>
          <w:b/>
          <w:sz w:val="24"/>
          <w:szCs w:val="24"/>
        </w:rPr>
        <w:lastRenderedPageBreak/>
        <w:t>ДОДАТОК № 1</w:t>
      </w:r>
    </w:p>
    <w:p w:rsidR="005B2A60" w:rsidRPr="005A0C2C" w:rsidRDefault="005B2A60" w:rsidP="005B2A60">
      <w:pPr>
        <w:tabs>
          <w:tab w:val="left" w:pos="4410"/>
        </w:tabs>
        <w:spacing w:line="240" w:lineRule="auto"/>
        <w:rPr>
          <w:rFonts w:ascii="Times New Roman" w:eastAsia="Times New Roman" w:hAnsi="Times New Roman"/>
          <w:sz w:val="24"/>
          <w:szCs w:val="24"/>
        </w:rPr>
      </w:pPr>
    </w:p>
    <w:p w:rsidR="005B2A60" w:rsidRPr="005A0C2C" w:rsidRDefault="005B2A60" w:rsidP="005B2A60">
      <w:pPr>
        <w:tabs>
          <w:tab w:val="left" w:pos="4410"/>
        </w:tabs>
        <w:spacing w:line="240" w:lineRule="auto"/>
        <w:jc w:val="center"/>
        <w:rPr>
          <w:rFonts w:ascii="Times New Roman" w:eastAsia="Times New Roman" w:hAnsi="Times New Roman"/>
          <w:b/>
          <w:sz w:val="24"/>
          <w:szCs w:val="24"/>
        </w:rPr>
      </w:pPr>
      <w:r w:rsidRPr="005A0C2C">
        <w:rPr>
          <w:rFonts w:ascii="Times New Roman" w:eastAsia="Times New Roman" w:hAnsi="Times New Roman"/>
          <w:b/>
          <w:sz w:val="24"/>
          <w:szCs w:val="24"/>
        </w:rPr>
        <w:t>ТЕХНІЧНА СПЕЦИФІКАЦІЯ</w:t>
      </w:r>
    </w:p>
    <w:p w:rsidR="00894280" w:rsidRPr="00F33211" w:rsidRDefault="00894280" w:rsidP="00894280">
      <w:pPr>
        <w:jc w:val="center"/>
        <w:rPr>
          <w:rFonts w:ascii="Times New Roman" w:hAnsi="Times New Roman"/>
          <w:b/>
          <w:sz w:val="24"/>
          <w:szCs w:val="24"/>
        </w:rPr>
      </w:pPr>
      <w:r>
        <w:rPr>
          <w:rFonts w:ascii="Times New Roman" w:eastAsia="Times New Roman" w:hAnsi="Times New Roman"/>
          <w:b/>
          <w:sz w:val="24"/>
          <w:szCs w:val="24"/>
        </w:rPr>
        <w:t xml:space="preserve">М`ясо та поребрина яловичини </w:t>
      </w:r>
      <w:r>
        <w:rPr>
          <w:rFonts w:ascii="Times New Roman" w:hAnsi="Times New Roman"/>
          <w:sz w:val="24"/>
          <w:szCs w:val="24"/>
        </w:rPr>
        <w:t xml:space="preserve">Код </w:t>
      </w:r>
      <w:r w:rsidRPr="00864D6A">
        <w:rPr>
          <w:rFonts w:ascii="Times New Roman CYR" w:hAnsi="Times New Roman CYR" w:cs="Times New Roman CYR"/>
          <w:color w:val="000000"/>
          <w:sz w:val="24"/>
          <w:szCs w:val="24"/>
        </w:rPr>
        <w:t xml:space="preserve">ДК </w:t>
      </w:r>
      <w:r>
        <w:rPr>
          <w:rFonts w:ascii="Times New Roman" w:hAnsi="Times New Roman"/>
          <w:b/>
          <w:bCs/>
          <w:color w:val="000000"/>
          <w:spacing w:val="-3"/>
          <w:lang w:eastAsia="ru-RU"/>
        </w:rPr>
        <w:t>021:2015:1511000 М`ясо</w:t>
      </w:r>
    </w:p>
    <w:tbl>
      <w:tblPr>
        <w:tblpPr w:leftFromText="180" w:rightFromText="180" w:vertAnchor="text" w:tblpY="1"/>
        <w:tblOverlap w:val="neve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260"/>
      </w:tblGrid>
      <w:tr w:rsidR="00F37927" w:rsidRPr="005A0C2C" w:rsidTr="00E04722">
        <w:tc>
          <w:tcPr>
            <w:tcW w:w="5637" w:type="dxa"/>
            <w:tcBorders>
              <w:top w:val="single" w:sz="4" w:space="0" w:color="auto"/>
              <w:left w:val="single" w:sz="4" w:space="0" w:color="auto"/>
              <w:bottom w:val="single" w:sz="4" w:space="0" w:color="auto"/>
              <w:right w:val="single" w:sz="4" w:space="0" w:color="auto"/>
            </w:tcBorders>
            <w:hideMark/>
          </w:tcPr>
          <w:p w:rsidR="00F37927" w:rsidRPr="005A0C2C" w:rsidRDefault="00F37927" w:rsidP="00E04722">
            <w:pPr>
              <w:spacing w:line="240" w:lineRule="auto"/>
              <w:jc w:val="center"/>
              <w:textAlignment w:val="baseline"/>
              <w:rPr>
                <w:rFonts w:ascii="Times New Roman" w:eastAsia="Times New Roman" w:hAnsi="Times New Roman"/>
                <w:sz w:val="24"/>
                <w:szCs w:val="24"/>
              </w:rPr>
            </w:pPr>
            <w:r w:rsidRPr="005A0C2C">
              <w:rPr>
                <w:rFonts w:ascii="Times New Roman" w:eastAsia="Times New Roman" w:hAnsi="Times New Roman"/>
                <w:sz w:val="24"/>
                <w:szCs w:val="24"/>
              </w:rPr>
              <w:t>Найменування товару</w:t>
            </w:r>
          </w:p>
        </w:tc>
        <w:tc>
          <w:tcPr>
            <w:tcW w:w="3260" w:type="dxa"/>
            <w:tcBorders>
              <w:top w:val="single" w:sz="4" w:space="0" w:color="auto"/>
              <w:left w:val="single" w:sz="4" w:space="0" w:color="auto"/>
              <w:bottom w:val="single" w:sz="4" w:space="0" w:color="auto"/>
              <w:right w:val="single" w:sz="4" w:space="0" w:color="auto"/>
            </w:tcBorders>
            <w:hideMark/>
          </w:tcPr>
          <w:p w:rsidR="00F37927" w:rsidRPr="005A0C2C" w:rsidRDefault="00C6431B" w:rsidP="00E04722">
            <w:pPr>
              <w:spacing w:line="240" w:lineRule="auto"/>
              <w:jc w:val="center"/>
              <w:textAlignment w:val="baseline"/>
              <w:rPr>
                <w:rFonts w:ascii="Times New Roman" w:eastAsia="Times New Roman" w:hAnsi="Times New Roman"/>
                <w:sz w:val="24"/>
                <w:szCs w:val="24"/>
              </w:rPr>
            </w:pPr>
            <w:r>
              <w:rPr>
                <w:rFonts w:ascii="Times New Roman" w:eastAsia="Times New Roman" w:hAnsi="Times New Roman"/>
                <w:sz w:val="24"/>
                <w:szCs w:val="24"/>
              </w:rPr>
              <w:t xml:space="preserve">Кількість товару </w:t>
            </w:r>
            <w:r w:rsidR="00E04722">
              <w:rPr>
                <w:rFonts w:ascii="Times New Roman" w:eastAsia="Times New Roman" w:hAnsi="Times New Roman"/>
                <w:sz w:val="24"/>
                <w:szCs w:val="24"/>
              </w:rPr>
              <w:t>кг</w:t>
            </w:r>
          </w:p>
        </w:tc>
      </w:tr>
      <w:tr w:rsidR="00F37927" w:rsidRPr="005A0C2C" w:rsidTr="00E04722">
        <w:trPr>
          <w:trHeight w:val="957"/>
        </w:trPr>
        <w:tc>
          <w:tcPr>
            <w:tcW w:w="5637" w:type="dxa"/>
            <w:tcBorders>
              <w:top w:val="single" w:sz="4" w:space="0" w:color="auto"/>
              <w:left w:val="single" w:sz="4" w:space="0" w:color="auto"/>
              <w:bottom w:val="single" w:sz="4" w:space="0" w:color="auto"/>
              <w:right w:val="single" w:sz="4" w:space="0" w:color="auto"/>
            </w:tcBorders>
            <w:hideMark/>
          </w:tcPr>
          <w:p w:rsidR="00F33211" w:rsidRPr="00F33211" w:rsidRDefault="00F33211" w:rsidP="00F33211">
            <w:pPr>
              <w:pStyle w:val="a4"/>
              <w:jc w:val="center"/>
            </w:pPr>
            <w:r>
              <w:t>М`ясо яловичини</w:t>
            </w:r>
          </w:p>
          <w:p w:rsidR="00F37927" w:rsidRPr="00F33211" w:rsidRDefault="00F33211" w:rsidP="00F33211">
            <w:pPr>
              <w:tabs>
                <w:tab w:val="left" w:pos="1545"/>
              </w:tabs>
              <w:rPr>
                <w:lang w:eastAsia="ru-RU"/>
              </w:rPr>
            </w:pPr>
            <w:r>
              <w:rPr>
                <w:lang w:eastAsia="ru-RU"/>
              </w:rPr>
              <w:tab/>
            </w:r>
          </w:p>
        </w:tc>
        <w:tc>
          <w:tcPr>
            <w:tcW w:w="3260" w:type="dxa"/>
            <w:tcBorders>
              <w:top w:val="single" w:sz="4" w:space="0" w:color="auto"/>
              <w:left w:val="single" w:sz="4" w:space="0" w:color="auto"/>
              <w:bottom w:val="single" w:sz="4" w:space="0" w:color="auto"/>
              <w:right w:val="single" w:sz="4" w:space="0" w:color="auto"/>
            </w:tcBorders>
          </w:tcPr>
          <w:p w:rsidR="00F37927" w:rsidRDefault="00F37927" w:rsidP="00E04722">
            <w:pPr>
              <w:spacing w:line="240" w:lineRule="auto"/>
              <w:jc w:val="center"/>
              <w:textAlignment w:val="baseline"/>
              <w:rPr>
                <w:rFonts w:ascii="Times New Roman" w:eastAsia="Times New Roman" w:hAnsi="Times New Roman"/>
                <w:b/>
                <w:i/>
                <w:sz w:val="24"/>
                <w:szCs w:val="24"/>
              </w:rPr>
            </w:pPr>
          </w:p>
          <w:p w:rsidR="00F37927" w:rsidRPr="00F33211" w:rsidRDefault="006A418B" w:rsidP="00F33211">
            <w:pPr>
              <w:spacing w:line="240" w:lineRule="auto"/>
              <w:jc w:val="center"/>
              <w:textAlignment w:val="baseline"/>
              <w:rPr>
                <w:rFonts w:ascii="Times New Roman" w:eastAsia="Times New Roman" w:hAnsi="Times New Roman"/>
                <w:b/>
                <w:i/>
                <w:sz w:val="24"/>
                <w:szCs w:val="24"/>
              </w:rPr>
            </w:pPr>
            <w:r>
              <w:rPr>
                <w:rFonts w:ascii="Times New Roman" w:eastAsia="Times New Roman" w:hAnsi="Times New Roman"/>
                <w:b/>
                <w:i/>
                <w:sz w:val="24"/>
                <w:szCs w:val="24"/>
              </w:rPr>
              <w:t>58</w:t>
            </w:r>
            <w:r w:rsidR="004A7D98">
              <w:rPr>
                <w:rFonts w:ascii="Times New Roman" w:eastAsia="Times New Roman" w:hAnsi="Times New Roman"/>
                <w:b/>
                <w:i/>
                <w:sz w:val="24"/>
                <w:szCs w:val="24"/>
              </w:rPr>
              <w:t>0</w:t>
            </w:r>
          </w:p>
        </w:tc>
      </w:tr>
      <w:tr w:rsidR="00E04722" w:rsidRPr="005A0C2C" w:rsidTr="00E04722">
        <w:trPr>
          <w:trHeight w:val="113"/>
        </w:trPr>
        <w:tc>
          <w:tcPr>
            <w:tcW w:w="5637" w:type="dxa"/>
            <w:tcBorders>
              <w:top w:val="single" w:sz="4" w:space="0" w:color="auto"/>
              <w:left w:val="single" w:sz="4" w:space="0" w:color="auto"/>
              <w:bottom w:val="single" w:sz="4" w:space="0" w:color="auto"/>
              <w:right w:val="single" w:sz="4" w:space="0" w:color="auto"/>
            </w:tcBorders>
            <w:hideMark/>
          </w:tcPr>
          <w:p w:rsidR="00E04722" w:rsidRDefault="007613C8" w:rsidP="00E04722">
            <w:pPr>
              <w:pStyle w:val="a4"/>
              <w:jc w:val="center"/>
            </w:pPr>
            <w:r>
              <w:t>Поре</w:t>
            </w:r>
            <w:r w:rsidR="00E04722">
              <w:t>брина яловичини</w:t>
            </w:r>
          </w:p>
        </w:tc>
        <w:tc>
          <w:tcPr>
            <w:tcW w:w="3260" w:type="dxa"/>
            <w:tcBorders>
              <w:top w:val="single" w:sz="4" w:space="0" w:color="auto"/>
              <w:left w:val="single" w:sz="4" w:space="0" w:color="auto"/>
              <w:bottom w:val="single" w:sz="4" w:space="0" w:color="auto"/>
              <w:right w:val="single" w:sz="4" w:space="0" w:color="auto"/>
            </w:tcBorders>
          </w:tcPr>
          <w:p w:rsidR="00E04722" w:rsidRDefault="003A7B2A" w:rsidP="00E04722">
            <w:pPr>
              <w:spacing w:line="240" w:lineRule="auto"/>
              <w:jc w:val="center"/>
              <w:textAlignment w:val="baseline"/>
              <w:rPr>
                <w:rFonts w:ascii="Times New Roman" w:eastAsia="Times New Roman" w:hAnsi="Times New Roman"/>
                <w:b/>
                <w:i/>
                <w:sz w:val="24"/>
                <w:szCs w:val="24"/>
              </w:rPr>
            </w:pPr>
            <w:r>
              <w:rPr>
                <w:rFonts w:ascii="Times New Roman" w:eastAsia="Times New Roman" w:hAnsi="Times New Roman"/>
                <w:b/>
                <w:i/>
                <w:sz w:val="24"/>
                <w:szCs w:val="24"/>
              </w:rPr>
              <w:t>2</w:t>
            </w:r>
            <w:r w:rsidR="0029377F">
              <w:rPr>
                <w:rFonts w:ascii="Times New Roman" w:eastAsia="Times New Roman" w:hAnsi="Times New Roman"/>
                <w:b/>
                <w:i/>
                <w:sz w:val="24"/>
                <w:szCs w:val="24"/>
              </w:rPr>
              <w:t>50</w:t>
            </w:r>
          </w:p>
        </w:tc>
      </w:tr>
    </w:tbl>
    <w:p w:rsidR="005B2A60" w:rsidRDefault="00E04722" w:rsidP="00F37927">
      <w:pPr>
        <w:tabs>
          <w:tab w:val="left" w:pos="4410"/>
        </w:tabs>
        <w:spacing w:line="240" w:lineRule="auto"/>
        <w:ind w:firstLine="709"/>
        <w:jc w:val="center"/>
        <w:rPr>
          <w:rFonts w:ascii="Times New Roman" w:eastAsia="Times New Roman" w:hAnsi="Times New Roman"/>
          <w:i/>
          <w:sz w:val="24"/>
          <w:szCs w:val="24"/>
          <w:highlight w:val="yellow"/>
        </w:rPr>
      </w:pPr>
      <w:r>
        <w:rPr>
          <w:rFonts w:ascii="Times New Roman" w:eastAsia="Times New Roman" w:hAnsi="Times New Roman"/>
          <w:i/>
          <w:sz w:val="24"/>
          <w:szCs w:val="24"/>
          <w:highlight w:val="yellow"/>
        </w:rPr>
        <w:br w:type="textWrapping" w:clear="all"/>
      </w:r>
    </w:p>
    <w:p w:rsidR="00364965" w:rsidRPr="00F33211" w:rsidRDefault="005B2A60" w:rsidP="00364965">
      <w:pPr>
        <w:jc w:val="both"/>
        <w:rPr>
          <w:rFonts w:ascii="Times New Roman" w:hAnsi="Times New Roman"/>
          <w:b/>
          <w:sz w:val="24"/>
          <w:szCs w:val="24"/>
        </w:rPr>
      </w:pPr>
      <w:r>
        <w:rPr>
          <w:rFonts w:ascii="Times New Roman" w:hAnsi="Times New Roman"/>
          <w:b/>
          <w:sz w:val="24"/>
          <w:szCs w:val="24"/>
        </w:rPr>
        <w:t xml:space="preserve">1. Специфікація на </w:t>
      </w:r>
      <w:r w:rsidRPr="005B2A60">
        <w:rPr>
          <w:rFonts w:ascii="Times New Roman" w:hAnsi="Times New Roman"/>
          <w:b/>
          <w:sz w:val="24"/>
          <w:szCs w:val="24"/>
        </w:rPr>
        <w:t>послугу</w:t>
      </w:r>
      <w:r>
        <w:rPr>
          <w:rFonts w:ascii="Times New Roman" w:hAnsi="Times New Roman"/>
          <w:sz w:val="24"/>
          <w:szCs w:val="24"/>
        </w:rPr>
        <w:t xml:space="preserve"> :</w:t>
      </w:r>
      <w:r w:rsidRPr="00FB3A19">
        <w:rPr>
          <w:rFonts w:ascii="Times New Roman" w:hAnsi="Times New Roman"/>
          <w:sz w:val="24"/>
          <w:szCs w:val="24"/>
        </w:rPr>
        <w:t>Конкретна назва предмету закупівлі</w:t>
      </w:r>
      <w:r w:rsidR="00F33211">
        <w:rPr>
          <w:rFonts w:ascii="Times New Roman" w:hAnsi="Times New Roman"/>
          <w:sz w:val="24"/>
          <w:szCs w:val="24"/>
        </w:rPr>
        <w:t>:</w:t>
      </w:r>
      <w:r w:rsidR="00E04722">
        <w:rPr>
          <w:rFonts w:ascii="Times New Roman" w:hAnsi="Times New Roman"/>
          <w:sz w:val="24"/>
          <w:szCs w:val="24"/>
        </w:rPr>
        <w:t xml:space="preserve"> </w:t>
      </w:r>
      <w:r w:rsidR="00894280">
        <w:rPr>
          <w:rFonts w:ascii="Times New Roman" w:eastAsia="Times New Roman" w:hAnsi="Times New Roman"/>
          <w:b/>
          <w:sz w:val="24"/>
          <w:szCs w:val="24"/>
        </w:rPr>
        <w:t xml:space="preserve">М`ясо та поребрина яловичини </w:t>
      </w:r>
      <w:r w:rsidR="00364965">
        <w:rPr>
          <w:rFonts w:ascii="Times New Roman" w:hAnsi="Times New Roman"/>
          <w:sz w:val="24"/>
          <w:szCs w:val="24"/>
        </w:rPr>
        <w:t xml:space="preserve">Код </w:t>
      </w:r>
      <w:r w:rsidR="00364965" w:rsidRPr="00864D6A">
        <w:rPr>
          <w:rFonts w:ascii="Times New Roman CYR" w:hAnsi="Times New Roman CYR" w:cs="Times New Roman CYR"/>
          <w:color w:val="000000"/>
          <w:sz w:val="24"/>
          <w:szCs w:val="24"/>
        </w:rPr>
        <w:t xml:space="preserve">ДК </w:t>
      </w:r>
      <w:r w:rsidR="00F33211">
        <w:rPr>
          <w:rFonts w:ascii="Times New Roman" w:hAnsi="Times New Roman"/>
          <w:b/>
          <w:bCs/>
          <w:color w:val="000000"/>
          <w:spacing w:val="-3"/>
          <w:lang w:eastAsia="ru-RU"/>
        </w:rPr>
        <w:t>021:2015:1511000 М`ясо</w:t>
      </w:r>
    </w:p>
    <w:p w:rsidR="00894280" w:rsidRPr="00F33211" w:rsidRDefault="005B2A60" w:rsidP="00894280">
      <w:pPr>
        <w:jc w:val="both"/>
        <w:rPr>
          <w:rFonts w:ascii="Times New Roman" w:hAnsi="Times New Roman"/>
          <w:b/>
          <w:sz w:val="24"/>
          <w:szCs w:val="24"/>
        </w:rPr>
      </w:pPr>
      <w:r w:rsidRPr="00FB3A19">
        <w:rPr>
          <w:rFonts w:ascii="Times New Roman" w:hAnsi="Times New Roman"/>
          <w:sz w:val="24"/>
          <w:szCs w:val="24"/>
        </w:rPr>
        <w:t>Опис предмету закупівлі</w:t>
      </w:r>
      <w:r w:rsidR="00F33211">
        <w:rPr>
          <w:rFonts w:ascii="Times New Roman" w:hAnsi="Times New Roman"/>
          <w:sz w:val="24"/>
          <w:szCs w:val="24"/>
        </w:rPr>
        <w:t>:</w:t>
      </w:r>
      <w:r w:rsidR="00F33211" w:rsidRPr="00F33211">
        <w:rPr>
          <w:rFonts w:ascii="Times New Roman" w:hAnsi="Times New Roman"/>
          <w:sz w:val="24"/>
          <w:szCs w:val="24"/>
        </w:rPr>
        <w:t xml:space="preserve"> </w:t>
      </w:r>
      <w:r w:rsidR="00894280">
        <w:rPr>
          <w:rFonts w:ascii="Times New Roman" w:eastAsia="Times New Roman" w:hAnsi="Times New Roman"/>
          <w:b/>
          <w:sz w:val="24"/>
          <w:szCs w:val="24"/>
        </w:rPr>
        <w:t xml:space="preserve">М`ясо та поребрина яловичини </w:t>
      </w:r>
    </w:p>
    <w:p w:rsidR="005B2A60" w:rsidRPr="00FB3A19" w:rsidRDefault="005B2A60" w:rsidP="005B2A60">
      <w:pPr>
        <w:spacing w:after="0" w:line="240" w:lineRule="auto"/>
        <w:jc w:val="both"/>
        <w:rPr>
          <w:rFonts w:ascii="Times New Roman" w:hAnsi="Times New Roman"/>
          <w:sz w:val="24"/>
          <w:szCs w:val="24"/>
        </w:rPr>
      </w:pPr>
      <w:r w:rsidRPr="00FB3A19">
        <w:rPr>
          <w:rFonts w:ascii="Times New Roman" w:hAnsi="Times New Roman"/>
          <w:sz w:val="24"/>
          <w:szCs w:val="24"/>
        </w:rPr>
        <w:tab/>
      </w:r>
    </w:p>
    <w:p w:rsidR="005B2A60" w:rsidRPr="00F33211" w:rsidRDefault="005B2A60" w:rsidP="005B2A60">
      <w:pPr>
        <w:spacing w:after="0" w:line="240" w:lineRule="auto"/>
        <w:jc w:val="both"/>
        <w:rPr>
          <w:rFonts w:ascii="Times New Roman" w:hAnsi="Times New Roman"/>
          <w:sz w:val="24"/>
          <w:szCs w:val="24"/>
        </w:rPr>
      </w:pPr>
      <w:r w:rsidRPr="00FB3A19">
        <w:rPr>
          <w:rFonts w:ascii="Times New Roman" w:hAnsi="Times New Roman"/>
          <w:sz w:val="24"/>
          <w:szCs w:val="24"/>
        </w:rPr>
        <w:t>Сфера застосування предмету закуп</w:t>
      </w:r>
      <w:r w:rsidR="00EB0753">
        <w:rPr>
          <w:rFonts w:ascii="Times New Roman" w:hAnsi="Times New Roman"/>
          <w:sz w:val="24"/>
          <w:szCs w:val="24"/>
        </w:rPr>
        <w:t>івлі</w:t>
      </w:r>
      <w:r w:rsidR="00EB0753">
        <w:rPr>
          <w:rFonts w:ascii="Times New Roman" w:hAnsi="Times New Roman"/>
          <w:sz w:val="24"/>
          <w:szCs w:val="24"/>
        </w:rPr>
        <w:tab/>
        <w:t xml:space="preserve">Забезпечення </w:t>
      </w:r>
      <w:r w:rsidR="007E0F1B">
        <w:rPr>
          <w:rFonts w:ascii="Times New Roman" w:hAnsi="Times New Roman"/>
          <w:sz w:val="24"/>
          <w:szCs w:val="24"/>
        </w:rPr>
        <w:t>закладів в</w:t>
      </w:r>
      <w:r w:rsidR="00EB0753">
        <w:rPr>
          <w:rFonts w:ascii="Times New Roman" w:hAnsi="Times New Roman"/>
          <w:sz w:val="24"/>
          <w:szCs w:val="24"/>
        </w:rPr>
        <w:t>ідділу освіти, культури, молоді та с</w:t>
      </w:r>
      <w:r w:rsidR="00F33211">
        <w:rPr>
          <w:rFonts w:ascii="Times New Roman" w:hAnsi="Times New Roman"/>
          <w:sz w:val="24"/>
          <w:szCs w:val="24"/>
        </w:rPr>
        <w:t>порту Понорницької селищної проду</w:t>
      </w:r>
      <w:r w:rsidR="00894280">
        <w:rPr>
          <w:rFonts w:ascii="Times New Roman" w:hAnsi="Times New Roman"/>
          <w:sz w:val="24"/>
          <w:szCs w:val="24"/>
        </w:rPr>
        <w:t>ктами харчування.</w:t>
      </w:r>
    </w:p>
    <w:p w:rsidR="00364965" w:rsidRDefault="00364965" w:rsidP="005B2A60">
      <w:pPr>
        <w:spacing w:after="0" w:line="240" w:lineRule="auto"/>
        <w:jc w:val="both"/>
        <w:rPr>
          <w:rFonts w:ascii="Times New Roman" w:hAnsi="Times New Roman"/>
          <w:sz w:val="24"/>
          <w:szCs w:val="24"/>
        </w:rPr>
      </w:pPr>
    </w:p>
    <w:p w:rsidR="00364965" w:rsidRDefault="00364965" w:rsidP="00364965">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b/>
          <w:bCs/>
          <w:color w:val="000000"/>
        </w:rPr>
        <w:t xml:space="preserve">Додаткові умови: </w:t>
      </w:r>
      <w:r>
        <w:rPr>
          <w:rFonts w:ascii="Times New Roman CYR" w:hAnsi="Times New Roman CYR" w:cs="Times New Roman CYR"/>
          <w:color w:val="000000"/>
        </w:rPr>
        <w:t xml:space="preserve">1. Постачання товару  здійснюється партіями, що погоджуються сторонами, за заявкою Замовника (письмовою чи усною),   в робочі дні та години. </w:t>
      </w:r>
    </w:p>
    <w:p w:rsidR="00364965" w:rsidRDefault="00364965" w:rsidP="00364965">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 xml:space="preserve"> 2.Увесь обсяг товару повиненг  бути поставлений до </w:t>
      </w:r>
      <w:r>
        <w:rPr>
          <w:rFonts w:ascii="Times New Roman CYR" w:hAnsi="Times New Roman CYR" w:cs="Times New Roman CYR"/>
          <w:b/>
          <w:bCs/>
          <w:color w:val="000000"/>
        </w:rPr>
        <w:t>31 грудня 2022 року</w:t>
      </w:r>
      <w:r>
        <w:rPr>
          <w:rFonts w:ascii="Times New Roman CYR" w:hAnsi="Times New Roman CYR" w:cs="Times New Roman CYR"/>
          <w:color w:val="000000"/>
        </w:rPr>
        <w:t>. Перша поставка товару повинна бути доставлена після заявки замовника не пізніше 14 днів з дня підписання договору.</w:t>
      </w:r>
    </w:p>
    <w:p w:rsidR="00364965" w:rsidRDefault="00364965" w:rsidP="00364965">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 xml:space="preserve"> 3. Замовник залишає за собою право у будь-який момент, на протязі усього терміну поставки товару, провести незалежне дослідження товару на відповідність технічним умовам та вимогам ДСТУ.</w:t>
      </w:r>
    </w:p>
    <w:p w:rsidR="00364965" w:rsidRDefault="00364965" w:rsidP="00364965">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4. Кожна партія товару обов</w:t>
      </w:r>
      <w:r>
        <w:rPr>
          <w:rFonts w:ascii="Times New Roman" w:hAnsi="Times New Roman"/>
          <w:color w:val="000000"/>
        </w:rPr>
        <w:t>’</w:t>
      </w:r>
      <w:r>
        <w:rPr>
          <w:rFonts w:ascii="Times New Roman CYR" w:hAnsi="Times New Roman CYR" w:cs="Times New Roman CYR"/>
          <w:color w:val="000000"/>
        </w:rPr>
        <w:t>язково супроводжується товарно-транспортними накладними.</w:t>
      </w:r>
    </w:p>
    <w:p w:rsidR="00263771" w:rsidRDefault="00263771" w:rsidP="00364965">
      <w:pPr>
        <w:autoSpaceDE w:val="0"/>
        <w:autoSpaceDN w:val="0"/>
        <w:adjustRightInd w:val="0"/>
        <w:spacing w:after="0" w:line="240" w:lineRule="auto"/>
        <w:rPr>
          <w:rFonts w:ascii="Times New Roman CYR" w:hAnsi="Times New Roman CYR" w:cs="Times New Roman CYR"/>
          <w:color w:val="000000"/>
        </w:rPr>
      </w:pPr>
    </w:p>
    <w:p w:rsidR="00EB0753" w:rsidRDefault="00263771" w:rsidP="00EB0753">
      <w:pPr>
        <w:spacing w:after="0" w:line="240" w:lineRule="auto"/>
        <w:jc w:val="both"/>
      </w:pPr>
      <w:r w:rsidRPr="00263771">
        <w:rPr>
          <w:rFonts w:ascii="Times New Roman" w:eastAsia="Times New Roman" w:hAnsi="Times New Roman"/>
          <w:b/>
          <w:lang w:eastAsia="ru-RU"/>
        </w:rPr>
        <w:t>2</w:t>
      </w:r>
      <w:r w:rsidR="005B2A60" w:rsidRPr="00263771">
        <w:rPr>
          <w:rFonts w:ascii="Times New Roman" w:eastAsia="Times New Roman" w:hAnsi="Times New Roman"/>
          <w:b/>
          <w:lang w:eastAsia="ru-RU"/>
        </w:rPr>
        <w:t>. Місце надання послуг</w:t>
      </w:r>
      <w:r w:rsidR="005B2A60" w:rsidRPr="00AE6403">
        <w:rPr>
          <w:rFonts w:ascii="Times New Roman" w:eastAsia="Times New Roman" w:hAnsi="Times New Roman"/>
          <w:b/>
          <w:lang w:eastAsia="ru-RU"/>
        </w:rPr>
        <w:t xml:space="preserve">: </w:t>
      </w:r>
      <w:r w:rsidR="005B2A60" w:rsidRPr="00AE6403">
        <w:rPr>
          <w:rFonts w:ascii="Times New Roman" w:eastAsia="Times New Roman" w:hAnsi="Times New Roman"/>
          <w:lang w:eastAsia="ru-RU"/>
        </w:rPr>
        <w:t>–</w:t>
      </w:r>
      <w:r w:rsidR="007E0F1B">
        <w:rPr>
          <w:rFonts w:ascii="Times New Roman" w:eastAsia="Times New Roman" w:hAnsi="Times New Roman"/>
          <w:lang w:eastAsia="ru-RU"/>
        </w:rPr>
        <w:t>Заклади</w:t>
      </w:r>
      <w:r w:rsidR="00E04722">
        <w:rPr>
          <w:rFonts w:ascii="Times New Roman" w:eastAsia="Times New Roman" w:hAnsi="Times New Roman"/>
          <w:lang w:eastAsia="ru-RU"/>
        </w:rPr>
        <w:t xml:space="preserve"> </w:t>
      </w:r>
      <w:r w:rsidR="007E0F1B">
        <w:rPr>
          <w:rFonts w:ascii="Times New Roman" w:hAnsi="Times New Roman"/>
          <w:sz w:val="24"/>
          <w:szCs w:val="24"/>
        </w:rPr>
        <w:t>в</w:t>
      </w:r>
      <w:r w:rsidR="00EB0753">
        <w:rPr>
          <w:rFonts w:ascii="Times New Roman" w:hAnsi="Times New Roman"/>
          <w:sz w:val="24"/>
          <w:szCs w:val="24"/>
        </w:rPr>
        <w:t>ідділ</w:t>
      </w:r>
      <w:r w:rsidR="007E0F1B">
        <w:rPr>
          <w:rFonts w:ascii="Times New Roman" w:hAnsi="Times New Roman"/>
          <w:sz w:val="24"/>
          <w:szCs w:val="24"/>
        </w:rPr>
        <w:t>у</w:t>
      </w:r>
      <w:r w:rsidR="00EB0753">
        <w:rPr>
          <w:rFonts w:ascii="Times New Roman" w:hAnsi="Times New Roman"/>
          <w:sz w:val="24"/>
          <w:szCs w:val="24"/>
        </w:rPr>
        <w:t xml:space="preserve"> освіти, культури, молоді та спорту Понорницької селищної ради</w:t>
      </w:r>
    </w:p>
    <w:p w:rsidR="005B2A60" w:rsidRPr="004A1A1A" w:rsidRDefault="005B2A60" w:rsidP="00EB0753">
      <w:pPr>
        <w:spacing w:after="0" w:line="240" w:lineRule="auto"/>
        <w:jc w:val="both"/>
      </w:pPr>
    </w:p>
    <w:p w:rsidR="005B2A60" w:rsidRPr="00AE6403" w:rsidRDefault="005B2A60" w:rsidP="005B2A60">
      <w:pPr>
        <w:spacing w:after="0" w:line="240" w:lineRule="auto"/>
        <w:rPr>
          <w:rFonts w:ascii="Times New Roman" w:eastAsia="Times New Roman" w:hAnsi="Times New Roman"/>
          <w:lang w:eastAsia="ru-RU"/>
        </w:rPr>
      </w:pPr>
    </w:p>
    <w:p w:rsidR="005B2A60" w:rsidRPr="00FB3A19" w:rsidRDefault="005B2A60" w:rsidP="005B2A60">
      <w:pPr>
        <w:spacing w:after="0" w:line="240" w:lineRule="auto"/>
        <w:jc w:val="both"/>
        <w:rPr>
          <w:rFonts w:ascii="Times New Roman" w:hAnsi="Times New Roman"/>
          <w:sz w:val="24"/>
          <w:szCs w:val="24"/>
        </w:rPr>
      </w:pPr>
    </w:p>
    <w:p w:rsidR="005B2A60" w:rsidRPr="00FB3A19" w:rsidRDefault="005B2A60" w:rsidP="005B2A60">
      <w:pPr>
        <w:spacing w:after="0" w:line="240" w:lineRule="auto"/>
        <w:jc w:val="both"/>
        <w:rPr>
          <w:rFonts w:ascii="Times New Roman" w:hAnsi="Times New Roman"/>
          <w:sz w:val="24"/>
          <w:szCs w:val="24"/>
        </w:rPr>
      </w:pPr>
    </w:p>
    <w:p w:rsidR="005B2A60" w:rsidRDefault="007E0F1B" w:rsidP="005B2A60">
      <w:pPr>
        <w:spacing w:after="0" w:line="240" w:lineRule="auto"/>
        <w:jc w:val="both"/>
        <w:rPr>
          <w:rFonts w:ascii="Times New Roman" w:hAnsi="Times New Roman"/>
          <w:sz w:val="24"/>
          <w:szCs w:val="24"/>
        </w:rPr>
      </w:pPr>
      <w:r>
        <w:rPr>
          <w:rFonts w:ascii="Times New Roman" w:hAnsi="Times New Roman"/>
          <w:sz w:val="24"/>
          <w:szCs w:val="24"/>
        </w:rPr>
        <w:t>Строк постачання</w:t>
      </w:r>
      <w:r>
        <w:rPr>
          <w:rFonts w:ascii="Times New Roman" w:hAnsi="Times New Roman"/>
          <w:sz w:val="24"/>
          <w:szCs w:val="24"/>
        </w:rPr>
        <w:tab/>
      </w:r>
      <w:r w:rsidR="006B444A">
        <w:rPr>
          <w:rFonts w:ascii="Times New Roman" w:hAnsi="Times New Roman"/>
          <w:sz w:val="24"/>
          <w:szCs w:val="24"/>
        </w:rPr>
        <w:t>до</w:t>
      </w:r>
      <w:r w:rsidR="005B2A60" w:rsidRPr="00FB3A19">
        <w:rPr>
          <w:rFonts w:ascii="Times New Roman" w:hAnsi="Times New Roman"/>
          <w:sz w:val="24"/>
          <w:szCs w:val="24"/>
        </w:rPr>
        <w:t xml:space="preserve"> 31.12.2022 р.</w:t>
      </w:r>
    </w:p>
    <w:p w:rsidR="005B2A60" w:rsidRDefault="005B2A60" w:rsidP="005B2A60">
      <w:pPr>
        <w:spacing w:after="0" w:line="240" w:lineRule="auto"/>
        <w:jc w:val="both"/>
        <w:rPr>
          <w:rFonts w:ascii="Times New Roman" w:hAnsi="Times New Roman"/>
          <w:sz w:val="24"/>
          <w:szCs w:val="24"/>
        </w:rPr>
      </w:pPr>
    </w:p>
    <w:p w:rsidR="005B2A60" w:rsidRDefault="005B2A60" w:rsidP="005B2A60">
      <w:pPr>
        <w:spacing w:after="0" w:line="240" w:lineRule="auto"/>
        <w:jc w:val="both"/>
        <w:rPr>
          <w:rFonts w:ascii="Times New Roman" w:hAnsi="Times New Roman"/>
          <w:sz w:val="24"/>
          <w:szCs w:val="24"/>
        </w:rPr>
      </w:pPr>
    </w:p>
    <w:p w:rsidR="005B2A60" w:rsidRDefault="005B2A60" w:rsidP="005B2A60">
      <w:pPr>
        <w:spacing w:after="0" w:line="240" w:lineRule="auto"/>
        <w:jc w:val="both"/>
        <w:rPr>
          <w:rFonts w:ascii="Times New Roman" w:hAnsi="Times New Roman"/>
          <w:sz w:val="24"/>
          <w:szCs w:val="24"/>
        </w:rPr>
      </w:pPr>
    </w:p>
    <w:p w:rsidR="005B2A60" w:rsidRDefault="005B2A60" w:rsidP="005B2A60">
      <w:pPr>
        <w:spacing w:after="0" w:line="240" w:lineRule="auto"/>
        <w:jc w:val="both"/>
        <w:rPr>
          <w:rFonts w:ascii="Times New Roman" w:hAnsi="Times New Roman"/>
          <w:sz w:val="24"/>
          <w:szCs w:val="24"/>
        </w:rPr>
      </w:pPr>
    </w:p>
    <w:p w:rsidR="005B2A60" w:rsidRPr="00FB3A19" w:rsidRDefault="005B2A60" w:rsidP="005B2A60">
      <w:pPr>
        <w:spacing w:after="0" w:line="240" w:lineRule="auto"/>
        <w:jc w:val="both"/>
        <w:rPr>
          <w:rFonts w:ascii="Times New Roman" w:hAnsi="Times New Roman"/>
          <w:sz w:val="24"/>
          <w:szCs w:val="24"/>
        </w:rPr>
      </w:pPr>
    </w:p>
    <w:p w:rsidR="005B2A60" w:rsidRPr="00C95FE9" w:rsidRDefault="005B2A60" w:rsidP="005B2A60">
      <w:pPr>
        <w:tabs>
          <w:tab w:val="left" w:pos="4410"/>
        </w:tabs>
        <w:spacing w:line="240" w:lineRule="auto"/>
        <w:ind w:firstLine="709"/>
        <w:jc w:val="both"/>
        <w:rPr>
          <w:rFonts w:ascii="Times New Roman" w:eastAsia="Times New Roman" w:hAnsi="Times New Roman"/>
          <w:i/>
          <w:sz w:val="24"/>
          <w:szCs w:val="24"/>
          <w:highlight w:val="yellow"/>
        </w:rPr>
      </w:pPr>
    </w:p>
    <w:p w:rsidR="005B2A60" w:rsidRPr="007655E9" w:rsidRDefault="005B2A60" w:rsidP="005B2A60">
      <w:pPr>
        <w:tabs>
          <w:tab w:val="left" w:pos="4410"/>
        </w:tabs>
        <w:spacing w:line="240" w:lineRule="auto"/>
        <w:jc w:val="both"/>
        <w:rPr>
          <w:rFonts w:ascii="Times New Roman" w:eastAsia="Times New Roman" w:hAnsi="Times New Roman"/>
          <w:i/>
          <w:sz w:val="24"/>
          <w:szCs w:val="24"/>
        </w:rPr>
      </w:pPr>
      <w:r w:rsidRPr="007655E9">
        <w:rPr>
          <w:rFonts w:ascii="Times New Roman" w:eastAsia="Times New Roman" w:hAnsi="Times New Roman"/>
          <w:i/>
          <w:sz w:val="24"/>
          <w:szCs w:val="24"/>
        </w:rPr>
        <w:t>__________________________ (ПІБ, підпис, відбиток печатки (на наявності))</w:t>
      </w:r>
    </w:p>
    <w:p w:rsidR="005B2A60" w:rsidRPr="007655E9" w:rsidRDefault="005B2A60" w:rsidP="005B2A60">
      <w:pPr>
        <w:tabs>
          <w:tab w:val="left" w:pos="4410"/>
        </w:tabs>
        <w:spacing w:line="240" w:lineRule="auto"/>
        <w:jc w:val="both"/>
        <w:rPr>
          <w:rFonts w:ascii="Times New Roman" w:eastAsia="Times New Roman" w:hAnsi="Times New Roman"/>
          <w:i/>
          <w:sz w:val="24"/>
          <w:szCs w:val="24"/>
        </w:rPr>
      </w:pPr>
    </w:p>
    <w:p w:rsidR="005B2A60" w:rsidRPr="00042CD5" w:rsidRDefault="005B2A60" w:rsidP="005B2A60">
      <w:pPr>
        <w:tabs>
          <w:tab w:val="left" w:pos="4410"/>
        </w:tabs>
        <w:spacing w:line="240" w:lineRule="auto"/>
        <w:jc w:val="both"/>
        <w:rPr>
          <w:rFonts w:ascii="Times New Roman" w:eastAsia="Times New Roman" w:hAnsi="Times New Roman"/>
          <w:i/>
          <w:color w:val="FF0000"/>
          <w:sz w:val="24"/>
          <w:szCs w:val="24"/>
        </w:rPr>
      </w:pPr>
    </w:p>
    <w:p w:rsidR="005B2A60" w:rsidRPr="00042CD5" w:rsidRDefault="005B2A60" w:rsidP="005B2A60">
      <w:pPr>
        <w:tabs>
          <w:tab w:val="left" w:pos="4410"/>
        </w:tabs>
        <w:spacing w:line="240" w:lineRule="auto"/>
        <w:jc w:val="both"/>
        <w:rPr>
          <w:rFonts w:ascii="Times New Roman" w:eastAsia="Times New Roman" w:hAnsi="Times New Roman"/>
          <w:i/>
          <w:color w:val="FF0000"/>
          <w:sz w:val="24"/>
          <w:szCs w:val="24"/>
        </w:rPr>
      </w:pPr>
    </w:p>
    <w:p w:rsidR="005B2A60" w:rsidRPr="005B2A60" w:rsidRDefault="005B2A60" w:rsidP="005B2A60">
      <w:pPr>
        <w:tabs>
          <w:tab w:val="left" w:pos="4410"/>
        </w:tabs>
        <w:spacing w:line="240" w:lineRule="auto"/>
        <w:jc w:val="both"/>
        <w:rPr>
          <w:rFonts w:ascii="Times New Roman" w:eastAsia="Times New Roman" w:hAnsi="Times New Roman"/>
          <w:sz w:val="24"/>
          <w:szCs w:val="24"/>
        </w:rPr>
      </w:pPr>
      <w:r w:rsidRPr="007655E9">
        <w:rPr>
          <w:rFonts w:ascii="Times New Roman" w:eastAsia="Times New Roman" w:hAnsi="Times New Roman"/>
          <w:i/>
          <w:sz w:val="24"/>
          <w:szCs w:val="24"/>
        </w:rPr>
        <w:t>*якщо учасник не є платником ПДВ, або на товар не нараховується ПДВ згідно чинного законодавства – зазначити «без ПДВ»</w:t>
      </w:r>
    </w:p>
    <w:p w:rsidR="005B2A60" w:rsidRPr="009E7DCF" w:rsidRDefault="005B2A60" w:rsidP="009E7DCF">
      <w:pPr>
        <w:spacing w:after="0" w:line="240" w:lineRule="auto"/>
        <w:jc w:val="center"/>
        <w:rPr>
          <w:rFonts w:ascii="Times New Roman" w:eastAsia="Times New Roman" w:hAnsi="Times New Roman"/>
          <w:b/>
          <w:lang w:eastAsia="ru-RU"/>
        </w:rPr>
      </w:pPr>
    </w:p>
    <w:p w:rsidR="004E6DF1" w:rsidRDefault="004E6DF1" w:rsidP="00364965">
      <w:pPr>
        <w:jc w:val="right"/>
        <w:rPr>
          <w:rFonts w:ascii="Times New Roman" w:hAnsi="Times New Roman"/>
          <w:b/>
          <w:sz w:val="24"/>
          <w:szCs w:val="24"/>
        </w:rPr>
      </w:pPr>
    </w:p>
    <w:p w:rsidR="00381E7D" w:rsidRPr="004E6C74" w:rsidRDefault="00832739" w:rsidP="00364965">
      <w:pPr>
        <w:jc w:val="right"/>
        <w:rPr>
          <w:rFonts w:ascii="Times New Roman" w:hAnsi="Times New Roman"/>
          <w:b/>
          <w:sz w:val="24"/>
          <w:szCs w:val="24"/>
        </w:rPr>
      </w:pPr>
      <w:r>
        <w:rPr>
          <w:rFonts w:ascii="Times New Roman" w:hAnsi="Times New Roman"/>
          <w:b/>
          <w:sz w:val="24"/>
          <w:szCs w:val="24"/>
        </w:rPr>
        <w:t xml:space="preserve">ДОДАТОК </w:t>
      </w:r>
      <w:bookmarkStart w:id="12" w:name="_GoBack"/>
      <w:bookmarkEnd w:id="12"/>
      <w:r w:rsidR="00381E7D" w:rsidRPr="004E6C74">
        <w:rPr>
          <w:rFonts w:ascii="Times New Roman" w:hAnsi="Times New Roman"/>
          <w:b/>
          <w:sz w:val="24"/>
          <w:szCs w:val="24"/>
        </w:rPr>
        <w:t xml:space="preserve">№ </w:t>
      </w:r>
      <w:r w:rsidR="005C7D39">
        <w:rPr>
          <w:rFonts w:ascii="Times New Roman" w:hAnsi="Times New Roman"/>
          <w:b/>
          <w:sz w:val="24"/>
          <w:szCs w:val="24"/>
        </w:rPr>
        <w:t>2</w:t>
      </w:r>
    </w:p>
    <w:p w:rsidR="00381E7D" w:rsidRPr="004E6C74" w:rsidRDefault="00381E7D" w:rsidP="00EE1BC8">
      <w:pPr>
        <w:pStyle w:val="a7"/>
        <w:spacing w:after="0"/>
        <w:ind w:left="180"/>
        <w:jc w:val="center"/>
        <w:rPr>
          <w:rFonts w:ascii="Times New Roman" w:hAnsi="Times New Roman" w:cs="Times New Roman"/>
          <w:b/>
          <w:color w:val="auto"/>
          <w:sz w:val="24"/>
          <w:szCs w:val="24"/>
        </w:rPr>
      </w:pPr>
      <w:r w:rsidRPr="004E6C74">
        <w:rPr>
          <w:rFonts w:ascii="Times New Roman" w:hAnsi="Times New Roman" w:cs="Times New Roman"/>
          <w:b/>
          <w:color w:val="auto"/>
          <w:sz w:val="24"/>
          <w:szCs w:val="24"/>
        </w:rPr>
        <w:t>Кваліфікаційні та інші вимоги до учасників та спосіб їх підтвердження.</w:t>
      </w:r>
    </w:p>
    <w:p w:rsidR="00381E7D" w:rsidRPr="004E6C74" w:rsidRDefault="00381E7D" w:rsidP="00EE1BC8">
      <w:pPr>
        <w:pStyle w:val="a7"/>
        <w:spacing w:after="0"/>
        <w:ind w:left="0"/>
        <w:jc w:val="both"/>
        <w:rPr>
          <w:rFonts w:ascii="Times New Roman" w:hAnsi="Times New Roman" w:cs="Times New Roman"/>
          <w:b/>
          <w:color w:val="auto"/>
          <w:sz w:val="24"/>
          <w:szCs w:val="24"/>
        </w:rPr>
      </w:pPr>
      <w:r w:rsidRPr="004E6C74">
        <w:rPr>
          <w:rFonts w:ascii="Times New Roman" w:hAnsi="Times New Roman" w:cs="Times New Roman"/>
          <w:b/>
          <w:color w:val="auto"/>
          <w:sz w:val="24"/>
          <w:szCs w:val="24"/>
        </w:rPr>
        <w:t>Кваліфікаційні вимоги.</w:t>
      </w:r>
    </w:p>
    <w:p w:rsidR="00381E7D" w:rsidRPr="004E6C74" w:rsidRDefault="00381E7D" w:rsidP="004C1DD7">
      <w:pPr>
        <w:jc w:val="both"/>
        <w:rPr>
          <w:rFonts w:ascii="Times New Roman" w:hAnsi="Times New Roman"/>
          <w:sz w:val="24"/>
          <w:szCs w:val="24"/>
        </w:rPr>
      </w:pPr>
      <w:r w:rsidRPr="004E6C74">
        <w:rPr>
          <w:rFonts w:ascii="Times New Roman" w:hAnsi="Times New Roman"/>
          <w:sz w:val="24"/>
          <w:szCs w:val="24"/>
        </w:rPr>
        <w:t xml:space="preserve">Для підтвердження кваліфікації учасник повинен надати </w:t>
      </w:r>
      <w:r w:rsidRPr="004E6C74">
        <w:rPr>
          <w:rFonts w:ascii="Times New Roman" w:hAnsi="Times New Roman"/>
          <w:sz w:val="24"/>
          <w:szCs w:val="24"/>
          <w:u w:val="single"/>
        </w:rPr>
        <w:t>в електронному</w:t>
      </w:r>
      <w:r w:rsidRPr="004E6C74">
        <w:rPr>
          <w:rFonts w:ascii="Times New Roman" w:hAnsi="Times New Roman"/>
          <w:sz w:val="24"/>
          <w:szCs w:val="24"/>
        </w:rPr>
        <w:t xml:space="preserve"> вигляді (сканованому у форматі </w:t>
      </w:r>
      <w:r w:rsidRPr="004E6C74">
        <w:rPr>
          <w:rFonts w:ascii="Times New Roman" w:hAnsi="Times New Roman"/>
          <w:sz w:val="24"/>
          <w:szCs w:val="24"/>
          <w:lang w:val="en-US"/>
        </w:rPr>
        <w:t>JPEG</w:t>
      </w:r>
      <w:r w:rsidRPr="004E6C74">
        <w:rPr>
          <w:rFonts w:ascii="Times New Roman" w:hAnsi="Times New Roman"/>
          <w:sz w:val="24"/>
          <w:szCs w:val="24"/>
        </w:rPr>
        <w:t xml:space="preserve"> або </w:t>
      </w:r>
      <w:r w:rsidRPr="004E6C74">
        <w:rPr>
          <w:rFonts w:ascii="Times New Roman" w:hAnsi="Times New Roman"/>
          <w:sz w:val="24"/>
          <w:szCs w:val="24"/>
          <w:lang w:val="en-US"/>
        </w:rPr>
        <w:t>PDF</w:t>
      </w:r>
      <w:r w:rsidRPr="004E6C74">
        <w:rPr>
          <w:rFonts w:ascii="Times New Roman" w:hAnsi="Times New Roman"/>
          <w:sz w:val="24"/>
          <w:szCs w:val="24"/>
        </w:rPr>
        <w:t>) в складі своєї пропозиції наступні документи:</w:t>
      </w:r>
    </w:p>
    <w:p w:rsidR="00CB7AFE" w:rsidRPr="00CB7AFE" w:rsidRDefault="00381E7D" w:rsidP="00CB7AFE">
      <w:pPr>
        <w:pStyle w:val="a7"/>
        <w:numPr>
          <w:ilvl w:val="0"/>
          <w:numId w:val="33"/>
        </w:numPr>
        <w:jc w:val="both"/>
        <w:rPr>
          <w:rFonts w:ascii="Times New Roman" w:hAnsi="Times New Roman"/>
          <w:sz w:val="24"/>
          <w:szCs w:val="24"/>
        </w:rPr>
      </w:pPr>
      <w:r w:rsidRPr="00CB7AFE">
        <w:rPr>
          <w:rFonts w:ascii="Times New Roman" w:hAnsi="Times New Roman"/>
          <w:sz w:val="24"/>
          <w:szCs w:val="24"/>
        </w:rPr>
        <w:t xml:space="preserve">Копія </w:t>
      </w:r>
      <w:r w:rsidR="00CB7AFE" w:rsidRPr="00CB7AFE">
        <w:rPr>
          <w:rFonts w:ascii="Times New Roman" w:hAnsi="Times New Roman"/>
          <w:sz w:val="24"/>
          <w:szCs w:val="24"/>
        </w:rPr>
        <w:t xml:space="preserve">Виписки з ЄДРПОУ,  </w:t>
      </w:r>
    </w:p>
    <w:p w:rsidR="00CB7AFE" w:rsidRDefault="00EB0753" w:rsidP="00CB7AFE">
      <w:pPr>
        <w:pStyle w:val="a7"/>
        <w:numPr>
          <w:ilvl w:val="0"/>
          <w:numId w:val="33"/>
        </w:numPr>
        <w:jc w:val="both"/>
        <w:rPr>
          <w:rFonts w:ascii="Times New Roman" w:hAnsi="Times New Roman"/>
          <w:sz w:val="24"/>
          <w:szCs w:val="24"/>
        </w:rPr>
      </w:pPr>
      <w:r>
        <w:rPr>
          <w:rFonts w:ascii="Times New Roman" w:hAnsi="Times New Roman"/>
          <w:sz w:val="24"/>
          <w:szCs w:val="24"/>
        </w:rPr>
        <w:t>Копія Положення</w:t>
      </w:r>
    </w:p>
    <w:p w:rsidR="00381E7D" w:rsidRPr="00CB7AFE" w:rsidRDefault="00CB7AFE" w:rsidP="00CB7AFE">
      <w:pPr>
        <w:pStyle w:val="a7"/>
        <w:numPr>
          <w:ilvl w:val="0"/>
          <w:numId w:val="33"/>
        </w:numPr>
        <w:jc w:val="both"/>
        <w:rPr>
          <w:rFonts w:ascii="Times New Roman" w:hAnsi="Times New Roman"/>
          <w:sz w:val="24"/>
          <w:szCs w:val="24"/>
        </w:rPr>
      </w:pPr>
      <w:r>
        <w:rPr>
          <w:rFonts w:ascii="Times New Roman" w:hAnsi="Times New Roman"/>
          <w:sz w:val="24"/>
          <w:szCs w:val="24"/>
        </w:rPr>
        <w:t>Д</w:t>
      </w:r>
      <w:r w:rsidR="00381E7D" w:rsidRPr="00CB7AFE">
        <w:rPr>
          <w:rFonts w:ascii="Times New Roman" w:hAnsi="Times New Roman"/>
          <w:sz w:val="24"/>
          <w:szCs w:val="24"/>
        </w:rPr>
        <w:t>окумент, що підтверджує повноваження особи щодо підпису Договору про закупівлю та документів пропозиції учасника (подається виписка з протоколу засновників або наказ</w:t>
      </w:r>
      <w:r w:rsidRPr="00CB7AFE">
        <w:rPr>
          <w:rFonts w:ascii="Times New Roman" w:hAnsi="Times New Roman"/>
          <w:sz w:val="24"/>
          <w:szCs w:val="24"/>
        </w:rPr>
        <w:t>, розпорядження</w:t>
      </w:r>
      <w:r w:rsidR="00381E7D" w:rsidRPr="00CB7AFE">
        <w:rPr>
          <w:rFonts w:ascii="Times New Roman" w:hAnsi="Times New Roman"/>
          <w:sz w:val="24"/>
          <w:szCs w:val="24"/>
        </w:rPr>
        <w:t xml:space="preserve"> про призначення або довіреність або доручення або інший документ тощо).</w:t>
      </w:r>
    </w:p>
    <w:p w:rsidR="000061DB" w:rsidRDefault="000061DB" w:rsidP="00EE1BC8">
      <w:pPr>
        <w:ind w:firstLine="540"/>
        <w:jc w:val="right"/>
        <w:rPr>
          <w:rFonts w:ascii="Times New Roman" w:hAnsi="Times New Roman"/>
          <w:sz w:val="24"/>
          <w:szCs w:val="24"/>
        </w:rPr>
      </w:pPr>
    </w:p>
    <w:p w:rsidR="00CB7AFE" w:rsidRDefault="00CB7AFE"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9901B3" w:rsidRDefault="009901B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4832C3" w:rsidRDefault="004832C3"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983C06" w:rsidRDefault="00983C06" w:rsidP="00EE1BC8">
      <w:pPr>
        <w:ind w:firstLine="540"/>
        <w:jc w:val="right"/>
        <w:rPr>
          <w:rFonts w:ascii="Times New Roman" w:hAnsi="Times New Roman"/>
          <w:b/>
        </w:rPr>
      </w:pPr>
    </w:p>
    <w:p w:rsidR="006E38F2" w:rsidRDefault="006E38F2" w:rsidP="00263771">
      <w:pPr>
        <w:rPr>
          <w:rFonts w:ascii="Times New Roman" w:hAnsi="Times New Roman"/>
          <w:sz w:val="24"/>
          <w:szCs w:val="24"/>
        </w:rPr>
      </w:pPr>
    </w:p>
    <w:sectPr w:rsidR="006E38F2" w:rsidSect="007F78C1">
      <w:pgSz w:w="11906" w:h="16838"/>
      <w:pgMar w:top="567"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27E" w:rsidRDefault="00B3127E" w:rsidP="009E7DCF">
      <w:pPr>
        <w:spacing w:after="0" w:line="240" w:lineRule="auto"/>
      </w:pPr>
      <w:r>
        <w:separator/>
      </w:r>
    </w:p>
  </w:endnote>
  <w:endnote w:type="continuationSeparator" w:id="0">
    <w:p w:rsidR="00B3127E" w:rsidRDefault="00B3127E" w:rsidP="009E7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27E" w:rsidRDefault="00B3127E" w:rsidP="009E7DCF">
      <w:pPr>
        <w:spacing w:after="0" w:line="240" w:lineRule="auto"/>
      </w:pPr>
      <w:r>
        <w:separator/>
      </w:r>
    </w:p>
  </w:footnote>
  <w:footnote w:type="continuationSeparator" w:id="0">
    <w:p w:rsidR="00B3127E" w:rsidRDefault="00B3127E" w:rsidP="009E7D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73A10B2"/>
    <w:lvl w:ilvl="0">
      <w:numFmt w:val="bullet"/>
      <w:lvlText w:val="*"/>
      <w:lvlJc w:val="left"/>
    </w:lvl>
  </w:abstractNum>
  <w:abstractNum w:abstractNumId="1">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2"/>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2">
    <w:nsid w:val="00000007"/>
    <w:multiLevelType w:val="multilevel"/>
    <w:tmpl w:val="00000006"/>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2">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3">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4">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5">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6">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7">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lvl w:ilvl="8">
      <w:start w:val="3"/>
      <w:numFmt w:val="upperRoman"/>
      <w:lvlText w:val="%2."/>
      <w:lvlJc w:val="left"/>
      <w:rPr>
        <w:rFonts w:ascii="Times New Roman" w:hAnsi="Times New Roman" w:cs="Times New Roman"/>
        <w:b/>
        <w:bCs/>
        <w:i/>
        <w:iCs/>
        <w:smallCaps w:val="0"/>
        <w:strike w:val="0"/>
        <w:color w:val="000000"/>
        <w:spacing w:val="1"/>
        <w:w w:val="100"/>
        <w:position w:val="0"/>
        <w:sz w:val="22"/>
        <w:szCs w:val="22"/>
        <w:u w:val="none"/>
      </w:rPr>
    </w:lvl>
  </w:abstractNum>
  <w:abstractNum w:abstractNumId="3">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1">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3.%1."/>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4">
    <w:nsid w:val="03E2365A"/>
    <w:multiLevelType w:val="hybridMultilevel"/>
    <w:tmpl w:val="A23A3DB4"/>
    <w:lvl w:ilvl="0" w:tplc="CA2C9102">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
    <w:nsid w:val="05956055"/>
    <w:multiLevelType w:val="hybridMultilevel"/>
    <w:tmpl w:val="CEB6C06C"/>
    <w:lvl w:ilvl="0" w:tplc="F73A10B2">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7155BB"/>
    <w:multiLevelType w:val="singleLevel"/>
    <w:tmpl w:val="00000001"/>
    <w:lvl w:ilvl="0">
      <w:start w:val="1"/>
      <w:numFmt w:val="decimal"/>
      <w:lvlText w:val="%1."/>
      <w:lvlJc w:val="left"/>
      <w:pPr>
        <w:tabs>
          <w:tab w:val="num" w:pos="-414"/>
        </w:tabs>
        <w:ind w:left="360" w:hanging="360"/>
      </w:pPr>
      <w:rPr>
        <w:rFonts w:ascii="Times New Roman" w:eastAsia="Times New Roman" w:hAnsi="Times New Roman" w:cs="Times New Roman"/>
        <w:sz w:val="24"/>
        <w:szCs w:val="24"/>
      </w:rPr>
    </w:lvl>
  </w:abstractNum>
  <w:abstractNum w:abstractNumId="7">
    <w:nsid w:val="0E34136F"/>
    <w:multiLevelType w:val="hybridMultilevel"/>
    <w:tmpl w:val="D0DE57DC"/>
    <w:lvl w:ilvl="0" w:tplc="9B5A3964">
      <w:start w:val="8"/>
      <w:numFmt w:val="decimal"/>
      <w:lvlText w:val="%1)"/>
      <w:lvlJc w:val="left"/>
      <w:pPr>
        <w:ind w:left="720" w:hanging="360"/>
      </w:pPr>
      <w:rPr>
        <w:rFonts w:cs="Century Gothic"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221C40E2"/>
    <w:multiLevelType w:val="hybridMultilevel"/>
    <w:tmpl w:val="F9E8C92E"/>
    <w:lvl w:ilvl="0" w:tplc="04220011">
      <w:start w:val="1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BC31912"/>
    <w:multiLevelType w:val="singleLevel"/>
    <w:tmpl w:val="F824369C"/>
    <w:lvl w:ilvl="0">
      <w:start w:val="2"/>
      <w:numFmt w:val="bullet"/>
      <w:lvlText w:val="-"/>
      <w:lvlJc w:val="left"/>
      <w:pPr>
        <w:tabs>
          <w:tab w:val="num" w:pos="1065"/>
        </w:tabs>
        <w:ind w:left="1065" w:hanging="360"/>
      </w:pPr>
      <w:rPr>
        <w:rFonts w:hint="default"/>
      </w:rPr>
    </w:lvl>
  </w:abstractNum>
  <w:abstractNum w:abstractNumId="10">
    <w:nsid w:val="39C61A1E"/>
    <w:multiLevelType w:val="hybridMultilevel"/>
    <w:tmpl w:val="24D6A9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E61EF"/>
    <w:multiLevelType w:val="hybridMultilevel"/>
    <w:tmpl w:val="97BC7324"/>
    <w:lvl w:ilvl="0" w:tplc="A4F858B4">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2">
    <w:nsid w:val="3FA8419E"/>
    <w:multiLevelType w:val="multilevel"/>
    <w:tmpl w:val="692C4A10"/>
    <w:lvl w:ilvl="0">
      <w:start w:val="1"/>
      <w:numFmt w:val="decimal"/>
      <w:lvlText w:val="%1."/>
      <w:lvlJc w:val="left"/>
      <w:pPr>
        <w:ind w:left="900" w:hanging="360"/>
      </w:pPr>
      <w:rPr>
        <w:rFonts w:cs="Times New Roman" w:hint="default"/>
      </w:rPr>
    </w:lvl>
    <w:lvl w:ilvl="1">
      <w:start w:val="2"/>
      <w:numFmt w:val="decimal"/>
      <w:isLgl/>
      <w:lvlText w:val="%1.%2"/>
      <w:lvlJc w:val="left"/>
      <w:pPr>
        <w:ind w:left="900" w:hanging="360"/>
      </w:pPr>
      <w:rPr>
        <w:rFonts w:ascii="Century Gothic" w:hAnsi="Century Gothic" w:cs="Century Gothic" w:hint="default"/>
        <w:color w:val="000000"/>
      </w:rPr>
    </w:lvl>
    <w:lvl w:ilvl="2">
      <w:start w:val="1"/>
      <w:numFmt w:val="decimal"/>
      <w:isLgl/>
      <w:lvlText w:val="%1.%2.%3"/>
      <w:lvlJc w:val="left"/>
      <w:pPr>
        <w:ind w:left="1260" w:hanging="720"/>
      </w:pPr>
      <w:rPr>
        <w:rFonts w:ascii="Century Gothic" w:hAnsi="Century Gothic" w:cs="Century Gothic" w:hint="default"/>
        <w:color w:val="000000"/>
      </w:rPr>
    </w:lvl>
    <w:lvl w:ilvl="3">
      <w:start w:val="1"/>
      <w:numFmt w:val="decimal"/>
      <w:isLgl/>
      <w:lvlText w:val="%1.%2.%3.%4"/>
      <w:lvlJc w:val="left"/>
      <w:pPr>
        <w:ind w:left="1260" w:hanging="720"/>
      </w:pPr>
      <w:rPr>
        <w:rFonts w:ascii="Century Gothic" w:hAnsi="Century Gothic" w:cs="Century Gothic" w:hint="default"/>
        <w:color w:val="000000"/>
      </w:rPr>
    </w:lvl>
    <w:lvl w:ilvl="4">
      <w:start w:val="1"/>
      <w:numFmt w:val="decimal"/>
      <w:isLgl/>
      <w:lvlText w:val="%1.%2.%3.%4.%5"/>
      <w:lvlJc w:val="left"/>
      <w:pPr>
        <w:ind w:left="1620" w:hanging="1080"/>
      </w:pPr>
      <w:rPr>
        <w:rFonts w:ascii="Century Gothic" w:hAnsi="Century Gothic" w:cs="Century Gothic" w:hint="default"/>
        <w:color w:val="000000"/>
      </w:rPr>
    </w:lvl>
    <w:lvl w:ilvl="5">
      <w:start w:val="1"/>
      <w:numFmt w:val="decimal"/>
      <w:isLgl/>
      <w:lvlText w:val="%1.%2.%3.%4.%5.%6"/>
      <w:lvlJc w:val="left"/>
      <w:pPr>
        <w:ind w:left="1620" w:hanging="1080"/>
      </w:pPr>
      <w:rPr>
        <w:rFonts w:ascii="Century Gothic" w:hAnsi="Century Gothic" w:cs="Century Gothic" w:hint="default"/>
        <w:color w:val="000000"/>
      </w:rPr>
    </w:lvl>
    <w:lvl w:ilvl="6">
      <w:start w:val="1"/>
      <w:numFmt w:val="decimal"/>
      <w:isLgl/>
      <w:lvlText w:val="%1.%2.%3.%4.%5.%6.%7"/>
      <w:lvlJc w:val="left"/>
      <w:pPr>
        <w:ind w:left="1980" w:hanging="1440"/>
      </w:pPr>
      <w:rPr>
        <w:rFonts w:ascii="Century Gothic" w:hAnsi="Century Gothic" w:cs="Century Gothic" w:hint="default"/>
        <w:color w:val="000000"/>
      </w:rPr>
    </w:lvl>
    <w:lvl w:ilvl="7">
      <w:start w:val="1"/>
      <w:numFmt w:val="decimal"/>
      <w:isLgl/>
      <w:lvlText w:val="%1.%2.%3.%4.%5.%6.%7.%8"/>
      <w:lvlJc w:val="left"/>
      <w:pPr>
        <w:ind w:left="1980" w:hanging="1440"/>
      </w:pPr>
      <w:rPr>
        <w:rFonts w:ascii="Century Gothic" w:hAnsi="Century Gothic" w:cs="Century Gothic" w:hint="default"/>
        <w:color w:val="000000"/>
      </w:rPr>
    </w:lvl>
    <w:lvl w:ilvl="8">
      <w:start w:val="1"/>
      <w:numFmt w:val="decimal"/>
      <w:isLgl/>
      <w:lvlText w:val="%1.%2.%3.%4.%5.%6.%7.%8.%9"/>
      <w:lvlJc w:val="left"/>
      <w:pPr>
        <w:ind w:left="2340" w:hanging="1800"/>
      </w:pPr>
      <w:rPr>
        <w:rFonts w:ascii="Century Gothic" w:hAnsi="Century Gothic" w:cs="Century Gothic" w:hint="default"/>
        <w:color w:val="000000"/>
      </w:rPr>
    </w:lvl>
  </w:abstractNum>
  <w:abstractNum w:abstractNumId="13">
    <w:nsid w:val="406A59AB"/>
    <w:multiLevelType w:val="hybridMultilevel"/>
    <w:tmpl w:val="9C56F9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0250A1"/>
    <w:multiLevelType w:val="multilevel"/>
    <w:tmpl w:val="D974B284"/>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4E25E0A"/>
    <w:multiLevelType w:val="hybridMultilevel"/>
    <w:tmpl w:val="04A8E6B4"/>
    <w:lvl w:ilvl="0" w:tplc="CA2C9102">
      <w:start w:val="1"/>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6">
    <w:nsid w:val="49034D2C"/>
    <w:multiLevelType w:val="hybridMultilevel"/>
    <w:tmpl w:val="8BD2628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535818CF"/>
    <w:multiLevelType w:val="multilevel"/>
    <w:tmpl w:val="8D0A5028"/>
    <w:lvl w:ilvl="0">
      <w:start w:val="8"/>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
    <w:nsid w:val="53FF31AF"/>
    <w:multiLevelType w:val="multilevel"/>
    <w:tmpl w:val="A72CEB9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52A68DA"/>
    <w:multiLevelType w:val="multilevel"/>
    <w:tmpl w:val="8FD09976"/>
    <w:lvl w:ilvl="0">
      <w:start w:val="4"/>
      <w:numFmt w:val="decimal"/>
      <w:lvlText w:val="%1."/>
      <w:lvlJc w:val="left"/>
      <w:pPr>
        <w:ind w:left="540" w:hanging="540"/>
      </w:pPr>
      <w:rPr>
        <w:rFonts w:eastAsia="Times New Roman"/>
      </w:rPr>
    </w:lvl>
    <w:lvl w:ilvl="1">
      <w:start w:val="3"/>
      <w:numFmt w:val="decimal"/>
      <w:lvlText w:val="%1.%2."/>
      <w:lvlJc w:val="left"/>
      <w:pPr>
        <w:ind w:left="894" w:hanging="540"/>
      </w:pPr>
      <w:rPr>
        <w:rFonts w:eastAsia="Times New Roman"/>
      </w:rPr>
    </w:lvl>
    <w:lvl w:ilvl="2">
      <w:start w:val="4"/>
      <w:numFmt w:val="decimal"/>
      <w:lvlText w:val="%1.%2.%3."/>
      <w:lvlJc w:val="left"/>
      <w:pPr>
        <w:ind w:left="1430" w:hanging="720"/>
      </w:pPr>
      <w:rPr>
        <w:rFonts w:eastAsia="Times New Roman"/>
      </w:rPr>
    </w:lvl>
    <w:lvl w:ilvl="3">
      <w:start w:val="1"/>
      <w:numFmt w:val="decimal"/>
      <w:lvlText w:val="%1.%2.%3.%4."/>
      <w:lvlJc w:val="left"/>
      <w:pPr>
        <w:ind w:left="1782" w:hanging="720"/>
      </w:pPr>
      <w:rPr>
        <w:rFonts w:eastAsia="Times New Roman"/>
      </w:rPr>
    </w:lvl>
    <w:lvl w:ilvl="4">
      <w:start w:val="1"/>
      <w:numFmt w:val="decimal"/>
      <w:lvlText w:val="%1.%2.%3.%4.%5."/>
      <w:lvlJc w:val="left"/>
      <w:pPr>
        <w:ind w:left="2496" w:hanging="1080"/>
      </w:pPr>
      <w:rPr>
        <w:rFonts w:eastAsia="Times New Roman"/>
      </w:rPr>
    </w:lvl>
    <w:lvl w:ilvl="5">
      <w:start w:val="1"/>
      <w:numFmt w:val="decimal"/>
      <w:lvlText w:val="%1.%2.%3.%4.%5.%6."/>
      <w:lvlJc w:val="left"/>
      <w:pPr>
        <w:ind w:left="2850" w:hanging="1080"/>
      </w:pPr>
      <w:rPr>
        <w:rFonts w:eastAsia="Times New Roman"/>
      </w:rPr>
    </w:lvl>
    <w:lvl w:ilvl="6">
      <w:start w:val="1"/>
      <w:numFmt w:val="decimal"/>
      <w:lvlText w:val="%1.%2.%3.%4.%5.%6.%7."/>
      <w:lvlJc w:val="left"/>
      <w:pPr>
        <w:ind w:left="3564" w:hanging="1440"/>
      </w:pPr>
      <w:rPr>
        <w:rFonts w:eastAsia="Times New Roman"/>
      </w:rPr>
    </w:lvl>
    <w:lvl w:ilvl="7">
      <w:start w:val="1"/>
      <w:numFmt w:val="decimal"/>
      <w:lvlText w:val="%1.%2.%3.%4.%5.%6.%7.%8."/>
      <w:lvlJc w:val="left"/>
      <w:pPr>
        <w:ind w:left="3918" w:hanging="1440"/>
      </w:pPr>
      <w:rPr>
        <w:rFonts w:eastAsia="Times New Roman"/>
      </w:rPr>
    </w:lvl>
    <w:lvl w:ilvl="8">
      <w:start w:val="1"/>
      <w:numFmt w:val="decimal"/>
      <w:lvlText w:val="%1.%2.%3.%4.%5.%6.%7.%8.%9."/>
      <w:lvlJc w:val="left"/>
      <w:pPr>
        <w:ind w:left="4632" w:hanging="1800"/>
      </w:pPr>
      <w:rPr>
        <w:rFonts w:eastAsia="Times New Roman"/>
      </w:rPr>
    </w:lvl>
  </w:abstractNum>
  <w:abstractNum w:abstractNumId="20">
    <w:nsid w:val="60351A1E"/>
    <w:multiLevelType w:val="hybridMultilevel"/>
    <w:tmpl w:val="9D2C5196"/>
    <w:lvl w:ilvl="0" w:tplc="1E10AAA8">
      <w:start w:val="1"/>
      <w:numFmt w:val="decimal"/>
      <w:lvlText w:val="%1)"/>
      <w:lvlJc w:val="left"/>
      <w:pPr>
        <w:tabs>
          <w:tab w:val="num" w:pos="720"/>
        </w:tabs>
        <w:ind w:left="720" w:hanging="360"/>
      </w:pPr>
      <w:rPr>
        <w:rFonts w:cs="Courier New"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5C86A21"/>
    <w:multiLevelType w:val="multilevel"/>
    <w:tmpl w:val="8B10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C27797"/>
    <w:multiLevelType w:val="hybridMultilevel"/>
    <w:tmpl w:val="3F74BE28"/>
    <w:lvl w:ilvl="0" w:tplc="BAEC9486">
      <w:numFmt w:val="bullet"/>
      <w:lvlText w:val="-"/>
      <w:lvlJc w:val="left"/>
      <w:pPr>
        <w:ind w:left="349"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F53636"/>
    <w:multiLevelType w:val="hybridMultilevel"/>
    <w:tmpl w:val="63F67010"/>
    <w:lvl w:ilvl="0" w:tplc="132A6EB4">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4">
    <w:nsid w:val="75005243"/>
    <w:multiLevelType w:val="multilevel"/>
    <w:tmpl w:val="1CD4424C"/>
    <w:lvl w:ilvl="0">
      <w:start w:val="10"/>
      <w:numFmt w:val="decimal"/>
      <w:lvlText w:val="%1."/>
      <w:lvlJc w:val="left"/>
      <w:pPr>
        <w:ind w:left="480" w:hanging="480"/>
      </w:pPr>
      <w:rPr>
        <w:rFonts w:cs="Times New Roman" w:hint="default"/>
      </w:rPr>
    </w:lvl>
    <w:lvl w:ilvl="1">
      <w:start w:val="1"/>
      <w:numFmt w:val="decimal"/>
      <w:lvlText w:val="%1.%2."/>
      <w:lvlJc w:val="left"/>
      <w:pPr>
        <w:ind w:left="1331"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6491EC8"/>
    <w:multiLevelType w:val="hybridMultilevel"/>
    <w:tmpl w:val="F4CA9CFA"/>
    <w:lvl w:ilvl="0" w:tplc="3B7ED5DC">
      <w:start w:val="12"/>
      <w:numFmt w:val="decimal"/>
      <w:lvlText w:val="%1."/>
      <w:lvlJc w:val="left"/>
      <w:pPr>
        <w:ind w:left="1495" w:hanging="360"/>
      </w:pPr>
      <w:rPr>
        <w:rFonts w:hint="default"/>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26">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79F21592"/>
    <w:multiLevelType w:val="multilevel"/>
    <w:tmpl w:val="6994B5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7F7F7F12"/>
    <w:multiLevelType w:val="hybridMultilevel"/>
    <w:tmpl w:val="F45E65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22"/>
  </w:num>
  <w:num w:numId="4">
    <w:abstractNumId w:val="16"/>
  </w:num>
  <w:num w:numId="5">
    <w:abstractNumId w:val="7"/>
  </w:num>
  <w:num w:numId="6">
    <w:abstractNumId w:val="1"/>
  </w:num>
  <w:num w:numId="7">
    <w:abstractNumId w:val="2"/>
  </w:num>
  <w:num w:numId="8">
    <w:abstractNumId w:val="3"/>
  </w:num>
  <w:num w:numId="9">
    <w:abstractNumId w:val="18"/>
  </w:num>
  <w:num w:numId="10">
    <w:abstractNumId w:val="14"/>
  </w:num>
  <w:num w:numId="11">
    <w:abstractNumId w:val="24"/>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130"/>
        <w:lvlJc w:val="left"/>
        <w:rPr>
          <w:rFonts w:ascii="Times New Roman" w:hAnsi="Times New Roman" w:hint="default"/>
        </w:rPr>
      </w:lvl>
    </w:lvlOverride>
  </w:num>
  <w:num w:numId="14">
    <w:abstractNumId w:val="0"/>
    <w:lvlOverride w:ilvl="0">
      <w:lvl w:ilvl="0">
        <w:numFmt w:val="bullet"/>
        <w:lvlText w:val="-"/>
        <w:legacy w:legacy="1" w:legacySpace="0" w:legacyIndent="134"/>
        <w:lvlJc w:val="left"/>
        <w:rPr>
          <w:rFonts w:ascii="Times New Roman" w:hAnsi="Times New Roman" w:hint="default"/>
        </w:rPr>
      </w:lvl>
    </w:lvlOverride>
  </w:num>
  <w:num w:numId="15">
    <w:abstractNumId w:val="0"/>
    <w:lvlOverride w:ilvl="0">
      <w:lvl w:ilvl="0">
        <w:numFmt w:val="bullet"/>
        <w:lvlText w:val="-"/>
        <w:legacy w:legacy="1" w:legacySpace="0" w:legacyIndent="192"/>
        <w:lvlJc w:val="left"/>
        <w:rPr>
          <w:rFonts w:ascii="Times New Roman" w:hAnsi="Times New Roman" w:hint="default"/>
        </w:rPr>
      </w:lvl>
    </w:lvlOverride>
  </w:num>
  <w:num w:numId="16">
    <w:abstractNumId w:val="28"/>
  </w:num>
  <w:num w:numId="17">
    <w:abstractNumId w:val="9"/>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4"/>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29"/>
  </w:num>
  <w:num w:numId="24">
    <w:abstractNumId w:val="27"/>
  </w:num>
  <w:num w:numId="25">
    <w:abstractNumId w:val="20"/>
  </w:num>
  <w:num w:numId="26">
    <w:abstractNumId w:val="8"/>
  </w:num>
  <w:num w:numId="27">
    <w:abstractNumId w:val="23"/>
  </w:num>
  <w:num w:numId="28">
    <w:abstractNumId w:val="15"/>
  </w:num>
  <w:num w:numId="29">
    <w:abstractNumId w:val="4"/>
  </w:num>
  <w:num w:numId="30">
    <w:abstractNumId w:val="6"/>
  </w:num>
  <w:num w:numId="31">
    <w:abstractNumId w:val="26"/>
  </w:num>
  <w:num w:numId="32">
    <w:abstractNumId w:val="2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DC"/>
    <w:rsid w:val="00005CC2"/>
    <w:rsid w:val="000061DB"/>
    <w:rsid w:val="0002229C"/>
    <w:rsid w:val="00023B10"/>
    <w:rsid w:val="00024212"/>
    <w:rsid w:val="00037B96"/>
    <w:rsid w:val="00070043"/>
    <w:rsid w:val="00081DA6"/>
    <w:rsid w:val="00083617"/>
    <w:rsid w:val="00087CC9"/>
    <w:rsid w:val="00094B61"/>
    <w:rsid w:val="000A5B3F"/>
    <w:rsid w:val="000B0B05"/>
    <w:rsid w:val="000B343C"/>
    <w:rsid w:val="000B709B"/>
    <w:rsid w:val="000C2B6C"/>
    <w:rsid w:val="000D0050"/>
    <w:rsid w:val="000D1345"/>
    <w:rsid w:val="000E5335"/>
    <w:rsid w:val="0010711E"/>
    <w:rsid w:val="001311EB"/>
    <w:rsid w:val="001312A6"/>
    <w:rsid w:val="00144D8A"/>
    <w:rsid w:val="00150FD6"/>
    <w:rsid w:val="00153249"/>
    <w:rsid w:val="00157953"/>
    <w:rsid w:val="001671B1"/>
    <w:rsid w:val="00170C1F"/>
    <w:rsid w:val="00171A72"/>
    <w:rsid w:val="00177531"/>
    <w:rsid w:val="00194337"/>
    <w:rsid w:val="001A11A9"/>
    <w:rsid w:val="001A2CB9"/>
    <w:rsid w:val="001C038F"/>
    <w:rsid w:val="001C7FA7"/>
    <w:rsid w:val="001E06E6"/>
    <w:rsid w:val="001E55AB"/>
    <w:rsid w:val="001F3DA4"/>
    <w:rsid w:val="00204151"/>
    <w:rsid w:val="00213098"/>
    <w:rsid w:val="00223B16"/>
    <w:rsid w:val="00223E6A"/>
    <w:rsid w:val="00232D57"/>
    <w:rsid w:val="00234A31"/>
    <w:rsid w:val="00234A83"/>
    <w:rsid w:val="00240947"/>
    <w:rsid w:val="00244235"/>
    <w:rsid w:val="00251DCB"/>
    <w:rsid w:val="002566E9"/>
    <w:rsid w:val="002633DF"/>
    <w:rsid w:val="00263771"/>
    <w:rsid w:val="00284638"/>
    <w:rsid w:val="0029377F"/>
    <w:rsid w:val="002968DE"/>
    <w:rsid w:val="002A6E8C"/>
    <w:rsid w:val="002C0E75"/>
    <w:rsid w:val="002C23FF"/>
    <w:rsid w:val="002F123F"/>
    <w:rsid w:val="002F35AE"/>
    <w:rsid w:val="002F77D1"/>
    <w:rsid w:val="00321BE6"/>
    <w:rsid w:val="0032601E"/>
    <w:rsid w:val="003331EC"/>
    <w:rsid w:val="00335168"/>
    <w:rsid w:val="0034274D"/>
    <w:rsid w:val="00344B55"/>
    <w:rsid w:val="003472A6"/>
    <w:rsid w:val="0035023D"/>
    <w:rsid w:val="00352E27"/>
    <w:rsid w:val="0036039B"/>
    <w:rsid w:val="00364965"/>
    <w:rsid w:val="00365DED"/>
    <w:rsid w:val="00371237"/>
    <w:rsid w:val="00373E96"/>
    <w:rsid w:val="00381E7D"/>
    <w:rsid w:val="0039054C"/>
    <w:rsid w:val="003A7B2A"/>
    <w:rsid w:val="003B448B"/>
    <w:rsid w:val="003C37B0"/>
    <w:rsid w:val="003F2C0A"/>
    <w:rsid w:val="003F7468"/>
    <w:rsid w:val="004036EF"/>
    <w:rsid w:val="00406560"/>
    <w:rsid w:val="004070BB"/>
    <w:rsid w:val="00414FC4"/>
    <w:rsid w:val="004306C1"/>
    <w:rsid w:val="00430C1A"/>
    <w:rsid w:val="004326B0"/>
    <w:rsid w:val="00432AAF"/>
    <w:rsid w:val="00437298"/>
    <w:rsid w:val="00454989"/>
    <w:rsid w:val="004726E8"/>
    <w:rsid w:val="0047524F"/>
    <w:rsid w:val="004815FF"/>
    <w:rsid w:val="004832C3"/>
    <w:rsid w:val="00485A86"/>
    <w:rsid w:val="0049249C"/>
    <w:rsid w:val="004A1A1A"/>
    <w:rsid w:val="004A501C"/>
    <w:rsid w:val="004A7D98"/>
    <w:rsid w:val="004B1CA5"/>
    <w:rsid w:val="004C1DD7"/>
    <w:rsid w:val="004D2C0A"/>
    <w:rsid w:val="004E6C74"/>
    <w:rsid w:val="004E6DF1"/>
    <w:rsid w:val="004F3BDD"/>
    <w:rsid w:val="004F40D1"/>
    <w:rsid w:val="00507A12"/>
    <w:rsid w:val="00510ACE"/>
    <w:rsid w:val="0052073E"/>
    <w:rsid w:val="0052185F"/>
    <w:rsid w:val="0052587A"/>
    <w:rsid w:val="00536B5D"/>
    <w:rsid w:val="005527FA"/>
    <w:rsid w:val="00553E5A"/>
    <w:rsid w:val="005608AB"/>
    <w:rsid w:val="005700F5"/>
    <w:rsid w:val="0057243D"/>
    <w:rsid w:val="005843F5"/>
    <w:rsid w:val="005A5AD0"/>
    <w:rsid w:val="005A78A5"/>
    <w:rsid w:val="005B2A60"/>
    <w:rsid w:val="005B2D65"/>
    <w:rsid w:val="005B4B35"/>
    <w:rsid w:val="005C132B"/>
    <w:rsid w:val="005C2196"/>
    <w:rsid w:val="005C2545"/>
    <w:rsid w:val="005C7D39"/>
    <w:rsid w:val="005D0649"/>
    <w:rsid w:val="005D0759"/>
    <w:rsid w:val="005D0C32"/>
    <w:rsid w:val="005E1047"/>
    <w:rsid w:val="005E1214"/>
    <w:rsid w:val="005E1D81"/>
    <w:rsid w:val="005F00FF"/>
    <w:rsid w:val="005F2317"/>
    <w:rsid w:val="006003D5"/>
    <w:rsid w:val="00604B27"/>
    <w:rsid w:val="00610B8B"/>
    <w:rsid w:val="00610F39"/>
    <w:rsid w:val="00612CD7"/>
    <w:rsid w:val="006176CE"/>
    <w:rsid w:val="0062146C"/>
    <w:rsid w:val="00637CFB"/>
    <w:rsid w:val="006555FB"/>
    <w:rsid w:val="006633D9"/>
    <w:rsid w:val="00664C96"/>
    <w:rsid w:val="006726D1"/>
    <w:rsid w:val="00677B72"/>
    <w:rsid w:val="006813B1"/>
    <w:rsid w:val="00690A13"/>
    <w:rsid w:val="00692CE8"/>
    <w:rsid w:val="0069668A"/>
    <w:rsid w:val="006A375D"/>
    <w:rsid w:val="006A3802"/>
    <w:rsid w:val="006A418B"/>
    <w:rsid w:val="006A751B"/>
    <w:rsid w:val="006B444A"/>
    <w:rsid w:val="006B4C9E"/>
    <w:rsid w:val="006B6176"/>
    <w:rsid w:val="006B6E6F"/>
    <w:rsid w:val="006C365A"/>
    <w:rsid w:val="006C70EC"/>
    <w:rsid w:val="006C70F6"/>
    <w:rsid w:val="006D47CC"/>
    <w:rsid w:val="006D6EB5"/>
    <w:rsid w:val="006E26D1"/>
    <w:rsid w:val="006E38F2"/>
    <w:rsid w:val="006F3169"/>
    <w:rsid w:val="00700CBF"/>
    <w:rsid w:val="0070411A"/>
    <w:rsid w:val="0070446A"/>
    <w:rsid w:val="00712EBD"/>
    <w:rsid w:val="00726A0C"/>
    <w:rsid w:val="00733507"/>
    <w:rsid w:val="007349C4"/>
    <w:rsid w:val="00736E40"/>
    <w:rsid w:val="00741642"/>
    <w:rsid w:val="0074372E"/>
    <w:rsid w:val="007463DE"/>
    <w:rsid w:val="007471B4"/>
    <w:rsid w:val="00754210"/>
    <w:rsid w:val="00757038"/>
    <w:rsid w:val="007613C8"/>
    <w:rsid w:val="007655B8"/>
    <w:rsid w:val="00766360"/>
    <w:rsid w:val="00775812"/>
    <w:rsid w:val="00783387"/>
    <w:rsid w:val="00791DD7"/>
    <w:rsid w:val="00792FF7"/>
    <w:rsid w:val="007953A9"/>
    <w:rsid w:val="0079650A"/>
    <w:rsid w:val="007A0CF3"/>
    <w:rsid w:val="007A36A8"/>
    <w:rsid w:val="007B4822"/>
    <w:rsid w:val="007B4842"/>
    <w:rsid w:val="007B52B7"/>
    <w:rsid w:val="007C0C4D"/>
    <w:rsid w:val="007D577D"/>
    <w:rsid w:val="007E0F1B"/>
    <w:rsid w:val="007E22B9"/>
    <w:rsid w:val="007F78C1"/>
    <w:rsid w:val="00802DEF"/>
    <w:rsid w:val="00815B15"/>
    <w:rsid w:val="008233B0"/>
    <w:rsid w:val="00826BC8"/>
    <w:rsid w:val="008272EB"/>
    <w:rsid w:val="008277AB"/>
    <w:rsid w:val="00832739"/>
    <w:rsid w:val="00834EF0"/>
    <w:rsid w:val="00836483"/>
    <w:rsid w:val="008373EB"/>
    <w:rsid w:val="00840BB3"/>
    <w:rsid w:val="008410FD"/>
    <w:rsid w:val="008432C7"/>
    <w:rsid w:val="00852F5A"/>
    <w:rsid w:val="00856713"/>
    <w:rsid w:val="00856A5D"/>
    <w:rsid w:val="00857187"/>
    <w:rsid w:val="00861B81"/>
    <w:rsid w:val="00876C23"/>
    <w:rsid w:val="00887E5E"/>
    <w:rsid w:val="00890F6F"/>
    <w:rsid w:val="00894280"/>
    <w:rsid w:val="008C067F"/>
    <w:rsid w:val="008D5C6C"/>
    <w:rsid w:val="008E5D0C"/>
    <w:rsid w:val="008F095A"/>
    <w:rsid w:val="008F21BA"/>
    <w:rsid w:val="00900D29"/>
    <w:rsid w:val="009103E4"/>
    <w:rsid w:val="009136A1"/>
    <w:rsid w:val="00914703"/>
    <w:rsid w:val="0093185B"/>
    <w:rsid w:val="00931B08"/>
    <w:rsid w:val="00936D57"/>
    <w:rsid w:val="00941BCE"/>
    <w:rsid w:val="00947983"/>
    <w:rsid w:val="009551A9"/>
    <w:rsid w:val="0095548A"/>
    <w:rsid w:val="00957531"/>
    <w:rsid w:val="00966A8E"/>
    <w:rsid w:val="00972BED"/>
    <w:rsid w:val="009778BD"/>
    <w:rsid w:val="00983C06"/>
    <w:rsid w:val="009901B3"/>
    <w:rsid w:val="009A5D48"/>
    <w:rsid w:val="009C369A"/>
    <w:rsid w:val="009C51C9"/>
    <w:rsid w:val="009C5436"/>
    <w:rsid w:val="009D511B"/>
    <w:rsid w:val="009E0056"/>
    <w:rsid w:val="009E7DCF"/>
    <w:rsid w:val="009E7EC7"/>
    <w:rsid w:val="009F2002"/>
    <w:rsid w:val="00A03BBB"/>
    <w:rsid w:val="00A05EA8"/>
    <w:rsid w:val="00A15263"/>
    <w:rsid w:val="00A23EA8"/>
    <w:rsid w:val="00A34E34"/>
    <w:rsid w:val="00A358C7"/>
    <w:rsid w:val="00A43CE1"/>
    <w:rsid w:val="00A504C5"/>
    <w:rsid w:val="00A53FB5"/>
    <w:rsid w:val="00A54518"/>
    <w:rsid w:val="00A55000"/>
    <w:rsid w:val="00A64EFF"/>
    <w:rsid w:val="00A77396"/>
    <w:rsid w:val="00A85905"/>
    <w:rsid w:val="00A90AD8"/>
    <w:rsid w:val="00A90ADC"/>
    <w:rsid w:val="00A951A5"/>
    <w:rsid w:val="00A95325"/>
    <w:rsid w:val="00AA5077"/>
    <w:rsid w:val="00AB64B0"/>
    <w:rsid w:val="00AB6E5B"/>
    <w:rsid w:val="00AD2B1B"/>
    <w:rsid w:val="00AE6403"/>
    <w:rsid w:val="00AF7BE3"/>
    <w:rsid w:val="00B036DE"/>
    <w:rsid w:val="00B042DC"/>
    <w:rsid w:val="00B23B34"/>
    <w:rsid w:val="00B2647F"/>
    <w:rsid w:val="00B3127E"/>
    <w:rsid w:val="00B34FAD"/>
    <w:rsid w:val="00B45E90"/>
    <w:rsid w:val="00B601B7"/>
    <w:rsid w:val="00B618CD"/>
    <w:rsid w:val="00B63EC4"/>
    <w:rsid w:val="00B71C5E"/>
    <w:rsid w:val="00B74CE0"/>
    <w:rsid w:val="00B75B63"/>
    <w:rsid w:val="00B9126F"/>
    <w:rsid w:val="00B94F47"/>
    <w:rsid w:val="00B95889"/>
    <w:rsid w:val="00BA4A90"/>
    <w:rsid w:val="00BC5A09"/>
    <w:rsid w:val="00BC5FC1"/>
    <w:rsid w:val="00BD57BF"/>
    <w:rsid w:val="00BE0402"/>
    <w:rsid w:val="00BE2297"/>
    <w:rsid w:val="00BE6491"/>
    <w:rsid w:val="00BF525D"/>
    <w:rsid w:val="00C013BA"/>
    <w:rsid w:val="00C02285"/>
    <w:rsid w:val="00C2382A"/>
    <w:rsid w:val="00C23A42"/>
    <w:rsid w:val="00C255F4"/>
    <w:rsid w:val="00C339AD"/>
    <w:rsid w:val="00C37968"/>
    <w:rsid w:val="00C42573"/>
    <w:rsid w:val="00C453D5"/>
    <w:rsid w:val="00C52D65"/>
    <w:rsid w:val="00C564D9"/>
    <w:rsid w:val="00C60E6D"/>
    <w:rsid w:val="00C62103"/>
    <w:rsid w:val="00C6431B"/>
    <w:rsid w:val="00C70E7F"/>
    <w:rsid w:val="00C750E4"/>
    <w:rsid w:val="00C8009C"/>
    <w:rsid w:val="00C82D68"/>
    <w:rsid w:val="00C92CE2"/>
    <w:rsid w:val="00CA1CE1"/>
    <w:rsid w:val="00CA2BB1"/>
    <w:rsid w:val="00CB18BC"/>
    <w:rsid w:val="00CB7AFE"/>
    <w:rsid w:val="00CC0208"/>
    <w:rsid w:val="00CC35BB"/>
    <w:rsid w:val="00CC52F6"/>
    <w:rsid w:val="00CD6EF4"/>
    <w:rsid w:val="00CE17DA"/>
    <w:rsid w:val="00CF1819"/>
    <w:rsid w:val="00D037C4"/>
    <w:rsid w:val="00D12A86"/>
    <w:rsid w:val="00D13783"/>
    <w:rsid w:val="00D15FE3"/>
    <w:rsid w:val="00D17725"/>
    <w:rsid w:val="00D23FA4"/>
    <w:rsid w:val="00D255F5"/>
    <w:rsid w:val="00D66AD7"/>
    <w:rsid w:val="00D71759"/>
    <w:rsid w:val="00D8310F"/>
    <w:rsid w:val="00D9259C"/>
    <w:rsid w:val="00D9415A"/>
    <w:rsid w:val="00DA4D0E"/>
    <w:rsid w:val="00DA6747"/>
    <w:rsid w:val="00DB08E4"/>
    <w:rsid w:val="00DC064F"/>
    <w:rsid w:val="00DC294A"/>
    <w:rsid w:val="00DC3BEC"/>
    <w:rsid w:val="00DC6781"/>
    <w:rsid w:val="00DC6BAE"/>
    <w:rsid w:val="00DC6D28"/>
    <w:rsid w:val="00DD0034"/>
    <w:rsid w:val="00DD00B8"/>
    <w:rsid w:val="00DD2FFA"/>
    <w:rsid w:val="00DF5C2C"/>
    <w:rsid w:val="00DF6430"/>
    <w:rsid w:val="00E02C69"/>
    <w:rsid w:val="00E02F57"/>
    <w:rsid w:val="00E04722"/>
    <w:rsid w:val="00E04DFC"/>
    <w:rsid w:val="00E0602E"/>
    <w:rsid w:val="00E36B6C"/>
    <w:rsid w:val="00E4267C"/>
    <w:rsid w:val="00E730F7"/>
    <w:rsid w:val="00E903E1"/>
    <w:rsid w:val="00E91223"/>
    <w:rsid w:val="00EA5994"/>
    <w:rsid w:val="00EB0753"/>
    <w:rsid w:val="00EB41F9"/>
    <w:rsid w:val="00EB6728"/>
    <w:rsid w:val="00EC16AC"/>
    <w:rsid w:val="00EC6668"/>
    <w:rsid w:val="00ED0F87"/>
    <w:rsid w:val="00EE0E2C"/>
    <w:rsid w:val="00EE1BC8"/>
    <w:rsid w:val="00EE3C74"/>
    <w:rsid w:val="00EF2BB8"/>
    <w:rsid w:val="00EF40BB"/>
    <w:rsid w:val="00F02FA9"/>
    <w:rsid w:val="00F05050"/>
    <w:rsid w:val="00F1130B"/>
    <w:rsid w:val="00F2221B"/>
    <w:rsid w:val="00F24190"/>
    <w:rsid w:val="00F30AF6"/>
    <w:rsid w:val="00F33211"/>
    <w:rsid w:val="00F37927"/>
    <w:rsid w:val="00F55ECC"/>
    <w:rsid w:val="00F579AE"/>
    <w:rsid w:val="00F72EC5"/>
    <w:rsid w:val="00F7352D"/>
    <w:rsid w:val="00F74B4C"/>
    <w:rsid w:val="00F949E3"/>
    <w:rsid w:val="00F9721A"/>
    <w:rsid w:val="00FA573A"/>
    <w:rsid w:val="00FB5B67"/>
    <w:rsid w:val="00FD5EE7"/>
    <w:rsid w:val="00FE30EB"/>
    <w:rsid w:val="00FF3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CA89762-3DB5-4525-BED3-C525171D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7BF"/>
    <w:pPr>
      <w:spacing w:after="160" w:line="259" w:lineRule="auto"/>
    </w:pPr>
    <w:rPr>
      <w:sz w:val="22"/>
      <w:szCs w:val="22"/>
      <w:lang w:eastAsia="en-US"/>
    </w:rPr>
  </w:style>
  <w:style w:type="paragraph" w:styleId="1">
    <w:name w:val="heading 1"/>
    <w:basedOn w:val="a"/>
    <w:next w:val="a"/>
    <w:link w:val="10"/>
    <w:uiPriority w:val="99"/>
    <w:qFormat/>
    <w:rsid w:val="00EE1BC8"/>
    <w:pPr>
      <w:keepNext/>
      <w:keepLines/>
      <w:spacing w:before="240" w:after="0" w:line="240" w:lineRule="auto"/>
      <w:outlineLvl w:val="0"/>
    </w:pPr>
    <w:rPr>
      <w:rFonts w:ascii="Calibri Light" w:eastAsia="Times New Roman" w:hAnsi="Calibri Light"/>
      <w:color w:val="2F549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E1BC8"/>
    <w:rPr>
      <w:rFonts w:ascii="Calibri Light" w:hAnsi="Calibri Light" w:cs="Times New Roman"/>
      <w:color w:val="2F5496"/>
      <w:sz w:val="32"/>
      <w:szCs w:val="32"/>
      <w:lang w:eastAsia="ru-RU"/>
    </w:rPr>
  </w:style>
  <w:style w:type="paragraph" w:customStyle="1" w:styleId="rvps2">
    <w:name w:val="rvps2"/>
    <w:basedOn w:val="a"/>
    <w:rsid w:val="0049249C"/>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rsid w:val="0049249C"/>
    <w:rPr>
      <w:rFonts w:cs="Times New Roman"/>
      <w:color w:val="0000FF"/>
      <w:u w:val="single"/>
    </w:rPr>
  </w:style>
  <w:style w:type="paragraph" w:styleId="a4">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Обычный (веб) Знак"/>
    <w:basedOn w:val="a"/>
    <w:link w:val="11"/>
    <w:qFormat/>
    <w:rsid w:val="00EE1BC8"/>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11">
    <w:name w:val="Обычный (веб) Знак1"/>
    <w:aliases w:val="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Обычный (веб) Знак Знак Знак1 Знак Знак"/>
    <w:link w:val="a4"/>
    <w:locked/>
    <w:rsid w:val="00EE1BC8"/>
    <w:rPr>
      <w:rFonts w:ascii="Times New Roman" w:hAnsi="Times New Roman"/>
      <w:color w:val="000000"/>
      <w:sz w:val="24"/>
      <w:lang w:eastAsia="ru-RU"/>
    </w:rPr>
  </w:style>
  <w:style w:type="paragraph" w:styleId="a5">
    <w:name w:val="No Spacing"/>
    <w:link w:val="a6"/>
    <w:uiPriority w:val="99"/>
    <w:qFormat/>
    <w:rsid w:val="00EE1BC8"/>
    <w:rPr>
      <w:sz w:val="22"/>
      <w:szCs w:val="22"/>
      <w:lang w:val="ru-RU" w:eastAsia="en-US"/>
    </w:rPr>
  </w:style>
  <w:style w:type="character" w:customStyle="1" w:styleId="a6">
    <w:name w:val="Без интервала Знак"/>
    <w:link w:val="a5"/>
    <w:uiPriority w:val="99"/>
    <w:locked/>
    <w:rsid w:val="00EE1BC8"/>
    <w:rPr>
      <w:rFonts w:ascii="Calibri" w:eastAsia="Times New Roman" w:hAnsi="Calibri"/>
      <w:sz w:val="22"/>
      <w:lang w:val="ru-RU" w:eastAsia="en-US"/>
    </w:rPr>
  </w:style>
  <w:style w:type="character" w:customStyle="1" w:styleId="grame">
    <w:name w:val="grame"/>
    <w:uiPriority w:val="99"/>
    <w:rsid w:val="00EE1BC8"/>
  </w:style>
  <w:style w:type="paragraph" w:styleId="a7">
    <w:name w:val="List Paragraph"/>
    <w:aliases w:val="название табл/рис,заголовок 1.1,Elenco Normale,Абзац списку 1,тв-Абзац списка,List Paragraph (numbered (a)),List_Paragraph,Multilevel para_II,List Paragraph-ExecSummary,Akapit z listą BS,Bullets,List Paragraph 1,References,Список уровня 2"/>
    <w:basedOn w:val="a"/>
    <w:link w:val="a8"/>
    <w:uiPriority w:val="99"/>
    <w:qFormat/>
    <w:rsid w:val="00EE1BC8"/>
    <w:pPr>
      <w:spacing w:after="200" w:line="276" w:lineRule="auto"/>
      <w:ind w:left="720"/>
      <w:contextualSpacing/>
    </w:pPr>
    <w:rPr>
      <w:rFonts w:eastAsia="Times New Roman" w:cs="Calibri"/>
      <w:color w:val="000000"/>
    </w:rPr>
  </w:style>
  <w:style w:type="paragraph" w:styleId="a9">
    <w:name w:val="Body Text"/>
    <w:basedOn w:val="a"/>
    <w:link w:val="aa"/>
    <w:uiPriority w:val="99"/>
    <w:rsid w:val="00EE1BC8"/>
    <w:pPr>
      <w:spacing w:after="120" w:line="240" w:lineRule="auto"/>
    </w:pPr>
    <w:rPr>
      <w:rFonts w:ascii="Times New Roman" w:eastAsia="Times New Roman" w:hAnsi="Times New Roman"/>
      <w:sz w:val="24"/>
      <w:szCs w:val="24"/>
      <w:lang w:eastAsia="uk-UA"/>
    </w:rPr>
  </w:style>
  <w:style w:type="character" w:customStyle="1" w:styleId="aa">
    <w:name w:val="Основной текст Знак"/>
    <w:link w:val="a9"/>
    <w:uiPriority w:val="99"/>
    <w:locked/>
    <w:rsid w:val="00EE1BC8"/>
    <w:rPr>
      <w:rFonts w:ascii="Times New Roman" w:hAnsi="Times New Roman" w:cs="Times New Roman"/>
      <w:sz w:val="24"/>
      <w:szCs w:val="24"/>
      <w:lang w:eastAsia="uk-UA"/>
    </w:rPr>
  </w:style>
  <w:style w:type="character" w:customStyle="1" w:styleId="2">
    <w:name w:val="Основной текст (2)_"/>
    <w:link w:val="21"/>
    <w:uiPriority w:val="99"/>
    <w:locked/>
    <w:rsid w:val="00EE1BC8"/>
    <w:rPr>
      <w:rFonts w:ascii="Times New Roman" w:hAnsi="Times New Roman"/>
      <w:b/>
      <w:spacing w:val="2"/>
      <w:shd w:val="clear" w:color="auto" w:fill="FFFFFF"/>
    </w:rPr>
  </w:style>
  <w:style w:type="character" w:customStyle="1" w:styleId="ab">
    <w:name w:val="Основной текст + Полужирный"/>
    <w:rsid w:val="00EE1BC8"/>
    <w:rPr>
      <w:rFonts w:ascii="Times New Roman" w:hAnsi="Times New Roman"/>
      <w:b/>
      <w:spacing w:val="2"/>
      <w:shd w:val="clear" w:color="auto" w:fill="FFFFFF"/>
    </w:rPr>
  </w:style>
  <w:style w:type="character" w:customStyle="1" w:styleId="20">
    <w:name w:val="Основной текст + Полужирный2"/>
    <w:aliases w:val="Курсив"/>
    <w:rsid w:val="00EE1BC8"/>
    <w:rPr>
      <w:rFonts w:ascii="Times New Roman" w:hAnsi="Times New Roman"/>
      <w:b/>
      <w:i/>
      <w:spacing w:val="1"/>
      <w:shd w:val="clear" w:color="auto" w:fill="FFFFFF"/>
    </w:rPr>
  </w:style>
  <w:style w:type="character" w:customStyle="1" w:styleId="3">
    <w:name w:val="Основной текст (3)_"/>
    <w:link w:val="30"/>
    <w:locked/>
    <w:rsid w:val="00EE1BC8"/>
    <w:rPr>
      <w:rFonts w:ascii="Times New Roman" w:hAnsi="Times New Roman"/>
      <w:b/>
      <w:i/>
      <w:spacing w:val="1"/>
      <w:shd w:val="clear" w:color="auto" w:fill="FFFFFF"/>
    </w:rPr>
  </w:style>
  <w:style w:type="character" w:customStyle="1" w:styleId="31">
    <w:name w:val="Основной текст (3) + Не полужирный"/>
    <w:aliases w:val="Не курсив"/>
    <w:rsid w:val="00EE1BC8"/>
    <w:rPr>
      <w:rFonts w:ascii="Times New Roman" w:hAnsi="Times New Roman" w:cs="Times New Roman"/>
      <w:b/>
      <w:bCs/>
      <w:i/>
      <w:iCs/>
      <w:spacing w:val="1"/>
      <w:shd w:val="clear" w:color="auto" w:fill="FFFFFF"/>
    </w:rPr>
  </w:style>
  <w:style w:type="paragraph" w:customStyle="1" w:styleId="21">
    <w:name w:val="Основной текст (2)1"/>
    <w:basedOn w:val="a"/>
    <w:link w:val="2"/>
    <w:rsid w:val="00EE1BC8"/>
    <w:pPr>
      <w:shd w:val="clear" w:color="auto" w:fill="FFFFFF"/>
      <w:spacing w:after="240" w:line="269" w:lineRule="exact"/>
      <w:jc w:val="center"/>
    </w:pPr>
    <w:rPr>
      <w:rFonts w:ascii="Times New Roman" w:hAnsi="Times New Roman"/>
      <w:b/>
      <w:bCs/>
      <w:spacing w:val="2"/>
      <w:sz w:val="20"/>
      <w:szCs w:val="20"/>
      <w:lang w:eastAsia="uk-UA"/>
    </w:rPr>
  </w:style>
  <w:style w:type="paragraph" w:customStyle="1" w:styleId="30">
    <w:name w:val="Основной текст (3)"/>
    <w:basedOn w:val="a"/>
    <w:link w:val="3"/>
    <w:rsid w:val="00EE1BC8"/>
    <w:pPr>
      <w:shd w:val="clear" w:color="auto" w:fill="FFFFFF"/>
      <w:spacing w:before="240" w:after="0" w:line="274" w:lineRule="exact"/>
      <w:ind w:hanging="540"/>
    </w:pPr>
    <w:rPr>
      <w:rFonts w:ascii="Times New Roman" w:hAnsi="Times New Roman"/>
      <w:b/>
      <w:bCs/>
      <w:i/>
      <w:iCs/>
      <w:spacing w:val="1"/>
      <w:sz w:val="20"/>
      <w:szCs w:val="20"/>
      <w:lang w:eastAsia="uk-UA"/>
    </w:rPr>
  </w:style>
  <w:style w:type="character" w:customStyle="1" w:styleId="4">
    <w:name w:val="Основной текст (4)_"/>
    <w:link w:val="40"/>
    <w:locked/>
    <w:rsid w:val="00EE1BC8"/>
    <w:rPr>
      <w:rFonts w:ascii="Times New Roman" w:hAnsi="Times New Roman"/>
      <w:i/>
      <w:shd w:val="clear" w:color="auto" w:fill="FFFFFF"/>
    </w:rPr>
  </w:style>
  <w:style w:type="paragraph" w:customStyle="1" w:styleId="40">
    <w:name w:val="Основной текст (4)"/>
    <w:basedOn w:val="a"/>
    <w:link w:val="4"/>
    <w:rsid w:val="00EE1BC8"/>
    <w:pPr>
      <w:shd w:val="clear" w:color="auto" w:fill="FFFFFF"/>
      <w:spacing w:after="0" w:line="274" w:lineRule="exact"/>
      <w:ind w:hanging="540"/>
    </w:pPr>
    <w:rPr>
      <w:rFonts w:ascii="Times New Roman" w:hAnsi="Times New Roman"/>
      <w:i/>
      <w:iCs/>
      <w:sz w:val="20"/>
      <w:szCs w:val="20"/>
      <w:lang w:eastAsia="uk-UA"/>
    </w:rPr>
  </w:style>
  <w:style w:type="character" w:customStyle="1" w:styleId="apple-converted-space">
    <w:name w:val="apple-converted-space"/>
    <w:rsid w:val="00EE1BC8"/>
  </w:style>
  <w:style w:type="paragraph" w:styleId="HTML">
    <w:name w:val="HTML Preformatted"/>
    <w:aliases w:val="Знак9,Знак, Знак9"/>
    <w:basedOn w:val="a"/>
    <w:link w:val="HTML0"/>
    <w:rsid w:val="00EE1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ru-RU" w:eastAsia="ru-RU"/>
    </w:rPr>
  </w:style>
  <w:style w:type="character" w:customStyle="1" w:styleId="HTML0">
    <w:name w:val="Стандартный HTML Знак"/>
    <w:aliases w:val="Знак9 Знак,Знак Знак, Знак9 Знак"/>
    <w:link w:val="HTML"/>
    <w:locked/>
    <w:rsid w:val="00EE1BC8"/>
    <w:rPr>
      <w:rFonts w:ascii="Courier New" w:hAnsi="Courier New" w:cs="Courier New"/>
      <w:color w:val="000000"/>
      <w:sz w:val="21"/>
      <w:szCs w:val="21"/>
      <w:lang w:val="ru-RU" w:eastAsia="ru-RU"/>
    </w:rPr>
  </w:style>
  <w:style w:type="character" w:customStyle="1" w:styleId="font-bold">
    <w:name w:val="font-bold"/>
    <w:uiPriority w:val="99"/>
    <w:rsid w:val="008E5D0C"/>
  </w:style>
  <w:style w:type="paragraph" w:customStyle="1" w:styleId="110">
    <w:name w:val="Знак Знак Знак Знак11"/>
    <w:basedOn w:val="a"/>
    <w:uiPriority w:val="99"/>
    <w:rsid w:val="00766360"/>
    <w:pPr>
      <w:spacing w:after="0" w:line="240" w:lineRule="auto"/>
    </w:pPr>
    <w:rPr>
      <w:rFonts w:ascii="Verdana" w:eastAsia="Times New Roman" w:hAnsi="Verdana" w:cs="Verdana"/>
      <w:sz w:val="20"/>
      <w:szCs w:val="20"/>
      <w:lang w:val="en-US"/>
    </w:rPr>
  </w:style>
  <w:style w:type="character" w:styleId="ac">
    <w:name w:val="Strong"/>
    <w:qFormat/>
    <w:locked/>
    <w:rsid w:val="00664C96"/>
    <w:rPr>
      <w:rFonts w:cs="Times New Roman"/>
      <w:b/>
      <w:bCs/>
    </w:rPr>
  </w:style>
  <w:style w:type="paragraph" w:customStyle="1" w:styleId="12">
    <w:name w:val="Стиль1"/>
    <w:basedOn w:val="a"/>
    <w:autoRedefine/>
    <w:rsid w:val="00664C96"/>
    <w:pPr>
      <w:spacing w:after="0" w:line="240" w:lineRule="auto"/>
      <w:ind w:firstLine="708"/>
      <w:jc w:val="both"/>
    </w:pPr>
    <w:rPr>
      <w:rFonts w:ascii="Times New Roman" w:eastAsia="Times New Roman" w:hAnsi="Times New Roman"/>
      <w:sz w:val="24"/>
      <w:szCs w:val="24"/>
      <w:lang w:eastAsia="ru-RU"/>
    </w:rPr>
  </w:style>
  <w:style w:type="paragraph" w:customStyle="1" w:styleId="22">
    <w:name w:val="Стиль2"/>
    <w:basedOn w:val="a"/>
    <w:autoRedefine/>
    <w:rsid w:val="00664C96"/>
    <w:pPr>
      <w:spacing w:after="0" w:line="240" w:lineRule="auto"/>
      <w:ind w:firstLine="708"/>
      <w:jc w:val="both"/>
    </w:pPr>
    <w:rPr>
      <w:rFonts w:ascii="Times New Roman" w:eastAsia="Times New Roman" w:hAnsi="Times New Roman"/>
      <w:sz w:val="24"/>
      <w:szCs w:val="28"/>
      <w:lang w:eastAsia="ru-RU"/>
    </w:rPr>
  </w:style>
  <w:style w:type="paragraph" w:customStyle="1" w:styleId="32">
    <w:name w:val="Стиль3"/>
    <w:basedOn w:val="a"/>
    <w:autoRedefine/>
    <w:rsid w:val="00664C96"/>
    <w:pPr>
      <w:spacing w:after="0" w:line="240" w:lineRule="auto"/>
      <w:ind w:firstLine="480"/>
      <w:jc w:val="both"/>
    </w:pPr>
    <w:rPr>
      <w:rFonts w:ascii="Times New Roman" w:eastAsia="Times New Roman" w:hAnsi="Times New Roman"/>
      <w:sz w:val="24"/>
      <w:szCs w:val="24"/>
      <w:lang w:eastAsia="ru-RU"/>
    </w:rPr>
  </w:style>
  <w:style w:type="paragraph" w:styleId="23">
    <w:name w:val="Body Text 2"/>
    <w:basedOn w:val="a"/>
    <w:link w:val="24"/>
    <w:uiPriority w:val="99"/>
    <w:semiHidden/>
    <w:unhideWhenUsed/>
    <w:rsid w:val="004F3BDD"/>
    <w:pPr>
      <w:spacing w:after="120" w:line="480" w:lineRule="auto"/>
    </w:pPr>
  </w:style>
  <w:style w:type="character" w:customStyle="1" w:styleId="24">
    <w:name w:val="Основной текст 2 Знак"/>
    <w:link w:val="23"/>
    <w:uiPriority w:val="99"/>
    <w:semiHidden/>
    <w:rsid w:val="004F3BDD"/>
    <w:rPr>
      <w:sz w:val="22"/>
      <w:szCs w:val="22"/>
      <w:lang w:eastAsia="en-US"/>
    </w:rPr>
  </w:style>
  <w:style w:type="character" w:customStyle="1" w:styleId="25">
    <w:name w:val="Основной текст (2)"/>
    <w:rsid w:val="00B45E90"/>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style>
  <w:style w:type="character" w:customStyle="1" w:styleId="212pt">
    <w:name w:val="Основной текст (2) + 12 pt"/>
    <w:rsid w:val="00B45E90"/>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uk-UA" w:eastAsia="uk-UA" w:bidi="uk-UA"/>
    </w:rPr>
  </w:style>
  <w:style w:type="paragraph" w:customStyle="1" w:styleId="13">
    <w:name w:val="Абзац списка1"/>
    <w:basedOn w:val="a"/>
    <w:link w:val="ListParagraphChar"/>
    <w:uiPriority w:val="99"/>
    <w:rsid w:val="007471B4"/>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paragraph" w:customStyle="1" w:styleId="ListParagraph1">
    <w:name w:val="List Paragraph1"/>
    <w:basedOn w:val="a"/>
    <w:uiPriority w:val="99"/>
    <w:rsid w:val="005B4B35"/>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character" w:customStyle="1" w:styleId="rvts0">
    <w:name w:val="rvts0"/>
    <w:rsid w:val="00A77396"/>
    <w:rPr>
      <w:rFonts w:cs="Times New Roman"/>
    </w:rPr>
  </w:style>
  <w:style w:type="character" w:customStyle="1" w:styleId="ListParagraphChar">
    <w:name w:val="List Paragraph Char"/>
    <w:link w:val="13"/>
    <w:locked/>
    <w:rsid w:val="00604B27"/>
    <w:rPr>
      <w:rFonts w:ascii="Times New Roman CYR" w:eastAsia="Times New Roman" w:hAnsi="Times New Roman CYR" w:cs="Times New Roman CYR"/>
      <w:sz w:val="24"/>
      <w:szCs w:val="24"/>
      <w:lang w:val="ru-RU" w:eastAsia="ru-RU"/>
    </w:rPr>
  </w:style>
  <w:style w:type="character" w:customStyle="1" w:styleId="FontStyle25">
    <w:name w:val="Font Style25"/>
    <w:rsid w:val="008C067F"/>
    <w:rPr>
      <w:rFonts w:ascii="Times New Roman" w:hAnsi="Times New Roman" w:cs="Times New Roman"/>
      <w:sz w:val="22"/>
      <w:szCs w:val="22"/>
    </w:rPr>
  </w:style>
  <w:style w:type="character" w:customStyle="1" w:styleId="a8">
    <w:name w:val="Абзац списка Знак"/>
    <w:aliases w:val="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Bullets Знак"/>
    <w:link w:val="a7"/>
    <w:uiPriority w:val="34"/>
    <w:locked/>
    <w:rsid w:val="00A95325"/>
    <w:rPr>
      <w:rFonts w:eastAsia="Times New Roman" w:cs="Calibri"/>
      <w:color w:val="000000"/>
      <w:sz w:val="22"/>
      <w:szCs w:val="22"/>
      <w:lang w:eastAsia="en-US"/>
    </w:rPr>
  </w:style>
  <w:style w:type="paragraph" w:styleId="ad">
    <w:name w:val="Balloon Text"/>
    <w:basedOn w:val="a"/>
    <w:link w:val="ae"/>
    <w:uiPriority w:val="99"/>
    <w:semiHidden/>
    <w:unhideWhenUsed/>
    <w:rsid w:val="0070411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0411A"/>
    <w:rPr>
      <w:rFonts w:ascii="Tahoma" w:hAnsi="Tahoma" w:cs="Tahoma"/>
      <w:sz w:val="16"/>
      <w:szCs w:val="16"/>
      <w:lang w:eastAsia="en-US"/>
    </w:rPr>
  </w:style>
  <w:style w:type="paragraph" w:customStyle="1" w:styleId="26">
    <w:name w:val="Обычный2"/>
    <w:rsid w:val="00C2382A"/>
    <w:pPr>
      <w:spacing w:line="276" w:lineRule="auto"/>
    </w:pPr>
    <w:rPr>
      <w:rFonts w:ascii="Arial" w:eastAsia="Arial" w:hAnsi="Arial" w:cs="Arial"/>
      <w:sz w:val="22"/>
      <w:szCs w:val="22"/>
      <w:lang w:val="ru-RU" w:eastAsia="ru-RU"/>
    </w:rPr>
  </w:style>
  <w:style w:type="paragraph" w:styleId="af">
    <w:name w:val="header"/>
    <w:basedOn w:val="a"/>
    <w:link w:val="af0"/>
    <w:uiPriority w:val="99"/>
    <w:unhideWhenUsed/>
    <w:rsid w:val="009E7DCF"/>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9E7DCF"/>
    <w:rPr>
      <w:sz w:val="22"/>
      <w:szCs w:val="22"/>
      <w:lang w:eastAsia="en-US"/>
    </w:rPr>
  </w:style>
  <w:style w:type="paragraph" w:styleId="af1">
    <w:name w:val="footer"/>
    <w:basedOn w:val="a"/>
    <w:link w:val="af2"/>
    <w:uiPriority w:val="99"/>
    <w:unhideWhenUsed/>
    <w:rsid w:val="009E7DCF"/>
    <w:pPr>
      <w:tabs>
        <w:tab w:val="center" w:pos="4844"/>
        <w:tab w:val="right" w:pos="9689"/>
      </w:tabs>
      <w:spacing w:after="0" w:line="240" w:lineRule="auto"/>
    </w:pPr>
  </w:style>
  <w:style w:type="character" w:customStyle="1" w:styleId="af2">
    <w:name w:val="Нижний колонтитул Знак"/>
    <w:basedOn w:val="a0"/>
    <w:link w:val="af1"/>
    <w:uiPriority w:val="99"/>
    <w:rsid w:val="009E7D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42399">
      <w:bodyDiv w:val="1"/>
      <w:marLeft w:val="0"/>
      <w:marRight w:val="0"/>
      <w:marTop w:val="0"/>
      <w:marBottom w:val="0"/>
      <w:divBdr>
        <w:top w:val="none" w:sz="0" w:space="0" w:color="auto"/>
        <w:left w:val="none" w:sz="0" w:space="0" w:color="auto"/>
        <w:bottom w:val="none" w:sz="0" w:space="0" w:color="auto"/>
        <w:right w:val="none" w:sz="0" w:space="0" w:color="auto"/>
      </w:divBdr>
    </w:div>
    <w:div w:id="1294795545">
      <w:bodyDiv w:val="1"/>
      <w:marLeft w:val="0"/>
      <w:marRight w:val="0"/>
      <w:marTop w:val="0"/>
      <w:marBottom w:val="0"/>
      <w:divBdr>
        <w:top w:val="none" w:sz="0" w:space="0" w:color="auto"/>
        <w:left w:val="none" w:sz="0" w:space="0" w:color="auto"/>
        <w:bottom w:val="none" w:sz="0" w:space="0" w:color="auto"/>
        <w:right w:val="none" w:sz="0" w:space="0" w:color="auto"/>
      </w:divBdr>
    </w:div>
    <w:div w:id="1350837778">
      <w:marLeft w:val="0"/>
      <w:marRight w:val="0"/>
      <w:marTop w:val="0"/>
      <w:marBottom w:val="0"/>
      <w:divBdr>
        <w:top w:val="none" w:sz="0" w:space="0" w:color="auto"/>
        <w:left w:val="none" w:sz="0" w:space="0" w:color="auto"/>
        <w:bottom w:val="none" w:sz="0" w:space="0" w:color="auto"/>
        <w:right w:val="none" w:sz="0" w:space="0" w:color="auto"/>
      </w:divBdr>
    </w:div>
    <w:div w:id="1350837779">
      <w:marLeft w:val="0"/>
      <w:marRight w:val="0"/>
      <w:marTop w:val="0"/>
      <w:marBottom w:val="0"/>
      <w:divBdr>
        <w:top w:val="none" w:sz="0" w:space="0" w:color="auto"/>
        <w:left w:val="none" w:sz="0" w:space="0" w:color="auto"/>
        <w:bottom w:val="none" w:sz="0" w:space="0" w:color="auto"/>
        <w:right w:val="none" w:sz="0" w:space="0" w:color="auto"/>
      </w:divBdr>
    </w:div>
    <w:div w:id="1350837780">
      <w:marLeft w:val="0"/>
      <w:marRight w:val="0"/>
      <w:marTop w:val="0"/>
      <w:marBottom w:val="0"/>
      <w:divBdr>
        <w:top w:val="none" w:sz="0" w:space="0" w:color="auto"/>
        <w:left w:val="none" w:sz="0" w:space="0" w:color="auto"/>
        <w:bottom w:val="none" w:sz="0" w:space="0" w:color="auto"/>
        <w:right w:val="none" w:sz="0" w:space="0" w:color="auto"/>
      </w:divBdr>
    </w:div>
    <w:div w:id="1350837781">
      <w:marLeft w:val="0"/>
      <w:marRight w:val="0"/>
      <w:marTop w:val="0"/>
      <w:marBottom w:val="0"/>
      <w:divBdr>
        <w:top w:val="none" w:sz="0" w:space="0" w:color="auto"/>
        <w:left w:val="none" w:sz="0" w:space="0" w:color="auto"/>
        <w:bottom w:val="none" w:sz="0" w:space="0" w:color="auto"/>
        <w:right w:val="none" w:sz="0" w:space="0" w:color="auto"/>
      </w:divBdr>
    </w:div>
    <w:div w:id="1350837782">
      <w:marLeft w:val="0"/>
      <w:marRight w:val="0"/>
      <w:marTop w:val="0"/>
      <w:marBottom w:val="0"/>
      <w:divBdr>
        <w:top w:val="none" w:sz="0" w:space="0" w:color="auto"/>
        <w:left w:val="none" w:sz="0" w:space="0" w:color="auto"/>
        <w:bottom w:val="none" w:sz="0" w:space="0" w:color="auto"/>
        <w:right w:val="none" w:sz="0" w:space="0" w:color="auto"/>
      </w:divBdr>
    </w:div>
    <w:div w:id="20029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33296-53F5-433B-A7D2-E01AA2F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6548</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3</cp:revision>
  <cp:lastPrinted>2022-09-21T14:41:00Z</cp:lastPrinted>
  <dcterms:created xsi:type="dcterms:W3CDTF">2022-10-04T13:42:00Z</dcterms:created>
  <dcterms:modified xsi:type="dcterms:W3CDTF">2022-10-04T13:50:00Z</dcterms:modified>
</cp:coreProperties>
</file>