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0854EC1F" w:rsidR="005C7ED3" w:rsidRPr="002D76E4" w:rsidRDefault="0053040A" w:rsidP="005C7ED3">
      <w:pPr>
        <w:outlineLvl w:val="0"/>
        <w:rPr>
          <w:i/>
          <w:color w:val="000000"/>
          <w:lang w:val="uk-UA"/>
        </w:rPr>
      </w:pPr>
      <w:r w:rsidRPr="001E185A">
        <w:rPr>
          <w:lang w:val="uk-UA"/>
        </w:rPr>
        <w:t xml:space="preserve">1.1. </w:t>
      </w:r>
      <w:r w:rsidR="005A66D3" w:rsidRPr="001E185A">
        <w:rPr>
          <w:lang w:val="uk-UA"/>
        </w:rPr>
        <w:t xml:space="preserve">Постачальник зобов'язується у </w:t>
      </w:r>
      <w:r w:rsidR="009D58DA" w:rsidRPr="001E185A">
        <w:rPr>
          <w:lang w:val="uk-UA"/>
        </w:rPr>
        <w:t>202</w:t>
      </w:r>
      <w:r w:rsidR="00AD1082" w:rsidRPr="001E185A">
        <w:rPr>
          <w:lang w:val="uk-UA"/>
        </w:rPr>
        <w:t>4</w:t>
      </w:r>
      <w:r w:rsidR="005A66D3" w:rsidRPr="001E185A">
        <w:rPr>
          <w:lang w:val="uk-UA"/>
        </w:rPr>
        <w:t xml:space="preserve"> році поставити Замовнику товари, а Замо</w:t>
      </w:r>
      <w:r w:rsidR="00A31EE8" w:rsidRPr="001E185A">
        <w:rPr>
          <w:lang w:val="uk-UA"/>
        </w:rPr>
        <w:t xml:space="preserve">вник - прийняти і оплатити </w:t>
      </w:r>
      <w:r w:rsidR="005A66D3" w:rsidRPr="001E185A">
        <w:rPr>
          <w:lang w:val="uk-UA"/>
        </w:rPr>
        <w:t>товари</w:t>
      </w:r>
      <w:r w:rsidR="00EA4B68" w:rsidRPr="001E185A">
        <w:rPr>
          <w:lang w:val="uk-UA"/>
        </w:rPr>
        <w:t xml:space="preserve"> </w:t>
      </w:r>
      <w:r w:rsidR="00EA4B68" w:rsidRPr="001E185A">
        <w:rPr>
          <w:sz w:val="22"/>
          <w:szCs w:val="22"/>
          <w:lang w:val="uk-UA"/>
        </w:rPr>
        <w:t xml:space="preserve">за </w:t>
      </w:r>
      <w:r w:rsidR="00EA4B68" w:rsidRPr="001E185A">
        <w:rPr>
          <w:b/>
          <w:sz w:val="22"/>
          <w:szCs w:val="22"/>
          <w:lang w:val="uk-UA"/>
        </w:rPr>
        <w:t>кодом Єдиного закупівельно</w:t>
      </w:r>
      <w:r w:rsidR="003A1FCE" w:rsidRPr="001E185A">
        <w:rPr>
          <w:b/>
          <w:sz w:val="22"/>
          <w:szCs w:val="22"/>
          <w:lang w:val="uk-UA"/>
        </w:rPr>
        <w:t>го словника  ДК 021-2015 (</w:t>
      </w:r>
      <w:r w:rsidR="003A1FCE">
        <w:rPr>
          <w:b/>
          <w:sz w:val="22"/>
          <w:szCs w:val="22"/>
        </w:rPr>
        <w:t>CPV</w:t>
      </w:r>
      <w:r w:rsidR="003A1FCE" w:rsidRPr="001E185A">
        <w:rPr>
          <w:b/>
          <w:sz w:val="22"/>
          <w:szCs w:val="22"/>
          <w:lang w:val="uk-UA"/>
        </w:rPr>
        <w:t>):</w:t>
      </w:r>
      <w:r w:rsidR="00475ACA" w:rsidRPr="001E185A">
        <w:rPr>
          <w:b/>
          <w:i/>
          <w:color w:val="000000"/>
          <w:lang w:val="uk-UA"/>
        </w:rPr>
        <w:t xml:space="preserve"> </w:t>
      </w:r>
      <w:r w:rsidR="00B675BA">
        <w:rPr>
          <w:b/>
          <w:i/>
          <w:color w:val="000000"/>
          <w:lang w:val="uk-UA"/>
        </w:rPr>
        <w:t xml:space="preserve">33120000-7Системи реєстрації </w:t>
      </w:r>
      <w:r w:rsidR="0018717F">
        <w:rPr>
          <w:b/>
          <w:i/>
          <w:color w:val="000000"/>
          <w:lang w:val="uk-UA"/>
        </w:rPr>
        <w:t xml:space="preserve">медичної </w:t>
      </w:r>
      <w:r w:rsidR="00B675BA">
        <w:rPr>
          <w:b/>
          <w:i/>
          <w:color w:val="000000"/>
          <w:lang w:val="uk-UA"/>
        </w:rPr>
        <w:t>інформації та дослідне обладнання</w:t>
      </w:r>
      <w:r w:rsidR="001E185A">
        <w:rPr>
          <w:b/>
          <w:i/>
          <w:color w:val="000000"/>
          <w:lang w:val="uk-UA"/>
        </w:rPr>
        <w:t>(</w:t>
      </w:r>
      <w:r w:rsidR="005C7ED3">
        <w:rPr>
          <w:b/>
          <w:i/>
          <w:color w:val="000000"/>
          <w:lang w:val="uk-UA"/>
        </w:rPr>
        <w:t xml:space="preserve"> </w:t>
      </w:r>
      <w:r w:rsidR="001E185A">
        <w:rPr>
          <w:b/>
          <w:i/>
          <w:color w:val="000000"/>
          <w:lang w:val="uk-UA"/>
        </w:rPr>
        <w:t xml:space="preserve">Тести смужки діагностичні для аналізу сечі </w:t>
      </w:r>
      <w:proofErr w:type="spellStart"/>
      <w:r w:rsidR="001E185A">
        <w:rPr>
          <w:b/>
          <w:i/>
          <w:color w:val="000000"/>
          <w:lang w:val="en-US"/>
        </w:rPr>
        <w:t>Citolab</w:t>
      </w:r>
      <w:proofErr w:type="spellEnd"/>
      <w:r w:rsidR="001E185A" w:rsidRPr="001E185A">
        <w:rPr>
          <w:b/>
          <w:i/>
          <w:color w:val="000000"/>
          <w:lang w:val="uk-UA"/>
        </w:rPr>
        <w:t xml:space="preserve"> </w:t>
      </w:r>
      <w:r w:rsidR="001E185A">
        <w:rPr>
          <w:b/>
          <w:i/>
          <w:color w:val="000000"/>
          <w:lang w:val="en-US"/>
        </w:rPr>
        <w:t>K</w:t>
      </w:r>
      <w:r w:rsidR="00FF5D1A">
        <w:rPr>
          <w:b/>
          <w:i/>
          <w:color w:val="000000"/>
          <w:lang w:val="uk-UA"/>
        </w:rPr>
        <w:t xml:space="preserve"> </w:t>
      </w:r>
      <w:r w:rsidR="001E185A">
        <w:rPr>
          <w:b/>
          <w:i/>
          <w:color w:val="000000"/>
          <w:lang w:val="uk-UA"/>
        </w:rPr>
        <w:t>№50-2шт;</w:t>
      </w:r>
      <w:r w:rsidR="005C7ED3">
        <w:rPr>
          <w:b/>
          <w:i/>
          <w:color w:val="000000"/>
          <w:lang w:val="uk-UA"/>
        </w:rPr>
        <w:t xml:space="preserve">   </w:t>
      </w:r>
      <w:proofErr w:type="spellStart"/>
      <w:r w:rsidR="001E185A">
        <w:rPr>
          <w:b/>
          <w:i/>
          <w:color w:val="000000"/>
          <w:lang w:val="en-US"/>
        </w:rPr>
        <w:t>Citolab</w:t>
      </w:r>
      <w:proofErr w:type="spellEnd"/>
      <w:r w:rsidR="001E185A" w:rsidRPr="001E185A">
        <w:rPr>
          <w:b/>
          <w:i/>
          <w:color w:val="000000"/>
          <w:lang w:val="uk-UA"/>
        </w:rPr>
        <w:t xml:space="preserve"> </w:t>
      </w:r>
      <w:r w:rsidR="001E185A">
        <w:rPr>
          <w:b/>
          <w:i/>
          <w:color w:val="000000"/>
          <w:lang w:val="uk-UA"/>
        </w:rPr>
        <w:t>11М</w:t>
      </w:r>
      <w:r w:rsidR="00FF5D1A">
        <w:rPr>
          <w:b/>
          <w:i/>
          <w:color w:val="000000"/>
          <w:lang w:val="uk-UA"/>
        </w:rPr>
        <w:t xml:space="preserve"> </w:t>
      </w:r>
      <w:r w:rsidR="001E185A">
        <w:rPr>
          <w:b/>
          <w:i/>
          <w:color w:val="000000"/>
          <w:lang w:val="uk-UA"/>
        </w:rPr>
        <w:t>№</w:t>
      </w:r>
      <w:r w:rsidR="001E185A">
        <w:rPr>
          <w:b/>
          <w:i/>
          <w:color w:val="000000"/>
          <w:lang w:val="uk-UA"/>
        </w:rPr>
        <w:t>100</w:t>
      </w:r>
      <w:r w:rsidR="001E185A">
        <w:rPr>
          <w:b/>
          <w:i/>
          <w:color w:val="000000"/>
          <w:lang w:val="uk-UA"/>
        </w:rPr>
        <w:t>-</w:t>
      </w:r>
      <w:r w:rsidR="001E185A">
        <w:rPr>
          <w:b/>
          <w:i/>
          <w:color w:val="000000"/>
          <w:lang w:val="uk-UA"/>
        </w:rPr>
        <w:t>12</w:t>
      </w:r>
      <w:r w:rsidR="001E185A">
        <w:rPr>
          <w:b/>
          <w:i/>
          <w:color w:val="000000"/>
          <w:lang w:val="uk-UA"/>
        </w:rPr>
        <w:t>шт</w:t>
      </w:r>
      <w:r w:rsidR="00FF5D1A">
        <w:rPr>
          <w:b/>
          <w:i/>
          <w:color w:val="000000"/>
          <w:lang w:val="uk-UA"/>
        </w:rPr>
        <w:t>;</w:t>
      </w:r>
      <w:r w:rsidR="005C7ED3">
        <w:rPr>
          <w:b/>
          <w:i/>
          <w:color w:val="000000"/>
          <w:lang w:val="uk-UA"/>
        </w:rPr>
        <w:t xml:space="preserve"> </w:t>
      </w:r>
      <w:proofErr w:type="spellStart"/>
      <w:r w:rsidR="00FF5D1A">
        <w:rPr>
          <w:b/>
          <w:i/>
          <w:color w:val="000000"/>
          <w:lang w:val="en-US"/>
        </w:rPr>
        <w:t>Citolab</w:t>
      </w:r>
      <w:proofErr w:type="spellEnd"/>
      <w:r w:rsidR="00FF5D1A" w:rsidRPr="001E185A">
        <w:rPr>
          <w:b/>
          <w:i/>
          <w:color w:val="000000"/>
          <w:lang w:val="uk-UA"/>
        </w:rPr>
        <w:t xml:space="preserve"> </w:t>
      </w:r>
      <w:r w:rsidR="00FF5D1A">
        <w:rPr>
          <w:b/>
          <w:i/>
          <w:color w:val="000000"/>
          <w:lang w:val="uk-UA"/>
        </w:rPr>
        <w:t>11</w:t>
      </w:r>
      <w:r w:rsidR="00FF5D1A">
        <w:rPr>
          <w:b/>
          <w:i/>
          <w:color w:val="000000"/>
          <w:lang w:val="uk-UA"/>
        </w:rPr>
        <w:t>К</w:t>
      </w:r>
      <w:r w:rsidR="00FF5D1A" w:rsidRPr="001E185A">
        <w:rPr>
          <w:b/>
          <w:i/>
          <w:color w:val="000000"/>
          <w:lang w:val="uk-UA"/>
        </w:rPr>
        <w:t>-</w:t>
      </w:r>
      <w:r w:rsidR="00FF5D1A">
        <w:rPr>
          <w:b/>
          <w:i/>
          <w:color w:val="000000"/>
          <w:lang w:val="uk-UA"/>
        </w:rPr>
        <w:t>№</w:t>
      </w:r>
      <w:r w:rsidR="00FF5D1A">
        <w:rPr>
          <w:b/>
          <w:i/>
          <w:color w:val="000000"/>
          <w:lang w:val="uk-UA"/>
        </w:rPr>
        <w:t>25</w:t>
      </w:r>
      <w:r w:rsidR="00FF5D1A">
        <w:rPr>
          <w:b/>
          <w:i/>
          <w:color w:val="000000"/>
          <w:lang w:val="uk-UA"/>
        </w:rPr>
        <w:t>-1шт</w:t>
      </w:r>
      <w:r w:rsidR="005C7ED3">
        <w:rPr>
          <w:b/>
          <w:i/>
          <w:color w:val="000000"/>
          <w:lang w:val="uk-UA"/>
        </w:rPr>
        <w:t xml:space="preserve">  </w:t>
      </w:r>
      <w:r w:rsidR="00FF5D1A">
        <w:rPr>
          <w:b/>
          <w:i/>
          <w:color w:val="000000"/>
          <w:lang w:val="uk-UA"/>
        </w:rPr>
        <w:t xml:space="preserve">для аналізатора </w:t>
      </w:r>
      <w:r w:rsidR="00FF5D1A">
        <w:rPr>
          <w:b/>
          <w:i/>
          <w:color w:val="000000"/>
          <w:lang w:val="uk-UA"/>
        </w:rPr>
        <w:t xml:space="preserve"> </w:t>
      </w:r>
      <w:proofErr w:type="spellStart"/>
      <w:r w:rsidR="00FF5D1A">
        <w:rPr>
          <w:b/>
          <w:i/>
          <w:color w:val="000000"/>
          <w:lang w:val="en-US"/>
        </w:rPr>
        <w:t>Citolab</w:t>
      </w:r>
      <w:proofErr w:type="spellEnd"/>
      <w:r w:rsidR="005C7ED3">
        <w:rPr>
          <w:b/>
          <w:i/>
          <w:color w:val="000000"/>
          <w:lang w:val="uk-UA"/>
        </w:rPr>
        <w:t xml:space="preserve"> </w:t>
      </w:r>
      <w:r w:rsidR="00FF5D1A">
        <w:rPr>
          <w:b/>
          <w:i/>
          <w:color w:val="000000"/>
          <w:lang w:val="en-US"/>
        </w:rPr>
        <w:t>Reader</w:t>
      </w:r>
      <w:r w:rsidR="00FF5D1A" w:rsidRPr="00FF5D1A">
        <w:rPr>
          <w:b/>
          <w:i/>
          <w:color w:val="000000"/>
          <w:lang w:val="uk-UA"/>
        </w:rPr>
        <w:t xml:space="preserve"> 300</w:t>
      </w:r>
      <w:r w:rsidR="00FF5D1A">
        <w:rPr>
          <w:b/>
          <w:i/>
          <w:color w:val="000000"/>
          <w:lang w:val="uk-UA"/>
        </w:rPr>
        <w:t>.)</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101EE559"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B675BA">
        <w:rPr>
          <w:rFonts w:ascii="Times New Roman" w:hAnsi="Times New Roman" w:cs="Times New Roman"/>
          <w:lang w:val="uk-UA"/>
        </w:rPr>
        <w:t>31.12</w:t>
      </w:r>
      <w:r w:rsidR="00B8266F">
        <w:rPr>
          <w:rFonts w:ascii="Times New Roman" w:hAnsi="Times New Roman" w:cs="Times New Roman"/>
          <w:lang w:val="uk-UA"/>
        </w:rPr>
        <w:t>.</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lastRenderedPageBreak/>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5855E38" w14:textId="77777777" w:rsidR="00FF5D1A" w:rsidRPr="002D76E4" w:rsidRDefault="00EA4B68" w:rsidP="00FF5D1A">
      <w:pP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B8266F">
        <w:rPr>
          <w:b/>
          <w:i/>
          <w:color w:val="000000"/>
          <w:lang w:val="uk-UA"/>
        </w:rPr>
        <w:t>33</w:t>
      </w:r>
      <w:r w:rsidR="00B675BA">
        <w:rPr>
          <w:b/>
          <w:i/>
          <w:color w:val="000000"/>
          <w:lang w:val="uk-UA"/>
        </w:rPr>
        <w:t>1200000-7Системи реєстрації медичної інформації та дослідне обладнання</w:t>
      </w:r>
      <w:r w:rsidR="006875EC">
        <w:rPr>
          <w:b/>
          <w:i/>
          <w:color w:val="000000"/>
          <w:lang w:val="uk-UA"/>
        </w:rPr>
        <w:t xml:space="preserve">.  </w:t>
      </w:r>
      <w:r w:rsidR="00FF5D1A">
        <w:rPr>
          <w:b/>
          <w:i/>
          <w:color w:val="000000"/>
          <w:lang w:val="uk-UA"/>
        </w:rPr>
        <w:t xml:space="preserve">( Тести смужки діагностичні для аналізу сечі </w:t>
      </w:r>
      <w:proofErr w:type="spellStart"/>
      <w:r w:rsidR="00FF5D1A">
        <w:rPr>
          <w:b/>
          <w:i/>
          <w:color w:val="000000"/>
          <w:lang w:val="en-US"/>
        </w:rPr>
        <w:t>Citolab</w:t>
      </w:r>
      <w:proofErr w:type="spellEnd"/>
      <w:r w:rsidR="00FF5D1A" w:rsidRPr="001E185A">
        <w:rPr>
          <w:b/>
          <w:i/>
          <w:color w:val="000000"/>
          <w:lang w:val="uk-UA"/>
        </w:rPr>
        <w:t xml:space="preserve"> </w:t>
      </w:r>
      <w:r w:rsidR="00FF5D1A">
        <w:rPr>
          <w:b/>
          <w:i/>
          <w:color w:val="000000"/>
          <w:lang w:val="en-US"/>
        </w:rPr>
        <w:t>K</w:t>
      </w:r>
      <w:r w:rsidR="00FF5D1A">
        <w:rPr>
          <w:b/>
          <w:i/>
          <w:color w:val="000000"/>
          <w:lang w:val="uk-UA"/>
        </w:rPr>
        <w:t xml:space="preserve"> №50-2шт;   </w:t>
      </w:r>
      <w:proofErr w:type="spellStart"/>
      <w:r w:rsidR="00FF5D1A">
        <w:rPr>
          <w:b/>
          <w:i/>
          <w:color w:val="000000"/>
          <w:lang w:val="en-US"/>
        </w:rPr>
        <w:t>Citolab</w:t>
      </w:r>
      <w:proofErr w:type="spellEnd"/>
      <w:r w:rsidR="00FF5D1A" w:rsidRPr="001E185A">
        <w:rPr>
          <w:b/>
          <w:i/>
          <w:color w:val="000000"/>
          <w:lang w:val="uk-UA"/>
        </w:rPr>
        <w:t xml:space="preserve"> </w:t>
      </w:r>
      <w:r w:rsidR="00FF5D1A">
        <w:rPr>
          <w:b/>
          <w:i/>
          <w:color w:val="000000"/>
          <w:lang w:val="uk-UA"/>
        </w:rPr>
        <w:t xml:space="preserve">11М №100-12шт; </w:t>
      </w:r>
      <w:proofErr w:type="spellStart"/>
      <w:r w:rsidR="00FF5D1A">
        <w:rPr>
          <w:b/>
          <w:i/>
          <w:color w:val="000000"/>
          <w:lang w:val="en-US"/>
        </w:rPr>
        <w:t>Citolab</w:t>
      </w:r>
      <w:proofErr w:type="spellEnd"/>
      <w:r w:rsidR="00FF5D1A" w:rsidRPr="001E185A">
        <w:rPr>
          <w:b/>
          <w:i/>
          <w:color w:val="000000"/>
          <w:lang w:val="uk-UA"/>
        </w:rPr>
        <w:t xml:space="preserve"> </w:t>
      </w:r>
      <w:r w:rsidR="00FF5D1A">
        <w:rPr>
          <w:b/>
          <w:i/>
          <w:color w:val="000000"/>
          <w:lang w:val="uk-UA"/>
        </w:rPr>
        <w:t>11К</w:t>
      </w:r>
      <w:r w:rsidR="00FF5D1A" w:rsidRPr="001E185A">
        <w:rPr>
          <w:b/>
          <w:i/>
          <w:color w:val="000000"/>
          <w:lang w:val="uk-UA"/>
        </w:rPr>
        <w:t>-</w:t>
      </w:r>
      <w:r w:rsidR="00FF5D1A">
        <w:rPr>
          <w:b/>
          <w:i/>
          <w:color w:val="000000"/>
          <w:lang w:val="uk-UA"/>
        </w:rPr>
        <w:t xml:space="preserve">№25-1шт  для аналізатора  </w:t>
      </w:r>
      <w:proofErr w:type="spellStart"/>
      <w:r w:rsidR="00FF5D1A">
        <w:rPr>
          <w:b/>
          <w:i/>
          <w:color w:val="000000"/>
          <w:lang w:val="en-US"/>
        </w:rPr>
        <w:t>Citolab</w:t>
      </w:r>
      <w:proofErr w:type="spellEnd"/>
      <w:r w:rsidR="00FF5D1A">
        <w:rPr>
          <w:b/>
          <w:i/>
          <w:color w:val="000000"/>
          <w:lang w:val="uk-UA"/>
        </w:rPr>
        <w:t xml:space="preserve"> </w:t>
      </w:r>
      <w:r w:rsidR="00FF5D1A">
        <w:rPr>
          <w:b/>
          <w:i/>
          <w:color w:val="000000"/>
          <w:lang w:val="en-US"/>
        </w:rPr>
        <w:t>Reader</w:t>
      </w:r>
      <w:r w:rsidR="00FF5D1A" w:rsidRPr="00FF5D1A">
        <w:rPr>
          <w:b/>
          <w:i/>
          <w:color w:val="000000"/>
          <w:lang w:val="uk-UA"/>
        </w:rPr>
        <w:t xml:space="preserve"> 300</w:t>
      </w:r>
      <w:r w:rsidR="00FF5D1A">
        <w:rPr>
          <w:b/>
          <w:i/>
          <w:color w:val="000000"/>
          <w:lang w:val="uk-UA"/>
        </w:rPr>
        <w:t xml:space="preserve">.)                                                                           </w:t>
      </w:r>
    </w:p>
    <w:p w14:paraId="72F1243D" w14:textId="4EEDE520" w:rsidR="00D2181B" w:rsidRPr="002D76E4" w:rsidRDefault="006875EC" w:rsidP="00D2181B">
      <w:pPr>
        <w:jc w:val="center"/>
        <w:outlineLvl w:val="0"/>
        <w:rPr>
          <w:i/>
          <w:color w:val="000000"/>
          <w:lang w:val="uk-UA"/>
        </w:rPr>
      </w:pPr>
      <w:r>
        <w:rPr>
          <w:b/>
          <w:i/>
          <w:color w:val="000000"/>
          <w:lang w:val="uk-UA"/>
        </w:rPr>
        <w:t xml:space="preserve">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bookmarkStart w:id="0" w:name="_GoBack"/>
        <w:bookmarkEnd w:id="0"/>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8717F"/>
    <w:rsid w:val="001E185A"/>
    <w:rsid w:val="001F344C"/>
    <w:rsid w:val="00223EBE"/>
    <w:rsid w:val="002255A2"/>
    <w:rsid w:val="00236977"/>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675BA"/>
    <w:rsid w:val="00B8266F"/>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 w:val="00FF5D1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030">
      <w:bodyDiv w:val="1"/>
      <w:marLeft w:val="0"/>
      <w:marRight w:val="0"/>
      <w:marTop w:val="0"/>
      <w:marBottom w:val="0"/>
      <w:divBdr>
        <w:top w:val="none" w:sz="0" w:space="0" w:color="auto"/>
        <w:left w:val="none" w:sz="0" w:space="0" w:color="auto"/>
        <w:bottom w:val="none" w:sz="0" w:space="0" w:color="auto"/>
        <w:right w:val="none" w:sz="0" w:space="0" w:color="auto"/>
      </w:divBdr>
    </w:div>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525408885">
      <w:bodyDiv w:val="1"/>
      <w:marLeft w:val="0"/>
      <w:marRight w:val="0"/>
      <w:marTop w:val="0"/>
      <w:marBottom w:val="0"/>
      <w:divBdr>
        <w:top w:val="none" w:sz="0" w:space="0" w:color="auto"/>
        <w:left w:val="none" w:sz="0" w:space="0" w:color="auto"/>
        <w:bottom w:val="none" w:sz="0" w:space="0" w:color="auto"/>
        <w:right w:val="none" w:sz="0" w:space="0" w:color="auto"/>
      </w:divBdr>
    </w:div>
    <w:div w:id="20400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D662-CED4-4923-849C-FBAD2AD6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9680</Words>
  <Characters>5518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14</cp:revision>
  <dcterms:created xsi:type="dcterms:W3CDTF">2024-01-24T12:08:00Z</dcterms:created>
  <dcterms:modified xsi:type="dcterms:W3CDTF">2024-04-18T08:02:00Z</dcterms:modified>
</cp:coreProperties>
</file>