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6848B0" w14:textId="52B53660" w:rsidR="005E5F61" w:rsidRPr="006D018A" w:rsidRDefault="005B5EDA" w:rsidP="005B5EDA">
      <w:pPr>
        <w:tabs>
          <w:tab w:val="left" w:pos="4219"/>
        </w:tabs>
        <w:ind w:left="142" w:hanging="142"/>
        <w:jc w:val="center"/>
        <w:rPr>
          <w:rFonts w:ascii="Times New Roman" w:eastAsia="MS Mincho" w:hAnsi="Times New Roman"/>
          <w:sz w:val="24"/>
          <w:szCs w:val="24"/>
          <w:lang w:val="uk-UA"/>
        </w:rPr>
      </w:pPr>
      <w:r w:rsidRPr="006D018A">
        <w:rPr>
          <w:rFonts w:ascii="Times New Roman" w:hAnsi="Times New Roman"/>
          <w:color w:val="1F1F1F"/>
          <w:sz w:val="24"/>
          <w:szCs w:val="24"/>
          <w:shd w:val="clear" w:color="auto" w:fill="FFFFFF"/>
          <w:lang w:val="uk-UA"/>
        </w:rPr>
        <w:t>МІСЬКЕ КОМУНАЛЬНЕ ПІДПРИЄМСТВО МУНІЦИПАЛЬНА ТЕЛЕРАДІОКОМПАНІЯ МІСТО</w:t>
      </w:r>
    </w:p>
    <w:p w14:paraId="3635A3ED" w14:textId="77777777" w:rsidR="005E5F61" w:rsidRPr="006D018A" w:rsidRDefault="005E5F61" w:rsidP="003A16B0">
      <w:pPr>
        <w:tabs>
          <w:tab w:val="left" w:pos="4219"/>
        </w:tabs>
        <w:rPr>
          <w:rFonts w:ascii="Times New Roman" w:hAnsi="Times New Roman"/>
          <w:b/>
          <w:sz w:val="24"/>
          <w:szCs w:val="24"/>
          <w:lang w:val="uk-UA"/>
        </w:rPr>
      </w:pPr>
    </w:p>
    <w:p w14:paraId="42DE7983" w14:textId="77777777" w:rsidR="005E5F61" w:rsidRPr="006D018A" w:rsidRDefault="005E5F61" w:rsidP="005E5F61">
      <w:pPr>
        <w:pStyle w:val="af0"/>
        <w:ind w:left="5670"/>
        <w:jc w:val="right"/>
        <w:rPr>
          <w:sz w:val="24"/>
          <w:szCs w:val="24"/>
        </w:rPr>
      </w:pPr>
      <w:r w:rsidRPr="006D018A">
        <w:rPr>
          <w:sz w:val="24"/>
          <w:szCs w:val="24"/>
        </w:rPr>
        <w:t>«ЗАТВЕРДЖЕНО»</w:t>
      </w:r>
    </w:p>
    <w:p w14:paraId="6BE87C31" w14:textId="77777777" w:rsidR="005E5F61" w:rsidRPr="006D018A" w:rsidRDefault="005E5F61" w:rsidP="005E5F61">
      <w:pPr>
        <w:pStyle w:val="af0"/>
        <w:ind w:left="5670"/>
        <w:jc w:val="right"/>
        <w:rPr>
          <w:i/>
          <w:sz w:val="24"/>
          <w:szCs w:val="24"/>
        </w:rPr>
      </w:pPr>
      <w:r w:rsidRPr="006D018A">
        <w:rPr>
          <w:i/>
          <w:sz w:val="24"/>
          <w:szCs w:val="24"/>
        </w:rPr>
        <w:t>Рішенням уповноваженої особи</w:t>
      </w:r>
    </w:p>
    <w:p w14:paraId="50F14954" w14:textId="3543C940" w:rsidR="005E5F61" w:rsidRPr="006D018A" w:rsidRDefault="005E5F61" w:rsidP="000764E4">
      <w:pPr>
        <w:pStyle w:val="af0"/>
        <w:ind w:left="5670"/>
        <w:jc w:val="center"/>
        <w:rPr>
          <w:sz w:val="24"/>
          <w:szCs w:val="24"/>
        </w:rPr>
      </w:pPr>
      <w:r w:rsidRPr="006D018A">
        <w:rPr>
          <w:i/>
          <w:sz w:val="24"/>
          <w:szCs w:val="24"/>
        </w:rPr>
        <w:t>від «</w:t>
      </w:r>
      <w:r w:rsidR="005C4A89">
        <w:rPr>
          <w:i/>
          <w:sz w:val="24"/>
          <w:szCs w:val="24"/>
        </w:rPr>
        <w:t>27</w:t>
      </w:r>
      <w:bookmarkStart w:id="0" w:name="_GoBack"/>
      <w:bookmarkEnd w:id="0"/>
      <w:r w:rsidRPr="006D018A">
        <w:rPr>
          <w:i/>
          <w:sz w:val="24"/>
          <w:szCs w:val="24"/>
        </w:rPr>
        <w:t xml:space="preserve">» </w:t>
      </w:r>
      <w:r w:rsidR="003A16B0" w:rsidRPr="006D018A">
        <w:rPr>
          <w:i/>
          <w:sz w:val="24"/>
          <w:szCs w:val="24"/>
        </w:rPr>
        <w:t>жовтня</w:t>
      </w:r>
      <w:r w:rsidRPr="006D018A">
        <w:rPr>
          <w:i/>
          <w:sz w:val="24"/>
          <w:szCs w:val="24"/>
        </w:rPr>
        <w:t xml:space="preserve">  2022 р.</w:t>
      </w:r>
    </w:p>
    <w:p w14:paraId="1A77A37D" w14:textId="77777777" w:rsidR="001C3C69" w:rsidRPr="006D018A" w:rsidRDefault="001C3C69" w:rsidP="005E5F61">
      <w:pPr>
        <w:ind w:left="6120" w:hanging="540"/>
        <w:rPr>
          <w:rFonts w:ascii="Times New Roman" w:hAnsi="Times New Roman"/>
          <w:bCs/>
          <w:sz w:val="24"/>
          <w:szCs w:val="24"/>
          <w:lang w:val="uk-UA"/>
        </w:rPr>
      </w:pPr>
    </w:p>
    <w:p w14:paraId="5396FA26" w14:textId="60FB0EE7" w:rsidR="005E5F61" w:rsidRPr="006D018A" w:rsidRDefault="005E5F61" w:rsidP="005E5F61">
      <w:pPr>
        <w:ind w:left="6120" w:hanging="540"/>
        <w:rPr>
          <w:rFonts w:ascii="Times New Roman" w:hAnsi="Times New Roman"/>
          <w:bCs/>
          <w:sz w:val="24"/>
          <w:szCs w:val="24"/>
          <w:lang w:val="uk-UA"/>
        </w:rPr>
      </w:pPr>
      <w:r w:rsidRPr="006D018A">
        <w:rPr>
          <w:rFonts w:ascii="Times New Roman" w:hAnsi="Times New Roman"/>
          <w:bCs/>
          <w:sz w:val="24"/>
          <w:szCs w:val="24"/>
          <w:lang w:val="uk-UA"/>
        </w:rPr>
        <w:tab/>
      </w:r>
    </w:p>
    <w:p w14:paraId="77E91AA0" w14:textId="77777777" w:rsidR="006452E8" w:rsidRPr="006D018A" w:rsidRDefault="006452E8" w:rsidP="006452E8">
      <w:pPr>
        <w:widowControl w:val="0"/>
        <w:suppressAutoHyphens/>
        <w:autoSpaceDN w:val="0"/>
        <w:spacing w:after="0" w:line="240" w:lineRule="auto"/>
        <w:jc w:val="center"/>
        <w:textAlignment w:val="baseline"/>
        <w:rPr>
          <w:rFonts w:ascii="Times New Roman" w:eastAsia="Times New Roman" w:hAnsi="Times New Roman"/>
          <w:bCs/>
          <w:color w:val="000000"/>
          <w:kern w:val="3"/>
          <w:sz w:val="28"/>
          <w:szCs w:val="28"/>
          <w:lang w:val="uk-UA" w:eastAsia="zh-CN" w:bidi="hi-IN"/>
        </w:rPr>
      </w:pPr>
      <w:r w:rsidRPr="006D018A">
        <w:rPr>
          <w:rFonts w:ascii="Times New Roman" w:eastAsia="Times New Roman" w:hAnsi="Times New Roman"/>
          <w:bCs/>
          <w:color w:val="000000"/>
          <w:kern w:val="3"/>
          <w:sz w:val="28"/>
          <w:szCs w:val="28"/>
          <w:lang w:val="uk-UA" w:eastAsia="zh-CN" w:bidi="hi-IN"/>
        </w:rPr>
        <w:t>ТЕНДЕРНА ДОКУМЕНТАЦІЯ</w:t>
      </w:r>
    </w:p>
    <w:p w14:paraId="44AF74F2" w14:textId="77777777" w:rsidR="006452E8" w:rsidRPr="006D018A" w:rsidRDefault="006452E8" w:rsidP="006452E8">
      <w:pPr>
        <w:widowControl w:val="0"/>
        <w:suppressAutoHyphens/>
        <w:autoSpaceDN w:val="0"/>
        <w:spacing w:after="0" w:line="240" w:lineRule="auto"/>
        <w:jc w:val="center"/>
        <w:textAlignment w:val="baseline"/>
        <w:rPr>
          <w:rFonts w:ascii="Times New Roman" w:eastAsia="Times New Roman" w:hAnsi="Times New Roman"/>
          <w:bCs/>
          <w:color w:val="000000"/>
          <w:kern w:val="3"/>
          <w:sz w:val="28"/>
          <w:szCs w:val="28"/>
          <w:lang w:val="uk-UA" w:eastAsia="zh-CN" w:bidi="hi-IN"/>
        </w:rPr>
      </w:pPr>
    </w:p>
    <w:p w14:paraId="1A263578" w14:textId="77777777" w:rsidR="006452E8" w:rsidRPr="006D018A" w:rsidRDefault="006452E8" w:rsidP="006452E8">
      <w:pPr>
        <w:widowControl w:val="0"/>
        <w:suppressAutoHyphens/>
        <w:autoSpaceDN w:val="0"/>
        <w:spacing w:after="0" w:line="240" w:lineRule="auto"/>
        <w:jc w:val="center"/>
        <w:textAlignment w:val="baseline"/>
        <w:rPr>
          <w:rFonts w:ascii="Times New Roman" w:eastAsia="Times New Roman" w:hAnsi="Times New Roman"/>
          <w:bCs/>
          <w:color w:val="000000"/>
          <w:kern w:val="3"/>
          <w:sz w:val="28"/>
          <w:szCs w:val="28"/>
          <w:lang w:val="uk-UA" w:eastAsia="zh-CN" w:bidi="hi-IN"/>
        </w:rPr>
      </w:pPr>
      <w:r w:rsidRPr="006D018A">
        <w:rPr>
          <w:rFonts w:ascii="Times New Roman" w:eastAsia="Times New Roman" w:hAnsi="Times New Roman"/>
          <w:bCs/>
          <w:color w:val="000000"/>
          <w:kern w:val="3"/>
          <w:sz w:val="28"/>
          <w:szCs w:val="28"/>
          <w:lang w:val="uk-UA" w:eastAsia="zh-CN" w:bidi="hi-IN"/>
        </w:rPr>
        <w:t>ЩОДО ПРОВЕДЕННЯ</w:t>
      </w:r>
    </w:p>
    <w:p w14:paraId="46DDEFFF" w14:textId="12C5F067" w:rsidR="006452E8" w:rsidRPr="006D018A" w:rsidRDefault="006452E8" w:rsidP="006452E8">
      <w:pPr>
        <w:widowControl w:val="0"/>
        <w:suppressAutoHyphens/>
        <w:autoSpaceDN w:val="0"/>
        <w:spacing w:after="0" w:line="240" w:lineRule="auto"/>
        <w:jc w:val="center"/>
        <w:textAlignment w:val="baseline"/>
        <w:rPr>
          <w:rFonts w:ascii="Times New Roman" w:eastAsia="Times New Roman" w:hAnsi="Times New Roman"/>
          <w:bCs/>
          <w:color w:val="000000"/>
          <w:kern w:val="3"/>
          <w:sz w:val="28"/>
          <w:szCs w:val="28"/>
          <w:lang w:val="uk-UA" w:eastAsia="zh-CN" w:bidi="hi-IN"/>
        </w:rPr>
      </w:pPr>
      <w:r w:rsidRPr="006D018A">
        <w:rPr>
          <w:rFonts w:ascii="Times New Roman" w:eastAsia="Times New Roman" w:hAnsi="Times New Roman"/>
          <w:bCs/>
          <w:color w:val="000000"/>
          <w:kern w:val="3"/>
          <w:sz w:val="28"/>
          <w:szCs w:val="28"/>
          <w:lang w:val="uk-UA" w:eastAsia="zh-CN" w:bidi="hi-IN"/>
        </w:rPr>
        <w:t>ВІДКРИТИХ ТОРГІВ З ОСОБЛИВОСТЯМИ ЗА ПРЕДМЕТОМ ЗАКУПІВЛІ</w:t>
      </w:r>
      <w:r w:rsidR="002B0EA5" w:rsidRPr="006D018A">
        <w:rPr>
          <w:rFonts w:ascii="Times New Roman" w:eastAsia="Times New Roman" w:hAnsi="Times New Roman"/>
          <w:bCs/>
          <w:color w:val="000000"/>
          <w:kern w:val="3"/>
          <w:sz w:val="28"/>
          <w:szCs w:val="28"/>
          <w:lang w:val="uk-UA" w:eastAsia="zh-CN" w:bidi="hi-IN"/>
        </w:rPr>
        <w:t>:</w:t>
      </w:r>
      <w:r w:rsidRPr="006D018A">
        <w:rPr>
          <w:rFonts w:ascii="Times New Roman" w:eastAsia="Times New Roman" w:hAnsi="Times New Roman"/>
          <w:bCs/>
          <w:color w:val="000000"/>
          <w:kern w:val="3"/>
          <w:sz w:val="28"/>
          <w:szCs w:val="28"/>
          <w:lang w:val="uk-UA" w:eastAsia="zh-CN" w:bidi="hi-IN"/>
        </w:rPr>
        <w:t xml:space="preserve"> </w:t>
      </w:r>
    </w:p>
    <w:p w14:paraId="4B4CD457" w14:textId="77777777" w:rsidR="006452E8" w:rsidRPr="006D018A" w:rsidRDefault="006452E8" w:rsidP="006452E8">
      <w:pPr>
        <w:widowControl w:val="0"/>
        <w:suppressAutoHyphens/>
        <w:autoSpaceDN w:val="0"/>
        <w:spacing w:after="0" w:line="240" w:lineRule="auto"/>
        <w:jc w:val="center"/>
        <w:textAlignment w:val="baseline"/>
        <w:rPr>
          <w:rFonts w:ascii="Times New Roman" w:eastAsia="Times New Roman" w:hAnsi="Times New Roman"/>
          <w:bCs/>
          <w:color w:val="000000"/>
          <w:kern w:val="3"/>
          <w:sz w:val="28"/>
          <w:szCs w:val="28"/>
          <w:lang w:val="uk-UA" w:eastAsia="zh-CN" w:bidi="hi-IN"/>
        </w:rPr>
      </w:pPr>
    </w:p>
    <w:p w14:paraId="5FD5125A" w14:textId="2853A17C" w:rsidR="000764E4" w:rsidRPr="006D018A" w:rsidRDefault="000764E4" w:rsidP="005B5EDA">
      <w:pPr>
        <w:pBdr>
          <w:top w:val="nil"/>
          <w:left w:val="nil"/>
          <w:bottom w:val="nil"/>
          <w:right w:val="nil"/>
          <w:between w:val="nil"/>
        </w:pBdr>
        <w:spacing w:after="200"/>
        <w:ind w:hanging="2"/>
        <w:jc w:val="center"/>
        <w:rPr>
          <w:rFonts w:ascii="Times New Roman" w:eastAsia="Times New Roman" w:hAnsi="Times New Roman"/>
          <w:sz w:val="28"/>
          <w:szCs w:val="28"/>
          <w:lang w:val="uk-UA"/>
        </w:rPr>
      </w:pPr>
      <w:r w:rsidRPr="006D018A">
        <w:rPr>
          <w:rFonts w:ascii="Times New Roman" w:eastAsia="Times New Roman" w:hAnsi="Times New Roman"/>
          <w:sz w:val="28"/>
          <w:szCs w:val="28"/>
          <w:lang w:val="uk-UA"/>
        </w:rPr>
        <w:t>ДК 02</w:t>
      </w:r>
      <w:r w:rsidR="005B5EDA" w:rsidRPr="006D018A">
        <w:rPr>
          <w:rFonts w:ascii="Times New Roman" w:eastAsia="Times New Roman" w:hAnsi="Times New Roman"/>
          <w:sz w:val="28"/>
          <w:szCs w:val="28"/>
          <w:lang w:val="uk-UA"/>
        </w:rPr>
        <w:t>1:2015: 31120000-3 – Генератори</w:t>
      </w:r>
    </w:p>
    <w:p w14:paraId="65C1468C" w14:textId="77777777" w:rsidR="00E3233E" w:rsidRPr="006D018A" w:rsidRDefault="00E3233E" w:rsidP="005B5EDA">
      <w:pPr>
        <w:pBdr>
          <w:top w:val="nil"/>
          <w:left w:val="nil"/>
          <w:bottom w:val="nil"/>
          <w:right w:val="nil"/>
          <w:between w:val="nil"/>
        </w:pBdr>
        <w:spacing w:after="200"/>
        <w:ind w:hanging="2"/>
        <w:jc w:val="center"/>
        <w:rPr>
          <w:rFonts w:ascii="Times New Roman" w:eastAsia="Times New Roman" w:hAnsi="Times New Roman"/>
          <w:sz w:val="28"/>
          <w:szCs w:val="28"/>
          <w:lang w:val="uk-UA"/>
        </w:rPr>
      </w:pPr>
    </w:p>
    <w:p w14:paraId="08CBBF17" w14:textId="27579379" w:rsidR="0006699B" w:rsidRPr="006D018A" w:rsidRDefault="0006699B" w:rsidP="005B5EDA">
      <w:pPr>
        <w:pBdr>
          <w:top w:val="nil"/>
          <w:left w:val="nil"/>
          <w:bottom w:val="nil"/>
          <w:right w:val="nil"/>
          <w:between w:val="nil"/>
        </w:pBdr>
        <w:spacing w:after="200"/>
        <w:ind w:hanging="2"/>
        <w:jc w:val="center"/>
        <w:rPr>
          <w:rFonts w:ascii="Times New Roman" w:eastAsia="Times New Roman" w:hAnsi="Times New Roman"/>
          <w:b/>
          <w:sz w:val="28"/>
          <w:szCs w:val="28"/>
          <w:lang w:val="uk-UA"/>
        </w:rPr>
      </w:pPr>
      <w:r w:rsidRPr="006D018A">
        <w:rPr>
          <w:rFonts w:ascii="Times New Roman" w:eastAsia="Times New Roman" w:hAnsi="Times New Roman"/>
          <w:b/>
          <w:sz w:val="28"/>
          <w:szCs w:val="28"/>
          <w:lang w:val="uk-UA"/>
        </w:rPr>
        <w:t>Дизельний генератор</w:t>
      </w:r>
      <w:r w:rsidR="00E3233E" w:rsidRPr="006D018A">
        <w:rPr>
          <w:rFonts w:ascii="Times New Roman" w:eastAsia="Times New Roman" w:hAnsi="Times New Roman"/>
          <w:b/>
          <w:sz w:val="28"/>
          <w:szCs w:val="28"/>
          <w:lang w:val="uk-UA"/>
        </w:rPr>
        <w:t xml:space="preserve"> закритого типу</w:t>
      </w:r>
    </w:p>
    <w:p w14:paraId="513835B3" w14:textId="77777777" w:rsidR="003A16B0" w:rsidRPr="006D018A" w:rsidRDefault="003A16B0" w:rsidP="00537068">
      <w:pPr>
        <w:widowControl w:val="0"/>
        <w:suppressAutoHyphens/>
        <w:autoSpaceDN w:val="0"/>
        <w:spacing w:after="0" w:line="240" w:lineRule="auto"/>
        <w:jc w:val="center"/>
        <w:textAlignment w:val="baseline"/>
        <w:rPr>
          <w:rFonts w:ascii="Times New Roman" w:eastAsia="Times New Roman" w:hAnsi="Times New Roman"/>
          <w:bCs/>
          <w:color w:val="000000"/>
          <w:kern w:val="3"/>
          <w:sz w:val="28"/>
          <w:szCs w:val="28"/>
          <w:lang w:val="uk-UA" w:eastAsia="zh-CN" w:bidi="hi-IN"/>
        </w:rPr>
      </w:pPr>
    </w:p>
    <w:p w14:paraId="0A91387B" w14:textId="7AC7B7A4" w:rsidR="003A16B0" w:rsidRPr="006D018A" w:rsidRDefault="003A16B0" w:rsidP="001C3C69">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14:paraId="5ADD087C" w14:textId="6C9B6B44" w:rsidR="001C3C69" w:rsidRPr="006D018A" w:rsidRDefault="001C3C69" w:rsidP="001C3C69">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14:paraId="216EF0F6" w14:textId="381EDE84" w:rsidR="001C3C69" w:rsidRPr="006D018A" w:rsidRDefault="001C3C69" w:rsidP="001C3C69">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14:paraId="134B3CEE" w14:textId="7631EB03" w:rsidR="001C3C69" w:rsidRPr="006D018A" w:rsidRDefault="001C3C69" w:rsidP="001C3C69">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14:paraId="7411CA92" w14:textId="6995463C" w:rsidR="009442EC" w:rsidRPr="006D018A" w:rsidRDefault="009442EC" w:rsidP="001C3C69">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14:paraId="1EB46E19" w14:textId="0AF08A0E" w:rsidR="009442EC" w:rsidRPr="006D018A" w:rsidRDefault="009442EC" w:rsidP="001C3C69">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14:paraId="48ECEDD0" w14:textId="446C1D47" w:rsidR="009442EC" w:rsidRPr="006D018A" w:rsidRDefault="009442EC" w:rsidP="001C3C69">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14:paraId="02AC0909" w14:textId="1CE34263" w:rsidR="009442EC" w:rsidRPr="006D018A" w:rsidRDefault="009442EC" w:rsidP="001C3C69">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14:paraId="55769892" w14:textId="41C80A42" w:rsidR="009442EC" w:rsidRPr="006D018A" w:rsidRDefault="009442EC" w:rsidP="001C3C69">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14:paraId="323E4B10" w14:textId="1AD26A6C" w:rsidR="009442EC" w:rsidRPr="006D018A" w:rsidRDefault="009442EC" w:rsidP="001C3C69">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14:paraId="15498143" w14:textId="3FF09A84" w:rsidR="009442EC" w:rsidRPr="006D018A" w:rsidRDefault="009442EC" w:rsidP="001C3C69">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14:paraId="0C64961E" w14:textId="09DFC06A" w:rsidR="009442EC" w:rsidRPr="006D018A" w:rsidRDefault="009442EC" w:rsidP="001C3C69">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14:paraId="67E548DE" w14:textId="62296CD9" w:rsidR="009442EC" w:rsidRPr="006D018A" w:rsidRDefault="009442EC" w:rsidP="001C3C69">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14:paraId="6A41B8DD" w14:textId="765DF609" w:rsidR="009442EC" w:rsidRPr="006D018A" w:rsidRDefault="009442EC" w:rsidP="001C3C69">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14:paraId="0DB4ABDD" w14:textId="6731E2AC" w:rsidR="009442EC" w:rsidRPr="006D018A" w:rsidRDefault="009442EC" w:rsidP="001C3C69">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14:paraId="7FD1D2D2" w14:textId="2F91C989" w:rsidR="009442EC" w:rsidRPr="006D018A" w:rsidRDefault="009442EC" w:rsidP="001C3C69">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14:paraId="06ED615E" w14:textId="5BBD0965" w:rsidR="009442EC" w:rsidRPr="006D018A" w:rsidRDefault="009442EC" w:rsidP="001C3C69">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14:paraId="7E1E5502" w14:textId="6CB02E73" w:rsidR="009442EC" w:rsidRPr="006D018A" w:rsidRDefault="009442EC" w:rsidP="001C3C69">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14:paraId="3DF2F461" w14:textId="2C95F7CB" w:rsidR="009442EC" w:rsidRPr="006D018A" w:rsidRDefault="009442EC" w:rsidP="001C3C69">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14:paraId="104FF653" w14:textId="66A97DE1" w:rsidR="009442EC" w:rsidRPr="006D018A" w:rsidRDefault="009442EC" w:rsidP="001C3C69">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14:paraId="0F4F15A1" w14:textId="67FD82C0" w:rsidR="009442EC" w:rsidRPr="006D018A" w:rsidRDefault="009442EC" w:rsidP="001C3C69">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14:paraId="038DE19C" w14:textId="76F10FFC" w:rsidR="009442EC" w:rsidRPr="006D018A" w:rsidRDefault="009442EC" w:rsidP="001C3C69">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14:paraId="530DC9FE" w14:textId="530AE539" w:rsidR="000764E4" w:rsidRPr="006D018A" w:rsidRDefault="000764E4" w:rsidP="001C3C69">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14:paraId="64088E47" w14:textId="37471A14" w:rsidR="000764E4" w:rsidRPr="006D018A" w:rsidRDefault="000764E4" w:rsidP="001C3C69">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14:paraId="4C17DF15" w14:textId="77777777" w:rsidR="000764E4" w:rsidRPr="006D018A" w:rsidRDefault="000764E4" w:rsidP="001C3C69">
      <w:pPr>
        <w:widowControl w:val="0"/>
        <w:suppressAutoHyphens/>
        <w:autoSpaceDN w:val="0"/>
        <w:spacing w:after="0" w:line="240" w:lineRule="auto"/>
        <w:textAlignment w:val="baseline"/>
        <w:rPr>
          <w:rFonts w:ascii="Times New Roman" w:eastAsia="Times New Roman" w:hAnsi="Times New Roman"/>
          <w:bCs/>
          <w:color w:val="000000"/>
          <w:kern w:val="3"/>
          <w:sz w:val="24"/>
          <w:szCs w:val="24"/>
          <w:lang w:val="uk-UA" w:eastAsia="zh-CN" w:bidi="hi-IN"/>
        </w:rPr>
      </w:pPr>
    </w:p>
    <w:p w14:paraId="0E1679C6" w14:textId="77777777" w:rsidR="009442EC" w:rsidRPr="006D018A" w:rsidRDefault="009442EC" w:rsidP="001C3C69">
      <w:pPr>
        <w:widowControl w:val="0"/>
        <w:suppressAutoHyphens/>
        <w:autoSpaceDN w:val="0"/>
        <w:spacing w:after="0" w:line="240" w:lineRule="auto"/>
        <w:textAlignment w:val="baseline"/>
        <w:rPr>
          <w:rFonts w:ascii="Times New Roman" w:eastAsia="Times New Roman" w:hAnsi="Times New Roman"/>
          <w:bCs/>
          <w:color w:val="000000"/>
          <w:kern w:val="3"/>
          <w:sz w:val="24"/>
          <w:szCs w:val="24"/>
          <w:lang w:val="uk-UA" w:eastAsia="zh-CN" w:bidi="hi-IN"/>
        </w:rPr>
      </w:pPr>
    </w:p>
    <w:p w14:paraId="4E5A72B9" w14:textId="1609BF1F" w:rsidR="003A16B0" w:rsidRPr="006D018A" w:rsidRDefault="003A16B0" w:rsidP="009442EC">
      <w:pPr>
        <w:ind w:right="-25"/>
        <w:jc w:val="center"/>
        <w:outlineLvl w:val="0"/>
        <w:rPr>
          <w:rFonts w:ascii="Times New Roman" w:hAnsi="Times New Roman"/>
          <w:sz w:val="24"/>
          <w:szCs w:val="24"/>
          <w:lang w:val="uk-UA"/>
        </w:rPr>
      </w:pPr>
      <w:r w:rsidRPr="006D018A">
        <w:rPr>
          <w:rFonts w:ascii="Times New Roman" w:eastAsia="Times New Roman" w:hAnsi="Times New Roman"/>
          <w:bCs/>
          <w:color w:val="000000"/>
          <w:kern w:val="3"/>
          <w:sz w:val="24"/>
          <w:szCs w:val="24"/>
          <w:lang w:val="uk-UA" w:eastAsia="zh-CN" w:bidi="hi-IN"/>
        </w:rPr>
        <w:t xml:space="preserve">м. </w:t>
      </w:r>
      <w:r w:rsidR="000764E4" w:rsidRPr="006D018A">
        <w:rPr>
          <w:rFonts w:ascii="Times New Roman" w:hAnsi="Times New Roman"/>
          <w:sz w:val="24"/>
          <w:szCs w:val="24"/>
          <w:lang w:val="uk-UA"/>
        </w:rPr>
        <w:t>Хмельницький</w:t>
      </w:r>
    </w:p>
    <w:p w14:paraId="7EEFF9AC" w14:textId="04D5CA44" w:rsidR="003A16B0" w:rsidRPr="006D018A" w:rsidRDefault="003A16B0" w:rsidP="003A16B0">
      <w:pPr>
        <w:ind w:right="-25"/>
        <w:jc w:val="center"/>
        <w:outlineLvl w:val="0"/>
        <w:rPr>
          <w:rFonts w:ascii="Times New Roman" w:hAnsi="Times New Roman"/>
          <w:sz w:val="24"/>
          <w:szCs w:val="24"/>
          <w:lang w:val="uk-UA"/>
        </w:rPr>
      </w:pPr>
      <w:r w:rsidRPr="006D018A">
        <w:rPr>
          <w:rFonts w:ascii="Times New Roman" w:hAnsi="Times New Roman"/>
          <w:sz w:val="24"/>
          <w:szCs w:val="24"/>
          <w:lang w:val="uk-UA"/>
        </w:rPr>
        <w:t xml:space="preserve"> 2022</w:t>
      </w:r>
      <w:r w:rsidR="00A6627C" w:rsidRPr="006D018A">
        <w:rPr>
          <w:rFonts w:ascii="Times New Roman" w:hAnsi="Times New Roman"/>
          <w:sz w:val="24"/>
          <w:szCs w:val="24"/>
          <w:lang w:val="uk-UA"/>
        </w:rPr>
        <w:t xml:space="preserve"> </w:t>
      </w:r>
      <w:r w:rsidRPr="006D018A">
        <w:rPr>
          <w:rFonts w:ascii="Times New Roman" w:hAnsi="Times New Roman"/>
          <w:sz w:val="24"/>
          <w:szCs w:val="24"/>
          <w:lang w:val="uk-UA"/>
        </w:rPr>
        <w:t>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6D018A" w14:paraId="2102D6B6" w14:textId="77777777" w:rsidTr="00B413F2">
        <w:tc>
          <w:tcPr>
            <w:tcW w:w="300" w:type="pct"/>
            <w:shd w:val="clear" w:color="auto" w:fill="FFFFFF"/>
            <w:hideMark/>
          </w:tcPr>
          <w:p w14:paraId="6275DF9F" w14:textId="77777777" w:rsidR="00B413F2" w:rsidRPr="006D018A" w:rsidRDefault="00B413F2" w:rsidP="002768B6">
            <w:pPr>
              <w:spacing w:after="0" w:line="240" w:lineRule="auto"/>
              <w:jc w:val="center"/>
              <w:rPr>
                <w:rFonts w:ascii="Times New Roman" w:eastAsia="Times New Roman" w:hAnsi="Times New Roman"/>
                <w:b/>
                <w:bCs/>
                <w:sz w:val="24"/>
                <w:szCs w:val="24"/>
                <w:lang w:val="uk-UA" w:eastAsia="ru-RU"/>
              </w:rPr>
            </w:pPr>
            <w:r w:rsidRPr="006D018A">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6D018A" w:rsidRDefault="00B413F2" w:rsidP="002768B6">
            <w:pPr>
              <w:spacing w:after="0" w:line="240" w:lineRule="auto"/>
              <w:jc w:val="center"/>
              <w:rPr>
                <w:rFonts w:ascii="Times New Roman" w:eastAsia="Times New Roman" w:hAnsi="Times New Roman"/>
                <w:b/>
                <w:bCs/>
                <w:sz w:val="24"/>
                <w:szCs w:val="24"/>
                <w:lang w:val="uk-UA" w:eastAsia="ru-RU"/>
              </w:rPr>
            </w:pPr>
            <w:r w:rsidRPr="006D018A">
              <w:rPr>
                <w:rFonts w:ascii="Times New Roman" w:eastAsia="Times New Roman" w:hAnsi="Times New Roman"/>
                <w:b/>
                <w:bCs/>
                <w:sz w:val="24"/>
                <w:szCs w:val="24"/>
                <w:lang w:val="uk-UA" w:eastAsia="ru-RU"/>
              </w:rPr>
              <w:t>Загальні положення</w:t>
            </w:r>
          </w:p>
        </w:tc>
      </w:tr>
      <w:tr w:rsidR="00B413F2" w:rsidRPr="006D018A" w14:paraId="5BA50237" w14:textId="77777777" w:rsidTr="002768B6">
        <w:trPr>
          <w:trHeight w:val="17"/>
        </w:trPr>
        <w:tc>
          <w:tcPr>
            <w:tcW w:w="300" w:type="pct"/>
            <w:shd w:val="clear" w:color="auto" w:fill="FFFFFF"/>
            <w:hideMark/>
          </w:tcPr>
          <w:p w14:paraId="04F3C3A9" w14:textId="77777777" w:rsidR="00B413F2" w:rsidRPr="006D018A" w:rsidRDefault="00B413F2" w:rsidP="002768B6">
            <w:pPr>
              <w:spacing w:after="0" w:line="240" w:lineRule="auto"/>
              <w:jc w:val="center"/>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1</w:t>
            </w:r>
          </w:p>
        </w:tc>
        <w:tc>
          <w:tcPr>
            <w:tcW w:w="1550" w:type="pct"/>
            <w:shd w:val="clear" w:color="auto" w:fill="FFFFFF"/>
            <w:hideMark/>
          </w:tcPr>
          <w:p w14:paraId="16A5DF12" w14:textId="77777777" w:rsidR="00B413F2" w:rsidRPr="006D018A" w:rsidRDefault="00B413F2" w:rsidP="002768B6">
            <w:pPr>
              <w:spacing w:after="0" w:line="240" w:lineRule="auto"/>
              <w:jc w:val="center"/>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2</w:t>
            </w:r>
          </w:p>
        </w:tc>
        <w:tc>
          <w:tcPr>
            <w:tcW w:w="3150" w:type="pct"/>
            <w:shd w:val="clear" w:color="auto" w:fill="FFFFFF"/>
            <w:hideMark/>
          </w:tcPr>
          <w:p w14:paraId="746B839D" w14:textId="77777777" w:rsidR="00B413F2" w:rsidRPr="006D018A" w:rsidRDefault="00B413F2" w:rsidP="002768B6">
            <w:pPr>
              <w:spacing w:after="0" w:line="240" w:lineRule="auto"/>
              <w:jc w:val="center"/>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3</w:t>
            </w:r>
          </w:p>
        </w:tc>
      </w:tr>
      <w:tr w:rsidR="00B413F2" w:rsidRPr="006D018A" w14:paraId="53BE35B2" w14:textId="77777777" w:rsidTr="00B413F2">
        <w:tc>
          <w:tcPr>
            <w:tcW w:w="300" w:type="pct"/>
            <w:shd w:val="clear" w:color="auto" w:fill="FFFFFF"/>
            <w:hideMark/>
          </w:tcPr>
          <w:p w14:paraId="6452CC46" w14:textId="77777777" w:rsidR="00B413F2" w:rsidRPr="006D018A" w:rsidRDefault="00B413F2" w:rsidP="00B413F2">
            <w:pPr>
              <w:spacing w:before="150" w:after="150" w:line="240" w:lineRule="auto"/>
              <w:jc w:val="center"/>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6D018A" w:rsidRDefault="00B413F2" w:rsidP="00B413F2">
            <w:pPr>
              <w:spacing w:before="150" w:after="150" w:line="240" w:lineRule="auto"/>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77777777" w:rsidR="00B413F2" w:rsidRPr="006D018A" w:rsidRDefault="006D666D" w:rsidP="00B413F2">
            <w:p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Т</w:t>
            </w:r>
            <w:r w:rsidR="00B413F2" w:rsidRPr="006D018A">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6D018A">
              <w:rPr>
                <w:rFonts w:ascii="Times New Roman" w:eastAsia="Times New Roman" w:hAnsi="Times New Roman"/>
                <w:sz w:val="24"/>
                <w:szCs w:val="24"/>
                <w:lang w:val="uk-UA" w:eastAsia="ru-RU"/>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00B413F2" w:rsidRPr="006D018A">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6D018A" w14:paraId="7BF33552" w14:textId="77777777" w:rsidTr="00B413F2">
        <w:tc>
          <w:tcPr>
            <w:tcW w:w="300" w:type="pct"/>
            <w:shd w:val="clear" w:color="auto" w:fill="FFFFFF"/>
            <w:hideMark/>
          </w:tcPr>
          <w:p w14:paraId="431ED7D6" w14:textId="77777777" w:rsidR="00B413F2" w:rsidRPr="006D018A" w:rsidRDefault="00B413F2" w:rsidP="00B413F2">
            <w:pPr>
              <w:spacing w:before="150" w:after="150" w:line="240" w:lineRule="auto"/>
              <w:jc w:val="center"/>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6D018A" w:rsidRDefault="00B413F2" w:rsidP="00B413F2">
            <w:pPr>
              <w:spacing w:before="150" w:after="150" w:line="240" w:lineRule="auto"/>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6D018A"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6D018A" w14:paraId="1E27051E" w14:textId="77777777" w:rsidTr="00B413F2">
        <w:tc>
          <w:tcPr>
            <w:tcW w:w="300" w:type="pct"/>
            <w:shd w:val="clear" w:color="auto" w:fill="FFFFFF"/>
            <w:hideMark/>
          </w:tcPr>
          <w:p w14:paraId="3C517C75" w14:textId="77777777" w:rsidR="00B413F2" w:rsidRPr="006D018A" w:rsidRDefault="00B413F2" w:rsidP="00B413F2">
            <w:pPr>
              <w:spacing w:before="150" w:after="150" w:line="240" w:lineRule="auto"/>
              <w:jc w:val="center"/>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6D018A" w:rsidRDefault="00B413F2" w:rsidP="00B413F2">
            <w:pPr>
              <w:spacing w:before="150" w:after="150" w:line="240" w:lineRule="auto"/>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5F38379" w14:textId="77777777" w:rsidR="005B5EDA" w:rsidRPr="006D018A" w:rsidRDefault="005B5EDA" w:rsidP="005B5EDA">
            <w:pPr>
              <w:tabs>
                <w:tab w:val="left" w:pos="4219"/>
              </w:tabs>
              <w:rPr>
                <w:rFonts w:ascii="Times New Roman" w:eastAsia="MS Mincho" w:hAnsi="Times New Roman"/>
                <w:sz w:val="24"/>
                <w:szCs w:val="24"/>
                <w:lang w:val="uk-UA"/>
              </w:rPr>
            </w:pPr>
            <w:r w:rsidRPr="006D018A">
              <w:rPr>
                <w:rFonts w:ascii="Times New Roman" w:hAnsi="Times New Roman"/>
                <w:color w:val="1F1F1F"/>
                <w:sz w:val="24"/>
                <w:szCs w:val="24"/>
                <w:shd w:val="clear" w:color="auto" w:fill="FFFFFF"/>
                <w:lang w:val="uk-UA"/>
              </w:rPr>
              <w:t>МІСЬКЕ КОМУНАЛЬНЕ ПІДПРИЄМСТВО МУНІЦИПАЛЬНА ТЕЛЕРАДІОКОМПАНІЯ МІСТО</w:t>
            </w:r>
          </w:p>
          <w:p w14:paraId="7DA0D562" w14:textId="758477C4" w:rsidR="00B413F2" w:rsidRPr="006D018A" w:rsidRDefault="003A16B0" w:rsidP="00B413F2">
            <w:pPr>
              <w:spacing w:before="150" w:after="150" w:line="240" w:lineRule="auto"/>
              <w:rPr>
                <w:rFonts w:ascii="Times New Roman" w:eastAsia="Times New Roman" w:hAnsi="Times New Roman"/>
                <w:sz w:val="24"/>
                <w:szCs w:val="24"/>
                <w:lang w:val="uk-UA" w:eastAsia="ru-RU"/>
              </w:rPr>
            </w:pPr>
            <w:r w:rsidRPr="006D018A">
              <w:rPr>
                <w:rFonts w:ascii="Times New Roman" w:hAnsi="Times New Roman"/>
                <w:sz w:val="24"/>
                <w:szCs w:val="24"/>
                <w:lang w:val="uk-UA"/>
              </w:rPr>
              <w:t xml:space="preserve"> (далі Замовник)</w:t>
            </w:r>
          </w:p>
        </w:tc>
      </w:tr>
      <w:tr w:rsidR="00B413F2" w:rsidRPr="006D018A" w14:paraId="4004FB84" w14:textId="77777777" w:rsidTr="00B413F2">
        <w:tc>
          <w:tcPr>
            <w:tcW w:w="300" w:type="pct"/>
            <w:shd w:val="clear" w:color="auto" w:fill="FFFFFF"/>
            <w:hideMark/>
          </w:tcPr>
          <w:p w14:paraId="59FC14C2" w14:textId="77777777" w:rsidR="00B413F2" w:rsidRPr="006D018A" w:rsidRDefault="00B413F2" w:rsidP="00B413F2">
            <w:pPr>
              <w:spacing w:before="150" w:after="150" w:line="240" w:lineRule="auto"/>
              <w:jc w:val="center"/>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6D018A" w:rsidRDefault="00B413F2" w:rsidP="00B413F2">
            <w:pPr>
              <w:spacing w:before="150" w:after="150" w:line="240" w:lineRule="auto"/>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1A504088" w:rsidR="00B413F2" w:rsidRPr="006D018A" w:rsidRDefault="000764E4" w:rsidP="00B413F2">
            <w:pPr>
              <w:spacing w:before="150" w:after="150" w:line="240" w:lineRule="auto"/>
              <w:rPr>
                <w:rFonts w:ascii="Times New Roman" w:eastAsia="Times New Roman" w:hAnsi="Times New Roman"/>
                <w:sz w:val="24"/>
                <w:szCs w:val="24"/>
                <w:lang w:val="uk-UA" w:eastAsia="ru-RU"/>
              </w:rPr>
            </w:pPr>
            <w:r w:rsidRPr="006D018A">
              <w:rPr>
                <w:rFonts w:ascii="Times New Roman" w:hAnsi="Times New Roman"/>
                <w:sz w:val="24"/>
                <w:szCs w:val="24"/>
                <w:lang w:val="uk-UA"/>
              </w:rPr>
              <w:t>29013</w:t>
            </w:r>
            <w:r w:rsidR="003A16B0" w:rsidRPr="006D018A">
              <w:rPr>
                <w:rFonts w:ascii="Times New Roman" w:hAnsi="Times New Roman"/>
                <w:sz w:val="24"/>
                <w:szCs w:val="24"/>
                <w:lang w:val="uk-UA"/>
              </w:rPr>
              <w:t xml:space="preserve">, Україна,  </w:t>
            </w:r>
            <w:r w:rsidR="005B5EDA" w:rsidRPr="006D018A">
              <w:rPr>
                <w:rFonts w:ascii="Times New Roman" w:hAnsi="Times New Roman"/>
                <w:color w:val="000000"/>
                <w:sz w:val="24"/>
                <w:szCs w:val="24"/>
                <w:shd w:val="clear" w:color="auto" w:fill="FFFFFF"/>
                <w:lang w:val="uk-UA"/>
              </w:rPr>
              <w:t>місто ХМЕЛЬНИЦЬКИЙ, вулиця ПРОСКУРІВСЬКА, будинок 4/3</w:t>
            </w:r>
          </w:p>
        </w:tc>
      </w:tr>
      <w:tr w:rsidR="00B413F2" w:rsidRPr="002F4362" w14:paraId="367D21D5" w14:textId="77777777" w:rsidTr="00B413F2">
        <w:tc>
          <w:tcPr>
            <w:tcW w:w="300" w:type="pct"/>
            <w:shd w:val="clear" w:color="auto" w:fill="FFFFFF"/>
            <w:hideMark/>
          </w:tcPr>
          <w:p w14:paraId="1A31DDAF" w14:textId="77777777" w:rsidR="00B413F2" w:rsidRPr="006D018A" w:rsidRDefault="00B413F2" w:rsidP="00B413F2">
            <w:pPr>
              <w:spacing w:before="150" w:after="150" w:line="240" w:lineRule="auto"/>
              <w:jc w:val="center"/>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6D018A" w:rsidRDefault="006D666D" w:rsidP="00B413F2">
            <w:pPr>
              <w:spacing w:before="150" w:after="150" w:line="240" w:lineRule="auto"/>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П</w:t>
            </w:r>
            <w:r w:rsidR="00B413F2" w:rsidRPr="006D018A">
              <w:rPr>
                <w:rFonts w:ascii="Times New Roman" w:eastAsia="Times New Roman" w:hAnsi="Times New Roman"/>
                <w:sz w:val="24"/>
                <w:szCs w:val="24"/>
                <w:lang w:val="uk-UA" w:eastAsia="ru-RU"/>
              </w:rPr>
              <w:t>осадова</w:t>
            </w:r>
            <w:r w:rsidRPr="006D018A">
              <w:rPr>
                <w:rFonts w:ascii="Times New Roman" w:eastAsia="Times New Roman" w:hAnsi="Times New Roman"/>
                <w:sz w:val="24"/>
                <w:szCs w:val="24"/>
                <w:lang w:val="uk-UA" w:eastAsia="ru-RU"/>
              </w:rPr>
              <w:t>(і)</w:t>
            </w:r>
            <w:r w:rsidR="00B413F2" w:rsidRPr="006D018A">
              <w:rPr>
                <w:rFonts w:ascii="Times New Roman" w:eastAsia="Times New Roman" w:hAnsi="Times New Roman"/>
                <w:sz w:val="24"/>
                <w:szCs w:val="24"/>
                <w:lang w:val="uk-UA" w:eastAsia="ru-RU"/>
              </w:rPr>
              <w:t xml:space="preserve"> особа</w:t>
            </w:r>
            <w:r w:rsidRPr="006D018A">
              <w:rPr>
                <w:rFonts w:ascii="Times New Roman" w:eastAsia="Times New Roman" w:hAnsi="Times New Roman"/>
                <w:sz w:val="24"/>
                <w:szCs w:val="24"/>
                <w:lang w:val="uk-UA" w:eastAsia="ru-RU"/>
              </w:rPr>
              <w:t xml:space="preserve">(и) </w:t>
            </w:r>
            <w:r w:rsidR="00B413F2" w:rsidRPr="006D018A">
              <w:rPr>
                <w:rFonts w:ascii="Times New Roman" w:eastAsia="Times New Roman" w:hAnsi="Times New Roman"/>
                <w:sz w:val="24"/>
                <w:szCs w:val="24"/>
                <w:lang w:val="uk-UA" w:eastAsia="ru-RU"/>
              </w:rPr>
              <w:t>замовника, уповноважена</w:t>
            </w:r>
            <w:r w:rsidRPr="006D018A">
              <w:rPr>
                <w:rFonts w:ascii="Times New Roman" w:eastAsia="Times New Roman" w:hAnsi="Times New Roman"/>
                <w:sz w:val="24"/>
                <w:szCs w:val="24"/>
                <w:lang w:val="uk-UA" w:eastAsia="ru-RU"/>
              </w:rPr>
              <w:t>(і)</w:t>
            </w:r>
            <w:r w:rsidR="00B413F2" w:rsidRPr="006D018A">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63F381B1" w14:textId="2C3F3218" w:rsidR="006452E8" w:rsidRPr="006D018A" w:rsidRDefault="00FA1079" w:rsidP="006452E8">
            <w:pPr>
              <w:spacing w:before="150" w:after="150" w:line="240" w:lineRule="auto"/>
              <w:jc w:val="both"/>
              <w:rPr>
                <w:rFonts w:ascii="Times New Roman" w:hAnsi="Times New Roman"/>
                <w:color w:val="000000" w:themeColor="text1"/>
                <w:sz w:val="24"/>
                <w:szCs w:val="24"/>
                <w:lang w:val="uk-UA"/>
              </w:rPr>
            </w:pPr>
            <w:r w:rsidRPr="006D018A">
              <w:rPr>
                <w:rFonts w:ascii="Times New Roman" w:hAnsi="Times New Roman"/>
                <w:color w:val="000000" w:themeColor="text1"/>
                <w:sz w:val="24"/>
                <w:szCs w:val="24"/>
                <w:lang w:val="uk-UA"/>
              </w:rPr>
              <w:t>Директор</w:t>
            </w:r>
            <w:r w:rsidR="006452E8" w:rsidRPr="006D018A">
              <w:rPr>
                <w:rFonts w:ascii="Times New Roman" w:hAnsi="Times New Roman"/>
                <w:color w:val="000000" w:themeColor="text1"/>
                <w:sz w:val="24"/>
                <w:szCs w:val="24"/>
                <w:lang w:val="uk-UA"/>
              </w:rPr>
              <w:t xml:space="preserve"> (далі за текстом – Уповноважена особа) </w:t>
            </w:r>
            <w:r w:rsidRPr="006D018A">
              <w:rPr>
                <w:rFonts w:ascii="Times New Roman" w:hAnsi="Times New Roman"/>
                <w:color w:val="000000" w:themeColor="text1"/>
                <w:sz w:val="24"/>
                <w:szCs w:val="24"/>
                <w:lang w:val="uk-UA"/>
              </w:rPr>
              <w:t>КРЕНТОВСЬКИЙ Микола Леонідович</w:t>
            </w:r>
          </w:p>
          <w:p w14:paraId="548C4BE8" w14:textId="2DF90368" w:rsidR="006452E8" w:rsidRPr="006D018A" w:rsidRDefault="00A6627C" w:rsidP="006452E8">
            <w:pPr>
              <w:spacing w:before="150" w:after="150" w:line="240" w:lineRule="auto"/>
              <w:jc w:val="both"/>
              <w:rPr>
                <w:rFonts w:ascii="Times New Roman" w:hAnsi="Times New Roman"/>
                <w:color w:val="FF0000"/>
                <w:sz w:val="24"/>
                <w:szCs w:val="24"/>
                <w:lang w:val="uk-UA" w:eastAsia="uk-UA"/>
              </w:rPr>
            </w:pPr>
            <w:r w:rsidRPr="006D018A">
              <w:rPr>
                <w:rFonts w:ascii="Times New Roman" w:hAnsi="Times New Roman"/>
                <w:color w:val="000000"/>
                <w:sz w:val="24"/>
                <w:szCs w:val="24"/>
                <w:shd w:val="clear" w:color="auto" w:fill="FFFFFF"/>
                <w:lang w:val="uk-UA"/>
              </w:rPr>
              <w:t xml:space="preserve">29013, </w:t>
            </w:r>
            <w:r w:rsidR="005B5EDA" w:rsidRPr="006D018A">
              <w:rPr>
                <w:rFonts w:ascii="Times New Roman" w:hAnsi="Times New Roman"/>
                <w:color w:val="000000"/>
                <w:sz w:val="24"/>
                <w:szCs w:val="24"/>
                <w:shd w:val="clear" w:color="auto" w:fill="FFFFFF"/>
                <w:lang w:val="uk-UA"/>
              </w:rPr>
              <w:t xml:space="preserve">місто ХМЕЛЬНИЦЬКИЙ, вулиця ПРОСКУРІВСЬКА, будинок 4/3 </w:t>
            </w:r>
            <w:proofErr w:type="spellStart"/>
            <w:r w:rsidR="003A16B0" w:rsidRPr="006D018A">
              <w:rPr>
                <w:rFonts w:ascii="Times New Roman" w:hAnsi="Times New Roman"/>
                <w:color w:val="000000" w:themeColor="text1"/>
                <w:sz w:val="24"/>
                <w:szCs w:val="24"/>
                <w:lang w:val="uk-UA"/>
              </w:rPr>
              <w:t>тел</w:t>
            </w:r>
            <w:proofErr w:type="spellEnd"/>
            <w:r w:rsidR="003A16B0" w:rsidRPr="006D018A">
              <w:rPr>
                <w:rFonts w:ascii="Times New Roman" w:hAnsi="Times New Roman"/>
                <w:color w:val="000000" w:themeColor="text1"/>
                <w:sz w:val="24"/>
                <w:szCs w:val="24"/>
                <w:lang w:val="uk-UA"/>
              </w:rPr>
              <w:t xml:space="preserve">. </w:t>
            </w:r>
            <w:r w:rsidR="00FA1079" w:rsidRPr="006D018A">
              <w:rPr>
                <w:rFonts w:ascii="Times New Roman" w:hAnsi="Times New Roman"/>
                <w:color w:val="000000" w:themeColor="text1"/>
                <w:sz w:val="24"/>
                <w:szCs w:val="24"/>
                <w:lang w:val="uk-UA"/>
              </w:rPr>
              <w:t>0382-783-283</w:t>
            </w:r>
          </w:p>
          <w:p w14:paraId="23BD76A3" w14:textId="7306E3A6" w:rsidR="000764E4" w:rsidRPr="006D018A" w:rsidRDefault="003A16B0" w:rsidP="006452E8">
            <w:pPr>
              <w:spacing w:before="150" w:after="150" w:line="240" w:lineRule="auto"/>
              <w:jc w:val="both"/>
              <w:rPr>
                <w:rFonts w:ascii="Arial" w:hAnsi="Arial" w:cs="Arial"/>
                <w:color w:val="333333"/>
                <w:sz w:val="20"/>
                <w:szCs w:val="20"/>
                <w:shd w:val="clear" w:color="auto" w:fill="FFFFFF"/>
                <w:lang w:val="en-US"/>
              </w:rPr>
            </w:pPr>
            <w:r w:rsidRPr="006D018A">
              <w:rPr>
                <w:rFonts w:ascii="Times New Roman" w:hAnsi="Times New Roman"/>
                <w:color w:val="000000" w:themeColor="text1"/>
                <w:sz w:val="24"/>
                <w:szCs w:val="24"/>
                <w:lang w:val="uk-UA"/>
              </w:rPr>
              <w:t>е-</w:t>
            </w:r>
            <w:proofErr w:type="spellStart"/>
            <w:r w:rsidRPr="006D018A">
              <w:rPr>
                <w:rFonts w:ascii="Times New Roman" w:hAnsi="Times New Roman"/>
                <w:color w:val="000000" w:themeColor="text1"/>
                <w:sz w:val="24"/>
                <w:szCs w:val="24"/>
                <w:lang w:val="uk-UA"/>
              </w:rPr>
              <w:t>mail</w:t>
            </w:r>
            <w:proofErr w:type="spellEnd"/>
            <w:r w:rsidRPr="006D018A">
              <w:rPr>
                <w:rFonts w:ascii="Times New Roman" w:hAnsi="Times New Roman"/>
                <w:color w:val="000000" w:themeColor="text1"/>
                <w:sz w:val="24"/>
                <w:szCs w:val="24"/>
                <w:lang w:val="uk-UA"/>
              </w:rPr>
              <w:t xml:space="preserve">: </w:t>
            </w:r>
            <w:r w:rsidR="00FA1079" w:rsidRPr="006D018A">
              <w:rPr>
                <w:rStyle w:val="a3"/>
                <w:rFonts w:ascii="Arial" w:hAnsi="Arial" w:cs="Arial"/>
                <w:sz w:val="20"/>
                <w:szCs w:val="20"/>
                <w:shd w:val="clear" w:color="auto" w:fill="FFFFFF"/>
                <w:lang w:val="en-US"/>
              </w:rPr>
              <w:t>bozok@i.ua</w:t>
            </w:r>
          </w:p>
        </w:tc>
      </w:tr>
      <w:tr w:rsidR="00B413F2" w:rsidRPr="006D018A" w14:paraId="5229C400" w14:textId="77777777" w:rsidTr="00B413F2">
        <w:tc>
          <w:tcPr>
            <w:tcW w:w="300" w:type="pct"/>
            <w:shd w:val="clear" w:color="auto" w:fill="FFFFFF"/>
            <w:hideMark/>
          </w:tcPr>
          <w:p w14:paraId="7987C151" w14:textId="77777777" w:rsidR="00B413F2" w:rsidRPr="006D018A" w:rsidRDefault="00B413F2" w:rsidP="00B413F2">
            <w:pPr>
              <w:spacing w:before="150" w:after="150" w:line="240" w:lineRule="auto"/>
              <w:jc w:val="center"/>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6D018A" w:rsidRDefault="00B413F2" w:rsidP="00B413F2">
            <w:pPr>
              <w:spacing w:before="150" w:after="150" w:line="240" w:lineRule="auto"/>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21F1DF2F" w:rsidR="00B413F2" w:rsidRPr="006D018A" w:rsidRDefault="001C3C69" w:rsidP="00B413F2">
            <w:pPr>
              <w:spacing w:before="150" w:after="150" w:line="240" w:lineRule="auto"/>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відкриті торги з особливостями</w:t>
            </w:r>
          </w:p>
        </w:tc>
      </w:tr>
      <w:tr w:rsidR="00B413F2" w:rsidRPr="006D018A" w14:paraId="5712CECF" w14:textId="77777777" w:rsidTr="00B413F2">
        <w:tc>
          <w:tcPr>
            <w:tcW w:w="300" w:type="pct"/>
            <w:shd w:val="clear" w:color="auto" w:fill="FFFFFF"/>
            <w:hideMark/>
          </w:tcPr>
          <w:p w14:paraId="275121C6" w14:textId="77777777" w:rsidR="00B413F2" w:rsidRPr="006D018A" w:rsidRDefault="00B413F2" w:rsidP="00B413F2">
            <w:pPr>
              <w:spacing w:before="150" w:after="150" w:line="240" w:lineRule="auto"/>
              <w:jc w:val="center"/>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6D018A" w:rsidRDefault="00B413F2" w:rsidP="00B413F2">
            <w:pPr>
              <w:spacing w:before="150" w:after="150" w:line="240" w:lineRule="auto"/>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6D018A"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6D018A" w14:paraId="76462DF4" w14:textId="77777777" w:rsidTr="00B413F2">
        <w:tc>
          <w:tcPr>
            <w:tcW w:w="300" w:type="pct"/>
            <w:shd w:val="clear" w:color="auto" w:fill="FFFFFF"/>
            <w:hideMark/>
          </w:tcPr>
          <w:p w14:paraId="0794C441" w14:textId="77777777" w:rsidR="00B413F2" w:rsidRPr="006D018A" w:rsidRDefault="00B413F2" w:rsidP="00B413F2">
            <w:pPr>
              <w:spacing w:before="150" w:after="150" w:line="240" w:lineRule="auto"/>
              <w:jc w:val="center"/>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6D018A" w:rsidRDefault="00B413F2" w:rsidP="00B413F2">
            <w:pPr>
              <w:spacing w:before="150" w:after="150" w:line="240" w:lineRule="auto"/>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D1DCA44" w14:textId="77777777" w:rsidR="00B413F2" w:rsidRPr="006D018A" w:rsidRDefault="000764E4" w:rsidP="005B5EDA">
            <w:pPr>
              <w:pBdr>
                <w:top w:val="nil"/>
                <w:left w:val="nil"/>
                <w:bottom w:val="nil"/>
                <w:right w:val="nil"/>
                <w:between w:val="nil"/>
              </w:pBdr>
              <w:spacing w:after="200"/>
              <w:ind w:hanging="2"/>
              <w:rPr>
                <w:rFonts w:ascii="Times New Roman" w:eastAsia="Times New Roman" w:hAnsi="Times New Roman"/>
                <w:lang w:val="uk-UA"/>
              </w:rPr>
            </w:pPr>
            <w:r w:rsidRPr="006D018A">
              <w:rPr>
                <w:rFonts w:ascii="Times New Roman" w:eastAsia="Times New Roman" w:hAnsi="Times New Roman"/>
                <w:lang w:val="uk-UA"/>
              </w:rPr>
              <w:t>ДК 021:</w:t>
            </w:r>
            <w:r w:rsidR="005B5EDA" w:rsidRPr="006D018A">
              <w:rPr>
                <w:rFonts w:ascii="Times New Roman" w:eastAsia="Times New Roman" w:hAnsi="Times New Roman"/>
                <w:lang w:val="uk-UA"/>
              </w:rPr>
              <w:t>2015: 31120000-3 – Генератори</w:t>
            </w:r>
          </w:p>
          <w:p w14:paraId="0AE56D25" w14:textId="77777777" w:rsidR="00E3233E" w:rsidRPr="006D018A" w:rsidRDefault="00E3233E" w:rsidP="00E3233E">
            <w:pPr>
              <w:pBdr>
                <w:top w:val="nil"/>
                <w:left w:val="nil"/>
                <w:bottom w:val="nil"/>
                <w:right w:val="nil"/>
                <w:between w:val="nil"/>
              </w:pBdr>
              <w:spacing w:after="200"/>
              <w:ind w:hanging="2"/>
              <w:rPr>
                <w:rFonts w:ascii="Times New Roman" w:eastAsia="Times New Roman" w:hAnsi="Times New Roman"/>
                <w:sz w:val="24"/>
                <w:szCs w:val="24"/>
                <w:lang w:val="uk-UA"/>
              </w:rPr>
            </w:pPr>
            <w:r w:rsidRPr="006D018A">
              <w:rPr>
                <w:rFonts w:ascii="Times New Roman" w:eastAsia="Times New Roman" w:hAnsi="Times New Roman"/>
                <w:sz w:val="24"/>
                <w:szCs w:val="24"/>
                <w:lang w:val="uk-UA"/>
              </w:rPr>
              <w:t>Дизельний генератор закритого типу</w:t>
            </w:r>
          </w:p>
          <w:p w14:paraId="498B0B88" w14:textId="7DA873DD" w:rsidR="00E3233E" w:rsidRPr="006D018A" w:rsidRDefault="00E3233E" w:rsidP="005B5EDA">
            <w:pPr>
              <w:pBdr>
                <w:top w:val="nil"/>
                <w:left w:val="nil"/>
                <w:bottom w:val="nil"/>
                <w:right w:val="nil"/>
                <w:between w:val="nil"/>
              </w:pBdr>
              <w:spacing w:after="200"/>
              <w:ind w:hanging="2"/>
              <w:rPr>
                <w:rFonts w:ascii="Times New Roman" w:eastAsia="Times New Roman" w:hAnsi="Times New Roman"/>
                <w:bCs/>
                <w:color w:val="000000"/>
                <w:kern w:val="3"/>
                <w:sz w:val="24"/>
                <w:szCs w:val="24"/>
                <w:lang w:val="uk-UA" w:eastAsia="zh-CN" w:bidi="hi-IN"/>
              </w:rPr>
            </w:pPr>
          </w:p>
        </w:tc>
      </w:tr>
      <w:tr w:rsidR="00B413F2" w:rsidRPr="006D018A" w14:paraId="5DFEF044" w14:textId="77777777" w:rsidTr="00B413F2">
        <w:tc>
          <w:tcPr>
            <w:tcW w:w="300" w:type="pct"/>
            <w:shd w:val="clear" w:color="auto" w:fill="FFFFFF"/>
            <w:hideMark/>
          </w:tcPr>
          <w:p w14:paraId="7D5DE9C4" w14:textId="77777777" w:rsidR="00B413F2" w:rsidRPr="006D018A" w:rsidRDefault="00B413F2" w:rsidP="00B413F2">
            <w:pPr>
              <w:spacing w:before="150" w:after="150" w:line="240" w:lineRule="auto"/>
              <w:jc w:val="center"/>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6D018A" w:rsidRDefault="00B413F2" w:rsidP="00B413F2">
            <w:pPr>
              <w:spacing w:before="150" w:after="150" w:line="240" w:lineRule="auto"/>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25E844E2" w:rsidR="00B413F2" w:rsidRPr="006D018A" w:rsidRDefault="005B5EDA" w:rsidP="006452E8">
            <w:pPr>
              <w:pStyle w:val="10"/>
              <w:widowControl w:val="0"/>
              <w:spacing w:line="240" w:lineRule="auto"/>
              <w:jc w:val="both"/>
              <w:rPr>
                <w:rFonts w:ascii="Times New Roman" w:eastAsia="Times New Roman" w:hAnsi="Times New Roman" w:cs="Times New Roman"/>
                <w:sz w:val="24"/>
                <w:szCs w:val="24"/>
                <w:lang w:val="uk-UA"/>
              </w:rPr>
            </w:pPr>
            <w:r w:rsidRPr="006D018A">
              <w:rPr>
                <w:rFonts w:ascii="Times New Roman" w:eastAsia="Times New Roman" w:hAnsi="Times New Roman" w:cs="Times New Roman"/>
                <w:sz w:val="24"/>
                <w:szCs w:val="24"/>
                <w:lang w:val="uk-UA"/>
              </w:rPr>
              <w:t>немає</w:t>
            </w:r>
          </w:p>
        </w:tc>
      </w:tr>
      <w:tr w:rsidR="00B413F2" w:rsidRPr="006D018A" w14:paraId="705B296A" w14:textId="77777777" w:rsidTr="00B413F2">
        <w:tc>
          <w:tcPr>
            <w:tcW w:w="300" w:type="pct"/>
            <w:shd w:val="clear" w:color="auto" w:fill="FFFFFF"/>
            <w:hideMark/>
          </w:tcPr>
          <w:p w14:paraId="185452F9" w14:textId="77777777" w:rsidR="00B413F2" w:rsidRPr="006D018A" w:rsidRDefault="00B413F2" w:rsidP="00B413F2">
            <w:pPr>
              <w:spacing w:before="150" w:after="150" w:line="240" w:lineRule="auto"/>
              <w:jc w:val="center"/>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lastRenderedPageBreak/>
              <w:t>4.3</w:t>
            </w:r>
          </w:p>
        </w:tc>
        <w:tc>
          <w:tcPr>
            <w:tcW w:w="1550" w:type="pct"/>
            <w:shd w:val="clear" w:color="auto" w:fill="FFFFFF"/>
            <w:hideMark/>
          </w:tcPr>
          <w:p w14:paraId="75FFCE01" w14:textId="77777777" w:rsidR="00B413F2" w:rsidRPr="006D018A" w:rsidRDefault="006B6135" w:rsidP="00B413F2">
            <w:pPr>
              <w:spacing w:before="150" w:after="150" w:line="240" w:lineRule="auto"/>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0E3BF3CE" w14:textId="727F33CF" w:rsidR="00B413F2" w:rsidRPr="006D018A" w:rsidRDefault="00A6627C" w:rsidP="006452E8">
            <w:pPr>
              <w:spacing w:before="150" w:after="150" w:line="240" w:lineRule="auto"/>
              <w:rPr>
                <w:rFonts w:ascii="Times New Roman" w:hAnsi="Times New Roman"/>
                <w:noProof/>
                <w:color w:val="000000" w:themeColor="text1"/>
                <w:sz w:val="24"/>
                <w:szCs w:val="24"/>
                <w:lang w:val="uk-UA"/>
              </w:rPr>
            </w:pPr>
            <w:r w:rsidRPr="006D018A">
              <w:rPr>
                <w:rFonts w:ascii="Times New Roman" w:hAnsi="Times New Roman"/>
                <w:color w:val="000000"/>
                <w:sz w:val="24"/>
                <w:szCs w:val="24"/>
                <w:shd w:val="clear" w:color="auto" w:fill="FFFFFF"/>
                <w:lang w:val="uk-UA"/>
              </w:rPr>
              <w:t xml:space="preserve">29013, місто ХМЕЛЬНИЦЬКИЙ, вулиця ПРОСКУРІВСЬКА, будинок 4/3 </w:t>
            </w:r>
            <w:r w:rsidR="006452E8" w:rsidRPr="006D018A">
              <w:rPr>
                <w:rFonts w:ascii="Times New Roman" w:hAnsi="Times New Roman"/>
                <w:sz w:val="24"/>
                <w:szCs w:val="24"/>
                <w:lang w:val="uk-UA"/>
              </w:rPr>
              <w:t xml:space="preserve">Обсяг </w:t>
            </w:r>
            <w:r w:rsidR="006452E8" w:rsidRPr="006D018A">
              <w:rPr>
                <w:rFonts w:ascii="Times New Roman" w:hAnsi="Times New Roman"/>
                <w:noProof/>
                <w:sz w:val="24"/>
                <w:szCs w:val="24"/>
                <w:lang w:val="uk-UA"/>
              </w:rPr>
              <w:t>поставки товару</w:t>
            </w:r>
            <w:r w:rsidR="006452E8" w:rsidRPr="006D018A">
              <w:rPr>
                <w:rFonts w:ascii="Times New Roman" w:hAnsi="Times New Roman"/>
                <w:noProof/>
                <w:color w:val="000000" w:themeColor="text1"/>
                <w:sz w:val="24"/>
                <w:szCs w:val="24"/>
                <w:lang w:val="uk-UA"/>
              </w:rPr>
              <w:t xml:space="preserve">: </w:t>
            </w:r>
          </w:p>
          <w:p w14:paraId="154E1A7F" w14:textId="30C9DDEB" w:rsidR="000764E4" w:rsidRPr="006D018A" w:rsidRDefault="00A6627C" w:rsidP="006452E8">
            <w:pPr>
              <w:spacing w:before="150" w:after="150" w:line="240" w:lineRule="auto"/>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rPr>
              <w:t>1 шт.</w:t>
            </w:r>
          </w:p>
        </w:tc>
      </w:tr>
      <w:tr w:rsidR="00B413F2" w:rsidRPr="006D018A" w14:paraId="2D9F4DDD" w14:textId="77777777" w:rsidTr="00B413F2">
        <w:tc>
          <w:tcPr>
            <w:tcW w:w="300" w:type="pct"/>
            <w:shd w:val="clear" w:color="auto" w:fill="FFFFFF"/>
            <w:hideMark/>
          </w:tcPr>
          <w:p w14:paraId="7450B8F2" w14:textId="77777777" w:rsidR="00B413F2" w:rsidRPr="006D018A" w:rsidRDefault="00B413F2" w:rsidP="00B413F2">
            <w:pPr>
              <w:spacing w:before="150" w:after="150" w:line="240" w:lineRule="auto"/>
              <w:jc w:val="center"/>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6D018A" w:rsidRDefault="00B413F2" w:rsidP="00B413F2">
            <w:pPr>
              <w:spacing w:before="150" w:after="150" w:line="240" w:lineRule="auto"/>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099CD8E9" w:rsidR="00B413F2" w:rsidRPr="006D018A" w:rsidRDefault="00B413F2" w:rsidP="00A6627C">
            <w:pPr>
              <w:spacing w:before="150" w:after="150" w:line="240" w:lineRule="auto"/>
              <w:rPr>
                <w:rFonts w:ascii="Times New Roman" w:eastAsia="Times New Roman" w:hAnsi="Times New Roman"/>
                <w:sz w:val="24"/>
                <w:szCs w:val="24"/>
                <w:lang w:val="uk-UA" w:eastAsia="ru-RU"/>
              </w:rPr>
            </w:pPr>
            <w:r w:rsidRPr="006D018A">
              <w:rPr>
                <w:rFonts w:ascii="Times New Roman" w:eastAsia="Times New Roman" w:hAnsi="Times New Roman"/>
                <w:i/>
                <w:iCs/>
                <w:sz w:val="24"/>
                <w:szCs w:val="24"/>
                <w:lang w:val="uk-UA" w:eastAsia="ru-RU"/>
              </w:rPr>
              <w:t xml:space="preserve">до </w:t>
            </w:r>
            <w:r w:rsidR="00A6627C" w:rsidRPr="006D018A">
              <w:rPr>
                <w:rFonts w:ascii="Times New Roman" w:eastAsia="Times New Roman" w:hAnsi="Times New Roman"/>
                <w:i/>
                <w:iCs/>
                <w:sz w:val="24"/>
                <w:szCs w:val="24"/>
                <w:lang w:val="uk-UA" w:eastAsia="ru-RU"/>
              </w:rPr>
              <w:t>15</w:t>
            </w:r>
            <w:r w:rsidRPr="006D018A">
              <w:rPr>
                <w:rFonts w:ascii="Times New Roman" w:eastAsia="Times New Roman" w:hAnsi="Times New Roman"/>
                <w:i/>
                <w:iCs/>
                <w:sz w:val="24"/>
                <w:szCs w:val="24"/>
                <w:lang w:val="uk-UA" w:eastAsia="ru-RU"/>
              </w:rPr>
              <w:t>.</w:t>
            </w:r>
            <w:r w:rsidR="00A6627C" w:rsidRPr="006D018A">
              <w:rPr>
                <w:rFonts w:ascii="Times New Roman" w:eastAsia="Times New Roman" w:hAnsi="Times New Roman"/>
                <w:i/>
                <w:iCs/>
                <w:sz w:val="24"/>
                <w:szCs w:val="24"/>
                <w:lang w:val="uk-UA" w:eastAsia="ru-RU"/>
              </w:rPr>
              <w:t>12</w:t>
            </w:r>
            <w:r w:rsidRPr="006D018A">
              <w:rPr>
                <w:rFonts w:ascii="Times New Roman" w:eastAsia="Times New Roman" w:hAnsi="Times New Roman"/>
                <w:i/>
                <w:iCs/>
                <w:sz w:val="24"/>
                <w:szCs w:val="24"/>
                <w:lang w:val="uk-UA" w:eastAsia="ru-RU"/>
              </w:rPr>
              <w:t>.202</w:t>
            </w:r>
            <w:r w:rsidR="006452E8" w:rsidRPr="006D018A">
              <w:rPr>
                <w:rFonts w:ascii="Times New Roman" w:eastAsia="Times New Roman" w:hAnsi="Times New Roman"/>
                <w:i/>
                <w:iCs/>
                <w:sz w:val="24"/>
                <w:szCs w:val="24"/>
                <w:lang w:val="uk-UA" w:eastAsia="ru-RU"/>
              </w:rPr>
              <w:t>2</w:t>
            </w:r>
          </w:p>
        </w:tc>
      </w:tr>
      <w:tr w:rsidR="00B413F2" w:rsidRPr="006D018A" w14:paraId="554A0B1B" w14:textId="77777777" w:rsidTr="00B413F2">
        <w:tc>
          <w:tcPr>
            <w:tcW w:w="300" w:type="pct"/>
            <w:shd w:val="clear" w:color="auto" w:fill="FFFFFF"/>
            <w:hideMark/>
          </w:tcPr>
          <w:p w14:paraId="537AE309" w14:textId="77777777" w:rsidR="00B413F2" w:rsidRPr="006D018A" w:rsidRDefault="00B413F2" w:rsidP="00B413F2">
            <w:pPr>
              <w:spacing w:before="150" w:after="150" w:line="240" w:lineRule="auto"/>
              <w:jc w:val="center"/>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6D018A" w:rsidRDefault="00B413F2" w:rsidP="00B413F2">
            <w:pPr>
              <w:spacing w:before="150" w:after="150" w:line="240" w:lineRule="auto"/>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6D018A" w:rsidRDefault="006D666D" w:rsidP="00F84E59">
            <w:p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6D018A" w14:paraId="33EBD77D" w14:textId="77777777" w:rsidTr="00B413F2">
        <w:tc>
          <w:tcPr>
            <w:tcW w:w="300" w:type="pct"/>
            <w:shd w:val="clear" w:color="auto" w:fill="FFFFFF"/>
            <w:hideMark/>
          </w:tcPr>
          <w:p w14:paraId="1498E074" w14:textId="77777777" w:rsidR="00B413F2" w:rsidRPr="006D018A" w:rsidRDefault="00B413F2" w:rsidP="00B413F2">
            <w:pPr>
              <w:spacing w:before="150" w:after="150" w:line="240" w:lineRule="auto"/>
              <w:jc w:val="center"/>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6D018A" w:rsidRDefault="00B413F2" w:rsidP="00B413F2">
            <w:pPr>
              <w:spacing w:before="150" w:after="150" w:line="240" w:lineRule="auto"/>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 xml:space="preserve">Інформація про валюту, </w:t>
            </w:r>
            <w:r w:rsidR="006D666D" w:rsidRPr="006D018A">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6D018A" w:rsidRDefault="00B413F2" w:rsidP="00B413F2">
            <w:pPr>
              <w:spacing w:before="150" w:after="150" w:line="240" w:lineRule="auto"/>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валютою тендерної пропозиції є гривня</w:t>
            </w:r>
          </w:p>
        </w:tc>
      </w:tr>
      <w:tr w:rsidR="00B413F2" w:rsidRPr="006D018A" w14:paraId="66F4D967" w14:textId="77777777" w:rsidTr="00B413F2">
        <w:tc>
          <w:tcPr>
            <w:tcW w:w="300" w:type="pct"/>
            <w:shd w:val="clear" w:color="auto" w:fill="FFFFFF"/>
            <w:hideMark/>
          </w:tcPr>
          <w:p w14:paraId="79B6A78E" w14:textId="77777777" w:rsidR="00B413F2" w:rsidRPr="006D018A" w:rsidRDefault="00B413F2" w:rsidP="00B413F2">
            <w:pPr>
              <w:spacing w:before="150" w:after="150" w:line="240" w:lineRule="auto"/>
              <w:jc w:val="center"/>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6D018A" w:rsidRDefault="006D666D" w:rsidP="00B413F2">
            <w:pPr>
              <w:spacing w:before="150" w:after="150" w:line="240" w:lineRule="auto"/>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0E3C33F6" w14:textId="77777777" w:rsidR="006D666D" w:rsidRPr="006D018A" w:rsidRDefault="00621D5A" w:rsidP="009C75F6">
            <w:p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Усі документи тендерної пропозиції</w:t>
            </w:r>
            <w:r w:rsidR="009C75F6" w:rsidRPr="006D018A">
              <w:rPr>
                <w:rFonts w:ascii="Times New Roman" w:eastAsia="Times New Roman" w:hAnsi="Times New Roman"/>
                <w:sz w:val="24"/>
                <w:szCs w:val="24"/>
                <w:lang w:val="uk-UA" w:eastAsia="ru-RU"/>
              </w:rPr>
              <w:t xml:space="preserve">, які готуються безпосередньо учасником </w:t>
            </w:r>
            <w:r w:rsidRPr="006D018A">
              <w:rPr>
                <w:rFonts w:ascii="Times New Roman" w:eastAsia="Times New Roman" w:hAnsi="Times New Roman"/>
                <w:sz w:val="24"/>
                <w:szCs w:val="24"/>
                <w:lang w:val="uk-UA" w:eastAsia="ru-RU"/>
              </w:rPr>
              <w:t>повинні бути складені українською</w:t>
            </w:r>
            <w:r w:rsidR="009C75F6" w:rsidRPr="006D018A">
              <w:rPr>
                <w:rFonts w:ascii="Times New Roman" w:eastAsia="Times New Roman" w:hAnsi="Times New Roman"/>
                <w:sz w:val="24"/>
                <w:szCs w:val="24"/>
                <w:lang w:val="uk-UA" w:eastAsia="ru-RU"/>
              </w:rPr>
              <w:t xml:space="preserve"> мовою</w:t>
            </w:r>
            <w:r w:rsidRPr="006D018A">
              <w:rPr>
                <w:rFonts w:ascii="Times New Roman" w:eastAsia="Times New Roman" w:hAnsi="Times New Roman"/>
                <w:sz w:val="24"/>
                <w:szCs w:val="24"/>
                <w:lang w:val="uk-UA" w:eastAsia="ru-RU"/>
              </w:rPr>
              <w:t xml:space="preserve">. </w:t>
            </w:r>
          </w:p>
          <w:p w14:paraId="36A21525" w14:textId="77777777" w:rsidR="006D666D" w:rsidRPr="006D018A" w:rsidRDefault="00621D5A" w:rsidP="009C75F6">
            <w:p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03120FCD" w14:textId="77777777" w:rsidR="00B413F2" w:rsidRPr="006D018A" w:rsidRDefault="00621D5A" w:rsidP="009C75F6">
            <w:p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411EC" w:rsidRPr="006D018A" w14:paraId="0603F8D5" w14:textId="77777777" w:rsidTr="00B413F2">
        <w:tc>
          <w:tcPr>
            <w:tcW w:w="300" w:type="pct"/>
            <w:shd w:val="clear" w:color="auto" w:fill="FFFFFF"/>
          </w:tcPr>
          <w:p w14:paraId="5A452B85" w14:textId="77777777" w:rsidR="004411EC" w:rsidRPr="006D018A" w:rsidRDefault="004411EC" w:rsidP="00B413F2">
            <w:pPr>
              <w:spacing w:before="150" w:after="150" w:line="240" w:lineRule="auto"/>
              <w:jc w:val="center"/>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Pr="006D018A" w:rsidRDefault="004411EC" w:rsidP="00B413F2">
            <w:pPr>
              <w:spacing w:before="150" w:after="150" w:line="240" w:lineRule="auto"/>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3FF6B159" w:rsidR="00956D08" w:rsidRPr="006D018A" w:rsidRDefault="004411EC" w:rsidP="00180555">
            <w:p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6D018A">
              <w:rPr>
                <w:rFonts w:ascii="Times New Roman" w:eastAsia="Times New Roman" w:hAnsi="Times New Roman"/>
                <w:sz w:val="24"/>
                <w:szCs w:val="24"/>
                <w:lang w:val="uk-UA" w:eastAsia="ru-RU"/>
              </w:rPr>
              <w:t>, визначена замовником в оголошенні про проведення відкритих торгів.</w:t>
            </w:r>
          </w:p>
        </w:tc>
      </w:tr>
      <w:tr w:rsidR="00B413F2" w:rsidRPr="006D018A" w14:paraId="48AB05A1" w14:textId="77777777" w:rsidTr="00B413F2">
        <w:tc>
          <w:tcPr>
            <w:tcW w:w="5000" w:type="pct"/>
            <w:gridSpan w:val="3"/>
            <w:shd w:val="clear" w:color="auto" w:fill="FFFFFF"/>
            <w:hideMark/>
          </w:tcPr>
          <w:p w14:paraId="616DB44E" w14:textId="77777777" w:rsidR="00B413F2" w:rsidRPr="006D018A" w:rsidRDefault="00B413F2" w:rsidP="003A00C6">
            <w:pPr>
              <w:spacing w:after="0" w:line="240" w:lineRule="auto"/>
              <w:jc w:val="center"/>
              <w:rPr>
                <w:rFonts w:ascii="Times New Roman" w:eastAsia="Times New Roman" w:hAnsi="Times New Roman"/>
                <w:b/>
                <w:bCs/>
                <w:sz w:val="24"/>
                <w:szCs w:val="24"/>
                <w:lang w:val="uk-UA" w:eastAsia="ru-RU"/>
              </w:rPr>
            </w:pPr>
            <w:r w:rsidRPr="006D018A">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2F4362" w14:paraId="2A0F34E1" w14:textId="77777777" w:rsidTr="00B413F2">
        <w:tc>
          <w:tcPr>
            <w:tcW w:w="300" w:type="pct"/>
            <w:shd w:val="clear" w:color="auto" w:fill="FFFFFF"/>
            <w:hideMark/>
          </w:tcPr>
          <w:p w14:paraId="6403BD8A" w14:textId="77777777" w:rsidR="00B413F2" w:rsidRPr="006D018A" w:rsidRDefault="00B413F2" w:rsidP="00B413F2">
            <w:pPr>
              <w:spacing w:before="150" w:after="150" w:line="240" w:lineRule="auto"/>
              <w:jc w:val="center"/>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6D018A" w:rsidRDefault="00B413F2" w:rsidP="00B413F2">
            <w:pPr>
              <w:spacing w:before="150" w:after="150" w:line="240" w:lineRule="auto"/>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9A7F70" w:rsidRPr="006D018A" w:rsidRDefault="009A7F70" w:rsidP="009C75F6">
            <w:p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6D018A">
              <w:rPr>
                <w:rFonts w:ascii="Times New Roman" w:eastAsia="Times New Roman" w:hAnsi="Times New Roman"/>
                <w:sz w:val="24"/>
                <w:szCs w:val="24"/>
                <w:lang w:val="uk-UA" w:eastAsia="ru-RU"/>
              </w:rPr>
              <w:lastRenderedPageBreak/>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87C2F01" w14:textId="77777777" w:rsidR="009A7F70" w:rsidRPr="006D018A" w:rsidRDefault="009A7F70" w:rsidP="009A7F70">
            <w:p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9C75F6" w:rsidRPr="006D018A" w:rsidRDefault="009A7F70" w:rsidP="009A7F70">
            <w:p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6D018A" w14:paraId="66DDD752" w14:textId="77777777" w:rsidTr="00B413F2">
        <w:tc>
          <w:tcPr>
            <w:tcW w:w="300" w:type="pct"/>
            <w:shd w:val="clear" w:color="auto" w:fill="FFFFFF"/>
            <w:hideMark/>
          </w:tcPr>
          <w:p w14:paraId="246C574F" w14:textId="77777777" w:rsidR="00B413F2" w:rsidRPr="006D018A" w:rsidRDefault="00B413F2" w:rsidP="00B413F2">
            <w:pPr>
              <w:spacing w:before="150" w:after="150" w:line="240" w:lineRule="auto"/>
              <w:jc w:val="center"/>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6D018A" w:rsidRDefault="006B6135" w:rsidP="00B413F2">
            <w:pPr>
              <w:spacing w:before="150" w:after="150" w:line="240" w:lineRule="auto"/>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В</w:t>
            </w:r>
            <w:r w:rsidR="00B413F2" w:rsidRPr="006D018A">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18180640" w14:textId="77777777" w:rsidR="009A7F70" w:rsidRPr="006D018A" w:rsidRDefault="009A7F70" w:rsidP="009A7F70">
            <w:p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6D018A" w:rsidRDefault="009A7F70" w:rsidP="009A7F70">
            <w:p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D018A">
              <w:rPr>
                <w:rFonts w:ascii="Times New Roman" w:eastAsia="Times New Roman" w:hAnsi="Times New Roman"/>
                <w:sz w:val="24"/>
                <w:szCs w:val="24"/>
                <w:lang w:val="uk-UA" w:eastAsia="ru-RU"/>
              </w:rPr>
              <w:t>машинозчитувальному</w:t>
            </w:r>
            <w:proofErr w:type="spellEnd"/>
            <w:r w:rsidRPr="006D018A">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13F2" w:rsidRPr="006D018A" w14:paraId="2663D581" w14:textId="77777777" w:rsidTr="00B413F2">
        <w:tc>
          <w:tcPr>
            <w:tcW w:w="5000" w:type="pct"/>
            <w:gridSpan w:val="3"/>
            <w:shd w:val="clear" w:color="auto" w:fill="FFFFFF"/>
            <w:hideMark/>
          </w:tcPr>
          <w:p w14:paraId="679A52B5" w14:textId="77777777" w:rsidR="00B413F2" w:rsidRPr="006D018A" w:rsidRDefault="00B413F2" w:rsidP="003A00C6">
            <w:pPr>
              <w:spacing w:after="0" w:line="240" w:lineRule="auto"/>
              <w:jc w:val="center"/>
              <w:rPr>
                <w:rFonts w:ascii="Times New Roman" w:eastAsia="Times New Roman" w:hAnsi="Times New Roman"/>
                <w:b/>
                <w:bCs/>
                <w:sz w:val="24"/>
                <w:szCs w:val="24"/>
                <w:lang w:val="uk-UA" w:eastAsia="ru-RU"/>
              </w:rPr>
            </w:pPr>
            <w:r w:rsidRPr="006D018A">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2F4362" w14:paraId="7E7B5366" w14:textId="77777777" w:rsidTr="00B413F2">
        <w:tc>
          <w:tcPr>
            <w:tcW w:w="300" w:type="pct"/>
            <w:shd w:val="clear" w:color="auto" w:fill="FFFFFF"/>
            <w:hideMark/>
          </w:tcPr>
          <w:p w14:paraId="5F0270FB" w14:textId="77777777" w:rsidR="00B413F2" w:rsidRPr="006D018A" w:rsidRDefault="00B413F2" w:rsidP="00B413F2">
            <w:pPr>
              <w:spacing w:before="150" w:after="150" w:line="240" w:lineRule="auto"/>
              <w:jc w:val="center"/>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6D018A" w:rsidRDefault="00B413F2" w:rsidP="009C75F6">
            <w:pPr>
              <w:spacing w:before="150" w:after="150" w:line="240" w:lineRule="auto"/>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77777777" w:rsidR="009C75F6" w:rsidRPr="006D018A" w:rsidRDefault="009C75F6" w:rsidP="009C75F6">
            <w:p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w:t>
            </w:r>
            <w:r w:rsidRPr="006D018A">
              <w:rPr>
                <w:rFonts w:ascii="Times New Roman" w:eastAsia="Times New Roman" w:hAnsi="Times New Roman"/>
                <w:sz w:val="24"/>
                <w:szCs w:val="24"/>
                <w:lang w:val="uk-UA" w:eastAsia="ru-RU"/>
              </w:rPr>
              <w:lastRenderedPageBreak/>
              <w:t>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r w:rsidR="00B413F2" w:rsidRPr="006D018A">
              <w:rPr>
                <w:rFonts w:ascii="Times New Roman" w:eastAsia="Times New Roman" w:hAnsi="Times New Roman"/>
                <w:sz w:val="24"/>
                <w:szCs w:val="24"/>
                <w:lang w:val="uk-UA" w:eastAsia="ru-RU"/>
              </w:rPr>
              <w:t>:</w:t>
            </w:r>
          </w:p>
          <w:p w14:paraId="72B04B96" w14:textId="56A1241A" w:rsidR="00AC2592" w:rsidRPr="006D018A" w:rsidRDefault="009C75F6"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інформаці</w:t>
            </w:r>
            <w:r w:rsidR="00AC2592" w:rsidRPr="006D018A">
              <w:rPr>
                <w:rFonts w:ascii="Times New Roman" w:eastAsia="Times New Roman" w:hAnsi="Times New Roman"/>
                <w:sz w:val="24"/>
                <w:szCs w:val="24"/>
                <w:lang w:val="uk-UA" w:eastAsia="ru-RU"/>
              </w:rPr>
              <w:t>ї</w:t>
            </w:r>
            <w:r w:rsidRPr="006D018A">
              <w:rPr>
                <w:rFonts w:ascii="Times New Roman" w:eastAsia="Times New Roman" w:hAnsi="Times New Roman"/>
                <w:sz w:val="24"/>
                <w:szCs w:val="24"/>
                <w:lang w:val="uk-UA" w:eastAsia="ru-RU"/>
              </w:rPr>
              <w:t xml:space="preserve"> про підтвердження відсутності підстав для відмови в</w:t>
            </w:r>
            <w:r w:rsidR="00AC2592" w:rsidRPr="006D018A">
              <w:rPr>
                <w:rFonts w:ascii="Times New Roman" w:eastAsia="Times New Roman" w:hAnsi="Times New Roman"/>
                <w:sz w:val="24"/>
                <w:szCs w:val="24"/>
                <w:lang w:val="uk-UA" w:eastAsia="ru-RU"/>
              </w:rPr>
              <w:t xml:space="preserve"> участі у процедурі закупівлі </w:t>
            </w:r>
            <w:r w:rsidR="004411EC" w:rsidRPr="006D018A">
              <w:rPr>
                <w:rFonts w:ascii="Times New Roman" w:eastAsia="Times New Roman" w:hAnsi="Times New Roman"/>
                <w:sz w:val="24"/>
                <w:szCs w:val="24"/>
                <w:lang w:val="uk-UA" w:eastAsia="ru-RU"/>
              </w:rPr>
              <w:t xml:space="preserve">визначені Законом (крім пункту 13 частини першої статті 17 Закону) </w:t>
            </w:r>
            <w:r w:rsidR="00AC2592" w:rsidRPr="006D018A">
              <w:rPr>
                <w:rFonts w:ascii="Times New Roman" w:eastAsia="Times New Roman" w:hAnsi="Times New Roman"/>
                <w:sz w:val="24"/>
                <w:szCs w:val="24"/>
                <w:lang w:val="uk-UA" w:eastAsia="ru-RU"/>
              </w:rPr>
              <w:t xml:space="preserve">у відповідності до вимог визначених </w:t>
            </w:r>
            <w:r w:rsidR="00502948" w:rsidRPr="006D018A">
              <w:rPr>
                <w:rFonts w:ascii="Times New Roman" w:eastAsia="Times New Roman" w:hAnsi="Times New Roman"/>
                <w:sz w:val="24"/>
                <w:szCs w:val="24"/>
                <w:lang w:val="uk-UA" w:eastAsia="ru-RU"/>
              </w:rPr>
              <w:t xml:space="preserve">у Додатку № </w:t>
            </w:r>
            <w:r w:rsidR="0048282A" w:rsidRPr="006D018A">
              <w:rPr>
                <w:rFonts w:ascii="Times New Roman" w:eastAsia="Times New Roman" w:hAnsi="Times New Roman"/>
                <w:sz w:val="24"/>
                <w:szCs w:val="24"/>
                <w:lang w:val="uk-UA" w:eastAsia="ru-RU"/>
              </w:rPr>
              <w:t>1</w:t>
            </w:r>
            <w:r w:rsidR="00502948" w:rsidRPr="006D018A">
              <w:rPr>
                <w:rFonts w:ascii="Times New Roman" w:eastAsia="Times New Roman" w:hAnsi="Times New Roman"/>
                <w:sz w:val="24"/>
                <w:szCs w:val="24"/>
                <w:lang w:val="uk-UA" w:eastAsia="ru-RU"/>
              </w:rPr>
              <w:t xml:space="preserve"> до тендерної документації</w:t>
            </w:r>
            <w:r w:rsidR="00AC2592" w:rsidRPr="006D018A">
              <w:rPr>
                <w:rFonts w:ascii="Times New Roman" w:eastAsia="Times New Roman" w:hAnsi="Times New Roman"/>
                <w:sz w:val="24"/>
                <w:szCs w:val="24"/>
                <w:lang w:val="uk-UA" w:eastAsia="ru-RU"/>
              </w:rPr>
              <w:t>;</w:t>
            </w:r>
          </w:p>
          <w:p w14:paraId="7050B845" w14:textId="47C2651C" w:rsidR="00AC2592" w:rsidRPr="006D018A"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48282A" w:rsidRPr="006D018A">
              <w:rPr>
                <w:rFonts w:ascii="Times New Roman" w:eastAsia="Times New Roman" w:hAnsi="Times New Roman"/>
                <w:sz w:val="24"/>
                <w:szCs w:val="24"/>
                <w:lang w:val="uk-UA" w:eastAsia="ru-RU"/>
              </w:rPr>
              <w:t>2</w:t>
            </w:r>
            <w:r w:rsidRPr="006D018A">
              <w:rPr>
                <w:rFonts w:ascii="Times New Roman" w:eastAsia="Times New Roman" w:hAnsi="Times New Roman"/>
                <w:sz w:val="24"/>
                <w:szCs w:val="24"/>
                <w:lang w:val="uk-UA" w:eastAsia="ru-RU"/>
              </w:rPr>
              <w:t xml:space="preserve"> до тендерної документації;</w:t>
            </w:r>
          </w:p>
          <w:p w14:paraId="74E2E7C8" w14:textId="3E32CB1F" w:rsidR="00C42478" w:rsidRPr="006D018A"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3DA73629" w14:textId="30898164" w:rsidR="004A2161" w:rsidRPr="006D018A" w:rsidRDefault="004A216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FE2D818" w14:textId="77777777" w:rsidR="00C42478" w:rsidRPr="006D018A"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Pr="006D018A" w:rsidRDefault="00C42478" w:rsidP="00C42478">
            <w:p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Pr="006D018A" w:rsidRDefault="00C42478" w:rsidP="00C42478">
            <w:p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C42478" w:rsidRPr="006D018A" w:rsidRDefault="00C42478" w:rsidP="00C42478">
            <w:p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B82486" w14:textId="77777777" w:rsidR="00C42478" w:rsidRPr="006D018A" w:rsidRDefault="00C42478" w:rsidP="00C42478">
            <w:p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w:t>
            </w:r>
            <w:r w:rsidRPr="006D018A">
              <w:rPr>
                <w:rFonts w:ascii="Times New Roman" w:eastAsia="Times New Roman" w:hAnsi="Times New Roman"/>
                <w:sz w:val="24"/>
                <w:szCs w:val="24"/>
                <w:lang w:val="uk-UA" w:eastAsia="ru-RU"/>
              </w:rPr>
              <w:lastRenderedPageBreak/>
              <w:t>тендерної пропозиції, не визначають їх як конфіденційні.</w:t>
            </w:r>
          </w:p>
          <w:p w14:paraId="605DF1E2" w14:textId="77777777" w:rsidR="00717447" w:rsidRPr="006D018A" w:rsidRDefault="00717447" w:rsidP="00C42478">
            <w:p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Pr="006D018A" w:rsidRDefault="00717447" w:rsidP="00C42478">
            <w:p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0ABE493" w14:textId="77777777" w:rsidR="00717447" w:rsidRPr="006D018A" w:rsidRDefault="00717447" w:rsidP="00C42478">
            <w:p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6D018A">
              <w:rPr>
                <w:rFonts w:ascii="Times New Roman" w:eastAsia="Times New Roman" w:hAnsi="Times New Roman"/>
                <w:sz w:val="24"/>
                <w:szCs w:val="24"/>
                <w:lang w:val="uk-UA" w:eastAsia="ru-RU"/>
              </w:rPr>
              <w:t>их</w:t>
            </w:r>
            <w:proofErr w:type="spellEnd"/>
            <w:r w:rsidRPr="006D018A">
              <w:rPr>
                <w:rFonts w:ascii="Times New Roman" w:eastAsia="Times New Roman" w:hAnsi="Times New Roman"/>
                <w:sz w:val="24"/>
                <w:szCs w:val="24"/>
                <w:lang w:val="uk-UA" w:eastAsia="ru-RU"/>
              </w:rPr>
              <w:t>) документа(</w:t>
            </w:r>
            <w:proofErr w:type="spellStart"/>
            <w:r w:rsidRPr="006D018A">
              <w:rPr>
                <w:rFonts w:ascii="Times New Roman" w:eastAsia="Times New Roman" w:hAnsi="Times New Roman"/>
                <w:sz w:val="24"/>
                <w:szCs w:val="24"/>
                <w:lang w:val="uk-UA" w:eastAsia="ru-RU"/>
              </w:rPr>
              <w:t>ів</w:t>
            </w:r>
            <w:proofErr w:type="spellEnd"/>
            <w:r w:rsidRPr="006D018A">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D6CA330" w14:textId="77777777" w:rsidR="00E65A65" w:rsidRPr="006D018A" w:rsidRDefault="00E65A65" w:rsidP="00717447">
            <w:p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BBD1C5C" w14:textId="77777777" w:rsidR="00717447" w:rsidRPr="006D018A" w:rsidRDefault="00E65A65" w:rsidP="00717447">
            <w:p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П</w:t>
            </w:r>
            <w:r w:rsidR="00717447" w:rsidRPr="006D018A">
              <w:rPr>
                <w:rFonts w:ascii="Times New Roman" w:eastAsia="Times New Roman" w:hAnsi="Times New Roman"/>
                <w:sz w:val="24"/>
                <w:szCs w:val="24"/>
                <w:lang w:val="uk-UA" w:eastAsia="ru-RU"/>
              </w:rPr>
              <w:t>ерелік</w:t>
            </w:r>
            <w:r w:rsidR="00717447" w:rsidRPr="006D018A">
              <w:rPr>
                <w:rFonts w:ascii="Times New Roman" w:hAnsi="Times New Roman"/>
                <w:sz w:val="24"/>
                <w:szCs w:val="24"/>
                <w:lang w:val="uk-UA"/>
              </w:rPr>
              <w:t xml:space="preserve"> </w:t>
            </w:r>
            <w:r w:rsidR="00717447" w:rsidRPr="006D018A">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50F5F0E7" w14:textId="77777777" w:rsidR="00717447" w:rsidRPr="006D018A" w:rsidRDefault="00717447" w:rsidP="00717447">
            <w:p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 xml:space="preserve">1. </w:t>
            </w:r>
            <w:r w:rsidR="000A5534" w:rsidRPr="006D018A">
              <w:rPr>
                <w:rFonts w:ascii="Times New Roman" w:eastAsia="Times New Roman" w:hAnsi="Times New Roman"/>
                <w:sz w:val="24"/>
                <w:szCs w:val="24"/>
                <w:lang w:val="uk-UA" w:eastAsia="ru-RU"/>
              </w:rPr>
              <w:t>і</w:t>
            </w:r>
            <w:r w:rsidRPr="006D018A">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Pr="006D018A"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 xml:space="preserve">уживання великої літери; </w:t>
            </w:r>
          </w:p>
          <w:p w14:paraId="3C557863" w14:textId="77777777" w:rsidR="00717447" w:rsidRPr="006D018A"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Pr="006D018A"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 xml:space="preserve">використання слова або </w:t>
            </w:r>
            <w:proofErr w:type="spellStart"/>
            <w:r w:rsidRPr="006D018A">
              <w:rPr>
                <w:rFonts w:ascii="Times New Roman" w:eastAsia="Times New Roman" w:hAnsi="Times New Roman"/>
                <w:sz w:val="24"/>
                <w:szCs w:val="24"/>
                <w:lang w:val="uk-UA" w:eastAsia="ru-RU"/>
              </w:rPr>
              <w:t>мовного</w:t>
            </w:r>
            <w:proofErr w:type="spellEnd"/>
            <w:r w:rsidRPr="006D018A">
              <w:rPr>
                <w:rFonts w:ascii="Times New Roman" w:eastAsia="Times New Roman" w:hAnsi="Times New Roman"/>
                <w:sz w:val="24"/>
                <w:szCs w:val="24"/>
                <w:lang w:val="uk-UA" w:eastAsia="ru-RU"/>
              </w:rPr>
              <w:t xml:space="preserve"> звороту, запозичених з іншої мови; </w:t>
            </w:r>
          </w:p>
          <w:p w14:paraId="11603614" w14:textId="77777777" w:rsidR="00717447" w:rsidRPr="006D018A"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Pr="006D018A"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lastRenderedPageBreak/>
              <w:t xml:space="preserve">застосування правил переносу частини слова з рядка в рядок; </w:t>
            </w:r>
          </w:p>
          <w:p w14:paraId="3D6EBB24" w14:textId="77777777" w:rsidR="00717447" w:rsidRPr="006D018A"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Pr="006D018A"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Pr="006D018A" w:rsidRDefault="00717447" w:rsidP="00717447">
            <w:p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Pr="006D018A" w:rsidRDefault="00717447" w:rsidP="00717447">
            <w:p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Pr="006D018A" w:rsidRDefault="00717447" w:rsidP="00717447">
            <w:p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Pr="006D018A" w:rsidRDefault="00717447" w:rsidP="00717447">
            <w:p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Pr="006D018A" w:rsidRDefault="00717447" w:rsidP="00717447">
            <w:p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Pr="006D018A" w:rsidRDefault="00717447" w:rsidP="00717447">
            <w:p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Pr="006D018A" w:rsidRDefault="00717447" w:rsidP="00717447">
            <w:p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Pr="006D018A" w:rsidRDefault="00717447" w:rsidP="00717447">
            <w:p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lastRenderedPageBreak/>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Pr="006D018A" w:rsidRDefault="00717447" w:rsidP="00717447">
            <w:p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Pr="006D018A" w:rsidRDefault="00717447" w:rsidP="00717447">
            <w:p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Pr="006D018A" w:rsidRDefault="00717447" w:rsidP="00717447">
            <w:p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Pr="006D018A" w:rsidRDefault="00717447" w:rsidP="00717447">
            <w:p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Приклади формальних помилок:</w:t>
            </w:r>
          </w:p>
          <w:p w14:paraId="2D868A67" w14:textId="77777777" w:rsidR="00717447" w:rsidRPr="006D018A"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6D018A">
              <w:rPr>
                <w:rFonts w:ascii="Times New Roman" w:eastAsia="Times New Roman" w:hAnsi="Times New Roman"/>
                <w:sz w:val="24"/>
                <w:szCs w:val="24"/>
                <w:lang w:val="uk-UA" w:eastAsia="ru-RU"/>
              </w:rPr>
              <w:t>львів</w:t>
            </w:r>
            <w:proofErr w:type="spellEnd"/>
            <w:r w:rsidRPr="006D018A">
              <w:rPr>
                <w:rFonts w:ascii="Times New Roman" w:eastAsia="Times New Roman" w:hAnsi="Times New Roman"/>
                <w:sz w:val="24"/>
                <w:szCs w:val="24"/>
                <w:lang w:val="uk-UA" w:eastAsia="ru-RU"/>
              </w:rPr>
              <w:t xml:space="preserve">» замість «місто Львів»; </w:t>
            </w:r>
          </w:p>
          <w:p w14:paraId="1D78644B" w14:textId="77777777" w:rsidR="00CE7D1C" w:rsidRPr="006D018A"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6D018A">
              <w:rPr>
                <w:rFonts w:ascii="Times New Roman" w:eastAsia="Times New Roman" w:hAnsi="Times New Roman"/>
                <w:sz w:val="24"/>
                <w:szCs w:val="24"/>
                <w:lang w:val="uk-UA" w:eastAsia="ru-RU"/>
              </w:rPr>
              <w:t>;</w:t>
            </w:r>
          </w:p>
          <w:p w14:paraId="2EAC40AD" w14:textId="77777777" w:rsidR="00FD0964" w:rsidRPr="006D018A"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51744778" w:rsidR="00FD0964" w:rsidRPr="006D018A"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«тендерна</w:t>
            </w:r>
            <w:r w:rsidR="00004A91" w:rsidRPr="002F4362">
              <w:rPr>
                <w:rFonts w:ascii="Times New Roman" w:eastAsia="Times New Roman" w:hAnsi="Times New Roman"/>
                <w:sz w:val="24"/>
                <w:szCs w:val="24"/>
                <w:lang w:eastAsia="ru-RU"/>
              </w:rPr>
              <w:t xml:space="preserve"> </w:t>
            </w:r>
            <w:r w:rsidRPr="006D018A">
              <w:rPr>
                <w:rFonts w:ascii="Times New Roman" w:eastAsia="Times New Roman" w:hAnsi="Times New Roman"/>
                <w:sz w:val="24"/>
                <w:szCs w:val="24"/>
                <w:lang w:val="uk-UA" w:eastAsia="ru-RU"/>
              </w:rPr>
              <w:t>пропозиція» замість «тендерна пропозиція»;</w:t>
            </w:r>
          </w:p>
          <w:p w14:paraId="49FFC108" w14:textId="77777777" w:rsidR="00FD0964" w:rsidRPr="006D018A"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w:t>
            </w:r>
            <w:proofErr w:type="spellStart"/>
            <w:r w:rsidRPr="006D018A">
              <w:rPr>
                <w:rFonts w:ascii="Times New Roman" w:eastAsia="Times New Roman" w:hAnsi="Times New Roman"/>
                <w:sz w:val="24"/>
                <w:szCs w:val="24"/>
                <w:lang w:val="uk-UA" w:eastAsia="ru-RU"/>
              </w:rPr>
              <w:t>срток</w:t>
            </w:r>
            <w:proofErr w:type="spellEnd"/>
            <w:r w:rsidRPr="006D018A">
              <w:rPr>
                <w:rFonts w:ascii="Times New Roman" w:eastAsia="Times New Roman" w:hAnsi="Times New Roman"/>
                <w:sz w:val="24"/>
                <w:szCs w:val="24"/>
                <w:lang w:val="uk-UA" w:eastAsia="ru-RU"/>
              </w:rPr>
              <w:t xml:space="preserve"> поставки» замість «строк поставки»;</w:t>
            </w:r>
          </w:p>
          <w:p w14:paraId="739D3043" w14:textId="77777777" w:rsidR="00FD0964" w:rsidRPr="006D018A"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6D018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D018A"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подання документа у форматі  «PDF» замість «JPEG», «JPEG» замість «PDF», «RAR» замість «PDF», «7z» замість «PDF» тощо.</w:t>
            </w:r>
          </w:p>
        </w:tc>
      </w:tr>
      <w:tr w:rsidR="00B413F2" w:rsidRPr="006D018A" w14:paraId="247477F4" w14:textId="77777777" w:rsidTr="00B413F2">
        <w:tc>
          <w:tcPr>
            <w:tcW w:w="300" w:type="pct"/>
            <w:shd w:val="clear" w:color="auto" w:fill="FFFFFF"/>
            <w:hideMark/>
          </w:tcPr>
          <w:p w14:paraId="5C3B65EA" w14:textId="77777777" w:rsidR="00B413F2" w:rsidRPr="006D018A" w:rsidRDefault="00B413F2" w:rsidP="00B413F2">
            <w:pPr>
              <w:spacing w:before="150" w:after="150" w:line="240" w:lineRule="auto"/>
              <w:jc w:val="center"/>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B413F2" w:rsidRPr="006D018A" w:rsidRDefault="00B413F2" w:rsidP="007157DD">
            <w:p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22DE1BFE" w:rsidR="00897BF9" w:rsidRPr="006D018A" w:rsidRDefault="00897BF9" w:rsidP="007157DD">
            <w:p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 xml:space="preserve">Не вимагається  </w:t>
            </w:r>
          </w:p>
        </w:tc>
      </w:tr>
      <w:tr w:rsidR="00B413F2" w:rsidRPr="006D018A" w14:paraId="0C71FFB1" w14:textId="77777777" w:rsidTr="00B413F2">
        <w:tc>
          <w:tcPr>
            <w:tcW w:w="300" w:type="pct"/>
            <w:shd w:val="clear" w:color="auto" w:fill="FFFFFF"/>
            <w:hideMark/>
          </w:tcPr>
          <w:p w14:paraId="232A9B24" w14:textId="77777777" w:rsidR="00B413F2" w:rsidRPr="006D018A" w:rsidRDefault="00B413F2" w:rsidP="00B413F2">
            <w:pPr>
              <w:spacing w:before="150" w:after="150" w:line="240" w:lineRule="auto"/>
              <w:jc w:val="center"/>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lastRenderedPageBreak/>
              <w:t>3</w:t>
            </w:r>
          </w:p>
        </w:tc>
        <w:tc>
          <w:tcPr>
            <w:tcW w:w="1550" w:type="pct"/>
            <w:shd w:val="clear" w:color="auto" w:fill="FFFFFF"/>
            <w:hideMark/>
          </w:tcPr>
          <w:p w14:paraId="348E8334" w14:textId="77777777" w:rsidR="00B413F2" w:rsidRPr="006D018A" w:rsidRDefault="00B413F2" w:rsidP="00B413F2">
            <w:pPr>
              <w:spacing w:before="150" w:after="150" w:line="240" w:lineRule="auto"/>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08A1961A" w:rsidR="00B413F2" w:rsidRPr="006D018A" w:rsidRDefault="00DC0363" w:rsidP="001B5F21">
            <w:p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Не вимагається</w:t>
            </w:r>
          </w:p>
        </w:tc>
      </w:tr>
      <w:tr w:rsidR="00B413F2" w:rsidRPr="002F4362" w14:paraId="4F0E3A87" w14:textId="77777777" w:rsidTr="00B413F2">
        <w:tc>
          <w:tcPr>
            <w:tcW w:w="300" w:type="pct"/>
            <w:shd w:val="clear" w:color="auto" w:fill="FFFFFF"/>
            <w:hideMark/>
          </w:tcPr>
          <w:p w14:paraId="0C6AD42A" w14:textId="77777777" w:rsidR="00B413F2" w:rsidRPr="006D018A" w:rsidRDefault="00B413F2" w:rsidP="00B413F2">
            <w:pPr>
              <w:spacing w:before="150" w:after="150" w:line="240" w:lineRule="auto"/>
              <w:jc w:val="center"/>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B413F2" w:rsidRPr="006D018A" w:rsidRDefault="00B413F2" w:rsidP="00B413F2">
            <w:pPr>
              <w:spacing w:before="150" w:after="150" w:line="240" w:lineRule="auto"/>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DC0363" w:rsidRPr="006D018A" w:rsidRDefault="000A5534" w:rsidP="00502948">
            <w:p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Т</w:t>
            </w:r>
            <w:r w:rsidR="00B413F2" w:rsidRPr="006D018A">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6D018A">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6D018A">
              <w:rPr>
                <w:rFonts w:ascii="Times New Roman" w:eastAsia="Times New Roman" w:hAnsi="Times New Roman"/>
                <w:sz w:val="24"/>
                <w:szCs w:val="24"/>
                <w:lang w:val="uk-UA" w:eastAsia="ru-RU"/>
              </w:rPr>
              <w:t xml:space="preserve">. </w:t>
            </w:r>
          </w:p>
          <w:p w14:paraId="617BFC51" w14:textId="77777777" w:rsidR="00E94849" w:rsidRPr="006D018A" w:rsidRDefault="00E94849" w:rsidP="00E94849">
            <w:p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6D018A" w:rsidRDefault="00E94849" w:rsidP="00E94849">
            <w:p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6D018A"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6D018A"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6D018A" w:rsidRDefault="00E94849" w:rsidP="00E94849">
            <w:p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2F4362" w14:paraId="30AB5656" w14:textId="77777777" w:rsidTr="00B413F2">
        <w:tc>
          <w:tcPr>
            <w:tcW w:w="300" w:type="pct"/>
            <w:shd w:val="clear" w:color="auto" w:fill="FFFFFF"/>
            <w:hideMark/>
          </w:tcPr>
          <w:p w14:paraId="6FE83FC1" w14:textId="77777777" w:rsidR="00B413F2" w:rsidRPr="006D018A" w:rsidRDefault="00B413F2" w:rsidP="00B413F2">
            <w:pPr>
              <w:spacing w:before="150" w:after="150" w:line="240" w:lineRule="auto"/>
              <w:jc w:val="center"/>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5</w:t>
            </w:r>
          </w:p>
        </w:tc>
        <w:tc>
          <w:tcPr>
            <w:tcW w:w="1550" w:type="pct"/>
            <w:shd w:val="clear" w:color="auto" w:fill="FFFFFF"/>
            <w:hideMark/>
          </w:tcPr>
          <w:p w14:paraId="3BE2D2D6" w14:textId="77777777" w:rsidR="00B413F2" w:rsidRPr="006D018A" w:rsidRDefault="00B413F2" w:rsidP="00B413F2">
            <w:pPr>
              <w:spacing w:before="150" w:after="150" w:line="240" w:lineRule="auto"/>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Кваліфікаційні критерії до учасників та вимоги, установлені статтею 17 Закону</w:t>
            </w:r>
          </w:p>
        </w:tc>
        <w:tc>
          <w:tcPr>
            <w:tcW w:w="3150" w:type="pct"/>
            <w:shd w:val="clear" w:color="auto" w:fill="FFFFFF"/>
            <w:hideMark/>
          </w:tcPr>
          <w:p w14:paraId="56E51D7E" w14:textId="4F0A0EA4" w:rsidR="00E94849" w:rsidRPr="006D018A" w:rsidRDefault="00E94849" w:rsidP="00E94849">
            <w:p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Під час здійснення закупівлі товарів замовник не застосову</w:t>
            </w:r>
            <w:r w:rsidR="0048282A" w:rsidRPr="006D018A">
              <w:rPr>
                <w:rFonts w:ascii="Times New Roman" w:eastAsia="Times New Roman" w:hAnsi="Times New Roman"/>
                <w:sz w:val="24"/>
                <w:szCs w:val="24"/>
                <w:lang w:val="uk-UA" w:eastAsia="ru-RU"/>
              </w:rPr>
              <w:t>є</w:t>
            </w:r>
            <w:r w:rsidRPr="006D018A">
              <w:rPr>
                <w:rFonts w:ascii="Times New Roman" w:eastAsia="Times New Roman" w:hAnsi="Times New Roman"/>
                <w:sz w:val="24"/>
                <w:szCs w:val="24"/>
                <w:lang w:val="uk-UA" w:eastAsia="ru-RU"/>
              </w:rPr>
              <w:t xml:space="preserve"> до учасників процедури закупівлі кваліфікаційні критерії, визначені статтею 16 Закону відповідно до пункту 45 Особливостей.</w:t>
            </w:r>
          </w:p>
          <w:p w14:paraId="2EA95194" w14:textId="718643E8" w:rsidR="00DC0363" w:rsidRPr="006D018A" w:rsidRDefault="00DC0363" w:rsidP="00502948">
            <w:p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00E94849" w:rsidRPr="006D018A">
              <w:rPr>
                <w:rFonts w:ascii="Times New Roman" w:eastAsia="Times New Roman" w:hAnsi="Times New Roman"/>
                <w:sz w:val="24"/>
                <w:szCs w:val="24"/>
                <w:lang w:val="uk-UA" w:eastAsia="ru-RU"/>
              </w:rPr>
              <w:t xml:space="preserve">(крім пункту 13 частини першої статті 17 Закону) </w:t>
            </w:r>
            <w:r w:rsidRPr="006D018A">
              <w:rPr>
                <w:rFonts w:ascii="Times New Roman" w:eastAsia="Times New Roman" w:hAnsi="Times New Roman"/>
                <w:sz w:val="24"/>
                <w:szCs w:val="24"/>
                <w:lang w:val="uk-UA" w:eastAsia="ru-RU"/>
              </w:rPr>
              <w:t xml:space="preserve">та спосіб підтвердження спосіб підтвердження відповідності учасників викладений у Додатку № </w:t>
            </w:r>
            <w:r w:rsidR="0048282A" w:rsidRPr="006D018A">
              <w:rPr>
                <w:rFonts w:ascii="Times New Roman" w:eastAsia="Times New Roman" w:hAnsi="Times New Roman"/>
                <w:sz w:val="24"/>
                <w:szCs w:val="24"/>
                <w:lang w:val="uk-UA" w:eastAsia="ru-RU"/>
              </w:rPr>
              <w:t>1</w:t>
            </w:r>
            <w:r w:rsidRPr="006D018A">
              <w:rPr>
                <w:rFonts w:ascii="Times New Roman" w:eastAsia="Times New Roman" w:hAnsi="Times New Roman"/>
                <w:sz w:val="24"/>
                <w:szCs w:val="24"/>
                <w:lang w:val="uk-UA" w:eastAsia="ru-RU"/>
              </w:rPr>
              <w:t>.</w:t>
            </w:r>
          </w:p>
        </w:tc>
      </w:tr>
      <w:tr w:rsidR="00B413F2" w:rsidRPr="006D018A" w14:paraId="4B44FD2B" w14:textId="77777777" w:rsidTr="00B413F2">
        <w:tc>
          <w:tcPr>
            <w:tcW w:w="300" w:type="pct"/>
            <w:shd w:val="clear" w:color="auto" w:fill="FFFFFF"/>
            <w:hideMark/>
          </w:tcPr>
          <w:p w14:paraId="381BE43B" w14:textId="77777777" w:rsidR="00B413F2" w:rsidRPr="006D018A" w:rsidRDefault="00B413F2" w:rsidP="00B413F2">
            <w:pPr>
              <w:spacing w:before="150" w:after="150" w:line="240" w:lineRule="auto"/>
              <w:jc w:val="center"/>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B413F2" w:rsidRPr="006D018A" w:rsidRDefault="00B413F2" w:rsidP="00B413F2">
            <w:pPr>
              <w:spacing w:before="150" w:after="150" w:line="240" w:lineRule="auto"/>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4D17E7F9" w:rsidR="00B413F2" w:rsidRPr="006D018A" w:rsidRDefault="00DC0363" w:rsidP="00DC0363">
            <w:p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w:t>
            </w:r>
            <w:r w:rsidR="0048282A" w:rsidRPr="006D018A">
              <w:rPr>
                <w:rFonts w:ascii="Times New Roman" w:eastAsia="Times New Roman" w:hAnsi="Times New Roman"/>
                <w:sz w:val="24"/>
                <w:szCs w:val="24"/>
                <w:lang w:val="uk-UA" w:eastAsia="ru-RU"/>
              </w:rPr>
              <w:t>2</w:t>
            </w:r>
            <w:r w:rsidRPr="006D018A">
              <w:rPr>
                <w:rFonts w:ascii="Times New Roman" w:eastAsia="Times New Roman" w:hAnsi="Times New Roman"/>
                <w:sz w:val="24"/>
                <w:szCs w:val="24"/>
                <w:lang w:val="uk-UA" w:eastAsia="ru-RU"/>
              </w:rPr>
              <w:t>.</w:t>
            </w:r>
          </w:p>
        </w:tc>
      </w:tr>
      <w:tr w:rsidR="00B413F2" w:rsidRPr="006D018A" w14:paraId="108A3B96" w14:textId="77777777" w:rsidTr="00B413F2">
        <w:tc>
          <w:tcPr>
            <w:tcW w:w="300" w:type="pct"/>
            <w:shd w:val="clear" w:color="auto" w:fill="FFFFFF"/>
            <w:hideMark/>
          </w:tcPr>
          <w:p w14:paraId="30B1264D" w14:textId="77777777" w:rsidR="00B413F2" w:rsidRPr="006D018A" w:rsidRDefault="00B413F2" w:rsidP="00B413F2">
            <w:pPr>
              <w:spacing w:before="150" w:after="150" w:line="240" w:lineRule="auto"/>
              <w:jc w:val="center"/>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B413F2" w:rsidRPr="006D018A" w:rsidRDefault="00B413F2" w:rsidP="00B413F2">
            <w:pPr>
              <w:spacing w:before="150" w:after="150" w:line="240" w:lineRule="auto"/>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 xml:space="preserve">Інформація </w:t>
            </w:r>
            <w:r w:rsidR="00C961FE" w:rsidRPr="006D018A">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016C3E" w:rsidRPr="006D018A" w:rsidRDefault="00016C3E" w:rsidP="00502948">
            <w:p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2F4362" w14:paraId="41638AD2" w14:textId="77777777" w:rsidTr="00B413F2">
        <w:tc>
          <w:tcPr>
            <w:tcW w:w="300" w:type="pct"/>
            <w:shd w:val="clear" w:color="auto" w:fill="FFFFFF"/>
            <w:hideMark/>
          </w:tcPr>
          <w:p w14:paraId="221C9C5F" w14:textId="77777777" w:rsidR="00B413F2" w:rsidRPr="006D018A" w:rsidRDefault="00B413F2" w:rsidP="00B413F2">
            <w:pPr>
              <w:spacing w:before="150" w:after="150" w:line="240" w:lineRule="auto"/>
              <w:jc w:val="center"/>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lastRenderedPageBreak/>
              <w:t>8</w:t>
            </w:r>
          </w:p>
        </w:tc>
        <w:tc>
          <w:tcPr>
            <w:tcW w:w="1550" w:type="pct"/>
            <w:shd w:val="clear" w:color="auto" w:fill="FFFFFF"/>
            <w:hideMark/>
          </w:tcPr>
          <w:p w14:paraId="3EA7A8CD" w14:textId="77777777" w:rsidR="00B413F2" w:rsidRPr="006D018A" w:rsidRDefault="000A5534" w:rsidP="00B413F2">
            <w:pPr>
              <w:spacing w:before="150" w:after="150" w:line="240" w:lineRule="auto"/>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В</w:t>
            </w:r>
            <w:r w:rsidR="00B413F2" w:rsidRPr="006D018A">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B413F2" w:rsidRPr="006D018A" w:rsidRDefault="00016C3E" w:rsidP="00502948">
            <w:p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6D018A" w14:paraId="6513D5F7" w14:textId="77777777" w:rsidTr="00B413F2">
        <w:tc>
          <w:tcPr>
            <w:tcW w:w="300" w:type="pct"/>
            <w:shd w:val="clear" w:color="auto" w:fill="FFFFFF"/>
          </w:tcPr>
          <w:p w14:paraId="22D18237" w14:textId="77777777" w:rsidR="007654DA" w:rsidRPr="006D018A" w:rsidRDefault="007654DA" w:rsidP="00B413F2">
            <w:pPr>
              <w:spacing w:before="150" w:after="150" w:line="240" w:lineRule="auto"/>
              <w:jc w:val="center"/>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9</w:t>
            </w:r>
          </w:p>
        </w:tc>
        <w:tc>
          <w:tcPr>
            <w:tcW w:w="1550" w:type="pct"/>
            <w:shd w:val="clear" w:color="auto" w:fill="FFFFFF"/>
          </w:tcPr>
          <w:p w14:paraId="5A7D4F58" w14:textId="77777777" w:rsidR="007654DA" w:rsidRPr="006D018A" w:rsidRDefault="007654DA" w:rsidP="00B413F2">
            <w:pPr>
              <w:spacing w:before="150" w:after="150" w:line="240" w:lineRule="auto"/>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14:paraId="7313450A" w14:textId="77777777" w:rsidR="00FD4DBB" w:rsidRPr="006D018A" w:rsidRDefault="007654DA" w:rsidP="00FD4DBB">
            <w:pPr>
              <w:spacing w:after="0" w:line="240" w:lineRule="auto"/>
              <w:ind w:firstLine="708"/>
              <w:jc w:val="both"/>
              <w:rPr>
                <w:rFonts w:ascii="Times New Roman" w:hAnsi="Times New Roman"/>
                <w:sz w:val="24"/>
                <w:szCs w:val="24"/>
                <w:lang w:val="uk-UA" w:eastAsia="ru-RU"/>
              </w:rPr>
            </w:pPr>
            <w:r w:rsidRPr="006D018A">
              <w:rPr>
                <w:rFonts w:ascii="Times New Roman" w:eastAsia="Times New Roman" w:hAnsi="Times New Roman"/>
                <w:sz w:val="24"/>
                <w:szCs w:val="24"/>
                <w:lang w:val="uk-UA" w:eastAsia="ru-RU"/>
              </w:rPr>
              <w:t xml:space="preserve">Учасник у складі тендерної пропозиції має надати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5" w:history="1">
              <w:r w:rsidRPr="006D018A">
                <w:rPr>
                  <w:rStyle w:val="a3"/>
                  <w:rFonts w:ascii="Times New Roman" w:eastAsia="Times New Roman" w:hAnsi="Times New Roman"/>
                  <w:sz w:val="24"/>
                  <w:szCs w:val="24"/>
                  <w:lang w:val="uk-UA" w:eastAsia="ru-RU"/>
                </w:rPr>
                <w:t>https://prozorro.gov.ua/search/products</w:t>
              </w:r>
            </w:hyperlink>
            <w:r w:rsidRPr="006D018A">
              <w:rPr>
                <w:rFonts w:ascii="Times New Roman" w:eastAsia="Times New Roman" w:hAnsi="Times New Roman"/>
                <w:sz w:val="24"/>
                <w:szCs w:val="24"/>
                <w:lang w:val="uk-UA" w:eastAsia="ru-RU"/>
              </w:rPr>
              <w:t>. У разі відсутності товару запропонованого учасником процедури закупівлі у відповідному переліку або у разі, якщо ступень локалізації товару є меншим ніж 10 відсотків, замовник відхиляє тендерну пропозицію учасника на підставі абзацу 6 підпункту 2 пункту 41 Особливостей, а саме: тендерна пропозиція</w:t>
            </w:r>
            <w:r w:rsidRPr="006D018A">
              <w:rPr>
                <w:rFonts w:ascii="Times New Roman" w:hAnsi="Times New Roman"/>
                <w:sz w:val="24"/>
                <w:szCs w:val="24"/>
                <w:lang w:val="uk-UA"/>
              </w:rPr>
              <w:t xml:space="preserve"> </w:t>
            </w:r>
            <w:r w:rsidRPr="006D018A">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1 частини 3 статті 22 Закону.</w:t>
            </w:r>
            <w:r w:rsidR="00FD4DBB" w:rsidRPr="006D018A">
              <w:rPr>
                <w:rFonts w:ascii="Times New Roman" w:eastAsia="Times New Roman" w:hAnsi="Times New Roman"/>
                <w:sz w:val="24"/>
                <w:szCs w:val="24"/>
                <w:lang w:val="uk-UA" w:eastAsia="ru-RU"/>
              </w:rPr>
              <w:t xml:space="preserve"> </w:t>
            </w:r>
            <w:r w:rsidR="00FD4DBB" w:rsidRPr="006D018A">
              <w:rPr>
                <w:rFonts w:ascii="Times New Roman" w:eastAsia="Times New Roman" w:hAnsi="Times New Roman"/>
                <w:bCs/>
                <w:iCs/>
                <w:sz w:val="24"/>
                <w:szCs w:val="24"/>
                <w:lang w:val="uk-UA" w:eastAsia="ru-RU"/>
              </w:rPr>
              <w:t xml:space="preserve">Не відхиляються пропозиції учасників, якщо на закупівлю поширюється дія міжнародної угоди та товар, що пропонується учасником, має сертифікат про походження товару з країни, яка є членом цієї </w:t>
            </w:r>
            <w:proofErr w:type="spellStart"/>
            <w:r w:rsidR="00FD4DBB" w:rsidRPr="006D018A">
              <w:rPr>
                <w:rFonts w:ascii="Times New Roman" w:eastAsia="Times New Roman" w:hAnsi="Times New Roman"/>
                <w:bCs/>
                <w:iCs/>
                <w:sz w:val="24"/>
                <w:szCs w:val="24"/>
                <w:lang w:val="uk-UA" w:eastAsia="ru-RU"/>
              </w:rPr>
              <w:t>угоди.</w:t>
            </w:r>
            <w:r w:rsidR="00FD4DBB" w:rsidRPr="006D018A">
              <w:rPr>
                <w:rFonts w:ascii="Times New Roman" w:hAnsi="Times New Roman"/>
                <w:sz w:val="24"/>
                <w:szCs w:val="24"/>
                <w:lang w:val="uk-UA" w:eastAsia="ru-RU"/>
              </w:rPr>
              <w:t>Учасник</w:t>
            </w:r>
            <w:proofErr w:type="spellEnd"/>
            <w:r w:rsidR="00FD4DBB" w:rsidRPr="006D018A">
              <w:rPr>
                <w:rFonts w:ascii="Times New Roman" w:hAnsi="Times New Roman"/>
                <w:sz w:val="24"/>
                <w:szCs w:val="24"/>
                <w:lang w:val="uk-UA" w:eastAsia="ru-RU"/>
              </w:rPr>
              <w:t xml:space="preserve"> надає інформаційний лист про наявність                        запропонованого товару в переліку із відповідним </w:t>
            </w:r>
          </w:p>
          <w:p w14:paraId="69656466" w14:textId="12DEF803" w:rsidR="007654DA" w:rsidRPr="006D018A" w:rsidRDefault="00FD4DBB" w:rsidP="00FD4DBB">
            <w:pPr>
              <w:spacing w:after="0" w:line="240" w:lineRule="auto"/>
              <w:ind w:firstLine="708"/>
              <w:jc w:val="both"/>
              <w:rPr>
                <w:rFonts w:ascii="Times New Roman" w:hAnsi="Times New Roman"/>
                <w:sz w:val="24"/>
                <w:szCs w:val="24"/>
                <w:lang w:val="uk-UA" w:eastAsia="ru-RU"/>
              </w:rPr>
            </w:pPr>
            <w:r w:rsidRPr="006D018A">
              <w:rPr>
                <w:rFonts w:ascii="Times New Roman" w:hAnsi="Times New Roman"/>
                <w:sz w:val="24"/>
                <w:szCs w:val="24"/>
                <w:lang w:val="uk-UA" w:eastAsia="ru-RU"/>
              </w:rPr>
              <w:t>ступенем локалізації, який формує та веде Уповноважений орган або вказати безпосередньо посилання на відповідний товар.</w:t>
            </w:r>
          </w:p>
          <w:p w14:paraId="71C99DDB" w14:textId="77777777" w:rsidR="00FD4DBB" w:rsidRPr="006D018A" w:rsidRDefault="00FD4DBB" w:rsidP="00FD4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iCs/>
                <w:sz w:val="24"/>
                <w:szCs w:val="24"/>
                <w:lang w:val="uk-UA" w:eastAsia="ru-RU"/>
              </w:rPr>
            </w:pPr>
            <w:r w:rsidRPr="006D018A">
              <w:rPr>
                <w:rFonts w:ascii="Times New Roman" w:eastAsia="Times New Roman" w:hAnsi="Times New Roman"/>
                <w:bCs/>
                <w:iCs/>
                <w:sz w:val="24"/>
                <w:szCs w:val="24"/>
                <w:lang w:val="uk-UA" w:eastAsia="ru-RU"/>
              </w:rPr>
              <w:t>Зазначена вимога щодо ступеню локалізації не застосовується до закупівель товарів, вартість яких дорівнює або перевищує суми, зазначеній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w:t>
            </w:r>
          </w:p>
          <w:p w14:paraId="5EB9BD9D" w14:textId="77777777" w:rsidR="00FD4DBB" w:rsidRPr="006D018A" w:rsidRDefault="00FD4DBB" w:rsidP="00FD4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iCs/>
                <w:sz w:val="24"/>
                <w:szCs w:val="24"/>
                <w:lang w:val="uk-UA" w:eastAsia="ru-RU"/>
              </w:rPr>
            </w:pPr>
            <w:r w:rsidRPr="006D018A">
              <w:rPr>
                <w:rFonts w:ascii="Times New Roman" w:eastAsia="Times New Roman" w:hAnsi="Times New Roman"/>
                <w:bCs/>
                <w:iCs/>
                <w:sz w:val="24"/>
                <w:szCs w:val="24"/>
                <w:lang w:val="uk-UA" w:eastAsia="ru-RU"/>
              </w:rPr>
              <w:lastRenderedPageBreak/>
              <w:t>В розумінні цієї закупівлі під іншими міжнародними договорами України, згода на обов’язковість яких надана Верховною Радою України (зокрема угодами про вільну торгівлю) вважаються:</w:t>
            </w:r>
          </w:p>
          <w:p w14:paraId="16AC0EF9" w14:textId="77777777" w:rsidR="00FD4DBB" w:rsidRPr="006D018A" w:rsidRDefault="00FD4DBB" w:rsidP="00FD4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iCs/>
                <w:sz w:val="24"/>
                <w:szCs w:val="24"/>
                <w:lang w:val="uk-UA" w:eastAsia="ru-RU"/>
              </w:rPr>
            </w:pPr>
            <w:r w:rsidRPr="006D018A">
              <w:rPr>
                <w:rFonts w:ascii="Times New Roman" w:eastAsia="Times New Roman" w:hAnsi="Times New Roman"/>
                <w:bCs/>
                <w:iCs/>
                <w:sz w:val="24"/>
                <w:szCs w:val="24"/>
                <w:lang w:val="uk-UA" w:eastAsia="ru-RU"/>
              </w:rPr>
              <w:t>- Угода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p>
          <w:p w14:paraId="61C71F40" w14:textId="77777777" w:rsidR="00FD4DBB" w:rsidRPr="006D018A" w:rsidRDefault="00FD4DBB" w:rsidP="00FD4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iCs/>
                <w:sz w:val="24"/>
                <w:szCs w:val="24"/>
                <w:lang w:val="uk-UA" w:eastAsia="ru-RU"/>
              </w:rPr>
            </w:pPr>
            <w:r w:rsidRPr="006D018A">
              <w:rPr>
                <w:rFonts w:ascii="Times New Roman" w:eastAsia="Times New Roman" w:hAnsi="Times New Roman"/>
                <w:bCs/>
                <w:iCs/>
                <w:sz w:val="24"/>
                <w:szCs w:val="24"/>
                <w:lang w:val="uk-UA" w:eastAsia="ru-RU"/>
              </w:rPr>
              <w:t>- Угода про політичне співробітництво, вільну торгівлю і стратегічне партнерство між Україною та Сполученим Королівством Великої Британії і Північної Ірландії;</w:t>
            </w:r>
          </w:p>
          <w:p w14:paraId="2F06CE51" w14:textId="77777777" w:rsidR="00FD4DBB" w:rsidRPr="006D018A" w:rsidRDefault="00FD4DBB" w:rsidP="00FD4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iCs/>
                <w:sz w:val="24"/>
                <w:szCs w:val="24"/>
                <w:lang w:val="uk-UA" w:eastAsia="ru-RU"/>
              </w:rPr>
            </w:pPr>
            <w:r w:rsidRPr="006D018A">
              <w:rPr>
                <w:rFonts w:ascii="Times New Roman" w:eastAsia="Times New Roman" w:hAnsi="Times New Roman"/>
                <w:bCs/>
                <w:iCs/>
                <w:sz w:val="24"/>
                <w:szCs w:val="24"/>
                <w:lang w:val="uk-UA" w:eastAsia="ru-RU"/>
              </w:rPr>
              <w:t>- Угода про вільну торгівлю між Україною та державами ЄАВТ;</w:t>
            </w:r>
          </w:p>
          <w:p w14:paraId="5DCB8E02" w14:textId="3325BAC4" w:rsidR="00FD4DBB" w:rsidRPr="006D018A" w:rsidRDefault="00FD4DBB" w:rsidP="00FD4DBB">
            <w:p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bCs/>
                <w:iCs/>
                <w:sz w:val="24"/>
                <w:szCs w:val="24"/>
                <w:lang w:val="uk-UA" w:eastAsia="ru-RU"/>
              </w:rPr>
              <w:t>- Угода про вільну торгівлю між Україною та Канадою.</w:t>
            </w:r>
          </w:p>
        </w:tc>
      </w:tr>
      <w:tr w:rsidR="00B413F2" w:rsidRPr="006D018A" w14:paraId="50F7E0A8" w14:textId="77777777" w:rsidTr="00B413F2">
        <w:tc>
          <w:tcPr>
            <w:tcW w:w="5000" w:type="pct"/>
            <w:gridSpan w:val="3"/>
            <w:shd w:val="clear" w:color="auto" w:fill="FFFFFF"/>
            <w:hideMark/>
          </w:tcPr>
          <w:p w14:paraId="45044C82" w14:textId="77777777" w:rsidR="00B413F2" w:rsidRPr="006D018A" w:rsidRDefault="00B413F2" w:rsidP="003A00C6">
            <w:pPr>
              <w:spacing w:after="0" w:line="240" w:lineRule="auto"/>
              <w:jc w:val="center"/>
              <w:rPr>
                <w:rFonts w:ascii="Times New Roman" w:eastAsia="Times New Roman" w:hAnsi="Times New Roman"/>
                <w:b/>
                <w:bCs/>
                <w:sz w:val="24"/>
                <w:szCs w:val="24"/>
                <w:lang w:val="uk-UA" w:eastAsia="ru-RU"/>
              </w:rPr>
            </w:pPr>
            <w:r w:rsidRPr="006D018A">
              <w:rPr>
                <w:rFonts w:ascii="Times New Roman" w:eastAsia="Times New Roman" w:hAnsi="Times New Roman"/>
                <w:b/>
                <w:bCs/>
                <w:sz w:val="24"/>
                <w:szCs w:val="24"/>
                <w:lang w:val="uk-UA" w:eastAsia="ru-RU"/>
              </w:rPr>
              <w:lastRenderedPageBreak/>
              <w:t>Подання та розкриття тендерної пропозиції</w:t>
            </w:r>
          </w:p>
        </w:tc>
      </w:tr>
      <w:tr w:rsidR="00B413F2" w:rsidRPr="006D018A" w14:paraId="2301613C" w14:textId="77777777" w:rsidTr="00B413F2">
        <w:tc>
          <w:tcPr>
            <w:tcW w:w="300" w:type="pct"/>
            <w:shd w:val="clear" w:color="auto" w:fill="FFFFFF"/>
            <w:hideMark/>
          </w:tcPr>
          <w:p w14:paraId="5072672B" w14:textId="77777777" w:rsidR="00B413F2" w:rsidRPr="006D018A" w:rsidRDefault="00B413F2" w:rsidP="00B413F2">
            <w:pPr>
              <w:spacing w:before="150" w:after="150" w:line="240" w:lineRule="auto"/>
              <w:jc w:val="center"/>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B413F2" w:rsidRPr="006D018A" w:rsidRDefault="00B413F2" w:rsidP="00B413F2">
            <w:pPr>
              <w:spacing w:before="150" w:after="150" w:line="240" w:lineRule="auto"/>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0DEAE3DE" w:rsidR="00502948" w:rsidRPr="006D018A" w:rsidRDefault="000A5534" w:rsidP="00502948">
            <w:pPr>
              <w:spacing w:before="150" w:after="150" w:line="240" w:lineRule="auto"/>
              <w:jc w:val="both"/>
              <w:rPr>
                <w:rFonts w:ascii="Times New Roman" w:eastAsia="Times New Roman" w:hAnsi="Times New Roman"/>
                <w:i/>
                <w:iCs/>
                <w:sz w:val="24"/>
                <w:szCs w:val="24"/>
                <w:lang w:val="uk-UA" w:eastAsia="ru-RU"/>
              </w:rPr>
            </w:pPr>
            <w:r w:rsidRPr="006D018A">
              <w:rPr>
                <w:rFonts w:ascii="Times New Roman" w:eastAsia="Times New Roman" w:hAnsi="Times New Roman"/>
                <w:sz w:val="24"/>
                <w:szCs w:val="24"/>
                <w:lang w:val="uk-UA" w:eastAsia="ru-RU"/>
              </w:rPr>
              <w:t>К</w:t>
            </w:r>
            <w:r w:rsidR="00B413F2" w:rsidRPr="006D018A">
              <w:rPr>
                <w:rFonts w:ascii="Times New Roman" w:eastAsia="Times New Roman" w:hAnsi="Times New Roman"/>
                <w:sz w:val="24"/>
                <w:szCs w:val="24"/>
                <w:lang w:val="uk-UA" w:eastAsia="ru-RU"/>
              </w:rPr>
              <w:t>інцевий строк подання тендерних пропозицій</w:t>
            </w:r>
            <w:r w:rsidR="00016C3E" w:rsidRPr="006D018A">
              <w:rPr>
                <w:rFonts w:ascii="Times New Roman" w:eastAsia="Times New Roman" w:hAnsi="Times New Roman"/>
                <w:sz w:val="24"/>
                <w:szCs w:val="24"/>
                <w:lang w:val="uk-UA" w:eastAsia="ru-RU"/>
              </w:rPr>
              <w:t xml:space="preserve">: </w:t>
            </w:r>
            <w:r w:rsidR="00A6627C" w:rsidRPr="006D018A">
              <w:rPr>
                <w:rFonts w:ascii="Times New Roman" w:eastAsia="Times New Roman" w:hAnsi="Times New Roman"/>
                <w:sz w:val="24"/>
                <w:szCs w:val="24"/>
                <w:lang w:val="uk-UA" w:eastAsia="ru-RU"/>
              </w:rPr>
              <w:t>07</w:t>
            </w:r>
            <w:r w:rsidR="00E11AC4" w:rsidRPr="006D018A">
              <w:rPr>
                <w:rFonts w:ascii="Times New Roman" w:eastAsia="Times New Roman" w:hAnsi="Times New Roman"/>
                <w:sz w:val="24"/>
                <w:szCs w:val="24"/>
                <w:lang w:val="uk-UA" w:eastAsia="ru-RU"/>
              </w:rPr>
              <w:t>.1</w:t>
            </w:r>
            <w:r w:rsidR="00F0728A" w:rsidRPr="006D018A">
              <w:rPr>
                <w:rFonts w:ascii="Times New Roman" w:eastAsia="Times New Roman" w:hAnsi="Times New Roman"/>
                <w:sz w:val="24"/>
                <w:szCs w:val="24"/>
                <w:lang w:val="uk-UA" w:eastAsia="ru-RU"/>
              </w:rPr>
              <w:t>1</w:t>
            </w:r>
            <w:r w:rsidR="00E11AC4" w:rsidRPr="006D018A">
              <w:rPr>
                <w:rFonts w:ascii="Times New Roman" w:eastAsia="Times New Roman" w:hAnsi="Times New Roman"/>
                <w:sz w:val="24"/>
                <w:szCs w:val="24"/>
                <w:lang w:val="uk-UA" w:eastAsia="ru-RU"/>
              </w:rPr>
              <w:t>.2022</w:t>
            </w:r>
          </w:p>
          <w:p w14:paraId="13C5B6C5" w14:textId="77777777" w:rsidR="00B413F2" w:rsidRPr="006D018A" w:rsidRDefault="00E94849" w:rsidP="00502948">
            <w:p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6D018A" w14:paraId="0D6A8D54" w14:textId="77777777" w:rsidTr="00B413F2">
        <w:tc>
          <w:tcPr>
            <w:tcW w:w="300" w:type="pct"/>
            <w:shd w:val="clear" w:color="auto" w:fill="FFFFFF"/>
            <w:hideMark/>
          </w:tcPr>
          <w:p w14:paraId="06FC0115" w14:textId="77777777" w:rsidR="00B413F2" w:rsidRPr="006D018A" w:rsidRDefault="00B413F2" w:rsidP="00B413F2">
            <w:pPr>
              <w:spacing w:before="150" w:after="150" w:line="240" w:lineRule="auto"/>
              <w:jc w:val="center"/>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B413F2" w:rsidRPr="006D018A" w:rsidRDefault="00B413F2" w:rsidP="00B413F2">
            <w:pPr>
              <w:spacing w:before="150" w:after="150" w:line="240" w:lineRule="auto"/>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13D02265" w14:textId="77777777" w:rsidR="00B413F2" w:rsidRPr="006D018A" w:rsidRDefault="00016C3E" w:rsidP="00502948">
            <w:p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2C532977" w14:textId="77777777" w:rsidR="00244F88" w:rsidRPr="006D018A" w:rsidRDefault="00244F88" w:rsidP="00502948">
            <w:p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B413F2" w:rsidRPr="006D018A" w14:paraId="1C80DED9" w14:textId="77777777" w:rsidTr="00B413F2">
        <w:tc>
          <w:tcPr>
            <w:tcW w:w="5000" w:type="pct"/>
            <w:gridSpan w:val="3"/>
            <w:shd w:val="clear" w:color="auto" w:fill="FFFFFF"/>
            <w:hideMark/>
          </w:tcPr>
          <w:p w14:paraId="4BBC93DA" w14:textId="77777777" w:rsidR="00B413F2" w:rsidRPr="006D018A" w:rsidRDefault="00B413F2" w:rsidP="003A00C6">
            <w:pPr>
              <w:spacing w:after="0" w:line="240" w:lineRule="auto"/>
              <w:jc w:val="center"/>
              <w:rPr>
                <w:rFonts w:ascii="Times New Roman" w:eastAsia="Times New Roman" w:hAnsi="Times New Roman"/>
                <w:b/>
                <w:bCs/>
                <w:sz w:val="24"/>
                <w:szCs w:val="24"/>
                <w:lang w:val="uk-UA" w:eastAsia="ru-RU"/>
              </w:rPr>
            </w:pPr>
            <w:r w:rsidRPr="006D018A">
              <w:rPr>
                <w:rFonts w:ascii="Times New Roman" w:eastAsia="Times New Roman" w:hAnsi="Times New Roman"/>
                <w:b/>
                <w:bCs/>
                <w:sz w:val="24"/>
                <w:szCs w:val="24"/>
                <w:lang w:val="uk-UA" w:eastAsia="ru-RU"/>
              </w:rPr>
              <w:t>Оцінка тендерної пропозиції</w:t>
            </w:r>
          </w:p>
        </w:tc>
      </w:tr>
      <w:tr w:rsidR="00B413F2" w:rsidRPr="006D018A" w14:paraId="5EDD15CD" w14:textId="77777777" w:rsidTr="00B413F2">
        <w:tc>
          <w:tcPr>
            <w:tcW w:w="300" w:type="pct"/>
            <w:shd w:val="clear" w:color="auto" w:fill="FFFFFF"/>
            <w:hideMark/>
          </w:tcPr>
          <w:p w14:paraId="16F1FDB5" w14:textId="77777777" w:rsidR="00B413F2" w:rsidRPr="006D018A" w:rsidRDefault="00B413F2" w:rsidP="00B413F2">
            <w:pPr>
              <w:spacing w:before="150" w:after="150" w:line="240" w:lineRule="auto"/>
              <w:jc w:val="center"/>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B413F2" w:rsidRPr="006D018A" w:rsidRDefault="000A5534" w:rsidP="00B413F2">
            <w:pPr>
              <w:spacing w:before="150" w:after="150" w:line="240" w:lineRule="auto"/>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B413F2" w:rsidRPr="006D018A" w:rsidRDefault="00016C3E" w:rsidP="00016C3E">
            <w:p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Єдиний критерій оцінки – Ціна – 100%.</w:t>
            </w:r>
          </w:p>
          <w:p w14:paraId="1398901B" w14:textId="77777777" w:rsidR="00016C3E" w:rsidRPr="006D018A" w:rsidRDefault="00016C3E" w:rsidP="00016C3E">
            <w:p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B413F2" w:rsidRPr="002F4362" w14:paraId="3864D9C7" w14:textId="77777777" w:rsidTr="00B413F2">
        <w:tc>
          <w:tcPr>
            <w:tcW w:w="300" w:type="pct"/>
            <w:shd w:val="clear" w:color="auto" w:fill="FFFFFF"/>
            <w:hideMark/>
          </w:tcPr>
          <w:p w14:paraId="629A49F0" w14:textId="77777777" w:rsidR="00B413F2" w:rsidRPr="006D018A" w:rsidRDefault="00B413F2" w:rsidP="00B413F2">
            <w:pPr>
              <w:spacing w:before="150" w:after="150" w:line="240" w:lineRule="auto"/>
              <w:jc w:val="center"/>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lastRenderedPageBreak/>
              <w:t>2</w:t>
            </w:r>
          </w:p>
        </w:tc>
        <w:tc>
          <w:tcPr>
            <w:tcW w:w="1550" w:type="pct"/>
            <w:shd w:val="clear" w:color="auto" w:fill="FFFFFF"/>
            <w:hideMark/>
          </w:tcPr>
          <w:p w14:paraId="54136EAD" w14:textId="77777777" w:rsidR="00B413F2" w:rsidRPr="006D018A" w:rsidRDefault="00B413F2" w:rsidP="00B413F2">
            <w:pPr>
              <w:spacing w:before="150" w:after="150" w:line="240" w:lineRule="auto"/>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0889D1AC" w14:textId="77777777" w:rsidR="00520942" w:rsidRPr="006D018A" w:rsidRDefault="007509E9" w:rsidP="007509E9">
            <w:p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 xml:space="preserve">У складі тендерної пропозиції учасник надає інформацію </w:t>
            </w:r>
            <w:r w:rsidR="00244F88" w:rsidRPr="006D018A">
              <w:rPr>
                <w:rFonts w:ascii="Times New Roman" w:eastAsia="Times New Roman" w:hAnsi="Times New Roman"/>
                <w:sz w:val="24"/>
                <w:szCs w:val="24"/>
                <w:lang w:val="uk-UA" w:eastAsia="ru-RU"/>
              </w:rPr>
              <w:t xml:space="preserve">в довільній формі </w:t>
            </w:r>
            <w:r w:rsidR="00520942" w:rsidRPr="006D018A">
              <w:rPr>
                <w:rFonts w:ascii="Times New Roman" w:eastAsia="Times New Roman" w:hAnsi="Times New Roman"/>
                <w:sz w:val="24"/>
                <w:szCs w:val="24"/>
                <w:lang w:val="uk-UA" w:eastAsia="ru-RU"/>
              </w:rPr>
              <w:t xml:space="preserve">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520942" w:rsidRPr="006D018A">
              <w:rPr>
                <w:rFonts w:ascii="Times New Roman" w:eastAsia="Times New Roman" w:hAnsi="Times New Roman"/>
                <w:sz w:val="24"/>
                <w:szCs w:val="24"/>
                <w:lang w:val="uk-UA" w:eastAsia="ru-RU"/>
              </w:rPr>
              <w:t>бенефіціарним</w:t>
            </w:r>
            <w:proofErr w:type="spellEnd"/>
            <w:r w:rsidR="00520942" w:rsidRPr="006D018A">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2A3D5966" w14:textId="77777777" w:rsidR="00520942" w:rsidRPr="006D018A" w:rsidRDefault="007509E9" w:rsidP="00520942">
            <w:p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 xml:space="preserve">У разі ненадання учасником </w:t>
            </w:r>
            <w:r w:rsidR="00520942" w:rsidRPr="006D018A">
              <w:rPr>
                <w:rFonts w:ascii="Times New Roman" w:eastAsia="Times New Roman" w:hAnsi="Times New Roman"/>
                <w:sz w:val="24"/>
                <w:szCs w:val="24"/>
                <w:lang w:val="uk-UA" w:eastAsia="ru-RU"/>
              </w:rPr>
              <w:t>довідки в довільній формі та / або</w:t>
            </w:r>
            <w:r w:rsidRPr="006D018A">
              <w:rPr>
                <w:rFonts w:ascii="Times New Roman" w:eastAsia="Times New Roman" w:hAnsi="Times New Roman"/>
                <w:sz w:val="24"/>
                <w:szCs w:val="24"/>
                <w:lang w:val="uk-UA" w:eastAsia="ru-RU"/>
              </w:rPr>
              <w:t xml:space="preserve"> </w:t>
            </w:r>
            <w:r w:rsidR="00520942" w:rsidRPr="006D018A">
              <w:rPr>
                <w:rFonts w:ascii="Times New Roman" w:eastAsia="Times New Roman" w:hAnsi="Times New Roman"/>
                <w:sz w:val="24"/>
                <w:szCs w:val="24"/>
                <w:lang w:val="uk-UA" w:eastAsia="ru-RU"/>
              </w:rPr>
              <w:t xml:space="preserve">Витягу з Єдиного державного реєстру юридичних осіб, фізичних осіб - підприємців та громадських формувань та / або </w:t>
            </w:r>
            <w:r w:rsidRPr="006D018A">
              <w:rPr>
                <w:rFonts w:ascii="Times New Roman" w:eastAsia="Times New Roman" w:hAnsi="Times New Roman"/>
                <w:sz w:val="24"/>
                <w:szCs w:val="24"/>
                <w:lang w:val="uk-UA" w:eastAsia="ru-RU"/>
              </w:rPr>
              <w:t xml:space="preserve">у випадку якщо </w:t>
            </w:r>
            <w:r w:rsidR="00877A5C" w:rsidRPr="006D018A">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877A5C" w:rsidRPr="006D018A">
              <w:rPr>
                <w:rFonts w:ascii="Times New Roman" w:eastAsia="Times New Roman" w:hAnsi="Times New Roman"/>
                <w:sz w:val="24"/>
                <w:szCs w:val="24"/>
                <w:lang w:val="uk-UA" w:eastAsia="ru-RU"/>
              </w:rPr>
              <w:t>бенефіціарним</w:t>
            </w:r>
            <w:proofErr w:type="spellEnd"/>
            <w:r w:rsidR="00877A5C" w:rsidRPr="006D018A">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w:t>
            </w:r>
            <w:r w:rsidR="00877A5C" w:rsidRPr="006D018A">
              <w:rPr>
                <w:rFonts w:ascii="Times New Roman" w:eastAsia="Times New Roman" w:hAnsi="Times New Roman"/>
                <w:sz w:val="24"/>
                <w:szCs w:val="24"/>
                <w:lang w:val="uk-UA" w:eastAsia="ru-RU"/>
              </w:rPr>
              <w:lastRenderedPageBreak/>
              <w:t>публічні закупівлі”, на період дії правового режиму воєнного стану в Україні та протягом 90 днів з дня його припинення або скасування”)</w:t>
            </w:r>
            <w:r w:rsidRPr="006D018A">
              <w:rPr>
                <w:rFonts w:ascii="Times New Roman" w:eastAsia="Times New Roman" w:hAnsi="Times New Roman"/>
                <w:sz w:val="24"/>
                <w:szCs w:val="24"/>
                <w:lang w:val="uk-UA" w:eastAsia="ru-RU"/>
              </w:rPr>
              <w:t xml:space="preserve">, замовник відхиляє такого учасника на підставі абзацу </w:t>
            </w:r>
            <w:r w:rsidR="00520942" w:rsidRPr="006D018A">
              <w:rPr>
                <w:rFonts w:ascii="Times New Roman" w:eastAsia="Times New Roman" w:hAnsi="Times New Roman"/>
                <w:sz w:val="24"/>
                <w:szCs w:val="24"/>
                <w:lang w:val="uk-UA" w:eastAsia="ru-RU"/>
              </w:rPr>
              <w:t>7 підпункту 1</w:t>
            </w:r>
            <w:r w:rsidRPr="006D018A">
              <w:rPr>
                <w:rFonts w:ascii="Times New Roman" w:eastAsia="Times New Roman" w:hAnsi="Times New Roman"/>
                <w:sz w:val="24"/>
                <w:szCs w:val="24"/>
                <w:lang w:val="uk-UA" w:eastAsia="ru-RU"/>
              </w:rPr>
              <w:t xml:space="preserve"> пункту </w:t>
            </w:r>
            <w:r w:rsidR="00520942" w:rsidRPr="006D018A">
              <w:rPr>
                <w:rFonts w:ascii="Times New Roman" w:eastAsia="Times New Roman" w:hAnsi="Times New Roman"/>
                <w:sz w:val="24"/>
                <w:szCs w:val="24"/>
                <w:lang w:val="uk-UA" w:eastAsia="ru-RU"/>
              </w:rPr>
              <w:t>41 Особливостей</w:t>
            </w:r>
            <w:r w:rsidRPr="006D018A">
              <w:rPr>
                <w:rFonts w:ascii="Times New Roman" w:eastAsia="Times New Roman" w:hAnsi="Times New Roman"/>
                <w:sz w:val="24"/>
                <w:szCs w:val="24"/>
                <w:lang w:val="uk-UA" w:eastAsia="ru-RU"/>
              </w:rPr>
              <w:t xml:space="preserve">, а саме: </w:t>
            </w:r>
            <w:r w:rsidR="00520942" w:rsidRPr="006D018A">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520942" w:rsidRPr="006D018A">
              <w:rPr>
                <w:rFonts w:ascii="Times New Roman" w:eastAsia="Times New Roman" w:hAnsi="Times New Roman"/>
                <w:sz w:val="24"/>
                <w:szCs w:val="24"/>
                <w:lang w:val="uk-UA" w:eastAsia="ru-RU"/>
              </w:rPr>
              <w:t>бенефіціарним</w:t>
            </w:r>
            <w:proofErr w:type="spellEnd"/>
            <w:r w:rsidR="00520942" w:rsidRPr="006D018A">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E9B7473" w14:textId="77777777" w:rsidR="007F1012" w:rsidRPr="006D018A" w:rsidRDefault="007F1012" w:rsidP="007509E9">
            <w:p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CCF23CF" w14:textId="77777777" w:rsidR="007F1012" w:rsidRPr="006D018A" w:rsidRDefault="007F1012" w:rsidP="007509E9">
            <w:p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6ADF4B89" w14:textId="22CC366A" w:rsidR="00FB3B4B" w:rsidRPr="006D018A" w:rsidRDefault="007F1012" w:rsidP="00877A5C">
            <w:p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w:t>
            </w:r>
            <w:r w:rsidRPr="006D018A">
              <w:rPr>
                <w:rFonts w:ascii="Times New Roman" w:eastAsia="Times New Roman" w:hAnsi="Times New Roman"/>
                <w:sz w:val="24"/>
                <w:szCs w:val="24"/>
                <w:lang w:val="uk-UA" w:eastAsia="ru-RU"/>
              </w:rPr>
              <w:lastRenderedPageBreak/>
              <w:t xml:space="preserve">органом, замовник відхиляє його тендерну пропозицію на підставі абзацу </w:t>
            </w:r>
            <w:r w:rsidR="00E1119C" w:rsidRPr="006D018A">
              <w:rPr>
                <w:rFonts w:ascii="Times New Roman" w:eastAsia="Times New Roman" w:hAnsi="Times New Roman"/>
                <w:sz w:val="24"/>
                <w:szCs w:val="24"/>
                <w:lang w:val="uk-UA" w:eastAsia="ru-RU"/>
              </w:rPr>
              <w:t>5</w:t>
            </w:r>
            <w:r w:rsidRPr="006D018A">
              <w:rPr>
                <w:rFonts w:ascii="Times New Roman" w:eastAsia="Times New Roman" w:hAnsi="Times New Roman"/>
                <w:sz w:val="24"/>
                <w:szCs w:val="24"/>
                <w:lang w:val="uk-UA" w:eastAsia="ru-RU"/>
              </w:rPr>
              <w:t xml:space="preserve"> </w:t>
            </w:r>
            <w:r w:rsidR="00E1119C" w:rsidRPr="006D018A">
              <w:rPr>
                <w:rFonts w:ascii="Times New Roman" w:eastAsia="Times New Roman" w:hAnsi="Times New Roman"/>
                <w:sz w:val="24"/>
                <w:szCs w:val="24"/>
                <w:lang w:val="uk-UA" w:eastAsia="ru-RU"/>
              </w:rPr>
              <w:t xml:space="preserve">підпункту 2 </w:t>
            </w:r>
            <w:r w:rsidRPr="006D018A">
              <w:rPr>
                <w:rFonts w:ascii="Times New Roman" w:eastAsia="Times New Roman" w:hAnsi="Times New Roman"/>
                <w:sz w:val="24"/>
                <w:szCs w:val="24"/>
                <w:lang w:val="uk-UA" w:eastAsia="ru-RU"/>
              </w:rPr>
              <w:t xml:space="preserve">пункту </w:t>
            </w:r>
            <w:r w:rsidR="00E1119C" w:rsidRPr="006D018A">
              <w:rPr>
                <w:rFonts w:ascii="Times New Roman" w:eastAsia="Times New Roman" w:hAnsi="Times New Roman"/>
                <w:sz w:val="24"/>
                <w:szCs w:val="24"/>
                <w:lang w:val="uk-UA" w:eastAsia="ru-RU"/>
              </w:rPr>
              <w:t xml:space="preserve">41 Особливостей, </w:t>
            </w:r>
            <w:r w:rsidRPr="006D018A">
              <w:rPr>
                <w:rFonts w:ascii="Times New Roman" w:eastAsia="Times New Roman" w:hAnsi="Times New Roman"/>
                <w:sz w:val="24"/>
                <w:szCs w:val="24"/>
                <w:lang w:val="uk-UA" w:eastAsia="ru-RU"/>
              </w:rPr>
              <w:t xml:space="preserve">а саме: </w:t>
            </w:r>
            <w:r w:rsidR="00FB3B4B" w:rsidRPr="006D018A">
              <w:rPr>
                <w:rFonts w:ascii="Times New Roman" w:eastAsia="Times New Roman" w:hAnsi="Times New Roman"/>
                <w:sz w:val="24"/>
                <w:szCs w:val="24"/>
                <w:lang w:val="uk-UA" w:eastAsia="ru-RU"/>
              </w:rPr>
              <w:t>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AEA11D3" w14:textId="1BDC3B65" w:rsidR="00877A5C" w:rsidRPr="006D018A" w:rsidRDefault="00877A5C" w:rsidP="00877A5C">
            <w:p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D018A">
              <w:rPr>
                <w:rFonts w:ascii="Times New Roman" w:eastAsia="Times New Roman" w:hAnsi="Times New Roman"/>
                <w:sz w:val="24"/>
                <w:szCs w:val="24"/>
                <w:lang w:val="uk-UA" w:eastAsia="ru-RU"/>
              </w:rPr>
              <w:t>невідповідностей</w:t>
            </w:r>
            <w:proofErr w:type="spellEnd"/>
            <w:r w:rsidRPr="006D018A">
              <w:rPr>
                <w:rFonts w:ascii="Times New Roman" w:eastAsia="Times New Roman" w:hAnsi="Times New Roman"/>
                <w:sz w:val="24"/>
                <w:szCs w:val="24"/>
                <w:lang w:val="uk-UA" w:eastAsia="ru-RU"/>
              </w:rPr>
              <w:t xml:space="preserve"> в електронній системі закупівель.</w:t>
            </w:r>
          </w:p>
          <w:p w14:paraId="50BA808D" w14:textId="77777777" w:rsidR="00877A5C" w:rsidRPr="006D018A" w:rsidRDefault="00877A5C" w:rsidP="00877A5C">
            <w:p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DE28435" w14:textId="77777777" w:rsidR="00877A5C" w:rsidRPr="006D018A" w:rsidRDefault="00877A5C" w:rsidP="00877A5C">
            <w:p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F696B6" w14:textId="77777777" w:rsidR="00877A5C" w:rsidRPr="006D018A" w:rsidRDefault="00877A5C" w:rsidP="00877A5C">
            <w:p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D018A">
              <w:rPr>
                <w:rFonts w:ascii="Times New Roman" w:eastAsia="Times New Roman" w:hAnsi="Times New Roman"/>
                <w:sz w:val="24"/>
                <w:szCs w:val="24"/>
                <w:lang w:val="uk-UA" w:eastAsia="ru-RU"/>
              </w:rPr>
              <w:t>невідповідностей</w:t>
            </w:r>
            <w:proofErr w:type="spellEnd"/>
            <w:r w:rsidRPr="006D018A">
              <w:rPr>
                <w:rFonts w:ascii="Times New Roman" w:eastAsia="Times New Roman" w:hAnsi="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0007319" w14:textId="77777777" w:rsidR="00427DE2" w:rsidRPr="006D018A" w:rsidRDefault="00427DE2" w:rsidP="00877A5C">
            <w:p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w:t>
            </w:r>
            <w:r w:rsidRPr="006D018A">
              <w:rPr>
                <w:rFonts w:ascii="Times New Roman" w:eastAsia="Times New Roman" w:hAnsi="Times New Roman"/>
                <w:sz w:val="24"/>
                <w:szCs w:val="24"/>
                <w:lang w:val="uk-UA" w:eastAsia="ru-RU"/>
              </w:rPr>
              <w:lastRenderedPageBreak/>
              <w:t>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C4C5BA7" w14:textId="77777777" w:rsidR="007509E9" w:rsidRPr="006D018A" w:rsidRDefault="007509E9" w:rsidP="007509E9">
            <w:pPr>
              <w:spacing w:before="150" w:after="150" w:line="240" w:lineRule="auto"/>
              <w:jc w:val="both"/>
              <w:rPr>
                <w:rFonts w:ascii="Times New Roman" w:eastAsia="Times New Roman" w:hAnsi="Times New Roman"/>
                <w:sz w:val="24"/>
                <w:szCs w:val="24"/>
                <w:lang w:val="uk-UA" w:eastAsia="ru-RU"/>
              </w:rPr>
            </w:pPr>
          </w:p>
        </w:tc>
      </w:tr>
      <w:tr w:rsidR="00B413F2" w:rsidRPr="002F4362" w14:paraId="7A610182" w14:textId="77777777" w:rsidTr="00B413F2">
        <w:tc>
          <w:tcPr>
            <w:tcW w:w="300" w:type="pct"/>
            <w:shd w:val="clear" w:color="auto" w:fill="FFFFFF"/>
            <w:hideMark/>
          </w:tcPr>
          <w:p w14:paraId="10038568" w14:textId="77777777" w:rsidR="00B413F2" w:rsidRPr="006D018A" w:rsidRDefault="00B413F2" w:rsidP="00B413F2">
            <w:pPr>
              <w:spacing w:before="150" w:after="150" w:line="240" w:lineRule="auto"/>
              <w:jc w:val="center"/>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B413F2" w:rsidRPr="006D018A" w:rsidRDefault="00B413F2" w:rsidP="00B413F2">
            <w:pPr>
              <w:spacing w:before="150" w:after="150" w:line="240" w:lineRule="auto"/>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0EF69E57" w14:textId="77777777" w:rsidR="00877A5C" w:rsidRPr="006D018A" w:rsidRDefault="00877A5C" w:rsidP="00877A5C">
            <w:p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26252CF9" w14:textId="77777777" w:rsidR="00877A5C" w:rsidRPr="006D018A" w:rsidRDefault="00877A5C" w:rsidP="00877A5C">
            <w:p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1) учасник процедури закупівлі:</w:t>
            </w:r>
          </w:p>
          <w:p w14:paraId="7B3B1D3A" w14:textId="77777777" w:rsidR="00877A5C" w:rsidRPr="006D018A"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25DD32EE" w14:textId="77777777" w:rsidR="00877A5C" w:rsidRPr="006D018A"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1F7ADDA" w14:textId="77777777" w:rsidR="00877A5C" w:rsidRPr="006D018A"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D018A">
              <w:rPr>
                <w:rFonts w:ascii="Times New Roman" w:eastAsia="Times New Roman" w:hAnsi="Times New Roman"/>
                <w:sz w:val="24"/>
                <w:szCs w:val="24"/>
                <w:lang w:val="uk-UA" w:eastAsia="ru-RU"/>
              </w:rPr>
              <w:t>невідповідностей</w:t>
            </w:r>
            <w:proofErr w:type="spellEnd"/>
            <w:r w:rsidRPr="006D018A">
              <w:rPr>
                <w:rFonts w:ascii="Times New Roman" w:eastAsia="Times New Roman" w:hAnsi="Times New Roman"/>
                <w:sz w:val="24"/>
                <w:szCs w:val="24"/>
                <w:lang w:val="uk-UA" w:eastAsia="ru-RU"/>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6D018A">
              <w:rPr>
                <w:rFonts w:ascii="Times New Roman" w:eastAsia="Times New Roman" w:hAnsi="Times New Roman"/>
                <w:sz w:val="24"/>
                <w:szCs w:val="24"/>
                <w:lang w:val="uk-UA" w:eastAsia="ru-RU"/>
              </w:rPr>
              <w:t>невідповідностей</w:t>
            </w:r>
            <w:proofErr w:type="spellEnd"/>
            <w:r w:rsidRPr="006D018A">
              <w:rPr>
                <w:rFonts w:ascii="Times New Roman" w:eastAsia="Times New Roman" w:hAnsi="Times New Roman"/>
                <w:sz w:val="24"/>
                <w:szCs w:val="24"/>
                <w:lang w:val="uk-UA" w:eastAsia="ru-RU"/>
              </w:rPr>
              <w:t>;</w:t>
            </w:r>
          </w:p>
          <w:p w14:paraId="05D5526D" w14:textId="77777777" w:rsidR="00877A5C" w:rsidRPr="006D018A"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63C7C4FC" w14:textId="77777777" w:rsidR="00877A5C" w:rsidRPr="006D018A"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01DCE9E4" w14:textId="77777777" w:rsidR="00877A5C" w:rsidRPr="006D018A"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6D018A">
              <w:rPr>
                <w:rFonts w:ascii="Times New Roman" w:eastAsia="Times New Roman" w:hAnsi="Times New Roman"/>
                <w:sz w:val="24"/>
                <w:szCs w:val="24"/>
                <w:lang w:val="uk-UA" w:eastAsia="ru-RU"/>
              </w:rPr>
              <w:t>бенефіціарним</w:t>
            </w:r>
            <w:proofErr w:type="spellEnd"/>
            <w:r w:rsidRPr="006D018A">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w:t>
            </w:r>
            <w:r w:rsidRPr="006D018A">
              <w:rPr>
                <w:rFonts w:ascii="Times New Roman" w:eastAsia="Times New Roman" w:hAnsi="Times New Roman"/>
                <w:sz w:val="24"/>
                <w:szCs w:val="24"/>
                <w:lang w:val="uk-UA" w:eastAsia="ru-RU"/>
              </w:rPr>
              <w:lastRenderedPageBreak/>
              <w:t>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3058A5A" w14:textId="77777777" w:rsidR="00877A5C" w:rsidRPr="006D018A" w:rsidRDefault="00877A5C" w:rsidP="00877A5C">
            <w:p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2) тендерна пропозиція:</w:t>
            </w:r>
          </w:p>
          <w:p w14:paraId="56994CDA" w14:textId="77777777" w:rsidR="00877A5C" w:rsidRPr="006D018A"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522633D7" w14:textId="77777777" w:rsidR="00877A5C" w:rsidRPr="006D018A"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1E9FA77C" w14:textId="77777777" w:rsidR="00877A5C" w:rsidRPr="006D018A"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є такою, строк дії якої закінчився;</w:t>
            </w:r>
          </w:p>
          <w:p w14:paraId="6DE8F47F" w14:textId="77777777" w:rsidR="00877A5C" w:rsidRPr="006D018A"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F88BAC" w14:textId="77777777" w:rsidR="00877A5C" w:rsidRPr="006D018A"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06130FBE" w14:textId="77777777" w:rsidR="00877A5C" w:rsidRPr="006D018A" w:rsidRDefault="00877A5C" w:rsidP="00877A5C">
            <w:p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3) переможець процедури закупівлі:</w:t>
            </w:r>
          </w:p>
          <w:p w14:paraId="244F9FBA" w14:textId="77777777" w:rsidR="00877A5C" w:rsidRPr="006D018A"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DAF62C9" w14:textId="77777777" w:rsidR="00877A5C" w:rsidRPr="006D018A"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6C6D860B" w14:textId="77777777" w:rsidR="00877A5C" w:rsidRPr="006D018A"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40BC49B5" w14:textId="77777777" w:rsidR="00877A5C" w:rsidRPr="006D018A"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lastRenderedPageBreak/>
              <w:t>не надав забезпечення виконання договору про закупівлю, якщо таке забезпечення вимагалося замовником;</w:t>
            </w:r>
          </w:p>
          <w:p w14:paraId="12648C62" w14:textId="77777777" w:rsidR="00877A5C" w:rsidRPr="006D018A"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66A4718" w14:textId="77777777" w:rsidR="00877A5C" w:rsidRPr="006D018A" w:rsidRDefault="00877A5C" w:rsidP="00877A5C">
            <w:p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2636461A" w14:textId="77777777" w:rsidR="00877A5C" w:rsidRPr="006D018A" w:rsidRDefault="00877A5C"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B2C19E2" w14:textId="77777777" w:rsidR="00877A5C" w:rsidRPr="006D018A" w:rsidRDefault="00877A5C"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5E99CB0" w14:textId="77777777" w:rsidR="00877A5C" w:rsidRPr="006D018A" w:rsidRDefault="00877A5C" w:rsidP="00502948">
            <w:p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E2CDE82" w14:textId="77777777" w:rsidR="00D0542B" w:rsidRPr="006D018A" w:rsidRDefault="00877A5C" w:rsidP="00502948">
            <w:p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413F2" w:rsidRPr="006D018A" w14:paraId="37ABCCD2" w14:textId="77777777" w:rsidTr="00B413F2">
        <w:tc>
          <w:tcPr>
            <w:tcW w:w="5000" w:type="pct"/>
            <w:gridSpan w:val="3"/>
            <w:shd w:val="clear" w:color="auto" w:fill="FFFFFF"/>
            <w:hideMark/>
          </w:tcPr>
          <w:p w14:paraId="7683C1B9" w14:textId="77777777" w:rsidR="00B413F2" w:rsidRPr="006D018A" w:rsidRDefault="00B413F2" w:rsidP="003A00C6">
            <w:pPr>
              <w:spacing w:after="0" w:line="240" w:lineRule="auto"/>
              <w:jc w:val="center"/>
              <w:rPr>
                <w:rFonts w:ascii="Times New Roman" w:eastAsia="Times New Roman" w:hAnsi="Times New Roman"/>
                <w:b/>
                <w:bCs/>
                <w:sz w:val="24"/>
                <w:szCs w:val="24"/>
                <w:lang w:val="uk-UA" w:eastAsia="ru-RU"/>
              </w:rPr>
            </w:pPr>
            <w:r w:rsidRPr="006D018A">
              <w:rPr>
                <w:rFonts w:ascii="Times New Roman" w:eastAsia="Times New Roman" w:hAnsi="Times New Roman"/>
                <w:b/>
                <w:bCs/>
                <w:sz w:val="24"/>
                <w:szCs w:val="24"/>
                <w:lang w:val="uk-UA" w:eastAsia="ru-RU"/>
              </w:rPr>
              <w:lastRenderedPageBreak/>
              <w:t xml:space="preserve">Результати </w:t>
            </w:r>
            <w:r w:rsidR="000A5534" w:rsidRPr="006D018A">
              <w:rPr>
                <w:rFonts w:ascii="Times New Roman" w:eastAsia="Times New Roman" w:hAnsi="Times New Roman"/>
                <w:b/>
                <w:bCs/>
                <w:sz w:val="24"/>
                <w:szCs w:val="24"/>
                <w:lang w:val="uk-UA" w:eastAsia="ru-RU"/>
              </w:rPr>
              <w:t>тендеру</w:t>
            </w:r>
            <w:r w:rsidRPr="006D018A">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6D018A" w14:paraId="5CA7BD04" w14:textId="77777777" w:rsidTr="00B413F2">
        <w:tc>
          <w:tcPr>
            <w:tcW w:w="300" w:type="pct"/>
            <w:shd w:val="clear" w:color="auto" w:fill="FFFFFF"/>
            <w:hideMark/>
          </w:tcPr>
          <w:p w14:paraId="54DD5C72" w14:textId="77777777" w:rsidR="00B413F2" w:rsidRPr="006D018A" w:rsidRDefault="00B413F2" w:rsidP="00B413F2">
            <w:pPr>
              <w:spacing w:before="150" w:after="150" w:line="240" w:lineRule="auto"/>
              <w:jc w:val="center"/>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1</w:t>
            </w:r>
          </w:p>
        </w:tc>
        <w:tc>
          <w:tcPr>
            <w:tcW w:w="1550" w:type="pct"/>
            <w:shd w:val="clear" w:color="auto" w:fill="FFFFFF"/>
            <w:hideMark/>
          </w:tcPr>
          <w:p w14:paraId="4B30582E" w14:textId="77777777" w:rsidR="00B413F2" w:rsidRPr="006D018A" w:rsidRDefault="00B413F2" w:rsidP="00B413F2">
            <w:pPr>
              <w:spacing w:before="150" w:after="150" w:line="240" w:lineRule="auto"/>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 xml:space="preserve">Відміна замовником </w:t>
            </w:r>
            <w:r w:rsidR="000A5534" w:rsidRPr="006D018A">
              <w:rPr>
                <w:rFonts w:ascii="Times New Roman" w:eastAsia="Times New Roman" w:hAnsi="Times New Roman"/>
                <w:sz w:val="24"/>
                <w:szCs w:val="24"/>
                <w:lang w:val="uk-UA" w:eastAsia="ru-RU"/>
              </w:rPr>
              <w:t>тендеру</w:t>
            </w:r>
            <w:r w:rsidRPr="006D018A">
              <w:rPr>
                <w:rFonts w:ascii="Times New Roman" w:eastAsia="Times New Roman" w:hAnsi="Times New Roman"/>
                <w:sz w:val="24"/>
                <w:szCs w:val="24"/>
                <w:lang w:val="uk-UA" w:eastAsia="ru-RU"/>
              </w:rPr>
              <w:t xml:space="preserve"> чи визнання </w:t>
            </w:r>
            <w:r w:rsidR="000A5534" w:rsidRPr="006D018A">
              <w:rPr>
                <w:rFonts w:ascii="Times New Roman" w:eastAsia="Times New Roman" w:hAnsi="Times New Roman"/>
                <w:sz w:val="24"/>
                <w:szCs w:val="24"/>
                <w:lang w:val="uk-UA" w:eastAsia="ru-RU"/>
              </w:rPr>
              <w:t>його</w:t>
            </w:r>
            <w:r w:rsidRPr="006D018A">
              <w:rPr>
                <w:rFonts w:ascii="Times New Roman" w:eastAsia="Times New Roman" w:hAnsi="Times New Roman"/>
                <w:sz w:val="24"/>
                <w:szCs w:val="24"/>
                <w:lang w:val="uk-UA" w:eastAsia="ru-RU"/>
              </w:rPr>
              <w:t xml:space="preserve"> таким, що не відбу</w:t>
            </w:r>
            <w:r w:rsidR="000A5534" w:rsidRPr="006D018A">
              <w:rPr>
                <w:rFonts w:ascii="Times New Roman" w:eastAsia="Times New Roman" w:hAnsi="Times New Roman"/>
                <w:sz w:val="24"/>
                <w:szCs w:val="24"/>
                <w:lang w:val="uk-UA" w:eastAsia="ru-RU"/>
              </w:rPr>
              <w:t>вся</w:t>
            </w:r>
          </w:p>
        </w:tc>
        <w:tc>
          <w:tcPr>
            <w:tcW w:w="3150" w:type="pct"/>
            <w:shd w:val="clear" w:color="auto" w:fill="FFFFFF"/>
            <w:hideMark/>
          </w:tcPr>
          <w:p w14:paraId="18B3C397" w14:textId="77777777" w:rsidR="00877A5C" w:rsidRPr="006D018A" w:rsidRDefault="00877A5C" w:rsidP="00877A5C">
            <w:p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Замовник відміняє відкриті торги у разі:</w:t>
            </w:r>
          </w:p>
          <w:p w14:paraId="43633A64" w14:textId="77777777" w:rsidR="00877A5C" w:rsidRPr="006D018A" w:rsidRDefault="00877A5C" w:rsidP="00877A5C">
            <w:p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77A5C" w:rsidRPr="006D018A" w:rsidRDefault="00877A5C" w:rsidP="00877A5C">
            <w:p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77A5C" w:rsidRPr="006D018A" w:rsidRDefault="00877A5C" w:rsidP="00877A5C">
            <w:p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lastRenderedPageBreak/>
              <w:t>3) скорочення обсягу видатків на здійснення закупівлі товарів, робіт чи послуг;</w:t>
            </w:r>
          </w:p>
          <w:p w14:paraId="6AF17504" w14:textId="77777777" w:rsidR="00877A5C" w:rsidRPr="006D018A" w:rsidRDefault="00877A5C" w:rsidP="00877A5C">
            <w:p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77A5C" w:rsidRPr="006D018A" w:rsidRDefault="00877A5C" w:rsidP="00877A5C">
            <w:p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77A5C" w:rsidRPr="006D018A" w:rsidRDefault="00877A5C" w:rsidP="00877A5C">
            <w:p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77A5C" w:rsidRPr="006D018A" w:rsidRDefault="00877A5C" w:rsidP="00877A5C">
            <w:p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77A5C" w:rsidRPr="006D018A" w:rsidRDefault="00877A5C" w:rsidP="00877A5C">
            <w:p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77A5C" w:rsidRPr="006D018A" w:rsidRDefault="00877A5C" w:rsidP="00877A5C">
            <w:p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77A5C" w:rsidRPr="006D018A" w:rsidRDefault="00877A5C" w:rsidP="00877A5C">
            <w:p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7A2C33" w:rsidRPr="006D018A" w:rsidRDefault="00877A5C" w:rsidP="00877A5C">
            <w:p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6D018A" w14:paraId="6ECFF4AE" w14:textId="77777777" w:rsidTr="00B413F2">
        <w:tc>
          <w:tcPr>
            <w:tcW w:w="300" w:type="pct"/>
            <w:shd w:val="clear" w:color="auto" w:fill="FFFFFF"/>
            <w:hideMark/>
          </w:tcPr>
          <w:p w14:paraId="2A0B1A7F" w14:textId="77777777" w:rsidR="00B413F2" w:rsidRPr="006D018A" w:rsidRDefault="00B413F2" w:rsidP="00B413F2">
            <w:pPr>
              <w:spacing w:before="150" w:after="150" w:line="240" w:lineRule="auto"/>
              <w:jc w:val="center"/>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B413F2" w:rsidRPr="006D018A" w:rsidRDefault="00B413F2" w:rsidP="00B413F2">
            <w:pPr>
              <w:spacing w:before="150" w:after="150" w:line="240" w:lineRule="auto"/>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Строк укладання договору</w:t>
            </w:r>
            <w:r w:rsidR="000A5534" w:rsidRPr="006D018A">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77A5C" w:rsidRPr="006D018A" w:rsidRDefault="00877A5C" w:rsidP="00877A5C">
            <w:p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77A5C" w:rsidRPr="006D018A" w:rsidRDefault="00877A5C" w:rsidP="00877A5C">
            <w:p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7A2C33" w:rsidRPr="006D018A" w:rsidRDefault="00877A5C" w:rsidP="00877A5C">
            <w:p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w:t>
            </w:r>
            <w:r w:rsidRPr="006D018A">
              <w:rPr>
                <w:rFonts w:ascii="Times New Roman" w:eastAsia="Times New Roman" w:hAnsi="Times New Roman"/>
                <w:sz w:val="24"/>
                <w:szCs w:val="24"/>
                <w:lang w:val="uk-UA" w:eastAsia="ru-RU"/>
              </w:rPr>
              <w:lastRenderedPageBreak/>
              <w:t>перебіг строку для укладення договору про закупівлю зупиняється.</w:t>
            </w:r>
          </w:p>
        </w:tc>
      </w:tr>
      <w:tr w:rsidR="00B413F2" w:rsidRPr="006D018A" w14:paraId="027BEBC8" w14:textId="77777777" w:rsidTr="00B413F2">
        <w:tc>
          <w:tcPr>
            <w:tcW w:w="300" w:type="pct"/>
            <w:shd w:val="clear" w:color="auto" w:fill="FFFFFF"/>
            <w:hideMark/>
          </w:tcPr>
          <w:p w14:paraId="3AEAB7DD" w14:textId="77777777" w:rsidR="00B413F2" w:rsidRPr="006D018A" w:rsidRDefault="00B413F2" w:rsidP="00B413F2">
            <w:pPr>
              <w:spacing w:before="150" w:after="150" w:line="240" w:lineRule="auto"/>
              <w:jc w:val="center"/>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77777777" w:rsidR="00B413F2" w:rsidRPr="006D018A" w:rsidRDefault="00B413F2" w:rsidP="00B413F2">
            <w:pPr>
              <w:spacing w:before="150" w:after="150" w:line="240" w:lineRule="auto"/>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20E14859" w:rsidR="00B413F2" w:rsidRPr="006D018A" w:rsidRDefault="007A2C33" w:rsidP="00502948">
            <w:p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 xml:space="preserve">Проект договору про закупівлю викладений у Додатку № </w:t>
            </w:r>
            <w:r w:rsidR="00311CC8" w:rsidRPr="006D018A">
              <w:rPr>
                <w:rFonts w:ascii="Times New Roman" w:eastAsia="Times New Roman" w:hAnsi="Times New Roman"/>
                <w:sz w:val="24"/>
                <w:szCs w:val="24"/>
                <w:lang w:val="uk-UA" w:eastAsia="ru-RU"/>
              </w:rPr>
              <w:t>3</w:t>
            </w:r>
            <w:r w:rsidRPr="006D018A">
              <w:rPr>
                <w:rFonts w:ascii="Times New Roman" w:eastAsia="Times New Roman" w:hAnsi="Times New Roman"/>
                <w:sz w:val="24"/>
                <w:szCs w:val="24"/>
                <w:lang w:val="uk-UA" w:eastAsia="ru-RU"/>
              </w:rPr>
              <w:t xml:space="preserve"> до тендерної документації.</w:t>
            </w:r>
          </w:p>
        </w:tc>
      </w:tr>
      <w:tr w:rsidR="00B413F2" w:rsidRPr="006D018A" w14:paraId="18211FF2" w14:textId="77777777" w:rsidTr="00B413F2">
        <w:tc>
          <w:tcPr>
            <w:tcW w:w="300" w:type="pct"/>
            <w:shd w:val="clear" w:color="auto" w:fill="FFFFFF"/>
            <w:hideMark/>
          </w:tcPr>
          <w:p w14:paraId="67110EA7" w14:textId="77777777" w:rsidR="00B413F2" w:rsidRPr="006D018A" w:rsidRDefault="00B413F2" w:rsidP="00B413F2">
            <w:pPr>
              <w:spacing w:before="150" w:after="150" w:line="240" w:lineRule="auto"/>
              <w:jc w:val="center"/>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B413F2" w:rsidRPr="006D018A" w:rsidRDefault="007A2C33" w:rsidP="00B413F2">
            <w:pPr>
              <w:spacing w:before="150" w:after="150" w:line="240" w:lineRule="auto"/>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EB9EC70" w14:textId="77777777" w:rsidR="00B413F2" w:rsidRPr="006D018A" w:rsidRDefault="004B3D0D" w:rsidP="00502948">
            <w:p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0DB03518" w14:textId="77777777" w:rsidR="00105394" w:rsidRPr="006D018A" w:rsidRDefault="00105394" w:rsidP="00105394">
            <w:p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3BF19A3C" w14:textId="77777777" w:rsidR="00105394" w:rsidRPr="006D018A"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14:paraId="3EB6B255" w14:textId="77777777" w:rsidR="00105394" w:rsidRPr="006D018A"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1E44C1C" w14:textId="77777777" w:rsidR="00105394" w:rsidRPr="006D018A"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E4890DC" w14:textId="77777777" w:rsidR="007509E9" w:rsidRPr="006D018A" w:rsidRDefault="007509E9" w:rsidP="00105394">
            <w:p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30EA14BA" w14:textId="77777777" w:rsidR="007509E9" w:rsidRPr="006D018A" w:rsidRDefault="007509E9" w:rsidP="00502948">
            <w:p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14:paraId="1F29F505" w14:textId="605143F4" w:rsidR="007509E9" w:rsidRPr="006D018A" w:rsidRDefault="007509E9" w:rsidP="001F2EF2">
            <w:pPr>
              <w:widowControl w:val="0"/>
              <w:spacing w:before="96" w:after="96"/>
              <w:ind w:left="64" w:right="113" w:hanging="43"/>
              <w:jc w:val="both"/>
              <w:rPr>
                <w:rFonts w:ascii="Times New Roman" w:hAnsi="Times New Roman"/>
                <w:sz w:val="24"/>
                <w:szCs w:val="24"/>
                <w:lang w:val="uk-UA"/>
              </w:rPr>
            </w:pPr>
            <w:r w:rsidRPr="006D018A">
              <w:rPr>
                <w:rFonts w:ascii="Times New Roman" w:eastAsia="Times New Roman" w:hAnsi="Times New Roman"/>
                <w:sz w:val="24"/>
                <w:szCs w:val="24"/>
                <w:lang w:val="uk-UA" w:eastAsia="ru-RU"/>
              </w:rPr>
              <w:t>1) відповідну інформацію про право підписання договору про закупівлю шляхом завантаження інформації в електронну систему закупівель або направлення і</w:t>
            </w:r>
            <w:r w:rsidR="00FA1079" w:rsidRPr="006D018A">
              <w:rPr>
                <w:rFonts w:ascii="Times New Roman" w:eastAsia="Times New Roman" w:hAnsi="Times New Roman"/>
                <w:sz w:val="24"/>
                <w:szCs w:val="24"/>
                <w:lang w:val="uk-UA" w:eastAsia="ru-RU"/>
              </w:rPr>
              <w:t xml:space="preserve">нформації на електронну адресу: bozok@i.ua, </w:t>
            </w:r>
            <w:r w:rsidRPr="006D018A">
              <w:rPr>
                <w:rFonts w:ascii="Times New Roman" w:eastAsia="Times New Roman" w:hAnsi="Times New Roman"/>
                <w:sz w:val="24"/>
                <w:szCs w:val="24"/>
                <w:lang w:val="uk-UA" w:eastAsia="ru-RU"/>
              </w:rPr>
              <w:t xml:space="preserve">або направлення інформації на поштову адресу замовника, а саме: </w:t>
            </w:r>
            <w:r w:rsidR="00A6627C" w:rsidRPr="006D018A">
              <w:rPr>
                <w:rFonts w:ascii="Times New Roman" w:eastAsia="Times New Roman" w:hAnsi="Times New Roman"/>
                <w:sz w:val="24"/>
                <w:szCs w:val="24"/>
                <w:lang w:val="uk-UA" w:eastAsia="ru-RU"/>
              </w:rPr>
              <w:t xml:space="preserve">29013 </w:t>
            </w:r>
            <w:r w:rsidR="00A6627C" w:rsidRPr="006D018A">
              <w:rPr>
                <w:rFonts w:ascii="Times New Roman" w:hAnsi="Times New Roman"/>
                <w:color w:val="000000"/>
                <w:sz w:val="24"/>
                <w:szCs w:val="24"/>
                <w:shd w:val="clear" w:color="auto" w:fill="FFFFFF"/>
                <w:lang w:val="uk-UA"/>
              </w:rPr>
              <w:t>місто ХМЕЛЬНИЦЬКИЙ, вулиця ПРОСКУРІВСЬКА, будинок 4/3</w:t>
            </w:r>
          </w:p>
          <w:p w14:paraId="27A9854D" w14:textId="77777777" w:rsidR="007509E9" w:rsidRPr="006D018A" w:rsidRDefault="007509E9" w:rsidP="00502948">
            <w:p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D6BB590" w14:textId="77777777" w:rsidR="007509E9" w:rsidRPr="006D018A" w:rsidRDefault="00105394" w:rsidP="00502948">
            <w:p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413F2" w:rsidRPr="006D018A" w14:paraId="0C39B6A3" w14:textId="77777777" w:rsidTr="00B413F2">
        <w:tc>
          <w:tcPr>
            <w:tcW w:w="300" w:type="pct"/>
            <w:shd w:val="clear" w:color="auto" w:fill="FFFFFF"/>
            <w:hideMark/>
          </w:tcPr>
          <w:p w14:paraId="49D33718" w14:textId="77777777" w:rsidR="00B413F2" w:rsidRPr="006D018A" w:rsidRDefault="00B413F2" w:rsidP="00B413F2">
            <w:pPr>
              <w:spacing w:before="150" w:after="150" w:line="240" w:lineRule="auto"/>
              <w:jc w:val="center"/>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B413F2" w:rsidRPr="006D018A" w:rsidRDefault="00B413F2" w:rsidP="00B413F2">
            <w:pPr>
              <w:spacing w:before="150" w:after="150" w:line="240" w:lineRule="auto"/>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 xml:space="preserve">Дії замовника при відмові переможця </w:t>
            </w:r>
            <w:r w:rsidR="000A5534" w:rsidRPr="006D018A">
              <w:rPr>
                <w:rFonts w:ascii="Times New Roman" w:eastAsia="Times New Roman" w:hAnsi="Times New Roman"/>
                <w:sz w:val="24"/>
                <w:szCs w:val="24"/>
                <w:lang w:val="uk-UA" w:eastAsia="ru-RU"/>
              </w:rPr>
              <w:t xml:space="preserve">процедури закупівлі від </w:t>
            </w:r>
            <w:r w:rsidRPr="006D018A">
              <w:rPr>
                <w:rFonts w:ascii="Times New Roman" w:eastAsia="Times New Roman" w:hAnsi="Times New Roman"/>
                <w:sz w:val="24"/>
                <w:szCs w:val="24"/>
                <w:lang w:val="uk-UA" w:eastAsia="ru-RU"/>
              </w:rPr>
              <w:t>підписа</w:t>
            </w:r>
            <w:r w:rsidR="000A5534" w:rsidRPr="006D018A">
              <w:rPr>
                <w:rFonts w:ascii="Times New Roman" w:eastAsia="Times New Roman" w:hAnsi="Times New Roman"/>
                <w:sz w:val="24"/>
                <w:szCs w:val="24"/>
                <w:lang w:val="uk-UA" w:eastAsia="ru-RU"/>
              </w:rPr>
              <w:t>ння</w:t>
            </w:r>
            <w:r w:rsidRPr="006D018A">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77777777" w:rsidR="00B413F2" w:rsidRPr="006D018A" w:rsidRDefault="00105394" w:rsidP="007509E9">
            <w:pPr>
              <w:spacing w:before="150" w:after="15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6D018A" w14:paraId="067D03A3" w14:textId="77777777" w:rsidTr="00B413F2">
        <w:tc>
          <w:tcPr>
            <w:tcW w:w="300" w:type="pct"/>
            <w:shd w:val="clear" w:color="auto" w:fill="FFFFFF"/>
            <w:hideMark/>
          </w:tcPr>
          <w:p w14:paraId="1D20321B" w14:textId="77777777" w:rsidR="00B413F2" w:rsidRPr="006D018A" w:rsidRDefault="00B413F2" w:rsidP="00B413F2">
            <w:pPr>
              <w:spacing w:before="150" w:after="150" w:line="240" w:lineRule="auto"/>
              <w:jc w:val="center"/>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B413F2" w:rsidRPr="006D018A" w:rsidRDefault="00B413F2" w:rsidP="00B413F2">
            <w:pPr>
              <w:spacing w:before="150" w:after="150" w:line="240" w:lineRule="auto"/>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7FF21E30" w14:textId="7DA1437D" w:rsidR="007A2C33" w:rsidRPr="006D018A" w:rsidRDefault="007A2C33" w:rsidP="00311CC8">
            <w:pPr>
              <w:spacing w:before="150" w:after="150" w:line="240" w:lineRule="auto"/>
              <w:rPr>
                <w:rFonts w:ascii="Times New Roman" w:eastAsia="Times New Roman" w:hAnsi="Times New Roman"/>
                <w:sz w:val="24"/>
                <w:szCs w:val="24"/>
                <w:lang w:val="uk-UA" w:eastAsia="ru-RU"/>
              </w:rPr>
            </w:pPr>
            <w:r w:rsidRPr="006D018A">
              <w:rPr>
                <w:rFonts w:ascii="Times New Roman" w:eastAsia="Times New Roman" w:hAnsi="Times New Roman"/>
                <w:sz w:val="24"/>
                <w:szCs w:val="24"/>
                <w:lang w:val="uk-UA" w:eastAsia="ru-RU"/>
              </w:rPr>
              <w:t>Не вимагається.</w:t>
            </w:r>
          </w:p>
        </w:tc>
      </w:tr>
    </w:tbl>
    <w:p w14:paraId="050142C9" w14:textId="77777777" w:rsidR="00EA2F86" w:rsidRPr="006D018A" w:rsidRDefault="00EA2F86">
      <w:pPr>
        <w:rPr>
          <w:rFonts w:ascii="Times New Roman" w:hAnsi="Times New Roman"/>
          <w:sz w:val="24"/>
          <w:szCs w:val="24"/>
          <w:lang w:val="uk-UA"/>
        </w:rPr>
      </w:pPr>
    </w:p>
    <w:p w14:paraId="1C6BBFD6" w14:textId="77777777" w:rsidR="00262241" w:rsidRPr="006D018A" w:rsidRDefault="00262241">
      <w:pPr>
        <w:rPr>
          <w:rFonts w:ascii="Times New Roman" w:hAnsi="Times New Roman"/>
          <w:sz w:val="24"/>
          <w:szCs w:val="24"/>
          <w:lang w:val="uk-UA"/>
        </w:rPr>
      </w:pPr>
    </w:p>
    <w:p w14:paraId="19FE0010" w14:textId="77777777" w:rsidR="00FB3B4B" w:rsidRPr="006D018A" w:rsidRDefault="00FB3B4B" w:rsidP="00262241">
      <w:pPr>
        <w:jc w:val="right"/>
        <w:rPr>
          <w:rFonts w:ascii="Times New Roman" w:hAnsi="Times New Roman"/>
          <w:b/>
          <w:bCs/>
          <w:sz w:val="24"/>
          <w:szCs w:val="24"/>
          <w:lang w:val="uk-UA"/>
        </w:rPr>
      </w:pPr>
    </w:p>
    <w:p w14:paraId="1BB23DD1" w14:textId="77777777" w:rsidR="00FB3B4B" w:rsidRPr="006D018A" w:rsidRDefault="00FB3B4B" w:rsidP="00262241">
      <w:pPr>
        <w:jc w:val="right"/>
        <w:rPr>
          <w:rFonts w:ascii="Times New Roman" w:hAnsi="Times New Roman"/>
          <w:b/>
          <w:bCs/>
          <w:sz w:val="24"/>
          <w:szCs w:val="24"/>
          <w:lang w:val="uk-UA"/>
        </w:rPr>
      </w:pPr>
    </w:p>
    <w:p w14:paraId="7F4C9FAF" w14:textId="77777777" w:rsidR="00502948" w:rsidRPr="006D018A" w:rsidRDefault="00502948">
      <w:pPr>
        <w:rPr>
          <w:rFonts w:ascii="Times New Roman" w:hAnsi="Times New Roman"/>
          <w:sz w:val="24"/>
          <w:szCs w:val="24"/>
          <w:lang w:val="uk-UA"/>
        </w:rPr>
      </w:pPr>
    </w:p>
    <w:p w14:paraId="3996FE33" w14:textId="77777777" w:rsidR="00502948" w:rsidRPr="006D018A" w:rsidRDefault="00502948">
      <w:pPr>
        <w:rPr>
          <w:rFonts w:ascii="Times New Roman" w:hAnsi="Times New Roman"/>
          <w:sz w:val="24"/>
          <w:szCs w:val="24"/>
          <w:lang w:val="uk-UA"/>
        </w:rPr>
      </w:pPr>
    </w:p>
    <w:p w14:paraId="70A2CDA8" w14:textId="77777777" w:rsidR="00502948" w:rsidRPr="006D018A" w:rsidRDefault="00502948">
      <w:pPr>
        <w:rPr>
          <w:rFonts w:ascii="Times New Roman" w:hAnsi="Times New Roman"/>
          <w:sz w:val="24"/>
          <w:szCs w:val="24"/>
          <w:lang w:val="uk-UA"/>
        </w:rPr>
      </w:pPr>
    </w:p>
    <w:p w14:paraId="76032F3D" w14:textId="4798127C" w:rsidR="006D0931" w:rsidRPr="006D018A" w:rsidRDefault="006D0931" w:rsidP="001F2EF2">
      <w:pPr>
        <w:rPr>
          <w:rFonts w:ascii="Times New Roman" w:hAnsi="Times New Roman"/>
          <w:sz w:val="24"/>
          <w:szCs w:val="24"/>
          <w:lang w:val="uk-UA"/>
        </w:rPr>
      </w:pPr>
    </w:p>
    <w:p w14:paraId="300A09F9" w14:textId="5E974FAB" w:rsidR="001F2EF2" w:rsidRPr="006D018A" w:rsidRDefault="001F2EF2" w:rsidP="001F2EF2">
      <w:pPr>
        <w:rPr>
          <w:rFonts w:ascii="Times New Roman" w:hAnsi="Times New Roman"/>
          <w:b/>
          <w:bCs/>
          <w:sz w:val="24"/>
          <w:szCs w:val="24"/>
          <w:lang w:val="uk-UA"/>
        </w:rPr>
      </w:pPr>
    </w:p>
    <w:p w14:paraId="4F3E5024" w14:textId="77777777" w:rsidR="00854074" w:rsidRPr="006D018A" w:rsidRDefault="00854074" w:rsidP="000470B3">
      <w:pPr>
        <w:jc w:val="right"/>
        <w:rPr>
          <w:rFonts w:ascii="Times New Roman" w:hAnsi="Times New Roman"/>
          <w:b/>
          <w:bCs/>
          <w:sz w:val="24"/>
          <w:szCs w:val="24"/>
          <w:lang w:val="uk-UA"/>
        </w:rPr>
      </w:pPr>
    </w:p>
    <w:p w14:paraId="6DD83739" w14:textId="77777777" w:rsidR="000470B3" w:rsidRPr="006D018A" w:rsidRDefault="000470B3" w:rsidP="001F2EF2">
      <w:pPr>
        <w:rPr>
          <w:rFonts w:ascii="Times New Roman" w:hAnsi="Times New Roman"/>
          <w:b/>
          <w:bCs/>
          <w:sz w:val="24"/>
          <w:szCs w:val="24"/>
          <w:lang w:val="uk-UA"/>
        </w:rPr>
      </w:pPr>
    </w:p>
    <w:p w14:paraId="303F50CB" w14:textId="77777777" w:rsidR="00A6627C" w:rsidRPr="006D018A" w:rsidRDefault="00A6627C" w:rsidP="001F2EF2">
      <w:pPr>
        <w:rPr>
          <w:rFonts w:ascii="Times New Roman" w:hAnsi="Times New Roman"/>
          <w:b/>
          <w:bCs/>
          <w:sz w:val="24"/>
          <w:szCs w:val="24"/>
          <w:lang w:val="uk-UA"/>
        </w:rPr>
      </w:pPr>
    </w:p>
    <w:p w14:paraId="080B4BD9" w14:textId="77777777" w:rsidR="00A6627C" w:rsidRPr="006D018A" w:rsidRDefault="00A6627C" w:rsidP="001F2EF2">
      <w:pPr>
        <w:rPr>
          <w:rFonts w:ascii="Times New Roman" w:hAnsi="Times New Roman"/>
          <w:b/>
          <w:bCs/>
          <w:sz w:val="24"/>
          <w:szCs w:val="24"/>
          <w:lang w:val="uk-UA"/>
        </w:rPr>
      </w:pPr>
    </w:p>
    <w:p w14:paraId="34697DFA" w14:textId="77777777" w:rsidR="00A6627C" w:rsidRPr="006D018A" w:rsidRDefault="00A6627C" w:rsidP="001F2EF2">
      <w:pPr>
        <w:rPr>
          <w:rFonts w:ascii="Times New Roman" w:hAnsi="Times New Roman"/>
          <w:b/>
          <w:bCs/>
          <w:sz w:val="24"/>
          <w:szCs w:val="24"/>
          <w:lang w:val="uk-UA"/>
        </w:rPr>
      </w:pPr>
    </w:p>
    <w:p w14:paraId="4E12B7DC" w14:textId="77777777" w:rsidR="00A6627C" w:rsidRDefault="00A6627C" w:rsidP="001F2EF2">
      <w:pPr>
        <w:rPr>
          <w:rFonts w:ascii="Times New Roman" w:hAnsi="Times New Roman"/>
          <w:b/>
          <w:bCs/>
          <w:sz w:val="24"/>
          <w:szCs w:val="24"/>
          <w:lang w:val="uk-UA"/>
        </w:rPr>
      </w:pPr>
    </w:p>
    <w:p w14:paraId="5C943099" w14:textId="77777777" w:rsidR="00F721EE" w:rsidRDefault="00F721EE" w:rsidP="001F2EF2">
      <w:pPr>
        <w:rPr>
          <w:rFonts w:ascii="Times New Roman" w:hAnsi="Times New Roman"/>
          <w:b/>
          <w:bCs/>
          <w:sz w:val="24"/>
          <w:szCs w:val="24"/>
          <w:lang w:val="uk-UA"/>
        </w:rPr>
      </w:pPr>
    </w:p>
    <w:p w14:paraId="3C1937F2" w14:textId="77777777" w:rsidR="00F721EE" w:rsidRDefault="00F721EE" w:rsidP="001F2EF2">
      <w:pPr>
        <w:rPr>
          <w:rFonts w:ascii="Times New Roman" w:hAnsi="Times New Roman"/>
          <w:b/>
          <w:bCs/>
          <w:sz w:val="24"/>
          <w:szCs w:val="24"/>
          <w:lang w:val="uk-UA"/>
        </w:rPr>
      </w:pPr>
    </w:p>
    <w:p w14:paraId="2E841B01" w14:textId="77777777" w:rsidR="00F721EE" w:rsidRPr="006D018A" w:rsidRDefault="00F721EE" w:rsidP="001F2EF2">
      <w:pPr>
        <w:rPr>
          <w:rFonts w:ascii="Times New Roman" w:hAnsi="Times New Roman"/>
          <w:b/>
          <w:bCs/>
          <w:sz w:val="24"/>
          <w:szCs w:val="24"/>
          <w:lang w:val="uk-UA"/>
        </w:rPr>
      </w:pPr>
    </w:p>
    <w:p w14:paraId="3F245D2C" w14:textId="77777777" w:rsidR="00A6627C" w:rsidRPr="006D018A" w:rsidRDefault="00A6627C" w:rsidP="001F2EF2">
      <w:pPr>
        <w:rPr>
          <w:rFonts w:ascii="Times New Roman" w:hAnsi="Times New Roman"/>
          <w:b/>
          <w:bCs/>
          <w:sz w:val="24"/>
          <w:szCs w:val="24"/>
          <w:lang w:val="uk-UA"/>
        </w:rPr>
      </w:pPr>
    </w:p>
    <w:p w14:paraId="71172A30" w14:textId="77777777" w:rsidR="00A6627C" w:rsidRPr="006D018A" w:rsidRDefault="00A6627C" w:rsidP="001F2EF2">
      <w:pPr>
        <w:rPr>
          <w:rFonts w:ascii="Times New Roman" w:hAnsi="Times New Roman"/>
          <w:b/>
          <w:bCs/>
          <w:sz w:val="24"/>
          <w:szCs w:val="24"/>
          <w:lang w:val="uk-UA"/>
        </w:rPr>
      </w:pPr>
    </w:p>
    <w:p w14:paraId="20BA5F09" w14:textId="77777777" w:rsidR="00A6627C" w:rsidRPr="006D018A" w:rsidRDefault="00A6627C" w:rsidP="001F2EF2">
      <w:pPr>
        <w:rPr>
          <w:rFonts w:ascii="Times New Roman" w:hAnsi="Times New Roman"/>
          <w:b/>
          <w:bCs/>
          <w:sz w:val="24"/>
          <w:szCs w:val="24"/>
          <w:lang w:val="uk-UA"/>
        </w:rPr>
      </w:pPr>
    </w:p>
    <w:p w14:paraId="28DCAFD1" w14:textId="77777777" w:rsidR="00A6627C" w:rsidRPr="006D018A" w:rsidRDefault="00A6627C" w:rsidP="001F2EF2">
      <w:pPr>
        <w:rPr>
          <w:rFonts w:ascii="Times New Roman" w:hAnsi="Times New Roman"/>
          <w:b/>
          <w:bCs/>
          <w:sz w:val="24"/>
          <w:szCs w:val="24"/>
          <w:lang w:val="uk-UA"/>
        </w:rPr>
      </w:pPr>
    </w:p>
    <w:p w14:paraId="55B02E6E" w14:textId="577AAF39" w:rsidR="00BD54BF" w:rsidRPr="006D018A" w:rsidRDefault="00BD54BF" w:rsidP="00BD54BF">
      <w:pPr>
        <w:jc w:val="right"/>
        <w:rPr>
          <w:rFonts w:ascii="Times New Roman" w:hAnsi="Times New Roman"/>
          <w:b/>
          <w:bCs/>
          <w:sz w:val="24"/>
          <w:szCs w:val="24"/>
          <w:lang w:val="uk-UA"/>
        </w:rPr>
      </w:pPr>
      <w:r w:rsidRPr="006D018A">
        <w:rPr>
          <w:rFonts w:ascii="Times New Roman" w:hAnsi="Times New Roman"/>
          <w:b/>
          <w:bCs/>
          <w:sz w:val="24"/>
          <w:szCs w:val="24"/>
          <w:lang w:val="uk-UA"/>
        </w:rPr>
        <w:lastRenderedPageBreak/>
        <w:t xml:space="preserve">Додаток № </w:t>
      </w:r>
      <w:r w:rsidR="00854074" w:rsidRPr="006D018A">
        <w:rPr>
          <w:rFonts w:ascii="Times New Roman" w:hAnsi="Times New Roman"/>
          <w:b/>
          <w:bCs/>
          <w:sz w:val="24"/>
          <w:szCs w:val="24"/>
          <w:lang w:val="uk-UA"/>
        </w:rPr>
        <w:t>1</w:t>
      </w:r>
      <w:r w:rsidRPr="006D018A">
        <w:rPr>
          <w:rFonts w:ascii="Times New Roman" w:hAnsi="Times New Roman"/>
          <w:b/>
          <w:bCs/>
          <w:sz w:val="24"/>
          <w:szCs w:val="24"/>
          <w:lang w:val="uk-UA"/>
        </w:rPr>
        <w:t xml:space="preserve"> до тендерної документації</w:t>
      </w:r>
    </w:p>
    <w:p w14:paraId="62F219A9" w14:textId="77777777" w:rsidR="00BD54BF" w:rsidRPr="006D018A" w:rsidRDefault="00BD54BF" w:rsidP="00BD54BF">
      <w:pPr>
        <w:jc w:val="center"/>
        <w:rPr>
          <w:rFonts w:ascii="Times New Roman" w:hAnsi="Times New Roman"/>
          <w:b/>
          <w:bCs/>
          <w:sz w:val="24"/>
          <w:szCs w:val="24"/>
          <w:lang w:val="uk-UA"/>
        </w:rPr>
      </w:pPr>
      <w:r w:rsidRPr="006D018A">
        <w:rPr>
          <w:rFonts w:ascii="Times New Roman" w:hAnsi="Times New Roman"/>
          <w:b/>
          <w:bCs/>
          <w:sz w:val="24"/>
          <w:szCs w:val="24"/>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63"/>
        <w:gridCol w:w="3548"/>
        <w:gridCol w:w="3686"/>
        <w:gridCol w:w="2977"/>
      </w:tblGrid>
      <w:tr w:rsidR="0063244A" w:rsidRPr="002F4362" w14:paraId="75253C3E" w14:textId="77777777" w:rsidTr="00E11AC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CF5137" w14:textId="77777777" w:rsidR="0063244A" w:rsidRPr="006D018A" w:rsidRDefault="0063244A" w:rsidP="00BD54BF">
            <w:pPr>
              <w:spacing w:after="0" w:line="240" w:lineRule="auto"/>
              <w:jc w:val="center"/>
              <w:rPr>
                <w:rFonts w:ascii="Times New Roman" w:eastAsia="Times New Roman" w:hAnsi="Times New Roman"/>
                <w:lang w:val="uk-UA" w:eastAsia="ru-RU"/>
              </w:rPr>
            </w:pPr>
            <w:r w:rsidRPr="006D018A">
              <w:rPr>
                <w:rFonts w:ascii="Times New Roman" w:eastAsia="Times New Roman" w:hAnsi="Times New Roman"/>
                <w:b/>
                <w:bCs/>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6BAF9B" w14:textId="77777777" w:rsidR="0063244A" w:rsidRPr="006D018A" w:rsidRDefault="0063244A" w:rsidP="00BD54BF">
            <w:pPr>
              <w:spacing w:after="0" w:line="240" w:lineRule="auto"/>
              <w:jc w:val="center"/>
              <w:rPr>
                <w:rFonts w:ascii="Times New Roman" w:eastAsia="Times New Roman" w:hAnsi="Times New Roman"/>
                <w:lang w:val="uk-UA" w:eastAsia="ru-RU"/>
              </w:rPr>
            </w:pPr>
            <w:r w:rsidRPr="006D018A">
              <w:rPr>
                <w:rFonts w:ascii="Times New Roman" w:eastAsia="Times New Roman" w:hAnsi="Times New Roman"/>
                <w:b/>
                <w:bCs/>
                <w:lang w:val="uk-UA" w:eastAsia="ru-RU"/>
              </w:rPr>
              <w:t>Підстави для відмови в участі у процедурі закупівлі</w:t>
            </w:r>
          </w:p>
          <w:p w14:paraId="163C9445" w14:textId="77777777" w:rsidR="0063244A" w:rsidRPr="006D018A" w:rsidRDefault="0063244A" w:rsidP="0063244A">
            <w:pPr>
              <w:spacing w:after="0" w:line="240" w:lineRule="auto"/>
              <w:rPr>
                <w:rFonts w:ascii="Times New Roman" w:eastAsia="Times New Roman" w:hAnsi="Times New Roman"/>
                <w:lang w:val="uk-UA" w:eastAsia="ru-RU"/>
              </w:rPr>
            </w:pPr>
          </w:p>
        </w:tc>
        <w:tc>
          <w:tcPr>
            <w:tcW w:w="3686" w:type="dxa"/>
            <w:tcBorders>
              <w:top w:val="single" w:sz="4" w:space="0" w:color="000000"/>
              <w:left w:val="single" w:sz="4" w:space="0" w:color="000000"/>
              <w:bottom w:val="single" w:sz="4" w:space="0" w:color="000000"/>
              <w:right w:val="single" w:sz="4" w:space="0" w:color="000000"/>
            </w:tcBorders>
            <w:vAlign w:val="center"/>
          </w:tcPr>
          <w:p w14:paraId="2D10CF11" w14:textId="77777777" w:rsidR="0063244A" w:rsidRPr="006D018A" w:rsidRDefault="0063244A" w:rsidP="00BD54BF">
            <w:pPr>
              <w:spacing w:after="0" w:line="240" w:lineRule="auto"/>
              <w:jc w:val="center"/>
              <w:rPr>
                <w:rFonts w:ascii="Times New Roman" w:eastAsia="Times New Roman" w:hAnsi="Times New Roman"/>
                <w:b/>
                <w:bCs/>
                <w:lang w:val="uk-UA" w:eastAsia="ru-RU"/>
              </w:rPr>
            </w:pPr>
            <w:r w:rsidRPr="006D018A">
              <w:rPr>
                <w:rFonts w:ascii="Times New Roman" w:eastAsia="Times New Roman" w:hAnsi="Times New Roman"/>
                <w:b/>
                <w:bCs/>
                <w:lang w:val="uk-UA" w:eastAsia="ru-RU"/>
              </w:rPr>
              <w:t>Учасник процедури закупівлі</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E49B42" w14:textId="77777777" w:rsidR="0063244A" w:rsidRPr="006D018A" w:rsidRDefault="0063244A" w:rsidP="00BD54BF">
            <w:pPr>
              <w:spacing w:after="0" w:line="240" w:lineRule="auto"/>
              <w:jc w:val="center"/>
              <w:rPr>
                <w:rFonts w:ascii="Times New Roman" w:eastAsia="Times New Roman" w:hAnsi="Times New Roman"/>
                <w:lang w:val="uk-UA" w:eastAsia="ru-RU"/>
              </w:rPr>
            </w:pPr>
            <w:r w:rsidRPr="006D018A">
              <w:rPr>
                <w:rFonts w:ascii="Times New Roman" w:eastAsia="Times New Roman" w:hAnsi="Times New Roman"/>
                <w:b/>
                <w:bCs/>
                <w:lang w:val="uk-UA" w:eastAsia="ru-RU"/>
              </w:rPr>
              <w:t xml:space="preserve">Переможець у строк, що </w:t>
            </w:r>
            <w:r w:rsidR="00703552" w:rsidRPr="006D018A">
              <w:rPr>
                <w:rFonts w:ascii="Times New Roman" w:eastAsia="Times New Roman" w:hAnsi="Times New Roman"/>
                <w:b/>
                <w:bCs/>
                <w:lang w:val="uk-UA" w:eastAsia="ru-RU"/>
              </w:rPr>
              <w:t>не перевищує чотири дні з дати оприлюднення в електронній системі закупівель повідомлення про намір укласти договір про закупівлю</w:t>
            </w:r>
            <w:r w:rsidRPr="006D018A">
              <w:rPr>
                <w:rFonts w:ascii="Times New Roman" w:eastAsia="Times New Roman" w:hAnsi="Times New Roman"/>
                <w:b/>
                <w:bCs/>
                <w:lang w:val="uk-UA" w:eastAsia="ru-RU"/>
              </w:rPr>
              <w:t>, надає замовнику шляхом оприлюднення в електронній системі закупівель:</w:t>
            </w:r>
          </w:p>
        </w:tc>
      </w:tr>
      <w:tr w:rsidR="0063244A" w:rsidRPr="006D018A" w14:paraId="554DCE37" w14:textId="77777777" w:rsidTr="00E11AC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850DBC" w14:textId="77777777" w:rsidR="0063244A" w:rsidRPr="006D018A" w:rsidRDefault="0063244A" w:rsidP="00BD54BF">
            <w:pPr>
              <w:spacing w:after="0" w:line="240" w:lineRule="auto"/>
              <w:jc w:val="both"/>
              <w:rPr>
                <w:rFonts w:ascii="Times New Roman" w:eastAsia="Times New Roman" w:hAnsi="Times New Roman"/>
                <w:lang w:val="uk-UA" w:eastAsia="ru-RU"/>
              </w:rPr>
            </w:pPr>
            <w:r w:rsidRPr="006D018A">
              <w:rPr>
                <w:rFonts w:ascii="Times New Roman" w:eastAsia="Times New Roman" w:hAnsi="Times New Roman"/>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6CBED5" w14:textId="77777777" w:rsidR="0063244A" w:rsidRPr="006D018A" w:rsidRDefault="0063244A" w:rsidP="00BD54BF">
            <w:pPr>
              <w:spacing w:after="0" w:line="240" w:lineRule="auto"/>
              <w:jc w:val="both"/>
              <w:rPr>
                <w:rFonts w:ascii="Times New Roman" w:eastAsia="Times New Roman" w:hAnsi="Times New Roman"/>
                <w:lang w:val="uk-UA" w:eastAsia="ru-RU"/>
              </w:rPr>
            </w:pPr>
            <w:r w:rsidRPr="006D018A">
              <w:rPr>
                <w:rFonts w:ascii="Times New Roman" w:eastAsia="Times New Roman" w:hAnsi="Times New Roman"/>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6D018A">
              <w:rPr>
                <w:rFonts w:ascii="Times New Roman" w:eastAsia="Times New Roman" w:hAnsi="Times New Roman"/>
                <w:i/>
                <w:iCs/>
                <w:shd w:val="clear" w:color="auto" w:fill="FFFFFF"/>
                <w:lang w:val="uk-UA" w:eastAsia="ru-RU"/>
              </w:rPr>
              <w:t>(</w:t>
            </w:r>
            <w:r w:rsidRPr="006D018A">
              <w:rPr>
                <w:rFonts w:ascii="Times New Roman" w:eastAsia="Times New Roman" w:hAnsi="Times New Roman"/>
                <w:i/>
                <w:iCs/>
                <w:lang w:val="uk-UA" w:eastAsia="ru-RU"/>
              </w:rPr>
              <w:t>пункт 1 частини 1 статті 17 Закону)</w:t>
            </w:r>
          </w:p>
        </w:tc>
        <w:tc>
          <w:tcPr>
            <w:tcW w:w="3686" w:type="dxa"/>
            <w:tcBorders>
              <w:top w:val="single" w:sz="4" w:space="0" w:color="000000"/>
              <w:left w:val="single" w:sz="4" w:space="0" w:color="000000"/>
              <w:bottom w:val="single" w:sz="4" w:space="0" w:color="000000"/>
              <w:right w:val="single" w:sz="4" w:space="0" w:color="000000"/>
            </w:tcBorders>
          </w:tcPr>
          <w:p w14:paraId="15E1F3E8" w14:textId="77777777" w:rsidR="0063244A" w:rsidRPr="006D018A" w:rsidRDefault="0063244A" w:rsidP="00BD54BF">
            <w:pPr>
              <w:spacing w:after="0" w:line="240" w:lineRule="auto"/>
              <w:jc w:val="both"/>
              <w:rPr>
                <w:rFonts w:ascii="Times New Roman" w:eastAsia="Times New Roman" w:hAnsi="Times New Roman"/>
                <w:lang w:val="uk-UA" w:eastAsia="ru-RU"/>
              </w:rPr>
            </w:pPr>
            <w:r w:rsidRPr="006D018A">
              <w:rPr>
                <w:rFonts w:ascii="Times New Roman" w:eastAsia="Times New Roman" w:hAnsi="Times New Roman"/>
                <w:lang w:val="uk-UA" w:eastAsia="ru-RU"/>
              </w:rPr>
              <w:t>Замовник перевіряє інформацію самостійно.</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56CEF2" w14:textId="77777777" w:rsidR="0063244A" w:rsidRPr="006D018A" w:rsidRDefault="0063244A" w:rsidP="00BD54BF">
            <w:pPr>
              <w:spacing w:after="0" w:line="240" w:lineRule="auto"/>
              <w:jc w:val="both"/>
              <w:rPr>
                <w:rFonts w:ascii="Times New Roman" w:eastAsia="Times New Roman" w:hAnsi="Times New Roman"/>
                <w:lang w:val="uk-UA" w:eastAsia="ru-RU"/>
              </w:rPr>
            </w:pPr>
            <w:r w:rsidRPr="006D018A">
              <w:rPr>
                <w:rFonts w:ascii="Times New Roman" w:eastAsia="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63244A" w:rsidRPr="002F4362" w14:paraId="662598B5" w14:textId="77777777" w:rsidTr="00E11AC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ECE594" w14:textId="77777777" w:rsidR="0063244A" w:rsidRPr="006D018A" w:rsidRDefault="0063244A" w:rsidP="00BD54BF">
            <w:pPr>
              <w:spacing w:after="0" w:line="240" w:lineRule="auto"/>
              <w:jc w:val="both"/>
              <w:rPr>
                <w:rFonts w:ascii="Times New Roman" w:eastAsia="Times New Roman" w:hAnsi="Times New Roman"/>
                <w:lang w:val="uk-UA" w:eastAsia="ru-RU"/>
              </w:rPr>
            </w:pPr>
            <w:r w:rsidRPr="006D018A">
              <w:rPr>
                <w:rFonts w:ascii="Times New Roman" w:eastAsia="Times New Roman" w:hAnsi="Times New Roman"/>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303130" w14:textId="77777777" w:rsidR="0063244A" w:rsidRPr="006D018A" w:rsidRDefault="0063244A" w:rsidP="00BD54BF">
            <w:pPr>
              <w:spacing w:after="0" w:line="240" w:lineRule="auto"/>
              <w:jc w:val="both"/>
              <w:rPr>
                <w:rFonts w:ascii="Times New Roman" w:eastAsia="Times New Roman" w:hAnsi="Times New Roman"/>
                <w:lang w:val="uk-UA" w:eastAsia="ru-RU"/>
              </w:rPr>
            </w:pPr>
            <w:r w:rsidRPr="006D018A">
              <w:rPr>
                <w:rFonts w:ascii="Times New Roman" w:eastAsia="Times New Roman" w:hAnsi="Times New Roman"/>
                <w:shd w:val="clear" w:color="auto" w:fill="FFFFFF"/>
                <w:lang w:val="uk-UA" w:eastAsia="ru-RU"/>
              </w:rPr>
              <w:t xml:space="preserve">відомості про юридичну особу, яка є учасником процедури закупівлі, </w:t>
            </w:r>
            <w:proofErr w:type="spellStart"/>
            <w:r w:rsidRPr="006D018A">
              <w:rPr>
                <w:rFonts w:ascii="Times New Roman" w:eastAsia="Times New Roman" w:hAnsi="Times New Roman"/>
                <w:shd w:val="clear" w:color="auto" w:fill="FFFFFF"/>
                <w:lang w:val="uk-UA" w:eastAsia="ru-RU"/>
              </w:rPr>
              <w:t>внесено</w:t>
            </w:r>
            <w:proofErr w:type="spellEnd"/>
            <w:r w:rsidRPr="006D018A">
              <w:rPr>
                <w:rFonts w:ascii="Times New Roman" w:eastAsia="Times New Roman" w:hAnsi="Times New Roman"/>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6D018A">
              <w:rPr>
                <w:rFonts w:ascii="Times New Roman" w:eastAsia="Times New Roman" w:hAnsi="Times New Roman"/>
                <w:lang w:val="uk-UA" w:eastAsia="ru-RU"/>
              </w:rPr>
              <w:t>пункт 2 частини 1 статті 17 Закону)</w:t>
            </w:r>
          </w:p>
        </w:tc>
        <w:tc>
          <w:tcPr>
            <w:tcW w:w="3686" w:type="dxa"/>
            <w:tcBorders>
              <w:top w:val="single" w:sz="4" w:space="0" w:color="000000"/>
              <w:left w:val="single" w:sz="4" w:space="0" w:color="000000"/>
              <w:bottom w:val="single" w:sz="4" w:space="0" w:color="000000"/>
              <w:right w:val="single" w:sz="4" w:space="0" w:color="000000"/>
            </w:tcBorders>
          </w:tcPr>
          <w:p w14:paraId="66DBD0C8" w14:textId="77777777" w:rsidR="0063244A" w:rsidRPr="006D018A" w:rsidRDefault="004C22C5" w:rsidP="00BD54BF">
            <w:pPr>
              <w:spacing w:after="0" w:line="240" w:lineRule="auto"/>
              <w:jc w:val="both"/>
              <w:rPr>
                <w:rFonts w:ascii="Times New Roman" w:eastAsia="Times New Roman" w:hAnsi="Times New Roman"/>
                <w:lang w:val="uk-UA" w:eastAsia="ru-RU"/>
              </w:rPr>
            </w:pPr>
            <w:r w:rsidRPr="006D018A">
              <w:rPr>
                <w:rFonts w:ascii="Times New Roman" w:eastAsia="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w:t>
            </w:r>
            <w:r w:rsidR="007D22E6" w:rsidRPr="006D018A">
              <w:rPr>
                <w:rFonts w:ascii="Times New Roman" w:eastAsia="Times New Roman" w:hAnsi="Times New Roman"/>
                <w:lang w:val="uk-UA" w:eastAsia="ru-RU"/>
              </w:rPr>
              <w:t>такої</w:t>
            </w:r>
            <w:r w:rsidRPr="006D018A">
              <w:rPr>
                <w:rFonts w:ascii="Times New Roman" w:eastAsia="Times New Roman" w:hAnsi="Times New Roman"/>
                <w:lang w:val="uk-UA" w:eastAsia="ru-RU"/>
              </w:rPr>
              <w:t xml:space="preserve"> підстав</w:t>
            </w:r>
            <w:r w:rsidR="007D22E6" w:rsidRPr="006D018A">
              <w:rPr>
                <w:rFonts w:ascii="Times New Roman" w:eastAsia="Times New Roman" w:hAnsi="Times New Roman"/>
                <w:lang w:val="uk-UA" w:eastAsia="ru-RU"/>
              </w:rPr>
              <w:t>и</w:t>
            </w:r>
            <w:r w:rsidRPr="006D018A">
              <w:rPr>
                <w:rFonts w:ascii="Times New Roman" w:eastAsia="Times New Roman" w:hAnsi="Times New Roman"/>
                <w:lang w:val="uk-UA" w:eastAsia="ru-RU"/>
              </w:rPr>
              <w:t xml:space="preserve"> в електронній системі закупівель під час подання тендерної пропозиції</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E57A66" w14:textId="77777777" w:rsidR="0063244A" w:rsidRPr="006D018A" w:rsidRDefault="00703552" w:rsidP="00BD54BF">
            <w:pPr>
              <w:spacing w:after="0" w:line="240" w:lineRule="auto"/>
              <w:jc w:val="both"/>
              <w:rPr>
                <w:rFonts w:ascii="Times New Roman" w:eastAsia="Times New Roman" w:hAnsi="Times New Roman"/>
                <w:lang w:val="uk-UA" w:eastAsia="ru-RU"/>
              </w:rPr>
            </w:pPr>
            <w:r w:rsidRPr="006D018A">
              <w:rPr>
                <w:rFonts w:ascii="Times New Roman" w:eastAsia="Times New Roman" w:hAnsi="Times New Roman"/>
                <w:lang w:val="uk-UA" w:eastAsia="ru-RU"/>
              </w:rPr>
              <w:t xml:space="preserve">На момент </w:t>
            </w:r>
            <w:r w:rsidR="00796D4E" w:rsidRPr="006D018A">
              <w:rPr>
                <w:rFonts w:ascii="Times New Roman" w:eastAsia="Times New Roman" w:hAnsi="Times New Roman"/>
                <w:lang w:val="uk-UA" w:eastAsia="ru-RU"/>
              </w:rPr>
              <w:t xml:space="preserve">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w:t>
            </w:r>
            <w:r w:rsidR="0063244A" w:rsidRPr="006D018A">
              <w:rPr>
                <w:rFonts w:ascii="Times New Roman" w:eastAsia="Times New Roman" w:hAnsi="Times New Roman"/>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6D018A">
              <w:rPr>
                <w:rFonts w:ascii="Times New Roman" w:eastAsia="Times New Roman" w:hAnsi="Times New Roman"/>
                <w:shd w:val="clear" w:color="auto" w:fill="FFFFFF"/>
                <w:lang w:val="uk-UA" w:eastAsia="ru-RU"/>
              </w:rPr>
              <w:t xml:space="preserve">відомості про юридичну особу, яка є учасником процедури закупівлі, не </w:t>
            </w:r>
            <w:proofErr w:type="spellStart"/>
            <w:r w:rsidR="0063244A" w:rsidRPr="006D018A">
              <w:rPr>
                <w:rFonts w:ascii="Times New Roman" w:eastAsia="Times New Roman" w:hAnsi="Times New Roman"/>
                <w:shd w:val="clear" w:color="auto" w:fill="FFFFFF"/>
                <w:lang w:val="uk-UA" w:eastAsia="ru-RU"/>
              </w:rPr>
              <w:t>внесено</w:t>
            </w:r>
            <w:proofErr w:type="spellEnd"/>
            <w:r w:rsidR="0063244A" w:rsidRPr="006D018A">
              <w:rPr>
                <w:rFonts w:ascii="Times New Roman" w:eastAsia="Times New Roman" w:hAnsi="Times New Roman"/>
                <w:shd w:val="clear" w:color="auto" w:fill="FFFFFF"/>
                <w:lang w:val="uk-UA" w:eastAsia="ru-RU"/>
              </w:rPr>
              <w:t xml:space="preserve"> до Єдиного державного реєстру осіб, які вчинили корупційні або пов’язані з корупцією правопорушення</w:t>
            </w:r>
            <w:r w:rsidR="0063244A" w:rsidRPr="006D018A">
              <w:rPr>
                <w:rFonts w:ascii="Times New Roman" w:eastAsia="Times New Roman" w:hAnsi="Times New Roman"/>
                <w:lang w:val="uk-UA" w:eastAsia="ru-RU"/>
              </w:rPr>
              <w:t>.</w:t>
            </w:r>
          </w:p>
          <w:p w14:paraId="13956A8F" w14:textId="77777777" w:rsidR="0063244A" w:rsidRPr="006D018A" w:rsidRDefault="0063244A" w:rsidP="00BD54BF">
            <w:pPr>
              <w:spacing w:after="0" w:line="240" w:lineRule="auto"/>
              <w:rPr>
                <w:rFonts w:ascii="Times New Roman" w:eastAsia="Times New Roman" w:hAnsi="Times New Roman"/>
                <w:lang w:val="uk-UA" w:eastAsia="ru-RU"/>
              </w:rPr>
            </w:pPr>
          </w:p>
        </w:tc>
      </w:tr>
      <w:tr w:rsidR="0063244A" w:rsidRPr="002F4362" w14:paraId="622EED4B" w14:textId="77777777" w:rsidTr="00E11AC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050C3" w14:textId="77777777" w:rsidR="0063244A" w:rsidRPr="006D018A" w:rsidRDefault="0063244A" w:rsidP="00BD54BF">
            <w:pPr>
              <w:spacing w:after="0" w:line="240" w:lineRule="auto"/>
              <w:jc w:val="both"/>
              <w:rPr>
                <w:rFonts w:ascii="Times New Roman" w:eastAsia="Times New Roman" w:hAnsi="Times New Roman"/>
                <w:lang w:val="uk-UA" w:eastAsia="ru-RU"/>
              </w:rPr>
            </w:pPr>
            <w:r w:rsidRPr="006D018A">
              <w:rPr>
                <w:rFonts w:ascii="Times New Roman" w:eastAsia="Times New Roman" w:hAnsi="Times New Roman"/>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073017" w14:textId="77777777" w:rsidR="0063244A" w:rsidRPr="006D018A" w:rsidRDefault="0063244A" w:rsidP="00BD54BF">
            <w:pPr>
              <w:spacing w:after="0" w:line="240" w:lineRule="auto"/>
              <w:jc w:val="both"/>
              <w:rPr>
                <w:rFonts w:ascii="Times New Roman" w:eastAsia="Times New Roman" w:hAnsi="Times New Roman"/>
                <w:lang w:val="uk-UA" w:eastAsia="ru-RU"/>
              </w:rPr>
            </w:pPr>
            <w:r w:rsidRPr="006D018A">
              <w:rPr>
                <w:rFonts w:ascii="Times New Roman" w:eastAsia="Times New Roman" w:hAnsi="Times New Roman"/>
                <w:shd w:val="clear" w:color="auto" w:fill="FFFFFF"/>
                <w:lang w:val="uk-UA" w:eastAsia="ru-RU"/>
              </w:rPr>
              <w:t xml:space="preserve">службову (посадову) особу учасника процедури закупівлі, яку </w:t>
            </w:r>
            <w:r w:rsidRPr="006D018A">
              <w:rPr>
                <w:rFonts w:ascii="Times New Roman" w:eastAsia="Times New Roman" w:hAnsi="Times New Roman"/>
                <w:shd w:val="clear" w:color="auto" w:fill="FFFFFF"/>
                <w:lang w:val="uk-UA" w:eastAsia="ru-RU"/>
              </w:rPr>
              <w:lastRenderedPageBreak/>
              <w:t>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6D018A">
              <w:rPr>
                <w:rFonts w:ascii="Times New Roman" w:eastAsia="Times New Roman" w:hAnsi="Times New Roman"/>
                <w:lang w:val="uk-UA" w:eastAsia="ru-RU"/>
              </w:rPr>
              <w:t>пункт 3 частини 1 статті 17 Закону)</w:t>
            </w:r>
          </w:p>
        </w:tc>
        <w:tc>
          <w:tcPr>
            <w:tcW w:w="3686" w:type="dxa"/>
            <w:tcBorders>
              <w:top w:val="single" w:sz="4" w:space="0" w:color="000000"/>
              <w:left w:val="single" w:sz="4" w:space="0" w:color="000000"/>
              <w:bottom w:val="single" w:sz="4" w:space="0" w:color="000000"/>
              <w:right w:val="single" w:sz="4" w:space="0" w:color="000000"/>
            </w:tcBorders>
          </w:tcPr>
          <w:p w14:paraId="33CCC7BC" w14:textId="77777777" w:rsidR="0063244A" w:rsidRPr="006D018A" w:rsidRDefault="007D22E6" w:rsidP="00BD54BF">
            <w:pPr>
              <w:spacing w:after="0" w:line="240" w:lineRule="auto"/>
              <w:jc w:val="both"/>
              <w:rPr>
                <w:rFonts w:ascii="Times New Roman" w:eastAsia="Times New Roman" w:hAnsi="Times New Roman"/>
                <w:lang w:val="uk-UA" w:eastAsia="ru-RU"/>
              </w:rPr>
            </w:pPr>
            <w:r w:rsidRPr="006D018A">
              <w:rPr>
                <w:rFonts w:ascii="Times New Roman" w:eastAsia="Times New Roman" w:hAnsi="Times New Roman"/>
                <w:lang w:val="uk-UA" w:eastAsia="ru-RU"/>
              </w:rPr>
              <w:lastRenderedPageBreak/>
              <w:t xml:space="preserve">Учасник процедури закупівлі підтверджує відсутність підстави </w:t>
            </w:r>
            <w:r w:rsidRPr="006D018A">
              <w:rPr>
                <w:rFonts w:ascii="Times New Roman" w:eastAsia="Times New Roman" w:hAnsi="Times New Roman"/>
                <w:lang w:val="uk-UA" w:eastAsia="ru-RU"/>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1747EB" w14:textId="77777777" w:rsidR="0063244A" w:rsidRPr="006D018A" w:rsidRDefault="00796D4E" w:rsidP="00BD54BF">
            <w:pPr>
              <w:spacing w:after="0" w:line="240" w:lineRule="auto"/>
              <w:jc w:val="both"/>
              <w:rPr>
                <w:rFonts w:ascii="Times New Roman" w:eastAsia="Times New Roman" w:hAnsi="Times New Roman"/>
                <w:lang w:val="uk-UA" w:eastAsia="ru-RU"/>
              </w:rPr>
            </w:pPr>
            <w:r w:rsidRPr="006D018A">
              <w:rPr>
                <w:rFonts w:ascii="Times New Roman" w:eastAsia="Times New Roman" w:hAnsi="Times New Roman"/>
                <w:lang w:val="uk-UA" w:eastAsia="ru-RU"/>
              </w:rPr>
              <w:lastRenderedPageBreak/>
              <w:t xml:space="preserve">На момент оприлюднення оголошення про проведення </w:t>
            </w:r>
            <w:r w:rsidRPr="006D018A">
              <w:rPr>
                <w:rFonts w:ascii="Times New Roman" w:eastAsia="Times New Roman" w:hAnsi="Times New Roman"/>
                <w:lang w:val="uk-UA" w:eastAsia="ru-RU"/>
              </w:rPr>
              <w:lastRenderedPageBreak/>
              <w:t xml:space="preserve">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w:t>
            </w:r>
            <w:r w:rsidR="0063244A" w:rsidRPr="006D018A">
              <w:rPr>
                <w:rFonts w:ascii="Times New Roman" w:eastAsia="Times New Roman" w:hAnsi="Times New Roman"/>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6D018A">
              <w:rPr>
                <w:rFonts w:ascii="Times New Roman" w:eastAsia="Times New Roman" w:hAnsi="Times New Roman"/>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3244A" w:rsidRPr="006D018A" w14:paraId="0A3D11AB" w14:textId="77777777" w:rsidTr="00E11AC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5237CE" w14:textId="77777777" w:rsidR="0063244A" w:rsidRPr="006D018A" w:rsidRDefault="0063244A" w:rsidP="00BD54BF">
            <w:pPr>
              <w:spacing w:after="0" w:line="240" w:lineRule="auto"/>
              <w:jc w:val="both"/>
              <w:rPr>
                <w:rFonts w:ascii="Times New Roman" w:eastAsia="Times New Roman" w:hAnsi="Times New Roman"/>
                <w:lang w:val="uk-UA" w:eastAsia="ru-RU"/>
              </w:rPr>
            </w:pPr>
            <w:r w:rsidRPr="006D018A">
              <w:rPr>
                <w:rFonts w:ascii="Times New Roman" w:eastAsia="Times New Roman" w:hAnsi="Times New Roman"/>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33A059" w14:textId="77777777" w:rsidR="0063244A" w:rsidRPr="006D018A" w:rsidRDefault="0063244A" w:rsidP="00BD54BF">
            <w:pPr>
              <w:spacing w:after="0" w:line="240" w:lineRule="auto"/>
              <w:jc w:val="both"/>
              <w:rPr>
                <w:rFonts w:ascii="Times New Roman" w:eastAsia="Times New Roman" w:hAnsi="Times New Roman"/>
                <w:lang w:val="uk-UA" w:eastAsia="ru-RU"/>
              </w:rPr>
            </w:pPr>
            <w:r w:rsidRPr="006D018A">
              <w:rPr>
                <w:rFonts w:ascii="Times New Roman" w:eastAsia="Times New Roman" w:hAnsi="Times New Roman"/>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6" w:anchor="n456" w:history="1">
              <w:r w:rsidRPr="006D018A">
                <w:rPr>
                  <w:rFonts w:ascii="Times New Roman" w:eastAsia="Times New Roman" w:hAnsi="Times New Roman"/>
                  <w:shd w:val="clear" w:color="auto" w:fill="FFFFFF"/>
                  <w:lang w:val="uk-UA" w:eastAsia="ru-RU"/>
                </w:rPr>
                <w:t>пунктом 1 статті 50</w:t>
              </w:r>
            </w:hyperlink>
            <w:r w:rsidRPr="006D018A">
              <w:rPr>
                <w:rFonts w:ascii="Times New Roman" w:eastAsia="Times New Roman" w:hAnsi="Times New Roman"/>
                <w:shd w:val="clear" w:color="auto" w:fill="FFFFFF"/>
                <w:lang w:val="uk-UA" w:eastAsia="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6D018A">
              <w:rPr>
                <w:rFonts w:ascii="Times New Roman" w:eastAsia="Times New Roman" w:hAnsi="Times New Roman"/>
                <w:lang w:val="uk-UA" w:eastAsia="ru-RU"/>
              </w:rPr>
              <w:t>пункт 4 частини 1 статті 17 Закону)</w:t>
            </w:r>
          </w:p>
        </w:tc>
        <w:tc>
          <w:tcPr>
            <w:tcW w:w="3686" w:type="dxa"/>
            <w:tcBorders>
              <w:top w:val="single" w:sz="4" w:space="0" w:color="000000"/>
              <w:left w:val="single" w:sz="4" w:space="0" w:color="000000"/>
              <w:bottom w:val="single" w:sz="4" w:space="0" w:color="000000"/>
              <w:right w:val="single" w:sz="4" w:space="0" w:color="000000"/>
            </w:tcBorders>
          </w:tcPr>
          <w:p w14:paraId="559B26E2" w14:textId="77777777" w:rsidR="0063244A" w:rsidRPr="006D018A" w:rsidRDefault="0063244A" w:rsidP="00BD54BF">
            <w:pPr>
              <w:spacing w:after="0" w:line="240" w:lineRule="auto"/>
              <w:jc w:val="both"/>
              <w:rPr>
                <w:rFonts w:ascii="Times New Roman" w:eastAsia="Times New Roman" w:hAnsi="Times New Roman"/>
                <w:lang w:val="uk-UA" w:eastAsia="ru-RU"/>
              </w:rPr>
            </w:pPr>
            <w:r w:rsidRPr="006D018A">
              <w:rPr>
                <w:rFonts w:ascii="Times New Roman" w:eastAsia="Times New Roman" w:hAnsi="Times New Roman"/>
                <w:lang w:val="uk-UA" w:eastAsia="ru-RU"/>
              </w:rPr>
              <w:t>Замовник перевіряє інформацію самостійно.</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2FA0EA" w14:textId="77777777" w:rsidR="0063244A" w:rsidRPr="006D018A" w:rsidRDefault="0063244A" w:rsidP="00BD54BF">
            <w:pPr>
              <w:spacing w:after="0" w:line="240" w:lineRule="auto"/>
              <w:jc w:val="both"/>
              <w:rPr>
                <w:rFonts w:ascii="Times New Roman" w:eastAsia="Times New Roman" w:hAnsi="Times New Roman"/>
                <w:lang w:val="uk-UA" w:eastAsia="ru-RU"/>
              </w:rPr>
            </w:pPr>
            <w:r w:rsidRPr="006D018A">
              <w:rPr>
                <w:rFonts w:ascii="Times New Roman" w:eastAsia="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63244A" w:rsidRPr="006D018A" w14:paraId="01FD3662" w14:textId="77777777" w:rsidTr="00E11AC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DB8CBC" w14:textId="77777777" w:rsidR="0063244A" w:rsidRPr="006D018A" w:rsidRDefault="0063244A" w:rsidP="00BD54BF">
            <w:pPr>
              <w:spacing w:after="0" w:line="240" w:lineRule="auto"/>
              <w:jc w:val="both"/>
              <w:rPr>
                <w:rFonts w:ascii="Times New Roman" w:eastAsia="Times New Roman" w:hAnsi="Times New Roman"/>
                <w:lang w:val="uk-UA" w:eastAsia="ru-RU"/>
              </w:rPr>
            </w:pPr>
            <w:r w:rsidRPr="006D018A">
              <w:rPr>
                <w:rFonts w:ascii="Times New Roman" w:eastAsia="Times New Roman" w:hAnsi="Times New Roman"/>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2EA4D" w14:textId="77777777" w:rsidR="0063244A" w:rsidRPr="006D018A" w:rsidRDefault="0063244A" w:rsidP="00BD54BF">
            <w:pPr>
              <w:spacing w:after="0" w:line="240" w:lineRule="auto"/>
              <w:jc w:val="both"/>
              <w:rPr>
                <w:rFonts w:ascii="Times New Roman" w:eastAsia="Times New Roman" w:hAnsi="Times New Roman"/>
                <w:lang w:val="uk-UA" w:eastAsia="ru-RU"/>
              </w:rPr>
            </w:pPr>
            <w:r w:rsidRPr="006D018A">
              <w:rPr>
                <w:rFonts w:ascii="Times New Roman" w:eastAsia="Times New Roman" w:hAnsi="Times New Roman"/>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6D018A">
              <w:rPr>
                <w:rFonts w:ascii="Times New Roman" w:eastAsia="Times New Roman" w:hAnsi="Times New Roman"/>
                <w:lang w:val="uk-UA" w:eastAsia="ru-RU"/>
              </w:rPr>
              <w:t>пункт 5 частини 1 статті 17 Закону)</w:t>
            </w:r>
          </w:p>
        </w:tc>
        <w:tc>
          <w:tcPr>
            <w:tcW w:w="3686" w:type="dxa"/>
            <w:tcBorders>
              <w:top w:val="single" w:sz="4" w:space="0" w:color="000000"/>
              <w:left w:val="single" w:sz="4" w:space="0" w:color="000000"/>
              <w:bottom w:val="single" w:sz="4" w:space="0" w:color="000000"/>
              <w:right w:val="single" w:sz="4" w:space="0" w:color="000000"/>
            </w:tcBorders>
          </w:tcPr>
          <w:p w14:paraId="02D37C4B" w14:textId="77777777" w:rsidR="0063244A" w:rsidRPr="006D018A" w:rsidRDefault="007D22E6" w:rsidP="00BD54BF">
            <w:pPr>
              <w:spacing w:after="0" w:line="240" w:lineRule="auto"/>
              <w:jc w:val="both"/>
              <w:rPr>
                <w:rFonts w:ascii="Times New Roman" w:eastAsia="Times New Roman" w:hAnsi="Times New Roman"/>
                <w:lang w:val="uk-UA" w:eastAsia="ru-RU"/>
              </w:rPr>
            </w:pPr>
            <w:r w:rsidRPr="006D018A">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40784" w14:textId="77777777" w:rsidR="0063244A" w:rsidRPr="006D018A" w:rsidRDefault="0063244A" w:rsidP="00BD54BF">
            <w:pPr>
              <w:spacing w:after="0" w:line="240" w:lineRule="auto"/>
              <w:jc w:val="both"/>
              <w:rPr>
                <w:rFonts w:ascii="Times New Roman" w:eastAsia="Times New Roman" w:hAnsi="Times New Roman"/>
                <w:lang w:val="uk-UA" w:eastAsia="ru-RU"/>
              </w:rPr>
            </w:pPr>
            <w:r w:rsidRPr="006D018A">
              <w:rPr>
                <w:rFonts w:ascii="Times New Roman" w:eastAsia="Times New Roman" w:hAnsi="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60B10442" w14:textId="77777777" w:rsidR="0063244A" w:rsidRPr="006D018A" w:rsidRDefault="0063244A" w:rsidP="00BD54BF">
            <w:pPr>
              <w:spacing w:after="0" w:line="240" w:lineRule="auto"/>
              <w:jc w:val="both"/>
              <w:rPr>
                <w:rFonts w:ascii="Times New Roman" w:eastAsia="Times New Roman" w:hAnsi="Times New Roman"/>
                <w:lang w:val="uk-UA" w:eastAsia="ru-RU"/>
              </w:rPr>
            </w:pPr>
            <w:r w:rsidRPr="006D018A">
              <w:rPr>
                <w:rFonts w:ascii="Times New Roman" w:eastAsia="Times New Roman" w:hAnsi="Times New Roman"/>
                <w:lang w:val="uk-UA" w:eastAsia="ru-RU"/>
              </w:rPr>
              <w:t>судимості не має та в розшуку не перебуває.</w:t>
            </w:r>
          </w:p>
        </w:tc>
      </w:tr>
      <w:tr w:rsidR="0063244A" w:rsidRPr="002F4362" w14:paraId="45AC6418" w14:textId="77777777" w:rsidTr="00E11AC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1BECB2" w14:textId="77777777" w:rsidR="0063244A" w:rsidRPr="006D018A" w:rsidRDefault="0063244A" w:rsidP="00BD54BF">
            <w:pPr>
              <w:spacing w:after="0" w:line="240" w:lineRule="auto"/>
              <w:jc w:val="both"/>
              <w:rPr>
                <w:rFonts w:ascii="Times New Roman" w:eastAsia="Times New Roman" w:hAnsi="Times New Roman"/>
                <w:lang w:val="uk-UA" w:eastAsia="ru-RU"/>
              </w:rPr>
            </w:pPr>
            <w:r w:rsidRPr="006D018A">
              <w:rPr>
                <w:rFonts w:ascii="Times New Roman" w:eastAsia="Times New Roman" w:hAnsi="Times New Roman"/>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54511E" w14:textId="77777777" w:rsidR="0063244A" w:rsidRPr="006D018A" w:rsidRDefault="0063244A" w:rsidP="00BD54BF">
            <w:pPr>
              <w:spacing w:after="0" w:line="240" w:lineRule="auto"/>
              <w:jc w:val="both"/>
              <w:rPr>
                <w:rFonts w:ascii="Times New Roman" w:eastAsia="Times New Roman" w:hAnsi="Times New Roman"/>
                <w:lang w:val="uk-UA" w:eastAsia="ru-RU"/>
              </w:rPr>
            </w:pPr>
            <w:r w:rsidRPr="006D018A">
              <w:rPr>
                <w:rFonts w:ascii="Times New Roman" w:eastAsia="Times New Roman" w:hAnsi="Times New Roman"/>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6D018A">
              <w:rPr>
                <w:rFonts w:ascii="Times New Roman" w:eastAsia="Times New Roman" w:hAnsi="Times New Roman"/>
                <w:lang w:val="uk-UA" w:eastAsia="ru-RU"/>
              </w:rPr>
              <w:t>пункт 6 частини 1 статті 17 Закону)</w:t>
            </w:r>
          </w:p>
        </w:tc>
        <w:tc>
          <w:tcPr>
            <w:tcW w:w="3686" w:type="dxa"/>
            <w:tcBorders>
              <w:top w:val="single" w:sz="4" w:space="0" w:color="000000"/>
              <w:left w:val="single" w:sz="4" w:space="0" w:color="000000"/>
              <w:bottom w:val="single" w:sz="4" w:space="0" w:color="000000"/>
              <w:right w:val="single" w:sz="4" w:space="0" w:color="000000"/>
            </w:tcBorders>
          </w:tcPr>
          <w:p w14:paraId="59B8BE51" w14:textId="77777777" w:rsidR="0063244A" w:rsidRPr="006D018A" w:rsidRDefault="007D22E6" w:rsidP="00BD54BF">
            <w:pPr>
              <w:spacing w:after="0" w:line="240" w:lineRule="auto"/>
              <w:jc w:val="both"/>
              <w:rPr>
                <w:rFonts w:ascii="Times New Roman" w:eastAsia="Times New Roman" w:hAnsi="Times New Roman"/>
                <w:lang w:val="uk-UA" w:eastAsia="ru-RU"/>
              </w:rPr>
            </w:pPr>
            <w:r w:rsidRPr="006D018A">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6A2223" w14:textId="77777777" w:rsidR="0063244A" w:rsidRPr="006D018A" w:rsidRDefault="0063244A" w:rsidP="00BD54BF">
            <w:pPr>
              <w:spacing w:after="0" w:line="240" w:lineRule="auto"/>
              <w:jc w:val="both"/>
              <w:rPr>
                <w:rFonts w:ascii="Times New Roman" w:eastAsia="Times New Roman" w:hAnsi="Times New Roman"/>
                <w:lang w:val="uk-UA" w:eastAsia="ru-RU"/>
              </w:rPr>
            </w:pPr>
            <w:r w:rsidRPr="006D018A">
              <w:rPr>
                <w:rFonts w:ascii="Times New Roman" w:eastAsia="Times New Roman" w:hAnsi="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63244A" w:rsidRPr="006D018A" w14:paraId="594B657A" w14:textId="77777777" w:rsidTr="00E11AC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88BC39" w14:textId="77777777" w:rsidR="0063244A" w:rsidRPr="006D018A" w:rsidRDefault="0063244A" w:rsidP="00BD54BF">
            <w:pPr>
              <w:spacing w:after="0" w:line="240" w:lineRule="auto"/>
              <w:jc w:val="both"/>
              <w:rPr>
                <w:rFonts w:ascii="Times New Roman" w:eastAsia="Times New Roman" w:hAnsi="Times New Roman"/>
                <w:lang w:val="uk-UA" w:eastAsia="ru-RU"/>
              </w:rPr>
            </w:pPr>
            <w:r w:rsidRPr="006D018A">
              <w:rPr>
                <w:rFonts w:ascii="Times New Roman" w:eastAsia="Times New Roman" w:hAnsi="Times New Roman"/>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A97F77" w14:textId="77777777" w:rsidR="0063244A" w:rsidRPr="006D018A" w:rsidRDefault="0063244A" w:rsidP="00BD54BF">
            <w:pPr>
              <w:spacing w:after="0" w:line="240" w:lineRule="auto"/>
              <w:jc w:val="both"/>
              <w:rPr>
                <w:rFonts w:ascii="Times New Roman" w:eastAsia="Times New Roman" w:hAnsi="Times New Roman"/>
                <w:lang w:val="uk-UA" w:eastAsia="ru-RU"/>
              </w:rPr>
            </w:pPr>
            <w:r w:rsidRPr="006D018A">
              <w:rPr>
                <w:rFonts w:ascii="Times New Roman" w:eastAsia="Times New Roman" w:hAnsi="Times New Roman"/>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6D018A">
              <w:rPr>
                <w:rFonts w:ascii="Times New Roman" w:eastAsia="Times New Roman" w:hAnsi="Times New Roman"/>
                <w:lang w:val="uk-UA" w:eastAsia="ru-RU"/>
              </w:rPr>
              <w:t>пункт 7 частини 1 статті 17 Закону)</w:t>
            </w:r>
          </w:p>
        </w:tc>
        <w:tc>
          <w:tcPr>
            <w:tcW w:w="3686" w:type="dxa"/>
            <w:tcBorders>
              <w:top w:val="single" w:sz="4" w:space="0" w:color="000000"/>
              <w:left w:val="single" w:sz="4" w:space="0" w:color="000000"/>
              <w:bottom w:val="single" w:sz="4" w:space="0" w:color="000000"/>
              <w:right w:val="single" w:sz="4" w:space="0" w:color="000000"/>
            </w:tcBorders>
          </w:tcPr>
          <w:p w14:paraId="028BF13F" w14:textId="77777777" w:rsidR="0063244A" w:rsidRPr="006D018A" w:rsidRDefault="0063244A" w:rsidP="00BD54BF">
            <w:pPr>
              <w:spacing w:after="0" w:line="240" w:lineRule="auto"/>
              <w:jc w:val="both"/>
              <w:rPr>
                <w:rFonts w:ascii="Times New Roman" w:eastAsia="Times New Roman" w:hAnsi="Times New Roman"/>
                <w:lang w:val="uk-UA" w:eastAsia="ru-RU"/>
              </w:rPr>
            </w:pPr>
            <w:r w:rsidRPr="006D018A">
              <w:rPr>
                <w:rFonts w:ascii="Times New Roman" w:eastAsia="Times New Roman" w:hAnsi="Times New Roman"/>
                <w:lang w:val="uk-UA" w:eastAsia="ru-RU"/>
              </w:rPr>
              <w:t>Замовник перевіряє інформацію самостійно.</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B2A406" w14:textId="77777777" w:rsidR="0063244A" w:rsidRPr="006D018A" w:rsidRDefault="00796D4E" w:rsidP="00BD54BF">
            <w:pPr>
              <w:spacing w:after="0" w:line="240" w:lineRule="auto"/>
              <w:jc w:val="both"/>
              <w:rPr>
                <w:rFonts w:ascii="Times New Roman" w:eastAsia="Times New Roman" w:hAnsi="Times New Roman"/>
                <w:lang w:val="uk-UA" w:eastAsia="ru-RU"/>
              </w:rPr>
            </w:pPr>
            <w:r w:rsidRPr="006D018A">
              <w:rPr>
                <w:rFonts w:ascii="Times New Roman" w:eastAsia="Times New Roman" w:hAnsi="Times New Roman"/>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w:t>
            </w:r>
            <w:r w:rsidR="0063244A" w:rsidRPr="006D018A">
              <w:rPr>
                <w:rFonts w:ascii="Times New Roman" w:eastAsia="Times New Roman" w:hAnsi="Times New Roman"/>
                <w:lang w:val="uk-UA" w:eastAsia="ru-RU"/>
              </w:rPr>
              <w:t xml:space="preserve">переможець процедури закупівлі має надати довідку в довільній формі або гарантійний лист  про те, що </w:t>
            </w:r>
            <w:r w:rsidR="0063244A" w:rsidRPr="006D018A">
              <w:rPr>
                <w:rFonts w:ascii="Times New Roman" w:eastAsia="Times New Roman" w:hAnsi="Times New Roman"/>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0063244A" w:rsidRPr="006D018A">
              <w:rPr>
                <w:rFonts w:ascii="Times New Roman" w:eastAsia="Times New Roman" w:hAnsi="Times New Roman"/>
                <w:lang w:val="uk-UA" w:eastAsia="ru-RU"/>
              </w:rPr>
              <w:t>. </w:t>
            </w:r>
          </w:p>
        </w:tc>
      </w:tr>
      <w:tr w:rsidR="0063244A" w:rsidRPr="006D018A" w14:paraId="1227951E" w14:textId="77777777" w:rsidTr="00E11AC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80EE5C" w14:textId="77777777" w:rsidR="0063244A" w:rsidRPr="006D018A" w:rsidRDefault="0063244A" w:rsidP="00BD54BF">
            <w:pPr>
              <w:spacing w:after="0" w:line="240" w:lineRule="auto"/>
              <w:jc w:val="both"/>
              <w:rPr>
                <w:rFonts w:ascii="Times New Roman" w:eastAsia="Times New Roman" w:hAnsi="Times New Roman"/>
                <w:lang w:val="uk-UA" w:eastAsia="ru-RU"/>
              </w:rPr>
            </w:pPr>
            <w:r w:rsidRPr="006D018A">
              <w:rPr>
                <w:rFonts w:ascii="Times New Roman" w:eastAsia="Times New Roman" w:hAnsi="Times New Roman"/>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450E9F" w14:textId="77777777" w:rsidR="0063244A" w:rsidRPr="006D018A" w:rsidRDefault="0063244A" w:rsidP="00BD54BF">
            <w:pPr>
              <w:spacing w:after="0" w:line="240" w:lineRule="auto"/>
              <w:jc w:val="both"/>
              <w:rPr>
                <w:rFonts w:ascii="Times New Roman" w:eastAsia="Times New Roman" w:hAnsi="Times New Roman"/>
                <w:lang w:val="uk-UA" w:eastAsia="ru-RU"/>
              </w:rPr>
            </w:pPr>
            <w:r w:rsidRPr="006D018A">
              <w:rPr>
                <w:rFonts w:ascii="Times New Roman" w:eastAsia="Times New Roman" w:hAnsi="Times New Roman"/>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6D018A">
              <w:rPr>
                <w:rFonts w:ascii="Times New Roman" w:eastAsia="Times New Roman" w:hAnsi="Times New Roman"/>
                <w:lang w:val="uk-UA" w:eastAsia="ru-RU"/>
              </w:rPr>
              <w:t>пункт 8 частини 1 статті 17 Закону)</w:t>
            </w:r>
          </w:p>
        </w:tc>
        <w:tc>
          <w:tcPr>
            <w:tcW w:w="3686" w:type="dxa"/>
            <w:tcBorders>
              <w:top w:val="single" w:sz="4" w:space="0" w:color="000000"/>
              <w:left w:val="single" w:sz="4" w:space="0" w:color="000000"/>
              <w:bottom w:val="single" w:sz="4" w:space="0" w:color="000000"/>
              <w:right w:val="single" w:sz="4" w:space="0" w:color="000000"/>
            </w:tcBorders>
          </w:tcPr>
          <w:p w14:paraId="294EC361" w14:textId="77777777" w:rsidR="0063244A" w:rsidRPr="006D018A" w:rsidRDefault="007D22E6" w:rsidP="00BD54BF">
            <w:pPr>
              <w:spacing w:after="0" w:line="240" w:lineRule="auto"/>
              <w:jc w:val="both"/>
              <w:rPr>
                <w:rFonts w:ascii="Times New Roman" w:eastAsia="Times New Roman" w:hAnsi="Times New Roman"/>
                <w:lang w:val="uk-UA" w:eastAsia="ru-RU"/>
              </w:rPr>
            </w:pPr>
            <w:r w:rsidRPr="006D018A">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A1D01" w14:textId="77777777" w:rsidR="0063244A" w:rsidRPr="006D018A" w:rsidRDefault="00796D4E" w:rsidP="00BD54BF">
            <w:pPr>
              <w:spacing w:after="0" w:line="240" w:lineRule="auto"/>
              <w:jc w:val="both"/>
              <w:rPr>
                <w:rFonts w:ascii="Times New Roman" w:eastAsia="Times New Roman" w:hAnsi="Times New Roman"/>
                <w:lang w:val="uk-UA" w:eastAsia="ru-RU"/>
              </w:rPr>
            </w:pPr>
            <w:r w:rsidRPr="006D018A">
              <w:rPr>
                <w:rFonts w:ascii="Times New Roman" w:eastAsia="Times New Roman" w:hAnsi="Times New Roman"/>
                <w:lang w:val="uk-UA" w:eastAsia="ru-RU"/>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w:t>
            </w:r>
            <w:r w:rsidR="0063244A" w:rsidRPr="006D018A">
              <w:rPr>
                <w:rFonts w:ascii="Times New Roman" w:eastAsia="Times New Roman" w:hAnsi="Times New Roman"/>
                <w:lang w:val="uk-UA" w:eastAsia="ru-RU"/>
              </w:rPr>
              <w:t xml:space="preserve">переможець процедури закупівлі має надати інформаційний лист наданий міжрегіональним управліннями Міністерства юстиції України або </w:t>
            </w:r>
            <w:r w:rsidR="0063244A" w:rsidRPr="006D018A">
              <w:rPr>
                <w:rFonts w:ascii="Times New Roman" w:eastAsia="Times New Roman" w:hAnsi="Times New Roman"/>
                <w:lang w:val="uk-UA" w:eastAsia="ru-RU"/>
              </w:rPr>
              <w:lastRenderedPageBreak/>
              <w:t>Міністерством юстиції України про те, що</w:t>
            </w:r>
            <w:r w:rsidR="0063244A" w:rsidRPr="006D018A">
              <w:rPr>
                <w:rFonts w:ascii="Times New Roman" w:eastAsia="Times New Roman" w:hAnsi="Times New Roman"/>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63244A" w:rsidRPr="002F4362" w14:paraId="2193B846" w14:textId="77777777" w:rsidTr="00E11AC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906D01" w14:textId="77777777" w:rsidR="0063244A" w:rsidRPr="006D018A" w:rsidRDefault="0063244A" w:rsidP="00BD54BF">
            <w:pPr>
              <w:spacing w:after="0" w:line="240" w:lineRule="auto"/>
              <w:jc w:val="both"/>
              <w:rPr>
                <w:rFonts w:ascii="Times New Roman" w:eastAsia="Times New Roman" w:hAnsi="Times New Roman"/>
                <w:lang w:val="uk-UA" w:eastAsia="ru-RU"/>
              </w:rPr>
            </w:pPr>
            <w:r w:rsidRPr="006D018A">
              <w:rPr>
                <w:rFonts w:ascii="Times New Roman" w:eastAsia="Times New Roman" w:hAnsi="Times New Roman"/>
                <w:lang w:val="uk-UA"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B26F52" w14:textId="77777777" w:rsidR="0063244A" w:rsidRPr="006D018A" w:rsidRDefault="0063244A" w:rsidP="00BD54BF">
            <w:pPr>
              <w:spacing w:after="0" w:line="240" w:lineRule="auto"/>
              <w:jc w:val="both"/>
              <w:rPr>
                <w:rFonts w:ascii="Times New Roman" w:eastAsia="Times New Roman" w:hAnsi="Times New Roman"/>
                <w:lang w:val="uk-UA" w:eastAsia="ru-RU"/>
              </w:rPr>
            </w:pPr>
            <w:r w:rsidRPr="006D018A">
              <w:rPr>
                <w:rFonts w:ascii="Times New Roman" w:eastAsia="Times New Roman" w:hAnsi="Times New Roman"/>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6D018A">
              <w:rPr>
                <w:rFonts w:ascii="Times New Roman" w:eastAsia="Times New Roman" w:hAnsi="Times New Roman"/>
                <w:lang w:val="uk-UA" w:eastAsia="ru-RU"/>
              </w:rPr>
              <w:t>пункт 9 частини 1 статті 17 Закону)</w:t>
            </w:r>
          </w:p>
        </w:tc>
        <w:tc>
          <w:tcPr>
            <w:tcW w:w="3686" w:type="dxa"/>
            <w:tcBorders>
              <w:top w:val="single" w:sz="4" w:space="0" w:color="000000"/>
              <w:left w:val="single" w:sz="4" w:space="0" w:color="000000"/>
              <w:bottom w:val="single" w:sz="4" w:space="0" w:color="000000"/>
              <w:right w:val="single" w:sz="4" w:space="0" w:color="000000"/>
            </w:tcBorders>
          </w:tcPr>
          <w:p w14:paraId="266559DC" w14:textId="77777777" w:rsidR="0063244A" w:rsidRPr="006D018A" w:rsidRDefault="007D22E6" w:rsidP="00BD54BF">
            <w:pPr>
              <w:spacing w:after="0" w:line="240" w:lineRule="auto"/>
              <w:jc w:val="both"/>
              <w:rPr>
                <w:rFonts w:ascii="Times New Roman" w:eastAsia="Times New Roman" w:hAnsi="Times New Roman"/>
                <w:lang w:val="uk-UA" w:eastAsia="ru-RU"/>
              </w:rPr>
            </w:pPr>
            <w:r w:rsidRPr="006D018A">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3501D3" w14:textId="77777777" w:rsidR="0063244A" w:rsidRPr="006D018A" w:rsidRDefault="00796D4E" w:rsidP="00BD54BF">
            <w:pPr>
              <w:spacing w:after="0" w:line="240" w:lineRule="auto"/>
              <w:jc w:val="both"/>
              <w:rPr>
                <w:rFonts w:ascii="Times New Roman" w:eastAsia="Times New Roman" w:hAnsi="Times New Roman"/>
                <w:lang w:val="uk-UA" w:eastAsia="ru-RU"/>
              </w:rPr>
            </w:pPr>
            <w:r w:rsidRPr="006D018A">
              <w:rPr>
                <w:rFonts w:ascii="Times New Roman" w:eastAsia="Times New Roman" w:hAnsi="Times New Roman"/>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w:t>
            </w:r>
            <w:r w:rsidR="0063244A" w:rsidRPr="006D018A">
              <w:rPr>
                <w:rFonts w:ascii="Times New Roman" w:eastAsia="Times New Roman" w:hAnsi="Times New Roman"/>
                <w:lang w:val="uk-UA" w:eastAsia="ru-RU"/>
              </w:rPr>
              <w:t xml:space="preserve">переможець процедури закупівлі має надати витяг з Єдиного державного </w:t>
            </w:r>
            <w:r w:rsidR="0063244A" w:rsidRPr="006D018A">
              <w:rPr>
                <w:rFonts w:ascii="Times New Roman" w:eastAsia="Times New Roman" w:hAnsi="Times New Roman"/>
                <w:shd w:val="clear" w:color="auto" w:fill="FFFFFF"/>
                <w:lang w:val="uk-UA" w:eastAsia="ru-RU"/>
              </w:rPr>
              <w:t xml:space="preserve">реєстру юридичних осіб, фізичних осіб - підприємців та громадських формувань, </w:t>
            </w:r>
            <w:r w:rsidR="0063244A" w:rsidRPr="006D018A">
              <w:rPr>
                <w:rFonts w:ascii="Times New Roman" w:eastAsia="Times New Roman" w:hAnsi="Times New Roman"/>
                <w:lang w:val="uk-UA" w:eastAsia="ru-RU"/>
              </w:rPr>
              <w:t>   в який містить інформацію про те, що</w:t>
            </w:r>
            <w:r w:rsidR="0063244A" w:rsidRPr="006D018A">
              <w:rPr>
                <w:rFonts w:ascii="Times New Roman" w:eastAsia="Times New Roman" w:hAnsi="Times New Roman"/>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63244A" w:rsidRPr="006D018A" w14:paraId="1282DD20" w14:textId="77777777" w:rsidTr="00E11AC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1106E2" w14:textId="77777777" w:rsidR="0063244A" w:rsidRPr="006D018A" w:rsidRDefault="0063244A" w:rsidP="00BD54BF">
            <w:pPr>
              <w:spacing w:after="0" w:line="240" w:lineRule="auto"/>
              <w:jc w:val="both"/>
              <w:rPr>
                <w:rFonts w:ascii="Times New Roman" w:eastAsia="Times New Roman" w:hAnsi="Times New Roman"/>
                <w:lang w:val="uk-UA" w:eastAsia="ru-RU"/>
              </w:rPr>
            </w:pPr>
            <w:r w:rsidRPr="006D018A">
              <w:rPr>
                <w:rFonts w:ascii="Times New Roman" w:eastAsia="Times New Roman" w:hAnsi="Times New Roman"/>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41E173" w14:textId="77777777" w:rsidR="0063244A" w:rsidRPr="006D018A" w:rsidRDefault="0063244A" w:rsidP="00BD54BF">
            <w:pPr>
              <w:spacing w:after="0" w:line="240" w:lineRule="auto"/>
              <w:jc w:val="both"/>
              <w:rPr>
                <w:rFonts w:ascii="Times New Roman" w:eastAsia="Times New Roman" w:hAnsi="Times New Roman"/>
                <w:lang w:val="uk-UA" w:eastAsia="ru-RU"/>
              </w:rPr>
            </w:pPr>
            <w:r w:rsidRPr="006D018A">
              <w:rPr>
                <w:rFonts w:ascii="Times New Roman" w:eastAsia="Times New Roman" w:hAnsi="Times New Roman"/>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6D018A">
              <w:rPr>
                <w:rFonts w:ascii="Times New Roman" w:eastAsia="Times New Roman" w:hAnsi="Times New Roman"/>
                <w:lang w:val="uk-UA" w:eastAsia="ru-RU"/>
              </w:rPr>
              <w:t>пункт 10 частини 1 статті 17 Закону)</w:t>
            </w:r>
          </w:p>
        </w:tc>
        <w:tc>
          <w:tcPr>
            <w:tcW w:w="3686" w:type="dxa"/>
            <w:tcBorders>
              <w:top w:val="single" w:sz="4" w:space="0" w:color="000000"/>
              <w:left w:val="single" w:sz="4" w:space="0" w:color="000000"/>
              <w:bottom w:val="single" w:sz="4" w:space="0" w:color="000000"/>
              <w:right w:val="single" w:sz="4" w:space="0" w:color="000000"/>
            </w:tcBorders>
          </w:tcPr>
          <w:p w14:paraId="5572A7FB" w14:textId="77777777" w:rsidR="007D22E6" w:rsidRPr="006D018A" w:rsidRDefault="007D22E6" w:rsidP="0063244A">
            <w:pPr>
              <w:spacing w:after="0" w:line="240" w:lineRule="auto"/>
              <w:jc w:val="both"/>
              <w:rPr>
                <w:rFonts w:ascii="Times New Roman" w:eastAsia="Times New Roman" w:hAnsi="Times New Roman"/>
                <w:i/>
                <w:iCs/>
                <w:lang w:val="uk-UA" w:eastAsia="ru-RU"/>
              </w:rPr>
            </w:pPr>
            <w:r w:rsidRPr="006D018A">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D018A">
              <w:rPr>
                <w:rFonts w:ascii="Times New Roman" w:eastAsia="Times New Roman" w:hAnsi="Times New Roman"/>
                <w:i/>
                <w:iCs/>
                <w:lang w:val="uk-UA" w:eastAsia="ru-RU"/>
              </w:rPr>
              <w:t xml:space="preserve"> </w:t>
            </w:r>
          </w:p>
          <w:p w14:paraId="2AA332A9" w14:textId="77777777" w:rsidR="0063244A" w:rsidRPr="006D018A" w:rsidRDefault="0063244A" w:rsidP="0063244A">
            <w:pPr>
              <w:spacing w:after="0" w:line="240" w:lineRule="auto"/>
              <w:jc w:val="both"/>
              <w:rPr>
                <w:rFonts w:ascii="Times New Roman" w:eastAsia="Times New Roman" w:hAnsi="Times New Roman"/>
                <w:lang w:val="uk-UA" w:eastAsia="ru-RU"/>
              </w:rPr>
            </w:pPr>
            <w:r w:rsidRPr="006D018A">
              <w:rPr>
                <w:rFonts w:ascii="Times New Roman" w:eastAsia="Times New Roman" w:hAnsi="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51DB3524" w14:textId="77777777" w:rsidR="0063244A" w:rsidRPr="006D018A" w:rsidRDefault="0063244A" w:rsidP="00BD54BF">
            <w:pPr>
              <w:spacing w:after="0" w:line="240" w:lineRule="auto"/>
              <w:jc w:val="both"/>
              <w:rPr>
                <w:rFonts w:ascii="Times New Roman" w:eastAsia="Times New Roman" w:hAnsi="Times New Roman"/>
                <w:lang w:val="uk-UA" w:eastAsia="ru-RU"/>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92854F" w14:textId="77777777" w:rsidR="0063244A" w:rsidRPr="006D018A" w:rsidRDefault="0063244A" w:rsidP="00BD54BF">
            <w:pPr>
              <w:spacing w:after="0" w:line="240" w:lineRule="auto"/>
              <w:jc w:val="both"/>
              <w:rPr>
                <w:rFonts w:ascii="Times New Roman" w:eastAsia="Times New Roman" w:hAnsi="Times New Roman"/>
                <w:lang w:val="uk-UA" w:eastAsia="ru-RU"/>
              </w:rPr>
            </w:pPr>
            <w:r w:rsidRPr="006D018A">
              <w:rPr>
                <w:rFonts w:ascii="Times New Roman" w:eastAsia="Times New Roman" w:hAnsi="Times New Roman"/>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14:paraId="4D1122BB" w14:textId="77777777" w:rsidR="0063244A" w:rsidRPr="006D018A" w:rsidRDefault="0063244A" w:rsidP="00BD54BF">
            <w:pPr>
              <w:spacing w:after="0" w:line="240" w:lineRule="auto"/>
              <w:jc w:val="both"/>
              <w:rPr>
                <w:rFonts w:ascii="Times New Roman" w:eastAsia="Times New Roman" w:hAnsi="Times New Roman"/>
                <w:lang w:val="uk-UA" w:eastAsia="ru-RU"/>
              </w:rPr>
            </w:pPr>
            <w:r w:rsidRPr="006D018A">
              <w:rPr>
                <w:rFonts w:ascii="Times New Roman" w:eastAsia="Times New Roman" w:hAnsi="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256E4384" w14:textId="77777777" w:rsidR="0063244A" w:rsidRPr="006D018A" w:rsidRDefault="0063244A" w:rsidP="00BD54BF">
            <w:pPr>
              <w:spacing w:after="0" w:line="240" w:lineRule="auto"/>
              <w:rPr>
                <w:rFonts w:ascii="Times New Roman" w:eastAsia="Times New Roman" w:hAnsi="Times New Roman"/>
                <w:lang w:val="uk-UA" w:eastAsia="ru-RU"/>
              </w:rPr>
            </w:pPr>
          </w:p>
          <w:p w14:paraId="1220E1CB" w14:textId="77777777" w:rsidR="0063244A" w:rsidRPr="006D018A" w:rsidRDefault="0063244A" w:rsidP="00BD54BF">
            <w:pPr>
              <w:spacing w:after="0" w:line="240" w:lineRule="auto"/>
              <w:jc w:val="both"/>
              <w:rPr>
                <w:rFonts w:ascii="Times New Roman" w:eastAsia="Times New Roman" w:hAnsi="Times New Roman"/>
                <w:lang w:val="uk-UA" w:eastAsia="ru-RU"/>
              </w:rPr>
            </w:pPr>
            <w:r w:rsidRPr="006D018A">
              <w:rPr>
                <w:rFonts w:ascii="Times New Roman" w:eastAsia="Times New Roman" w:hAnsi="Times New Roman"/>
                <w:lang w:val="uk-UA" w:eastAsia="ru-RU"/>
              </w:rPr>
              <w:t xml:space="preserve">Дану інформацію / документи не надають міністерства, інші центральні органи виконавчої влади, а також інші державні органи та органи місцевого </w:t>
            </w:r>
            <w:r w:rsidRPr="006D018A">
              <w:rPr>
                <w:rFonts w:ascii="Times New Roman" w:eastAsia="Times New Roman" w:hAnsi="Times New Roman"/>
                <w:lang w:val="uk-UA" w:eastAsia="ru-RU"/>
              </w:rPr>
              <w:lastRenderedPageBreak/>
              <w:t>самоврядування, державні цільові фонди</w:t>
            </w:r>
          </w:p>
        </w:tc>
      </w:tr>
      <w:tr w:rsidR="0063244A" w:rsidRPr="006D018A" w14:paraId="26C4D4A7" w14:textId="77777777" w:rsidTr="00E11AC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69C6D4" w14:textId="77777777" w:rsidR="0063244A" w:rsidRPr="006D018A" w:rsidRDefault="0063244A" w:rsidP="00BD54BF">
            <w:pPr>
              <w:spacing w:after="0" w:line="240" w:lineRule="auto"/>
              <w:jc w:val="both"/>
              <w:rPr>
                <w:rFonts w:ascii="Times New Roman" w:eastAsia="Times New Roman" w:hAnsi="Times New Roman"/>
                <w:lang w:val="uk-UA" w:eastAsia="ru-RU"/>
              </w:rPr>
            </w:pPr>
            <w:r w:rsidRPr="006D018A">
              <w:rPr>
                <w:rFonts w:ascii="Times New Roman" w:eastAsia="Times New Roman" w:hAnsi="Times New Roman"/>
                <w:lang w:val="uk-UA" w:eastAsia="ru-RU"/>
              </w:rPr>
              <w:lastRenderedPageBreak/>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FD8152" w14:textId="77777777" w:rsidR="0063244A" w:rsidRPr="006D018A" w:rsidRDefault="0063244A" w:rsidP="00BD54BF">
            <w:pPr>
              <w:spacing w:after="0" w:line="240" w:lineRule="auto"/>
              <w:jc w:val="both"/>
              <w:rPr>
                <w:rFonts w:ascii="Times New Roman" w:eastAsia="Times New Roman" w:hAnsi="Times New Roman"/>
                <w:lang w:val="uk-UA" w:eastAsia="ru-RU"/>
              </w:rPr>
            </w:pPr>
            <w:r w:rsidRPr="006D018A">
              <w:rPr>
                <w:rFonts w:ascii="Times New Roman" w:eastAsia="Times New Roman" w:hAnsi="Times New Roman"/>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6D018A">
              <w:rPr>
                <w:rFonts w:ascii="Times New Roman" w:eastAsia="Times New Roman" w:hAnsi="Times New Roman"/>
                <w:lang w:val="uk-UA" w:eastAsia="ru-RU"/>
              </w:rPr>
              <w:t>пункт 11 частини 1 статті 17 Закону)</w:t>
            </w:r>
          </w:p>
        </w:tc>
        <w:tc>
          <w:tcPr>
            <w:tcW w:w="3686" w:type="dxa"/>
            <w:tcBorders>
              <w:top w:val="single" w:sz="4" w:space="0" w:color="000000"/>
              <w:left w:val="single" w:sz="4" w:space="0" w:color="000000"/>
              <w:bottom w:val="single" w:sz="4" w:space="0" w:color="000000"/>
              <w:right w:val="single" w:sz="4" w:space="0" w:color="000000"/>
            </w:tcBorders>
          </w:tcPr>
          <w:p w14:paraId="4556D326" w14:textId="77777777" w:rsidR="0063244A" w:rsidRPr="006D018A" w:rsidRDefault="0063244A" w:rsidP="00BD54BF">
            <w:pPr>
              <w:spacing w:after="0" w:line="240" w:lineRule="auto"/>
              <w:jc w:val="both"/>
              <w:rPr>
                <w:rFonts w:ascii="Times New Roman" w:eastAsia="Times New Roman" w:hAnsi="Times New Roman"/>
                <w:lang w:val="uk-UA" w:eastAsia="ru-RU"/>
              </w:rPr>
            </w:pPr>
            <w:r w:rsidRPr="006D018A">
              <w:rPr>
                <w:rFonts w:ascii="Times New Roman" w:eastAsia="Times New Roman" w:hAnsi="Times New Roman"/>
                <w:lang w:val="uk-UA" w:eastAsia="ru-RU"/>
              </w:rPr>
              <w:t>Замовник перевіряє інформацію самостійно.</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EF20AA" w14:textId="77777777" w:rsidR="0063244A" w:rsidRPr="006D018A" w:rsidRDefault="0063244A" w:rsidP="00BD54BF">
            <w:pPr>
              <w:spacing w:after="0" w:line="240" w:lineRule="auto"/>
              <w:jc w:val="both"/>
              <w:rPr>
                <w:rFonts w:ascii="Times New Roman" w:eastAsia="Times New Roman" w:hAnsi="Times New Roman"/>
                <w:lang w:val="uk-UA" w:eastAsia="ru-RU"/>
              </w:rPr>
            </w:pPr>
            <w:r w:rsidRPr="006D018A">
              <w:rPr>
                <w:rFonts w:ascii="Times New Roman" w:eastAsia="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63244A" w:rsidRPr="006D018A" w14:paraId="68709AB1" w14:textId="77777777" w:rsidTr="00E11AC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1EDBAA" w14:textId="77777777" w:rsidR="0063244A" w:rsidRPr="006D018A" w:rsidRDefault="0063244A" w:rsidP="00BD54BF">
            <w:pPr>
              <w:spacing w:after="0" w:line="240" w:lineRule="auto"/>
              <w:jc w:val="both"/>
              <w:rPr>
                <w:rFonts w:ascii="Times New Roman" w:eastAsia="Times New Roman" w:hAnsi="Times New Roman"/>
                <w:lang w:val="uk-UA" w:eastAsia="ru-RU"/>
              </w:rPr>
            </w:pPr>
            <w:r w:rsidRPr="006D018A">
              <w:rPr>
                <w:rFonts w:ascii="Times New Roman" w:eastAsia="Times New Roman" w:hAnsi="Times New Roman"/>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DDF02A" w14:textId="77777777" w:rsidR="0063244A" w:rsidRPr="006D018A" w:rsidRDefault="0063244A" w:rsidP="00BD54BF">
            <w:pPr>
              <w:spacing w:after="0" w:line="240" w:lineRule="auto"/>
              <w:jc w:val="both"/>
              <w:rPr>
                <w:rFonts w:ascii="Times New Roman" w:eastAsia="Times New Roman" w:hAnsi="Times New Roman"/>
                <w:lang w:val="uk-UA" w:eastAsia="ru-RU"/>
              </w:rPr>
            </w:pPr>
            <w:r w:rsidRPr="006D018A">
              <w:rPr>
                <w:rFonts w:ascii="Times New Roman" w:eastAsia="Times New Roman" w:hAnsi="Times New Roman"/>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D018A">
              <w:rPr>
                <w:rFonts w:ascii="Times New Roman" w:eastAsia="Times New Roman" w:hAnsi="Times New Roman"/>
                <w:lang w:val="uk-UA" w:eastAsia="ru-RU"/>
              </w:rPr>
              <w:t>пункт 12 частини 1 статті 17 Закону)</w:t>
            </w:r>
          </w:p>
        </w:tc>
        <w:tc>
          <w:tcPr>
            <w:tcW w:w="3686" w:type="dxa"/>
            <w:tcBorders>
              <w:top w:val="single" w:sz="4" w:space="0" w:color="000000"/>
              <w:left w:val="single" w:sz="4" w:space="0" w:color="000000"/>
              <w:bottom w:val="single" w:sz="4" w:space="0" w:color="000000"/>
              <w:right w:val="single" w:sz="4" w:space="0" w:color="000000"/>
            </w:tcBorders>
          </w:tcPr>
          <w:p w14:paraId="175321D9" w14:textId="77777777" w:rsidR="0063244A" w:rsidRPr="006D018A" w:rsidRDefault="007D22E6" w:rsidP="00BD54BF">
            <w:pPr>
              <w:spacing w:after="0" w:line="240" w:lineRule="auto"/>
              <w:jc w:val="both"/>
              <w:rPr>
                <w:rFonts w:ascii="Times New Roman" w:eastAsia="Times New Roman" w:hAnsi="Times New Roman"/>
                <w:lang w:val="uk-UA" w:eastAsia="ru-RU"/>
              </w:rPr>
            </w:pPr>
            <w:r w:rsidRPr="006D018A">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464A36" w14:textId="77777777" w:rsidR="0063244A" w:rsidRPr="006D018A" w:rsidRDefault="0063244A" w:rsidP="00BD54BF">
            <w:pPr>
              <w:spacing w:after="0" w:line="240" w:lineRule="auto"/>
              <w:jc w:val="both"/>
              <w:rPr>
                <w:rFonts w:ascii="Times New Roman" w:eastAsia="Times New Roman" w:hAnsi="Times New Roman"/>
                <w:lang w:val="uk-UA" w:eastAsia="ru-RU"/>
              </w:rPr>
            </w:pPr>
            <w:r w:rsidRPr="006D018A">
              <w:rPr>
                <w:rFonts w:ascii="Times New Roman" w:eastAsia="Times New Roman" w:hAnsi="Times New Roman"/>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0299FC4C" w14:textId="77777777" w:rsidR="0063244A" w:rsidRPr="006D018A" w:rsidRDefault="0063244A" w:rsidP="00BD54BF">
            <w:pPr>
              <w:spacing w:after="0" w:line="240" w:lineRule="auto"/>
              <w:jc w:val="both"/>
              <w:rPr>
                <w:rFonts w:ascii="Times New Roman" w:eastAsia="Times New Roman" w:hAnsi="Times New Roman"/>
                <w:lang w:val="uk-UA" w:eastAsia="ru-RU"/>
              </w:rPr>
            </w:pPr>
            <w:r w:rsidRPr="006D018A">
              <w:rPr>
                <w:rFonts w:ascii="Times New Roman" w:eastAsia="Times New Roman" w:hAnsi="Times New Roman"/>
                <w:lang w:val="uk-UA" w:eastAsia="ru-RU"/>
              </w:rPr>
              <w:t>судимості не має та в розшуку не перебуває.</w:t>
            </w:r>
          </w:p>
        </w:tc>
      </w:tr>
      <w:tr w:rsidR="0063244A" w:rsidRPr="006D018A" w14:paraId="7C220119" w14:textId="77777777" w:rsidTr="00E11AC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EB6327" w14:textId="77777777" w:rsidR="0063244A" w:rsidRPr="006D018A" w:rsidRDefault="0063244A" w:rsidP="00BD54BF">
            <w:pPr>
              <w:spacing w:after="0" w:line="240" w:lineRule="auto"/>
              <w:jc w:val="both"/>
              <w:rPr>
                <w:rFonts w:ascii="Times New Roman" w:eastAsia="Times New Roman" w:hAnsi="Times New Roman"/>
                <w:lang w:val="uk-UA" w:eastAsia="ru-RU"/>
              </w:rPr>
            </w:pPr>
            <w:r w:rsidRPr="006D018A">
              <w:rPr>
                <w:rFonts w:ascii="Times New Roman" w:eastAsia="Times New Roman" w:hAnsi="Times New Roman"/>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479A65" w14:textId="77777777" w:rsidR="0063244A" w:rsidRPr="006D018A" w:rsidRDefault="0063244A" w:rsidP="00BD54BF">
            <w:pPr>
              <w:spacing w:after="0" w:line="240" w:lineRule="auto"/>
              <w:jc w:val="both"/>
              <w:rPr>
                <w:rFonts w:ascii="Times New Roman" w:eastAsia="Times New Roman" w:hAnsi="Times New Roman"/>
                <w:lang w:val="uk-UA" w:eastAsia="ru-RU"/>
              </w:rPr>
            </w:pPr>
            <w:r w:rsidRPr="006D018A">
              <w:rPr>
                <w:rFonts w:ascii="Times New Roman" w:eastAsia="Times New Roman" w:hAnsi="Times New Roman"/>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6D018A">
              <w:rPr>
                <w:rFonts w:ascii="Times New Roman" w:eastAsia="Times New Roman" w:hAnsi="Times New Roman"/>
                <w:lang w:val="uk-UA" w:eastAsia="ru-RU"/>
              </w:rPr>
              <w:t>пункт 13 частини 1 статті 17 Закону)</w:t>
            </w:r>
          </w:p>
        </w:tc>
        <w:tc>
          <w:tcPr>
            <w:tcW w:w="3686" w:type="dxa"/>
            <w:tcBorders>
              <w:top w:val="single" w:sz="4" w:space="0" w:color="000000"/>
              <w:left w:val="single" w:sz="4" w:space="0" w:color="000000"/>
              <w:bottom w:val="single" w:sz="4" w:space="0" w:color="000000"/>
              <w:right w:val="single" w:sz="4" w:space="0" w:color="000000"/>
            </w:tcBorders>
          </w:tcPr>
          <w:p w14:paraId="64FAFC9D" w14:textId="77777777" w:rsidR="0063244A" w:rsidRPr="006D018A" w:rsidRDefault="007D22E6" w:rsidP="00BD54BF">
            <w:pPr>
              <w:spacing w:after="0" w:line="240" w:lineRule="auto"/>
              <w:jc w:val="both"/>
              <w:rPr>
                <w:rFonts w:ascii="Times New Roman" w:eastAsia="Times New Roman" w:hAnsi="Times New Roman"/>
                <w:lang w:val="uk-UA" w:eastAsia="ru-RU"/>
              </w:rPr>
            </w:pPr>
            <w:r w:rsidRPr="006D018A">
              <w:rPr>
                <w:rFonts w:ascii="Times New Roman" w:eastAsia="Times New Roman" w:hAnsi="Times New Roman"/>
                <w:lang w:val="uk-UA" w:eastAsia="ru-RU"/>
              </w:rPr>
              <w:t>Замовник не вимагає підтвердження відповідно до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BA10C5" w14:textId="77777777" w:rsidR="0063244A" w:rsidRPr="006D018A" w:rsidRDefault="007D22E6" w:rsidP="00BD54BF">
            <w:pPr>
              <w:spacing w:after="0" w:line="240" w:lineRule="auto"/>
              <w:jc w:val="both"/>
              <w:rPr>
                <w:rFonts w:ascii="Times New Roman" w:eastAsia="Times New Roman" w:hAnsi="Times New Roman"/>
                <w:lang w:val="uk-UA" w:eastAsia="ru-RU"/>
              </w:rPr>
            </w:pPr>
            <w:r w:rsidRPr="006D018A">
              <w:rPr>
                <w:rFonts w:ascii="Times New Roman" w:eastAsia="Times New Roman" w:hAnsi="Times New Roman"/>
                <w:lang w:val="uk-UA" w:eastAsia="ru-RU"/>
              </w:rPr>
              <w:t>Замовник не вимагає підтвердження відповідно до пункту 44 Особливостей</w:t>
            </w:r>
          </w:p>
        </w:tc>
      </w:tr>
      <w:tr w:rsidR="0063244A" w:rsidRPr="002F4362" w14:paraId="0FA84E6C" w14:textId="77777777" w:rsidTr="00E11AC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910A60" w14:textId="77777777" w:rsidR="0063244A" w:rsidRPr="006D018A" w:rsidRDefault="0063244A" w:rsidP="00BD54BF">
            <w:pPr>
              <w:spacing w:after="0" w:line="240" w:lineRule="auto"/>
              <w:jc w:val="both"/>
              <w:rPr>
                <w:rFonts w:ascii="Times New Roman" w:eastAsia="Times New Roman" w:hAnsi="Times New Roman"/>
                <w:lang w:val="uk-UA" w:eastAsia="ru-RU"/>
              </w:rPr>
            </w:pPr>
            <w:r w:rsidRPr="006D018A">
              <w:rPr>
                <w:rFonts w:ascii="Times New Roman" w:eastAsia="Times New Roman" w:hAnsi="Times New Roman"/>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47ED1A" w14:textId="77777777" w:rsidR="0063244A" w:rsidRPr="006D018A" w:rsidRDefault="0063244A" w:rsidP="00BD54BF">
            <w:pPr>
              <w:shd w:val="clear" w:color="auto" w:fill="FFFFFF"/>
              <w:spacing w:after="0" w:line="240" w:lineRule="auto"/>
              <w:jc w:val="both"/>
              <w:rPr>
                <w:rFonts w:ascii="Times New Roman" w:eastAsia="Times New Roman" w:hAnsi="Times New Roman"/>
                <w:lang w:val="uk-UA" w:eastAsia="ru-RU"/>
              </w:rPr>
            </w:pPr>
            <w:r w:rsidRPr="006D018A">
              <w:rPr>
                <w:rFonts w:ascii="Times New Roman" w:eastAsia="Times New Roman" w:hAnsi="Times New Roman"/>
                <w:lang w:val="uk-UA"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w:t>
            </w:r>
            <w:r w:rsidRPr="006D018A">
              <w:rPr>
                <w:rFonts w:ascii="Times New Roman" w:eastAsia="Times New Roman" w:hAnsi="Times New Roman"/>
                <w:lang w:val="uk-UA" w:eastAsia="ru-RU"/>
              </w:rPr>
              <w:lastRenderedPageBreak/>
              <w:t>дати дострокового розірвання такого договору.</w:t>
            </w:r>
          </w:p>
          <w:p w14:paraId="745FCB52" w14:textId="77777777" w:rsidR="0063244A" w:rsidRPr="006D018A" w:rsidRDefault="0063244A" w:rsidP="00BD54BF">
            <w:pPr>
              <w:shd w:val="clear" w:color="auto" w:fill="FFFFFF"/>
              <w:spacing w:after="150" w:line="240" w:lineRule="auto"/>
              <w:jc w:val="both"/>
              <w:rPr>
                <w:rFonts w:ascii="Times New Roman" w:eastAsia="Times New Roman" w:hAnsi="Times New Roman"/>
                <w:lang w:val="uk-UA" w:eastAsia="ru-RU"/>
              </w:rPr>
            </w:pPr>
            <w:r w:rsidRPr="006D018A">
              <w:rPr>
                <w:rFonts w:ascii="Times New Roman" w:eastAsia="Times New Roman" w:hAnsi="Times New Roman"/>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3686" w:type="dxa"/>
            <w:tcBorders>
              <w:top w:val="single" w:sz="4" w:space="0" w:color="000000"/>
              <w:left w:val="single" w:sz="4" w:space="0" w:color="000000"/>
              <w:bottom w:val="single" w:sz="4" w:space="0" w:color="000000"/>
              <w:right w:val="single" w:sz="4" w:space="0" w:color="000000"/>
            </w:tcBorders>
          </w:tcPr>
          <w:p w14:paraId="1A07F091" w14:textId="3411B406" w:rsidR="007D22E6" w:rsidRPr="006D018A" w:rsidRDefault="007D22E6" w:rsidP="0063244A">
            <w:pPr>
              <w:jc w:val="both"/>
              <w:rPr>
                <w:rFonts w:ascii="Times New Roman" w:hAnsi="Times New Roman"/>
                <w:lang w:val="uk-UA"/>
              </w:rPr>
            </w:pPr>
            <w:r w:rsidRPr="006D018A">
              <w:rPr>
                <w:rFonts w:ascii="Times New Roman" w:eastAsia="Times New Roman" w:hAnsi="Times New Roman"/>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w:t>
            </w:r>
            <w:r w:rsidR="00F424BC" w:rsidRPr="006D018A">
              <w:rPr>
                <w:rFonts w:ascii="Times New Roman" w:eastAsia="Times New Roman" w:hAnsi="Times New Roman"/>
                <w:lang w:val="uk-UA" w:eastAsia="ru-RU"/>
              </w:rPr>
              <w:t>я</w:t>
            </w:r>
            <w:r w:rsidRPr="006D018A">
              <w:rPr>
                <w:rFonts w:ascii="Times New Roman" w:eastAsia="Times New Roman" w:hAnsi="Times New Roman"/>
                <w:lang w:val="uk-UA" w:eastAsia="ru-RU"/>
              </w:rPr>
              <w:t xml:space="preserve"> технічна можливість самостійно декларувати відсутність підстави для відмови в участі у процедурі закупівлі учасник має </w:t>
            </w:r>
            <w:r w:rsidR="0063244A" w:rsidRPr="006D018A">
              <w:rPr>
                <w:rFonts w:ascii="Times New Roman" w:hAnsi="Times New Roman"/>
                <w:lang w:val="uk-UA"/>
              </w:rPr>
              <w:t>нада</w:t>
            </w:r>
            <w:r w:rsidRPr="006D018A">
              <w:rPr>
                <w:rFonts w:ascii="Times New Roman" w:hAnsi="Times New Roman"/>
                <w:lang w:val="uk-UA"/>
              </w:rPr>
              <w:t>ти:</w:t>
            </w:r>
          </w:p>
          <w:p w14:paraId="3DA4B42E" w14:textId="77777777" w:rsidR="007D22E6" w:rsidRPr="006D018A" w:rsidRDefault="0063244A" w:rsidP="0063244A">
            <w:pPr>
              <w:pStyle w:val="a4"/>
              <w:numPr>
                <w:ilvl w:val="0"/>
                <w:numId w:val="30"/>
              </w:numPr>
              <w:ind w:left="410"/>
              <w:jc w:val="both"/>
              <w:rPr>
                <w:rFonts w:ascii="Times New Roman" w:hAnsi="Times New Roman"/>
                <w:lang w:val="uk-UA"/>
              </w:rPr>
            </w:pPr>
            <w:r w:rsidRPr="006D018A">
              <w:rPr>
                <w:rFonts w:ascii="Times New Roman" w:hAnsi="Times New Roman"/>
                <w:lang w:val="uk-UA"/>
              </w:rPr>
              <w:lastRenderedPageBreak/>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r w:rsidR="007D22E6" w:rsidRPr="006D018A">
              <w:rPr>
                <w:rFonts w:ascii="Times New Roman" w:hAnsi="Times New Roman"/>
                <w:lang w:val="uk-UA"/>
              </w:rPr>
              <w:t>;</w:t>
            </w:r>
          </w:p>
          <w:p w14:paraId="72A129D1" w14:textId="77777777" w:rsidR="007D22E6" w:rsidRPr="006D018A" w:rsidRDefault="0063244A" w:rsidP="007D22E6">
            <w:pPr>
              <w:ind w:left="50"/>
              <w:jc w:val="both"/>
              <w:rPr>
                <w:rFonts w:ascii="Times New Roman" w:hAnsi="Times New Roman"/>
                <w:lang w:val="uk-UA"/>
              </w:rPr>
            </w:pPr>
            <w:r w:rsidRPr="006D018A">
              <w:rPr>
                <w:rFonts w:ascii="Times New Roman" w:hAnsi="Times New Roman"/>
                <w:lang w:val="uk-UA"/>
              </w:rPr>
              <w:t xml:space="preserve">або </w:t>
            </w:r>
          </w:p>
          <w:p w14:paraId="2BCE205A" w14:textId="77777777" w:rsidR="0063244A" w:rsidRPr="006D018A" w:rsidRDefault="007D22E6" w:rsidP="0063244A">
            <w:pPr>
              <w:pStyle w:val="a4"/>
              <w:numPr>
                <w:ilvl w:val="0"/>
                <w:numId w:val="30"/>
              </w:numPr>
              <w:ind w:left="410"/>
              <w:jc w:val="both"/>
              <w:rPr>
                <w:rFonts w:ascii="Times New Roman" w:hAnsi="Times New Roman"/>
                <w:lang w:val="uk-UA"/>
              </w:rPr>
            </w:pPr>
            <w:r w:rsidRPr="006D018A">
              <w:rPr>
                <w:rFonts w:ascii="Times New Roman" w:hAnsi="Times New Roman"/>
                <w:lang w:val="uk-UA"/>
              </w:rPr>
              <w:t>у</w:t>
            </w:r>
            <w:r w:rsidR="0063244A" w:rsidRPr="006D018A">
              <w:rPr>
                <w:rFonts w:ascii="Times New Roman" w:hAnsi="Times New Roman"/>
                <w:lang w:val="uk-UA"/>
              </w:rPr>
              <w:t>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BBE60D" w14:textId="77777777" w:rsidR="0063244A" w:rsidRPr="006D018A" w:rsidRDefault="0063244A" w:rsidP="00BD54BF">
            <w:pPr>
              <w:spacing w:after="0" w:line="240" w:lineRule="auto"/>
              <w:jc w:val="both"/>
              <w:rPr>
                <w:rFonts w:ascii="Times New Roman" w:eastAsia="Times New Roman" w:hAnsi="Times New Roman"/>
                <w:lang w:val="uk-UA" w:eastAsia="ru-RU"/>
              </w:rPr>
            </w:pPr>
            <w:r w:rsidRPr="006D018A">
              <w:rPr>
                <w:rFonts w:ascii="Times New Roman" w:eastAsia="Times New Roman" w:hAnsi="Times New Roman"/>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sidRPr="006D018A">
              <w:rPr>
                <w:rFonts w:ascii="Times New Roman" w:eastAsia="Times New Roman" w:hAnsi="Times New Roman"/>
                <w:lang w:val="uk-UA" w:eastAsia="ru-RU"/>
              </w:rPr>
              <w:lastRenderedPageBreak/>
              <w:t>дострокового розірвання такого договору</w:t>
            </w:r>
          </w:p>
          <w:p w14:paraId="4C7553E5" w14:textId="77777777" w:rsidR="0063244A" w:rsidRPr="006D018A" w:rsidRDefault="0063244A" w:rsidP="00BD54BF">
            <w:pPr>
              <w:spacing w:after="0" w:line="240" w:lineRule="auto"/>
              <w:rPr>
                <w:rFonts w:ascii="Times New Roman" w:eastAsia="Times New Roman" w:hAnsi="Times New Roman"/>
                <w:lang w:val="uk-UA" w:eastAsia="ru-RU"/>
              </w:rPr>
            </w:pPr>
          </w:p>
          <w:p w14:paraId="4C20437E" w14:textId="77777777" w:rsidR="0063244A" w:rsidRPr="006D018A" w:rsidRDefault="0063244A" w:rsidP="00BD54BF">
            <w:pPr>
              <w:spacing w:after="0" w:line="240" w:lineRule="auto"/>
              <w:jc w:val="both"/>
              <w:rPr>
                <w:rFonts w:ascii="Times New Roman" w:eastAsia="Times New Roman" w:hAnsi="Times New Roman"/>
                <w:lang w:val="uk-UA" w:eastAsia="ru-RU"/>
              </w:rPr>
            </w:pPr>
            <w:r w:rsidRPr="006D018A">
              <w:rPr>
                <w:rFonts w:ascii="Times New Roman" w:eastAsia="Times New Roman" w:hAnsi="Times New Roman"/>
                <w:lang w:val="uk-UA" w:eastAsia="ru-RU"/>
              </w:rPr>
              <w:t>або</w:t>
            </w:r>
          </w:p>
          <w:p w14:paraId="0CCA27AC" w14:textId="77777777" w:rsidR="0063244A" w:rsidRPr="006D018A" w:rsidRDefault="0063244A" w:rsidP="00BD54BF">
            <w:pPr>
              <w:spacing w:after="0" w:line="240" w:lineRule="auto"/>
              <w:rPr>
                <w:rFonts w:ascii="Times New Roman" w:eastAsia="Times New Roman" w:hAnsi="Times New Roman"/>
                <w:lang w:val="uk-UA" w:eastAsia="ru-RU"/>
              </w:rPr>
            </w:pPr>
          </w:p>
          <w:p w14:paraId="42609E5E" w14:textId="77777777" w:rsidR="0063244A" w:rsidRPr="006D018A" w:rsidRDefault="0063244A" w:rsidP="00BD54BF">
            <w:pPr>
              <w:spacing w:after="0" w:line="240" w:lineRule="auto"/>
              <w:jc w:val="both"/>
              <w:rPr>
                <w:rFonts w:ascii="Times New Roman" w:eastAsia="Times New Roman" w:hAnsi="Times New Roman"/>
                <w:lang w:val="uk-UA" w:eastAsia="ru-RU"/>
              </w:rPr>
            </w:pPr>
            <w:r w:rsidRPr="006D018A">
              <w:rPr>
                <w:rFonts w:ascii="Times New Roman" w:eastAsia="Times New Roman" w:hAnsi="Times New Roman"/>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6D549A5" w14:textId="77777777" w:rsidR="00BD54BF" w:rsidRPr="006D018A" w:rsidRDefault="00BD54BF">
      <w:pPr>
        <w:rPr>
          <w:rFonts w:ascii="Times New Roman" w:hAnsi="Times New Roman"/>
          <w:lang w:val="uk-UA"/>
        </w:rPr>
      </w:pPr>
    </w:p>
    <w:p w14:paraId="2F936CB3" w14:textId="77777777" w:rsidR="00080DB6" w:rsidRPr="006D018A" w:rsidRDefault="00080DB6" w:rsidP="00080DB6">
      <w:pPr>
        <w:spacing w:after="0" w:line="240" w:lineRule="auto"/>
        <w:jc w:val="both"/>
        <w:rPr>
          <w:rFonts w:ascii="Times New Roman" w:eastAsia="Times New Roman" w:hAnsi="Times New Roman"/>
          <w:sz w:val="24"/>
          <w:szCs w:val="24"/>
          <w:lang w:val="uk-UA" w:eastAsia="ru-RU"/>
        </w:rPr>
      </w:pPr>
      <w:r w:rsidRPr="006D018A">
        <w:rPr>
          <w:rFonts w:ascii="Times New Roman" w:eastAsia="Times New Roman" w:hAnsi="Times New Roman"/>
          <w:b/>
          <w:bCs/>
          <w:sz w:val="24"/>
          <w:szCs w:val="24"/>
          <w:lang w:val="uk-UA" w:eastAsia="ru-RU"/>
        </w:rPr>
        <w:t>ВАЖЛИВО!</w:t>
      </w:r>
      <w:r w:rsidRPr="006D018A">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6D018A">
        <w:rPr>
          <w:rFonts w:ascii="Times New Roman" w:eastAsia="Times New Roman" w:hAnsi="Times New Roman"/>
          <w:b/>
          <w:bCs/>
          <w:sz w:val="24"/>
          <w:szCs w:val="24"/>
          <w:lang w:val="uk-UA" w:eastAsia="ru-RU"/>
        </w:rPr>
        <w:t>це службова (посадова) особа</w:t>
      </w:r>
      <w:r w:rsidRPr="006D018A">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6D018A">
        <w:rPr>
          <w:rFonts w:ascii="Times New Roman" w:eastAsia="Times New Roman" w:hAnsi="Times New Roman"/>
          <w:b/>
          <w:bCs/>
          <w:sz w:val="24"/>
          <w:szCs w:val="24"/>
          <w:lang w:val="uk-UA" w:eastAsia="ru-RU"/>
        </w:rPr>
        <w:t>це фізична особа</w:t>
      </w:r>
      <w:r w:rsidRPr="006D018A">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14:paraId="45BDE80B" w14:textId="77777777" w:rsidR="00080DB6" w:rsidRPr="006D018A" w:rsidRDefault="00080DB6" w:rsidP="00080DB6">
      <w:pPr>
        <w:spacing w:after="0"/>
        <w:jc w:val="both"/>
        <w:rPr>
          <w:rFonts w:ascii="Times New Roman" w:hAnsi="Times New Roman"/>
          <w:sz w:val="24"/>
          <w:szCs w:val="24"/>
          <w:lang w:val="uk-UA"/>
        </w:rPr>
      </w:pPr>
    </w:p>
    <w:p w14:paraId="217BBFBF" w14:textId="77777777" w:rsidR="00080DB6" w:rsidRPr="006D018A" w:rsidRDefault="00080DB6" w:rsidP="00080DB6">
      <w:pPr>
        <w:jc w:val="both"/>
        <w:rPr>
          <w:rFonts w:ascii="Times New Roman" w:hAnsi="Times New Roman"/>
          <w:sz w:val="24"/>
          <w:szCs w:val="24"/>
          <w:lang w:val="uk-UA"/>
        </w:rPr>
      </w:pPr>
      <w:r w:rsidRPr="006D018A">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0C9CE7C1" w14:textId="77777777" w:rsidR="008F54BC" w:rsidRDefault="008F54BC" w:rsidP="002626D5">
      <w:pPr>
        <w:jc w:val="right"/>
        <w:rPr>
          <w:rFonts w:ascii="Times New Roman" w:hAnsi="Times New Roman"/>
          <w:b/>
          <w:bCs/>
          <w:sz w:val="24"/>
          <w:szCs w:val="24"/>
          <w:lang w:val="uk-UA"/>
        </w:rPr>
      </w:pPr>
    </w:p>
    <w:p w14:paraId="1D0CB1E8" w14:textId="77777777" w:rsidR="00F721EE" w:rsidRDefault="00F721EE" w:rsidP="002626D5">
      <w:pPr>
        <w:jc w:val="right"/>
        <w:rPr>
          <w:rFonts w:ascii="Times New Roman" w:hAnsi="Times New Roman"/>
          <w:b/>
          <w:bCs/>
          <w:sz w:val="24"/>
          <w:szCs w:val="24"/>
          <w:lang w:val="uk-UA"/>
        </w:rPr>
      </w:pPr>
    </w:p>
    <w:p w14:paraId="47B8BA41" w14:textId="77777777" w:rsidR="00F0728A" w:rsidRPr="006D018A" w:rsidRDefault="00F0728A" w:rsidP="00CB0E83">
      <w:pPr>
        <w:rPr>
          <w:rFonts w:ascii="Times New Roman" w:hAnsi="Times New Roman"/>
          <w:b/>
          <w:bCs/>
          <w:sz w:val="24"/>
          <w:szCs w:val="24"/>
          <w:lang w:val="uk-UA"/>
        </w:rPr>
      </w:pPr>
    </w:p>
    <w:p w14:paraId="0E6DCA86" w14:textId="14CE2017" w:rsidR="002626D5" w:rsidRPr="006D018A" w:rsidRDefault="002626D5" w:rsidP="002626D5">
      <w:pPr>
        <w:jc w:val="right"/>
        <w:rPr>
          <w:rFonts w:ascii="Times New Roman" w:hAnsi="Times New Roman"/>
          <w:b/>
          <w:bCs/>
          <w:sz w:val="24"/>
          <w:szCs w:val="24"/>
          <w:lang w:val="uk-UA"/>
        </w:rPr>
      </w:pPr>
      <w:r w:rsidRPr="006D018A">
        <w:rPr>
          <w:rFonts w:ascii="Times New Roman" w:hAnsi="Times New Roman"/>
          <w:b/>
          <w:bCs/>
          <w:sz w:val="24"/>
          <w:szCs w:val="24"/>
          <w:lang w:val="uk-UA"/>
        </w:rPr>
        <w:t xml:space="preserve">Додаток № </w:t>
      </w:r>
      <w:r w:rsidR="00854074" w:rsidRPr="006D018A">
        <w:rPr>
          <w:rFonts w:ascii="Times New Roman" w:hAnsi="Times New Roman"/>
          <w:b/>
          <w:bCs/>
          <w:sz w:val="24"/>
          <w:szCs w:val="24"/>
          <w:lang w:val="uk-UA"/>
        </w:rPr>
        <w:t>2</w:t>
      </w:r>
      <w:r w:rsidRPr="006D018A">
        <w:rPr>
          <w:rFonts w:ascii="Times New Roman" w:hAnsi="Times New Roman"/>
          <w:b/>
          <w:bCs/>
          <w:sz w:val="24"/>
          <w:szCs w:val="24"/>
          <w:lang w:val="uk-UA"/>
        </w:rPr>
        <w:t xml:space="preserve"> до тендерної документації</w:t>
      </w:r>
    </w:p>
    <w:p w14:paraId="24FF255D" w14:textId="77777777" w:rsidR="002626D5" w:rsidRPr="006D018A" w:rsidRDefault="002626D5" w:rsidP="002626D5">
      <w:pPr>
        <w:jc w:val="right"/>
        <w:rPr>
          <w:rFonts w:ascii="Times New Roman" w:hAnsi="Times New Roman"/>
          <w:b/>
          <w:bCs/>
          <w:sz w:val="24"/>
          <w:szCs w:val="24"/>
          <w:lang w:val="uk-UA"/>
        </w:rPr>
      </w:pPr>
    </w:p>
    <w:p w14:paraId="0D8245F2" w14:textId="211DF92E" w:rsidR="0006699B" w:rsidRDefault="00502948" w:rsidP="00F721EE">
      <w:pPr>
        <w:contextualSpacing/>
        <w:jc w:val="center"/>
        <w:rPr>
          <w:rFonts w:ascii="Times New Roman" w:hAnsi="Times New Roman"/>
          <w:b/>
          <w:bCs/>
          <w:i/>
          <w:iCs/>
          <w:sz w:val="24"/>
          <w:szCs w:val="24"/>
          <w:lang w:val="uk-UA"/>
        </w:rPr>
      </w:pPr>
      <w:r w:rsidRPr="006D018A">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B060FF" w:rsidRPr="006D018A">
        <w:rPr>
          <w:rFonts w:ascii="Times New Roman" w:hAnsi="Times New Roman"/>
          <w:b/>
          <w:bCs/>
          <w:i/>
          <w:iCs/>
          <w:sz w:val="24"/>
          <w:szCs w:val="24"/>
          <w:lang w:val="uk-UA"/>
        </w:rPr>
        <w:t xml:space="preserve"> </w:t>
      </w:r>
    </w:p>
    <w:p w14:paraId="15ED132F" w14:textId="77777777" w:rsidR="00F721EE" w:rsidRPr="00F721EE" w:rsidRDefault="00F721EE" w:rsidP="00F721EE">
      <w:pPr>
        <w:contextualSpacing/>
        <w:rPr>
          <w:rFonts w:ascii="Times New Roman" w:hAnsi="Times New Roman"/>
          <w:b/>
          <w:bCs/>
          <w:i/>
          <w:iCs/>
          <w:sz w:val="24"/>
          <w:szCs w:val="24"/>
          <w:lang w:val="uk-UA"/>
        </w:rPr>
      </w:pPr>
    </w:p>
    <w:p w14:paraId="24BDC844" w14:textId="68349421" w:rsidR="00CB0E83" w:rsidRPr="006D018A" w:rsidRDefault="0006699B" w:rsidP="00CB0E83">
      <w:pPr>
        <w:jc w:val="center"/>
        <w:rPr>
          <w:b/>
          <w:i/>
        </w:rPr>
      </w:pPr>
      <w:r w:rsidRPr="006D018A">
        <w:rPr>
          <w:b/>
          <w:i/>
          <w:lang w:val="uk-UA"/>
        </w:rPr>
        <w:t>Д</w:t>
      </w:r>
      <w:r w:rsidR="00CB0E83" w:rsidRPr="006D018A">
        <w:rPr>
          <w:b/>
          <w:i/>
        </w:rPr>
        <w:t>изельн</w:t>
      </w:r>
      <w:r w:rsidRPr="006D018A">
        <w:rPr>
          <w:b/>
          <w:i/>
          <w:lang w:val="uk-UA"/>
        </w:rPr>
        <w:t xml:space="preserve">ий </w:t>
      </w:r>
      <w:r w:rsidRPr="006D018A">
        <w:rPr>
          <w:b/>
          <w:i/>
        </w:rPr>
        <w:t xml:space="preserve">генератор </w:t>
      </w:r>
      <w:r w:rsidRPr="006D018A">
        <w:rPr>
          <w:b/>
          <w:i/>
          <w:lang w:val="uk-UA"/>
        </w:rPr>
        <w:t>закритого типу</w:t>
      </w:r>
      <w:r w:rsidR="00E3233E" w:rsidRPr="006D018A">
        <w:rPr>
          <w:b/>
          <w:i/>
          <w:lang w:val="uk-UA"/>
        </w:rPr>
        <w:t xml:space="preserve"> </w:t>
      </w:r>
      <w:r w:rsidR="00CB0E83" w:rsidRPr="006D018A">
        <w:rPr>
          <w:b/>
          <w:i/>
        </w:rPr>
        <w:t>– 1 шт.</w:t>
      </w:r>
    </w:p>
    <w:tbl>
      <w:tblPr>
        <w:tblW w:w="96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2"/>
        <w:gridCol w:w="3416"/>
        <w:gridCol w:w="2916"/>
        <w:gridCol w:w="2763"/>
      </w:tblGrid>
      <w:tr w:rsidR="00CB0E83" w:rsidRPr="006D018A" w14:paraId="525D6834" w14:textId="77777777" w:rsidTr="00F721EE">
        <w:trPr>
          <w:trHeight w:val="631"/>
        </w:trPr>
        <w:tc>
          <w:tcPr>
            <w:tcW w:w="582" w:type="dxa"/>
            <w:shd w:val="clear" w:color="auto" w:fill="auto"/>
            <w:vAlign w:val="center"/>
          </w:tcPr>
          <w:p w14:paraId="1FB8A522" w14:textId="77777777" w:rsidR="00CB0E83" w:rsidRPr="006D018A" w:rsidRDefault="00CB0E83" w:rsidP="00E3233E">
            <w:pPr>
              <w:spacing w:line="240" w:lineRule="auto"/>
              <w:rPr>
                <w:rFonts w:ascii="Times New Roman" w:hAnsi="Times New Roman"/>
                <w:b/>
                <w:lang w:val="uk-UA"/>
              </w:rPr>
            </w:pPr>
            <w:r w:rsidRPr="006D018A">
              <w:rPr>
                <w:rFonts w:ascii="Times New Roman" w:hAnsi="Times New Roman"/>
                <w:lang w:val="uk-UA"/>
              </w:rPr>
              <w:t> </w:t>
            </w:r>
          </w:p>
        </w:tc>
        <w:tc>
          <w:tcPr>
            <w:tcW w:w="3416" w:type="dxa"/>
            <w:shd w:val="clear" w:color="auto" w:fill="auto"/>
            <w:vAlign w:val="center"/>
          </w:tcPr>
          <w:p w14:paraId="09A3C752" w14:textId="77777777" w:rsidR="00CB0E83" w:rsidRPr="006D018A" w:rsidRDefault="00CB0E83" w:rsidP="00E3233E">
            <w:pPr>
              <w:spacing w:line="240" w:lineRule="auto"/>
              <w:jc w:val="center"/>
              <w:rPr>
                <w:rFonts w:ascii="Times New Roman" w:hAnsi="Times New Roman"/>
                <w:b/>
                <w:lang w:val="uk-UA"/>
              </w:rPr>
            </w:pPr>
            <w:r w:rsidRPr="006D018A">
              <w:rPr>
                <w:rFonts w:ascii="Times New Roman" w:hAnsi="Times New Roman"/>
                <w:b/>
                <w:lang w:val="uk-UA"/>
              </w:rPr>
              <w:t>Основні технічні вимоги</w:t>
            </w:r>
          </w:p>
        </w:tc>
        <w:tc>
          <w:tcPr>
            <w:tcW w:w="2916" w:type="dxa"/>
            <w:shd w:val="clear" w:color="auto" w:fill="auto"/>
            <w:vAlign w:val="center"/>
          </w:tcPr>
          <w:p w14:paraId="6B225094" w14:textId="77777777" w:rsidR="00CB0E83" w:rsidRPr="006D018A" w:rsidRDefault="00CB0E83" w:rsidP="00E3233E">
            <w:pPr>
              <w:spacing w:line="240" w:lineRule="auto"/>
              <w:jc w:val="center"/>
              <w:rPr>
                <w:rFonts w:ascii="Times New Roman" w:hAnsi="Times New Roman"/>
                <w:lang w:val="uk-UA"/>
              </w:rPr>
            </w:pPr>
            <w:r w:rsidRPr="006D018A">
              <w:rPr>
                <w:rFonts w:ascii="Times New Roman" w:hAnsi="Times New Roman"/>
                <w:b/>
                <w:lang w:val="uk-UA"/>
              </w:rPr>
              <w:t xml:space="preserve">Значення </w:t>
            </w:r>
          </w:p>
        </w:tc>
        <w:tc>
          <w:tcPr>
            <w:tcW w:w="2763" w:type="dxa"/>
          </w:tcPr>
          <w:p w14:paraId="1E7A3C06" w14:textId="77777777" w:rsidR="00CB0E83" w:rsidRPr="006D018A" w:rsidRDefault="00CB0E83" w:rsidP="00E3233E">
            <w:pPr>
              <w:spacing w:line="240" w:lineRule="auto"/>
              <w:jc w:val="center"/>
              <w:rPr>
                <w:rFonts w:ascii="Times New Roman" w:hAnsi="Times New Roman"/>
                <w:b/>
                <w:lang w:val="uk-UA"/>
              </w:rPr>
            </w:pPr>
            <w:r w:rsidRPr="006D018A">
              <w:rPr>
                <w:rFonts w:ascii="Times New Roman" w:hAnsi="Times New Roman"/>
                <w:b/>
                <w:i/>
                <w:lang w:val="uk-UA"/>
              </w:rPr>
              <w:t>Характеристики товару, що пропонується учасником до постачання</w:t>
            </w:r>
          </w:p>
        </w:tc>
      </w:tr>
      <w:tr w:rsidR="00CB0E83" w:rsidRPr="006D018A" w14:paraId="123F545C" w14:textId="77777777" w:rsidTr="00F721EE">
        <w:trPr>
          <w:trHeight w:val="343"/>
        </w:trPr>
        <w:tc>
          <w:tcPr>
            <w:tcW w:w="582" w:type="dxa"/>
            <w:shd w:val="clear" w:color="auto" w:fill="auto"/>
            <w:vAlign w:val="center"/>
          </w:tcPr>
          <w:p w14:paraId="64736B4E" w14:textId="44239CF1" w:rsidR="00CB0E83" w:rsidRPr="006D018A" w:rsidRDefault="00CB0E83" w:rsidP="00E3233E">
            <w:pPr>
              <w:spacing w:line="240" w:lineRule="auto"/>
              <w:jc w:val="right"/>
              <w:rPr>
                <w:rFonts w:ascii="Times New Roman" w:hAnsi="Times New Roman"/>
                <w:lang w:val="uk-UA"/>
              </w:rPr>
            </w:pPr>
          </w:p>
        </w:tc>
        <w:tc>
          <w:tcPr>
            <w:tcW w:w="3416" w:type="dxa"/>
            <w:shd w:val="clear" w:color="auto" w:fill="auto"/>
            <w:vAlign w:val="center"/>
          </w:tcPr>
          <w:p w14:paraId="3AE87610" w14:textId="77777777" w:rsidR="00CB0E83" w:rsidRPr="006D018A" w:rsidRDefault="00CB0E83" w:rsidP="00E3233E">
            <w:pPr>
              <w:spacing w:line="240" w:lineRule="auto"/>
              <w:rPr>
                <w:rFonts w:ascii="Times New Roman" w:hAnsi="Times New Roman"/>
                <w:lang w:val="uk-UA"/>
              </w:rPr>
            </w:pPr>
            <w:r w:rsidRPr="006D018A">
              <w:rPr>
                <w:rFonts w:ascii="Times New Roman" w:hAnsi="Times New Roman"/>
                <w:lang w:val="uk-UA"/>
              </w:rPr>
              <w:t xml:space="preserve">Потужність максимальна, </w:t>
            </w:r>
          </w:p>
        </w:tc>
        <w:tc>
          <w:tcPr>
            <w:tcW w:w="2916" w:type="dxa"/>
            <w:shd w:val="clear" w:color="auto" w:fill="auto"/>
            <w:vAlign w:val="center"/>
          </w:tcPr>
          <w:p w14:paraId="03061EC8" w14:textId="77777777" w:rsidR="00CB0E83" w:rsidRPr="006D018A" w:rsidRDefault="00CB0E83" w:rsidP="00E3233E">
            <w:pPr>
              <w:spacing w:line="240" w:lineRule="auto"/>
              <w:rPr>
                <w:rFonts w:ascii="Times New Roman" w:hAnsi="Times New Roman"/>
                <w:lang w:val="uk-UA"/>
              </w:rPr>
            </w:pPr>
            <w:r w:rsidRPr="006D018A">
              <w:rPr>
                <w:rFonts w:ascii="Times New Roman" w:hAnsi="Times New Roman"/>
                <w:lang w:val="uk-UA"/>
              </w:rPr>
              <w:t>Не менше 17.6 кВт</w:t>
            </w:r>
          </w:p>
        </w:tc>
        <w:tc>
          <w:tcPr>
            <w:tcW w:w="2763" w:type="dxa"/>
          </w:tcPr>
          <w:p w14:paraId="1CD77F67" w14:textId="77777777" w:rsidR="00CB0E83" w:rsidRPr="006D018A" w:rsidRDefault="00CB0E83" w:rsidP="00E3233E">
            <w:pPr>
              <w:spacing w:line="240" w:lineRule="auto"/>
              <w:rPr>
                <w:rFonts w:ascii="Times New Roman" w:hAnsi="Times New Roman"/>
                <w:lang w:val="uk-UA"/>
              </w:rPr>
            </w:pPr>
          </w:p>
        </w:tc>
      </w:tr>
      <w:tr w:rsidR="00CB0E83" w:rsidRPr="006D018A" w14:paraId="67E48D3B" w14:textId="77777777" w:rsidTr="00F721EE">
        <w:trPr>
          <w:trHeight w:val="315"/>
        </w:trPr>
        <w:tc>
          <w:tcPr>
            <w:tcW w:w="582" w:type="dxa"/>
            <w:shd w:val="clear" w:color="auto" w:fill="auto"/>
            <w:vAlign w:val="center"/>
          </w:tcPr>
          <w:p w14:paraId="229411E9" w14:textId="2548930F" w:rsidR="00CB0E83" w:rsidRPr="006D018A" w:rsidRDefault="00CB0E83" w:rsidP="00E3233E">
            <w:pPr>
              <w:spacing w:line="240" w:lineRule="auto"/>
              <w:jc w:val="right"/>
              <w:rPr>
                <w:rFonts w:ascii="Times New Roman" w:hAnsi="Times New Roman"/>
                <w:lang w:val="uk-UA"/>
              </w:rPr>
            </w:pPr>
          </w:p>
        </w:tc>
        <w:tc>
          <w:tcPr>
            <w:tcW w:w="3416" w:type="dxa"/>
            <w:shd w:val="clear" w:color="auto" w:fill="auto"/>
            <w:vAlign w:val="center"/>
          </w:tcPr>
          <w:p w14:paraId="257FCBDF" w14:textId="77777777" w:rsidR="00CB0E83" w:rsidRPr="006D018A" w:rsidRDefault="00CB0E83" w:rsidP="00E3233E">
            <w:pPr>
              <w:spacing w:line="240" w:lineRule="auto"/>
              <w:rPr>
                <w:rFonts w:ascii="Times New Roman" w:hAnsi="Times New Roman"/>
                <w:lang w:val="uk-UA"/>
              </w:rPr>
            </w:pPr>
            <w:r w:rsidRPr="006D018A">
              <w:rPr>
                <w:rFonts w:ascii="Times New Roman" w:hAnsi="Times New Roman"/>
                <w:lang w:val="uk-UA"/>
              </w:rPr>
              <w:t xml:space="preserve">Потужність номінальна, </w:t>
            </w:r>
          </w:p>
        </w:tc>
        <w:tc>
          <w:tcPr>
            <w:tcW w:w="2916" w:type="dxa"/>
            <w:shd w:val="clear" w:color="auto" w:fill="auto"/>
            <w:vAlign w:val="center"/>
          </w:tcPr>
          <w:p w14:paraId="32BCF4A4" w14:textId="77777777" w:rsidR="00CB0E83" w:rsidRPr="006D018A" w:rsidRDefault="00CB0E83" w:rsidP="00E3233E">
            <w:pPr>
              <w:spacing w:line="240" w:lineRule="auto"/>
              <w:rPr>
                <w:rFonts w:ascii="Times New Roman" w:hAnsi="Times New Roman"/>
                <w:lang w:val="uk-UA"/>
              </w:rPr>
            </w:pPr>
            <w:r w:rsidRPr="006D018A">
              <w:rPr>
                <w:rFonts w:ascii="Times New Roman" w:hAnsi="Times New Roman"/>
                <w:lang w:val="uk-UA"/>
              </w:rPr>
              <w:t>Не менше 16 кВт</w:t>
            </w:r>
          </w:p>
        </w:tc>
        <w:tc>
          <w:tcPr>
            <w:tcW w:w="2763" w:type="dxa"/>
          </w:tcPr>
          <w:p w14:paraId="16020E20" w14:textId="77777777" w:rsidR="00CB0E83" w:rsidRPr="006D018A" w:rsidRDefault="00CB0E83" w:rsidP="00E3233E">
            <w:pPr>
              <w:spacing w:line="240" w:lineRule="auto"/>
              <w:rPr>
                <w:rFonts w:ascii="Times New Roman" w:hAnsi="Times New Roman"/>
                <w:lang w:val="uk-UA"/>
              </w:rPr>
            </w:pPr>
          </w:p>
        </w:tc>
      </w:tr>
      <w:tr w:rsidR="00CB0E83" w:rsidRPr="006D018A" w14:paraId="2933A4E6" w14:textId="77777777" w:rsidTr="00F721EE">
        <w:trPr>
          <w:trHeight w:val="315"/>
        </w:trPr>
        <w:tc>
          <w:tcPr>
            <w:tcW w:w="582" w:type="dxa"/>
            <w:shd w:val="clear" w:color="auto" w:fill="auto"/>
            <w:vAlign w:val="center"/>
          </w:tcPr>
          <w:p w14:paraId="460B05B2" w14:textId="6C3E6131" w:rsidR="00CB0E83" w:rsidRPr="006D018A" w:rsidRDefault="00CB0E83" w:rsidP="00E3233E">
            <w:pPr>
              <w:spacing w:line="240" w:lineRule="auto"/>
              <w:jc w:val="right"/>
              <w:rPr>
                <w:rFonts w:ascii="Times New Roman" w:hAnsi="Times New Roman"/>
                <w:lang w:val="uk-UA"/>
              </w:rPr>
            </w:pPr>
          </w:p>
        </w:tc>
        <w:tc>
          <w:tcPr>
            <w:tcW w:w="3416" w:type="dxa"/>
            <w:shd w:val="clear" w:color="auto" w:fill="auto"/>
            <w:vAlign w:val="center"/>
          </w:tcPr>
          <w:p w14:paraId="2FE661C5" w14:textId="77777777" w:rsidR="00CB0E83" w:rsidRPr="006D018A" w:rsidRDefault="00CB0E83" w:rsidP="00E3233E">
            <w:pPr>
              <w:spacing w:line="240" w:lineRule="auto"/>
              <w:rPr>
                <w:rFonts w:ascii="Times New Roman" w:hAnsi="Times New Roman"/>
                <w:lang w:val="uk-UA"/>
              </w:rPr>
            </w:pPr>
            <w:r w:rsidRPr="006D018A">
              <w:rPr>
                <w:rFonts w:ascii="Times New Roman" w:hAnsi="Times New Roman"/>
                <w:lang w:val="uk-UA"/>
              </w:rPr>
              <w:t>Фази</w:t>
            </w:r>
          </w:p>
        </w:tc>
        <w:tc>
          <w:tcPr>
            <w:tcW w:w="2916" w:type="dxa"/>
            <w:shd w:val="clear" w:color="auto" w:fill="auto"/>
            <w:vAlign w:val="center"/>
          </w:tcPr>
          <w:p w14:paraId="34418FD2" w14:textId="77777777" w:rsidR="00CB0E83" w:rsidRPr="006D018A" w:rsidRDefault="00CB0E83" w:rsidP="00E3233E">
            <w:pPr>
              <w:spacing w:line="240" w:lineRule="auto"/>
              <w:rPr>
                <w:rFonts w:ascii="Times New Roman" w:hAnsi="Times New Roman"/>
                <w:lang w:val="uk-UA"/>
              </w:rPr>
            </w:pPr>
            <w:r w:rsidRPr="006D018A">
              <w:rPr>
                <w:rFonts w:ascii="Times New Roman" w:hAnsi="Times New Roman"/>
                <w:lang w:val="uk-UA"/>
              </w:rPr>
              <w:t>3</w:t>
            </w:r>
          </w:p>
        </w:tc>
        <w:tc>
          <w:tcPr>
            <w:tcW w:w="2763" w:type="dxa"/>
          </w:tcPr>
          <w:p w14:paraId="5237292E" w14:textId="77777777" w:rsidR="00CB0E83" w:rsidRPr="006D018A" w:rsidRDefault="00CB0E83" w:rsidP="00E3233E">
            <w:pPr>
              <w:spacing w:line="240" w:lineRule="auto"/>
              <w:rPr>
                <w:rFonts w:ascii="Times New Roman" w:hAnsi="Times New Roman"/>
                <w:lang w:val="uk-UA"/>
              </w:rPr>
            </w:pPr>
          </w:p>
        </w:tc>
      </w:tr>
      <w:tr w:rsidR="00CB0E83" w:rsidRPr="006D018A" w14:paraId="7C4C9EDA" w14:textId="77777777" w:rsidTr="00F721EE">
        <w:trPr>
          <w:trHeight w:val="257"/>
        </w:trPr>
        <w:tc>
          <w:tcPr>
            <w:tcW w:w="582" w:type="dxa"/>
            <w:shd w:val="clear" w:color="auto" w:fill="auto"/>
            <w:vAlign w:val="center"/>
          </w:tcPr>
          <w:p w14:paraId="3D49E791" w14:textId="30237E3A" w:rsidR="00CB0E83" w:rsidRPr="006D018A" w:rsidRDefault="00CB0E83" w:rsidP="00E3233E">
            <w:pPr>
              <w:spacing w:line="240" w:lineRule="auto"/>
              <w:jc w:val="right"/>
              <w:rPr>
                <w:rFonts w:ascii="Times New Roman" w:hAnsi="Times New Roman"/>
                <w:lang w:val="uk-UA"/>
              </w:rPr>
            </w:pPr>
          </w:p>
        </w:tc>
        <w:tc>
          <w:tcPr>
            <w:tcW w:w="3416" w:type="dxa"/>
            <w:shd w:val="clear" w:color="auto" w:fill="auto"/>
            <w:vAlign w:val="center"/>
          </w:tcPr>
          <w:p w14:paraId="5745819D" w14:textId="77777777" w:rsidR="00CB0E83" w:rsidRPr="006D018A" w:rsidRDefault="00CB0E83" w:rsidP="00E3233E">
            <w:pPr>
              <w:spacing w:line="240" w:lineRule="auto"/>
              <w:rPr>
                <w:rFonts w:ascii="Times New Roman" w:hAnsi="Times New Roman"/>
                <w:lang w:val="uk-UA"/>
              </w:rPr>
            </w:pPr>
            <w:r w:rsidRPr="006D018A">
              <w:rPr>
                <w:rFonts w:ascii="Times New Roman" w:hAnsi="Times New Roman"/>
                <w:lang w:val="uk-UA"/>
              </w:rPr>
              <w:t>Коефіцієнт потужності</w:t>
            </w:r>
          </w:p>
        </w:tc>
        <w:tc>
          <w:tcPr>
            <w:tcW w:w="2916" w:type="dxa"/>
            <w:shd w:val="clear" w:color="auto" w:fill="auto"/>
            <w:vAlign w:val="center"/>
          </w:tcPr>
          <w:p w14:paraId="208A3902" w14:textId="43EB88BF" w:rsidR="00CB0E83" w:rsidRPr="006D018A" w:rsidRDefault="0006699B" w:rsidP="00E3233E">
            <w:pPr>
              <w:spacing w:line="240" w:lineRule="auto"/>
              <w:rPr>
                <w:rFonts w:ascii="Times New Roman" w:hAnsi="Times New Roman"/>
                <w:lang w:val="uk-UA"/>
              </w:rPr>
            </w:pPr>
            <w:r w:rsidRPr="006D018A">
              <w:rPr>
                <w:rFonts w:ascii="Times New Roman" w:hAnsi="Times New Roman"/>
                <w:lang w:val="uk-UA"/>
              </w:rPr>
              <w:t xml:space="preserve">Не менше </w:t>
            </w:r>
            <w:r w:rsidR="00CB0E83" w:rsidRPr="006D018A">
              <w:rPr>
                <w:rFonts w:ascii="Times New Roman" w:hAnsi="Times New Roman"/>
                <w:lang w:val="uk-UA"/>
              </w:rPr>
              <w:t>0,8 </w:t>
            </w:r>
          </w:p>
        </w:tc>
        <w:tc>
          <w:tcPr>
            <w:tcW w:w="2763" w:type="dxa"/>
          </w:tcPr>
          <w:p w14:paraId="71B9B473" w14:textId="77777777" w:rsidR="00CB0E83" w:rsidRPr="006D018A" w:rsidRDefault="00CB0E83" w:rsidP="00E3233E">
            <w:pPr>
              <w:spacing w:line="240" w:lineRule="auto"/>
              <w:rPr>
                <w:rFonts w:ascii="Times New Roman" w:hAnsi="Times New Roman"/>
                <w:lang w:val="uk-UA"/>
              </w:rPr>
            </w:pPr>
          </w:p>
        </w:tc>
      </w:tr>
      <w:tr w:rsidR="00CB0E83" w:rsidRPr="006D018A" w14:paraId="72B0C8FB" w14:textId="77777777" w:rsidTr="00F721EE">
        <w:trPr>
          <w:trHeight w:val="247"/>
        </w:trPr>
        <w:tc>
          <w:tcPr>
            <w:tcW w:w="582" w:type="dxa"/>
            <w:shd w:val="clear" w:color="auto" w:fill="auto"/>
            <w:vAlign w:val="center"/>
          </w:tcPr>
          <w:p w14:paraId="227713CC" w14:textId="5CAE406C" w:rsidR="00CB0E83" w:rsidRPr="006D018A" w:rsidRDefault="00CB0E83" w:rsidP="00E3233E">
            <w:pPr>
              <w:spacing w:line="240" w:lineRule="auto"/>
              <w:jc w:val="right"/>
              <w:rPr>
                <w:rFonts w:ascii="Times New Roman" w:hAnsi="Times New Roman"/>
                <w:lang w:val="uk-UA"/>
              </w:rPr>
            </w:pPr>
          </w:p>
        </w:tc>
        <w:tc>
          <w:tcPr>
            <w:tcW w:w="3416" w:type="dxa"/>
            <w:shd w:val="clear" w:color="auto" w:fill="auto"/>
            <w:vAlign w:val="center"/>
          </w:tcPr>
          <w:p w14:paraId="4D3F43AA" w14:textId="77777777" w:rsidR="00CB0E83" w:rsidRPr="006D018A" w:rsidRDefault="00CB0E83" w:rsidP="00E3233E">
            <w:pPr>
              <w:spacing w:line="240" w:lineRule="auto"/>
              <w:rPr>
                <w:rFonts w:ascii="Times New Roman" w:hAnsi="Times New Roman"/>
                <w:lang w:val="uk-UA"/>
              </w:rPr>
            </w:pPr>
            <w:r w:rsidRPr="006D018A">
              <w:rPr>
                <w:rFonts w:ascii="Times New Roman" w:hAnsi="Times New Roman"/>
                <w:lang w:val="uk-UA"/>
              </w:rPr>
              <w:t>Швидкість двигуна</w:t>
            </w:r>
          </w:p>
        </w:tc>
        <w:tc>
          <w:tcPr>
            <w:tcW w:w="2916" w:type="dxa"/>
            <w:shd w:val="clear" w:color="auto" w:fill="auto"/>
            <w:vAlign w:val="center"/>
          </w:tcPr>
          <w:p w14:paraId="0F13A056" w14:textId="77777777" w:rsidR="00CB0E83" w:rsidRPr="006D018A" w:rsidRDefault="00CB0E83" w:rsidP="00E3233E">
            <w:pPr>
              <w:spacing w:line="240" w:lineRule="auto"/>
              <w:rPr>
                <w:rFonts w:ascii="Times New Roman" w:hAnsi="Times New Roman"/>
                <w:lang w:val="uk-UA"/>
              </w:rPr>
            </w:pPr>
            <w:r w:rsidRPr="006D018A">
              <w:rPr>
                <w:rFonts w:ascii="Times New Roman" w:hAnsi="Times New Roman"/>
                <w:lang w:val="uk-UA"/>
              </w:rPr>
              <w:t>1500 об./хв.</w:t>
            </w:r>
          </w:p>
        </w:tc>
        <w:tc>
          <w:tcPr>
            <w:tcW w:w="2763" w:type="dxa"/>
          </w:tcPr>
          <w:p w14:paraId="7EFAB2F8" w14:textId="77777777" w:rsidR="00CB0E83" w:rsidRPr="006D018A" w:rsidRDefault="00CB0E83" w:rsidP="00E3233E">
            <w:pPr>
              <w:spacing w:line="240" w:lineRule="auto"/>
              <w:rPr>
                <w:rFonts w:ascii="Times New Roman" w:hAnsi="Times New Roman"/>
                <w:lang w:val="uk-UA"/>
              </w:rPr>
            </w:pPr>
          </w:p>
        </w:tc>
      </w:tr>
      <w:tr w:rsidR="00CB0E83" w:rsidRPr="006D018A" w14:paraId="510DA0FE" w14:textId="77777777" w:rsidTr="00F721EE">
        <w:trPr>
          <w:trHeight w:val="376"/>
        </w:trPr>
        <w:tc>
          <w:tcPr>
            <w:tcW w:w="582" w:type="dxa"/>
            <w:shd w:val="clear" w:color="auto" w:fill="auto"/>
            <w:vAlign w:val="center"/>
          </w:tcPr>
          <w:p w14:paraId="031B2CD0" w14:textId="23EA68C5" w:rsidR="00CB0E83" w:rsidRPr="006D018A" w:rsidRDefault="00CB0E83" w:rsidP="00E3233E">
            <w:pPr>
              <w:spacing w:line="240" w:lineRule="auto"/>
              <w:jc w:val="right"/>
              <w:rPr>
                <w:rFonts w:ascii="Times New Roman" w:hAnsi="Times New Roman"/>
                <w:lang w:val="uk-UA"/>
              </w:rPr>
            </w:pPr>
          </w:p>
        </w:tc>
        <w:tc>
          <w:tcPr>
            <w:tcW w:w="3416" w:type="dxa"/>
            <w:shd w:val="clear" w:color="auto" w:fill="auto"/>
            <w:vAlign w:val="center"/>
          </w:tcPr>
          <w:p w14:paraId="4492E321" w14:textId="77777777" w:rsidR="00CB0E83" w:rsidRPr="006D018A" w:rsidRDefault="00CB0E83" w:rsidP="00E3233E">
            <w:pPr>
              <w:spacing w:line="240" w:lineRule="auto"/>
              <w:rPr>
                <w:rFonts w:ascii="Times New Roman" w:hAnsi="Times New Roman"/>
                <w:lang w:val="uk-UA"/>
              </w:rPr>
            </w:pPr>
            <w:r w:rsidRPr="006D018A">
              <w:rPr>
                <w:rFonts w:ascii="Times New Roman" w:hAnsi="Times New Roman"/>
                <w:lang w:val="uk-UA"/>
              </w:rPr>
              <w:t>Витрата пального при 100% навантаження</w:t>
            </w:r>
          </w:p>
        </w:tc>
        <w:tc>
          <w:tcPr>
            <w:tcW w:w="2916" w:type="dxa"/>
            <w:shd w:val="clear" w:color="auto" w:fill="auto"/>
            <w:vAlign w:val="center"/>
          </w:tcPr>
          <w:p w14:paraId="52205257" w14:textId="77777777" w:rsidR="00CB0E83" w:rsidRPr="006D018A" w:rsidRDefault="00CB0E83" w:rsidP="00E3233E">
            <w:pPr>
              <w:spacing w:line="240" w:lineRule="auto"/>
              <w:rPr>
                <w:rFonts w:ascii="Times New Roman" w:hAnsi="Times New Roman"/>
                <w:lang w:val="uk-UA"/>
              </w:rPr>
            </w:pPr>
            <w:r w:rsidRPr="006D018A">
              <w:rPr>
                <w:rFonts w:ascii="Times New Roman" w:hAnsi="Times New Roman"/>
                <w:lang w:val="uk-UA"/>
              </w:rPr>
              <w:t>не більше 4,9 л/год.</w:t>
            </w:r>
          </w:p>
        </w:tc>
        <w:tc>
          <w:tcPr>
            <w:tcW w:w="2763" w:type="dxa"/>
          </w:tcPr>
          <w:p w14:paraId="3D03ACEC" w14:textId="77777777" w:rsidR="00CB0E83" w:rsidRPr="006D018A" w:rsidRDefault="00CB0E83" w:rsidP="00E3233E">
            <w:pPr>
              <w:spacing w:line="240" w:lineRule="auto"/>
              <w:rPr>
                <w:rFonts w:ascii="Times New Roman" w:hAnsi="Times New Roman"/>
                <w:lang w:val="uk-UA"/>
              </w:rPr>
            </w:pPr>
          </w:p>
        </w:tc>
      </w:tr>
      <w:tr w:rsidR="00CB0E83" w:rsidRPr="006D018A" w14:paraId="1CA07D69" w14:textId="77777777" w:rsidTr="00F721EE">
        <w:trPr>
          <w:trHeight w:val="315"/>
        </w:trPr>
        <w:tc>
          <w:tcPr>
            <w:tcW w:w="9677" w:type="dxa"/>
            <w:gridSpan w:val="4"/>
            <w:shd w:val="clear" w:color="auto" w:fill="auto"/>
            <w:vAlign w:val="center"/>
          </w:tcPr>
          <w:p w14:paraId="12E60026" w14:textId="72C218DE" w:rsidR="00CB0E83" w:rsidRPr="006D018A" w:rsidRDefault="00CB0E83" w:rsidP="00E3233E">
            <w:pPr>
              <w:spacing w:line="240" w:lineRule="auto"/>
              <w:jc w:val="center"/>
              <w:rPr>
                <w:rFonts w:ascii="Times New Roman" w:hAnsi="Times New Roman"/>
                <w:b/>
                <w:lang w:val="uk-UA"/>
              </w:rPr>
            </w:pPr>
          </w:p>
        </w:tc>
      </w:tr>
      <w:tr w:rsidR="00CB0E83" w:rsidRPr="006D018A" w14:paraId="57CAC089" w14:textId="77777777" w:rsidTr="00F721EE">
        <w:trPr>
          <w:trHeight w:val="363"/>
        </w:trPr>
        <w:tc>
          <w:tcPr>
            <w:tcW w:w="582" w:type="dxa"/>
            <w:shd w:val="clear" w:color="auto" w:fill="auto"/>
            <w:vAlign w:val="center"/>
          </w:tcPr>
          <w:p w14:paraId="53F7E32F" w14:textId="1B40EB8B" w:rsidR="00CB0E83" w:rsidRPr="006D018A" w:rsidRDefault="00CB0E83" w:rsidP="00E3233E">
            <w:pPr>
              <w:spacing w:line="240" w:lineRule="auto"/>
              <w:jc w:val="right"/>
              <w:rPr>
                <w:rFonts w:ascii="Times New Roman" w:hAnsi="Times New Roman"/>
                <w:lang w:val="uk-UA"/>
              </w:rPr>
            </w:pPr>
          </w:p>
        </w:tc>
        <w:tc>
          <w:tcPr>
            <w:tcW w:w="3416" w:type="dxa"/>
            <w:shd w:val="clear" w:color="auto" w:fill="auto"/>
            <w:vAlign w:val="center"/>
          </w:tcPr>
          <w:p w14:paraId="67D36B32" w14:textId="481CE574" w:rsidR="00CB0E83" w:rsidRPr="006D018A" w:rsidRDefault="00CB0E83" w:rsidP="00E3233E">
            <w:pPr>
              <w:spacing w:line="240" w:lineRule="auto"/>
              <w:rPr>
                <w:rFonts w:ascii="Times New Roman" w:hAnsi="Times New Roman"/>
                <w:lang w:val="uk-UA"/>
              </w:rPr>
            </w:pPr>
            <w:r w:rsidRPr="006D018A">
              <w:rPr>
                <w:rFonts w:ascii="Times New Roman" w:hAnsi="Times New Roman"/>
                <w:lang w:val="uk-UA"/>
              </w:rPr>
              <w:t>Модель</w:t>
            </w:r>
            <w:r w:rsidR="00F721EE">
              <w:rPr>
                <w:rFonts w:ascii="Times New Roman" w:hAnsi="Times New Roman"/>
                <w:lang w:val="uk-UA"/>
              </w:rPr>
              <w:t xml:space="preserve"> двигуна</w:t>
            </w:r>
          </w:p>
        </w:tc>
        <w:tc>
          <w:tcPr>
            <w:tcW w:w="2916" w:type="dxa"/>
            <w:shd w:val="clear" w:color="auto" w:fill="auto"/>
            <w:vAlign w:val="center"/>
          </w:tcPr>
          <w:p w14:paraId="34C4574C" w14:textId="3DE9E1E7" w:rsidR="00CB0E83" w:rsidRPr="006D018A" w:rsidRDefault="00CB0E83" w:rsidP="00E3233E">
            <w:pPr>
              <w:spacing w:line="240" w:lineRule="auto"/>
              <w:rPr>
                <w:rFonts w:ascii="Times New Roman" w:hAnsi="Times New Roman"/>
                <w:lang w:val="uk-UA"/>
              </w:rPr>
            </w:pPr>
            <w:r w:rsidRPr="006D018A">
              <w:rPr>
                <w:rFonts w:ascii="Times New Roman" w:hAnsi="Times New Roman"/>
                <w:lang w:val="uk-UA"/>
              </w:rPr>
              <w:t>YD485D</w:t>
            </w:r>
            <w:r w:rsidR="0006699B" w:rsidRPr="006D018A">
              <w:rPr>
                <w:rFonts w:ascii="Times New Roman" w:hAnsi="Times New Roman"/>
                <w:lang w:val="uk-UA"/>
              </w:rPr>
              <w:t xml:space="preserve"> або еквівалент</w:t>
            </w:r>
          </w:p>
        </w:tc>
        <w:tc>
          <w:tcPr>
            <w:tcW w:w="2763" w:type="dxa"/>
          </w:tcPr>
          <w:p w14:paraId="6B55DB4B" w14:textId="77777777" w:rsidR="00CB0E83" w:rsidRPr="006D018A" w:rsidRDefault="00CB0E83" w:rsidP="00E3233E">
            <w:pPr>
              <w:spacing w:line="240" w:lineRule="auto"/>
              <w:rPr>
                <w:rFonts w:ascii="Times New Roman" w:hAnsi="Times New Roman"/>
                <w:lang w:val="uk-UA"/>
              </w:rPr>
            </w:pPr>
          </w:p>
        </w:tc>
      </w:tr>
      <w:tr w:rsidR="00CB0E83" w:rsidRPr="006D018A" w14:paraId="43E62158" w14:textId="77777777" w:rsidTr="00F721EE">
        <w:trPr>
          <w:trHeight w:val="363"/>
        </w:trPr>
        <w:tc>
          <w:tcPr>
            <w:tcW w:w="582" w:type="dxa"/>
            <w:shd w:val="clear" w:color="auto" w:fill="auto"/>
            <w:vAlign w:val="center"/>
          </w:tcPr>
          <w:p w14:paraId="18491E04" w14:textId="249906BE" w:rsidR="00CB0E83" w:rsidRPr="006D018A" w:rsidRDefault="00CB0E83" w:rsidP="00E3233E">
            <w:pPr>
              <w:spacing w:line="240" w:lineRule="auto"/>
              <w:jc w:val="right"/>
              <w:rPr>
                <w:rFonts w:ascii="Times New Roman" w:hAnsi="Times New Roman"/>
                <w:lang w:val="uk-UA"/>
              </w:rPr>
            </w:pPr>
          </w:p>
        </w:tc>
        <w:tc>
          <w:tcPr>
            <w:tcW w:w="3416" w:type="dxa"/>
            <w:shd w:val="clear" w:color="auto" w:fill="auto"/>
            <w:vAlign w:val="center"/>
          </w:tcPr>
          <w:p w14:paraId="4811358D" w14:textId="77777777" w:rsidR="00CB0E83" w:rsidRPr="006D018A" w:rsidRDefault="00CB0E83" w:rsidP="00E3233E">
            <w:pPr>
              <w:spacing w:line="240" w:lineRule="auto"/>
              <w:rPr>
                <w:rFonts w:ascii="Times New Roman" w:hAnsi="Times New Roman"/>
                <w:lang w:val="uk-UA"/>
              </w:rPr>
            </w:pPr>
            <w:r w:rsidRPr="006D018A">
              <w:rPr>
                <w:rFonts w:ascii="Times New Roman" w:hAnsi="Times New Roman"/>
                <w:lang w:val="uk-UA"/>
              </w:rPr>
              <w:t>Тип</w:t>
            </w:r>
          </w:p>
        </w:tc>
        <w:tc>
          <w:tcPr>
            <w:tcW w:w="2916" w:type="dxa"/>
            <w:shd w:val="clear" w:color="auto" w:fill="auto"/>
            <w:vAlign w:val="center"/>
          </w:tcPr>
          <w:p w14:paraId="5740419B" w14:textId="71F5C519" w:rsidR="00CB0E83" w:rsidRPr="006D018A" w:rsidRDefault="00CB0E83" w:rsidP="00E3233E">
            <w:pPr>
              <w:spacing w:line="240" w:lineRule="auto"/>
              <w:rPr>
                <w:rFonts w:ascii="Times New Roman" w:hAnsi="Times New Roman"/>
                <w:lang w:val="uk-UA"/>
              </w:rPr>
            </w:pPr>
            <w:r w:rsidRPr="006D018A">
              <w:rPr>
                <w:rFonts w:ascii="Times New Roman" w:hAnsi="Times New Roman"/>
                <w:lang w:val="uk-UA"/>
              </w:rPr>
              <w:t>Чотирициліндровий рядний</w:t>
            </w:r>
          </w:p>
        </w:tc>
        <w:tc>
          <w:tcPr>
            <w:tcW w:w="2763" w:type="dxa"/>
          </w:tcPr>
          <w:p w14:paraId="5721B9EA" w14:textId="77777777" w:rsidR="00CB0E83" w:rsidRPr="006D018A" w:rsidRDefault="00CB0E83" w:rsidP="00E3233E">
            <w:pPr>
              <w:spacing w:line="240" w:lineRule="auto"/>
              <w:rPr>
                <w:rFonts w:ascii="Times New Roman" w:hAnsi="Times New Roman"/>
                <w:lang w:val="uk-UA"/>
              </w:rPr>
            </w:pPr>
          </w:p>
        </w:tc>
      </w:tr>
      <w:tr w:rsidR="00CB0E83" w:rsidRPr="006D018A" w14:paraId="0D8C70EC" w14:textId="77777777" w:rsidTr="00F721EE">
        <w:trPr>
          <w:trHeight w:val="373"/>
        </w:trPr>
        <w:tc>
          <w:tcPr>
            <w:tcW w:w="582" w:type="dxa"/>
            <w:shd w:val="clear" w:color="auto" w:fill="auto"/>
            <w:vAlign w:val="center"/>
          </w:tcPr>
          <w:p w14:paraId="6E9A16EA" w14:textId="1DA4794C" w:rsidR="00CB0E83" w:rsidRPr="006D018A" w:rsidRDefault="00CB0E83" w:rsidP="00E3233E">
            <w:pPr>
              <w:spacing w:line="240" w:lineRule="auto"/>
              <w:jc w:val="right"/>
              <w:rPr>
                <w:rFonts w:ascii="Times New Roman" w:hAnsi="Times New Roman"/>
                <w:lang w:val="uk-UA"/>
              </w:rPr>
            </w:pPr>
          </w:p>
        </w:tc>
        <w:tc>
          <w:tcPr>
            <w:tcW w:w="3416" w:type="dxa"/>
            <w:shd w:val="clear" w:color="auto" w:fill="auto"/>
            <w:vAlign w:val="center"/>
          </w:tcPr>
          <w:p w14:paraId="286E0911" w14:textId="77777777" w:rsidR="00CB0E83" w:rsidRPr="006D018A" w:rsidRDefault="00CB0E83" w:rsidP="00E3233E">
            <w:pPr>
              <w:spacing w:line="240" w:lineRule="auto"/>
              <w:rPr>
                <w:rFonts w:ascii="Times New Roman" w:hAnsi="Times New Roman"/>
                <w:lang w:val="uk-UA"/>
              </w:rPr>
            </w:pPr>
            <w:r w:rsidRPr="006D018A">
              <w:rPr>
                <w:rFonts w:ascii="Times New Roman" w:hAnsi="Times New Roman"/>
                <w:lang w:val="uk-UA"/>
              </w:rPr>
              <w:t>Об’єм двигуна</w:t>
            </w:r>
          </w:p>
        </w:tc>
        <w:tc>
          <w:tcPr>
            <w:tcW w:w="2916" w:type="dxa"/>
            <w:shd w:val="clear" w:color="auto" w:fill="auto"/>
            <w:vAlign w:val="center"/>
          </w:tcPr>
          <w:p w14:paraId="205EA6F9" w14:textId="1E766A6E" w:rsidR="00CB0E83" w:rsidRPr="006D018A" w:rsidRDefault="0006699B" w:rsidP="00E3233E">
            <w:pPr>
              <w:spacing w:line="240" w:lineRule="auto"/>
              <w:rPr>
                <w:rFonts w:ascii="Times New Roman" w:hAnsi="Times New Roman"/>
                <w:lang w:val="uk-UA"/>
              </w:rPr>
            </w:pPr>
            <w:r w:rsidRPr="006D018A">
              <w:rPr>
                <w:rFonts w:ascii="Times New Roman" w:hAnsi="Times New Roman"/>
                <w:lang w:val="uk-UA"/>
              </w:rPr>
              <w:t xml:space="preserve">Не менше </w:t>
            </w:r>
            <w:r w:rsidR="00CB0E83" w:rsidRPr="006D018A">
              <w:rPr>
                <w:rFonts w:ascii="Times New Roman" w:hAnsi="Times New Roman"/>
                <w:lang w:val="uk-UA"/>
              </w:rPr>
              <w:t>2100 см</w:t>
            </w:r>
            <w:r w:rsidR="00CB0E83" w:rsidRPr="006D018A">
              <w:rPr>
                <w:rFonts w:ascii="Times New Roman" w:hAnsi="Times New Roman"/>
                <w:vertAlign w:val="superscript"/>
                <w:lang w:val="uk-UA"/>
              </w:rPr>
              <w:t>3</w:t>
            </w:r>
          </w:p>
        </w:tc>
        <w:tc>
          <w:tcPr>
            <w:tcW w:w="2763" w:type="dxa"/>
          </w:tcPr>
          <w:p w14:paraId="6A38511B" w14:textId="77777777" w:rsidR="00CB0E83" w:rsidRPr="006D018A" w:rsidRDefault="00CB0E83" w:rsidP="00E3233E">
            <w:pPr>
              <w:spacing w:line="240" w:lineRule="auto"/>
              <w:rPr>
                <w:rFonts w:ascii="Times New Roman" w:hAnsi="Times New Roman"/>
                <w:lang w:val="uk-UA"/>
              </w:rPr>
            </w:pPr>
          </w:p>
        </w:tc>
      </w:tr>
      <w:tr w:rsidR="00CB0E83" w:rsidRPr="006D018A" w14:paraId="092C025B" w14:textId="77777777" w:rsidTr="00F721EE">
        <w:trPr>
          <w:trHeight w:val="315"/>
        </w:trPr>
        <w:tc>
          <w:tcPr>
            <w:tcW w:w="582" w:type="dxa"/>
            <w:shd w:val="clear" w:color="auto" w:fill="auto"/>
            <w:vAlign w:val="center"/>
          </w:tcPr>
          <w:p w14:paraId="5FD4C7BA" w14:textId="49CE1D05" w:rsidR="00CB0E83" w:rsidRPr="006D018A" w:rsidRDefault="00CB0E83" w:rsidP="00E3233E">
            <w:pPr>
              <w:spacing w:line="240" w:lineRule="auto"/>
              <w:jc w:val="right"/>
              <w:rPr>
                <w:rFonts w:ascii="Times New Roman" w:hAnsi="Times New Roman"/>
                <w:lang w:val="uk-UA"/>
              </w:rPr>
            </w:pPr>
          </w:p>
        </w:tc>
        <w:tc>
          <w:tcPr>
            <w:tcW w:w="3416" w:type="dxa"/>
            <w:shd w:val="clear" w:color="auto" w:fill="auto"/>
            <w:vAlign w:val="center"/>
          </w:tcPr>
          <w:p w14:paraId="00FF1B0B" w14:textId="77777777" w:rsidR="00CB0E83" w:rsidRPr="006D018A" w:rsidRDefault="00CB0E83" w:rsidP="00E3233E">
            <w:pPr>
              <w:spacing w:line="240" w:lineRule="auto"/>
              <w:rPr>
                <w:rFonts w:ascii="Times New Roman" w:hAnsi="Times New Roman"/>
                <w:lang w:val="uk-UA"/>
              </w:rPr>
            </w:pPr>
            <w:r w:rsidRPr="006D018A">
              <w:rPr>
                <w:rFonts w:ascii="Times New Roman" w:hAnsi="Times New Roman"/>
                <w:lang w:val="uk-UA"/>
              </w:rPr>
              <w:t xml:space="preserve">Тип </w:t>
            </w:r>
            <w:proofErr w:type="spellStart"/>
            <w:r w:rsidRPr="006D018A">
              <w:rPr>
                <w:rFonts w:ascii="Times New Roman" w:hAnsi="Times New Roman"/>
                <w:lang w:val="uk-UA"/>
              </w:rPr>
              <w:t>вприску</w:t>
            </w:r>
            <w:proofErr w:type="spellEnd"/>
          </w:p>
        </w:tc>
        <w:tc>
          <w:tcPr>
            <w:tcW w:w="2916" w:type="dxa"/>
            <w:shd w:val="clear" w:color="auto" w:fill="auto"/>
            <w:vAlign w:val="center"/>
          </w:tcPr>
          <w:p w14:paraId="55BD1AC2" w14:textId="77777777" w:rsidR="00CB0E83" w:rsidRPr="006D018A" w:rsidRDefault="00CB0E83" w:rsidP="00E3233E">
            <w:pPr>
              <w:spacing w:line="240" w:lineRule="auto"/>
              <w:rPr>
                <w:rFonts w:ascii="Times New Roman" w:hAnsi="Times New Roman"/>
                <w:lang w:val="uk-UA"/>
              </w:rPr>
            </w:pPr>
            <w:r w:rsidRPr="006D018A">
              <w:rPr>
                <w:rFonts w:ascii="Times New Roman" w:hAnsi="Times New Roman"/>
                <w:lang w:val="uk-UA"/>
              </w:rPr>
              <w:t>Прямий</w:t>
            </w:r>
          </w:p>
        </w:tc>
        <w:tc>
          <w:tcPr>
            <w:tcW w:w="2763" w:type="dxa"/>
          </w:tcPr>
          <w:p w14:paraId="52B8734C" w14:textId="77777777" w:rsidR="00CB0E83" w:rsidRPr="006D018A" w:rsidRDefault="00CB0E83" w:rsidP="00E3233E">
            <w:pPr>
              <w:spacing w:line="240" w:lineRule="auto"/>
              <w:rPr>
                <w:rFonts w:ascii="Times New Roman" w:hAnsi="Times New Roman"/>
                <w:lang w:val="uk-UA"/>
              </w:rPr>
            </w:pPr>
          </w:p>
        </w:tc>
      </w:tr>
      <w:tr w:rsidR="00CB0E83" w:rsidRPr="006D018A" w14:paraId="6AA19FFA" w14:textId="77777777" w:rsidTr="00F721EE">
        <w:trPr>
          <w:trHeight w:val="286"/>
        </w:trPr>
        <w:tc>
          <w:tcPr>
            <w:tcW w:w="582" w:type="dxa"/>
            <w:shd w:val="clear" w:color="auto" w:fill="auto"/>
            <w:vAlign w:val="center"/>
          </w:tcPr>
          <w:p w14:paraId="78630511" w14:textId="033C1C71" w:rsidR="00CB0E83" w:rsidRPr="006D018A" w:rsidRDefault="00CB0E83" w:rsidP="00E3233E">
            <w:pPr>
              <w:spacing w:line="240" w:lineRule="auto"/>
              <w:jc w:val="right"/>
              <w:rPr>
                <w:rFonts w:ascii="Times New Roman" w:hAnsi="Times New Roman"/>
                <w:lang w:val="uk-UA"/>
              </w:rPr>
            </w:pPr>
          </w:p>
        </w:tc>
        <w:tc>
          <w:tcPr>
            <w:tcW w:w="3416" w:type="dxa"/>
            <w:shd w:val="clear" w:color="auto" w:fill="auto"/>
            <w:vAlign w:val="center"/>
          </w:tcPr>
          <w:p w14:paraId="09C65D3B" w14:textId="77777777" w:rsidR="00CB0E83" w:rsidRPr="006D018A" w:rsidRDefault="00CB0E83" w:rsidP="00E3233E">
            <w:pPr>
              <w:spacing w:line="240" w:lineRule="auto"/>
              <w:rPr>
                <w:rFonts w:ascii="Times New Roman" w:hAnsi="Times New Roman"/>
                <w:lang w:val="uk-UA"/>
              </w:rPr>
            </w:pPr>
            <w:r w:rsidRPr="006D018A">
              <w:rPr>
                <w:rFonts w:ascii="Times New Roman" w:hAnsi="Times New Roman"/>
                <w:lang w:val="uk-UA"/>
              </w:rPr>
              <w:t>Ємність системи охолодження</w:t>
            </w:r>
          </w:p>
        </w:tc>
        <w:tc>
          <w:tcPr>
            <w:tcW w:w="2916" w:type="dxa"/>
            <w:shd w:val="clear" w:color="auto" w:fill="auto"/>
            <w:vAlign w:val="center"/>
          </w:tcPr>
          <w:p w14:paraId="19F3643F" w14:textId="7CA85308" w:rsidR="00CB0E83" w:rsidRPr="006D018A" w:rsidRDefault="0006699B" w:rsidP="00E3233E">
            <w:pPr>
              <w:spacing w:line="240" w:lineRule="auto"/>
              <w:rPr>
                <w:rFonts w:ascii="Times New Roman" w:hAnsi="Times New Roman"/>
                <w:lang w:val="uk-UA"/>
              </w:rPr>
            </w:pPr>
            <w:r w:rsidRPr="006D018A">
              <w:rPr>
                <w:rFonts w:ascii="Times New Roman" w:hAnsi="Times New Roman"/>
                <w:lang w:val="uk-UA"/>
              </w:rPr>
              <w:t>Не менше 11</w:t>
            </w:r>
            <w:r w:rsidR="00CB0E83" w:rsidRPr="006D018A">
              <w:rPr>
                <w:rFonts w:ascii="Times New Roman" w:hAnsi="Times New Roman"/>
                <w:lang w:val="uk-UA"/>
              </w:rPr>
              <w:t xml:space="preserve"> л</w:t>
            </w:r>
          </w:p>
        </w:tc>
        <w:tc>
          <w:tcPr>
            <w:tcW w:w="2763" w:type="dxa"/>
          </w:tcPr>
          <w:p w14:paraId="29598720" w14:textId="77777777" w:rsidR="00CB0E83" w:rsidRPr="006D018A" w:rsidRDefault="00CB0E83" w:rsidP="00E3233E">
            <w:pPr>
              <w:spacing w:line="240" w:lineRule="auto"/>
              <w:rPr>
                <w:rFonts w:ascii="Times New Roman" w:hAnsi="Times New Roman"/>
                <w:lang w:val="uk-UA"/>
              </w:rPr>
            </w:pPr>
          </w:p>
        </w:tc>
      </w:tr>
      <w:tr w:rsidR="00CB0E83" w:rsidRPr="006D018A" w14:paraId="2555F55D" w14:textId="77777777" w:rsidTr="00F721EE">
        <w:trPr>
          <w:trHeight w:val="315"/>
        </w:trPr>
        <w:tc>
          <w:tcPr>
            <w:tcW w:w="9677" w:type="dxa"/>
            <w:gridSpan w:val="4"/>
            <w:shd w:val="clear" w:color="auto" w:fill="auto"/>
            <w:vAlign w:val="center"/>
          </w:tcPr>
          <w:p w14:paraId="5583335A" w14:textId="77777777" w:rsidR="00CB0E83" w:rsidRPr="006D018A" w:rsidRDefault="00CB0E83" w:rsidP="00E3233E">
            <w:pPr>
              <w:spacing w:line="240" w:lineRule="auto"/>
              <w:jc w:val="center"/>
              <w:rPr>
                <w:rFonts w:ascii="Times New Roman" w:hAnsi="Times New Roman"/>
                <w:b/>
                <w:lang w:val="uk-UA"/>
              </w:rPr>
            </w:pPr>
            <w:r w:rsidRPr="006D018A">
              <w:rPr>
                <w:rFonts w:ascii="Times New Roman" w:hAnsi="Times New Roman"/>
                <w:b/>
                <w:lang w:val="uk-UA"/>
              </w:rPr>
              <w:t>Інші технічні характеристики генератора</w:t>
            </w:r>
          </w:p>
        </w:tc>
      </w:tr>
      <w:tr w:rsidR="00CB0E83" w:rsidRPr="006D018A" w14:paraId="35F90ED9" w14:textId="77777777" w:rsidTr="00F721EE">
        <w:trPr>
          <w:trHeight w:val="343"/>
        </w:trPr>
        <w:tc>
          <w:tcPr>
            <w:tcW w:w="582" w:type="dxa"/>
            <w:shd w:val="clear" w:color="auto" w:fill="auto"/>
            <w:vAlign w:val="center"/>
          </w:tcPr>
          <w:p w14:paraId="6DB2B950" w14:textId="341BC370" w:rsidR="00CB0E83" w:rsidRPr="006D018A" w:rsidRDefault="00CB0E83" w:rsidP="00E3233E">
            <w:pPr>
              <w:spacing w:line="240" w:lineRule="auto"/>
              <w:jc w:val="right"/>
              <w:rPr>
                <w:rFonts w:ascii="Times New Roman" w:hAnsi="Times New Roman"/>
                <w:lang w:val="uk-UA"/>
              </w:rPr>
            </w:pPr>
          </w:p>
        </w:tc>
        <w:tc>
          <w:tcPr>
            <w:tcW w:w="3416" w:type="dxa"/>
            <w:shd w:val="clear" w:color="auto" w:fill="auto"/>
            <w:vAlign w:val="center"/>
          </w:tcPr>
          <w:p w14:paraId="7C7C2BAB" w14:textId="77777777" w:rsidR="00CB0E83" w:rsidRPr="006D018A" w:rsidRDefault="00CB0E83" w:rsidP="00E3233E">
            <w:pPr>
              <w:spacing w:line="240" w:lineRule="auto"/>
              <w:rPr>
                <w:rFonts w:ascii="Times New Roman" w:hAnsi="Times New Roman"/>
                <w:lang w:val="uk-UA"/>
              </w:rPr>
            </w:pPr>
            <w:r w:rsidRPr="006D018A">
              <w:rPr>
                <w:rFonts w:ascii="Times New Roman" w:hAnsi="Times New Roman"/>
                <w:lang w:val="uk-UA"/>
              </w:rPr>
              <w:t xml:space="preserve">Напруга </w:t>
            </w:r>
          </w:p>
        </w:tc>
        <w:tc>
          <w:tcPr>
            <w:tcW w:w="2916" w:type="dxa"/>
            <w:shd w:val="clear" w:color="auto" w:fill="auto"/>
            <w:vAlign w:val="center"/>
          </w:tcPr>
          <w:p w14:paraId="42A437D5" w14:textId="77777777" w:rsidR="00CB0E83" w:rsidRPr="006D018A" w:rsidRDefault="00CB0E83" w:rsidP="00E3233E">
            <w:pPr>
              <w:spacing w:line="240" w:lineRule="auto"/>
              <w:rPr>
                <w:rFonts w:ascii="Times New Roman" w:hAnsi="Times New Roman"/>
                <w:lang w:val="uk-UA"/>
              </w:rPr>
            </w:pPr>
            <w:r w:rsidRPr="006D018A">
              <w:rPr>
                <w:rFonts w:ascii="Times New Roman" w:hAnsi="Times New Roman"/>
                <w:lang w:val="uk-UA"/>
              </w:rPr>
              <w:t>220В/380В</w:t>
            </w:r>
          </w:p>
        </w:tc>
        <w:tc>
          <w:tcPr>
            <w:tcW w:w="2763" w:type="dxa"/>
          </w:tcPr>
          <w:p w14:paraId="30FEB1D5" w14:textId="77777777" w:rsidR="00CB0E83" w:rsidRPr="006D018A" w:rsidRDefault="00CB0E83" w:rsidP="00E3233E">
            <w:pPr>
              <w:spacing w:line="240" w:lineRule="auto"/>
              <w:rPr>
                <w:rFonts w:ascii="Times New Roman" w:hAnsi="Times New Roman"/>
                <w:lang w:val="uk-UA"/>
              </w:rPr>
            </w:pPr>
          </w:p>
        </w:tc>
      </w:tr>
      <w:tr w:rsidR="00CB0E83" w:rsidRPr="006D018A" w14:paraId="1E693010" w14:textId="77777777" w:rsidTr="00F721EE">
        <w:trPr>
          <w:trHeight w:val="315"/>
        </w:trPr>
        <w:tc>
          <w:tcPr>
            <w:tcW w:w="582" w:type="dxa"/>
            <w:shd w:val="clear" w:color="auto" w:fill="auto"/>
            <w:vAlign w:val="center"/>
          </w:tcPr>
          <w:p w14:paraId="2EBB65D6" w14:textId="282575DC" w:rsidR="00CB0E83" w:rsidRPr="006D018A" w:rsidRDefault="00CB0E83" w:rsidP="00E3233E">
            <w:pPr>
              <w:spacing w:line="240" w:lineRule="auto"/>
              <w:jc w:val="right"/>
              <w:rPr>
                <w:rFonts w:ascii="Times New Roman" w:hAnsi="Times New Roman"/>
                <w:lang w:val="uk-UA"/>
              </w:rPr>
            </w:pPr>
          </w:p>
        </w:tc>
        <w:tc>
          <w:tcPr>
            <w:tcW w:w="3416" w:type="dxa"/>
            <w:shd w:val="clear" w:color="auto" w:fill="auto"/>
            <w:vAlign w:val="center"/>
          </w:tcPr>
          <w:p w14:paraId="663E95C3" w14:textId="77777777" w:rsidR="00CB0E83" w:rsidRPr="006D018A" w:rsidRDefault="00CB0E83" w:rsidP="00E3233E">
            <w:pPr>
              <w:spacing w:line="240" w:lineRule="auto"/>
              <w:rPr>
                <w:rFonts w:ascii="Times New Roman" w:hAnsi="Times New Roman"/>
                <w:lang w:val="uk-UA"/>
              </w:rPr>
            </w:pPr>
            <w:r w:rsidRPr="006D018A">
              <w:rPr>
                <w:rFonts w:ascii="Times New Roman" w:hAnsi="Times New Roman"/>
                <w:lang w:val="uk-UA"/>
              </w:rPr>
              <w:t>Фази</w:t>
            </w:r>
          </w:p>
        </w:tc>
        <w:tc>
          <w:tcPr>
            <w:tcW w:w="2916" w:type="dxa"/>
            <w:shd w:val="clear" w:color="auto" w:fill="auto"/>
            <w:vAlign w:val="center"/>
          </w:tcPr>
          <w:p w14:paraId="0A043D93" w14:textId="77777777" w:rsidR="00CB0E83" w:rsidRPr="006D018A" w:rsidRDefault="00CB0E83" w:rsidP="00E3233E">
            <w:pPr>
              <w:spacing w:line="240" w:lineRule="auto"/>
              <w:rPr>
                <w:rFonts w:ascii="Times New Roman" w:hAnsi="Times New Roman"/>
                <w:lang w:val="uk-UA"/>
              </w:rPr>
            </w:pPr>
            <w:r w:rsidRPr="006D018A">
              <w:rPr>
                <w:rFonts w:ascii="Times New Roman" w:hAnsi="Times New Roman"/>
                <w:lang w:val="uk-UA"/>
              </w:rPr>
              <w:t>3</w:t>
            </w:r>
          </w:p>
        </w:tc>
        <w:tc>
          <w:tcPr>
            <w:tcW w:w="2763" w:type="dxa"/>
          </w:tcPr>
          <w:p w14:paraId="5FBADACF" w14:textId="77777777" w:rsidR="00CB0E83" w:rsidRPr="006D018A" w:rsidRDefault="00CB0E83" w:rsidP="00E3233E">
            <w:pPr>
              <w:spacing w:line="240" w:lineRule="auto"/>
              <w:rPr>
                <w:rFonts w:ascii="Times New Roman" w:hAnsi="Times New Roman"/>
                <w:lang w:val="uk-UA"/>
              </w:rPr>
            </w:pPr>
          </w:p>
        </w:tc>
      </w:tr>
      <w:tr w:rsidR="00CB0E83" w:rsidRPr="006D018A" w14:paraId="61504687" w14:textId="77777777" w:rsidTr="00F721EE">
        <w:trPr>
          <w:trHeight w:val="411"/>
        </w:trPr>
        <w:tc>
          <w:tcPr>
            <w:tcW w:w="582" w:type="dxa"/>
            <w:shd w:val="clear" w:color="auto" w:fill="auto"/>
            <w:vAlign w:val="center"/>
          </w:tcPr>
          <w:p w14:paraId="446588C4" w14:textId="40273F0E" w:rsidR="00CB0E83" w:rsidRPr="006D018A" w:rsidRDefault="00CB0E83" w:rsidP="00E3233E">
            <w:pPr>
              <w:spacing w:line="240" w:lineRule="auto"/>
              <w:jc w:val="right"/>
              <w:rPr>
                <w:rFonts w:ascii="Times New Roman" w:hAnsi="Times New Roman"/>
                <w:lang w:val="uk-UA"/>
              </w:rPr>
            </w:pPr>
          </w:p>
        </w:tc>
        <w:tc>
          <w:tcPr>
            <w:tcW w:w="3416" w:type="dxa"/>
            <w:shd w:val="clear" w:color="auto" w:fill="auto"/>
            <w:vAlign w:val="center"/>
          </w:tcPr>
          <w:p w14:paraId="063C8E77" w14:textId="77777777" w:rsidR="00CB0E83" w:rsidRPr="006D018A" w:rsidRDefault="00CB0E83" w:rsidP="00E3233E">
            <w:pPr>
              <w:spacing w:line="240" w:lineRule="auto"/>
              <w:rPr>
                <w:rFonts w:ascii="Times New Roman" w:hAnsi="Times New Roman"/>
                <w:lang w:val="uk-UA"/>
              </w:rPr>
            </w:pPr>
            <w:r w:rsidRPr="006D018A">
              <w:rPr>
                <w:rFonts w:ascii="Times New Roman" w:hAnsi="Times New Roman"/>
                <w:lang w:val="uk-UA"/>
              </w:rPr>
              <w:t xml:space="preserve">Система збудження </w:t>
            </w:r>
          </w:p>
        </w:tc>
        <w:tc>
          <w:tcPr>
            <w:tcW w:w="2916" w:type="dxa"/>
            <w:shd w:val="clear" w:color="auto" w:fill="auto"/>
            <w:vAlign w:val="center"/>
          </w:tcPr>
          <w:p w14:paraId="5C3214BD" w14:textId="77777777" w:rsidR="00CB0E83" w:rsidRPr="006D018A" w:rsidRDefault="00CB0E83" w:rsidP="00E3233E">
            <w:pPr>
              <w:spacing w:line="240" w:lineRule="auto"/>
              <w:rPr>
                <w:rFonts w:ascii="Times New Roman" w:hAnsi="Times New Roman"/>
                <w:lang w:val="uk-UA"/>
              </w:rPr>
            </w:pPr>
            <w:r w:rsidRPr="006D018A">
              <w:rPr>
                <w:rFonts w:ascii="Times New Roman" w:hAnsi="Times New Roman"/>
                <w:lang w:val="uk-UA"/>
              </w:rPr>
              <w:t>самозбудження, постійна напруга (з АРН)</w:t>
            </w:r>
          </w:p>
        </w:tc>
        <w:tc>
          <w:tcPr>
            <w:tcW w:w="2763" w:type="dxa"/>
          </w:tcPr>
          <w:p w14:paraId="085288A1" w14:textId="77777777" w:rsidR="00CB0E83" w:rsidRPr="006D018A" w:rsidRDefault="00CB0E83" w:rsidP="00E3233E">
            <w:pPr>
              <w:spacing w:line="240" w:lineRule="auto"/>
              <w:rPr>
                <w:rFonts w:ascii="Times New Roman" w:hAnsi="Times New Roman"/>
                <w:lang w:val="uk-UA"/>
              </w:rPr>
            </w:pPr>
          </w:p>
        </w:tc>
      </w:tr>
      <w:tr w:rsidR="00CB0E83" w:rsidRPr="006D018A" w14:paraId="39E1B67B" w14:textId="77777777" w:rsidTr="00F721EE">
        <w:trPr>
          <w:trHeight w:val="315"/>
        </w:trPr>
        <w:tc>
          <w:tcPr>
            <w:tcW w:w="582" w:type="dxa"/>
            <w:shd w:val="clear" w:color="auto" w:fill="auto"/>
            <w:vAlign w:val="center"/>
          </w:tcPr>
          <w:p w14:paraId="5FAE922A" w14:textId="3CAAD686" w:rsidR="00CB0E83" w:rsidRPr="006D018A" w:rsidRDefault="00CB0E83" w:rsidP="00E3233E">
            <w:pPr>
              <w:spacing w:line="240" w:lineRule="auto"/>
              <w:jc w:val="right"/>
              <w:rPr>
                <w:rFonts w:ascii="Times New Roman" w:hAnsi="Times New Roman"/>
                <w:lang w:val="uk-UA"/>
              </w:rPr>
            </w:pPr>
          </w:p>
        </w:tc>
        <w:tc>
          <w:tcPr>
            <w:tcW w:w="3416" w:type="dxa"/>
            <w:shd w:val="clear" w:color="auto" w:fill="auto"/>
            <w:vAlign w:val="center"/>
          </w:tcPr>
          <w:p w14:paraId="472A4F64" w14:textId="77777777" w:rsidR="00CB0E83" w:rsidRPr="006D018A" w:rsidRDefault="00CB0E83" w:rsidP="00E3233E">
            <w:pPr>
              <w:spacing w:line="240" w:lineRule="auto"/>
              <w:rPr>
                <w:rFonts w:ascii="Times New Roman" w:hAnsi="Times New Roman"/>
                <w:lang w:val="uk-UA"/>
              </w:rPr>
            </w:pPr>
            <w:r w:rsidRPr="006D018A">
              <w:rPr>
                <w:rFonts w:ascii="Times New Roman" w:hAnsi="Times New Roman"/>
                <w:lang w:val="uk-UA"/>
              </w:rPr>
              <w:t>Клас ізоляції</w:t>
            </w:r>
          </w:p>
        </w:tc>
        <w:tc>
          <w:tcPr>
            <w:tcW w:w="2916" w:type="dxa"/>
            <w:shd w:val="clear" w:color="auto" w:fill="auto"/>
            <w:vAlign w:val="center"/>
          </w:tcPr>
          <w:p w14:paraId="3D348C04" w14:textId="77777777" w:rsidR="00CB0E83" w:rsidRPr="006D018A" w:rsidRDefault="00CB0E83" w:rsidP="00E3233E">
            <w:pPr>
              <w:spacing w:line="240" w:lineRule="auto"/>
              <w:rPr>
                <w:rFonts w:ascii="Times New Roman" w:hAnsi="Times New Roman"/>
                <w:lang w:val="uk-UA"/>
              </w:rPr>
            </w:pPr>
            <w:r w:rsidRPr="006D018A">
              <w:rPr>
                <w:rFonts w:ascii="Times New Roman" w:hAnsi="Times New Roman"/>
                <w:lang w:val="uk-UA"/>
              </w:rPr>
              <w:t>H</w:t>
            </w:r>
          </w:p>
        </w:tc>
        <w:tc>
          <w:tcPr>
            <w:tcW w:w="2763" w:type="dxa"/>
          </w:tcPr>
          <w:p w14:paraId="23EC4361" w14:textId="77777777" w:rsidR="00CB0E83" w:rsidRPr="006D018A" w:rsidRDefault="00CB0E83" w:rsidP="00E3233E">
            <w:pPr>
              <w:spacing w:line="240" w:lineRule="auto"/>
              <w:rPr>
                <w:rFonts w:ascii="Times New Roman" w:hAnsi="Times New Roman"/>
                <w:lang w:val="uk-UA"/>
              </w:rPr>
            </w:pPr>
          </w:p>
        </w:tc>
      </w:tr>
      <w:tr w:rsidR="00CB0E83" w:rsidRPr="006D018A" w14:paraId="32675E03" w14:textId="77777777" w:rsidTr="00F721EE">
        <w:trPr>
          <w:trHeight w:val="315"/>
        </w:trPr>
        <w:tc>
          <w:tcPr>
            <w:tcW w:w="582" w:type="dxa"/>
            <w:shd w:val="clear" w:color="auto" w:fill="auto"/>
            <w:vAlign w:val="center"/>
          </w:tcPr>
          <w:p w14:paraId="23226926" w14:textId="00F4B5BD" w:rsidR="00CB0E83" w:rsidRPr="006D018A" w:rsidRDefault="00CB0E83" w:rsidP="00E3233E">
            <w:pPr>
              <w:spacing w:line="240" w:lineRule="auto"/>
              <w:jc w:val="right"/>
              <w:rPr>
                <w:rFonts w:ascii="Times New Roman" w:hAnsi="Times New Roman"/>
                <w:lang w:val="uk-UA"/>
              </w:rPr>
            </w:pPr>
          </w:p>
        </w:tc>
        <w:tc>
          <w:tcPr>
            <w:tcW w:w="3416" w:type="dxa"/>
            <w:shd w:val="clear" w:color="auto" w:fill="auto"/>
            <w:vAlign w:val="center"/>
          </w:tcPr>
          <w:p w14:paraId="7A288FD2" w14:textId="77777777" w:rsidR="00CB0E83" w:rsidRPr="006D018A" w:rsidRDefault="00CB0E83" w:rsidP="00E3233E">
            <w:pPr>
              <w:spacing w:line="240" w:lineRule="auto"/>
              <w:rPr>
                <w:rFonts w:ascii="Times New Roman" w:hAnsi="Times New Roman"/>
                <w:lang w:val="uk-UA"/>
              </w:rPr>
            </w:pPr>
            <w:r w:rsidRPr="006D018A">
              <w:rPr>
                <w:rFonts w:ascii="Times New Roman" w:hAnsi="Times New Roman"/>
                <w:lang w:val="uk-UA"/>
              </w:rPr>
              <w:t>Клас захисту</w:t>
            </w:r>
          </w:p>
        </w:tc>
        <w:tc>
          <w:tcPr>
            <w:tcW w:w="2916" w:type="dxa"/>
            <w:shd w:val="clear" w:color="auto" w:fill="auto"/>
            <w:vAlign w:val="center"/>
          </w:tcPr>
          <w:p w14:paraId="01227443" w14:textId="66417ED9" w:rsidR="00CB0E83" w:rsidRPr="006D018A" w:rsidRDefault="0006699B" w:rsidP="00E3233E">
            <w:pPr>
              <w:spacing w:line="240" w:lineRule="auto"/>
              <w:rPr>
                <w:rFonts w:ascii="Times New Roman" w:hAnsi="Times New Roman"/>
                <w:lang w:val="uk-UA"/>
              </w:rPr>
            </w:pPr>
            <w:r w:rsidRPr="006D018A">
              <w:rPr>
                <w:rFonts w:ascii="Times New Roman" w:hAnsi="Times New Roman"/>
                <w:lang w:val="uk-UA"/>
              </w:rPr>
              <w:t xml:space="preserve">Не нижче </w:t>
            </w:r>
            <w:r w:rsidR="00CB0E83" w:rsidRPr="006D018A">
              <w:rPr>
                <w:rFonts w:ascii="Times New Roman" w:hAnsi="Times New Roman"/>
                <w:lang w:val="uk-UA"/>
              </w:rPr>
              <w:t>IP23</w:t>
            </w:r>
          </w:p>
        </w:tc>
        <w:tc>
          <w:tcPr>
            <w:tcW w:w="2763" w:type="dxa"/>
          </w:tcPr>
          <w:p w14:paraId="21D2E351" w14:textId="77777777" w:rsidR="00CB0E83" w:rsidRPr="006D018A" w:rsidRDefault="00CB0E83" w:rsidP="00E3233E">
            <w:pPr>
              <w:spacing w:line="240" w:lineRule="auto"/>
              <w:rPr>
                <w:rFonts w:ascii="Times New Roman" w:hAnsi="Times New Roman"/>
                <w:lang w:val="uk-UA"/>
              </w:rPr>
            </w:pPr>
          </w:p>
        </w:tc>
      </w:tr>
      <w:tr w:rsidR="00CB0E83" w:rsidRPr="006D018A" w14:paraId="0E66D705" w14:textId="77777777" w:rsidTr="00F721EE">
        <w:trPr>
          <w:trHeight w:val="315"/>
        </w:trPr>
        <w:tc>
          <w:tcPr>
            <w:tcW w:w="582" w:type="dxa"/>
            <w:shd w:val="clear" w:color="auto" w:fill="auto"/>
            <w:vAlign w:val="center"/>
          </w:tcPr>
          <w:p w14:paraId="428E7849" w14:textId="46ECCC15" w:rsidR="00CB0E83" w:rsidRPr="006D018A" w:rsidRDefault="00CB0E83" w:rsidP="00E3233E">
            <w:pPr>
              <w:spacing w:line="240" w:lineRule="auto"/>
              <w:jc w:val="right"/>
              <w:rPr>
                <w:rFonts w:ascii="Times New Roman" w:hAnsi="Times New Roman"/>
                <w:lang w:val="uk-UA"/>
              </w:rPr>
            </w:pPr>
          </w:p>
        </w:tc>
        <w:tc>
          <w:tcPr>
            <w:tcW w:w="3416" w:type="dxa"/>
            <w:shd w:val="clear" w:color="auto" w:fill="auto"/>
            <w:vAlign w:val="center"/>
          </w:tcPr>
          <w:p w14:paraId="6EA96CE2" w14:textId="77777777" w:rsidR="00CB0E83" w:rsidRPr="006D018A" w:rsidRDefault="00CB0E83" w:rsidP="00E3233E">
            <w:pPr>
              <w:spacing w:line="240" w:lineRule="auto"/>
              <w:rPr>
                <w:rFonts w:ascii="Times New Roman" w:hAnsi="Times New Roman"/>
                <w:lang w:val="uk-UA"/>
              </w:rPr>
            </w:pPr>
            <w:r w:rsidRPr="006D018A">
              <w:rPr>
                <w:rFonts w:ascii="Times New Roman" w:hAnsi="Times New Roman"/>
                <w:lang w:val="uk-UA"/>
              </w:rPr>
              <w:t>Точність регулювання напруги</w:t>
            </w:r>
          </w:p>
        </w:tc>
        <w:tc>
          <w:tcPr>
            <w:tcW w:w="2916" w:type="dxa"/>
            <w:shd w:val="clear" w:color="auto" w:fill="auto"/>
            <w:vAlign w:val="center"/>
          </w:tcPr>
          <w:p w14:paraId="74C312E2" w14:textId="77777777" w:rsidR="00CB0E83" w:rsidRPr="006D018A" w:rsidRDefault="00CB0E83" w:rsidP="00E3233E">
            <w:pPr>
              <w:spacing w:line="240" w:lineRule="auto"/>
              <w:rPr>
                <w:rFonts w:ascii="Times New Roman" w:hAnsi="Times New Roman"/>
                <w:lang w:val="uk-UA"/>
              </w:rPr>
            </w:pPr>
            <w:r w:rsidRPr="006D018A">
              <w:rPr>
                <w:rFonts w:ascii="Times New Roman" w:hAnsi="Times New Roman"/>
                <w:lang w:val="uk-UA"/>
              </w:rPr>
              <w:t>±1,0%</w:t>
            </w:r>
          </w:p>
        </w:tc>
        <w:tc>
          <w:tcPr>
            <w:tcW w:w="2763" w:type="dxa"/>
          </w:tcPr>
          <w:p w14:paraId="7AB860CF" w14:textId="77777777" w:rsidR="00CB0E83" w:rsidRPr="006D018A" w:rsidRDefault="00CB0E83" w:rsidP="00E3233E">
            <w:pPr>
              <w:spacing w:line="240" w:lineRule="auto"/>
              <w:rPr>
                <w:rFonts w:ascii="Times New Roman" w:hAnsi="Times New Roman"/>
                <w:lang w:val="uk-UA"/>
              </w:rPr>
            </w:pPr>
          </w:p>
        </w:tc>
      </w:tr>
      <w:tr w:rsidR="0006699B" w:rsidRPr="006D018A" w14:paraId="1C494558" w14:textId="77777777" w:rsidTr="00F721EE">
        <w:trPr>
          <w:trHeight w:val="315"/>
        </w:trPr>
        <w:tc>
          <w:tcPr>
            <w:tcW w:w="582" w:type="dxa"/>
            <w:shd w:val="clear" w:color="auto" w:fill="auto"/>
            <w:vAlign w:val="center"/>
          </w:tcPr>
          <w:p w14:paraId="416D2151" w14:textId="055E12DB" w:rsidR="0006699B" w:rsidRPr="006D018A" w:rsidRDefault="0006699B" w:rsidP="00E3233E">
            <w:pPr>
              <w:spacing w:line="240" w:lineRule="auto"/>
              <w:jc w:val="right"/>
              <w:rPr>
                <w:rFonts w:ascii="Times New Roman" w:hAnsi="Times New Roman"/>
                <w:lang w:val="uk-UA"/>
              </w:rPr>
            </w:pPr>
          </w:p>
        </w:tc>
        <w:tc>
          <w:tcPr>
            <w:tcW w:w="3416" w:type="dxa"/>
            <w:shd w:val="clear" w:color="auto" w:fill="auto"/>
            <w:vAlign w:val="center"/>
          </w:tcPr>
          <w:p w14:paraId="12A3E4FD" w14:textId="2B5FEFB3" w:rsidR="0006699B" w:rsidRPr="006D018A" w:rsidRDefault="0006699B" w:rsidP="00E3233E">
            <w:pPr>
              <w:spacing w:line="240" w:lineRule="auto"/>
              <w:rPr>
                <w:rFonts w:ascii="Times New Roman" w:hAnsi="Times New Roman"/>
                <w:lang w:val="uk-UA"/>
              </w:rPr>
            </w:pPr>
            <w:r w:rsidRPr="006D018A">
              <w:rPr>
                <w:rFonts w:ascii="Times New Roman" w:eastAsia="Times New Roman" w:hAnsi="Times New Roman"/>
                <w:lang w:val="uk-UA"/>
              </w:rPr>
              <w:t>Рік виготовлення дизельного генератора</w:t>
            </w:r>
          </w:p>
        </w:tc>
        <w:tc>
          <w:tcPr>
            <w:tcW w:w="2916" w:type="dxa"/>
            <w:shd w:val="clear" w:color="auto" w:fill="auto"/>
            <w:vAlign w:val="center"/>
          </w:tcPr>
          <w:p w14:paraId="3494791B" w14:textId="467B8976" w:rsidR="0006699B" w:rsidRPr="006D018A" w:rsidRDefault="0006699B" w:rsidP="00E3233E">
            <w:pPr>
              <w:spacing w:line="240" w:lineRule="auto"/>
              <w:rPr>
                <w:rFonts w:ascii="Times New Roman" w:hAnsi="Times New Roman"/>
                <w:lang w:val="uk-UA"/>
              </w:rPr>
            </w:pPr>
            <w:r w:rsidRPr="006D018A">
              <w:rPr>
                <w:rFonts w:ascii="Times New Roman" w:eastAsia="Times New Roman" w:hAnsi="Times New Roman"/>
                <w:lang w:val="uk-UA"/>
              </w:rPr>
              <w:t>Не раніше 2022</w:t>
            </w:r>
          </w:p>
        </w:tc>
        <w:tc>
          <w:tcPr>
            <w:tcW w:w="2763" w:type="dxa"/>
            <w:vAlign w:val="center"/>
          </w:tcPr>
          <w:p w14:paraId="3EF6C751" w14:textId="403580AC" w:rsidR="0006699B" w:rsidRPr="006D018A" w:rsidRDefault="0006699B" w:rsidP="00E3233E">
            <w:pPr>
              <w:spacing w:line="240" w:lineRule="auto"/>
              <w:rPr>
                <w:rFonts w:ascii="Times New Roman" w:hAnsi="Times New Roman"/>
                <w:lang w:val="uk-UA"/>
              </w:rPr>
            </w:pPr>
          </w:p>
        </w:tc>
      </w:tr>
      <w:tr w:rsidR="0006699B" w:rsidRPr="006D018A" w14:paraId="7C41B735" w14:textId="77777777" w:rsidTr="00F721EE">
        <w:trPr>
          <w:trHeight w:val="315"/>
        </w:trPr>
        <w:tc>
          <w:tcPr>
            <w:tcW w:w="582" w:type="dxa"/>
            <w:shd w:val="clear" w:color="auto" w:fill="auto"/>
            <w:vAlign w:val="center"/>
          </w:tcPr>
          <w:p w14:paraId="38E99A9B" w14:textId="0506169B" w:rsidR="0006699B" w:rsidRPr="006D018A" w:rsidRDefault="0006699B" w:rsidP="00E3233E">
            <w:pPr>
              <w:spacing w:line="240" w:lineRule="auto"/>
              <w:jc w:val="right"/>
              <w:rPr>
                <w:rFonts w:ascii="Times New Roman" w:hAnsi="Times New Roman"/>
                <w:lang w:val="uk-UA"/>
              </w:rPr>
            </w:pPr>
          </w:p>
        </w:tc>
        <w:tc>
          <w:tcPr>
            <w:tcW w:w="3416" w:type="dxa"/>
            <w:shd w:val="clear" w:color="auto" w:fill="auto"/>
            <w:vAlign w:val="center"/>
          </w:tcPr>
          <w:p w14:paraId="74DD10DC" w14:textId="06F75F1A" w:rsidR="0006699B" w:rsidRPr="006D018A" w:rsidRDefault="0006699B" w:rsidP="00E3233E">
            <w:pPr>
              <w:spacing w:line="240" w:lineRule="auto"/>
              <w:rPr>
                <w:rFonts w:ascii="Times New Roman" w:hAnsi="Times New Roman"/>
                <w:lang w:val="uk-UA"/>
              </w:rPr>
            </w:pPr>
            <w:r w:rsidRPr="006D018A">
              <w:rPr>
                <w:rFonts w:ascii="Times New Roman" w:eastAsia="Times New Roman" w:hAnsi="Times New Roman"/>
                <w:lang w:val="uk-UA"/>
              </w:rPr>
              <w:t>Гаран</w:t>
            </w:r>
            <w:r w:rsidR="00964FAD" w:rsidRPr="006D018A">
              <w:rPr>
                <w:rFonts w:ascii="Times New Roman" w:eastAsia="Times New Roman" w:hAnsi="Times New Roman"/>
                <w:lang w:val="uk-UA"/>
              </w:rPr>
              <w:t>тійний термін, місяців</w:t>
            </w:r>
          </w:p>
        </w:tc>
        <w:tc>
          <w:tcPr>
            <w:tcW w:w="2916" w:type="dxa"/>
            <w:shd w:val="clear" w:color="auto" w:fill="auto"/>
            <w:vAlign w:val="center"/>
          </w:tcPr>
          <w:p w14:paraId="5FDCBEFB" w14:textId="2087BA3B" w:rsidR="0006699B" w:rsidRPr="006D018A" w:rsidRDefault="002562D1" w:rsidP="00E3233E">
            <w:pPr>
              <w:spacing w:line="240" w:lineRule="auto"/>
              <w:rPr>
                <w:rFonts w:ascii="Times New Roman" w:hAnsi="Times New Roman"/>
                <w:lang w:val="uk-UA"/>
              </w:rPr>
            </w:pPr>
            <w:r w:rsidRPr="006D018A">
              <w:rPr>
                <w:rFonts w:ascii="Times New Roman" w:eastAsia="Times New Roman" w:hAnsi="Times New Roman"/>
                <w:lang w:val="uk-UA"/>
              </w:rPr>
              <w:t xml:space="preserve">Не менше </w:t>
            </w:r>
            <w:r w:rsidR="00964FAD" w:rsidRPr="006D018A">
              <w:rPr>
                <w:rFonts w:ascii="Times New Roman" w:eastAsia="Times New Roman" w:hAnsi="Times New Roman"/>
                <w:lang w:val="uk-UA"/>
              </w:rPr>
              <w:t>18</w:t>
            </w:r>
          </w:p>
        </w:tc>
        <w:tc>
          <w:tcPr>
            <w:tcW w:w="2763" w:type="dxa"/>
            <w:vAlign w:val="center"/>
          </w:tcPr>
          <w:p w14:paraId="32979527" w14:textId="3DF81130" w:rsidR="0006699B" w:rsidRPr="006D018A" w:rsidRDefault="0006699B" w:rsidP="00E3233E">
            <w:pPr>
              <w:spacing w:line="240" w:lineRule="auto"/>
              <w:rPr>
                <w:rFonts w:ascii="Times New Roman" w:hAnsi="Times New Roman"/>
                <w:lang w:val="uk-UA"/>
              </w:rPr>
            </w:pPr>
          </w:p>
        </w:tc>
      </w:tr>
      <w:tr w:rsidR="00E3233E" w:rsidRPr="006D018A" w14:paraId="75C1F2B1" w14:textId="77777777" w:rsidTr="00F721EE">
        <w:trPr>
          <w:trHeight w:val="315"/>
        </w:trPr>
        <w:tc>
          <w:tcPr>
            <w:tcW w:w="582" w:type="dxa"/>
            <w:shd w:val="clear" w:color="auto" w:fill="auto"/>
            <w:vAlign w:val="center"/>
          </w:tcPr>
          <w:p w14:paraId="3C52568F" w14:textId="77777777" w:rsidR="00E3233E" w:rsidRPr="006D018A" w:rsidRDefault="00E3233E" w:rsidP="00E3233E">
            <w:pPr>
              <w:spacing w:line="240" w:lineRule="auto"/>
              <w:jc w:val="right"/>
              <w:rPr>
                <w:rFonts w:ascii="Times New Roman" w:hAnsi="Times New Roman"/>
                <w:lang w:val="uk-UA"/>
              </w:rPr>
            </w:pPr>
          </w:p>
        </w:tc>
        <w:tc>
          <w:tcPr>
            <w:tcW w:w="3416" w:type="dxa"/>
            <w:shd w:val="clear" w:color="auto" w:fill="auto"/>
            <w:vAlign w:val="center"/>
          </w:tcPr>
          <w:p w14:paraId="3DCF7335" w14:textId="4740D85C" w:rsidR="00E3233E" w:rsidRPr="006D018A" w:rsidRDefault="00E3233E" w:rsidP="00E3233E">
            <w:pPr>
              <w:spacing w:line="240" w:lineRule="auto"/>
              <w:rPr>
                <w:rFonts w:ascii="Times New Roman" w:eastAsia="Times New Roman" w:hAnsi="Times New Roman"/>
                <w:lang w:val="uk-UA"/>
              </w:rPr>
            </w:pPr>
            <w:r w:rsidRPr="006D018A">
              <w:rPr>
                <w:rFonts w:ascii="Times New Roman" w:eastAsia="Times New Roman" w:hAnsi="Times New Roman"/>
                <w:lang w:val="uk-UA"/>
              </w:rPr>
              <w:t>Ємність паливного баку, л</w:t>
            </w:r>
          </w:p>
        </w:tc>
        <w:tc>
          <w:tcPr>
            <w:tcW w:w="2916" w:type="dxa"/>
            <w:shd w:val="clear" w:color="auto" w:fill="auto"/>
            <w:vAlign w:val="center"/>
          </w:tcPr>
          <w:p w14:paraId="5A839F21" w14:textId="20141861" w:rsidR="00E3233E" w:rsidRPr="006D018A" w:rsidRDefault="00E3233E" w:rsidP="00E3233E">
            <w:pPr>
              <w:spacing w:line="240" w:lineRule="auto"/>
              <w:rPr>
                <w:rFonts w:ascii="Times New Roman" w:eastAsia="Times New Roman" w:hAnsi="Times New Roman"/>
                <w:lang w:val="uk-UA"/>
              </w:rPr>
            </w:pPr>
            <w:r w:rsidRPr="006D018A">
              <w:rPr>
                <w:rFonts w:ascii="Times New Roman" w:eastAsia="Times New Roman" w:hAnsi="Times New Roman"/>
                <w:lang w:val="uk-UA"/>
              </w:rPr>
              <w:t>Не менше 85</w:t>
            </w:r>
          </w:p>
        </w:tc>
        <w:tc>
          <w:tcPr>
            <w:tcW w:w="2763" w:type="dxa"/>
            <w:vAlign w:val="center"/>
          </w:tcPr>
          <w:p w14:paraId="067C9DE4" w14:textId="70B83101" w:rsidR="00E3233E" w:rsidRPr="006D018A" w:rsidRDefault="00E3233E" w:rsidP="00E3233E">
            <w:pPr>
              <w:spacing w:line="240" w:lineRule="auto"/>
              <w:rPr>
                <w:rFonts w:ascii="Times New Roman" w:eastAsia="Times New Roman" w:hAnsi="Times New Roman"/>
                <w:lang w:val="uk-UA"/>
              </w:rPr>
            </w:pPr>
          </w:p>
        </w:tc>
      </w:tr>
      <w:tr w:rsidR="00E3233E" w:rsidRPr="006D018A" w14:paraId="28085B8B" w14:textId="77777777" w:rsidTr="00F721EE">
        <w:trPr>
          <w:trHeight w:val="315"/>
        </w:trPr>
        <w:tc>
          <w:tcPr>
            <w:tcW w:w="582" w:type="dxa"/>
            <w:shd w:val="clear" w:color="auto" w:fill="auto"/>
            <w:vAlign w:val="center"/>
          </w:tcPr>
          <w:p w14:paraId="6456953D" w14:textId="77777777" w:rsidR="00E3233E" w:rsidRPr="006D018A" w:rsidRDefault="00E3233E" w:rsidP="00E3233E">
            <w:pPr>
              <w:spacing w:line="240" w:lineRule="auto"/>
              <w:jc w:val="right"/>
              <w:rPr>
                <w:rFonts w:ascii="Times New Roman" w:hAnsi="Times New Roman"/>
                <w:lang w:val="uk-UA"/>
              </w:rPr>
            </w:pPr>
          </w:p>
        </w:tc>
        <w:tc>
          <w:tcPr>
            <w:tcW w:w="3416" w:type="dxa"/>
            <w:shd w:val="clear" w:color="auto" w:fill="auto"/>
            <w:vAlign w:val="center"/>
          </w:tcPr>
          <w:p w14:paraId="68A83879" w14:textId="03C007EF" w:rsidR="00E3233E" w:rsidRPr="006D018A" w:rsidRDefault="00F721EE" w:rsidP="00E3233E">
            <w:pPr>
              <w:spacing w:line="240" w:lineRule="auto"/>
              <w:rPr>
                <w:rFonts w:ascii="Times New Roman" w:eastAsia="Times New Roman" w:hAnsi="Times New Roman"/>
                <w:lang w:val="uk-UA"/>
              </w:rPr>
            </w:pPr>
            <w:r>
              <w:rPr>
                <w:rFonts w:ascii="Times New Roman" w:eastAsia="Times New Roman" w:hAnsi="Times New Roman"/>
                <w:lang w:val="uk-UA"/>
              </w:rPr>
              <w:t>АВР  (автоматичне включення резерву)</w:t>
            </w:r>
          </w:p>
        </w:tc>
        <w:tc>
          <w:tcPr>
            <w:tcW w:w="2916" w:type="dxa"/>
            <w:shd w:val="clear" w:color="auto" w:fill="auto"/>
            <w:vAlign w:val="center"/>
          </w:tcPr>
          <w:p w14:paraId="188B68B4" w14:textId="78FD1BBC" w:rsidR="00E3233E" w:rsidRPr="006D018A" w:rsidRDefault="00F721EE" w:rsidP="00E3233E">
            <w:pPr>
              <w:spacing w:line="240" w:lineRule="auto"/>
              <w:rPr>
                <w:rFonts w:ascii="Times New Roman" w:eastAsia="Times New Roman" w:hAnsi="Times New Roman"/>
                <w:lang w:val="uk-UA"/>
              </w:rPr>
            </w:pPr>
            <w:r>
              <w:rPr>
                <w:rFonts w:ascii="Times New Roman" w:eastAsia="Times New Roman" w:hAnsi="Times New Roman"/>
                <w:lang w:val="uk-UA"/>
              </w:rPr>
              <w:t>Є</w:t>
            </w:r>
          </w:p>
        </w:tc>
        <w:tc>
          <w:tcPr>
            <w:tcW w:w="2763" w:type="dxa"/>
            <w:vAlign w:val="center"/>
          </w:tcPr>
          <w:p w14:paraId="373C86B3" w14:textId="77777777" w:rsidR="00E3233E" w:rsidRPr="006D018A" w:rsidRDefault="00E3233E" w:rsidP="00E3233E">
            <w:pPr>
              <w:spacing w:line="240" w:lineRule="auto"/>
              <w:rPr>
                <w:rFonts w:ascii="Times New Roman" w:eastAsia="Times New Roman" w:hAnsi="Times New Roman"/>
                <w:lang w:val="uk-UA"/>
              </w:rPr>
            </w:pPr>
          </w:p>
        </w:tc>
      </w:tr>
      <w:tr w:rsidR="00E3233E" w:rsidRPr="006D018A" w14:paraId="07DFB737" w14:textId="77777777" w:rsidTr="00F721EE">
        <w:trPr>
          <w:trHeight w:val="132"/>
        </w:trPr>
        <w:tc>
          <w:tcPr>
            <w:tcW w:w="582" w:type="dxa"/>
            <w:shd w:val="clear" w:color="auto" w:fill="auto"/>
            <w:vAlign w:val="center"/>
          </w:tcPr>
          <w:p w14:paraId="4DDBB016" w14:textId="77777777" w:rsidR="00E3233E" w:rsidRPr="006D018A" w:rsidRDefault="00E3233E" w:rsidP="00E3233E">
            <w:pPr>
              <w:spacing w:line="240" w:lineRule="auto"/>
              <w:jc w:val="right"/>
              <w:rPr>
                <w:rFonts w:ascii="Times New Roman" w:hAnsi="Times New Roman"/>
                <w:lang w:val="uk-UA"/>
              </w:rPr>
            </w:pPr>
          </w:p>
        </w:tc>
        <w:tc>
          <w:tcPr>
            <w:tcW w:w="3416" w:type="dxa"/>
            <w:shd w:val="clear" w:color="auto" w:fill="auto"/>
            <w:vAlign w:val="center"/>
          </w:tcPr>
          <w:p w14:paraId="7FFF1E25" w14:textId="77777777" w:rsidR="00E3233E" w:rsidRPr="006D018A" w:rsidRDefault="00E3233E" w:rsidP="00E3233E">
            <w:pPr>
              <w:spacing w:line="240" w:lineRule="auto"/>
              <w:rPr>
                <w:rFonts w:ascii="Times New Roman" w:eastAsia="Times New Roman" w:hAnsi="Times New Roman"/>
                <w:lang w:val="uk-UA"/>
              </w:rPr>
            </w:pPr>
          </w:p>
        </w:tc>
        <w:tc>
          <w:tcPr>
            <w:tcW w:w="2916" w:type="dxa"/>
            <w:shd w:val="clear" w:color="auto" w:fill="auto"/>
            <w:vAlign w:val="center"/>
          </w:tcPr>
          <w:p w14:paraId="79346FB1" w14:textId="77777777" w:rsidR="00E3233E" w:rsidRPr="006D018A" w:rsidRDefault="00E3233E" w:rsidP="00E3233E">
            <w:pPr>
              <w:spacing w:line="240" w:lineRule="auto"/>
              <w:rPr>
                <w:rFonts w:ascii="Times New Roman" w:eastAsia="Times New Roman" w:hAnsi="Times New Roman"/>
                <w:lang w:val="uk-UA"/>
              </w:rPr>
            </w:pPr>
          </w:p>
        </w:tc>
        <w:tc>
          <w:tcPr>
            <w:tcW w:w="2763" w:type="dxa"/>
            <w:vAlign w:val="center"/>
          </w:tcPr>
          <w:p w14:paraId="6BADDC0C" w14:textId="77777777" w:rsidR="00E3233E" w:rsidRPr="006D018A" w:rsidRDefault="00E3233E" w:rsidP="00E3233E">
            <w:pPr>
              <w:spacing w:line="240" w:lineRule="auto"/>
              <w:rPr>
                <w:rFonts w:ascii="Times New Roman" w:eastAsia="Times New Roman" w:hAnsi="Times New Roman"/>
                <w:lang w:val="uk-UA"/>
              </w:rPr>
            </w:pPr>
          </w:p>
        </w:tc>
      </w:tr>
    </w:tbl>
    <w:p w14:paraId="3F80AC80" w14:textId="6C5B4930" w:rsidR="00F0728A" w:rsidRPr="006D018A" w:rsidRDefault="00CB0E83" w:rsidP="00E3233E">
      <w:pPr>
        <w:jc w:val="both"/>
        <w:rPr>
          <w:i/>
          <w:sz w:val="20"/>
          <w:szCs w:val="20"/>
          <w:lang w:eastAsia="ru-RU"/>
        </w:rPr>
      </w:pPr>
      <w:proofErr w:type="spellStart"/>
      <w:r w:rsidRPr="006D018A">
        <w:rPr>
          <w:bCs/>
          <w:i/>
          <w:sz w:val="20"/>
          <w:szCs w:val="20"/>
          <w:u w:val="single"/>
          <w:lang w:eastAsia="ru-RU"/>
        </w:rPr>
        <w:lastRenderedPageBreak/>
        <w:t>Примітка</w:t>
      </w:r>
      <w:proofErr w:type="spellEnd"/>
      <w:r w:rsidRPr="006D018A">
        <w:rPr>
          <w:bCs/>
          <w:i/>
          <w:sz w:val="20"/>
          <w:szCs w:val="20"/>
          <w:lang w:eastAsia="ru-RU"/>
        </w:rPr>
        <w:t xml:space="preserve">: </w:t>
      </w:r>
      <w:r w:rsidRPr="006D018A">
        <w:rPr>
          <w:bCs/>
          <w:i/>
          <w:iCs/>
          <w:sz w:val="20"/>
          <w:szCs w:val="20"/>
          <w:lang w:eastAsia="ru-RU"/>
        </w:rPr>
        <w:t xml:space="preserve">у </w:t>
      </w:r>
      <w:proofErr w:type="spellStart"/>
      <w:r w:rsidRPr="006D018A">
        <w:rPr>
          <w:bCs/>
          <w:i/>
          <w:iCs/>
          <w:sz w:val="20"/>
          <w:szCs w:val="20"/>
          <w:lang w:eastAsia="ru-RU"/>
        </w:rPr>
        <w:t>разі</w:t>
      </w:r>
      <w:proofErr w:type="spellEnd"/>
      <w:r w:rsidRPr="006D018A">
        <w:rPr>
          <w:bCs/>
          <w:i/>
          <w:iCs/>
          <w:sz w:val="20"/>
          <w:szCs w:val="20"/>
          <w:lang w:eastAsia="ru-RU"/>
        </w:rPr>
        <w:t xml:space="preserve">, коли в </w:t>
      </w:r>
      <w:proofErr w:type="spellStart"/>
      <w:r w:rsidRPr="006D018A">
        <w:rPr>
          <w:bCs/>
          <w:i/>
          <w:iCs/>
          <w:sz w:val="20"/>
          <w:szCs w:val="20"/>
          <w:lang w:eastAsia="ru-RU"/>
        </w:rPr>
        <w:t>описі</w:t>
      </w:r>
      <w:proofErr w:type="spellEnd"/>
      <w:r w:rsidRPr="006D018A">
        <w:rPr>
          <w:bCs/>
          <w:i/>
          <w:iCs/>
          <w:sz w:val="20"/>
          <w:szCs w:val="20"/>
          <w:lang w:eastAsia="ru-RU"/>
        </w:rPr>
        <w:t xml:space="preserve"> предмета </w:t>
      </w:r>
      <w:proofErr w:type="spellStart"/>
      <w:r w:rsidRPr="006D018A">
        <w:rPr>
          <w:bCs/>
          <w:i/>
          <w:iCs/>
          <w:sz w:val="20"/>
          <w:szCs w:val="20"/>
          <w:lang w:eastAsia="ru-RU"/>
        </w:rPr>
        <w:t>закупівлі</w:t>
      </w:r>
      <w:proofErr w:type="spellEnd"/>
      <w:r w:rsidRPr="006D018A">
        <w:rPr>
          <w:bCs/>
          <w:i/>
          <w:iCs/>
          <w:sz w:val="20"/>
          <w:szCs w:val="20"/>
          <w:lang w:eastAsia="ru-RU"/>
        </w:rPr>
        <w:t xml:space="preserve"> </w:t>
      </w:r>
      <w:proofErr w:type="spellStart"/>
      <w:r w:rsidRPr="006D018A">
        <w:rPr>
          <w:i/>
          <w:sz w:val="20"/>
          <w:szCs w:val="20"/>
          <w:lang w:eastAsia="ru-RU"/>
        </w:rPr>
        <w:t>містяться</w:t>
      </w:r>
      <w:proofErr w:type="spellEnd"/>
      <w:r w:rsidRPr="006D018A">
        <w:rPr>
          <w:i/>
          <w:sz w:val="20"/>
          <w:szCs w:val="20"/>
          <w:lang w:eastAsia="ru-RU"/>
        </w:rPr>
        <w:t xml:space="preserve"> </w:t>
      </w:r>
      <w:proofErr w:type="spellStart"/>
      <w:r w:rsidRPr="006D018A">
        <w:rPr>
          <w:i/>
          <w:sz w:val="20"/>
          <w:szCs w:val="20"/>
          <w:lang w:eastAsia="ru-RU"/>
        </w:rPr>
        <w:t>посилання</w:t>
      </w:r>
      <w:proofErr w:type="spellEnd"/>
      <w:r w:rsidRPr="006D018A">
        <w:rPr>
          <w:i/>
          <w:sz w:val="20"/>
          <w:szCs w:val="20"/>
          <w:lang w:eastAsia="ru-RU"/>
        </w:rPr>
        <w:t xml:space="preserve"> на </w:t>
      </w:r>
      <w:proofErr w:type="spellStart"/>
      <w:r w:rsidRPr="006D018A">
        <w:rPr>
          <w:i/>
          <w:sz w:val="20"/>
          <w:szCs w:val="20"/>
          <w:lang w:eastAsia="ru-RU"/>
        </w:rPr>
        <w:t>конкретні</w:t>
      </w:r>
      <w:proofErr w:type="spellEnd"/>
      <w:r w:rsidRPr="006D018A">
        <w:rPr>
          <w:i/>
          <w:sz w:val="20"/>
          <w:szCs w:val="20"/>
          <w:lang w:eastAsia="ru-RU"/>
        </w:rPr>
        <w:t xml:space="preserve"> </w:t>
      </w:r>
      <w:proofErr w:type="spellStart"/>
      <w:r w:rsidRPr="006D018A">
        <w:rPr>
          <w:i/>
          <w:sz w:val="20"/>
          <w:szCs w:val="20"/>
          <w:lang w:eastAsia="ru-RU"/>
        </w:rPr>
        <w:t>торговельну</w:t>
      </w:r>
      <w:proofErr w:type="spellEnd"/>
      <w:r w:rsidRPr="006D018A">
        <w:rPr>
          <w:i/>
          <w:sz w:val="20"/>
          <w:szCs w:val="20"/>
          <w:lang w:eastAsia="ru-RU"/>
        </w:rPr>
        <w:t xml:space="preserve"> марку </w:t>
      </w:r>
      <w:proofErr w:type="spellStart"/>
      <w:r w:rsidRPr="006D018A">
        <w:rPr>
          <w:i/>
          <w:sz w:val="20"/>
          <w:szCs w:val="20"/>
          <w:lang w:eastAsia="ru-RU"/>
        </w:rPr>
        <w:t>чи</w:t>
      </w:r>
      <w:proofErr w:type="spellEnd"/>
      <w:r w:rsidRPr="006D018A">
        <w:rPr>
          <w:i/>
          <w:sz w:val="20"/>
          <w:szCs w:val="20"/>
          <w:lang w:eastAsia="ru-RU"/>
        </w:rPr>
        <w:t xml:space="preserve"> </w:t>
      </w:r>
      <w:proofErr w:type="spellStart"/>
      <w:r w:rsidRPr="006D018A">
        <w:rPr>
          <w:i/>
          <w:sz w:val="20"/>
          <w:szCs w:val="20"/>
          <w:lang w:eastAsia="ru-RU"/>
        </w:rPr>
        <w:t>фірму</w:t>
      </w:r>
      <w:proofErr w:type="spellEnd"/>
      <w:r w:rsidRPr="006D018A">
        <w:rPr>
          <w:i/>
          <w:sz w:val="20"/>
          <w:szCs w:val="20"/>
          <w:lang w:eastAsia="ru-RU"/>
        </w:rPr>
        <w:t xml:space="preserve">, патент, </w:t>
      </w:r>
      <w:proofErr w:type="spellStart"/>
      <w:r w:rsidRPr="006D018A">
        <w:rPr>
          <w:i/>
          <w:sz w:val="20"/>
          <w:szCs w:val="20"/>
          <w:lang w:eastAsia="ru-RU"/>
        </w:rPr>
        <w:t>конструкцію</w:t>
      </w:r>
      <w:proofErr w:type="spellEnd"/>
      <w:r w:rsidRPr="006D018A">
        <w:rPr>
          <w:i/>
          <w:sz w:val="20"/>
          <w:szCs w:val="20"/>
          <w:lang w:eastAsia="ru-RU"/>
        </w:rPr>
        <w:t xml:space="preserve"> </w:t>
      </w:r>
      <w:proofErr w:type="spellStart"/>
      <w:r w:rsidRPr="006D018A">
        <w:rPr>
          <w:i/>
          <w:sz w:val="20"/>
          <w:szCs w:val="20"/>
          <w:lang w:eastAsia="ru-RU"/>
        </w:rPr>
        <w:t>або</w:t>
      </w:r>
      <w:proofErr w:type="spellEnd"/>
      <w:r w:rsidRPr="006D018A">
        <w:rPr>
          <w:i/>
          <w:sz w:val="20"/>
          <w:szCs w:val="20"/>
          <w:lang w:eastAsia="ru-RU"/>
        </w:rPr>
        <w:t xml:space="preserve"> тип предмета </w:t>
      </w:r>
      <w:proofErr w:type="spellStart"/>
      <w:r w:rsidRPr="006D018A">
        <w:rPr>
          <w:i/>
          <w:sz w:val="20"/>
          <w:szCs w:val="20"/>
          <w:lang w:eastAsia="ru-RU"/>
        </w:rPr>
        <w:t>закупівлі</w:t>
      </w:r>
      <w:proofErr w:type="spellEnd"/>
      <w:r w:rsidRPr="006D018A">
        <w:rPr>
          <w:i/>
          <w:sz w:val="20"/>
          <w:szCs w:val="20"/>
          <w:lang w:eastAsia="ru-RU"/>
        </w:rPr>
        <w:t xml:space="preserve">, </w:t>
      </w:r>
      <w:proofErr w:type="spellStart"/>
      <w:r w:rsidRPr="006D018A">
        <w:rPr>
          <w:i/>
          <w:sz w:val="20"/>
          <w:szCs w:val="20"/>
          <w:lang w:eastAsia="ru-RU"/>
        </w:rPr>
        <w:t>джерело</w:t>
      </w:r>
      <w:proofErr w:type="spellEnd"/>
      <w:r w:rsidRPr="006D018A">
        <w:rPr>
          <w:i/>
          <w:sz w:val="20"/>
          <w:szCs w:val="20"/>
          <w:lang w:eastAsia="ru-RU"/>
        </w:rPr>
        <w:t xml:space="preserve"> </w:t>
      </w:r>
      <w:proofErr w:type="spellStart"/>
      <w:r w:rsidRPr="006D018A">
        <w:rPr>
          <w:i/>
          <w:sz w:val="20"/>
          <w:szCs w:val="20"/>
          <w:lang w:eastAsia="ru-RU"/>
        </w:rPr>
        <w:t>його</w:t>
      </w:r>
      <w:proofErr w:type="spellEnd"/>
      <w:r w:rsidRPr="006D018A">
        <w:rPr>
          <w:i/>
          <w:sz w:val="20"/>
          <w:szCs w:val="20"/>
          <w:lang w:eastAsia="ru-RU"/>
        </w:rPr>
        <w:t xml:space="preserve"> </w:t>
      </w:r>
      <w:proofErr w:type="spellStart"/>
      <w:r w:rsidRPr="006D018A">
        <w:rPr>
          <w:i/>
          <w:sz w:val="20"/>
          <w:szCs w:val="20"/>
          <w:lang w:eastAsia="ru-RU"/>
        </w:rPr>
        <w:t>походження</w:t>
      </w:r>
      <w:proofErr w:type="spellEnd"/>
      <w:r w:rsidRPr="006D018A">
        <w:rPr>
          <w:i/>
          <w:sz w:val="20"/>
          <w:szCs w:val="20"/>
          <w:lang w:eastAsia="ru-RU"/>
        </w:rPr>
        <w:t xml:space="preserve"> </w:t>
      </w:r>
      <w:proofErr w:type="spellStart"/>
      <w:r w:rsidRPr="006D018A">
        <w:rPr>
          <w:i/>
          <w:sz w:val="20"/>
          <w:szCs w:val="20"/>
          <w:lang w:eastAsia="ru-RU"/>
        </w:rPr>
        <w:t>або</w:t>
      </w:r>
      <w:proofErr w:type="spellEnd"/>
      <w:r w:rsidRPr="006D018A">
        <w:rPr>
          <w:i/>
          <w:sz w:val="20"/>
          <w:szCs w:val="20"/>
          <w:lang w:eastAsia="ru-RU"/>
        </w:rPr>
        <w:t xml:space="preserve"> </w:t>
      </w:r>
      <w:proofErr w:type="spellStart"/>
      <w:r w:rsidRPr="006D018A">
        <w:rPr>
          <w:i/>
          <w:sz w:val="20"/>
          <w:szCs w:val="20"/>
          <w:lang w:eastAsia="ru-RU"/>
        </w:rPr>
        <w:t>виробника</w:t>
      </w:r>
      <w:proofErr w:type="spellEnd"/>
      <w:r w:rsidRPr="006D018A">
        <w:rPr>
          <w:i/>
          <w:sz w:val="20"/>
          <w:szCs w:val="20"/>
          <w:lang w:eastAsia="ru-RU"/>
        </w:rPr>
        <w:t xml:space="preserve">, то разом з </w:t>
      </w:r>
      <w:proofErr w:type="spellStart"/>
      <w:r w:rsidRPr="006D018A">
        <w:rPr>
          <w:i/>
          <w:sz w:val="20"/>
          <w:szCs w:val="20"/>
          <w:lang w:eastAsia="ru-RU"/>
        </w:rPr>
        <w:t>цим</w:t>
      </w:r>
      <w:proofErr w:type="spellEnd"/>
      <w:r w:rsidRPr="006D018A">
        <w:rPr>
          <w:i/>
          <w:sz w:val="20"/>
          <w:szCs w:val="20"/>
          <w:lang w:eastAsia="ru-RU"/>
        </w:rPr>
        <w:t xml:space="preserve"> </w:t>
      </w:r>
      <w:proofErr w:type="spellStart"/>
      <w:r w:rsidRPr="006D018A">
        <w:rPr>
          <w:i/>
          <w:sz w:val="20"/>
          <w:szCs w:val="20"/>
          <w:lang w:eastAsia="ru-RU"/>
        </w:rPr>
        <w:t>врахо</w:t>
      </w:r>
      <w:r w:rsidR="00E3233E" w:rsidRPr="006D018A">
        <w:rPr>
          <w:i/>
          <w:sz w:val="20"/>
          <w:szCs w:val="20"/>
          <w:lang w:eastAsia="ru-RU"/>
        </w:rPr>
        <w:t>вувати</w:t>
      </w:r>
      <w:proofErr w:type="spellEnd"/>
      <w:r w:rsidR="00E3233E" w:rsidRPr="006D018A">
        <w:rPr>
          <w:i/>
          <w:sz w:val="20"/>
          <w:szCs w:val="20"/>
          <w:lang w:eastAsia="ru-RU"/>
        </w:rPr>
        <w:t xml:space="preserve"> </w:t>
      </w:r>
      <w:proofErr w:type="spellStart"/>
      <w:r w:rsidR="00E3233E" w:rsidRPr="006D018A">
        <w:rPr>
          <w:i/>
          <w:sz w:val="20"/>
          <w:szCs w:val="20"/>
          <w:lang w:eastAsia="ru-RU"/>
        </w:rPr>
        <w:t>вислів</w:t>
      </w:r>
      <w:proofErr w:type="spellEnd"/>
      <w:r w:rsidR="00E3233E" w:rsidRPr="006D018A">
        <w:rPr>
          <w:i/>
          <w:sz w:val="20"/>
          <w:szCs w:val="20"/>
          <w:lang w:eastAsia="ru-RU"/>
        </w:rPr>
        <w:t xml:space="preserve"> «</w:t>
      </w:r>
      <w:proofErr w:type="spellStart"/>
      <w:r w:rsidR="00E3233E" w:rsidRPr="006D018A">
        <w:rPr>
          <w:i/>
          <w:sz w:val="20"/>
          <w:szCs w:val="20"/>
          <w:lang w:eastAsia="ru-RU"/>
        </w:rPr>
        <w:t>або</w:t>
      </w:r>
      <w:proofErr w:type="spellEnd"/>
      <w:r w:rsidR="00E3233E" w:rsidRPr="006D018A">
        <w:rPr>
          <w:i/>
          <w:sz w:val="20"/>
          <w:szCs w:val="20"/>
          <w:lang w:eastAsia="ru-RU"/>
        </w:rPr>
        <w:t xml:space="preserve"> </w:t>
      </w:r>
      <w:proofErr w:type="spellStart"/>
      <w:r w:rsidR="00E3233E" w:rsidRPr="006D018A">
        <w:rPr>
          <w:i/>
          <w:sz w:val="20"/>
          <w:szCs w:val="20"/>
          <w:lang w:eastAsia="ru-RU"/>
        </w:rPr>
        <w:t>еквівалент</w:t>
      </w:r>
      <w:proofErr w:type="spellEnd"/>
      <w:r w:rsidR="00E3233E" w:rsidRPr="006D018A">
        <w:rPr>
          <w:i/>
          <w:sz w:val="20"/>
          <w:szCs w:val="20"/>
          <w:lang w:eastAsia="ru-RU"/>
        </w:rPr>
        <w:t>».</w:t>
      </w:r>
    </w:p>
    <w:p w14:paraId="46668397" w14:textId="783F2797" w:rsidR="00F0728A" w:rsidRPr="006D018A" w:rsidRDefault="00F0728A" w:rsidP="00F0728A">
      <w:pPr>
        <w:pBdr>
          <w:top w:val="nil"/>
          <w:left w:val="nil"/>
          <w:bottom w:val="nil"/>
          <w:right w:val="nil"/>
          <w:between w:val="nil"/>
        </w:pBdr>
        <w:spacing w:before="280" w:after="280" w:line="240" w:lineRule="auto"/>
        <w:ind w:hanging="2"/>
        <w:rPr>
          <w:rFonts w:ascii="Times New Roman" w:eastAsia="Times New Roman" w:hAnsi="Times New Roman"/>
          <w:lang w:val="uk-UA"/>
        </w:rPr>
      </w:pPr>
      <w:r w:rsidRPr="006D018A">
        <w:rPr>
          <w:rFonts w:ascii="Times New Roman" w:eastAsia="Times New Roman" w:hAnsi="Times New Roman"/>
          <w:b/>
          <w:lang w:val="uk-UA"/>
        </w:rPr>
        <w:t>Комплект поставки</w:t>
      </w:r>
    </w:p>
    <w:tbl>
      <w:tblPr>
        <w:tblW w:w="8727"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67"/>
        <w:gridCol w:w="1417"/>
        <w:gridCol w:w="1843"/>
      </w:tblGrid>
      <w:tr w:rsidR="002562D1" w:rsidRPr="006D018A" w14:paraId="099D803A" w14:textId="77777777" w:rsidTr="002562D1">
        <w:trPr>
          <w:trHeight w:val="612"/>
        </w:trPr>
        <w:tc>
          <w:tcPr>
            <w:tcW w:w="5467" w:type="dxa"/>
            <w:vAlign w:val="center"/>
          </w:tcPr>
          <w:p w14:paraId="6D2F8D46" w14:textId="77777777" w:rsidR="002562D1" w:rsidRPr="006D018A" w:rsidRDefault="002562D1" w:rsidP="005B5EDA">
            <w:pPr>
              <w:pBdr>
                <w:top w:val="nil"/>
                <w:left w:val="nil"/>
                <w:bottom w:val="nil"/>
                <w:right w:val="nil"/>
                <w:between w:val="nil"/>
              </w:pBdr>
              <w:spacing w:after="200" w:line="240" w:lineRule="auto"/>
              <w:ind w:hanging="2"/>
              <w:rPr>
                <w:rFonts w:ascii="Times New Roman" w:eastAsia="Times New Roman" w:hAnsi="Times New Roman"/>
                <w:lang w:val="uk-UA"/>
              </w:rPr>
            </w:pPr>
            <w:r w:rsidRPr="006D018A">
              <w:rPr>
                <w:rFonts w:ascii="Times New Roman" w:eastAsia="Times New Roman" w:hAnsi="Times New Roman"/>
                <w:b/>
                <w:lang w:val="uk-UA"/>
              </w:rPr>
              <w:t>Найменування параметру</w:t>
            </w:r>
          </w:p>
        </w:tc>
        <w:tc>
          <w:tcPr>
            <w:tcW w:w="1417" w:type="dxa"/>
            <w:vAlign w:val="center"/>
          </w:tcPr>
          <w:p w14:paraId="544BA745" w14:textId="77777777" w:rsidR="002562D1" w:rsidRPr="006D018A" w:rsidRDefault="002562D1" w:rsidP="005B5EDA">
            <w:pPr>
              <w:pBdr>
                <w:top w:val="nil"/>
                <w:left w:val="nil"/>
                <w:bottom w:val="nil"/>
                <w:right w:val="nil"/>
                <w:between w:val="nil"/>
              </w:pBdr>
              <w:spacing w:after="200" w:line="240" w:lineRule="auto"/>
              <w:ind w:hanging="2"/>
              <w:jc w:val="center"/>
              <w:rPr>
                <w:rFonts w:ascii="Times New Roman" w:eastAsia="Times New Roman" w:hAnsi="Times New Roman"/>
                <w:lang w:val="uk-UA"/>
              </w:rPr>
            </w:pPr>
            <w:r w:rsidRPr="006D018A">
              <w:rPr>
                <w:rFonts w:ascii="Times New Roman" w:eastAsia="Times New Roman" w:hAnsi="Times New Roman"/>
                <w:b/>
                <w:lang w:val="uk-UA"/>
              </w:rPr>
              <w:t>Значення</w:t>
            </w:r>
          </w:p>
        </w:tc>
        <w:tc>
          <w:tcPr>
            <w:tcW w:w="1843" w:type="dxa"/>
            <w:vAlign w:val="center"/>
          </w:tcPr>
          <w:p w14:paraId="755CF12F" w14:textId="77777777" w:rsidR="002562D1" w:rsidRPr="006D018A" w:rsidRDefault="002562D1" w:rsidP="005B5EDA">
            <w:pPr>
              <w:pBdr>
                <w:top w:val="nil"/>
                <w:left w:val="nil"/>
                <w:bottom w:val="nil"/>
                <w:right w:val="nil"/>
                <w:between w:val="nil"/>
              </w:pBdr>
              <w:spacing w:after="200" w:line="240" w:lineRule="auto"/>
              <w:ind w:hanging="2"/>
              <w:jc w:val="center"/>
              <w:rPr>
                <w:rFonts w:ascii="Times New Roman" w:eastAsia="Times New Roman" w:hAnsi="Times New Roman"/>
                <w:lang w:val="uk-UA"/>
              </w:rPr>
            </w:pPr>
            <w:r w:rsidRPr="006D018A">
              <w:rPr>
                <w:rFonts w:ascii="Times New Roman" w:eastAsia="Times New Roman" w:hAnsi="Times New Roman"/>
                <w:b/>
                <w:lang w:val="uk-UA"/>
              </w:rPr>
              <w:t>Критерій</w:t>
            </w:r>
          </w:p>
        </w:tc>
      </w:tr>
      <w:tr w:rsidR="002562D1" w:rsidRPr="006D018A" w14:paraId="2F80EF4D" w14:textId="77777777" w:rsidTr="002562D1">
        <w:trPr>
          <w:trHeight w:val="50"/>
        </w:trPr>
        <w:tc>
          <w:tcPr>
            <w:tcW w:w="5467" w:type="dxa"/>
            <w:vAlign w:val="center"/>
          </w:tcPr>
          <w:p w14:paraId="40943A64" w14:textId="5E7C69F6" w:rsidR="002562D1" w:rsidRPr="006D018A" w:rsidRDefault="002562D1" w:rsidP="002562D1">
            <w:pPr>
              <w:pBdr>
                <w:top w:val="nil"/>
                <w:left w:val="nil"/>
                <w:bottom w:val="nil"/>
                <w:right w:val="nil"/>
                <w:between w:val="nil"/>
              </w:pBdr>
              <w:spacing w:after="200" w:line="240" w:lineRule="auto"/>
              <w:ind w:hanging="2"/>
              <w:rPr>
                <w:rFonts w:ascii="Times New Roman" w:eastAsia="Times New Roman" w:hAnsi="Times New Roman"/>
                <w:lang w:val="uk-UA"/>
              </w:rPr>
            </w:pPr>
            <w:r w:rsidRPr="006D018A">
              <w:rPr>
                <w:rFonts w:ascii="Times New Roman" w:eastAsia="Times New Roman" w:hAnsi="Times New Roman"/>
                <w:lang w:val="uk-UA"/>
              </w:rPr>
              <w:t>Охолоджувальна рідина</w:t>
            </w:r>
          </w:p>
        </w:tc>
        <w:tc>
          <w:tcPr>
            <w:tcW w:w="1417" w:type="dxa"/>
            <w:vAlign w:val="center"/>
          </w:tcPr>
          <w:p w14:paraId="1190D537" w14:textId="65F9E485" w:rsidR="002562D1" w:rsidRPr="006D018A" w:rsidRDefault="002562D1" w:rsidP="002562D1">
            <w:pPr>
              <w:pBdr>
                <w:top w:val="nil"/>
                <w:left w:val="nil"/>
                <w:bottom w:val="nil"/>
                <w:right w:val="nil"/>
                <w:between w:val="nil"/>
              </w:pBdr>
              <w:spacing w:after="200" w:line="240" w:lineRule="auto"/>
              <w:ind w:hanging="2"/>
              <w:jc w:val="center"/>
              <w:rPr>
                <w:rFonts w:ascii="Times New Roman" w:eastAsia="Times New Roman" w:hAnsi="Times New Roman"/>
                <w:lang w:val="uk-UA"/>
              </w:rPr>
            </w:pPr>
            <w:r w:rsidRPr="006D018A">
              <w:rPr>
                <w:rFonts w:ascii="Times New Roman" w:eastAsia="Times New Roman" w:hAnsi="Times New Roman"/>
                <w:lang w:val="uk-UA"/>
              </w:rPr>
              <w:t>В комплекті</w:t>
            </w:r>
          </w:p>
        </w:tc>
        <w:tc>
          <w:tcPr>
            <w:tcW w:w="1843" w:type="dxa"/>
            <w:vAlign w:val="center"/>
          </w:tcPr>
          <w:p w14:paraId="7C504C02" w14:textId="3EC0C092" w:rsidR="002562D1" w:rsidRPr="006D018A" w:rsidRDefault="002562D1" w:rsidP="002562D1">
            <w:pPr>
              <w:pBdr>
                <w:top w:val="nil"/>
                <w:left w:val="nil"/>
                <w:bottom w:val="nil"/>
                <w:right w:val="nil"/>
                <w:between w:val="nil"/>
              </w:pBdr>
              <w:spacing w:after="200" w:line="240" w:lineRule="auto"/>
              <w:ind w:hanging="2"/>
              <w:jc w:val="center"/>
              <w:rPr>
                <w:rFonts w:ascii="Times New Roman" w:eastAsia="Times New Roman" w:hAnsi="Times New Roman"/>
                <w:lang w:val="uk-UA"/>
              </w:rPr>
            </w:pPr>
            <w:r w:rsidRPr="006D018A">
              <w:rPr>
                <w:rFonts w:ascii="Times New Roman" w:eastAsia="Times New Roman" w:hAnsi="Times New Roman"/>
                <w:lang w:val="uk-UA"/>
              </w:rPr>
              <w:t>обов'язково</w:t>
            </w:r>
          </w:p>
        </w:tc>
      </w:tr>
      <w:tr w:rsidR="002562D1" w:rsidRPr="006D018A" w14:paraId="4EA27F8F" w14:textId="77777777" w:rsidTr="002562D1">
        <w:trPr>
          <w:trHeight w:val="50"/>
        </w:trPr>
        <w:tc>
          <w:tcPr>
            <w:tcW w:w="5467" w:type="dxa"/>
            <w:vAlign w:val="center"/>
          </w:tcPr>
          <w:p w14:paraId="5AF64E72" w14:textId="77777777" w:rsidR="002562D1" w:rsidRPr="006D018A" w:rsidRDefault="002562D1" w:rsidP="002562D1">
            <w:pPr>
              <w:pBdr>
                <w:top w:val="nil"/>
                <w:left w:val="nil"/>
                <w:bottom w:val="nil"/>
                <w:right w:val="nil"/>
                <w:between w:val="nil"/>
              </w:pBdr>
              <w:spacing w:after="200" w:line="240" w:lineRule="auto"/>
              <w:ind w:hanging="2"/>
              <w:rPr>
                <w:rFonts w:ascii="Times New Roman" w:eastAsia="Times New Roman" w:hAnsi="Times New Roman"/>
                <w:lang w:val="uk-UA"/>
              </w:rPr>
            </w:pPr>
            <w:r w:rsidRPr="006D018A">
              <w:rPr>
                <w:rFonts w:ascii="Times New Roman" w:eastAsia="Times New Roman" w:hAnsi="Times New Roman"/>
                <w:lang w:val="uk-UA"/>
              </w:rPr>
              <w:t>Акумуляторна батарея (АКБ)</w:t>
            </w:r>
          </w:p>
        </w:tc>
        <w:tc>
          <w:tcPr>
            <w:tcW w:w="1417" w:type="dxa"/>
            <w:vAlign w:val="center"/>
          </w:tcPr>
          <w:p w14:paraId="362C597C" w14:textId="77777777" w:rsidR="002562D1" w:rsidRPr="006D018A" w:rsidRDefault="002562D1" w:rsidP="002562D1">
            <w:pPr>
              <w:pBdr>
                <w:top w:val="nil"/>
                <w:left w:val="nil"/>
                <w:bottom w:val="nil"/>
                <w:right w:val="nil"/>
                <w:between w:val="nil"/>
              </w:pBdr>
              <w:spacing w:after="200" w:line="240" w:lineRule="auto"/>
              <w:ind w:hanging="2"/>
              <w:jc w:val="center"/>
              <w:rPr>
                <w:rFonts w:ascii="Times New Roman" w:eastAsia="Times New Roman" w:hAnsi="Times New Roman"/>
                <w:lang w:val="uk-UA"/>
              </w:rPr>
            </w:pPr>
            <w:r w:rsidRPr="006D018A">
              <w:rPr>
                <w:rFonts w:ascii="Times New Roman" w:eastAsia="Times New Roman" w:hAnsi="Times New Roman"/>
                <w:lang w:val="uk-UA"/>
              </w:rPr>
              <w:t>В комплекті</w:t>
            </w:r>
          </w:p>
        </w:tc>
        <w:tc>
          <w:tcPr>
            <w:tcW w:w="1843" w:type="dxa"/>
            <w:vAlign w:val="center"/>
          </w:tcPr>
          <w:p w14:paraId="5E71CBC0" w14:textId="77777777" w:rsidR="002562D1" w:rsidRPr="006D018A" w:rsidRDefault="002562D1" w:rsidP="002562D1">
            <w:pPr>
              <w:pBdr>
                <w:top w:val="nil"/>
                <w:left w:val="nil"/>
                <w:bottom w:val="nil"/>
                <w:right w:val="nil"/>
                <w:between w:val="nil"/>
              </w:pBdr>
              <w:spacing w:after="200" w:line="240" w:lineRule="auto"/>
              <w:ind w:hanging="2"/>
              <w:jc w:val="center"/>
              <w:rPr>
                <w:rFonts w:ascii="Times New Roman" w:eastAsia="Times New Roman" w:hAnsi="Times New Roman"/>
                <w:lang w:val="uk-UA"/>
              </w:rPr>
            </w:pPr>
            <w:r w:rsidRPr="006D018A">
              <w:rPr>
                <w:rFonts w:ascii="Times New Roman" w:eastAsia="Times New Roman" w:hAnsi="Times New Roman"/>
                <w:lang w:val="uk-UA"/>
              </w:rPr>
              <w:t>обов'язково</w:t>
            </w:r>
          </w:p>
        </w:tc>
      </w:tr>
      <w:tr w:rsidR="002562D1" w:rsidRPr="006D018A" w14:paraId="788980A2" w14:textId="77777777" w:rsidTr="002562D1">
        <w:trPr>
          <w:trHeight w:val="300"/>
        </w:trPr>
        <w:tc>
          <w:tcPr>
            <w:tcW w:w="5467" w:type="dxa"/>
            <w:vAlign w:val="center"/>
          </w:tcPr>
          <w:p w14:paraId="01D54C54" w14:textId="77777777" w:rsidR="002562D1" w:rsidRPr="006D018A" w:rsidRDefault="002562D1" w:rsidP="002562D1">
            <w:pPr>
              <w:pBdr>
                <w:top w:val="nil"/>
                <w:left w:val="nil"/>
                <w:bottom w:val="nil"/>
                <w:right w:val="nil"/>
                <w:between w:val="nil"/>
              </w:pBdr>
              <w:spacing w:after="200" w:line="240" w:lineRule="auto"/>
              <w:ind w:hanging="2"/>
              <w:rPr>
                <w:rFonts w:ascii="Times New Roman" w:eastAsia="Times New Roman" w:hAnsi="Times New Roman"/>
                <w:lang w:val="uk-UA"/>
              </w:rPr>
            </w:pPr>
            <w:r w:rsidRPr="006D018A">
              <w:rPr>
                <w:rFonts w:ascii="Times New Roman" w:eastAsia="Times New Roman" w:hAnsi="Times New Roman"/>
                <w:lang w:val="uk-UA"/>
              </w:rPr>
              <w:t>Автоматичний зарядний пристрій АКБ</w:t>
            </w:r>
          </w:p>
        </w:tc>
        <w:tc>
          <w:tcPr>
            <w:tcW w:w="1417" w:type="dxa"/>
            <w:vAlign w:val="center"/>
          </w:tcPr>
          <w:p w14:paraId="6EDDE5C4" w14:textId="77777777" w:rsidR="002562D1" w:rsidRPr="006D018A" w:rsidRDefault="002562D1" w:rsidP="002562D1">
            <w:pPr>
              <w:pBdr>
                <w:top w:val="nil"/>
                <w:left w:val="nil"/>
                <w:bottom w:val="nil"/>
                <w:right w:val="nil"/>
                <w:between w:val="nil"/>
              </w:pBdr>
              <w:spacing w:after="200" w:line="240" w:lineRule="auto"/>
              <w:ind w:hanging="2"/>
              <w:jc w:val="center"/>
              <w:rPr>
                <w:rFonts w:ascii="Times New Roman" w:eastAsia="Times New Roman" w:hAnsi="Times New Roman"/>
                <w:lang w:val="uk-UA"/>
              </w:rPr>
            </w:pPr>
            <w:r w:rsidRPr="006D018A">
              <w:rPr>
                <w:rFonts w:ascii="Times New Roman" w:eastAsia="Times New Roman" w:hAnsi="Times New Roman"/>
                <w:lang w:val="uk-UA"/>
              </w:rPr>
              <w:t>В комплекті</w:t>
            </w:r>
          </w:p>
        </w:tc>
        <w:tc>
          <w:tcPr>
            <w:tcW w:w="1843" w:type="dxa"/>
            <w:vAlign w:val="center"/>
          </w:tcPr>
          <w:p w14:paraId="51C47356" w14:textId="77777777" w:rsidR="002562D1" w:rsidRPr="006D018A" w:rsidRDefault="002562D1" w:rsidP="002562D1">
            <w:pPr>
              <w:pBdr>
                <w:top w:val="nil"/>
                <w:left w:val="nil"/>
                <w:bottom w:val="nil"/>
                <w:right w:val="nil"/>
                <w:between w:val="nil"/>
              </w:pBdr>
              <w:spacing w:after="200" w:line="240" w:lineRule="auto"/>
              <w:ind w:hanging="2"/>
              <w:jc w:val="center"/>
              <w:rPr>
                <w:rFonts w:ascii="Times New Roman" w:eastAsia="Times New Roman" w:hAnsi="Times New Roman"/>
                <w:lang w:val="uk-UA"/>
              </w:rPr>
            </w:pPr>
            <w:r w:rsidRPr="006D018A">
              <w:rPr>
                <w:rFonts w:ascii="Times New Roman" w:eastAsia="Times New Roman" w:hAnsi="Times New Roman"/>
                <w:lang w:val="uk-UA"/>
              </w:rPr>
              <w:t>обов'язково</w:t>
            </w:r>
          </w:p>
        </w:tc>
      </w:tr>
      <w:tr w:rsidR="002562D1" w:rsidRPr="006D018A" w14:paraId="0A90A2C1" w14:textId="77777777" w:rsidTr="002562D1">
        <w:trPr>
          <w:trHeight w:val="300"/>
        </w:trPr>
        <w:tc>
          <w:tcPr>
            <w:tcW w:w="5467" w:type="dxa"/>
            <w:vAlign w:val="center"/>
          </w:tcPr>
          <w:p w14:paraId="2454BB65" w14:textId="77777777" w:rsidR="002562D1" w:rsidRPr="006D018A" w:rsidRDefault="002562D1" w:rsidP="002562D1">
            <w:pPr>
              <w:pBdr>
                <w:top w:val="nil"/>
                <w:left w:val="nil"/>
                <w:bottom w:val="nil"/>
                <w:right w:val="nil"/>
                <w:between w:val="nil"/>
              </w:pBdr>
              <w:spacing w:after="200" w:line="240" w:lineRule="auto"/>
              <w:ind w:hanging="2"/>
              <w:rPr>
                <w:rFonts w:ascii="Times New Roman" w:eastAsia="Times New Roman" w:hAnsi="Times New Roman"/>
                <w:lang w:val="uk-UA"/>
              </w:rPr>
            </w:pPr>
            <w:proofErr w:type="spellStart"/>
            <w:r w:rsidRPr="006D018A">
              <w:rPr>
                <w:rFonts w:ascii="Times New Roman" w:eastAsia="Times New Roman" w:hAnsi="Times New Roman"/>
                <w:lang w:val="uk-UA"/>
              </w:rPr>
              <w:t>Трьохполюсний</w:t>
            </w:r>
            <w:proofErr w:type="spellEnd"/>
            <w:r w:rsidRPr="006D018A">
              <w:rPr>
                <w:rFonts w:ascii="Times New Roman" w:eastAsia="Times New Roman" w:hAnsi="Times New Roman"/>
                <w:lang w:val="uk-UA"/>
              </w:rPr>
              <w:t xml:space="preserve"> автоматичний вимикач</w:t>
            </w:r>
          </w:p>
        </w:tc>
        <w:tc>
          <w:tcPr>
            <w:tcW w:w="1417" w:type="dxa"/>
            <w:vAlign w:val="center"/>
          </w:tcPr>
          <w:p w14:paraId="61A5CEAE" w14:textId="77777777" w:rsidR="002562D1" w:rsidRPr="006D018A" w:rsidRDefault="002562D1" w:rsidP="002562D1">
            <w:pPr>
              <w:pBdr>
                <w:top w:val="nil"/>
                <w:left w:val="nil"/>
                <w:bottom w:val="nil"/>
                <w:right w:val="nil"/>
                <w:between w:val="nil"/>
              </w:pBdr>
              <w:spacing w:after="200" w:line="240" w:lineRule="auto"/>
              <w:ind w:hanging="2"/>
              <w:jc w:val="center"/>
              <w:rPr>
                <w:rFonts w:ascii="Times New Roman" w:eastAsia="Times New Roman" w:hAnsi="Times New Roman"/>
                <w:lang w:val="uk-UA"/>
              </w:rPr>
            </w:pPr>
            <w:r w:rsidRPr="006D018A">
              <w:rPr>
                <w:rFonts w:ascii="Times New Roman" w:eastAsia="Times New Roman" w:hAnsi="Times New Roman"/>
                <w:lang w:val="uk-UA"/>
              </w:rPr>
              <w:t>В комплекті</w:t>
            </w:r>
          </w:p>
        </w:tc>
        <w:tc>
          <w:tcPr>
            <w:tcW w:w="1843" w:type="dxa"/>
            <w:vAlign w:val="center"/>
          </w:tcPr>
          <w:p w14:paraId="30F6E3DF" w14:textId="77777777" w:rsidR="002562D1" w:rsidRPr="006D018A" w:rsidRDefault="002562D1" w:rsidP="002562D1">
            <w:pPr>
              <w:pBdr>
                <w:top w:val="nil"/>
                <w:left w:val="nil"/>
                <w:bottom w:val="nil"/>
                <w:right w:val="nil"/>
                <w:between w:val="nil"/>
              </w:pBdr>
              <w:spacing w:after="200" w:line="240" w:lineRule="auto"/>
              <w:ind w:hanging="2"/>
              <w:jc w:val="center"/>
              <w:rPr>
                <w:rFonts w:ascii="Times New Roman" w:eastAsia="Times New Roman" w:hAnsi="Times New Roman"/>
                <w:lang w:val="uk-UA"/>
              </w:rPr>
            </w:pPr>
            <w:r w:rsidRPr="006D018A">
              <w:rPr>
                <w:rFonts w:ascii="Times New Roman" w:eastAsia="Times New Roman" w:hAnsi="Times New Roman"/>
                <w:lang w:val="uk-UA"/>
              </w:rPr>
              <w:t>обов'язково</w:t>
            </w:r>
          </w:p>
        </w:tc>
      </w:tr>
      <w:tr w:rsidR="002562D1" w:rsidRPr="006D018A" w14:paraId="39A8682B" w14:textId="77777777" w:rsidTr="002562D1">
        <w:trPr>
          <w:trHeight w:val="300"/>
        </w:trPr>
        <w:tc>
          <w:tcPr>
            <w:tcW w:w="5467" w:type="dxa"/>
            <w:vAlign w:val="center"/>
          </w:tcPr>
          <w:p w14:paraId="17A96BAB" w14:textId="77777777" w:rsidR="002562D1" w:rsidRPr="006D018A" w:rsidRDefault="002562D1" w:rsidP="002562D1">
            <w:pPr>
              <w:pBdr>
                <w:top w:val="nil"/>
                <w:left w:val="nil"/>
                <w:bottom w:val="nil"/>
                <w:right w:val="nil"/>
                <w:between w:val="nil"/>
              </w:pBdr>
              <w:spacing w:after="200" w:line="240" w:lineRule="auto"/>
              <w:ind w:hanging="2"/>
              <w:rPr>
                <w:rFonts w:ascii="Times New Roman" w:eastAsia="Times New Roman" w:hAnsi="Times New Roman"/>
                <w:lang w:val="uk-UA"/>
              </w:rPr>
            </w:pPr>
            <w:r w:rsidRPr="006D018A">
              <w:rPr>
                <w:rFonts w:ascii="Times New Roman" w:eastAsia="Times New Roman" w:hAnsi="Times New Roman"/>
                <w:lang w:val="uk-UA"/>
              </w:rPr>
              <w:t>Глушник</w:t>
            </w:r>
          </w:p>
        </w:tc>
        <w:tc>
          <w:tcPr>
            <w:tcW w:w="1417" w:type="dxa"/>
            <w:vAlign w:val="center"/>
          </w:tcPr>
          <w:p w14:paraId="599442EE" w14:textId="77777777" w:rsidR="002562D1" w:rsidRPr="006D018A" w:rsidRDefault="002562D1" w:rsidP="002562D1">
            <w:pPr>
              <w:pBdr>
                <w:top w:val="nil"/>
                <w:left w:val="nil"/>
                <w:bottom w:val="nil"/>
                <w:right w:val="nil"/>
                <w:between w:val="nil"/>
              </w:pBdr>
              <w:spacing w:after="200" w:line="240" w:lineRule="auto"/>
              <w:ind w:hanging="2"/>
              <w:jc w:val="center"/>
              <w:rPr>
                <w:rFonts w:ascii="Times New Roman" w:eastAsia="Times New Roman" w:hAnsi="Times New Roman"/>
                <w:lang w:val="uk-UA"/>
              </w:rPr>
            </w:pPr>
            <w:r w:rsidRPr="006D018A">
              <w:rPr>
                <w:rFonts w:ascii="Times New Roman" w:eastAsia="Times New Roman" w:hAnsi="Times New Roman"/>
                <w:lang w:val="uk-UA"/>
              </w:rPr>
              <w:t>В комплекті</w:t>
            </w:r>
          </w:p>
        </w:tc>
        <w:tc>
          <w:tcPr>
            <w:tcW w:w="1843" w:type="dxa"/>
            <w:vAlign w:val="center"/>
          </w:tcPr>
          <w:p w14:paraId="27D88D10" w14:textId="77777777" w:rsidR="002562D1" w:rsidRPr="006D018A" w:rsidRDefault="002562D1" w:rsidP="002562D1">
            <w:pPr>
              <w:pBdr>
                <w:top w:val="nil"/>
                <w:left w:val="nil"/>
                <w:bottom w:val="nil"/>
                <w:right w:val="nil"/>
                <w:between w:val="nil"/>
              </w:pBdr>
              <w:spacing w:after="200" w:line="240" w:lineRule="auto"/>
              <w:ind w:hanging="2"/>
              <w:jc w:val="center"/>
              <w:rPr>
                <w:rFonts w:ascii="Times New Roman" w:eastAsia="Times New Roman" w:hAnsi="Times New Roman"/>
                <w:lang w:val="uk-UA"/>
              </w:rPr>
            </w:pPr>
            <w:r w:rsidRPr="006D018A">
              <w:rPr>
                <w:rFonts w:ascii="Times New Roman" w:eastAsia="Times New Roman" w:hAnsi="Times New Roman"/>
                <w:lang w:val="uk-UA"/>
              </w:rPr>
              <w:t>обов'язково</w:t>
            </w:r>
          </w:p>
        </w:tc>
      </w:tr>
      <w:tr w:rsidR="002562D1" w:rsidRPr="006D018A" w14:paraId="278ECC32" w14:textId="77777777" w:rsidTr="002562D1">
        <w:trPr>
          <w:trHeight w:val="300"/>
        </w:trPr>
        <w:tc>
          <w:tcPr>
            <w:tcW w:w="5467" w:type="dxa"/>
            <w:vAlign w:val="center"/>
          </w:tcPr>
          <w:p w14:paraId="7F44930C" w14:textId="77777777" w:rsidR="002562D1" w:rsidRPr="006D018A" w:rsidRDefault="002562D1" w:rsidP="002562D1">
            <w:pPr>
              <w:pBdr>
                <w:top w:val="nil"/>
                <w:left w:val="nil"/>
                <w:bottom w:val="nil"/>
                <w:right w:val="nil"/>
                <w:between w:val="nil"/>
              </w:pBdr>
              <w:spacing w:after="200" w:line="240" w:lineRule="auto"/>
              <w:ind w:hanging="2"/>
              <w:rPr>
                <w:rFonts w:ascii="Times New Roman" w:eastAsia="Times New Roman" w:hAnsi="Times New Roman"/>
                <w:lang w:val="uk-UA"/>
              </w:rPr>
            </w:pPr>
            <w:r w:rsidRPr="006D018A">
              <w:rPr>
                <w:rFonts w:ascii="Times New Roman" w:eastAsia="Times New Roman" w:hAnsi="Times New Roman"/>
                <w:lang w:val="uk-UA"/>
              </w:rPr>
              <w:t>Кнопка аварійної зупинки</w:t>
            </w:r>
          </w:p>
        </w:tc>
        <w:tc>
          <w:tcPr>
            <w:tcW w:w="1417" w:type="dxa"/>
            <w:vAlign w:val="center"/>
          </w:tcPr>
          <w:p w14:paraId="04CA2242" w14:textId="77777777" w:rsidR="002562D1" w:rsidRPr="006D018A" w:rsidRDefault="002562D1" w:rsidP="002562D1">
            <w:pPr>
              <w:pBdr>
                <w:top w:val="nil"/>
                <w:left w:val="nil"/>
                <w:bottom w:val="nil"/>
                <w:right w:val="nil"/>
                <w:between w:val="nil"/>
              </w:pBdr>
              <w:spacing w:after="200" w:line="240" w:lineRule="auto"/>
              <w:ind w:hanging="2"/>
              <w:jc w:val="center"/>
              <w:rPr>
                <w:rFonts w:ascii="Times New Roman" w:eastAsia="Times New Roman" w:hAnsi="Times New Roman"/>
                <w:lang w:val="uk-UA"/>
              </w:rPr>
            </w:pPr>
            <w:r w:rsidRPr="006D018A">
              <w:rPr>
                <w:rFonts w:ascii="Times New Roman" w:eastAsia="Times New Roman" w:hAnsi="Times New Roman"/>
                <w:lang w:val="uk-UA"/>
              </w:rPr>
              <w:t>В комплекті</w:t>
            </w:r>
          </w:p>
        </w:tc>
        <w:tc>
          <w:tcPr>
            <w:tcW w:w="1843" w:type="dxa"/>
            <w:vAlign w:val="center"/>
          </w:tcPr>
          <w:p w14:paraId="5990EADB" w14:textId="77777777" w:rsidR="002562D1" w:rsidRPr="006D018A" w:rsidRDefault="002562D1" w:rsidP="002562D1">
            <w:pPr>
              <w:pBdr>
                <w:top w:val="nil"/>
                <w:left w:val="nil"/>
                <w:bottom w:val="nil"/>
                <w:right w:val="nil"/>
                <w:between w:val="nil"/>
              </w:pBdr>
              <w:spacing w:after="200" w:line="240" w:lineRule="auto"/>
              <w:ind w:hanging="2"/>
              <w:jc w:val="center"/>
              <w:rPr>
                <w:rFonts w:ascii="Times New Roman" w:eastAsia="Times New Roman" w:hAnsi="Times New Roman"/>
                <w:lang w:val="uk-UA"/>
              </w:rPr>
            </w:pPr>
            <w:r w:rsidRPr="006D018A">
              <w:rPr>
                <w:rFonts w:ascii="Times New Roman" w:eastAsia="Times New Roman" w:hAnsi="Times New Roman"/>
                <w:lang w:val="uk-UA"/>
              </w:rPr>
              <w:t>обов'язково</w:t>
            </w:r>
          </w:p>
        </w:tc>
      </w:tr>
      <w:tr w:rsidR="002562D1" w:rsidRPr="006D018A" w14:paraId="414ACEFB" w14:textId="77777777" w:rsidTr="002562D1">
        <w:trPr>
          <w:trHeight w:val="300"/>
        </w:trPr>
        <w:tc>
          <w:tcPr>
            <w:tcW w:w="5467" w:type="dxa"/>
            <w:vAlign w:val="center"/>
          </w:tcPr>
          <w:p w14:paraId="23050106" w14:textId="77777777" w:rsidR="002562D1" w:rsidRPr="006D018A" w:rsidRDefault="002562D1" w:rsidP="002562D1">
            <w:pPr>
              <w:pBdr>
                <w:top w:val="nil"/>
                <w:left w:val="nil"/>
                <w:bottom w:val="nil"/>
                <w:right w:val="nil"/>
                <w:between w:val="nil"/>
              </w:pBdr>
              <w:spacing w:after="200" w:line="240" w:lineRule="auto"/>
              <w:ind w:hanging="2"/>
              <w:rPr>
                <w:rFonts w:ascii="Times New Roman" w:eastAsia="Times New Roman" w:hAnsi="Times New Roman"/>
                <w:lang w:val="uk-UA"/>
              </w:rPr>
            </w:pPr>
            <w:r w:rsidRPr="006D018A">
              <w:rPr>
                <w:rFonts w:ascii="Times New Roman" w:eastAsia="Times New Roman" w:hAnsi="Times New Roman"/>
                <w:lang w:val="uk-UA"/>
              </w:rPr>
              <w:t>Моторна олива</w:t>
            </w:r>
          </w:p>
        </w:tc>
        <w:tc>
          <w:tcPr>
            <w:tcW w:w="1417" w:type="dxa"/>
            <w:vAlign w:val="center"/>
          </w:tcPr>
          <w:p w14:paraId="120511EF" w14:textId="77777777" w:rsidR="002562D1" w:rsidRPr="006D018A" w:rsidRDefault="002562D1" w:rsidP="002562D1">
            <w:pPr>
              <w:pBdr>
                <w:top w:val="nil"/>
                <w:left w:val="nil"/>
                <w:bottom w:val="nil"/>
                <w:right w:val="nil"/>
                <w:between w:val="nil"/>
              </w:pBdr>
              <w:spacing w:after="200" w:line="240" w:lineRule="auto"/>
              <w:ind w:hanging="2"/>
              <w:jc w:val="center"/>
              <w:rPr>
                <w:rFonts w:ascii="Times New Roman" w:eastAsia="Times New Roman" w:hAnsi="Times New Roman"/>
                <w:lang w:val="uk-UA"/>
              </w:rPr>
            </w:pPr>
            <w:r w:rsidRPr="006D018A">
              <w:rPr>
                <w:rFonts w:ascii="Times New Roman" w:eastAsia="Times New Roman" w:hAnsi="Times New Roman"/>
                <w:lang w:val="uk-UA"/>
              </w:rPr>
              <w:t>В комплекті</w:t>
            </w:r>
          </w:p>
        </w:tc>
        <w:tc>
          <w:tcPr>
            <w:tcW w:w="1843" w:type="dxa"/>
            <w:vAlign w:val="center"/>
          </w:tcPr>
          <w:p w14:paraId="678DADA0" w14:textId="77777777" w:rsidR="002562D1" w:rsidRPr="006D018A" w:rsidRDefault="002562D1" w:rsidP="002562D1">
            <w:pPr>
              <w:pBdr>
                <w:top w:val="nil"/>
                <w:left w:val="nil"/>
                <w:bottom w:val="nil"/>
                <w:right w:val="nil"/>
                <w:between w:val="nil"/>
              </w:pBdr>
              <w:spacing w:after="200" w:line="240" w:lineRule="auto"/>
              <w:ind w:hanging="2"/>
              <w:jc w:val="center"/>
              <w:rPr>
                <w:rFonts w:ascii="Times New Roman" w:eastAsia="Times New Roman" w:hAnsi="Times New Roman"/>
                <w:lang w:val="uk-UA"/>
              </w:rPr>
            </w:pPr>
            <w:r w:rsidRPr="006D018A">
              <w:rPr>
                <w:rFonts w:ascii="Times New Roman" w:eastAsia="Times New Roman" w:hAnsi="Times New Roman"/>
                <w:lang w:val="uk-UA"/>
              </w:rPr>
              <w:t>обов'язково</w:t>
            </w:r>
          </w:p>
        </w:tc>
      </w:tr>
      <w:tr w:rsidR="002562D1" w:rsidRPr="006D018A" w14:paraId="41068B3D" w14:textId="77777777" w:rsidTr="002562D1">
        <w:trPr>
          <w:trHeight w:val="300"/>
        </w:trPr>
        <w:tc>
          <w:tcPr>
            <w:tcW w:w="5467" w:type="dxa"/>
            <w:vAlign w:val="center"/>
          </w:tcPr>
          <w:p w14:paraId="2B51802C" w14:textId="77777777" w:rsidR="002562D1" w:rsidRPr="006D018A" w:rsidRDefault="002562D1" w:rsidP="002562D1">
            <w:pPr>
              <w:pBdr>
                <w:top w:val="nil"/>
                <w:left w:val="nil"/>
                <w:bottom w:val="nil"/>
                <w:right w:val="nil"/>
                <w:between w:val="nil"/>
              </w:pBdr>
              <w:spacing w:after="200" w:line="240" w:lineRule="auto"/>
              <w:ind w:hanging="2"/>
              <w:rPr>
                <w:rFonts w:ascii="Times New Roman" w:eastAsia="Times New Roman" w:hAnsi="Times New Roman"/>
                <w:lang w:val="uk-UA"/>
              </w:rPr>
            </w:pPr>
            <w:r w:rsidRPr="006D018A">
              <w:rPr>
                <w:rFonts w:ascii="Times New Roman" w:eastAsia="Times New Roman" w:hAnsi="Times New Roman"/>
                <w:lang w:val="uk-UA"/>
              </w:rPr>
              <w:t>Комплект фільтрів (повітряний, паливний, масляний) на штатних місцях</w:t>
            </w:r>
          </w:p>
        </w:tc>
        <w:tc>
          <w:tcPr>
            <w:tcW w:w="1417" w:type="dxa"/>
            <w:vAlign w:val="center"/>
          </w:tcPr>
          <w:p w14:paraId="70AED08D" w14:textId="77777777" w:rsidR="002562D1" w:rsidRPr="006D018A" w:rsidRDefault="002562D1" w:rsidP="002562D1">
            <w:pPr>
              <w:pBdr>
                <w:top w:val="nil"/>
                <w:left w:val="nil"/>
                <w:bottom w:val="nil"/>
                <w:right w:val="nil"/>
                <w:between w:val="nil"/>
              </w:pBdr>
              <w:spacing w:after="200" w:line="240" w:lineRule="auto"/>
              <w:ind w:hanging="2"/>
              <w:jc w:val="center"/>
              <w:rPr>
                <w:rFonts w:ascii="Times New Roman" w:eastAsia="Times New Roman" w:hAnsi="Times New Roman"/>
                <w:lang w:val="uk-UA"/>
              </w:rPr>
            </w:pPr>
            <w:r w:rsidRPr="006D018A">
              <w:rPr>
                <w:rFonts w:ascii="Times New Roman" w:eastAsia="Times New Roman" w:hAnsi="Times New Roman"/>
                <w:lang w:val="uk-UA"/>
              </w:rPr>
              <w:t>В комплекті</w:t>
            </w:r>
          </w:p>
        </w:tc>
        <w:tc>
          <w:tcPr>
            <w:tcW w:w="1843" w:type="dxa"/>
            <w:vAlign w:val="center"/>
          </w:tcPr>
          <w:p w14:paraId="7D83B6BE" w14:textId="77777777" w:rsidR="002562D1" w:rsidRPr="006D018A" w:rsidRDefault="002562D1" w:rsidP="002562D1">
            <w:pPr>
              <w:pBdr>
                <w:top w:val="nil"/>
                <w:left w:val="nil"/>
                <w:bottom w:val="nil"/>
                <w:right w:val="nil"/>
                <w:between w:val="nil"/>
              </w:pBdr>
              <w:spacing w:after="200" w:line="240" w:lineRule="auto"/>
              <w:ind w:hanging="2"/>
              <w:jc w:val="center"/>
              <w:rPr>
                <w:rFonts w:ascii="Times New Roman" w:eastAsia="Times New Roman" w:hAnsi="Times New Roman"/>
                <w:lang w:val="uk-UA"/>
              </w:rPr>
            </w:pPr>
            <w:r w:rsidRPr="006D018A">
              <w:rPr>
                <w:rFonts w:ascii="Times New Roman" w:eastAsia="Times New Roman" w:hAnsi="Times New Roman"/>
                <w:lang w:val="uk-UA"/>
              </w:rPr>
              <w:t>обов'язково</w:t>
            </w:r>
          </w:p>
        </w:tc>
      </w:tr>
      <w:tr w:rsidR="002562D1" w:rsidRPr="006D018A" w14:paraId="31A7940A" w14:textId="77777777" w:rsidTr="002562D1">
        <w:trPr>
          <w:trHeight w:val="300"/>
        </w:trPr>
        <w:tc>
          <w:tcPr>
            <w:tcW w:w="5467" w:type="dxa"/>
            <w:vAlign w:val="center"/>
          </w:tcPr>
          <w:p w14:paraId="4BEDCCC7" w14:textId="77777777" w:rsidR="002562D1" w:rsidRPr="006D018A" w:rsidRDefault="002562D1" w:rsidP="002562D1">
            <w:pPr>
              <w:pBdr>
                <w:top w:val="nil"/>
                <w:left w:val="nil"/>
                <w:bottom w:val="nil"/>
                <w:right w:val="nil"/>
                <w:between w:val="nil"/>
              </w:pBdr>
              <w:spacing w:after="200" w:line="240" w:lineRule="auto"/>
              <w:ind w:hanging="2"/>
              <w:rPr>
                <w:rFonts w:ascii="Times New Roman" w:eastAsia="Times New Roman" w:hAnsi="Times New Roman"/>
                <w:lang w:val="uk-UA"/>
              </w:rPr>
            </w:pPr>
            <w:r w:rsidRPr="006D018A">
              <w:rPr>
                <w:rFonts w:ascii="Times New Roman" w:eastAsia="Times New Roman" w:hAnsi="Times New Roman"/>
                <w:lang w:val="uk-UA"/>
              </w:rPr>
              <w:t>Інструкція по експлуатації</w:t>
            </w:r>
          </w:p>
        </w:tc>
        <w:tc>
          <w:tcPr>
            <w:tcW w:w="1417" w:type="dxa"/>
            <w:vAlign w:val="center"/>
          </w:tcPr>
          <w:p w14:paraId="7CD5C92D" w14:textId="77777777" w:rsidR="002562D1" w:rsidRPr="006D018A" w:rsidRDefault="002562D1" w:rsidP="002562D1">
            <w:pPr>
              <w:pBdr>
                <w:top w:val="nil"/>
                <w:left w:val="nil"/>
                <w:bottom w:val="nil"/>
                <w:right w:val="nil"/>
                <w:between w:val="nil"/>
              </w:pBdr>
              <w:spacing w:after="200" w:line="240" w:lineRule="auto"/>
              <w:ind w:hanging="2"/>
              <w:jc w:val="center"/>
              <w:rPr>
                <w:rFonts w:ascii="Times New Roman" w:eastAsia="Times New Roman" w:hAnsi="Times New Roman"/>
                <w:lang w:val="uk-UA"/>
              </w:rPr>
            </w:pPr>
            <w:r w:rsidRPr="006D018A">
              <w:rPr>
                <w:rFonts w:ascii="Times New Roman" w:eastAsia="Times New Roman" w:hAnsi="Times New Roman"/>
                <w:lang w:val="uk-UA"/>
              </w:rPr>
              <w:t>В комплекті</w:t>
            </w:r>
          </w:p>
        </w:tc>
        <w:tc>
          <w:tcPr>
            <w:tcW w:w="1843" w:type="dxa"/>
            <w:vAlign w:val="center"/>
          </w:tcPr>
          <w:p w14:paraId="3093D037" w14:textId="77777777" w:rsidR="002562D1" w:rsidRPr="006D018A" w:rsidRDefault="002562D1" w:rsidP="002562D1">
            <w:pPr>
              <w:pBdr>
                <w:top w:val="nil"/>
                <w:left w:val="nil"/>
                <w:bottom w:val="nil"/>
                <w:right w:val="nil"/>
                <w:between w:val="nil"/>
              </w:pBdr>
              <w:spacing w:after="200" w:line="240" w:lineRule="auto"/>
              <w:ind w:hanging="2"/>
              <w:jc w:val="center"/>
              <w:rPr>
                <w:rFonts w:ascii="Times New Roman" w:eastAsia="Times New Roman" w:hAnsi="Times New Roman"/>
                <w:lang w:val="uk-UA"/>
              </w:rPr>
            </w:pPr>
            <w:r w:rsidRPr="006D018A">
              <w:rPr>
                <w:rFonts w:ascii="Times New Roman" w:eastAsia="Times New Roman" w:hAnsi="Times New Roman"/>
                <w:lang w:val="uk-UA"/>
              </w:rPr>
              <w:t>обов'язково</w:t>
            </w:r>
          </w:p>
        </w:tc>
      </w:tr>
    </w:tbl>
    <w:p w14:paraId="62E2E72E" w14:textId="3EDDECC2" w:rsidR="006D0931" w:rsidRPr="006D018A" w:rsidRDefault="006D0931" w:rsidP="00B060FF">
      <w:pPr>
        <w:jc w:val="right"/>
        <w:rPr>
          <w:rFonts w:ascii="Times New Roman" w:hAnsi="Times New Roman"/>
          <w:b/>
          <w:bCs/>
          <w:sz w:val="24"/>
          <w:szCs w:val="24"/>
          <w:lang w:val="uk-UA"/>
        </w:rPr>
      </w:pPr>
    </w:p>
    <w:p w14:paraId="7CE2790B" w14:textId="77777777" w:rsidR="00F0728A" w:rsidRPr="006D018A" w:rsidRDefault="00F0728A" w:rsidP="002562D1">
      <w:pPr>
        <w:pBdr>
          <w:top w:val="nil"/>
          <w:left w:val="nil"/>
          <w:bottom w:val="nil"/>
          <w:right w:val="nil"/>
          <w:between w:val="nil"/>
        </w:pBdr>
        <w:tabs>
          <w:tab w:val="left" w:pos="1134"/>
        </w:tabs>
        <w:spacing w:after="200"/>
        <w:jc w:val="both"/>
        <w:rPr>
          <w:rFonts w:ascii="Times New Roman" w:eastAsia="Times New Roman" w:hAnsi="Times New Roman"/>
          <w:b/>
          <w:lang w:val="uk-UA"/>
        </w:rPr>
      </w:pPr>
    </w:p>
    <w:p w14:paraId="4BFD3BA2" w14:textId="0FC18505" w:rsidR="00F0728A" w:rsidRPr="006D018A" w:rsidRDefault="00F0728A" w:rsidP="00F0728A">
      <w:pPr>
        <w:pBdr>
          <w:top w:val="nil"/>
          <w:left w:val="nil"/>
          <w:bottom w:val="nil"/>
          <w:right w:val="nil"/>
          <w:between w:val="nil"/>
        </w:pBdr>
        <w:spacing w:before="280" w:after="280" w:line="240" w:lineRule="auto"/>
        <w:ind w:hanging="2"/>
        <w:rPr>
          <w:rFonts w:ascii="Times New Roman" w:eastAsia="Times New Roman" w:hAnsi="Times New Roman"/>
          <w:lang w:val="uk-UA"/>
        </w:rPr>
      </w:pPr>
      <w:r w:rsidRPr="006D018A">
        <w:rPr>
          <w:rFonts w:ascii="Times New Roman" w:eastAsia="Times New Roman" w:hAnsi="Times New Roman"/>
          <w:lang w:val="uk-UA"/>
        </w:rPr>
        <w:t>1.Доставка товару та пусконалагоджувальні роботи пов’язані з товаром (дизельним</w:t>
      </w:r>
      <w:r w:rsidR="00CB0E83" w:rsidRPr="006D018A">
        <w:rPr>
          <w:rFonts w:ascii="Times New Roman" w:eastAsia="Times New Roman" w:hAnsi="Times New Roman"/>
          <w:lang w:val="uk-UA"/>
        </w:rPr>
        <w:t xml:space="preserve"> </w:t>
      </w:r>
      <w:r w:rsidRPr="006D018A">
        <w:rPr>
          <w:rFonts w:ascii="Times New Roman" w:eastAsia="Times New Roman" w:hAnsi="Times New Roman"/>
          <w:lang w:val="uk-UA"/>
        </w:rPr>
        <w:t>генератор</w:t>
      </w:r>
      <w:r w:rsidR="00CB0E83" w:rsidRPr="006D018A">
        <w:rPr>
          <w:rFonts w:ascii="Times New Roman" w:eastAsia="Times New Roman" w:hAnsi="Times New Roman"/>
          <w:lang w:val="uk-UA"/>
        </w:rPr>
        <w:t>ом</w:t>
      </w:r>
      <w:r w:rsidRPr="006D018A">
        <w:rPr>
          <w:rFonts w:ascii="Times New Roman" w:eastAsia="Times New Roman" w:hAnsi="Times New Roman"/>
          <w:lang w:val="uk-UA"/>
        </w:rPr>
        <w:t>), його навантаження та відвантаження здійснюється за рахунок Учасника.</w:t>
      </w:r>
    </w:p>
    <w:p w14:paraId="4CE58ECA" w14:textId="77777777" w:rsidR="00F0728A" w:rsidRPr="006D018A" w:rsidRDefault="00F0728A" w:rsidP="00F0728A">
      <w:pPr>
        <w:pBdr>
          <w:top w:val="nil"/>
          <w:left w:val="nil"/>
          <w:bottom w:val="nil"/>
          <w:right w:val="nil"/>
          <w:between w:val="nil"/>
        </w:pBdr>
        <w:spacing w:before="280" w:after="280" w:line="240" w:lineRule="auto"/>
        <w:ind w:hanging="2"/>
        <w:rPr>
          <w:rFonts w:ascii="Times New Roman" w:eastAsia="Times New Roman" w:hAnsi="Times New Roman"/>
          <w:lang w:val="uk-UA"/>
        </w:rPr>
      </w:pPr>
      <w:r w:rsidRPr="006D018A">
        <w:rPr>
          <w:rFonts w:ascii="Times New Roman" w:eastAsia="Times New Roman" w:hAnsi="Times New Roman"/>
          <w:lang w:val="uk-UA"/>
        </w:rPr>
        <w:t>2. Пусконалагоджувальні роботи виконуються персоналом відповідної кваліфікації з наявністю документів, які її підтверджують, та відповідно до чинних нормативних документів.</w:t>
      </w:r>
    </w:p>
    <w:p w14:paraId="1DA3CC87" w14:textId="77777777" w:rsidR="00F0728A" w:rsidRPr="006D018A" w:rsidRDefault="00F0728A" w:rsidP="00F0728A">
      <w:pPr>
        <w:pBdr>
          <w:top w:val="nil"/>
          <w:left w:val="nil"/>
          <w:bottom w:val="nil"/>
          <w:right w:val="nil"/>
          <w:between w:val="nil"/>
        </w:pBdr>
        <w:spacing w:before="280" w:after="280" w:line="240" w:lineRule="auto"/>
        <w:ind w:hanging="2"/>
        <w:rPr>
          <w:rFonts w:ascii="Times New Roman" w:eastAsia="Times New Roman" w:hAnsi="Times New Roman"/>
          <w:lang w:val="uk-UA"/>
        </w:rPr>
      </w:pPr>
      <w:r w:rsidRPr="006D018A">
        <w:rPr>
          <w:rFonts w:ascii="Times New Roman" w:eastAsia="Times New Roman" w:hAnsi="Times New Roman"/>
          <w:lang w:val="uk-UA"/>
        </w:rPr>
        <w:t>3. Роботи виконуються з використанням сертифікованих в Україні обладнання та матеріалів.</w:t>
      </w:r>
    </w:p>
    <w:p w14:paraId="2FEA1529" w14:textId="77777777" w:rsidR="00F0728A" w:rsidRPr="006D018A" w:rsidRDefault="00F0728A" w:rsidP="00F0728A">
      <w:pPr>
        <w:pBdr>
          <w:top w:val="nil"/>
          <w:left w:val="nil"/>
          <w:bottom w:val="nil"/>
          <w:right w:val="nil"/>
          <w:between w:val="nil"/>
        </w:pBdr>
        <w:spacing w:before="280" w:after="280" w:line="240" w:lineRule="auto"/>
        <w:ind w:hanging="2"/>
        <w:rPr>
          <w:rFonts w:ascii="Times New Roman" w:eastAsia="Times New Roman" w:hAnsi="Times New Roman"/>
          <w:lang w:val="uk-UA"/>
        </w:rPr>
      </w:pPr>
      <w:r w:rsidRPr="006D018A">
        <w:rPr>
          <w:rFonts w:ascii="Times New Roman" w:eastAsia="Times New Roman" w:hAnsi="Times New Roman"/>
          <w:lang w:val="uk-UA"/>
        </w:rPr>
        <w:t>4. Вартість пусконалагоджувальних робіт включає усі податки, обов’язкові збори і платежі, витрати на відрядження, вартість матеріалів і обладнання, інші витрати, які пов’язані з виконанням робіт, що стосуються предмету закупівлі.</w:t>
      </w:r>
    </w:p>
    <w:p w14:paraId="07A576BF" w14:textId="2CF84F07" w:rsidR="00F0728A" w:rsidRPr="006D018A" w:rsidRDefault="00F0728A" w:rsidP="002562D1">
      <w:pPr>
        <w:pBdr>
          <w:top w:val="nil"/>
          <w:left w:val="nil"/>
          <w:bottom w:val="nil"/>
          <w:right w:val="nil"/>
          <w:between w:val="nil"/>
        </w:pBdr>
        <w:spacing w:before="280" w:after="280" w:line="240" w:lineRule="auto"/>
        <w:ind w:hanging="2"/>
        <w:rPr>
          <w:rFonts w:ascii="Times New Roman" w:eastAsia="Times New Roman" w:hAnsi="Times New Roman"/>
          <w:lang w:val="uk-UA"/>
        </w:rPr>
      </w:pPr>
      <w:r w:rsidRPr="006D018A">
        <w:rPr>
          <w:rFonts w:ascii="Times New Roman" w:eastAsia="Times New Roman" w:hAnsi="Times New Roman"/>
          <w:lang w:val="uk-UA"/>
        </w:rPr>
        <w:t>5. Придбання обладнання та матеріалів, необхідних для виконання робіт, здійснюється підрядником та входять у вартіс</w:t>
      </w:r>
      <w:r w:rsidR="002562D1" w:rsidRPr="006D018A">
        <w:rPr>
          <w:rFonts w:ascii="Times New Roman" w:eastAsia="Times New Roman" w:hAnsi="Times New Roman"/>
          <w:lang w:val="uk-UA"/>
        </w:rPr>
        <w:t>ть пусконалагоджувальних робіт.</w:t>
      </w:r>
    </w:p>
    <w:p w14:paraId="63E79EE3" w14:textId="60FCC794" w:rsidR="00434B39" w:rsidRPr="006D018A" w:rsidRDefault="00434B39" w:rsidP="00854074">
      <w:pPr>
        <w:widowControl w:val="0"/>
        <w:autoSpaceDE w:val="0"/>
        <w:autoSpaceDN w:val="0"/>
        <w:adjustRightInd w:val="0"/>
        <w:spacing w:after="0" w:line="240" w:lineRule="auto"/>
        <w:jc w:val="both"/>
        <w:rPr>
          <w:rFonts w:ascii="Times New Roman" w:hAnsi="Times New Roman"/>
          <w:sz w:val="24"/>
          <w:szCs w:val="24"/>
          <w:lang w:val="uk-UA" w:eastAsia="ru-RU"/>
        </w:rPr>
      </w:pPr>
      <w:r w:rsidRPr="006D018A">
        <w:rPr>
          <w:rFonts w:ascii="Times New Roman" w:hAnsi="Times New Roman"/>
          <w:sz w:val="24"/>
          <w:szCs w:val="24"/>
          <w:lang w:val="uk-UA"/>
        </w:rPr>
        <w:t>Учасник повинен надати таблицю відповідності товару вимогам, наведеним в розділі ТЕХНІЧНІ ТА ЯКІСНІ ВИМОГИ до предмету закупівлі, з обов’язковим посиланням на відповідну сторінку офіційної друкованої інформації від виробника</w:t>
      </w:r>
      <w:r w:rsidR="00F721EE">
        <w:rPr>
          <w:rFonts w:ascii="Times New Roman" w:hAnsi="Times New Roman"/>
          <w:sz w:val="24"/>
          <w:szCs w:val="24"/>
          <w:lang w:val="uk-UA"/>
        </w:rPr>
        <w:t>.</w:t>
      </w:r>
    </w:p>
    <w:p w14:paraId="47C7529D" w14:textId="77777777" w:rsidR="00434B39" w:rsidRPr="006D018A" w:rsidRDefault="00434B39" w:rsidP="00854074">
      <w:pPr>
        <w:widowControl w:val="0"/>
        <w:autoSpaceDE w:val="0"/>
        <w:autoSpaceDN w:val="0"/>
        <w:adjustRightInd w:val="0"/>
        <w:spacing w:after="0" w:line="240" w:lineRule="auto"/>
        <w:jc w:val="both"/>
        <w:rPr>
          <w:rFonts w:ascii="Times New Roman" w:eastAsia="Times New Roman" w:hAnsi="Times New Roman"/>
          <w:sz w:val="24"/>
          <w:szCs w:val="24"/>
          <w:lang w:val="uk-UA" w:eastAsia="uk-UA"/>
        </w:rPr>
      </w:pPr>
      <w:r w:rsidRPr="006D018A">
        <w:rPr>
          <w:rFonts w:ascii="Times New Roman" w:hAnsi="Times New Roman"/>
          <w:kern w:val="2"/>
          <w:sz w:val="24"/>
          <w:szCs w:val="24"/>
          <w:lang w:val="uk-UA" w:eastAsia="zh-CN"/>
        </w:rPr>
        <w:t xml:space="preserve">      Учасник подає порівняльну характеристику запропонованого ним товару (не гірший за заявлений)  та товару, що визначений в характеристиках, з відомостями щодо відповідності вимогам Замовника;</w:t>
      </w:r>
    </w:p>
    <w:p w14:paraId="44B93D4E" w14:textId="77777777" w:rsidR="00434B39" w:rsidRPr="006D018A" w:rsidRDefault="00434B39" w:rsidP="00854074">
      <w:pPr>
        <w:pStyle w:val="12"/>
        <w:numPr>
          <w:ilvl w:val="0"/>
          <w:numId w:val="32"/>
        </w:numPr>
        <w:tabs>
          <w:tab w:val="num" w:pos="0"/>
        </w:tabs>
        <w:ind w:left="0" w:firstLine="360"/>
        <w:jc w:val="both"/>
        <w:rPr>
          <w:kern w:val="2"/>
          <w:lang w:val="uk-UA" w:eastAsia="ar-SA"/>
        </w:rPr>
      </w:pPr>
      <w:r w:rsidRPr="006D018A">
        <w:rPr>
          <w:shd w:val="clear" w:color="auto" w:fill="FFFFFF"/>
          <w:lang w:val="uk-UA"/>
        </w:rPr>
        <w:t xml:space="preserve">Товар має бути новим якісним та постачатися в упаковці, на якій зазначається: </w:t>
      </w:r>
      <w:r w:rsidRPr="006D018A">
        <w:rPr>
          <w:kern w:val="2"/>
          <w:lang w:val="uk-UA" w:eastAsia="ar-SA"/>
        </w:rPr>
        <w:t>назва товару, логотип фірми-виробника, країна виробника.</w:t>
      </w:r>
    </w:p>
    <w:p w14:paraId="1171C53C" w14:textId="77777777" w:rsidR="00434B39" w:rsidRPr="006D018A" w:rsidRDefault="00434B39" w:rsidP="00854074">
      <w:pPr>
        <w:pStyle w:val="12"/>
        <w:numPr>
          <w:ilvl w:val="0"/>
          <w:numId w:val="32"/>
        </w:numPr>
        <w:tabs>
          <w:tab w:val="num" w:pos="0"/>
        </w:tabs>
        <w:ind w:left="0" w:firstLine="360"/>
        <w:jc w:val="both"/>
        <w:rPr>
          <w:spacing w:val="-4"/>
          <w:kern w:val="2"/>
          <w:lang w:val="uk-UA"/>
        </w:rPr>
      </w:pPr>
      <w:r w:rsidRPr="006D018A">
        <w:rPr>
          <w:kern w:val="2"/>
          <w:lang w:val="uk-UA" w:eastAsia="ar-SA"/>
        </w:rPr>
        <w:t>У</w:t>
      </w:r>
      <w:r w:rsidRPr="006D018A">
        <w:rPr>
          <w:spacing w:val="-4"/>
          <w:kern w:val="2"/>
          <w:lang w:val="uk-UA"/>
        </w:rPr>
        <w:t xml:space="preserve">паковка (тара) має забезпечити захист Товару від пошкодження або псування під час транспортування та зберігання. </w:t>
      </w:r>
    </w:p>
    <w:p w14:paraId="54A857DA" w14:textId="77777777" w:rsidR="00434B39" w:rsidRPr="006D018A" w:rsidRDefault="00434B39" w:rsidP="00854074">
      <w:pPr>
        <w:pStyle w:val="12"/>
        <w:numPr>
          <w:ilvl w:val="0"/>
          <w:numId w:val="32"/>
        </w:numPr>
        <w:jc w:val="both"/>
        <w:rPr>
          <w:lang w:val="uk-UA"/>
        </w:rPr>
      </w:pPr>
      <w:r w:rsidRPr="006D018A">
        <w:rPr>
          <w:lang w:val="uk-UA"/>
        </w:rPr>
        <w:lastRenderedPageBreak/>
        <w:t>Наявність методичних вказівок щодо застосування;</w:t>
      </w:r>
    </w:p>
    <w:p w14:paraId="593F23DB" w14:textId="77777777" w:rsidR="00434B39" w:rsidRPr="006D018A" w:rsidRDefault="00434B39" w:rsidP="00854074">
      <w:pPr>
        <w:pStyle w:val="12"/>
        <w:numPr>
          <w:ilvl w:val="0"/>
          <w:numId w:val="32"/>
        </w:numPr>
        <w:tabs>
          <w:tab w:val="num" w:pos="0"/>
        </w:tabs>
        <w:ind w:left="0" w:firstLine="360"/>
        <w:jc w:val="both"/>
        <w:rPr>
          <w:spacing w:val="-4"/>
          <w:kern w:val="2"/>
          <w:lang w:val="uk-UA"/>
        </w:rPr>
      </w:pPr>
      <w:r w:rsidRPr="006D018A">
        <w:rPr>
          <w:spacing w:val="-4"/>
          <w:kern w:val="2"/>
          <w:lang w:val="uk-UA"/>
        </w:rPr>
        <w:t xml:space="preserve">Ярлики або етикетки на упаковці  повинні бути не пошкоджені, мати чіткі надписи. </w:t>
      </w:r>
    </w:p>
    <w:p w14:paraId="664F6458" w14:textId="77777777" w:rsidR="00434B39" w:rsidRPr="00F721EE" w:rsidRDefault="00434B39" w:rsidP="00854074">
      <w:pPr>
        <w:pStyle w:val="12"/>
        <w:widowControl w:val="0"/>
        <w:numPr>
          <w:ilvl w:val="0"/>
          <w:numId w:val="32"/>
        </w:numPr>
        <w:tabs>
          <w:tab w:val="num" w:pos="0"/>
        </w:tabs>
        <w:suppressAutoHyphens/>
        <w:ind w:left="0" w:firstLine="360"/>
        <w:jc w:val="both"/>
        <w:rPr>
          <w:lang w:val="uk-UA"/>
        </w:rPr>
      </w:pPr>
      <w:r w:rsidRPr="00F721EE">
        <w:rPr>
          <w:spacing w:val="-4"/>
          <w:kern w:val="2"/>
          <w:lang w:val="uk-UA"/>
        </w:rPr>
        <w:t>Товар</w:t>
      </w:r>
      <w:r w:rsidRPr="00F721EE">
        <w:rPr>
          <w:shd w:val="clear" w:color="auto" w:fill="FFFFFF"/>
          <w:lang w:val="uk-UA"/>
        </w:rPr>
        <w:t xml:space="preserve"> повинен містити маркування відповідно до стандартів виробника, яке надає змогу: ідентифікувати Товар, його походження, дату виробництва.</w:t>
      </w:r>
    </w:p>
    <w:p w14:paraId="0EC9715E" w14:textId="50A750E1" w:rsidR="00434B39" w:rsidRPr="00F721EE" w:rsidRDefault="00434B39" w:rsidP="00854074">
      <w:pPr>
        <w:pStyle w:val="12"/>
        <w:widowControl w:val="0"/>
        <w:numPr>
          <w:ilvl w:val="0"/>
          <w:numId w:val="33"/>
        </w:numPr>
        <w:tabs>
          <w:tab w:val="num" w:pos="0"/>
        </w:tabs>
        <w:suppressAutoHyphens/>
        <w:ind w:right="196"/>
        <w:jc w:val="both"/>
        <w:rPr>
          <w:lang w:val="uk-UA"/>
        </w:rPr>
      </w:pPr>
      <w:r w:rsidRPr="00F721EE">
        <w:rPr>
          <w:lang w:val="uk-UA"/>
        </w:rPr>
        <w:t>Доставка товару, завантажувальні та розвантажувальні роботи</w:t>
      </w:r>
      <w:r w:rsidR="008E1929" w:rsidRPr="00F721EE">
        <w:rPr>
          <w:lang w:val="uk-UA"/>
        </w:rPr>
        <w:t>, установка та</w:t>
      </w:r>
      <w:r w:rsidR="00A644BC" w:rsidRPr="00F721EE">
        <w:rPr>
          <w:lang w:val="uk-UA"/>
        </w:rPr>
        <w:t xml:space="preserve"> монтаж </w:t>
      </w:r>
      <w:r w:rsidRPr="00F721EE">
        <w:rPr>
          <w:lang w:val="uk-UA"/>
        </w:rPr>
        <w:t xml:space="preserve"> за рахунок постачальника.</w:t>
      </w:r>
    </w:p>
    <w:p w14:paraId="610EDE1E" w14:textId="294DB1C0" w:rsidR="00434B39" w:rsidRPr="00F721EE" w:rsidRDefault="00434B39" w:rsidP="00854074">
      <w:pPr>
        <w:pStyle w:val="12"/>
        <w:widowControl w:val="0"/>
        <w:numPr>
          <w:ilvl w:val="0"/>
          <w:numId w:val="33"/>
        </w:numPr>
        <w:tabs>
          <w:tab w:val="num" w:pos="0"/>
        </w:tabs>
        <w:suppressAutoHyphens/>
        <w:ind w:right="196"/>
        <w:jc w:val="both"/>
        <w:rPr>
          <w:lang w:val="uk-UA"/>
        </w:rPr>
      </w:pPr>
      <w:r w:rsidRPr="00F721EE">
        <w:rPr>
          <w:lang w:val="uk-UA"/>
        </w:rPr>
        <w:t>Товар має супроводжуватися документами: товарно-транспортна накладна,  видаткова накладна, сертифікат відповідності .</w:t>
      </w:r>
    </w:p>
    <w:p w14:paraId="126BFCDE" w14:textId="01885CCF" w:rsidR="00434B39" w:rsidRPr="00F721EE" w:rsidRDefault="00434B39" w:rsidP="00854074">
      <w:pPr>
        <w:pStyle w:val="11"/>
        <w:widowControl w:val="0"/>
        <w:numPr>
          <w:ilvl w:val="0"/>
          <w:numId w:val="33"/>
        </w:numPr>
        <w:tabs>
          <w:tab w:val="num" w:pos="0"/>
        </w:tabs>
        <w:suppressAutoHyphens/>
        <w:spacing w:after="0" w:line="240" w:lineRule="auto"/>
        <w:ind w:right="196"/>
        <w:jc w:val="both"/>
        <w:rPr>
          <w:rFonts w:ascii="Times New Roman" w:hAnsi="Times New Roman"/>
          <w:sz w:val="24"/>
          <w:szCs w:val="24"/>
          <w:lang w:val="uk-UA"/>
        </w:rPr>
      </w:pPr>
      <w:r w:rsidRPr="00F721EE">
        <w:rPr>
          <w:rFonts w:ascii="Times New Roman" w:hAnsi="Times New Roman"/>
          <w:sz w:val="24"/>
          <w:szCs w:val="24"/>
          <w:lang w:val="uk-UA"/>
        </w:rPr>
        <w:t xml:space="preserve">Гарантійний термін – не менше </w:t>
      </w:r>
      <w:r w:rsidR="00964FAD" w:rsidRPr="00F721EE">
        <w:rPr>
          <w:rFonts w:ascii="Times New Roman" w:hAnsi="Times New Roman"/>
          <w:sz w:val="24"/>
          <w:szCs w:val="24"/>
          <w:lang w:val="uk-UA"/>
        </w:rPr>
        <w:t>18</w:t>
      </w:r>
      <w:r w:rsidRPr="00F721EE">
        <w:rPr>
          <w:rFonts w:ascii="Times New Roman" w:hAnsi="Times New Roman"/>
          <w:sz w:val="24"/>
          <w:szCs w:val="24"/>
          <w:lang w:val="uk-UA"/>
        </w:rPr>
        <w:t xml:space="preserve"> місяців з моменту вводу в експлуатацію. </w:t>
      </w:r>
    </w:p>
    <w:p w14:paraId="02D3C101" w14:textId="7156EAE5" w:rsidR="00434B39" w:rsidRPr="00F721EE" w:rsidRDefault="00434B39" w:rsidP="00854074">
      <w:pPr>
        <w:pStyle w:val="a4"/>
        <w:numPr>
          <w:ilvl w:val="0"/>
          <w:numId w:val="33"/>
        </w:numPr>
        <w:suppressAutoHyphens/>
        <w:autoSpaceDE w:val="0"/>
        <w:autoSpaceDN w:val="0"/>
        <w:spacing w:after="0" w:line="240" w:lineRule="auto"/>
        <w:contextualSpacing w:val="0"/>
        <w:jc w:val="both"/>
        <w:rPr>
          <w:rFonts w:ascii="Times New Roman" w:hAnsi="Times New Roman"/>
          <w:sz w:val="24"/>
          <w:szCs w:val="24"/>
          <w:lang w:val="uk-UA"/>
        </w:rPr>
      </w:pPr>
      <w:r w:rsidRPr="00F721EE">
        <w:rPr>
          <w:rFonts w:ascii="Times New Roman" w:hAnsi="Times New Roman"/>
          <w:sz w:val="24"/>
          <w:szCs w:val="24"/>
          <w:lang w:val="uk-UA"/>
        </w:rPr>
        <w:t xml:space="preserve">Ціна на товар, який учасник пропонує постачати за договором, повинна бути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та умовами технічних, якісних та кількісних характеристик, опису предмета закупівлі. </w:t>
      </w:r>
    </w:p>
    <w:p w14:paraId="677383EE" w14:textId="4F234E04" w:rsidR="00F0728A" w:rsidRPr="00F721EE" w:rsidRDefault="00F0728A" w:rsidP="00F0728A">
      <w:pPr>
        <w:numPr>
          <w:ilvl w:val="0"/>
          <w:numId w:val="33"/>
        </w:numPr>
        <w:pBdr>
          <w:top w:val="nil"/>
          <w:left w:val="nil"/>
          <w:bottom w:val="nil"/>
          <w:right w:val="nil"/>
          <w:between w:val="nil"/>
        </w:pBdr>
        <w:tabs>
          <w:tab w:val="left" w:pos="1134"/>
        </w:tabs>
        <w:spacing w:line="240" w:lineRule="auto"/>
        <w:jc w:val="both"/>
        <w:rPr>
          <w:rFonts w:ascii="Times New Roman" w:eastAsia="Times New Roman" w:hAnsi="Times New Roman"/>
          <w:sz w:val="24"/>
          <w:szCs w:val="24"/>
          <w:lang w:val="uk-UA"/>
        </w:rPr>
      </w:pPr>
      <w:r w:rsidRPr="00F721EE">
        <w:rPr>
          <w:rFonts w:ascii="Times New Roman" w:eastAsia="Times New Roman" w:hAnsi="Times New Roman"/>
          <w:sz w:val="24"/>
          <w:szCs w:val="24"/>
          <w:lang w:val="uk-UA"/>
        </w:rPr>
        <w:t>Учасники можуть пропонувати еквівалент</w:t>
      </w:r>
      <w:r w:rsidR="002562D1" w:rsidRPr="00F721EE">
        <w:rPr>
          <w:rFonts w:ascii="Times New Roman" w:eastAsia="Times New Roman" w:hAnsi="Times New Roman"/>
          <w:sz w:val="24"/>
          <w:szCs w:val="24"/>
          <w:lang w:val="uk-UA"/>
        </w:rPr>
        <w:t xml:space="preserve"> складових</w:t>
      </w:r>
      <w:r w:rsidRPr="00F721EE">
        <w:rPr>
          <w:rFonts w:ascii="Times New Roman" w:eastAsia="Times New Roman" w:hAnsi="Times New Roman"/>
          <w:sz w:val="24"/>
          <w:szCs w:val="24"/>
          <w:lang w:val="uk-UA"/>
        </w:rPr>
        <w:t xml:space="preserve"> товару. У разі надання еквіваленту, учасник у складі тендерної пропозиції надає </w:t>
      </w:r>
      <w:r w:rsidRPr="00F721EE">
        <w:rPr>
          <w:rFonts w:ascii="Times New Roman" w:eastAsia="Times New Roman" w:hAnsi="Times New Roman"/>
          <w:b/>
          <w:sz w:val="24"/>
          <w:szCs w:val="24"/>
          <w:lang w:val="uk-UA"/>
        </w:rPr>
        <w:t>Таблицю-порівняння</w:t>
      </w:r>
      <w:r w:rsidRPr="00F721EE">
        <w:rPr>
          <w:rFonts w:ascii="Times New Roman" w:eastAsia="Times New Roman" w:hAnsi="Times New Roman"/>
          <w:sz w:val="24"/>
          <w:szCs w:val="24"/>
          <w:lang w:val="uk-UA"/>
        </w:rPr>
        <w:t xml:space="preserve"> щодо відповідності Товару, що пропонується, технічним вимогам та специфікації Замовника (надати </w:t>
      </w:r>
      <w:r w:rsidRPr="00F721EE">
        <w:rPr>
          <w:rFonts w:ascii="Times New Roman" w:eastAsia="Times New Roman" w:hAnsi="Times New Roman"/>
          <w:b/>
          <w:sz w:val="24"/>
          <w:szCs w:val="24"/>
          <w:lang w:val="uk-UA"/>
        </w:rPr>
        <w:t>таблицю-порівняння</w:t>
      </w:r>
      <w:r w:rsidRPr="00F721EE">
        <w:rPr>
          <w:rFonts w:ascii="Times New Roman" w:eastAsia="Times New Roman" w:hAnsi="Times New Roman"/>
          <w:sz w:val="24"/>
          <w:szCs w:val="24"/>
          <w:lang w:val="uk-UA"/>
        </w:rPr>
        <w:t xml:space="preserve"> складену на основі таблиць технічної специфікації).</w:t>
      </w:r>
    </w:p>
    <w:p w14:paraId="5599324D" w14:textId="77777777" w:rsidR="00F0728A" w:rsidRPr="00F721EE" w:rsidRDefault="00F0728A" w:rsidP="00F0728A">
      <w:pPr>
        <w:numPr>
          <w:ilvl w:val="0"/>
          <w:numId w:val="33"/>
        </w:numPr>
        <w:pBdr>
          <w:top w:val="nil"/>
          <w:left w:val="nil"/>
          <w:bottom w:val="nil"/>
          <w:right w:val="nil"/>
          <w:between w:val="nil"/>
        </w:pBdr>
        <w:tabs>
          <w:tab w:val="left" w:pos="1134"/>
        </w:tabs>
        <w:spacing w:line="240" w:lineRule="auto"/>
        <w:jc w:val="both"/>
        <w:rPr>
          <w:rFonts w:ascii="Times New Roman" w:eastAsia="Times New Roman" w:hAnsi="Times New Roman"/>
          <w:sz w:val="24"/>
          <w:szCs w:val="24"/>
          <w:lang w:val="uk-UA"/>
        </w:rPr>
      </w:pPr>
      <w:r w:rsidRPr="00F721EE">
        <w:rPr>
          <w:rFonts w:ascii="Times New Roman" w:eastAsia="Times New Roman" w:hAnsi="Times New Roman"/>
          <w:sz w:val="24"/>
          <w:szCs w:val="24"/>
          <w:lang w:val="uk-UA"/>
        </w:rPr>
        <w:t>Для підтвердження якості та відповідності технічних характеристик предмета закупівлі Учасником в складі пропозиції надаються:</w:t>
      </w:r>
    </w:p>
    <w:p w14:paraId="4784C990" w14:textId="77777777" w:rsidR="00F721EE" w:rsidRPr="00F721EE" w:rsidRDefault="00F721EE" w:rsidP="00F721EE">
      <w:pPr>
        <w:numPr>
          <w:ilvl w:val="1"/>
          <w:numId w:val="33"/>
        </w:numPr>
        <w:jc w:val="both"/>
        <w:rPr>
          <w:rFonts w:ascii="Times New Roman" w:hAnsi="Times New Roman"/>
          <w:sz w:val="24"/>
          <w:szCs w:val="24"/>
        </w:rPr>
      </w:pPr>
      <w:proofErr w:type="spellStart"/>
      <w:r w:rsidRPr="00F721EE">
        <w:rPr>
          <w:rFonts w:ascii="Times New Roman" w:hAnsi="Times New Roman"/>
          <w:sz w:val="24"/>
          <w:szCs w:val="24"/>
        </w:rPr>
        <w:t>сертифікат</w:t>
      </w:r>
      <w:proofErr w:type="spellEnd"/>
      <w:r w:rsidRPr="00F721EE">
        <w:rPr>
          <w:rFonts w:ascii="Times New Roman" w:hAnsi="Times New Roman"/>
          <w:sz w:val="24"/>
          <w:szCs w:val="24"/>
        </w:rPr>
        <w:t xml:space="preserve"> </w:t>
      </w:r>
      <w:proofErr w:type="spellStart"/>
      <w:r w:rsidRPr="00F721EE">
        <w:rPr>
          <w:rFonts w:ascii="Times New Roman" w:hAnsi="Times New Roman"/>
          <w:sz w:val="24"/>
          <w:szCs w:val="24"/>
        </w:rPr>
        <w:t>відповідності</w:t>
      </w:r>
      <w:proofErr w:type="spellEnd"/>
      <w:r w:rsidRPr="00F721EE">
        <w:rPr>
          <w:rFonts w:ascii="Times New Roman" w:hAnsi="Times New Roman"/>
          <w:sz w:val="24"/>
          <w:szCs w:val="24"/>
        </w:rPr>
        <w:t xml:space="preserve">, </w:t>
      </w:r>
      <w:proofErr w:type="spellStart"/>
      <w:r w:rsidRPr="00F721EE">
        <w:rPr>
          <w:rFonts w:ascii="Times New Roman" w:hAnsi="Times New Roman"/>
          <w:sz w:val="24"/>
          <w:szCs w:val="24"/>
        </w:rPr>
        <w:t>чинний</w:t>
      </w:r>
      <w:proofErr w:type="spellEnd"/>
      <w:r w:rsidRPr="00F721EE">
        <w:rPr>
          <w:rFonts w:ascii="Times New Roman" w:hAnsi="Times New Roman"/>
          <w:sz w:val="24"/>
          <w:szCs w:val="24"/>
        </w:rPr>
        <w:t xml:space="preserve"> на дату </w:t>
      </w:r>
      <w:proofErr w:type="spellStart"/>
      <w:r w:rsidRPr="00F721EE">
        <w:rPr>
          <w:rFonts w:ascii="Times New Roman" w:hAnsi="Times New Roman"/>
          <w:sz w:val="24"/>
          <w:szCs w:val="24"/>
        </w:rPr>
        <w:t>подання</w:t>
      </w:r>
      <w:proofErr w:type="spellEnd"/>
      <w:r w:rsidRPr="00F721EE">
        <w:rPr>
          <w:rFonts w:ascii="Times New Roman" w:hAnsi="Times New Roman"/>
          <w:sz w:val="24"/>
          <w:szCs w:val="24"/>
        </w:rPr>
        <w:t>;</w:t>
      </w:r>
    </w:p>
    <w:p w14:paraId="4C357925" w14:textId="77777777" w:rsidR="00F721EE" w:rsidRPr="00F721EE" w:rsidRDefault="00F721EE" w:rsidP="00F721EE">
      <w:pPr>
        <w:numPr>
          <w:ilvl w:val="1"/>
          <w:numId w:val="33"/>
        </w:numPr>
        <w:jc w:val="both"/>
        <w:rPr>
          <w:rFonts w:ascii="Times New Roman" w:hAnsi="Times New Roman"/>
          <w:sz w:val="24"/>
          <w:szCs w:val="24"/>
        </w:rPr>
      </w:pPr>
      <w:proofErr w:type="spellStart"/>
      <w:r w:rsidRPr="00F721EE">
        <w:rPr>
          <w:rFonts w:ascii="Times New Roman" w:hAnsi="Times New Roman"/>
          <w:sz w:val="24"/>
          <w:szCs w:val="24"/>
        </w:rPr>
        <w:t>сертифікат</w:t>
      </w:r>
      <w:proofErr w:type="spellEnd"/>
      <w:r w:rsidRPr="00F721EE">
        <w:rPr>
          <w:rFonts w:ascii="Times New Roman" w:hAnsi="Times New Roman"/>
          <w:sz w:val="24"/>
          <w:szCs w:val="24"/>
        </w:rPr>
        <w:t xml:space="preserve"> на систему </w:t>
      </w:r>
      <w:proofErr w:type="spellStart"/>
      <w:proofErr w:type="gramStart"/>
      <w:r w:rsidRPr="00F721EE">
        <w:rPr>
          <w:rFonts w:ascii="Times New Roman" w:hAnsi="Times New Roman"/>
          <w:sz w:val="24"/>
          <w:szCs w:val="24"/>
        </w:rPr>
        <w:t>управління</w:t>
      </w:r>
      <w:proofErr w:type="spellEnd"/>
      <w:r w:rsidRPr="00F721EE">
        <w:rPr>
          <w:rFonts w:ascii="Times New Roman" w:hAnsi="Times New Roman"/>
          <w:sz w:val="24"/>
          <w:szCs w:val="24"/>
        </w:rPr>
        <w:t xml:space="preserve">  </w:t>
      </w:r>
      <w:proofErr w:type="spellStart"/>
      <w:r w:rsidRPr="00F721EE">
        <w:rPr>
          <w:rFonts w:ascii="Times New Roman" w:hAnsi="Times New Roman"/>
          <w:sz w:val="24"/>
          <w:szCs w:val="24"/>
        </w:rPr>
        <w:t>якістю</w:t>
      </w:r>
      <w:proofErr w:type="spellEnd"/>
      <w:proofErr w:type="gramEnd"/>
      <w:r w:rsidRPr="00F721EE">
        <w:rPr>
          <w:rFonts w:ascii="Times New Roman" w:hAnsi="Times New Roman"/>
          <w:sz w:val="24"/>
          <w:szCs w:val="24"/>
        </w:rPr>
        <w:t xml:space="preserve"> про </w:t>
      </w:r>
      <w:proofErr w:type="spellStart"/>
      <w:r w:rsidRPr="00F721EE">
        <w:rPr>
          <w:rFonts w:ascii="Times New Roman" w:hAnsi="Times New Roman"/>
          <w:sz w:val="24"/>
          <w:szCs w:val="24"/>
        </w:rPr>
        <w:t>відповідність</w:t>
      </w:r>
      <w:proofErr w:type="spellEnd"/>
      <w:r w:rsidRPr="00F721EE">
        <w:rPr>
          <w:rFonts w:ascii="Times New Roman" w:hAnsi="Times New Roman"/>
          <w:sz w:val="24"/>
          <w:szCs w:val="24"/>
        </w:rPr>
        <w:t xml:space="preserve"> </w:t>
      </w:r>
      <w:proofErr w:type="spellStart"/>
      <w:r w:rsidRPr="00F721EE">
        <w:rPr>
          <w:rFonts w:ascii="Times New Roman" w:hAnsi="Times New Roman"/>
          <w:sz w:val="24"/>
          <w:szCs w:val="24"/>
        </w:rPr>
        <w:t>вимогам</w:t>
      </w:r>
      <w:proofErr w:type="spellEnd"/>
      <w:r w:rsidRPr="00F721EE">
        <w:rPr>
          <w:rFonts w:ascii="Times New Roman" w:hAnsi="Times New Roman"/>
          <w:sz w:val="24"/>
          <w:szCs w:val="24"/>
        </w:rPr>
        <w:t xml:space="preserve"> ДСТУ </w:t>
      </w:r>
      <w:r w:rsidRPr="00F721EE">
        <w:rPr>
          <w:rFonts w:ascii="Times New Roman" w:hAnsi="Times New Roman"/>
          <w:sz w:val="24"/>
          <w:szCs w:val="24"/>
          <w:lang w:val="en-US"/>
        </w:rPr>
        <w:t>ISO</w:t>
      </w:r>
      <w:r w:rsidRPr="00F721EE">
        <w:rPr>
          <w:rFonts w:ascii="Times New Roman" w:hAnsi="Times New Roman"/>
          <w:sz w:val="24"/>
          <w:szCs w:val="24"/>
        </w:rPr>
        <w:t xml:space="preserve"> 9001:2015 (</w:t>
      </w:r>
      <w:r w:rsidRPr="00F721EE">
        <w:rPr>
          <w:rFonts w:ascii="Times New Roman" w:hAnsi="Times New Roman"/>
          <w:sz w:val="24"/>
          <w:szCs w:val="24"/>
          <w:lang w:val="en-US"/>
        </w:rPr>
        <w:t>ISO</w:t>
      </w:r>
      <w:r w:rsidRPr="00F721EE">
        <w:rPr>
          <w:rFonts w:ascii="Times New Roman" w:hAnsi="Times New Roman"/>
          <w:sz w:val="24"/>
          <w:szCs w:val="24"/>
        </w:rPr>
        <w:t xml:space="preserve"> 9001:2015. </w:t>
      </w:r>
      <w:r w:rsidRPr="00F721EE">
        <w:rPr>
          <w:rFonts w:ascii="Times New Roman" w:hAnsi="Times New Roman"/>
          <w:sz w:val="24"/>
          <w:szCs w:val="24"/>
          <w:lang w:val="en-US"/>
        </w:rPr>
        <w:t xml:space="preserve">IDT) </w:t>
      </w:r>
      <w:r w:rsidRPr="00F721EE">
        <w:rPr>
          <w:rFonts w:ascii="Times New Roman" w:hAnsi="Times New Roman"/>
          <w:sz w:val="24"/>
          <w:szCs w:val="24"/>
        </w:rPr>
        <w:t xml:space="preserve"> </w:t>
      </w:r>
      <w:proofErr w:type="spellStart"/>
      <w:r w:rsidRPr="00F721EE">
        <w:rPr>
          <w:rFonts w:ascii="Times New Roman" w:hAnsi="Times New Roman"/>
          <w:sz w:val="24"/>
          <w:szCs w:val="24"/>
        </w:rPr>
        <w:t>щодо</w:t>
      </w:r>
      <w:proofErr w:type="spellEnd"/>
      <w:r w:rsidRPr="00F721EE">
        <w:rPr>
          <w:rFonts w:ascii="Times New Roman" w:hAnsi="Times New Roman"/>
          <w:sz w:val="24"/>
          <w:szCs w:val="24"/>
        </w:rPr>
        <w:t xml:space="preserve"> </w:t>
      </w:r>
      <w:proofErr w:type="spellStart"/>
      <w:r w:rsidRPr="00F721EE">
        <w:rPr>
          <w:rFonts w:ascii="Times New Roman" w:hAnsi="Times New Roman"/>
          <w:sz w:val="24"/>
          <w:szCs w:val="24"/>
        </w:rPr>
        <w:t>виробництва</w:t>
      </w:r>
      <w:proofErr w:type="spellEnd"/>
      <w:r w:rsidRPr="00F721EE">
        <w:rPr>
          <w:rFonts w:ascii="Times New Roman" w:hAnsi="Times New Roman"/>
          <w:sz w:val="24"/>
          <w:szCs w:val="24"/>
        </w:rPr>
        <w:t xml:space="preserve"> </w:t>
      </w:r>
      <w:proofErr w:type="spellStart"/>
      <w:r w:rsidRPr="00F721EE">
        <w:rPr>
          <w:rFonts w:ascii="Times New Roman" w:hAnsi="Times New Roman"/>
          <w:sz w:val="24"/>
          <w:szCs w:val="24"/>
        </w:rPr>
        <w:t>генераторів</w:t>
      </w:r>
      <w:proofErr w:type="spellEnd"/>
      <w:r w:rsidRPr="00F721EE">
        <w:rPr>
          <w:rFonts w:ascii="Times New Roman" w:hAnsi="Times New Roman"/>
          <w:sz w:val="24"/>
          <w:szCs w:val="24"/>
        </w:rPr>
        <w:t xml:space="preserve">, </w:t>
      </w:r>
      <w:proofErr w:type="spellStart"/>
      <w:r w:rsidRPr="00F721EE">
        <w:rPr>
          <w:rFonts w:ascii="Times New Roman" w:hAnsi="Times New Roman"/>
          <w:sz w:val="24"/>
          <w:szCs w:val="24"/>
        </w:rPr>
        <w:t>чинний</w:t>
      </w:r>
      <w:proofErr w:type="spellEnd"/>
      <w:r w:rsidRPr="00F721EE">
        <w:rPr>
          <w:rFonts w:ascii="Times New Roman" w:hAnsi="Times New Roman"/>
          <w:sz w:val="24"/>
          <w:szCs w:val="24"/>
        </w:rPr>
        <w:t xml:space="preserve"> на дату </w:t>
      </w:r>
      <w:proofErr w:type="spellStart"/>
      <w:r w:rsidRPr="00F721EE">
        <w:rPr>
          <w:rFonts w:ascii="Times New Roman" w:hAnsi="Times New Roman"/>
          <w:sz w:val="24"/>
          <w:szCs w:val="24"/>
        </w:rPr>
        <w:t>подання</w:t>
      </w:r>
      <w:proofErr w:type="spellEnd"/>
      <w:r w:rsidRPr="00F721EE">
        <w:rPr>
          <w:rFonts w:ascii="Times New Roman" w:hAnsi="Times New Roman"/>
          <w:sz w:val="24"/>
          <w:szCs w:val="24"/>
        </w:rPr>
        <w:t>;</w:t>
      </w:r>
    </w:p>
    <w:p w14:paraId="3A75667F" w14:textId="77777777" w:rsidR="00F721EE" w:rsidRPr="00F721EE" w:rsidRDefault="00F721EE" w:rsidP="00F721EE">
      <w:pPr>
        <w:numPr>
          <w:ilvl w:val="1"/>
          <w:numId w:val="33"/>
        </w:numPr>
        <w:jc w:val="both"/>
        <w:rPr>
          <w:rFonts w:ascii="Times New Roman" w:hAnsi="Times New Roman"/>
          <w:sz w:val="24"/>
          <w:szCs w:val="24"/>
        </w:rPr>
      </w:pPr>
      <w:proofErr w:type="spellStart"/>
      <w:r w:rsidRPr="00F721EE">
        <w:rPr>
          <w:rFonts w:ascii="Times New Roman" w:hAnsi="Times New Roman"/>
          <w:sz w:val="24"/>
          <w:szCs w:val="24"/>
        </w:rPr>
        <w:t>сертифікат</w:t>
      </w:r>
      <w:proofErr w:type="spellEnd"/>
      <w:r w:rsidRPr="00F721EE">
        <w:rPr>
          <w:rFonts w:ascii="Times New Roman" w:hAnsi="Times New Roman"/>
          <w:sz w:val="24"/>
          <w:szCs w:val="24"/>
        </w:rPr>
        <w:t xml:space="preserve"> на систему </w:t>
      </w:r>
      <w:proofErr w:type="spellStart"/>
      <w:r w:rsidRPr="00F721EE">
        <w:rPr>
          <w:rFonts w:ascii="Times New Roman" w:hAnsi="Times New Roman"/>
          <w:sz w:val="24"/>
          <w:szCs w:val="24"/>
        </w:rPr>
        <w:t>екологічного</w:t>
      </w:r>
      <w:proofErr w:type="spellEnd"/>
      <w:r w:rsidRPr="00F721EE">
        <w:rPr>
          <w:rFonts w:ascii="Times New Roman" w:hAnsi="Times New Roman"/>
          <w:sz w:val="24"/>
          <w:szCs w:val="24"/>
        </w:rPr>
        <w:t xml:space="preserve"> </w:t>
      </w:r>
      <w:proofErr w:type="spellStart"/>
      <w:r w:rsidRPr="00F721EE">
        <w:rPr>
          <w:rFonts w:ascii="Times New Roman" w:hAnsi="Times New Roman"/>
          <w:sz w:val="24"/>
          <w:szCs w:val="24"/>
        </w:rPr>
        <w:t>управління</w:t>
      </w:r>
      <w:proofErr w:type="spellEnd"/>
      <w:r w:rsidRPr="00F721EE">
        <w:rPr>
          <w:rFonts w:ascii="Times New Roman" w:hAnsi="Times New Roman"/>
          <w:sz w:val="24"/>
          <w:szCs w:val="24"/>
        </w:rPr>
        <w:t xml:space="preserve"> </w:t>
      </w:r>
      <w:proofErr w:type="spellStart"/>
      <w:r w:rsidRPr="00F721EE">
        <w:rPr>
          <w:rFonts w:ascii="Times New Roman" w:hAnsi="Times New Roman"/>
          <w:sz w:val="24"/>
          <w:szCs w:val="24"/>
        </w:rPr>
        <w:t>щодо</w:t>
      </w:r>
      <w:proofErr w:type="spellEnd"/>
      <w:r w:rsidRPr="00F721EE">
        <w:rPr>
          <w:rFonts w:ascii="Times New Roman" w:hAnsi="Times New Roman"/>
          <w:sz w:val="24"/>
          <w:szCs w:val="24"/>
        </w:rPr>
        <w:t xml:space="preserve"> </w:t>
      </w:r>
      <w:proofErr w:type="spellStart"/>
      <w:r w:rsidRPr="00F721EE">
        <w:rPr>
          <w:rFonts w:ascii="Times New Roman" w:hAnsi="Times New Roman"/>
          <w:sz w:val="24"/>
          <w:szCs w:val="24"/>
        </w:rPr>
        <w:t>відповідності</w:t>
      </w:r>
      <w:proofErr w:type="spellEnd"/>
      <w:r w:rsidRPr="00F721EE">
        <w:rPr>
          <w:rFonts w:ascii="Times New Roman" w:hAnsi="Times New Roman"/>
          <w:sz w:val="24"/>
          <w:szCs w:val="24"/>
        </w:rPr>
        <w:t xml:space="preserve"> </w:t>
      </w:r>
      <w:proofErr w:type="spellStart"/>
      <w:r w:rsidRPr="00F721EE">
        <w:rPr>
          <w:rFonts w:ascii="Times New Roman" w:hAnsi="Times New Roman"/>
          <w:sz w:val="24"/>
          <w:szCs w:val="24"/>
        </w:rPr>
        <w:t>вимогам</w:t>
      </w:r>
      <w:proofErr w:type="spellEnd"/>
      <w:r w:rsidRPr="00F721EE">
        <w:rPr>
          <w:rFonts w:ascii="Times New Roman" w:hAnsi="Times New Roman"/>
          <w:sz w:val="24"/>
          <w:szCs w:val="24"/>
        </w:rPr>
        <w:t xml:space="preserve"> ДСТУ </w:t>
      </w:r>
      <w:r w:rsidRPr="00F721EE">
        <w:rPr>
          <w:rFonts w:ascii="Times New Roman" w:hAnsi="Times New Roman"/>
          <w:sz w:val="24"/>
          <w:szCs w:val="24"/>
          <w:lang w:val="en-US"/>
        </w:rPr>
        <w:t>ISO</w:t>
      </w:r>
      <w:r w:rsidRPr="00F721EE">
        <w:rPr>
          <w:rFonts w:ascii="Times New Roman" w:hAnsi="Times New Roman"/>
          <w:sz w:val="24"/>
          <w:szCs w:val="24"/>
        </w:rPr>
        <w:t xml:space="preserve"> 14001:2015 (</w:t>
      </w:r>
      <w:r w:rsidRPr="00F721EE">
        <w:rPr>
          <w:rFonts w:ascii="Times New Roman" w:hAnsi="Times New Roman"/>
          <w:sz w:val="24"/>
          <w:szCs w:val="24"/>
          <w:lang w:val="en-US"/>
        </w:rPr>
        <w:t>ISO</w:t>
      </w:r>
      <w:r w:rsidRPr="00F721EE">
        <w:rPr>
          <w:rFonts w:ascii="Times New Roman" w:hAnsi="Times New Roman"/>
          <w:sz w:val="24"/>
          <w:szCs w:val="24"/>
        </w:rPr>
        <w:t xml:space="preserve"> 14001:2015, </w:t>
      </w:r>
      <w:r w:rsidRPr="00F721EE">
        <w:rPr>
          <w:rFonts w:ascii="Times New Roman" w:hAnsi="Times New Roman"/>
          <w:sz w:val="24"/>
          <w:szCs w:val="24"/>
          <w:lang w:val="en-US"/>
        </w:rPr>
        <w:t>IDT</w:t>
      </w:r>
      <w:r w:rsidRPr="00F721EE">
        <w:rPr>
          <w:rFonts w:ascii="Times New Roman" w:hAnsi="Times New Roman"/>
          <w:sz w:val="24"/>
          <w:szCs w:val="24"/>
        </w:rPr>
        <w:t xml:space="preserve">) </w:t>
      </w:r>
      <w:proofErr w:type="spellStart"/>
      <w:r w:rsidRPr="00F721EE">
        <w:rPr>
          <w:rFonts w:ascii="Times New Roman" w:hAnsi="Times New Roman"/>
          <w:sz w:val="24"/>
          <w:szCs w:val="24"/>
        </w:rPr>
        <w:t>щодо</w:t>
      </w:r>
      <w:proofErr w:type="spellEnd"/>
      <w:r w:rsidRPr="00F721EE">
        <w:rPr>
          <w:rFonts w:ascii="Times New Roman" w:hAnsi="Times New Roman"/>
          <w:sz w:val="24"/>
          <w:szCs w:val="24"/>
        </w:rPr>
        <w:t xml:space="preserve"> </w:t>
      </w:r>
      <w:proofErr w:type="spellStart"/>
      <w:r w:rsidRPr="00F721EE">
        <w:rPr>
          <w:rFonts w:ascii="Times New Roman" w:hAnsi="Times New Roman"/>
          <w:sz w:val="24"/>
          <w:szCs w:val="24"/>
        </w:rPr>
        <w:t>виробництва</w:t>
      </w:r>
      <w:proofErr w:type="spellEnd"/>
      <w:r w:rsidRPr="00F721EE">
        <w:rPr>
          <w:rFonts w:ascii="Times New Roman" w:hAnsi="Times New Roman"/>
          <w:sz w:val="24"/>
          <w:szCs w:val="24"/>
        </w:rPr>
        <w:t xml:space="preserve"> </w:t>
      </w:r>
      <w:proofErr w:type="spellStart"/>
      <w:r w:rsidRPr="00F721EE">
        <w:rPr>
          <w:rFonts w:ascii="Times New Roman" w:hAnsi="Times New Roman"/>
          <w:sz w:val="24"/>
          <w:szCs w:val="24"/>
        </w:rPr>
        <w:t>генераторів</w:t>
      </w:r>
      <w:proofErr w:type="spellEnd"/>
      <w:r w:rsidRPr="00F721EE">
        <w:rPr>
          <w:rFonts w:ascii="Times New Roman" w:hAnsi="Times New Roman"/>
          <w:sz w:val="24"/>
          <w:szCs w:val="24"/>
        </w:rPr>
        <w:t xml:space="preserve">, </w:t>
      </w:r>
      <w:proofErr w:type="spellStart"/>
      <w:r w:rsidRPr="00F721EE">
        <w:rPr>
          <w:rFonts w:ascii="Times New Roman" w:hAnsi="Times New Roman"/>
          <w:sz w:val="24"/>
          <w:szCs w:val="24"/>
        </w:rPr>
        <w:t>чинний</w:t>
      </w:r>
      <w:proofErr w:type="spellEnd"/>
      <w:r w:rsidRPr="00F721EE">
        <w:rPr>
          <w:rFonts w:ascii="Times New Roman" w:hAnsi="Times New Roman"/>
          <w:sz w:val="24"/>
          <w:szCs w:val="24"/>
        </w:rPr>
        <w:t xml:space="preserve"> на дату </w:t>
      </w:r>
      <w:proofErr w:type="spellStart"/>
      <w:r w:rsidRPr="00F721EE">
        <w:rPr>
          <w:rFonts w:ascii="Times New Roman" w:hAnsi="Times New Roman"/>
          <w:sz w:val="24"/>
          <w:szCs w:val="24"/>
        </w:rPr>
        <w:t>подання</w:t>
      </w:r>
      <w:proofErr w:type="spellEnd"/>
      <w:r w:rsidRPr="00F721EE">
        <w:rPr>
          <w:rFonts w:ascii="Times New Roman" w:hAnsi="Times New Roman"/>
          <w:sz w:val="24"/>
          <w:szCs w:val="24"/>
        </w:rPr>
        <w:t>;</w:t>
      </w:r>
    </w:p>
    <w:p w14:paraId="44E9D8BF" w14:textId="77777777" w:rsidR="00F721EE" w:rsidRPr="00F721EE" w:rsidRDefault="00F721EE" w:rsidP="00F721EE">
      <w:pPr>
        <w:numPr>
          <w:ilvl w:val="1"/>
          <w:numId w:val="33"/>
        </w:numPr>
        <w:jc w:val="both"/>
        <w:rPr>
          <w:rFonts w:ascii="Times New Roman" w:hAnsi="Times New Roman"/>
          <w:sz w:val="24"/>
          <w:szCs w:val="24"/>
        </w:rPr>
      </w:pPr>
      <w:proofErr w:type="spellStart"/>
      <w:r w:rsidRPr="00F721EE">
        <w:rPr>
          <w:rFonts w:ascii="Times New Roman" w:hAnsi="Times New Roman"/>
          <w:sz w:val="24"/>
          <w:szCs w:val="24"/>
        </w:rPr>
        <w:t>сертифікат</w:t>
      </w:r>
      <w:proofErr w:type="spellEnd"/>
      <w:r w:rsidRPr="00F721EE">
        <w:rPr>
          <w:rFonts w:ascii="Times New Roman" w:hAnsi="Times New Roman"/>
          <w:sz w:val="24"/>
          <w:szCs w:val="24"/>
        </w:rPr>
        <w:t xml:space="preserve"> на систему </w:t>
      </w:r>
      <w:proofErr w:type="spellStart"/>
      <w:r w:rsidRPr="00F721EE">
        <w:rPr>
          <w:rFonts w:ascii="Times New Roman" w:hAnsi="Times New Roman"/>
          <w:sz w:val="24"/>
          <w:szCs w:val="24"/>
        </w:rPr>
        <w:t>управління</w:t>
      </w:r>
      <w:proofErr w:type="spellEnd"/>
      <w:r w:rsidRPr="00F721EE">
        <w:rPr>
          <w:rFonts w:ascii="Times New Roman" w:hAnsi="Times New Roman"/>
          <w:sz w:val="24"/>
          <w:szCs w:val="24"/>
        </w:rPr>
        <w:t xml:space="preserve"> </w:t>
      </w:r>
      <w:proofErr w:type="spellStart"/>
      <w:r w:rsidRPr="00F721EE">
        <w:rPr>
          <w:rFonts w:ascii="Times New Roman" w:hAnsi="Times New Roman"/>
          <w:sz w:val="24"/>
          <w:szCs w:val="24"/>
        </w:rPr>
        <w:t>охороною</w:t>
      </w:r>
      <w:proofErr w:type="spellEnd"/>
      <w:r w:rsidRPr="00F721EE">
        <w:rPr>
          <w:rFonts w:ascii="Times New Roman" w:hAnsi="Times New Roman"/>
          <w:sz w:val="24"/>
          <w:szCs w:val="24"/>
        </w:rPr>
        <w:t xml:space="preserve"> </w:t>
      </w:r>
      <w:proofErr w:type="spellStart"/>
      <w:r w:rsidRPr="00F721EE">
        <w:rPr>
          <w:rFonts w:ascii="Times New Roman" w:hAnsi="Times New Roman"/>
          <w:sz w:val="24"/>
          <w:szCs w:val="24"/>
        </w:rPr>
        <w:t>здоров`я</w:t>
      </w:r>
      <w:proofErr w:type="spellEnd"/>
      <w:r w:rsidRPr="00F721EE">
        <w:rPr>
          <w:rFonts w:ascii="Times New Roman" w:hAnsi="Times New Roman"/>
          <w:sz w:val="24"/>
          <w:szCs w:val="24"/>
        </w:rPr>
        <w:t xml:space="preserve"> та </w:t>
      </w:r>
      <w:proofErr w:type="spellStart"/>
      <w:r w:rsidRPr="00F721EE">
        <w:rPr>
          <w:rFonts w:ascii="Times New Roman" w:hAnsi="Times New Roman"/>
          <w:sz w:val="24"/>
          <w:szCs w:val="24"/>
        </w:rPr>
        <w:t>безпекою</w:t>
      </w:r>
      <w:proofErr w:type="spellEnd"/>
      <w:r w:rsidRPr="00F721EE">
        <w:rPr>
          <w:rFonts w:ascii="Times New Roman" w:hAnsi="Times New Roman"/>
          <w:sz w:val="24"/>
          <w:szCs w:val="24"/>
        </w:rPr>
        <w:t xml:space="preserve"> </w:t>
      </w:r>
      <w:proofErr w:type="spellStart"/>
      <w:r w:rsidRPr="00F721EE">
        <w:rPr>
          <w:rFonts w:ascii="Times New Roman" w:hAnsi="Times New Roman"/>
          <w:sz w:val="24"/>
          <w:szCs w:val="24"/>
        </w:rPr>
        <w:t>праці</w:t>
      </w:r>
      <w:proofErr w:type="spellEnd"/>
      <w:r w:rsidRPr="00F721EE">
        <w:rPr>
          <w:rFonts w:ascii="Times New Roman" w:hAnsi="Times New Roman"/>
          <w:sz w:val="24"/>
          <w:szCs w:val="24"/>
        </w:rPr>
        <w:t xml:space="preserve"> </w:t>
      </w:r>
      <w:proofErr w:type="spellStart"/>
      <w:r w:rsidRPr="00F721EE">
        <w:rPr>
          <w:rFonts w:ascii="Times New Roman" w:hAnsi="Times New Roman"/>
          <w:sz w:val="24"/>
          <w:szCs w:val="24"/>
        </w:rPr>
        <w:t>відповідності</w:t>
      </w:r>
      <w:proofErr w:type="spellEnd"/>
      <w:r w:rsidRPr="00F721EE">
        <w:rPr>
          <w:rFonts w:ascii="Times New Roman" w:hAnsi="Times New Roman"/>
          <w:sz w:val="24"/>
          <w:szCs w:val="24"/>
        </w:rPr>
        <w:t xml:space="preserve"> </w:t>
      </w:r>
      <w:proofErr w:type="spellStart"/>
      <w:r w:rsidRPr="00F721EE">
        <w:rPr>
          <w:rFonts w:ascii="Times New Roman" w:hAnsi="Times New Roman"/>
          <w:sz w:val="24"/>
          <w:szCs w:val="24"/>
        </w:rPr>
        <w:t>вимогам</w:t>
      </w:r>
      <w:proofErr w:type="spellEnd"/>
      <w:r w:rsidRPr="00F721EE">
        <w:rPr>
          <w:rFonts w:ascii="Times New Roman" w:hAnsi="Times New Roman"/>
          <w:sz w:val="24"/>
          <w:szCs w:val="24"/>
        </w:rPr>
        <w:t xml:space="preserve"> </w:t>
      </w:r>
      <w:r w:rsidRPr="00F721EE">
        <w:rPr>
          <w:rFonts w:ascii="Times New Roman" w:hAnsi="Times New Roman"/>
          <w:sz w:val="24"/>
          <w:szCs w:val="24"/>
          <w:lang w:val="en-US"/>
        </w:rPr>
        <w:t>ISO</w:t>
      </w:r>
      <w:r w:rsidRPr="00F721EE">
        <w:rPr>
          <w:rFonts w:ascii="Times New Roman" w:hAnsi="Times New Roman"/>
          <w:sz w:val="24"/>
          <w:szCs w:val="24"/>
        </w:rPr>
        <w:t xml:space="preserve"> 45001:2018 </w:t>
      </w:r>
      <w:proofErr w:type="spellStart"/>
      <w:r w:rsidRPr="00F721EE">
        <w:rPr>
          <w:rFonts w:ascii="Times New Roman" w:hAnsi="Times New Roman"/>
          <w:sz w:val="24"/>
          <w:szCs w:val="24"/>
        </w:rPr>
        <w:t>щодо</w:t>
      </w:r>
      <w:proofErr w:type="spellEnd"/>
      <w:r w:rsidRPr="00F721EE">
        <w:rPr>
          <w:rFonts w:ascii="Times New Roman" w:hAnsi="Times New Roman"/>
          <w:sz w:val="24"/>
          <w:szCs w:val="24"/>
        </w:rPr>
        <w:t xml:space="preserve"> </w:t>
      </w:r>
      <w:proofErr w:type="spellStart"/>
      <w:r w:rsidRPr="00F721EE">
        <w:rPr>
          <w:rFonts w:ascii="Times New Roman" w:hAnsi="Times New Roman"/>
          <w:sz w:val="24"/>
          <w:szCs w:val="24"/>
        </w:rPr>
        <w:t>виробництва</w:t>
      </w:r>
      <w:proofErr w:type="spellEnd"/>
      <w:r w:rsidRPr="00F721EE">
        <w:rPr>
          <w:rFonts w:ascii="Times New Roman" w:hAnsi="Times New Roman"/>
          <w:sz w:val="24"/>
          <w:szCs w:val="24"/>
        </w:rPr>
        <w:t xml:space="preserve"> </w:t>
      </w:r>
      <w:proofErr w:type="spellStart"/>
      <w:r w:rsidRPr="00F721EE">
        <w:rPr>
          <w:rFonts w:ascii="Times New Roman" w:hAnsi="Times New Roman"/>
          <w:sz w:val="24"/>
          <w:szCs w:val="24"/>
        </w:rPr>
        <w:t>генераторів</w:t>
      </w:r>
      <w:proofErr w:type="spellEnd"/>
      <w:r w:rsidRPr="00F721EE">
        <w:rPr>
          <w:rFonts w:ascii="Times New Roman" w:hAnsi="Times New Roman"/>
          <w:sz w:val="24"/>
          <w:szCs w:val="24"/>
        </w:rPr>
        <w:t xml:space="preserve">, </w:t>
      </w:r>
      <w:proofErr w:type="spellStart"/>
      <w:r w:rsidRPr="00F721EE">
        <w:rPr>
          <w:rFonts w:ascii="Times New Roman" w:hAnsi="Times New Roman"/>
          <w:sz w:val="24"/>
          <w:szCs w:val="24"/>
        </w:rPr>
        <w:t>чинний</w:t>
      </w:r>
      <w:proofErr w:type="spellEnd"/>
      <w:r w:rsidRPr="00F721EE">
        <w:rPr>
          <w:rFonts w:ascii="Times New Roman" w:hAnsi="Times New Roman"/>
          <w:sz w:val="24"/>
          <w:szCs w:val="24"/>
        </w:rPr>
        <w:t xml:space="preserve"> на дату </w:t>
      </w:r>
      <w:proofErr w:type="spellStart"/>
      <w:r w:rsidRPr="00F721EE">
        <w:rPr>
          <w:rFonts w:ascii="Times New Roman" w:hAnsi="Times New Roman"/>
          <w:sz w:val="24"/>
          <w:szCs w:val="24"/>
        </w:rPr>
        <w:t>подання</w:t>
      </w:r>
      <w:proofErr w:type="spellEnd"/>
      <w:r w:rsidRPr="00F721EE">
        <w:rPr>
          <w:rFonts w:ascii="Times New Roman" w:hAnsi="Times New Roman"/>
          <w:sz w:val="24"/>
          <w:szCs w:val="24"/>
        </w:rPr>
        <w:t>;</w:t>
      </w:r>
    </w:p>
    <w:p w14:paraId="5A2D0395" w14:textId="77777777" w:rsidR="00F721EE" w:rsidRPr="00F721EE" w:rsidRDefault="00F721EE" w:rsidP="00F721EE">
      <w:pPr>
        <w:numPr>
          <w:ilvl w:val="1"/>
          <w:numId w:val="33"/>
        </w:numPr>
        <w:jc w:val="both"/>
        <w:rPr>
          <w:rFonts w:ascii="Times New Roman" w:hAnsi="Times New Roman"/>
          <w:sz w:val="24"/>
          <w:szCs w:val="24"/>
        </w:rPr>
      </w:pPr>
      <w:proofErr w:type="spellStart"/>
      <w:r w:rsidRPr="00F721EE">
        <w:rPr>
          <w:rFonts w:ascii="Times New Roman" w:hAnsi="Times New Roman"/>
          <w:sz w:val="24"/>
          <w:szCs w:val="24"/>
        </w:rPr>
        <w:t>декларація</w:t>
      </w:r>
      <w:proofErr w:type="spellEnd"/>
      <w:r w:rsidRPr="00F721EE">
        <w:rPr>
          <w:rFonts w:ascii="Times New Roman" w:hAnsi="Times New Roman"/>
          <w:sz w:val="24"/>
          <w:szCs w:val="24"/>
        </w:rPr>
        <w:t xml:space="preserve"> про </w:t>
      </w:r>
      <w:proofErr w:type="spellStart"/>
      <w:r w:rsidRPr="00F721EE">
        <w:rPr>
          <w:rFonts w:ascii="Times New Roman" w:hAnsi="Times New Roman"/>
          <w:sz w:val="24"/>
          <w:szCs w:val="24"/>
        </w:rPr>
        <w:t>відповідність</w:t>
      </w:r>
      <w:proofErr w:type="spellEnd"/>
      <w:r w:rsidRPr="00F721EE">
        <w:rPr>
          <w:rFonts w:ascii="Times New Roman" w:hAnsi="Times New Roman"/>
          <w:sz w:val="24"/>
          <w:szCs w:val="24"/>
        </w:rPr>
        <w:t xml:space="preserve"> продукції: </w:t>
      </w:r>
      <w:proofErr w:type="spellStart"/>
      <w:r w:rsidRPr="00F721EE">
        <w:rPr>
          <w:rFonts w:ascii="Times New Roman" w:hAnsi="Times New Roman"/>
          <w:sz w:val="24"/>
          <w:szCs w:val="24"/>
        </w:rPr>
        <w:t>технічному</w:t>
      </w:r>
      <w:proofErr w:type="spellEnd"/>
      <w:r w:rsidRPr="00F721EE">
        <w:rPr>
          <w:rFonts w:ascii="Times New Roman" w:hAnsi="Times New Roman"/>
          <w:sz w:val="24"/>
          <w:szCs w:val="24"/>
        </w:rPr>
        <w:t xml:space="preserve"> регламенту з </w:t>
      </w:r>
      <w:proofErr w:type="spellStart"/>
      <w:r w:rsidRPr="00F721EE">
        <w:rPr>
          <w:rFonts w:ascii="Times New Roman" w:hAnsi="Times New Roman"/>
          <w:sz w:val="24"/>
          <w:szCs w:val="24"/>
        </w:rPr>
        <w:t>електромагнітної</w:t>
      </w:r>
      <w:proofErr w:type="spellEnd"/>
      <w:r w:rsidRPr="00F721EE">
        <w:rPr>
          <w:rFonts w:ascii="Times New Roman" w:hAnsi="Times New Roman"/>
          <w:sz w:val="24"/>
          <w:szCs w:val="24"/>
        </w:rPr>
        <w:t xml:space="preserve"> </w:t>
      </w:r>
      <w:proofErr w:type="spellStart"/>
      <w:proofErr w:type="gramStart"/>
      <w:r w:rsidRPr="00F721EE">
        <w:rPr>
          <w:rFonts w:ascii="Times New Roman" w:hAnsi="Times New Roman"/>
          <w:sz w:val="24"/>
          <w:szCs w:val="24"/>
        </w:rPr>
        <w:t>сумісності</w:t>
      </w:r>
      <w:proofErr w:type="spellEnd"/>
      <w:r w:rsidRPr="00F721EE">
        <w:rPr>
          <w:rFonts w:ascii="Times New Roman" w:hAnsi="Times New Roman"/>
          <w:sz w:val="24"/>
          <w:szCs w:val="24"/>
        </w:rPr>
        <w:t xml:space="preserve">  </w:t>
      </w:r>
      <w:proofErr w:type="spellStart"/>
      <w:r w:rsidRPr="00F721EE">
        <w:rPr>
          <w:rFonts w:ascii="Times New Roman" w:hAnsi="Times New Roman"/>
          <w:sz w:val="24"/>
          <w:szCs w:val="24"/>
        </w:rPr>
        <w:t>обладнання</w:t>
      </w:r>
      <w:proofErr w:type="spellEnd"/>
      <w:proofErr w:type="gramEnd"/>
      <w:r w:rsidRPr="00F721EE">
        <w:rPr>
          <w:rFonts w:ascii="Times New Roman" w:hAnsi="Times New Roman"/>
          <w:sz w:val="24"/>
          <w:szCs w:val="24"/>
        </w:rPr>
        <w:t xml:space="preserve"> (постанова КМУ </w:t>
      </w:r>
      <w:proofErr w:type="spellStart"/>
      <w:r w:rsidRPr="00F721EE">
        <w:rPr>
          <w:rFonts w:ascii="Times New Roman" w:hAnsi="Times New Roman"/>
          <w:sz w:val="24"/>
          <w:szCs w:val="24"/>
        </w:rPr>
        <w:t>від</w:t>
      </w:r>
      <w:proofErr w:type="spellEnd"/>
      <w:r w:rsidRPr="00F721EE">
        <w:rPr>
          <w:rFonts w:ascii="Times New Roman" w:hAnsi="Times New Roman"/>
          <w:sz w:val="24"/>
          <w:szCs w:val="24"/>
        </w:rPr>
        <w:t xml:space="preserve"> 16.12.2015 №1077); </w:t>
      </w:r>
      <w:proofErr w:type="spellStart"/>
      <w:r w:rsidRPr="00F721EE">
        <w:rPr>
          <w:rFonts w:ascii="Times New Roman" w:hAnsi="Times New Roman"/>
          <w:sz w:val="24"/>
          <w:szCs w:val="24"/>
        </w:rPr>
        <w:t>технічному</w:t>
      </w:r>
      <w:proofErr w:type="spellEnd"/>
      <w:r w:rsidRPr="00F721EE">
        <w:rPr>
          <w:rFonts w:ascii="Times New Roman" w:hAnsi="Times New Roman"/>
          <w:sz w:val="24"/>
          <w:szCs w:val="24"/>
        </w:rPr>
        <w:t xml:space="preserve"> регламенту </w:t>
      </w:r>
      <w:proofErr w:type="spellStart"/>
      <w:r w:rsidRPr="00F721EE">
        <w:rPr>
          <w:rFonts w:ascii="Times New Roman" w:hAnsi="Times New Roman"/>
          <w:sz w:val="24"/>
          <w:szCs w:val="24"/>
        </w:rPr>
        <w:t>низьковольтного</w:t>
      </w:r>
      <w:proofErr w:type="spellEnd"/>
      <w:r w:rsidRPr="00F721EE">
        <w:rPr>
          <w:rFonts w:ascii="Times New Roman" w:hAnsi="Times New Roman"/>
          <w:sz w:val="24"/>
          <w:szCs w:val="24"/>
        </w:rPr>
        <w:t xml:space="preserve"> </w:t>
      </w:r>
      <w:proofErr w:type="spellStart"/>
      <w:r w:rsidRPr="00F721EE">
        <w:rPr>
          <w:rFonts w:ascii="Times New Roman" w:hAnsi="Times New Roman"/>
          <w:sz w:val="24"/>
          <w:szCs w:val="24"/>
        </w:rPr>
        <w:t>електротехнічного</w:t>
      </w:r>
      <w:proofErr w:type="spellEnd"/>
      <w:r w:rsidRPr="00F721EE">
        <w:rPr>
          <w:rFonts w:ascii="Times New Roman" w:hAnsi="Times New Roman"/>
          <w:sz w:val="24"/>
          <w:szCs w:val="24"/>
        </w:rPr>
        <w:t xml:space="preserve"> </w:t>
      </w:r>
      <w:proofErr w:type="spellStart"/>
      <w:r w:rsidRPr="00F721EE">
        <w:rPr>
          <w:rFonts w:ascii="Times New Roman" w:hAnsi="Times New Roman"/>
          <w:sz w:val="24"/>
          <w:szCs w:val="24"/>
        </w:rPr>
        <w:t>обладнання</w:t>
      </w:r>
      <w:proofErr w:type="spellEnd"/>
      <w:r w:rsidRPr="00F721EE">
        <w:rPr>
          <w:rFonts w:ascii="Times New Roman" w:hAnsi="Times New Roman"/>
          <w:sz w:val="24"/>
          <w:szCs w:val="24"/>
        </w:rPr>
        <w:t xml:space="preserve"> (постанова КМУ </w:t>
      </w:r>
      <w:proofErr w:type="spellStart"/>
      <w:r w:rsidRPr="00F721EE">
        <w:rPr>
          <w:rFonts w:ascii="Times New Roman" w:hAnsi="Times New Roman"/>
          <w:sz w:val="24"/>
          <w:szCs w:val="24"/>
        </w:rPr>
        <w:t>від</w:t>
      </w:r>
      <w:proofErr w:type="spellEnd"/>
      <w:r w:rsidRPr="00F721EE">
        <w:rPr>
          <w:rFonts w:ascii="Times New Roman" w:hAnsi="Times New Roman"/>
          <w:sz w:val="24"/>
          <w:szCs w:val="24"/>
        </w:rPr>
        <w:t xml:space="preserve"> 16.12.2015 №1067);  </w:t>
      </w:r>
      <w:proofErr w:type="spellStart"/>
      <w:r w:rsidRPr="00F721EE">
        <w:rPr>
          <w:rFonts w:ascii="Times New Roman" w:hAnsi="Times New Roman"/>
          <w:sz w:val="24"/>
          <w:szCs w:val="24"/>
        </w:rPr>
        <w:t>технічному</w:t>
      </w:r>
      <w:proofErr w:type="spellEnd"/>
      <w:r w:rsidRPr="00F721EE">
        <w:rPr>
          <w:rFonts w:ascii="Times New Roman" w:hAnsi="Times New Roman"/>
          <w:sz w:val="24"/>
          <w:szCs w:val="24"/>
        </w:rPr>
        <w:t xml:space="preserve"> регламенту </w:t>
      </w:r>
      <w:proofErr w:type="spellStart"/>
      <w:r w:rsidRPr="00F721EE">
        <w:rPr>
          <w:rFonts w:ascii="Times New Roman" w:hAnsi="Times New Roman"/>
          <w:sz w:val="24"/>
          <w:szCs w:val="24"/>
        </w:rPr>
        <w:t>безпеки</w:t>
      </w:r>
      <w:proofErr w:type="spellEnd"/>
      <w:r w:rsidRPr="00F721EE">
        <w:rPr>
          <w:rFonts w:ascii="Times New Roman" w:hAnsi="Times New Roman"/>
          <w:sz w:val="24"/>
          <w:szCs w:val="24"/>
        </w:rPr>
        <w:t xml:space="preserve"> машин (постанова КМУ </w:t>
      </w:r>
      <w:proofErr w:type="spellStart"/>
      <w:r w:rsidRPr="00F721EE">
        <w:rPr>
          <w:rFonts w:ascii="Times New Roman" w:hAnsi="Times New Roman"/>
          <w:sz w:val="24"/>
          <w:szCs w:val="24"/>
        </w:rPr>
        <w:t>від</w:t>
      </w:r>
      <w:proofErr w:type="spellEnd"/>
      <w:r w:rsidRPr="00F721EE">
        <w:rPr>
          <w:rFonts w:ascii="Times New Roman" w:hAnsi="Times New Roman"/>
          <w:sz w:val="24"/>
          <w:szCs w:val="24"/>
        </w:rPr>
        <w:t xml:space="preserve"> 30.01.2013 №62).</w:t>
      </w:r>
    </w:p>
    <w:p w14:paraId="2E7E4C80" w14:textId="77777777" w:rsidR="00F0728A" w:rsidRPr="00F721EE" w:rsidRDefault="00F0728A" w:rsidP="00F0728A">
      <w:pPr>
        <w:pStyle w:val="a4"/>
        <w:suppressAutoHyphens/>
        <w:autoSpaceDE w:val="0"/>
        <w:autoSpaceDN w:val="0"/>
        <w:spacing w:after="0" w:line="240" w:lineRule="auto"/>
        <w:ind w:left="480"/>
        <w:contextualSpacing w:val="0"/>
        <w:jc w:val="both"/>
        <w:rPr>
          <w:rFonts w:ascii="Times New Roman" w:hAnsi="Times New Roman"/>
          <w:sz w:val="24"/>
          <w:szCs w:val="24"/>
        </w:rPr>
      </w:pPr>
    </w:p>
    <w:p w14:paraId="35CBAECC" w14:textId="77777777" w:rsidR="006D0931" w:rsidRPr="006D018A" w:rsidRDefault="006D0931" w:rsidP="00B060FF">
      <w:pPr>
        <w:jc w:val="right"/>
        <w:rPr>
          <w:rFonts w:ascii="Times New Roman" w:hAnsi="Times New Roman"/>
          <w:b/>
          <w:bCs/>
          <w:sz w:val="24"/>
          <w:szCs w:val="24"/>
          <w:lang w:val="uk-UA"/>
        </w:rPr>
      </w:pPr>
    </w:p>
    <w:p w14:paraId="61FD8ED7" w14:textId="77777777" w:rsidR="006D0931" w:rsidRPr="006D018A" w:rsidRDefault="006D0931" w:rsidP="00B060FF">
      <w:pPr>
        <w:jc w:val="right"/>
        <w:rPr>
          <w:rFonts w:ascii="Times New Roman" w:hAnsi="Times New Roman"/>
          <w:b/>
          <w:bCs/>
          <w:sz w:val="24"/>
          <w:szCs w:val="24"/>
          <w:lang w:val="uk-UA"/>
        </w:rPr>
      </w:pPr>
    </w:p>
    <w:p w14:paraId="575DB9ED" w14:textId="77777777" w:rsidR="006D0931" w:rsidRPr="006D018A" w:rsidRDefault="006D0931" w:rsidP="00B060FF">
      <w:pPr>
        <w:jc w:val="right"/>
        <w:rPr>
          <w:rFonts w:ascii="Times New Roman" w:hAnsi="Times New Roman"/>
          <w:b/>
          <w:bCs/>
          <w:sz w:val="24"/>
          <w:szCs w:val="24"/>
          <w:lang w:val="uk-UA"/>
        </w:rPr>
      </w:pPr>
    </w:p>
    <w:p w14:paraId="41B2A18C" w14:textId="4F61CD55" w:rsidR="006D0931" w:rsidRPr="006D018A" w:rsidRDefault="006D0931" w:rsidP="00B060FF">
      <w:pPr>
        <w:jc w:val="right"/>
        <w:rPr>
          <w:rFonts w:ascii="Times New Roman" w:hAnsi="Times New Roman"/>
          <w:b/>
          <w:bCs/>
          <w:sz w:val="24"/>
          <w:szCs w:val="24"/>
          <w:lang w:val="uk-UA"/>
        </w:rPr>
      </w:pPr>
    </w:p>
    <w:p w14:paraId="5523CC97" w14:textId="77777777" w:rsidR="00381128" w:rsidRPr="006D018A" w:rsidRDefault="00381128" w:rsidP="00B060FF">
      <w:pPr>
        <w:jc w:val="right"/>
        <w:rPr>
          <w:rFonts w:ascii="Times New Roman" w:hAnsi="Times New Roman"/>
          <w:b/>
          <w:bCs/>
          <w:sz w:val="24"/>
          <w:szCs w:val="24"/>
          <w:lang w:val="uk-UA"/>
        </w:rPr>
      </w:pPr>
    </w:p>
    <w:p w14:paraId="596CAEBF" w14:textId="77777777" w:rsidR="00381128" w:rsidRPr="006D018A" w:rsidRDefault="00381128" w:rsidP="00B060FF">
      <w:pPr>
        <w:jc w:val="right"/>
        <w:rPr>
          <w:rFonts w:ascii="Times New Roman" w:hAnsi="Times New Roman"/>
          <w:b/>
          <w:bCs/>
          <w:sz w:val="24"/>
          <w:szCs w:val="24"/>
          <w:lang w:val="uk-UA"/>
        </w:rPr>
      </w:pPr>
    </w:p>
    <w:p w14:paraId="132DE53E" w14:textId="77777777" w:rsidR="00F0728A" w:rsidRPr="006D018A" w:rsidRDefault="00F0728A" w:rsidP="00F0728A">
      <w:pPr>
        <w:rPr>
          <w:rFonts w:ascii="Times New Roman" w:hAnsi="Times New Roman"/>
          <w:b/>
          <w:bCs/>
          <w:sz w:val="24"/>
          <w:szCs w:val="24"/>
          <w:lang w:val="uk-UA"/>
        </w:rPr>
      </w:pPr>
    </w:p>
    <w:p w14:paraId="782688B7" w14:textId="75D54E68" w:rsidR="00B060FF" w:rsidRPr="006D018A" w:rsidRDefault="00B060FF" w:rsidP="00F0728A">
      <w:pPr>
        <w:ind w:left="4248" w:firstLine="708"/>
        <w:rPr>
          <w:rFonts w:ascii="Times New Roman" w:hAnsi="Times New Roman"/>
          <w:b/>
          <w:bCs/>
          <w:sz w:val="24"/>
          <w:szCs w:val="24"/>
          <w:lang w:val="uk-UA"/>
        </w:rPr>
      </w:pPr>
      <w:r w:rsidRPr="006D018A">
        <w:rPr>
          <w:rFonts w:ascii="Times New Roman" w:hAnsi="Times New Roman"/>
          <w:b/>
          <w:bCs/>
          <w:sz w:val="24"/>
          <w:szCs w:val="24"/>
          <w:lang w:val="uk-UA"/>
        </w:rPr>
        <w:lastRenderedPageBreak/>
        <w:t xml:space="preserve">Додаток № </w:t>
      </w:r>
      <w:r w:rsidR="00854074" w:rsidRPr="006D018A">
        <w:rPr>
          <w:rFonts w:ascii="Times New Roman" w:hAnsi="Times New Roman"/>
          <w:b/>
          <w:bCs/>
          <w:sz w:val="24"/>
          <w:szCs w:val="24"/>
          <w:lang w:val="uk-UA"/>
        </w:rPr>
        <w:t>3</w:t>
      </w:r>
      <w:r w:rsidRPr="006D018A">
        <w:rPr>
          <w:rFonts w:ascii="Times New Roman" w:hAnsi="Times New Roman"/>
          <w:b/>
          <w:bCs/>
          <w:sz w:val="24"/>
          <w:szCs w:val="24"/>
          <w:lang w:val="uk-UA"/>
        </w:rPr>
        <w:t xml:space="preserve"> до тендерної документації</w:t>
      </w:r>
    </w:p>
    <w:p w14:paraId="35B5BB4B" w14:textId="77777777" w:rsidR="00B060FF" w:rsidRPr="006D018A"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roofErr w:type="spellStart"/>
      <w:r w:rsidRPr="006D018A">
        <w:rPr>
          <w:rFonts w:ascii="Times New Roman" w:eastAsia="Arial" w:hAnsi="Times New Roman" w:cs="Times New Roman"/>
          <w:b/>
          <w:bCs/>
          <w:kern w:val="0"/>
          <w:shd w:val="clear" w:color="auto" w:fill="FFFFFF"/>
          <w:lang w:val="uk-UA" w:eastAsia="ar-SA" w:bidi="ar-SA"/>
        </w:rPr>
        <w:t>Проєкт</w:t>
      </w:r>
      <w:proofErr w:type="spellEnd"/>
      <w:r w:rsidRPr="006D018A">
        <w:rPr>
          <w:rFonts w:ascii="Times New Roman" w:eastAsia="Arial" w:hAnsi="Times New Roman" w:cs="Times New Roman"/>
          <w:b/>
          <w:bCs/>
          <w:kern w:val="0"/>
          <w:shd w:val="clear" w:color="auto" w:fill="FFFFFF"/>
          <w:lang w:val="uk-UA" w:eastAsia="ar-SA" w:bidi="ar-SA"/>
        </w:rPr>
        <w:t xml:space="preserve"> договору про закупівлю</w:t>
      </w:r>
    </w:p>
    <w:p w14:paraId="1A0F3348" w14:textId="53E81B60" w:rsidR="00B664EC" w:rsidRPr="006D018A" w:rsidRDefault="00B664EC" w:rsidP="00B664EC">
      <w:pPr>
        <w:pStyle w:val="af1"/>
        <w:jc w:val="center"/>
        <w:rPr>
          <w:rStyle w:val="3"/>
          <w:bCs w:val="0"/>
          <w:sz w:val="24"/>
          <w:szCs w:val="24"/>
        </w:rPr>
      </w:pPr>
      <w:r w:rsidRPr="006D018A">
        <w:rPr>
          <w:rStyle w:val="3"/>
          <w:sz w:val="24"/>
          <w:szCs w:val="24"/>
        </w:rPr>
        <w:t xml:space="preserve">ДОГОВІР </w:t>
      </w:r>
      <w:r w:rsidR="0088139D" w:rsidRPr="006D018A">
        <w:rPr>
          <w:rStyle w:val="3"/>
          <w:sz w:val="24"/>
          <w:szCs w:val="24"/>
        </w:rPr>
        <w:t>№ ____</w:t>
      </w:r>
    </w:p>
    <w:p w14:paraId="44A1D22F" w14:textId="77777777" w:rsidR="0088139D" w:rsidRPr="006D018A" w:rsidRDefault="0088139D" w:rsidP="000143EF">
      <w:pPr>
        <w:pStyle w:val="af1"/>
        <w:spacing w:before="0" w:beforeAutospacing="0" w:after="0" w:afterAutospacing="0"/>
        <w:jc w:val="center"/>
        <w:rPr>
          <w:bCs/>
          <w:lang w:eastAsia="ru-RU"/>
        </w:rPr>
      </w:pPr>
    </w:p>
    <w:p w14:paraId="2F71D73E" w14:textId="16F2FAFB" w:rsidR="00B664EC" w:rsidRPr="006D018A" w:rsidRDefault="00B664EC" w:rsidP="000143EF">
      <w:pPr>
        <w:pStyle w:val="af1"/>
        <w:spacing w:before="0" w:beforeAutospacing="0" w:after="0" w:afterAutospacing="0"/>
        <w:jc w:val="both"/>
        <w:rPr>
          <w:lang w:eastAsia="ru-RU"/>
        </w:rPr>
      </w:pPr>
      <w:r w:rsidRPr="006D018A">
        <w:rPr>
          <w:lang w:eastAsia="ru-RU"/>
        </w:rPr>
        <w:t>м.</w:t>
      </w:r>
      <w:r w:rsidR="00F0728A" w:rsidRPr="006D018A">
        <w:rPr>
          <w:lang w:eastAsia="ru-RU"/>
        </w:rPr>
        <w:t xml:space="preserve"> Хмельницький</w:t>
      </w:r>
      <w:r w:rsidRPr="006D018A">
        <w:rPr>
          <w:lang w:eastAsia="ru-RU"/>
        </w:rPr>
        <w:t xml:space="preserve">                                                                                  "____"___________2022 р.</w:t>
      </w:r>
    </w:p>
    <w:p w14:paraId="5E743DC5" w14:textId="77777777" w:rsidR="0088139D" w:rsidRPr="006D018A" w:rsidRDefault="0088139D" w:rsidP="000143EF">
      <w:pPr>
        <w:pStyle w:val="af1"/>
        <w:spacing w:before="0" w:beforeAutospacing="0" w:after="0" w:afterAutospacing="0"/>
        <w:jc w:val="both"/>
        <w:rPr>
          <w:lang w:eastAsia="ru-RU"/>
        </w:rPr>
      </w:pPr>
    </w:p>
    <w:p w14:paraId="6F0DF64D" w14:textId="5079A74E" w:rsidR="00B664EC" w:rsidRPr="006D018A" w:rsidRDefault="002562D1" w:rsidP="002562D1">
      <w:pPr>
        <w:tabs>
          <w:tab w:val="left" w:pos="4219"/>
        </w:tabs>
        <w:ind w:firstLine="851"/>
        <w:jc w:val="both"/>
        <w:rPr>
          <w:rFonts w:ascii="Times New Roman" w:eastAsia="MS Mincho" w:hAnsi="Times New Roman"/>
          <w:sz w:val="24"/>
          <w:szCs w:val="24"/>
          <w:lang w:val="uk-UA"/>
        </w:rPr>
      </w:pPr>
      <w:r w:rsidRPr="006D018A">
        <w:rPr>
          <w:rFonts w:ascii="Times New Roman" w:hAnsi="Times New Roman"/>
          <w:color w:val="1F1F1F"/>
          <w:sz w:val="24"/>
          <w:szCs w:val="24"/>
          <w:shd w:val="clear" w:color="auto" w:fill="FFFFFF"/>
          <w:lang w:val="uk-UA"/>
        </w:rPr>
        <w:t xml:space="preserve">МІСЬКЕ КОМУНАЛЬНЕ ПІДПРИЄМСТВО МУНІЦИПАЛЬНА ТЕЛЕРАДІОКОМПАНІЯ МІСТО </w:t>
      </w:r>
      <w:r w:rsidRPr="006D018A">
        <w:rPr>
          <w:rFonts w:ascii="Times New Roman" w:hAnsi="Times New Roman"/>
          <w:sz w:val="24"/>
          <w:szCs w:val="24"/>
          <w:lang w:val="uk-UA" w:eastAsia="ru-RU"/>
        </w:rPr>
        <w:t xml:space="preserve"> </w:t>
      </w:r>
      <w:r w:rsidR="00B664EC" w:rsidRPr="006D018A">
        <w:rPr>
          <w:rFonts w:ascii="Times New Roman" w:hAnsi="Times New Roman"/>
          <w:sz w:val="24"/>
          <w:szCs w:val="24"/>
          <w:lang w:val="uk-UA" w:eastAsia="ru-RU"/>
        </w:rPr>
        <w:t xml:space="preserve">(надалі іменується – Замовник) в особі </w:t>
      </w:r>
      <w:r w:rsidR="00FD4DBB" w:rsidRPr="006D018A">
        <w:rPr>
          <w:rFonts w:ascii="Times New Roman" w:hAnsi="Times New Roman"/>
          <w:sz w:val="24"/>
          <w:szCs w:val="24"/>
          <w:lang w:val="uk-UA" w:eastAsia="ru-RU"/>
        </w:rPr>
        <w:t xml:space="preserve">директора </w:t>
      </w:r>
      <w:r w:rsidR="00CB0E83" w:rsidRPr="006D018A">
        <w:rPr>
          <w:rFonts w:ascii="Times New Roman" w:hAnsi="Times New Roman"/>
          <w:sz w:val="24"/>
          <w:szCs w:val="24"/>
          <w:lang w:val="uk-UA" w:eastAsia="ru-RU"/>
        </w:rPr>
        <w:t>________________________</w:t>
      </w:r>
      <w:r w:rsidR="00B664EC" w:rsidRPr="006D018A">
        <w:rPr>
          <w:rFonts w:ascii="Times New Roman" w:hAnsi="Times New Roman"/>
          <w:sz w:val="24"/>
          <w:szCs w:val="24"/>
          <w:lang w:val="uk-UA" w:eastAsia="ru-RU"/>
        </w:rPr>
        <w:t xml:space="preserve">, що діє на підставі </w:t>
      </w:r>
      <w:r w:rsidR="00FD4DBB" w:rsidRPr="006D018A">
        <w:rPr>
          <w:rFonts w:ascii="Times New Roman" w:hAnsi="Times New Roman"/>
          <w:sz w:val="24"/>
          <w:szCs w:val="24"/>
          <w:lang w:val="uk-UA" w:eastAsia="ru-RU"/>
        </w:rPr>
        <w:t>Статуту</w:t>
      </w:r>
      <w:r w:rsidR="00B664EC" w:rsidRPr="006D018A">
        <w:rPr>
          <w:rFonts w:ascii="Times New Roman" w:hAnsi="Times New Roman"/>
          <w:sz w:val="24"/>
          <w:szCs w:val="24"/>
          <w:lang w:val="uk-UA" w:eastAsia="ru-RU"/>
        </w:rPr>
        <w:t xml:space="preserve"> з однієї сторони, та </w:t>
      </w:r>
      <w:r w:rsidR="00B664EC" w:rsidRPr="006D018A">
        <w:rPr>
          <w:rFonts w:ascii="Times New Roman" w:hAnsi="Times New Roman"/>
          <w:b/>
          <w:color w:val="000000"/>
          <w:sz w:val="24"/>
          <w:szCs w:val="24"/>
          <w:lang w:val="uk-UA"/>
        </w:rPr>
        <w:t>_____________________________________________________________</w:t>
      </w:r>
      <w:r w:rsidR="00B664EC" w:rsidRPr="006D018A">
        <w:rPr>
          <w:rFonts w:ascii="Times New Roman" w:hAnsi="Times New Roman"/>
          <w:sz w:val="24"/>
          <w:szCs w:val="24"/>
          <w:lang w:val="uk-UA" w:eastAsia="ru-RU"/>
        </w:rPr>
        <w:t xml:space="preserve">(надалі іменується - Постачальник), в особі </w:t>
      </w:r>
      <w:r w:rsidR="00B664EC" w:rsidRPr="006D018A">
        <w:rPr>
          <w:rFonts w:ascii="Times New Roman" w:hAnsi="Times New Roman"/>
          <w:color w:val="000000"/>
          <w:sz w:val="24"/>
          <w:szCs w:val="24"/>
          <w:lang w:val="uk-UA"/>
        </w:rPr>
        <w:t>_________________________________________</w:t>
      </w:r>
      <w:r w:rsidR="00B664EC" w:rsidRPr="006D018A">
        <w:rPr>
          <w:rFonts w:ascii="Times New Roman" w:hAnsi="Times New Roman"/>
          <w:sz w:val="24"/>
          <w:szCs w:val="24"/>
          <w:lang w:val="uk-UA" w:eastAsia="ru-RU"/>
        </w:rPr>
        <w:t>, який діє на підставі _________________________</w:t>
      </w:r>
      <w:r w:rsidR="0088139D" w:rsidRPr="006D018A">
        <w:rPr>
          <w:rFonts w:ascii="Times New Roman" w:hAnsi="Times New Roman"/>
          <w:sz w:val="24"/>
          <w:szCs w:val="24"/>
          <w:lang w:val="uk-UA" w:eastAsia="ru-RU"/>
        </w:rPr>
        <w:t>_________________________________</w:t>
      </w:r>
      <w:r w:rsidR="00B664EC" w:rsidRPr="006D018A">
        <w:rPr>
          <w:rFonts w:ascii="Times New Roman" w:hAnsi="Times New Roman"/>
          <w:sz w:val="24"/>
          <w:szCs w:val="24"/>
          <w:lang w:val="uk-UA" w:eastAsia="ru-RU"/>
        </w:rPr>
        <w:t xml:space="preserve">з іншої сторони, </w:t>
      </w:r>
      <w:r w:rsidR="00B664EC" w:rsidRPr="006D018A">
        <w:rPr>
          <w:rFonts w:ascii="Times New Roman" w:hAnsi="Times New Roman"/>
          <w:snapToGrid w:val="0"/>
          <w:sz w:val="24"/>
          <w:szCs w:val="24"/>
          <w:lang w:val="uk-UA" w:eastAsia="ru-RU"/>
        </w:rPr>
        <w:t>(в подальшому разом іменуються – Сторони, а кожна окремо – Сторона),</w:t>
      </w:r>
      <w:r w:rsidR="00B664EC" w:rsidRPr="006D018A">
        <w:rPr>
          <w:rFonts w:ascii="Times New Roman" w:hAnsi="Times New Roman"/>
          <w:sz w:val="24"/>
          <w:szCs w:val="24"/>
          <w:lang w:val="uk-UA" w:eastAsia="ru-RU"/>
        </w:rPr>
        <w:t xml:space="preserve"> </w:t>
      </w:r>
      <w:r w:rsidR="00B664EC" w:rsidRPr="006D018A">
        <w:rPr>
          <w:rFonts w:ascii="Times New Roman" w:hAnsi="Times New Roman"/>
          <w:snapToGrid w:val="0"/>
          <w:sz w:val="24"/>
          <w:szCs w:val="24"/>
          <w:lang w:val="uk-UA" w:eastAsia="ru-RU"/>
        </w:rPr>
        <w:t>уклали цей Договір</w:t>
      </w:r>
      <w:r w:rsidR="00B664EC" w:rsidRPr="006D018A">
        <w:rPr>
          <w:rFonts w:ascii="Times New Roman" w:hAnsi="Times New Roman"/>
          <w:sz w:val="24"/>
          <w:szCs w:val="24"/>
          <w:lang w:val="uk-UA" w:eastAsia="ru-RU"/>
        </w:rPr>
        <w:t xml:space="preserve"> (надалі іменується – Договір) про наступне:</w:t>
      </w:r>
    </w:p>
    <w:p w14:paraId="51E421F6" w14:textId="77777777" w:rsidR="0088139D" w:rsidRPr="006D018A" w:rsidRDefault="0088139D" w:rsidP="000143EF">
      <w:pPr>
        <w:pStyle w:val="af1"/>
        <w:spacing w:before="0" w:beforeAutospacing="0" w:after="0" w:afterAutospacing="0"/>
        <w:ind w:firstLine="708"/>
        <w:jc w:val="both"/>
        <w:rPr>
          <w:lang w:eastAsia="ru-RU"/>
        </w:rPr>
      </w:pPr>
    </w:p>
    <w:p w14:paraId="20F9E483" w14:textId="7D4DB28F" w:rsidR="00B664EC" w:rsidRPr="006D018A" w:rsidRDefault="00576DAA" w:rsidP="000143EF">
      <w:pPr>
        <w:tabs>
          <w:tab w:val="left" w:pos="3714"/>
        </w:tabs>
        <w:spacing w:after="0" w:line="240" w:lineRule="auto"/>
        <w:ind w:left="3440"/>
        <w:jc w:val="both"/>
        <w:rPr>
          <w:rStyle w:val="3"/>
          <w:rFonts w:eastAsia="Calibri"/>
          <w:bCs w:val="0"/>
          <w:color w:val="auto"/>
          <w:sz w:val="24"/>
          <w:szCs w:val="24"/>
        </w:rPr>
      </w:pPr>
      <w:r w:rsidRPr="006D018A">
        <w:rPr>
          <w:rStyle w:val="3"/>
          <w:rFonts w:eastAsia="Calibri"/>
          <w:sz w:val="24"/>
          <w:szCs w:val="24"/>
        </w:rPr>
        <w:t>1</w:t>
      </w:r>
      <w:r w:rsidR="00B664EC" w:rsidRPr="006D018A">
        <w:rPr>
          <w:rStyle w:val="3"/>
          <w:rFonts w:eastAsia="Calibri"/>
          <w:sz w:val="24"/>
          <w:szCs w:val="24"/>
        </w:rPr>
        <w:t>.</w:t>
      </w:r>
      <w:r w:rsidR="00B664EC" w:rsidRPr="006D018A">
        <w:rPr>
          <w:rFonts w:ascii="Times New Roman" w:hAnsi="Times New Roman"/>
          <w:sz w:val="24"/>
          <w:szCs w:val="24"/>
          <w:lang w:val="uk-UA"/>
        </w:rPr>
        <w:tab/>
      </w:r>
      <w:r w:rsidR="00B664EC" w:rsidRPr="006D018A">
        <w:rPr>
          <w:rStyle w:val="3"/>
          <w:rFonts w:eastAsia="Calibri"/>
          <w:sz w:val="24"/>
          <w:szCs w:val="24"/>
        </w:rPr>
        <w:t>ПРЕДМЕТ ДОГОВОРУ</w:t>
      </w:r>
    </w:p>
    <w:p w14:paraId="02B9F621" w14:textId="1D4D216D" w:rsidR="002562D1" w:rsidRPr="006D018A" w:rsidRDefault="00B664EC" w:rsidP="002562D1">
      <w:pPr>
        <w:jc w:val="both"/>
        <w:rPr>
          <w:b/>
          <w:i/>
          <w:lang w:val="uk-UA"/>
        </w:rPr>
      </w:pPr>
      <w:r w:rsidRPr="006D018A">
        <w:rPr>
          <w:lang w:val="uk-UA"/>
        </w:rPr>
        <w:t>1</w:t>
      </w:r>
      <w:r w:rsidRPr="006D018A">
        <w:rPr>
          <w:rFonts w:ascii="Times New Roman" w:hAnsi="Times New Roman"/>
          <w:lang w:val="uk-UA"/>
        </w:rPr>
        <w:t xml:space="preserve">.1. Постачальник зобов'язується </w:t>
      </w:r>
      <w:r w:rsidRPr="006D018A">
        <w:rPr>
          <w:rFonts w:ascii="Times New Roman" w:eastAsia="Courier New" w:hAnsi="Times New Roman"/>
          <w:lang w:val="uk-UA"/>
        </w:rPr>
        <w:t xml:space="preserve">передати (поставити) </w:t>
      </w:r>
      <w:r w:rsidRPr="006D018A">
        <w:rPr>
          <w:rFonts w:ascii="Times New Roman" w:hAnsi="Times New Roman"/>
          <w:lang w:val="uk-UA"/>
        </w:rPr>
        <w:t xml:space="preserve">Покупцю товар – </w:t>
      </w:r>
      <w:r w:rsidR="002562D1" w:rsidRPr="006D018A">
        <w:rPr>
          <w:rFonts w:ascii="Times New Roman" w:eastAsia="Times New Roman" w:hAnsi="Times New Roman"/>
          <w:lang w:val="uk-UA"/>
        </w:rPr>
        <w:t>ДК 021:2015: 31120000-</w:t>
      </w:r>
      <w:r w:rsidR="00FD4DBB" w:rsidRPr="006D018A">
        <w:rPr>
          <w:rFonts w:ascii="Times New Roman" w:eastAsia="Times New Roman" w:hAnsi="Times New Roman"/>
          <w:lang w:val="uk-UA"/>
        </w:rPr>
        <w:t xml:space="preserve">– Генератори </w:t>
      </w:r>
      <w:r w:rsidR="002562D1" w:rsidRPr="006D018A">
        <w:rPr>
          <w:rFonts w:ascii="Times New Roman" w:eastAsia="Times New Roman" w:hAnsi="Times New Roman"/>
          <w:lang w:val="uk-UA"/>
        </w:rPr>
        <w:t>(</w:t>
      </w:r>
      <w:r w:rsidR="002562D1" w:rsidRPr="006D018A">
        <w:rPr>
          <w:rFonts w:ascii="Times New Roman" w:hAnsi="Times New Roman"/>
          <w:lang w:val="uk-UA"/>
        </w:rPr>
        <w:t>Д</w:t>
      </w:r>
      <w:r w:rsidR="002562D1" w:rsidRPr="006D018A">
        <w:rPr>
          <w:rFonts w:ascii="Times New Roman" w:hAnsi="Times New Roman"/>
        </w:rPr>
        <w:t>изельн</w:t>
      </w:r>
      <w:r w:rsidR="002562D1" w:rsidRPr="006D018A">
        <w:rPr>
          <w:rFonts w:ascii="Times New Roman" w:hAnsi="Times New Roman"/>
          <w:lang w:val="uk-UA"/>
        </w:rPr>
        <w:t xml:space="preserve">ий </w:t>
      </w:r>
      <w:r w:rsidR="002562D1" w:rsidRPr="006D018A">
        <w:rPr>
          <w:rFonts w:ascii="Times New Roman" w:hAnsi="Times New Roman"/>
        </w:rPr>
        <w:t xml:space="preserve">генератор </w:t>
      </w:r>
      <w:r w:rsidR="002562D1" w:rsidRPr="006D018A">
        <w:rPr>
          <w:rFonts w:ascii="Times New Roman" w:hAnsi="Times New Roman"/>
          <w:lang w:val="uk-UA"/>
        </w:rPr>
        <w:t xml:space="preserve">закритого типу </w:t>
      </w:r>
      <w:r w:rsidR="002562D1" w:rsidRPr="006D018A">
        <w:rPr>
          <w:rFonts w:ascii="Times New Roman" w:hAnsi="Times New Roman"/>
        </w:rPr>
        <w:t>– 1 шт.</w:t>
      </w:r>
      <w:r w:rsidR="002562D1" w:rsidRPr="006D018A">
        <w:rPr>
          <w:rFonts w:ascii="Times New Roman" w:hAnsi="Times New Roman"/>
          <w:lang w:val="uk-UA"/>
        </w:rPr>
        <w:t>)</w:t>
      </w:r>
    </w:p>
    <w:p w14:paraId="2DC03B93" w14:textId="39BF80B8" w:rsidR="00B664EC" w:rsidRPr="006D018A" w:rsidRDefault="00B664EC" w:rsidP="002562D1">
      <w:pPr>
        <w:pBdr>
          <w:top w:val="nil"/>
          <w:left w:val="nil"/>
          <w:bottom w:val="nil"/>
          <w:right w:val="nil"/>
          <w:between w:val="nil"/>
        </w:pBdr>
        <w:spacing w:after="200"/>
        <w:ind w:hanging="2"/>
        <w:jc w:val="both"/>
        <w:rPr>
          <w:rFonts w:ascii="Times New Roman" w:eastAsia="Times New Roman" w:hAnsi="Times New Roman"/>
          <w:lang w:val="uk-UA"/>
        </w:rPr>
      </w:pPr>
      <w:r w:rsidRPr="006D018A">
        <w:rPr>
          <w:rFonts w:ascii="Times New Roman" w:hAnsi="Times New Roman"/>
          <w:sz w:val="24"/>
          <w:szCs w:val="24"/>
          <w:lang w:val="uk-UA"/>
        </w:rPr>
        <w:t xml:space="preserve">Визначений за цінами (далі - Товар), зазначений у Специфікації, що додається до Договору про закупівлю і є його невід’ємною частиною, а </w:t>
      </w:r>
      <w:r w:rsidR="0088139D" w:rsidRPr="006D018A">
        <w:rPr>
          <w:rFonts w:ascii="Times New Roman" w:hAnsi="Times New Roman"/>
          <w:sz w:val="24"/>
          <w:szCs w:val="24"/>
          <w:lang w:val="uk-UA"/>
        </w:rPr>
        <w:t>Замовник</w:t>
      </w:r>
      <w:r w:rsidRPr="006D018A">
        <w:rPr>
          <w:rFonts w:ascii="Times New Roman" w:hAnsi="Times New Roman"/>
          <w:sz w:val="24"/>
          <w:szCs w:val="24"/>
          <w:lang w:val="uk-UA"/>
        </w:rPr>
        <w:t xml:space="preserve"> - прийняти і оплатити такий товар.</w:t>
      </w:r>
    </w:p>
    <w:p w14:paraId="42BA42E7" w14:textId="77777777" w:rsidR="00B664EC" w:rsidRPr="006D018A" w:rsidRDefault="00B664EC" w:rsidP="000143EF">
      <w:pPr>
        <w:spacing w:after="0" w:line="240" w:lineRule="auto"/>
        <w:jc w:val="both"/>
        <w:rPr>
          <w:rFonts w:ascii="Times New Roman" w:hAnsi="Times New Roman"/>
          <w:sz w:val="24"/>
          <w:szCs w:val="24"/>
          <w:lang w:val="uk-UA" w:eastAsia="ar-SA"/>
        </w:rPr>
      </w:pPr>
      <w:r w:rsidRPr="006D018A">
        <w:rPr>
          <w:rFonts w:ascii="Times New Roman" w:hAnsi="Times New Roman"/>
          <w:sz w:val="24"/>
          <w:szCs w:val="24"/>
          <w:lang w:val="uk-UA"/>
        </w:rPr>
        <w:t>1.2. Найменування та кількість товару: згідно Специфікації (Додаток №1 до договору про закупівлю товару).</w:t>
      </w:r>
    </w:p>
    <w:p w14:paraId="7EA58336" w14:textId="471C147D" w:rsidR="00B664EC" w:rsidRPr="006D018A" w:rsidRDefault="00B664EC" w:rsidP="000143EF">
      <w:pPr>
        <w:spacing w:after="0" w:line="240" w:lineRule="auto"/>
        <w:jc w:val="both"/>
        <w:rPr>
          <w:rStyle w:val="2"/>
          <w:rFonts w:eastAsia="Calibri"/>
          <w:sz w:val="24"/>
          <w:szCs w:val="24"/>
        </w:rPr>
      </w:pPr>
      <w:r w:rsidRPr="006D018A">
        <w:rPr>
          <w:rFonts w:ascii="Times New Roman" w:hAnsi="Times New Roman"/>
          <w:sz w:val="24"/>
          <w:szCs w:val="24"/>
          <w:lang w:val="uk-UA"/>
        </w:rPr>
        <w:t xml:space="preserve">1.3. Сторони можуть внести зміни до договору щодо кількості (обсягу) у випадках, передбачених Договором та Законом України «Про публічні закупівлі» </w:t>
      </w:r>
      <w:r w:rsidRPr="006D018A">
        <w:rPr>
          <w:rStyle w:val="2"/>
          <w:rFonts w:eastAsia="Calibri"/>
          <w:sz w:val="24"/>
          <w:szCs w:val="24"/>
        </w:rPr>
        <w:t>шляхом підписання Сторонами додаткової угоди до Договору, яка являється його невід’ємною частиною.</w:t>
      </w:r>
    </w:p>
    <w:p w14:paraId="1B4AEBC2" w14:textId="77777777" w:rsidR="0088139D" w:rsidRPr="006D018A" w:rsidRDefault="0088139D" w:rsidP="000143EF">
      <w:pPr>
        <w:spacing w:after="0" w:line="240" w:lineRule="auto"/>
        <w:jc w:val="both"/>
        <w:rPr>
          <w:rStyle w:val="2"/>
          <w:rFonts w:eastAsia="Calibri"/>
          <w:sz w:val="24"/>
          <w:szCs w:val="24"/>
        </w:rPr>
      </w:pPr>
    </w:p>
    <w:p w14:paraId="728B78CA" w14:textId="77777777" w:rsidR="00B664EC" w:rsidRPr="006D018A" w:rsidRDefault="00B664EC" w:rsidP="000143EF">
      <w:pPr>
        <w:spacing w:after="0" w:line="240" w:lineRule="auto"/>
        <w:jc w:val="center"/>
        <w:rPr>
          <w:rFonts w:ascii="Times New Roman" w:hAnsi="Times New Roman"/>
          <w:b/>
          <w:sz w:val="24"/>
          <w:szCs w:val="24"/>
          <w:lang w:val="uk-UA" w:eastAsia="ru-RU"/>
        </w:rPr>
      </w:pPr>
      <w:r w:rsidRPr="006D018A">
        <w:rPr>
          <w:rFonts w:ascii="Times New Roman" w:hAnsi="Times New Roman"/>
          <w:b/>
          <w:sz w:val="24"/>
          <w:szCs w:val="24"/>
          <w:lang w:val="uk-UA"/>
        </w:rPr>
        <w:t>2. ЯКІСТЬ ТОВАРІВ</w:t>
      </w:r>
    </w:p>
    <w:p w14:paraId="6BA5E381" w14:textId="393A8095" w:rsidR="00B664EC" w:rsidRPr="006D018A" w:rsidRDefault="00B664EC" w:rsidP="000143EF">
      <w:pPr>
        <w:pStyle w:val="af1"/>
        <w:spacing w:before="0" w:beforeAutospacing="0" w:after="0" w:afterAutospacing="0"/>
        <w:jc w:val="both"/>
        <w:rPr>
          <w:lang w:eastAsia="ru-RU"/>
        </w:rPr>
      </w:pPr>
      <w:r w:rsidRPr="006D018A">
        <w:rPr>
          <w:lang w:eastAsia="ru-RU"/>
        </w:rPr>
        <w:t xml:space="preserve">2.1. Постачальник повинен поставити </w:t>
      </w:r>
      <w:r w:rsidR="00897FAA" w:rsidRPr="006D018A">
        <w:rPr>
          <w:lang w:eastAsia="ru-RU"/>
        </w:rPr>
        <w:t>Замовнику</w:t>
      </w:r>
      <w:r w:rsidRPr="006D018A">
        <w:rPr>
          <w:lang w:eastAsia="ru-RU"/>
        </w:rPr>
        <w:t xml:space="preserve"> новий товар, якість якого відповідає умовам, встановлених чинним законодавством України для цієї категорії товару. Технічні та якісні характеристики товару повинні відповідати діючим нормативним актам (державним стандартам / технічним умовам / нормам) які передбачають застосування заходів із захисту довкілля.</w:t>
      </w:r>
    </w:p>
    <w:p w14:paraId="5615AB19" w14:textId="5B5DBF28" w:rsidR="00B664EC" w:rsidRPr="006D018A" w:rsidRDefault="00B664EC" w:rsidP="000143EF">
      <w:pPr>
        <w:pStyle w:val="af1"/>
        <w:spacing w:before="0" w:beforeAutospacing="0" w:after="0" w:afterAutospacing="0"/>
        <w:jc w:val="both"/>
        <w:rPr>
          <w:lang w:eastAsia="ru-RU"/>
        </w:rPr>
      </w:pPr>
      <w:r w:rsidRPr="006D018A">
        <w:rPr>
          <w:lang w:eastAsia="ru-RU"/>
        </w:rPr>
        <w:t xml:space="preserve">2.2. </w:t>
      </w:r>
      <w:r w:rsidR="00897FAA" w:rsidRPr="006D018A">
        <w:rPr>
          <w:lang w:eastAsia="ru-RU"/>
        </w:rPr>
        <w:t>Замовник</w:t>
      </w:r>
      <w:r w:rsidRPr="006D018A">
        <w:rPr>
          <w:lang w:eastAsia="ru-RU"/>
        </w:rPr>
        <w:t xml:space="preserve">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1851B2D4" w14:textId="77777777" w:rsidR="00B664EC" w:rsidRPr="006D018A" w:rsidRDefault="00B664EC" w:rsidP="000143EF">
      <w:pPr>
        <w:pStyle w:val="af1"/>
        <w:spacing w:before="0" w:beforeAutospacing="0" w:after="0" w:afterAutospacing="0"/>
        <w:jc w:val="both"/>
        <w:rPr>
          <w:lang w:eastAsia="ru-RU"/>
        </w:rPr>
      </w:pPr>
      <w:r w:rsidRPr="006D018A">
        <w:rPr>
          <w:lang w:eastAsia="ru-RU"/>
        </w:rPr>
        <w:t>2.3. У разі поставки товару неналежної якості, або виявленні недоліків поставленого товару, Постачальник зобов’язується за свій рахунок усунути недоліки або замінити товар неналежної якості впродовж 10 днів. Видатки на доставку, пов’язані з усуванням недоліків або заміною неякісного товару несе Постачальник.</w:t>
      </w:r>
    </w:p>
    <w:p w14:paraId="11463334" w14:textId="77777777" w:rsidR="00B664EC" w:rsidRPr="006D018A" w:rsidRDefault="00B664EC" w:rsidP="000143EF">
      <w:pPr>
        <w:pStyle w:val="af1"/>
        <w:spacing w:before="0" w:beforeAutospacing="0" w:after="0" w:afterAutospacing="0"/>
        <w:jc w:val="both"/>
        <w:rPr>
          <w:lang w:eastAsia="ru-RU"/>
        </w:rPr>
      </w:pPr>
      <w:r w:rsidRPr="006D018A">
        <w:rPr>
          <w:lang w:eastAsia="ru-RU"/>
        </w:rPr>
        <w:t>2.4. Гарантійний термін становить не менше 12 місяців з дати підписання акту прийому – передачі Товару та виконання монтажних послуг.</w:t>
      </w:r>
    </w:p>
    <w:p w14:paraId="4D27109B" w14:textId="77777777" w:rsidR="00B664EC" w:rsidRPr="006D018A" w:rsidRDefault="00B664EC" w:rsidP="000143EF">
      <w:pPr>
        <w:spacing w:after="0" w:line="240" w:lineRule="auto"/>
        <w:jc w:val="both"/>
        <w:rPr>
          <w:rFonts w:ascii="Times New Roman" w:hAnsi="Times New Roman"/>
          <w:sz w:val="24"/>
          <w:szCs w:val="24"/>
          <w:lang w:val="uk-UA" w:eastAsia="ru-RU"/>
        </w:rPr>
      </w:pPr>
      <w:r w:rsidRPr="006D018A">
        <w:rPr>
          <w:rFonts w:ascii="Times New Roman" w:hAnsi="Times New Roman"/>
          <w:sz w:val="24"/>
          <w:szCs w:val="24"/>
          <w:lang w:val="uk-UA"/>
        </w:rPr>
        <w:t>2.6. Дозволяється покращення якості предмету закупівлі за умови, що таке покращення не призведе до збільшення ціни договору, визначеної у договорі.</w:t>
      </w:r>
    </w:p>
    <w:p w14:paraId="6EB4E56B" w14:textId="77777777" w:rsidR="00B664EC" w:rsidRPr="006D018A" w:rsidRDefault="00B664EC" w:rsidP="000143EF">
      <w:pPr>
        <w:suppressAutoHyphens/>
        <w:spacing w:after="0" w:line="240" w:lineRule="auto"/>
        <w:jc w:val="both"/>
        <w:rPr>
          <w:rStyle w:val="2"/>
          <w:rFonts w:eastAsia="Calibri"/>
          <w:sz w:val="24"/>
          <w:szCs w:val="24"/>
        </w:rPr>
      </w:pPr>
      <w:r w:rsidRPr="006D018A">
        <w:rPr>
          <w:rFonts w:ascii="Times New Roman" w:hAnsi="Times New Roman"/>
          <w:sz w:val="24"/>
          <w:szCs w:val="24"/>
          <w:lang w:val="uk-UA"/>
        </w:rPr>
        <w:t xml:space="preserve">2.7. Сторони можуть внести зміни до договору щодо якості товару у випадках, передбачених Договором та Законом України «Про публічні закупівлі» </w:t>
      </w:r>
      <w:r w:rsidRPr="006D018A">
        <w:rPr>
          <w:rStyle w:val="2"/>
          <w:rFonts w:eastAsia="Calibri"/>
          <w:sz w:val="24"/>
          <w:szCs w:val="24"/>
        </w:rPr>
        <w:t>шляхом підписання Сторонами додаткової угоди до Договору, яка являється його невід’ємною частиною.</w:t>
      </w:r>
    </w:p>
    <w:p w14:paraId="2CD23548" w14:textId="77777777" w:rsidR="00B664EC" w:rsidRPr="006D018A" w:rsidRDefault="00B664EC" w:rsidP="000143EF">
      <w:pPr>
        <w:suppressAutoHyphens/>
        <w:spacing w:after="0" w:line="240" w:lineRule="auto"/>
        <w:jc w:val="both"/>
        <w:rPr>
          <w:rStyle w:val="2"/>
          <w:rFonts w:eastAsia="Calibri"/>
          <w:b/>
          <w:spacing w:val="4"/>
          <w:sz w:val="24"/>
          <w:szCs w:val="24"/>
        </w:rPr>
      </w:pPr>
    </w:p>
    <w:p w14:paraId="1752C4EE" w14:textId="1ED99198" w:rsidR="00B664EC" w:rsidRPr="006D018A" w:rsidRDefault="00B664EC" w:rsidP="000143EF">
      <w:pPr>
        <w:pStyle w:val="a4"/>
        <w:widowControl w:val="0"/>
        <w:numPr>
          <w:ilvl w:val="0"/>
          <w:numId w:val="35"/>
        </w:numPr>
        <w:tabs>
          <w:tab w:val="left" w:pos="4207"/>
        </w:tabs>
        <w:spacing w:after="0" w:line="240" w:lineRule="auto"/>
        <w:jc w:val="center"/>
        <w:outlineLvl w:val="0"/>
        <w:rPr>
          <w:rFonts w:ascii="Times New Roman" w:hAnsi="Times New Roman"/>
          <w:sz w:val="24"/>
          <w:szCs w:val="24"/>
          <w:lang w:val="uk-UA" w:eastAsia="ru-RU"/>
        </w:rPr>
      </w:pPr>
      <w:bookmarkStart w:id="1" w:name="bookmark1"/>
      <w:r w:rsidRPr="006D018A">
        <w:rPr>
          <w:rStyle w:val="13"/>
          <w:rFonts w:eastAsia="Calibri"/>
          <w:sz w:val="24"/>
          <w:szCs w:val="24"/>
        </w:rPr>
        <w:t>ЦІНА ДОГОВОРУ</w:t>
      </w:r>
      <w:bookmarkEnd w:id="1"/>
    </w:p>
    <w:p w14:paraId="5D5993A9" w14:textId="77777777" w:rsidR="00B664EC" w:rsidRPr="006D018A" w:rsidRDefault="00B664EC" w:rsidP="000143EF">
      <w:pPr>
        <w:widowControl w:val="0"/>
        <w:numPr>
          <w:ilvl w:val="1"/>
          <w:numId w:val="35"/>
        </w:numPr>
        <w:tabs>
          <w:tab w:val="left" w:pos="0"/>
        </w:tabs>
        <w:spacing w:after="0" w:line="240" w:lineRule="auto"/>
        <w:ind w:left="0" w:firstLine="0"/>
        <w:jc w:val="both"/>
        <w:rPr>
          <w:rStyle w:val="2"/>
          <w:rFonts w:eastAsia="Calibri"/>
          <w:sz w:val="24"/>
          <w:szCs w:val="24"/>
        </w:rPr>
      </w:pPr>
      <w:r w:rsidRPr="006D018A">
        <w:rPr>
          <w:rStyle w:val="2"/>
          <w:rFonts w:eastAsia="Calibri"/>
          <w:sz w:val="24"/>
          <w:szCs w:val="24"/>
        </w:rPr>
        <w:t>Ціна Договору становить:</w:t>
      </w:r>
    </w:p>
    <w:p w14:paraId="508292E2" w14:textId="77777777" w:rsidR="00B664EC" w:rsidRPr="006D018A" w:rsidRDefault="00B664EC" w:rsidP="000143EF">
      <w:pPr>
        <w:widowControl w:val="0"/>
        <w:tabs>
          <w:tab w:val="left" w:pos="0"/>
        </w:tabs>
        <w:spacing w:after="0" w:line="240" w:lineRule="auto"/>
        <w:jc w:val="both"/>
        <w:rPr>
          <w:rStyle w:val="2"/>
          <w:rFonts w:eastAsia="Calibri"/>
          <w:b/>
          <w:sz w:val="24"/>
          <w:szCs w:val="24"/>
        </w:rPr>
      </w:pPr>
      <w:r w:rsidRPr="006D018A">
        <w:rPr>
          <w:rFonts w:ascii="Times New Roman" w:hAnsi="Times New Roman"/>
          <w:b/>
          <w:color w:val="333333"/>
          <w:sz w:val="24"/>
          <w:szCs w:val="24"/>
          <w:shd w:val="clear" w:color="auto" w:fill="FFFFFF"/>
          <w:lang w:val="uk-UA"/>
        </w:rPr>
        <w:t>______________________________________________________________________________</w:t>
      </w:r>
      <w:r w:rsidRPr="006D018A">
        <w:rPr>
          <w:rStyle w:val="2"/>
          <w:rFonts w:eastAsia="Calibri"/>
          <w:b/>
          <w:sz w:val="24"/>
          <w:szCs w:val="24"/>
        </w:rPr>
        <w:t>.</w:t>
      </w:r>
    </w:p>
    <w:p w14:paraId="3C49D5CC" w14:textId="72CCA3C2" w:rsidR="00B664EC" w:rsidRPr="006D018A" w:rsidRDefault="00B664EC" w:rsidP="000143EF">
      <w:pPr>
        <w:widowControl w:val="0"/>
        <w:tabs>
          <w:tab w:val="left" w:pos="0"/>
        </w:tabs>
        <w:spacing w:after="0" w:line="240" w:lineRule="auto"/>
        <w:jc w:val="both"/>
        <w:rPr>
          <w:rStyle w:val="2"/>
          <w:rFonts w:eastAsia="Calibri"/>
          <w:sz w:val="24"/>
          <w:szCs w:val="24"/>
        </w:rPr>
      </w:pPr>
      <w:r w:rsidRPr="006D018A">
        <w:rPr>
          <w:rFonts w:ascii="Times New Roman" w:hAnsi="Times New Roman"/>
          <w:sz w:val="24"/>
          <w:szCs w:val="24"/>
          <w:lang w:val="uk-UA"/>
        </w:rPr>
        <w:t xml:space="preserve">Ціни на товар встановлюються з урахуванням податків і зборів, обов’язкових платежів, що сплачуються або мають бути сплачені згідно з чинним законодавством; витрат на навантаження, розвантаження, поставку до місця поставки (передачі) товару; </w:t>
      </w:r>
      <w:r w:rsidR="00D658B0" w:rsidRPr="006D018A">
        <w:rPr>
          <w:rFonts w:ascii="Times New Roman" w:hAnsi="Times New Roman"/>
          <w:sz w:val="24"/>
          <w:szCs w:val="24"/>
          <w:lang w:val="uk-UA"/>
        </w:rPr>
        <w:t>установка та монтажні</w:t>
      </w:r>
      <w:r w:rsidR="002562D1" w:rsidRPr="006D018A">
        <w:rPr>
          <w:rFonts w:ascii="Times New Roman" w:hAnsi="Times New Roman"/>
          <w:sz w:val="24"/>
          <w:szCs w:val="24"/>
          <w:lang w:val="uk-UA"/>
        </w:rPr>
        <w:t>, пусконалагоджувальні</w:t>
      </w:r>
      <w:r w:rsidR="00D658B0" w:rsidRPr="006D018A">
        <w:rPr>
          <w:rFonts w:ascii="Times New Roman" w:hAnsi="Times New Roman"/>
          <w:sz w:val="24"/>
          <w:szCs w:val="24"/>
          <w:lang w:val="uk-UA"/>
        </w:rPr>
        <w:t xml:space="preserve"> роботи, </w:t>
      </w:r>
      <w:r w:rsidRPr="006D018A">
        <w:rPr>
          <w:rFonts w:ascii="Times New Roman" w:hAnsi="Times New Roman"/>
          <w:sz w:val="24"/>
          <w:szCs w:val="24"/>
          <w:lang w:val="uk-UA"/>
        </w:rPr>
        <w:t>інших витрати, передбачених для товару даного виду згідно з чинним законодавством.</w:t>
      </w:r>
    </w:p>
    <w:p w14:paraId="779BC9F3" w14:textId="77777777" w:rsidR="00B664EC" w:rsidRPr="006D018A" w:rsidRDefault="00B664EC" w:rsidP="000143EF">
      <w:pPr>
        <w:widowControl w:val="0"/>
        <w:numPr>
          <w:ilvl w:val="1"/>
          <w:numId w:val="35"/>
        </w:numPr>
        <w:tabs>
          <w:tab w:val="left" w:pos="0"/>
        </w:tabs>
        <w:spacing w:after="0" w:line="240" w:lineRule="auto"/>
        <w:ind w:left="0" w:firstLine="0"/>
        <w:jc w:val="both"/>
        <w:rPr>
          <w:rStyle w:val="2"/>
          <w:rFonts w:eastAsia="Calibri"/>
          <w:sz w:val="24"/>
          <w:szCs w:val="24"/>
        </w:rPr>
      </w:pPr>
      <w:r w:rsidRPr="006D018A">
        <w:rPr>
          <w:rFonts w:ascii="Times New Roman" w:hAnsi="Times New Roman"/>
          <w:sz w:val="24"/>
          <w:szCs w:val="24"/>
          <w:lang w:val="uk-UA"/>
        </w:rPr>
        <w:t xml:space="preserve">Сторони можуть внести зміни до договору щодо зміни ціни у випадках, передбачених Договором та Законом України «Про публічні закупівлі» </w:t>
      </w:r>
      <w:r w:rsidRPr="006D018A">
        <w:rPr>
          <w:rStyle w:val="2"/>
          <w:rFonts w:eastAsia="Calibri"/>
          <w:sz w:val="24"/>
          <w:szCs w:val="24"/>
        </w:rPr>
        <w:t>шляхом підписання Сторонами додаткової угоди до Договору, яка являється його невід’ємною частиною.</w:t>
      </w:r>
    </w:p>
    <w:p w14:paraId="2E9F5D20" w14:textId="77777777" w:rsidR="00B664EC" w:rsidRPr="006D018A" w:rsidRDefault="00B664EC" w:rsidP="000143EF">
      <w:pPr>
        <w:spacing w:after="0" w:line="240" w:lineRule="auto"/>
        <w:ind w:firstLine="600"/>
        <w:rPr>
          <w:rFonts w:ascii="Times New Roman" w:hAnsi="Times New Roman"/>
          <w:sz w:val="24"/>
          <w:szCs w:val="24"/>
          <w:lang w:val="uk-UA"/>
        </w:rPr>
      </w:pPr>
    </w:p>
    <w:p w14:paraId="32C45331" w14:textId="22E23BDD" w:rsidR="00B664EC" w:rsidRPr="006D018A" w:rsidRDefault="00B664EC" w:rsidP="000143EF">
      <w:pPr>
        <w:pStyle w:val="a4"/>
        <w:widowControl w:val="0"/>
        <w:numPr>
          <w:ilvl w:val="0"/>
          <w:numId w:val="35"/>
        </w:numPr>
        <w:tabs>
          <w:tab w:val="left" w:pos="3218"/>
        </w:tabs>
        <w:spacing w:after="0" w:line="240" w:lineRule="auto"/>
        <w:jc w:val="center"/>
        <w:outlineLvl w:val="0"/>
        <w:rPr>
          <w:rFonts w:ascii="Times New Roman" w:hAnsi="Times New Roman"/>
          <w:sz w:val="24"/>
          <w:szCs w:val="24"/>
          <w:lang w:val="uk-UA" w:eastAsia="ru-RU"/>
        </w:rPr>
      </w:pPr>
      <w:bookmarkStart w:id="2" w:name="bookmark2"/>
      <w:r w:rsidRPr="006D018A">
        <w:rPr>
          <w:rStyle w:val="13"/>
          <w:rFonts w:eastAsia="Calibri"/>
          <w:sz w:val="24"/>
          <w:szCs w:val="24"/>
        </w:rPr>
        <w:t>ПОРЯДОК ЗДІЙСНЕННЯ ОПЛАТИ</w:t>
      </w:r>
      <w:bookmarkEnd w:id="2"/>
    </w:p>
    <w:p w14:paraId="53765461" w14:textId="524286E7" w:rsidR="00897FAA" w:rsidRPr="006D018A" w:rsidRDefault="00576DAA" w:rsidP="000143EF">
      <w:pPr>
        <w:pStyle w:val="a4"/>
        <w:spacing w:after="0" w:line="240" w:lineRule="auto"/>
        <w:ind w:left="0"/>
        <w:jc w:val="both"/>
        <w:rPr>
          <w:rFonts w:ascii="Times New Roman" w:hAnsi="Times New Roman"/>
          <w:sz w:val="24"/>
          <w:szCs w:val="24"/>
          <w:lang w:val="uk-UA"/>
        </w:rPr>
      </w:pPr>
      <w:bookmarkStart w:id="3" w:name="bookmark3"/>
      <w:r w:rsidRPr="006D018A">
        <w:rPr>
          <w:rFonts w:ascii="Times New Roman" w:hAnsi="Times New Roman"/>
          <w:sz w:val="24"/>
          <w:szCs w:val="24"/>
          <w:lang w:val="uk-UA"/>
        </w:rPr>
        <w:t>4.1.</w:t>
      </w:r>
      <w:r w:rsidR="00897FAA" w:rsidRPr="006D018A">
        <w:rPr>
          <w:rFonts w:ascii="Times New Roman" w:hAnsi="Times New Roman"/>
          <w:sz w:val="24"/>
          <w:szCs w:val="24"/>
          <w:lang w:val="uk-UA"/>
        </w:rPr>
        <w:t xml:space="preserve"> Розрахунки за поставлений Товар проводяться протягом </w:t>
      </w:r>
      <w:r w:rsidR="005C4A89">
        <w:rPr>
          <w:rFonts w:ascii="Times New Roman" w:hAnsi="Times New Roman"/>
          <w:sz w:val="24"/>
          <w:szCs w:val="24"/>
          <w:lang w:val="uk-UA"/>
        </w:rPr>
        <w:t>5</w:t>
      </w:r>
      <w:r w:rsidR="00897FAA" w:rsidRPr="006D018A">
        <w:rPr>
          <w:rFonts w:ascii="Times New Roman" w:hAnsi="Times New Roman"/>
          <w:sz w:val="24"/>
          <w:szCs w:val="24"/>
          <w:lang w:val="uk-UA"/>
        </w:rPr>
        <w:t xml:space="preserve"> (</w:t>
      </w:r>
      <w:r w:rsidR="005C4A89">
        <w:rPr>
          <w:rFonts w:ascii="Times New Roman" w:hAnsi="Times New Roman"/>
          <w:sz w:val="24"/>
          <w:szCs w:val="24"/>
          <w:lang w:val="uk-UA"/>
        </w:rPr>
        <w:t>робочих</w:t>
      </w:r>
      <w:r w:rsidR="00897FAA" w:rsidRPr="006D018A">
        <w:rPr>
          <w:rFonts w:ascii="Times New Roman" w:hAnsi="Times New Roman"/>
          <w:sz w:val="24"/>
          <w:szCs w:val="24"/>
          <w:lang w:val="uk-UA"/>
        </w:rPr>
        <w:t>) днів з моменту поставки Товару на підставі рахунку та накладної в безготівковій формі в національній грошовій одиниці України. При наявності фінансування на реєстраційних рахунках Замовника.</w:t>
      </w:r>
    </w:p>
    <w:p w14:paraId="7D8FF263" w14:textId="7EC2C53F" w:rsidR="00897FAA" w:rsidRPr="006D018A" w:rsidRDefault="00576DAA" w:rsidP="000143EF">
      <w:pPr>
        <w:pStyle w:val="a4"/>
        <w:tabs>
          <w:tab w:val="left" w:pos="720"/>
        </w:tabs>
        <w:spacing w:after="0" w:line="240" w:lineRule="auto"/>
        <w:ind w:left="0"/>
        <w:jc w:val="both"/>
        <w:rPr>
          <w:rFonts w:ascii="Times New Roman" w:hAnsi="Times New Roman"/>
          <w:iCs/>
          <w:sz w:val="24"/>
          <w:szCs w:val="24"/>
          <w:lang w:val="uk-UA"/>
        </w:rPr>
      </w:pPr>
      <w:r w:rsidRPr="006D018A">
        <w:rPr>
          <w:rFonts w:ascii="Times New Roman" w:hAnsi="Times New Roman"/>
          <w:sz w:val="24"/>
          <w:szCs w:val="24"/>
          <w:lang w:val="uk-UA"/>
        </w:rPr>
        <w:t>4.2.</w:t>
      </w:r>
      <w:r w:rsidR="00897FAA" w:rsidRPr="006D018A">
        <w:rPr>
          <w:rFonts w:ascii="Times New Roman" w:hAnsi="Times New Roman"/>
          <w:sz w:val="24"/>
          <w:szCs w:val="24"/>
          <w:lang w:val="uk-UA"/>
        </w:rPr>
        <w:t xml:space="preserve"> У разі затримки фінансування Замовника</w:t>
      </w:r>
      <w:r w:rsidR="00897FAA" w:rsidRPr="006D018A">
        <w:rPr>
          <w:rFonts w:ascii="Times New Roman" w:hAnsi="Times New Roman"/>
          <w:iCs/>
          <w:sz w:val="24"/>
          <w:szCs w:val="24"/>
          <w:lang w:val="uk-UA"/>
        </w:rPr>
        <w:t xml:space="preserve">, зокрема з урахуванням підпункту 2 пункту 14 Розділу VI «Прикінцеві та перехідні положення» Бюджетного кодексу України, розрахунки за наданий </w:t>
      </w:r>
      <w:r w:rsidR="00897FAA" w:rsidRPr="006D018A">
        <w:rPr>
          <w:rFonts w:ascii="Times New Roman" w:hAnsi="Times New Roman"/>
          <w:sz w:val="24"/>
          <w:szCs w:val="24"/>
          <w:lang w:val="uk-UA"/>
        </w:rPr>
        <w:t xml:space="preserve">Товар </w:t>
      </w:r>
      <w:r w:rsidR="00897FAA" w:rsidRPr="006D018A">
        <w:rPr>
          <w:rFonts w:ascii="Times New Roman" w:hAnsi="Times New Roman"/>
          <w:iCs/>
          <w:sz w:val="24"/>
          <w:szCs w:val="24"/>
          <w:lang w:val="uk-UA"/>
        </w:rPr>
        <w:t xml:space="preserve">здійснюються протягом трьох банківських днів з дати отримання </w:t>
      </w:r>
      <w:r w:rsidR="00897FAA" w:rsidRPr="006D018A">
        <w:rPr>
          <w:rFonts w:ascii="Times New Roman" w:hAnsi="Times New Roman"/>
          <w:sz w:val="24"/>
          <w:szCs w:val="24"/>
          <w:lang w:val="uk-UA"/>
        </w:rPr>
        <w:t>Замовником</w:t>
      </w:r>
      <w:r w:rsidR="00897FAA" w:rsidRPr="006D018A">
        <w:rPr>
          <w:rFonts w:ascii="Times New Roman" w:hAnsi="Times New Roman"/>
          <w:iCs/>
          <w:sz w:val="24"/>
          <w:szCs w:val="24"/>
          <w:lang w:val="uk-UA"/>
        </w:rPr>
        <w:t xml:space="preserve"> коштів для закупівлі на свій рахунок. Будь-які штрафні санкції в такому випадку до </w:t>
      </w:r>
      <w:r w:rsidR="00897FAA" w:rsidRPr="006D018A">
        <w:rPr>
          <w:rFonts w:ascii="Times New Roman" w:hAnsi="Times New Roman"/>
          <w:sz w:val="24"/>
          <w:szCs w:val="24"/>
          <w:lang w:val="uk-UA"/>
        </w:rPr>
        <w:t>Замовника</w:t>
      </w:r>
      <w:r w:rsidR="00897FAA" w:rsidRPr="006D018A">
        <w:rPr>
          <w:rFonts w:ascii="Times New Roman" w:hAnsi="Times New Roman"/>
          <w:iCs/>
          <w:sz w:val="24"/>
          <w:szCs w:val="24"/>
          <w:lang w:val="uk-UA"/>
        </w:rPr>
        <w:t xml:space="preserve"> не застосовуються.</w:t>
      </w:r>
    </w:p>
    <w:p w14:paraId="11160E75" w14:textId="77777777" w:rsidR="00576DAA" w:rsidRPr="006D018A" w:rsidRDefault="00576DAA" w:rsidP="000143EF">
      <w:pPr>
        <w:pStyle w:val="a4"/>
        <w:tabs>
          <w:tab w:val="left" w:pos="720"/>
        </w:tabs>
        <w:spacing w:after="0" w:line="240" w:lineRule="auto"/>
        <w:ind w:left="0"/>
        <w:jc w:val="both"/>
        <w:rPr>
          <w:rFonts w:ascii="Times New Roman" w:hAnsi="Times New Roman"/>
          <w:sz w:val="24"/>
          <w:szCs w:val="24"/>
          <w:lang w:val="uk-UA"/>
        </w:rPr>
      </w:pPr>
    </w:p>
    <w:p w14:paraId="711449A4" w14:textId="7A1F5D00" w:rsidR="00B664EC" w:rsidRPr="006D018A" w:rsidRDefault="00B664EC" w:rsidP="000143EF">
      <w:pPr>
        <w:pStyle w:val="a4"/>
        <w:widowControl w:val="0"/>
        <w:numPr>
          <w:ilvl w:val="0"/>
          <w:numId w:val="35"/>
        </w:numPr>
        <w:tabs>
          <w:tab w:val="left" w:pos="3926"/>
        </w:tabs>
        <w:spacing w:after="0" w:line="240" w:lineRule="auto"/>
        <w:jc w:val="center"/>
        <w:outlineLvl w:val="0"/>
        <w:rPr>
          <w:rFonts w:ascii="Times New Roman" w:eastAsia="Times New Roman" w:hAnsi="Times New Roman"/>
          <w:sz w:val="24"/>
          <w:szCs w:val="24"/>
          <w:lang w:val="uk-UA"/>
        </w:rPr>
      </w:pPr>
      <w:r w:rsidRPr="006D018A">
        <w:rPr>
          <w:rStyle w:val="13"/>
          <w:rFonts w:eastAsia="Calibri"/>
          <w:sz w:val="24"/>
          <w:szCs w:val="24"/>
        </w:rPr>
        <w:t>ПОСТАВКА (ПЕРЕДАЧА) ТОВАРУ</w:t>
      </w:r>
      <w:bookmarkEnd w:id="3"/>
    </w:p>
    <w:p w14:paraId="325A163C" w14:textId="3D707C97" w:rsidR="00B664EC" w:rsidRPr="006D018A" w:rsidRDefault="00B664EC" w:rsidP="000143EF">
      <w:pPr>
        <w:pStyle w:val="rvps2"/>
        <w:tabs>
          <w:tab w:val="left" w:pos="142"/>
        </w:tabs>
        <w:spacing w:before="0" w:beforeAutospacing="0" w:after="0" w:afterAutospacing="0"/>
        <w:jc w:val="both"/>
        <w:rPr>
          <w:rFonts w:eastAsia="Courier New"/>
          <w:lang w:val="uk-UA"/>
        </w:rPr>
      </w:pPr>
      <w:r w:rsidRPr="006D018A">
        <w:rPr>
          <w:lang w:val="uk-UA"/>
        </w:rPr>
        <w:t xml:space="preserve">5.1. Строк (термін) поставки (передачі) товару: </w:t>
      </w:r>
      <w:r w:rsidRPr="006D018A">
        <w:rPr>
          <w:rFonts w:eastAsia="Courier New"/>
          <w:lang w:val="uk-UA"/>
        </w:rPr>
        <w:t xml:space="preserve">поставка здійснюється у період з дати укладання договору до </w:t>
      </w:r>
      <w:r w:rsidR="002562D1" w:rsidRPr="006D018A">
        <w:rPr>
          <w:rFonts w:eastAsia="Courier New"/>
          <w:lang w:val="uk-UA"/>
        </w:rPr>
        <w:t>15</w:t>
      </w:r>
      <w:r w:rsidR="00854074" w:rsidRPr="006D018A">
        <w:rPr>
          <w:rFonts w:eastAsia="Courier New"/>
          <w:lang w:val="uk-UA"/>
        </w:rPr>
        <w:t xml:space="preserve"> </w:t>
      </w:r>
      <w:r w:rsidR="002562D1" w:rsidRPr="006D018A">
        <w:rPr>
          <w:rFonts w:eastAsia="Courier New"/>
          <w:lang w:val="uk-UA"/>
        </w:rPr>
        <w:t>грудня</w:t>
      </w:r>
      <w:r w:rsidRPr="006D018A">
        <w:rPr>
          <w:rFonts w:eastAsia="Courier New"/>
          <w:lang w:val="uk-UA"/>
        </w:rPr>
        <w:t xml:space="preserve">  2022 року.</w:t>
      </w:r>
    </w:p>
    <w:p w14:paraId="7B05AC37" w14:textId="74AB82FA" w:rsidR="00576DAA" w:rsidRPr="006D018A" w:rsidRDefault="00B664EC" w:rsidP="000143EF">
      <w:pPr>
        <w:spacing w:after="0" w:line="240" w:lineRule="auto"/>
        <w:jc w:val="both"/>
        <w:rPr>
          <w:rFonts w:ascii="Times New Roman" w:hAnsi="Times New Roman"/>
          <w:color w:val="000000" w:themeColor="text1"/>
          <w:sz w:val="24"/>
          <w:szCs w:val="24"/>
          <w:lang w:val="uk-UA"/>
        </w:rPr>
      </w:pPr>
      <w:r w:rsidRPr="006D018A">
        <w:rPr>
          <w:rFonts w:ascii="Times New Roman" w:hAnsi="Times New Roman"/>
          <w:sz w:val="24"/>
          <w:szCs w:val="24"/>
          <w:bdr w:val="none" w:sz="0" w:space="0" w:color="auto" w:frame="1"/>
          <w:lang w:val="uk-UA"/>
        </w:rPr>
        <w:t xml:space="preserve">5.2. </w:t>
      </w:r>
      <w:r w:rsidRPr="006D018A">
        <w:rPr>
          <w:rFonts w:ascii="Times New Roman" w:hAnsi="Times New Roman"/>
          <w:sz w:val="24"/>
          <w:szCs w:val="24"/>
          <w:lang w:val="uk-UA"/>
        </w:rPr>
        <w:t xml:space="preserve">Місце поставки (передачі) товару виконання умов п.1.1.: </w:t>
      </w:r>
      <w:r w:rsidR="002562D1" w:rsidRPr="006D018A">
        <w:rPr>
          <w:rFonts w:ascii="Times New Roman" w:hAnsi="Times New Roman"/>
          <w:color w:val="000000" w:themeColor="text1"/>
          <w:sz w:val="24"/>
          <w:szCs w:val="24"/>
          <w:lang w:val="uk-UA"/>
        </w:rPr>
        <w:t xml:space="preserve">за </w:t>
      </w:r>
      <w:proofErr w:type="spellStart"/>
      <w:r w:rsidR="002562D1" w:rsidRPr="006D018A">
        <w:rPr>
          <w:rFonts w:ascii="Times New Roman" w:hAnsi="Times New Roman"/>
          <w:color w:val="000000" w:themeColor="text1"/>
          <w:sz w:val="24"/>
          <w:szCs w:val="24"/>
          <w:lang w:val="uk-UA"/>
        </w:rPr>
        <w:t>адресою</w:t>
      </w:r>
      <w:proofErr w:type="spellEnd"/>
      <w:r w:rsidR="002562D1" w:rsidRPr="006D018A">
        <w:rPr>
          <w:rFonts w:ascii="Times New Roman" w:hAnsi="Times New Roman"/>
          <w:color w:val="000000" w:themeColor="text1"/>
          <w:sz w:val="24"/>
          <w:szCs w:val="24"/>
          <w:lang w:val="uk-UA"/>
        </w:rPr>
        <w:t xml:space="preserve"> Замовника</w:t>
      </w:r>
    </w:p>
    <w:p w14:paraId="22BE797F" w14:textId="7584999A" w:rsidR="00B664EC" w:rsidRPr="006D018A" w:rsidRDefault="00B664EC" w:rsidP="000143EF">
      <w:pPr>
        <w:spacing w:after="0" w:line="240" w:lineRule="auto"/>
        <w:jc w:val="both"/>
        <w:rPr>
          <w:rFonts w:ascii="Times New Roman" w:hAnsi="Times New Roman"/>
          <w:sz w:val="24"/>
          <w:szCs w:val="24"/>
          <w:lang w:val="uk-UA" w:eastAsia="ru-RU"/>
        </w:rPr>
      </w:pPr>
      <w:r w:rsidRPr="006D018A">
        <w:rPr>
          <w:rFonts w:ascii="Times New Roman" w:hAnsi="Times New Roman"/>
          <w:sz w:val="24"/>
          <w:szCs w:val="24"/>
          <w:bdr w:val="none" w:sz="0" w:space="0" w:color="auto" w:frame="1"/>
          <w:lang w:val="uk-UA"/>
        </w:rPr>
        <w:t xml:space="preserve">5.3. </w:t>
      </w:r>
      <w:r w:rsidRPr="006D018A">
        <w:rPr>
          <w:rFonts w:ascii="Times New Roman" w:hAnsi="Times New Roman"/>
          <w:sz w:val="24"/>
          <w:szCs w:val="24"/>
          <w:lang w:val="uk-UA"/>
        </w:rPr>
        <w:t xml:space="preserve">Товар постачається у відповідній тарі та/або упаковці, які забезпечують збереження якості товару. </w:t>
      </w:r>
    </w:p>
    <w:p w14:paraId="0047BA82" w14:textId="77777777" w:rsidR="00B664EC" w:rsidRPr="006D018A" w:rsidRDefault="00B664EC" w:rsidP="000143EF">
      <w:pPr>
        <w:spacing w:after="0" w:line="240" w:lineRule="auto"/>
        <w:jc w:val="both"/>
        <w:rPr>
          <w:rFonts w:ascii="Times New Roman" w:hAnsi="Times New Roman"/>
          <w:sz w:val="24"/>
          <w:szCs w:val="24"/>
          <w:lang w:val="uk-UA"/>
        </w:rPr>
      </w:pPr>
      <w:r w:rsidRPr="006D018A">
        <w:rPr>
          <w:rFonts w:ascii="Times New Roman" w:hAnsi="Times New Roman"/>
          <w:sz w:val="24"/>
          <w:szCs w:val="24"/>
          <w:lang w:val="uk-UA"/>
        </w:rPr>
        <w:t xml:space="preserve">5.4. Приймання-передача товару здійснюється Сторонами в порядку, що визначається чинним законодавством України. </w:t>
      </w:r>
    </w:p>
    <w:p w14:paraId="5ACAB7A2" w14:textId="77777777" w:rsidR="00B664EC" w:rsidRPr="006D018A" w:rsidRDefault="00B664EC" w:rsidP="000143EF">
      <w:pPr>
        <w:spacing w:after="0" w:line="240" w:lineRule="auto"/>
        <w:jc w:val="both"/>
        <w:rPr>
          <w:rFonts w:ascii="Times New Roman" w:hAnsi="Times New Roman"/>
          <w:sz w:val="24"/>
          <w:szCs w:val="24"/>
          <w:lang w:val="uk-UA"/>
        </w:rPr>
      </w:pPr>
    </w:p>
    <w:p w14:paraId="2DF3BAB7" w14:textId="06FE9E43" w:rsidR="00B664EC" w:rsidRPr="006D018A" w:rsidRDefault="00B664EC" w:rsidP="000143EF">
      <w:pPr>
        <w:pStyle w:val="a4"/>
        <w:widowControl w:val="0"/>
        <w:numPr>
          <w:ilvl w:val="0"/>
          <w:numId w:val="35"/>
        </w:numPr>
        <w:tabs>
          <w:tab w:val="left" w:pos="3342"/>
        </w:tabs>
        <w:spacing w:after="0" w:line="240" w:lineRule="auto"/>
        <w:jc w:val="center"/>
        <w:outlineLvl w:val="0"/>
        <w:rPr>
          <w:rStyle w:val="13"/>
          <w:rFonts w:eastAsia="Calibri"/>
          <w:bCs w:val="0"/>
          <w:sz w:val="24"/>
          <w:szCs w:val="24"/>
        </w:rPr>
      </w:pPr>
      <w:bookmarkStart w:id="4" w:name="bookmark4"/>
      <w:r w:rsidRPr="006D018A">
        <w:rPr>
          <w:rStyle w:val="13"/>
          <w:rFonts w:eastAsia="Calibri"/>
          <w:sz w:val="24"/>
          <w:szCs w:val="24"/>
        </w:rPr>
        <w:t>ПРАВА ТА ОБОВ’ЯЗКИ СТОРІН</w:t>
      </w:r>
      <w:bookmarkEnd w:id="4"/>
    </w:p>
    <w:p w14:paraId="7A4EBFD1" w14:textId="5973E0CD" w:rsidR="00B664EC" w:rsidRPr="006D018A" w:rsidRDefault="00B664EC" w:rsidP="00014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u w:val="single"/>
          <w:lang w:val="uk-UA" w:eastAsia="ru-RU"/>
        </w:rPr>
      </w:pPr>
      <w:r w:rsidRPr="006D018A">
        <w:rPr>
          <w:rFonts w:ascii="Times New Roman" w:hAnsi="Times New Roman"/>
          <w:sz w:val="24"/>
          <w:szCs w:val="24"/>
          <w:u w:val="single"/>
          <w:lang w:val="uk-UA"/>
        </w:rPr>
        <w:t xml:space="preserve">6.1. </w:t>
      </w:r>
      <w:r w:rsidR="00576DAA" w:rsidRPr="006D018A">
        <w:rPr>
          <w:rFonts w:ascii="Times New Roman" w:hAnsi="Times New Roman"/>
          <w:sz w:val="24"/>
          <w:szCs w:val="24"/>
          <w:u w:val="single"/>
          <w:lang w:val="uk-UA"/>
        </w:rPr>
        <w:t>Замовник</w:t>
      </w:r>
      <w:r w:rsidRPr="006D018A">
        <w:rPr>
          <w:rFonts w:ascii="Times New Roman" w:hAnsi="Times New Roman"/>
          <w:sz w:val="24"/>
          <w:szCs w:val="24"/>
          <w:u w:val="single"/>
          <w:lang w:val="uk-UA"/>
        </w:rPr>
        <w:t xml:space="preserve"> зобов’язаний:</w:t>
      </w:r>
    </w:p>
    <w:p w14:paraId="3A219DC0" w14:textId="77777777" w:rsidR="00B664EC" w:rsidRPr="006D018A" w:rsidRDefault="00B664EC" w:rsidP="00014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6D018A">
        <w:rPr>
          <w:rFonts w:ascii="Times New Roman" w:hAnsi="Times New Roman"/>
          <w:sz w:val="24"/>
          <w:szCs w:val="24"/>
          <w:lang w:val="uk-UA"/>
        </w:rPr>
        <w:t>- своєчасно та в повному обсязі (при наявності бюджетного фінансування) сплачувати за поставлений (переданий) товар;</w:t>
      </w:r>
    </w:p>
    <w:p w14:paraId="36ADAD16" w14:textId="77777777" w:rsidR="00B664EC" w:rsidRPr="006D018A" w:rsidRDefault="00B664EC" w:rsidP="000143EF">
      <w:pPr>
        <w:tabs>
          <w:tab w:val="left" w:pos="708"/>
        </w:tabs>
        <w:spacing w:after="0" w:line="240" w:lineRule="auto"/>
        <w:jc w:val="both"/>
        <w:rPr>
          <w:rFonts w:ascii="Times New Roman" w:hAnsi="Times New Roman"/>
          <w:sz w:val="24"/>
          <w:szCs w:val="24"/>
          <w:lang w:val="uk-UA" w:eastAsia="ar-SA"/>
        </w:rPr>
      </w:pPr>
      <w:r w:rsidRPr="006D018A">
        <w:rPr>
          <w:rFonts w:ascii="Times New Roman" w:hAnsi="Times New Roman"/>
          <w:sz w:val="24"/>
          <w:szCs w:val="24"/>
          <w:lang w:val="uk-UA"/>
        </w:rPr>
        <w:t xml:space="preserve">- </w:t>
      </w:r>
      <w:r w:rsidRPr="006D018A">
        <w:rPr>
          <w:rFonts w:ascii="Times New Roman" w:hAnsi="Times New Roman"/>
          <w:sz w:val="24"/>
          <w:szCs w:val="24"/>
          <w:lang w:val="uk-UA" w:eastAsia="ar-SA"/>
        </w:rPr>
        <w:t>належним чином виконувати інші умови цього Договору.</w:t>
      </w:r>
    </w:p>
    <w:p w14:paraId="3FD5F2C5" w14:textId="43B50316" w:rsidR="00B664EC" w:rsidRPr="006D018A" w:rsidRDefault="00B664EC" w:rsidP="00014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u w:val="single"/>
          <w:lang w:val="uk-UA" w:eastAsia="ru-RU"/>
        </w:rPr>
      </w:pPr>
      <w:r w:rsidRPr="006D018A">
        <w:rPr>
          <w:rFonts w:ascii="Times New Roman" w:hAnsi="Times New Roman"/>
          <w:sz w:val="24"/>
          <w:szCs w:val="24"/>
          <w:u w:val="single"/>
          <w:lang w:val="uk-UA"/>
        </w:rPr>
        <w:t xml:space="preserve">6.2. </w:t>
      </w:r>
      <w:r w:rsidR="00F67920" w:rsidRPr="006D018A">
        <w:rPr>
          <w:rFonts w:ascii="Times New Roman" w:hAnsi="Times New Roman"/>
          <w:sz w:val="24"/>
          <w:szCs w:val="24"/>
          <w:u w:val="single"/>
          <w:lang w:val="uk-UA"/>
        </w:rPr>
        <w:t>Замовник</w:t>
      </w:r>
      <w:r w:rsidRPr="006D018A">
        <w:rPr>
          <w:rFonts w:ascii="Times New Roman" w:hAnsi="Times New Roman"/>
          <w:sz w:val="24"/>
          <w:szCs w:val="24"/>
          <w:u w:val="single"/>
          <w:lang w:val="uk-UA"/>
        </w:rPr>
        <w:t xml:space="preserve"> має право: </w:t>
      </w:r>
    </w:p>
    <w:p w14:paraId="0DCF37E0" w14:textId="77777777" w:rsidR="00B664EC" w:rsidRPr="006D018A" w:rsidRDefault="00B664EC" w:rsidP="00014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6D018A">
        <w:rPr>
          <w:rFonts w:ascii="Times New Roman" w:hAnsi="Times New Roman"/>
          <w:sz w:val="24"/>
          <w:szCs w:val="24"/>
          <w:lang w:val="uk-UA"/>
        </w:rPr>
        <w:t>-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14:paraId="619F4AB7" w14:textId="77777777" w:rsidR="00B664EC" w:rsidRPr="006D018A" w:rsidRDefault="00B664EC" w:rsidP="00014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6D018A">
        <w:rPr>
          <w:rFonts w:ascii="Times New Roman" w:hAnsi="Times New Roman"/>
          <w:sz w:val="24"/>
          <w:szCs w:val="24"/>
          <w:lang w:val="uk-UA"/>
        </w:rPr>
        <w:t xml:space="preserve">- достроково розірвати Договір, у разі невиконання зобов’язань Постачальником, повідомивши про це його у строк, </w:t>
      </w:r>
      <w:r w:rsidRPr="006D018A">
        <w:rPr>
          <w:rFonts w:ascii="Times New Roman" w:hAnsi="Times New Roman"/>
          <w:sz w:val="24"/>
          <w:szCs w:val="24"/>
          <w:lang w:val="uk-UA" w:eastAsia="uk-UA"/>
        </w:rPr>
        <w:t xml:space="preserve">не пізніше ніж протягом </w:t>
      </w:r>
      <w:r w:rsidRPr="006D018A">
        <w:rPr>
          <w:rFonts w:ascii="Times New Roman" w:hAnsi="Times New Roman"/>
          <w:sz w:val="24"/>
          <w:szCs w:val="24"/>
          <w:lang w:val="uk-UA"/>
        </w:rPr>
        <w:t>30 (тридцяти) календарних днів;</w:t>
      </w:r>
    </w:p>
    <w:p w14:paraId="37022D1E" w14:textId="77777777" w:rsidR="00B664EC" w:rsidRPr="006D018A" w:rsidRDefault="00B664EC" w:rsidP="00014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6D018A">
        <w:rPr>
          <w:rFonts w:ascii="Times New Roman" w:hAnsi="Times New Roman"/>
          <w:sz w:val="24"/>
          <w:szCs w:val="24"/>
          <w:lang w:val="uk-UA"/>
        </w:rPr>
        <w:t>- контролювати поставку (передачу) товару у строки, встановлені Договором;</w:t>
      </w:r>
    </w:p>
    <w:p w14:paraId="69899B2F" w14:textId="77777777" w:rsidR="00B664EC" w:rsidRPr="006D018A" w:rsidRDefault="00B664EC" w:rsidP="00014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ar-SA"/>
        </w:rPr>
      </w:pPr>
      <w:r w:rsidRPr="006D018A">
        <w:rPr>
          <w:rFonts w:ascii="Times New Roman" w:hAnsi="Times New Roman"/>
          <w:sz w:val="24"/>
          <w:szCs w:val="24"/>
          <w:lang w:val="uk-UA"/>
        </w:rPr>
        <w:t xml:space="preserve">- </w:t>
      </w:r>
      <w:r w:rsidRPr="006D018A">
        <w:rPr>
          <w:rFonts w:ascii="Times New Roman" w:hAnsi="Times New Roman"/>
          <w:sz w:val="24"/>
          <w:szCs w:val="24"/>
          <w:lang w:val="uk-UA" w:eastAsia="ar-SA"/>
        </w:rPr>
        <w:t>вимагати від Постачальника належного виконання взятих на себе зобов’язань за Договором.</w:t>
      </w:r>
    </w:p>
    <w:p w14:paraId="5F133842" w14:textId="77777777" w:rsidR="00B664EC" w:rsidRPr="006D018A" w:rsidRDefault="00B664EC" w:rsidP="00014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u w:val="single"/>
          <w:lang w:val="uk-UA" w:eastAsia="ru-RU"/>
        </w:rPr>
      </w:pPr>
      <w:r w:rsidRPr="006D018A">
        <w:rPr>
          <w:rFonts w:ascii="Times New Roman" w:hAnsi="Times New Roman"/>
          <w:sz w:val="24"/>
          <w:szCs w:val="24"/>
          <w:u w:val="single"/>
          <w:lang w:val="uk-UA"/>
        </w:rPr>
        <w:t>6.3. Постачальник зобов’язаний:</w:t>
      </w:r>
    </w:p>
    <w:p w14:paraId="7F62222D" w14:textId="77777777" w:rsidR="00B664EC" w:rsidRPr="006D018A" w:rsidRDefault="00B664EC" w:rsidP="00014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6D018A">
        <w:rPr>
          <w:rFonts w:ascii="Times New Roman" w:hAnsi="Times New Roman"/>
          <w:sz w:val="24"/>
          <w:szCs w:val="24"/>
          <w:lang w:val="uk-UA"/>
        </w:rPr>
        <w:t>- забезпечити поставку (передачу) товару у строки, встановлені Договором;</w:t>
      </w:r>
    </w:p>
    <w:p w14:paraId="72C60F42" w14:textId="77777777" w:rsidR="00B664EC" w:rsidRPr="006D018A" w:rsidRDefault="00B664EC" w:rsidP="00014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6D018A">
        <w:rPr>
          <w:rFonts w:ascii="Times New Roman" w:eastAsia="Courier New" w:hAnsi="Times New Roman"/>
          <w:sz w:val="24"/>
          <w:szCs w:val="24"/>
          <w:lang w:val="uk-UA"/>
        </w:rPr>
        <w:lastRenderedPageBreak/>
        <w:t xml:space="preserve">- забезпечити </w:t>
      </w:r>
      <w:r w:rsidRPr="006D018A">
        <w:rPr>
          <w:rFonts w:ascii="Times New Roman" w:hAnsi="Times New Roman"/>
          <w:sz w:val="24"/>
          <w:szCs w:val="24"/>
          <w:lang w:val="uk-UA"/>
        </w:rPr>
        <w:t xml:space="preserve">поставку (передачу) </w:t>
      </w:r>
      <w:r w:rsidRPr="006D018A">
        <w:rPr>
          <w:rFonts w:ascii="Times New Roman" w:eastAsia="Courier New" w:hAnsi="Times New Roman"/>
          <w:sz w:val="24"/>
          <w:szCs w:val="24"/>
          <w:lang w:val="uk-UA"/>
        </w:rPr>
        <w:t xml:space="preserve">товару, якість якого відповідає </w:t>
      </w:r>
      <w:r w:rsidRPr="006D018A">
        <w:rPr>
          <w:rFonts w:ascii="Times New Roman" w:eastAsia="Courier New" w:hAnsi="Times New Roman"/>
          <w:spacing w:val="4"/>
          <w:sz w:val="24"/>
          <w:szCs w:val="24"/>
          <w:lang w:val="uk-UA"/>
        </w:rPr>
        <w:t>вимогам державних стандартів та/або технічним умовам</w:t>
      </w:r>
      <w:r w:rsidRPr="006D018A">
        <w:rPr>
          <w:rFonts w:ascii="Times New Roman" w:eastAsia="Courier New" w:hAnsi="Times New Roman"/>
          <w:sz w:val="24"/>
          <w:szCs w:val="24"/>
          <w:lang w:val="uk-UA" w:eastAsia="uk-UA"/>
        </w:rPr>
        <w:t xml:space="preserve">, а також </w:t>
      </w:r>
      <w:r w:rsidRPr="006D018A">
        <w:rPr>
          <w:rFonts w:ascii="Times New Roman" w:eastAsia="Courier New" w:hAnsi="Times New Roman"/>
          <w:sz w:val="24"/>
          <w:szCs w:val="24"/>
          <w:lang w:val="uk-UA"/>
        </w:rPr>
        <w:t>умовам, встановленим чинним законодавством до товару даного виду</w:t>
      </w:r>
      <w:r w:rsidRPr="006D018A">
        <w:rPr>
          <w:rFonts w:ascii="Times New Roman" w:hAnsi="Times New Roman"/>
          <w:sz w:val="24"/>
          <w:szCs w:val="24"/>
          <w:lang w:val="uk-UA"/>
        </w:rPr>
        <w:t>;</w:t>
      </w:r>
    </w:p>
    <w:p w14:paraId="33443B02" w14:textId="77777777" w:rsidR="00B664EC" w:rsidRPr="006D018A" w:rsidRDefault="00B664EC" w:rsidP="000143EF">
      <w:pPr>
        <w:tabs>
          <w:tab w:val="left" w:pos="644"/>
          <w:tab w:val="left" w:pos="1260"/>
        </w:tabs>
        <w:spacing w:after="0" w:line="240" w:lineRule="auto"/>
        <w:jc w:val="both"/>
        <w:rPr>
          <w:rFonts w:ascii="Times New Roman" w:hAnsi="Times New Roman"/>
          <w:sz w:val="24"/>
          <w:szCs w:val="24"/>
          <w:lang w:val="uk-UA"/>
        </w:rPr>
      </w:pPr>
      <w:r w:rsidRPr="006D018A">
        <w:rPr>
          <w:rFonts w:ascii="Times New Roman" w:hAnsi="Times New Roman"/>
          <w:sz w:val="24"/>
          <w:szCs w:val="24"/>
          <w:lang w:val="uk-UA"/>
        </w:rPr>
        <w:t>- надати документи які підтверджують якість та безпеку товару згідно з Договором;</w:t>
      </w:r>
    </w:p>
    <w:p w14:paraId="5B988215" w14:textId="77777777" w:rsidR="00B664EC" w:rsidRPr="006D018A" w:rsidRDefault="00B664EC" w:rsidP="000143EF">
      <w:pPr>
        <w:tabs>
          <w:tab w:val="left" w:pos="644"/>
          <w:tab w:val="left" w:pos="1260"/>
        </w:tabs>
        <w:spacing w:after="0" w:line="240" w:lineRule="auto"/>
        <w:jc w:val="both"/>
        <w:rPr>
          <w:rFonts w:ascii="Times New Roman" w:hAnsi="Times New Roman"/>
          <w:i/>
          <w:sz w:val="24"/>
          <w:szCs w:val="24"/>
          <w:lang w:val="uk-UA"/>
        </w:rPr>
      </w:pPr>
      <w:r w:rsidRPr="006D018A">
        <w:rPr>
          <w:rFonts w:ascii="Times New Roman" w:hAnsi="Times New Roman"/>
          <w:sz w:val="24"/>
          <w:szCs w:val="24"/>
          <w:lang w:val="uk-UA"/>
        </w:rPr>
        <w:t>- забезпечити поставку (передачу товару) відповідно до всіх умов, передбачених Договором;</w:t>
      </w:r>
    </w:p>
    <w:p w14:paraId="04C34EFA" w14:textId="77777777" w:rsidR="00B664EC" w:rsidRPr="006D018A" w:rsidRDefault="00B664EC" w:rsidP="000143EF">
      <w:pPr>
        <w:tabs>
          <w:tab w:val="left" w:pos="708"/>
        </w:tabs>
        <w:spacing w:after="0" w:line="240" w:lineRule="auto"/>
        <w:jc w:val="both"/>
        <w:rPr>
          <w:rFonts w:ascii="Times New Roman" w:hAnsi="Times New Roman"/>
          <w:sz w:val="24"/>
          <w:szCs w:val="24"/>
          <w:lang w:val="uk-UA" w:eastAsia="ar-SA"/>
        </w:rPr>
      </w:pPr>
      <w:r w:rsidRPr="006D018A">
        <w:rPr>
          <w:rFonts w:ascii="Times New Roman" w:hAnsi="Times New Roman"/>
          <w:sz w:val="24"/>
          <w:szCs w:val="24"/>
          <w:lang w:val="uk-UA"/>
        </w:rPr>
        <w:t xml:space="preserve">- </w:t>
      </w:r>
      <w:r w:rsidRPr="006D018A">
        <w:rPr>
          <w:rFonts w:ascii="Times New Roman" w:hAnsi="Times New Roman"/>
          <w:sz w:val="24"/>
          <w:szCs w:val="24"/>
          <w:lang w:val="uk-UA" w:eastAsia="ar-SA"/>
        </w:rPr>
        <w:t>належним чином виконувати інші умови цього Договору.</w:t>
      </w:r>
    </w:p>
    <w:p w14:paraId="53B97D26" w14:textId="77777777" w:rsidR="00B664EC" w:rsidRPr="006D018A" w:rsidRDefault="00B664EC" w:rsidP="00014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u w:val="single"/>
          <w:lang w:val="uk-UA" w:eastAsia="ru-RU"/>
        </w:rPr>
      </w:pPr>
      <w:r w:rsidRPr="006D018A">
        <w:rPr>
          <w:rFonts w:ascii="Times New Roman" w:hAnsi="Times New Roman"/>
          <w:sz w:val="24"/>
          <w:szCs w:val="24"/>
          <w:u w:val="single"/>
          <w:lang w:val="uk-UA"/>
        </w:rPr>
        <w:t xml:space="preserve">6.4. Постачальник має право: </w:t>
      </w:r>
    </w:p>
    <w:p w14:paraId="0E02FAB7" w14:textId="77777777" w:rsidR="00B664EC" w:rsidRPr="006D018A" w:rsidRDefault="00B664EC" w:rsidP="00014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6D018A">
        <w:rPr>
          <w:rFonts w:ascii="Times New Roman" w:hAnsi="Times New Roman"/>
          <w:sz w:val="24"/>
          <w:szCs w:val="24"/>
          <w:lang w:val="uk-UA"/>
        </w:rPr>
        <w:t>- своєчасно та в повному обсязі (при наявності бюджетного фінансування) отримати плату за поставлений (переданий) товар;</w:t>
      </w:r>
    </w:p>
    <w:p w14:paraId="23590524" w14:textId="287FEF42" w:rsidR="00B664EC" w:rsidRPr="006D018A" w:rsidRDefault="00B664EC" w:rsidP="00014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6D018A">
        <w:rPr>
          <w:rFonts w:ascii="Times New Roman" w:hAnsi="Times New Roman"/>
          <w:sz w:val="24"/>
          <w:szCs w:val="24"/>
          <w:lang w:val="uk-UA"/>
        </w:rPr>
        <w:t xml:space="preserve">- достроково розірвати Договір, у разі невиконання зобов’язань </w:t>
      </w:r>
      <w:r w:rsidR="00576DAA" w:rsidRPr="006D018A">
        <w:rPr>
          <w:rFonts w:ascii="Times New Roman" w:hAnsi="Times New Roman"/>
          <w:sz w:val="24"/>
          <w:szCs w:val="24"/>
          <w:lang w:val="uk-UA"/>
        </w:rPr>
        <w:t>Замовником</w:t>
      </w:r>
      <w:r w:rsidRPr="006D018A">
        <w:rPr>
          <w:rFonts w:ascii="Times New Roman" w:hAnsi="Times New Roman"/>
          <w:sz w:val="24"/>
          <w:szCs w:val="24"/>
          <w:lang w:val="uk-UA"/>
        </w:rPr>
        <w:t>, повідомивши про це його у строк, не пізніше ніж протягом 30 (тридцять) календарних днів</w:t>
      </w:r>
      <w:bookmarkStart w:id="5" w:name="80"/>
      <w:bookmarkEnd w:id="5"/>
      <w:r w:rsidRPr="006D018A">
        <w:rPr>
          <w:rFonts w:ascii="Times New Roman" w:hAnsi="Times New Roman"/>
          <w:sz w:val="24"/>
          <w:szCs w:val="24"/>
          <w:lang w:val="uk-UA"/>
        </w:rPr>
        <w:t>;</w:t>
      </w:r>
    </w:p>
    <w:p w14:paraId="2926F492" w14:textId="4285FF44" w:rsidR="00B664EC" w:rsidRPr="006D018A" w:rsidRDefault="00B664EC" w:rsidP="00014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ar-SA"/>
        </w:rPr>
      </w:pPr>
      <w:r w:rsidRPr="006D018A">
        <w:rPr>
          <w:rFonts w:ascii="Times New Roman" w:hAnsi="Times New Roman"/>
          <w:sz w:val="24"/>
          <w:szCs w:val="24"/>
          <w:lang w:val="uk-UA"/>
        </w:rPr>
        <w:t xml:space="preserve">- </w:t>
      </w:r>
      <w:r w:rsidRPr="006D018A">
        <w:rPr>
          <w:rFonts w:ascii="Times New Roman" w:hAnsi="Times New Roman"/>
          <w:sz w:val="24"/>
          <w:szCs w:val="24"/>
          <w:lang w:val="uk-UA" w:eastAsia="ar-SA"/>
        </w:rPr>
        <w:t xml:space="preserve">вимагати від </w:t>
      </w:r>
      <w:r w:rsidR="00576DAA" w:rsidRPr="006D018A">
        <w:rPr>
          <w:rFonts w:ascii="Times New Roman" w:hAnsi="Times New Roman"/>
          <w:sz w:val="24"/>
          <w:szCs w:val="24"/>
          <w:lang w:val="uk-UA" w:eastAsia="ar-SA"/>
        </w:rPr>
        <w:t>Замовника</w:t>
      </w:r>
      <w:r w:rsidRPr="006D018A">
        <w:rPr>
          <w:rFonts w:ascii="Times New Roman" w:hAnsi="Times New Roman"/>
          <w:sz w:val="24"/>
          <w:szCs w:val="24"/>
          <w:lang w:val="uk-UA" w:eastAsia="ar-SA"/>
        </w:rPr>
        <w:t xml:space="preserve"> належного виконання взятих на себе зобов’язань за Договором.</w:t>
      </w:r>
    </w:p>
    <w:p w14:paraId="56814B3F" w14:textId="77777777" w:rsidR="00B664EC" w:rsidRPr="006D018A" w:rsidRDefault="00B664EC" w:rsidP="000143EF">
      <w:pPr>
        <w:tabs>
          <w:tab w:val="left" w:pos="644"/>
          <w:tab w:val="left" w:pos="1260"/>
        </w:tabs>
        <w:spacing w:after="0" w:line="240" w:lineRule="auto"/>
        <w:jc w:val="both"/>
        <w:rPr>
          <w:rStyle w:val="13"/>
          <w:rFonts w:eastAsia="Calibri"/>
          <w:b w:val="0"/>
          <w:bCs w:val="0"/>
          <w:sz w:val="24"/>
          <w:szCs w:val="24"/>
        </w:rPr>
      </w:pPr>
    </w:p>
    <w:p w14:paraId="3930914B" w14:textId="77777777" w:rsidR="00B664EC" w:rsidRPr="006D018A" w:rsidRDefault="00B664EC" w:rsidP="000143EF">
      <w:pPr>
        <w:widowControl w:val="0"/>
        <w:numPr>
          <w:ilvl w:val="0"/>
          <w:numId w:val="35"/>
        </w:numPr>
        <w:tabs>
          <w:tab w:val="left" w:pos="3432"/>
        </w:tabs>
        <w:spacing w:after="0" w:line="240" w:lineRule="auto"/>
        <w:ind w:left="2900"/>
        <w:jc w:val="both"/>
        <w:outlineLvl w:val="0"/>
        <w:rPr>
          <w:rStyle w:val="13"/>
          <w:rFonts w:eastAsia="Calibri"/>
          <w:bCs w:val="0"/>
          <w:sz w:val="24"/>
          <w:szCs w:val="24"/>
        </w:rPr>
      </w:pPr>
      <w:bookmarkStart w:id="6" w:name="bookmark7"/>
      <w:r w:rsidRPr="006D018A">
        <w:rPr>
          <w:rStyle w:val="13"/>
          <w:rFonts w:eastAsia="Calibri"/>
          <w:sz w:val="24"/>
          <w:szCs w:val="24"/>
        </w:rPr>
        <w:t>ВІДПОВІДАЛЬНІСТЬ СТОРІН</w:t>
      </w:r>
      <w:bookmarkEnd w:id="6"/>
    </w:p>
    <w:p w14:paraId="2F163760" w14:textId="77777777" w:rsidR="00F67920" w:rsidRPr="006D018A" w:rsidRDefault="00F67920" w:rsidP="000143EF">
      <w:pPr>
        <w:tabs>
          <w:tab w:val="left" w:pos="708"/>
        </w:tabs>
        <w:spacing w:after="0" w:line="240" w:lineRule="auto"/>
        <w:jc w:val="both"/>
        <w:rPr>
          <w:rFonts w:ascii="Times New Roman" w:hAnsi="Times New Roman"/>
          <w:sz w:val="24"/>
          <w:szCs w:val="24"/>
          <w:lang w:val="uk-UA"/>
        </w:rPr>
      </w:pPr>
      <w:r w:rsidRPr="006D018A">
        <w:rPr>
          <w:rFonts w:ascii="Times New Roman" w:hAnsi="Times New Roman"/>
          <w:sz w:val="24"/>
          <w:szCs w:val="24"/>
          <w:lang w:val="uk-UA"/>
        </w:rPr>
        <w:t>7.1. Сторони несуть відповідальність за невиконання або неналежне виконання своїх зобов’язань за цим Договором згідно діючого законодавства.</w:t>
      </w:r>
    </w:p>
    <w:p w14:paraId="02572729" w14:textId="77777777" w:rsidR="00F67920" w:rsidRPr="006D018A" w:rsidRDefault="00F67920" w:rsidP="000143EF">
      <w:pPr>
        <w:pStyle w:val="HTML"/>
        <w:jc w:val="both"/>
        <w:rPr>
          <w:rFonts w:ascii="Times New Roman" w:hAnsi="Times New Roman"/>
          <w:sz w:val="24"/>
          <w:szCs w:val="24"/>
        </w:rPr>
      </w:pPr>
      <w:r w:rsidRPr="006D018A">
        <w:rPr>
          <w:rFonts w:ascii="Times New Roman" w:hAnsi="Times New Roman"/>
          <w:sz w:val="24"/>
          <w:szCs w:val="24"/>
        </w:rPr>
        <w:t>7.2. У разі невиконання або несвоєчасного виконання зобов’язань з надання послуг Постачальник сплачує Замовнику пеню у розмірі подвійної облікової ставки НБУ від суми невиконаних або невчасно виконаних зобов’язань за кожний день затримки.</w:t>
      </w:r>
      <w:bookmarkStart w:id="7" w:name="84"/>
      <w:bookmarkEnd w:id="7"/>
      <w:r w:rsidRPr="006D018A">
        <w:rPr>
          <w:rFonts w:ascii="Times New Roman" w:hAnsi="Times New Roman"/>
          <w:sz w:val="24"/>
          <w:szCs w:val="24"/>
        </w:rPr>
        <w:t xml:space="preserve"> Замовник звільняється від сплати штрафних санкцій за несвоєчасне проведення розрахунків за цим Договором у зв’язку з відсутністю коштів на рахунках Замовника.</w:t>
      </w:r>
    </w:p>
    <w:p w14:paraId="6486013C" w14:textId="77777777" w:rsidR="00F67920" w:rsidRPr="006D018A" w:rsidRDefault="00F67920" w:rsidP="00014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val="uk-UA"/>
        </w:rPr>
      </w:pPr>
      <w:r w:rsidRPr="006D018A">
        <w:rPr>
          <w:rFonts w:ascii="Times New Roman" w:hAnsi="Times New Roman"/>
          <w:sz w:val="24"/>
          <w:szCs w:val="24"/>
          <w:lang w:val="uk-UA"/>
        </w:rPr>
        <w:t>7.3.</w:t>
      </w:r>
      <w:r w:rsidRPr="006D018A">
        <w:rPr>
          <w:rFonts w:ascii="Times New Roman" w:hAnsi="Times New Roman"/>
          <w:color w:val="000000" w:themeColor="text1"/>
          <w:sz w:val="24"/>
          <w:szCs w:val="24"/>
          <w:lang w:val="uk-UA"/>
        </w:rPr>
        <w:t xml:space="preserve"> Постачальник несе відповідальність за правильність і достовірність відображених в наданих бухгалтерських документах відповідно до норм і актів наданих послуг; за достовірність даних, що представляються Замовнику для розрахунків фактичної вартості наданих послуг. У разі допущення Постачальником недостовірного відображення в бухгалтерських документах, що надаються Замовнику, що привело або може привести до необґрунтованого завищення вартості наданих послуг, Постачальник відшкодовує Замовнику понесені останнім у зв’язку з цим збитки в повному обсязі.</w:t>
      </w:r>
    </w:p>
    <w:p w14:paraId="5B37539F" w14:textId="77777777" w:rsidR="00B664EC" w:rsidRPr="006D018A" w:rsidRDefault="00B664EC" w:rsidP="00014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p>
    <w:p w14:paraId="748FD4E6" w14:textId="77777777" w:rsidR="00B664EC" w:rsidRPr="006D018A" w:rsidRDefault="00B664EC" w:rsidP="000143EF">
      <w:pPr>
        <w:widowControl w:val="0"/>
        <w:numPr>
          <w:ilvl w:val="0"/>
          <w:numId w:val="35"/>
        </w:numPr>
        <w:tabs>
          <w:tab w:val="left" w:pos="3043"/>
        </w:tabs>
        <w:spacing w:after="0" w:line="240" w:lineRule="auto"/>
        <w:ind w:left="2420"/>
        <w:jc w:val="both"/>
        <w:outlineLvl w:val="0"/>
        <w:rPr>
          <w:rStyle w:val="13"/>
          <w:rFonts w:eastAsia="Calibri"/>
          <w:bCs w:val="0"/>
          <w:sz w:val="24"/>
          <w:szCs w:val="24"/>
        </w:rPr>
      </w:pPr>
      <w:bookmarkStart w:id="8" w:name="bookmark8"/>
      <w:r w:rsidRPr="006D018A">
        <w:rPr>
          <w:rStyle w:val="13"/>
          <w:rFonts w:eastAsia="Calibri"/>
          <w:sz w:val="24"/>
          <w:szCs w:val="24"/>
        </w:rPr>
        <w:t>ОБСТАВИНИ НЕПЕРЕБОРНОЇ СИЛИ</w:t>
      </w:r>
      <w:bookmarkEnd w:id="8"/>
    </w:p>
    <w:p w14:paraId="4CE76919" w14:textId="77777777" w:rsidR="00B664EC" w:rsidRPr="006D018A" w:rsidRDefault="00B664EC" w:rsidP="00014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sz w:val="24"/>
          <w:szCs w:val="24"/>
          <w:lang w:val="uk-UA" w:eastAsia="ru-RU"/>
        </w:rPr>
      </w:pPr>
      <w:r w:rsidRPr="006D018A">
        <w:rPr>
          <w:rFonts w:ascii="Times New Roman" w:hAnsi="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64B7D380" w14:textId="77777777" w:rsidR="00B664EC" w:rsidRPr="006D018A" w:rsidRDefault="00B664EC" w:rsidP="00014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sz w:val="24"/>
          <w:szCs w:val="24"/>
          <w:lang w:val="uk-UA"/>
        </w:rPr>
      </w:pPr>
      <w:r w:rsidRPr="006D018A">
        <w:rPr>
          <w:rFonts w:ascii="Times New Roman" w:hAnsi="Times New Roman"/>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14 (чотирнадцять) робочих днів з моменту їх виникнення повідомити про це іншу Сторону у письмовій формі.</w:t>
      </w:r>
    </w:p>
    <w:p w14:paraId="7B39B328" w14:textId="77777777" w:rsidR="00B664EC" w:rsidRPr="006D018A" w:rsidRDefault="00B664EC" w:rsidP="000143EF">
      <w:pPr>
        <w:tabs>
          <w:tab w:val="left" w:pos="708"/>
        </w:tabs>
        <w:spacing w:after="0" w:line="240" w:lineRule="auto"/>
        <w:jc w:val="both"/>
        <w:rPr>
          <w:rFonts w:ascii="Times New Roman" w:hAnsi="Times New Roman"/>
          <w:sz w:val="24"/>
          <w:szCs w:val="24"/>
          <w:lang w:val="uk-UA"/>
        </w:rPr>
      </w:pPr>
      <w:r w:rsidRPr="006D018A">
        <w:rPr>
          <w:rFonts w:ascii="Times New Roman" w:hAnsi="Times New Roman"/>
          <w:sz w:val="24"/>
          <w:szCs w:val="24"/>
          <w:lang w:val="uk-UA"/>
        </w:rPr>
        <w:t>8.3. Доказом виникнення обставин непереборної сили та строку їх дії є відповідні документи, які видаються уповноваженими державними органами, що підтверджують факт настання зазначених обставин.</w:t>
      </w:r>
    </w:p>
    <w:p w14:paraId="6F9B07AE" w14:textId="77777777" w:rsidR="00B664EC" w:rsidRPr="006D018A" w:rsidRDefault="00B664EC" w:rsidP="00014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6D018A">
        <w:rPr>
          <w:rFonts w:ascii="Times New Roman" w:hAnsi="Times New Roman"/>
          <w:sz w:val="24"/>
          <w:szCs w:val="24"/>
          <w:lang w:val="uk-UA"/>
        </w:rPr>
        <w:t xml:space="preserve">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p>
    <w:p w14:paraId="4FCDC139" w14:textId="6EBEFF4A" w:rsidR="00F67920" w:rsidRPr="006D018A" w:rsidRDefault="00F67920" w:rsidP="000143EF">
      <w:pPr>
        <w:spacing w:after="0" w:line="240" w:lineRule="auto"/>
        <w:jc w:val="both"/>
        <w:rPr>
          <w:rFonts w:ascii="Times New Roman" w:hAnsi="Times New Roman"/>
          <w:b/>
          <w:bCs/>
          <w:sz w:val="24"/>
          <w:szCs w:val="24"/>
          <w:lang w:val="uk-UA"/>
        </w:rPr>
      </w:pPr>
      <w:r w:rsidRPr="006D018A">
        <w:rPr>
          <w:rStyle w:val="13"/>
          <w:rFonts w:eastAsia="Calibri"/>
          <w:sz w:val="24"/>
          <w:szCs w:val="24"/>
        </w:rPr>
        <w:t xml:space="preserve"> </w:t>
      </w:r>
    </w:p>
    <w:p w14:paraId="237A97E0" w14:textId="77777777" w:rsidR="00F67920" w:rsidRPr="006D018A" w:rsidRDefault="00F67920" w:rsidP="000143EF">
      <w:pPr>
        <w:spacing w:after="0" w:line="240" w:lineRule="auto"/>
        <w:jc w:val="center"/>
        <w:rPr>
          <w:rFonts w:ascii="Times New Roman" w:hAnsi="Times New Roman"/>
          <w:b/>
          <w:bCs/>
          <w:sz w:val="24"/>
          <w:szCs w:val="24"/>
          <w:lang w:val="uk-UA"/>
        </w:rPr>
      </w:pPr>
      <w:r w:rsidRPr="006D018A">
        <w:rPr>
          <w:rFonts w:ascii="Times New Roman" w:hAnsi="Times New Roman"/>
          <w:b/>
          <w:bCs/>
          <w:sz w:val="24"/>
          <w:szCs w:val="24"/>
          <w:lang w:val="uk-UA"/>
        </w:rPr>
        <w:t>9. Вирішення суперечок</w:t>
      </w:r>
    </w:p>
    <w:p w14:paraId="312142FE" w14:textId="77777777" w:rsidR="00F67920" w:rsidRPr="006D018A" w:rsidRDefault="00F67920" w:rsidP="000143EF">
      <w:pPr>
        <w:spacing w:after="0" w:line="240" w:lineRule="auto"/>
        <w:jc w:val="both"/>
        <w:rPr>
          <w:rFonts w:ascii="Times New Roman" w:hAnsi="Times New Roman"/>
          <w:sz w:val="24"/>
          <w:szCs w:val="24"/>
          <w:lang w:val="uk-UA"/>
        </w:rPr>
      </w:pPr>
      <w:r w:rsidRPr="006D018A">
        <w:rPr>
          <w:rFonts w:ascii="Times New Roman" w:hAnsi="Times New Roman"/>
          <w:sz w:val="24"/>
          <w:szCs w:val="24"/>
          <w:lang w:val="uk-UA"/>
        </w:rPr>
        <w:t>9.1 Всі суперечки, які виникають під час виконання цього Договору, Сторони намагаються вирішувати шляхом переговорів.</w:t>
      </w:r>
    </w:p>
    <w:p w14:paraId="6413E336" w14:textId="77777777" w:rsidR="00F67920" w:rsidRPr="006D018A" w:rsidRDefault="00F67920" w:rsidP="000143EF">
      <w:pPr>
        <w:spacing w:after="0" w:line="240" w:lineRule="auto"/>
        <w:jc w:val="both"/>
        <w:rPr>
          <w:rFonts w:ascii="Times New Roman" w:hAnsi="Times New Roman"/>
          <w:sz w:val="24"/>
          <w:szCs w:val="24"/>
          <w:lang w:val="uk-UA"/>
        </w:rPr>
      </w:pPr>
      <w:r w:rsidRPr="006D018A">
        <w:rPr>
          <w:rFonts w:ascii="Times New Roman" w:hAnsi="Times New Roman"/>
          <w:sz w:val="24"/>
          <w:szCs w:val="24"/>
          <w:lang w:val="uk-UA"/>
        </w:rPr>
        <w:t>9.2 Якщо суперечка щодо цього Договору не може бути вирішена шляхом переговорів, вона підлягає передачі до господарського суду згідно з чинним законодавством України.</w:t>
      </w:r>
    </w:p>
    <w:p w14:paraId="6A007FC2" w14:textId="77777777" w:rsidR="00F67920" w:rsidRPr="006D018A" w:rsidRDefault="00F67920" w:rsidP="000143EF">
      <w:pPr>
        <w:spacing w:after="0" w:line="240" w:lineRule="auto"/>
        <w:jc w:val="both"/>
        <w:rPr>
          <w:rFonts w:ascii="Times New Roman" w:hAnsi="Times New Roman"/>
          <w:sz w:val="24"/>
          <w:szCs w:val="24"/>
          <w:lang w:val="uk-UA"/>
        </w:rPr>
      </w:pPr>
    </w:p>
    <w:p w14:paraId="4A15964F" w14:textId="29401672" w:rsidR="0026446F" w:rsidRPr="006D018A" w:rsidRDefault="0026446F" w:rsidP="0026446F">
      <w:pPr>
        <w:keepNext/>
        <w:ind w:right="91"/>
        <w:jc w:val="center"/>
        <w:rPr>
          <w:rFonts w:ascii="Times New Roman" w:hAnsi="Times New Roman"/>
          <w:b/>
          <w:color w:val="000000"/>
          <w:sz w:val="24"/>
          <w:szCs w:val="24"/>
          <w:lang w:val="uk-UA"/>
        </w:rPr>
      </w:pPr>
      <w:r w:rsidRPr="006D018A">
        <w:rPr>
          <w:rFonts w:ascii="Times New Roman" w:hAnsi="Times New Roman"/>
          <w:b/>
          <w:color w:val="000000"/>
          <w:sz w:val="24"/>
          <w:szCs w:val="24"/>
          <w:lang w:val="uk-UA"/>
        </w:rPr>
        <w:lastRenderedPageBreak/>
        <w:t xml:space="preserve">10. ОПЕРАТИВНО-ГОСПОДАРСЬКІ САНКЦІЇ </w:t>
      </w:r>
    </w:p>
    <w:p w14:paraId="39341F8E" w14:textId="77777777" w:rsidR="0026446F" w:rsidRPr="006D018A" w:rsidRDefault="0026446F" w:rsidP="0026446F">
      <w:pPr>
        <w:jc w:val="both"/>
        <w:rPr>
          <w:rFonts w:ascii="Times New Roman" w:hAnsi="Times New Roman"/>
          <w:sz w:val="24"/>
          <w:szCs w:val="24"/>
          <w:lang w:val="uk-UA"/>
        </w:rPr>
      </w:pPr>
      <w:r w:rsidRPr="006D018A">
        <w:rPr>
          <w:rFonts w:ascii="Times New Roman" w:hAnsi="Times New Roman"/>
          <w:sz w:val="24"/>
          <w:szCs w:val="24"/>
          <w:lang w:val="uk-UA"/>
        </w:rPr>
        <w:t xml:space="preserve">10.1. Сторони прийшли до взаємної згоди щодо можливості застосування </w:t>
      </w:r>
      <w:proofErr w:type="spellStart"/>
      <w:r w:rsidRPr="006D018A">
        <w:rPr>
          <w:rFonts w:ascii="Times New Roman" w:hAnsi="Times New Roman"/>
          <w:sz w:val="24"/>
          <w:szCs w:val="24"/>
          <w:lang w:val="uk-UA"/>
        </w:rPr>
        <w:t>оперативно</w:t>
      </w:r>
      <w:proofErr w:type="spellEnd"/>
      <w:r w:rsidRPr="006D018A">
        <w:rPr>
          <w:rFonts w:ascii="Times New Roman" w:hAnsi="Times New Roman"/>
          <w:sz w:val="24"/>
          <w:szCs w:val="24"/>
          <w:lang w:val="uk-UA"/>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1FAB4FAC" w14:textId="3D767352" w:rsidR="0026446F" w:rsidRPr="006D018A" w:rsidRDefault="0026446F" w:rsidP="0026446F">
      <w:pPr>
        <w:jc w:val="both"/>
        <w:rPr>
          <w:rFonts w:ascii="Times New Roman" w:hAnsi="Times New Roman"/>
          <w:sz w:val="24"/>
          <w:szCs w:val="24"/>
          <w:lang w:val="uk-UA"/>
        </w:rPr>
      </w:pPr>
      <w:r w:rsidRPr="006D018A">
        <w:rPr>
          <w:rFonts w:ascii="Times New Roman" w:hAnsi="Times New Roman"/>
          <w:sz w:val="24"/>
          <w:szCs w:val="24"/>
          <w:lang w:val="uk-UA"/>
        </w:rPr>
        <w:t>10.2. Відмова від встановлення на майбутнє господарських відносин із стороною, яка порушує зобов’язанн</w:t>
      </w:r>
      <w:r w:rsidR="00B176BE" w:rsidRPr="006D018A">
        <w:rPr>
          <w:rFonts w:ascii="Times New Roman" w:hAnsi="Times New Roman"/>
          <w:sz w:val="24"/>
          <w:szCs w:val="24"/>
          <w:lang w:val="uk-UA"/>
        </w:rPr>
        <w:t>я, може застосовуватися Замовником</w:t>
      </w:r>
      <w:r w:rsidRPr="006D018A">
        <w:rPr>
          <w:rFonts w:ascii="Times New Roman" w:hAnsi="Times New Roman"/>
          <w:sz w:val="24"/>
          <w:szCs w:val="24"/>
          <w:lang w:val="uk-UA"/>
        </w:rPr>
        <w:t xml:space="preserve"> до Постачальника за невиконання Постачальником </w:t>
      </w:r>
      <w:r w:rsidR="00B176BE" w:rsidRPr="006D018A">
        <w:rPr>
          <w:rFonts w:ascii="Times New Roman" w:hAnsi="Times New Roman"/>
          <w:sz w:val="24"/>
          <w:szCs w:val="24"/>
          <w:lang w:val="uk-UA"/>
        </w:rPr>
        <w:t>своїх зобов’язань перед Замовником</w:t>
      </w:r>
      <w:r w:rsidRPr="006D018A">
        <w:rPr>
          <w:rFonts w:ascii="Times New Roman" w:hAnsi="Times New Roman"/>
          <w:sz w:val="24"/>
          <w:szCs w:val="24"/>
          <w:lang w:val="uk-UA"/>
        </w:rPr>
        <w:t xml:space="preserve"> в частині, що стосується: </w:t>
      </w:r>
    </w:p>
    <w:p w14:paraId="0A1C3F19" w14:textId="77777777" w:rsidR="0026446F" w:rsidRPr="006D018A" w:rsidRDefault="0026446F" w:rsidP="0026446F">
      <w:pPr>
        <w:ind w:left="426"/>
        <w:jc w:val="both"/>
        <w:rPr>
          <w:rFonts w:ascii="Times New Roman" w:hAnsi="Times New Roman"/>
          <w:sz w:val="24"/>
          <w:szCs w:val="24"/>
          <w:lang w:val="uk-UA"/>
        </w:rPr>
      </w:pPr>
      <w:r w:rsidRPr="006D018A">
        <w:rPr>
          <w:rFonts w:ascii="Times New Roman" w:hAnsi="Times New Roman"/>
          <w:sz w:val="24"/>
          <w:szCs w:val="24"/>
          <w:lang w:val="uk-UA"/>
        </w:rPr>
        <w:t>якості поставленого Товару;</w:t>
      </w:r>
    </w:p>
    <w:p w14:paraId="78AD4BBD" w14:textId="7436829F" w:rsidR="0026446F" w:rsidRPr="006D018A" w:rsidRDefault="0026446F" w:rsidP="0026446F">
      <w:pPr>
        <w:ind w:left="426"/>
        <w:jc w:val="both"/>
        <w:rPr>
          <w:rFonts w:ascii="Times New Roman" w:hAnsi="Times New Roman"/>
          <w:sz w:val="24"/>
          <w:szCs w:val="24"/>
          <w:lang w:val="uk-UA"/>
        </w:rPr>
      </w:pPr>
      <w:r w:rsidRPr="006D018A">
        <w:rPr>
          <w:rFonts w:ascii="Times New Roman" w:hAnsi="Times New Roman"/>
          <w:sz w:val="24"/>
          <w:szCs w:val="24"/>
          <w:lang w:val="uk-UA"/>
        </w:rPr>
        <w:t>розірвання аналогічного за св</w:t>
      </w:r>
      <w:r w:rsidR="00B176BE" w:rsidRPr="006D018A">
        <w:rPr>
          <w:rFonts w:ascii="Times New Roman" w:hAnsi="Times New Roman"/>
          <w:sz w:val="24"/>
          <w:szCs w:val="24"/>
          <w:lang w:val="uk-UA"/>
        </w:rPr>
        <w:t>оєю природою Договору з Замовником</w:t>
      </w:r>
      <w:r w:rsidRPr="006D018A">
        <w:rPr>
          <w:rFonts w:ascii="Times New Roman" w:hAnsi="Times New Roman"/>
          <w:sz w:val="24"/>
          <w:szCs w:val="24"/>
          <w:lang w:val="uk-UA"/>
        </w:rPr>
        <w:t xml:space="preserve"> у разі прострочення строку поставки Товару;</w:t>
      </w:r>
    </w:p>
    <w:p w14:paraId="2B3F9190" w14:textId="578F51A5" w:rsidR="0026446F" w:rsidRPr="006D018A" w:rsidRDefault="0026446F" w:rsidP="0026446F">
      <w:pPr>
        <w:ind w:left="426"/>
        <w:jc w:val="both"/>
        <w:rPr>
          <w:rFonts w:ascii="Times New Roman" w:hAnsi="Times New Roman"/>
          <w:sz w:val="24"/>
          <w:szCs w:val="24"/>
          <w:lang w:val="uk-UA"/>
        </w:rPr>
      </w:pPr>
      <w:r w:rsidRPr="006D018A">
        <w:rPr>
          <w:rFonts w:ascii="Times New Roman" w:hAnsi="Times New Roman"/>
          <w:sz w:val="24"/>
          <w:szCs w:val="24"/>
          <w:lang w:val="uk-UA"/>
        </w:rPr>
        <w:t>розірвання аналогічного за св</w:t>
      </w:r>
      <w:r w:rsidR="00B176BE" w:rsidRPr="006D018A">
        <w:rPr>
          <w:rFonts w:ascii="Times New Roman" w:hAnsi="Times New Roman"/>
          <w:sz w:val="24"/>
          <w:szCs w:val="24"/>
          <w:lang w:val="uk-UA"/>
        </w:rPr>
        <w:t>оєю природою Договору з Замовником</w:t>
      </w:r>
      <w:r w:rsidRPr="006D018A">
        <w:rPr>
          <w:rFonts w:ascii="Times New Roman" w:hAnsi="Times New Roman"/>
          <w:sz w:val="24"/>
          <w:szCs w:val="24"/>
          <w:lang w:val="uk-UA"/>
        </w:rPr>
        <w:t xml:space="preserve"> у разі прострочення строку усунення дефектів.</w:t>
      </w:r>
    </w:p>
    <w:p w14:paraId="40C01D8D" w14:textId="12C365F8" w:rsidR="0026446F" w:rsidRPr="006D018A" w:rsidRDefault="0026446F" w:rsidP="0026446F">
      <w:pPr>
        <w:jc w:val="both"/>
        <w:rPr>
          <w:rFonts w:ascii="Times New Roman" w:hAnsi="Times New Roman"/>
          <w:sz w:val="24"/>
          <w:szCs w:val="24"/>
          <w:lang w:val="uk-UA"/>
        </w:rPr>
      </w:pPr>
      <w:r w:rsidRPr="006D018A">
        <w:rPr>
          <w:rFonts w:ascii="Times New Roman" w:hAnsi="Times New Roman"/>
          <w:sz w:val="24"/>
          <w:szCs w:val="24"/>
          <w:lang w:val="uk-UA"/>
        </w:rPr>
        <w:t>10.3 У разі порушення Постачальником умов щодо порядку та строків постачання Товару, якос</w:t>
      </w:r>
      <w:r w:rsidR="00B176BE" w:rsidRPr="006D018A">
        <w:rPr>
          <w:rFonts w:ascii="Times New Roman" w:hAnsi="Times New Roman"/>
          <w:sz w:val="24"/>
          <w:szCs w:val="24"/>
          <w:lang w:val="uk-UA"/>
        </w:rPr>
        <w:t>ті поставленого Товару, Замовник</w:t>
      </w:r>
      <w:r w:rsidRPr="006D018A">
        <w:rPr>
          <w:rFonts w:ascii="Times New Roman" w:hAnsi="Times New Roman"/>
          <w:sz w:val="24"/>
          <w:szCs w:val="24"/>
          <w:lang w:val="uk-UA"/>
        </w:rPr>
        <w:t xml:space="preserve">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6D018A">
        <w:rPr>
          <w:rFonts w:ascii="Times New Roman" w:hAnsi="Times New Roman"/>
          <w:sz w:val="24"/>
          <w:szCs w:val="24"/>
          <w:lang w:val="uk-UA"/>
        </w:rPr>
        <w:t>оперативно</w:t>
      </w:r>
      <w:proofErr w:type="spellEnd"/>
      <w:r w:rsidRPr="006D018A">
        <w:rPr>
          <w:rFonts w:ascii="Times New Roman" w:hAnsi="Times New Roman"/>
          <w:sz w:val="24"/>
          <w:szCs w:val="24"/>
          <w:lang w:val="uk-UA"/>
        </w:rPr>
        <w:t>-господарську санкцію у формі відмови від встановлення на майбутнє господарських зав’язків (далі – Санкція).</w:t>
      </w:r>
    </w:p>
    <w:p w14:paraId="2BC7932E" w14:textId="216E7D9F" w:rsidR="0026446F" w:rsidRPr="006D018A" w:rsidRDefault="0026446F" w:rsidP="0026446F">
      <w:pPr>
        <w:jc w:val="both"/>
        <w:rPr>
          <w:rFonts w:ascii="Times New Roman" w:hAnsi="Times New Roman"/>
          <w:sz w:val="24"/>
          <w:szCs w:val="24"/>
          <w:lang w:val="uk-UA"/>
        </w:rPr>
      </w:pPr>
      <w:r w:rsidRPr="006D018A">
        <w:rPr>
          <w:rFonts w:ascii="Times New Roman" w:hAnsi="Times New Roman"/>
          <w:sz w:val="24"/>
          <w:szCs w:val="24"/>
          <w:lang w:val="uk-UA"/>
        </w:rPr>
        <w:t>10.4 Стр</w:t>
      </w:r>
      <w:r w:rsidR="00B176BE" w:rsidRPr="006D018A">
        <w:rPr>
          <w:rFonts w:ascii="Times New Roman" w:hAnsi="Times New Roman"/>
          <w:sz w:val="24"/>
          <w:szCs w:val="24"/>
          <w:lang w:val="uk-UA"/>
        </w:rPr>
        <w:t>ок дії Санкції визначає Замовник</w:t>
      </w:r>
      <w:r w:rsidRPr="006D018A">
        <w:rPr>
          <w:rFonts w:ascii="Times New Roman" w:hAnsi="Times New Roman"/>
          <w:sz w:val="24"/>
          <w:szCs w:val="24"/>
          <w:lang w:val="uk-UA"/>
        </w:rPr>
        <w:t>, але він не буде перевищувати трьох років з моменту п</w:t>
      </w:r>
      <w:r w:rsidR="00B176BE" w:rsidRPr="006D018A">
        <w:rPr>
          <w:rFonts w:ascii="Times New Roman" w:hAnsi="Times New Roman"/>
          <w:sz w:val="24"/>
          <w:szCs w:val="24"/>
          <w:lang w:val="uk-UA"/>
        </w:rPr>
        <w:t>очатку її застосування. Замовник</w:t>
      </w:r>
      <w:r w:rsidRPr="006D018A">
        <w:rPr>
          <w:rFonts w:ascii="Times New Roman" w:hAnsi="Times New Roman"/>
          <w:sz w:val="24"/>
          <w:szCs w:val="24"/>
          <w:lang w:val="uk-UA"/>
        </w:rPr>
        <w:t xml:space="preserve"> повідомляє Постачальника про застосування до нього Санкції та строк її дії шляхом направлення повідомлення у спосіб (письмо</w:t>
      </w:r>
      <w:r w:rsidR="00B176BE" w:rsidRPr="006D018A">
        <w:rPr>
          <w:rFonts w:ascii="Times New Roman" w:hAnsi="Times New Roman"/>
          <w:sz w:val="24"/>
          <w:szCs w:val="24"/>
          <w:lang w:val="uk-UA"/>
        </w:rPr>
        <w:t>ва заявка направляється Замовником</w:t>
      </w:r>
      <w:r w:rsidRPr="006D018A">
        <w:rPr>
          <w:rFonts w:ascii="Times New Roman" w:hAnsi="Times New Roman"/>
          <w:sz w:val="24"/>
          <w:szCs w:val="24"/>
          <w:lang w:val="uk-UA"/>
        </w:rPr>
        <w:t xml:space="preserve">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передбачену в Договорі. Всі документи (листи, повідомлення, інша кореспонденція та </w:t>
      </w:r>
      <w:proofErr w:type="spellStart"/>
      <w:r w:rsidRPr="006D018A">
        <w:rPr>
          <w:rFonts w:ascii="Times New Roman" w:hAnsi="Times New Roman"/>
          <w:sz w:val="24"/>
          <w:szCs w:val="24"/>
          <w:lang w:val="uk-UA"/>
        </w:rPr>
        <w:t>т.і</w:t>
      </w:r>
      <w:proofErr w:type="spellEnd"/>
      <w:r w:rsidRPr="006D018A">
        <w:rPr>
          <w:rFonts w:ascii="Times New Roman" w:hAnsi="Times New Roman"/>
          <w:sz w:val="24"/>
          <w:szCs w:val="24"/>
          <w:lang w:val="uk-UA"/>
        </w:rPr>
        <w:t>.)</w:t>
      </w:r>
      <w:r w:rsidR="00B176BE" w:rsidRPr="006D018A">
        <w:rPr>
          <w:rFonts w:ascii="Times New Roman" w:hAnsi="Times New Roman"/>
          <w:sz w:val="24"/>
          <w:szCs w:val="24"/>
          <w:lang w:val="uk-UA"/>
        </w:rPr>
        <w:t>, що будуть відправлені Замовником</w:t>
      </w:r>
      <w:r w:rsidRPr="006D018A">
        <w:rPr>
          <w:rFonts w:ascii="Times New Roman" w:hAnsi="Times New Roman"/>
          <w:sz w:val="24"/>
          <w:szCs w:val="24"/>
          <w:lang w:val="uk-UA"/>
        </w:rPr>
        <w:t xml:space="preserve"> на адресу Постачальника, вказану у Договорі, вважаються такими, що були відправлені належним чином належному отримувачу до тих пір, поки Постачальни</w:t>
      </w:r>
      <w:r w:rsidR="00B176BE" w:rsidRPr="006D018A">
        <w:rPr>
          <w:rFonts w:ascii="Times New Roman" w:hAnsi="Times New Roman"/>
          <w:sz w:val="24"/>
          <w:szCs w:val="24"/>
          <w:lang w:val="uk-UA"/>
        </w:rPr>
        <w:t>к письмово не повідомить Замовника</w:t>
      </w:r>
      <w:r w:rsidRPr="006D018A">
        <w:rPr>
          <w:rFonts w:ascii="Times New Roman" w:hAnsi="Times New Roman"/>
          <w:sz w:val="24"/>
          <w:szCs w:val="24"/>
          <w:lang w:val="uk-UA"/>
        </w:rPr>
        <w:t xml:space="preserve">  про зміну свого місцезнаходження (із</w:t>
      </w:r>
      <w:r w:rsidR="00B176BE" w:rsidRPr="006D018A">
        <w:rPr>
          <w:rFonts w:ascii="Times New Roman" w:hAnsi="Times New Roman"/>
          <w:sz w:val="24"/>
          <w:szCs w:val="24"/>
          <w:lang w:val="uk-UA"/>
        </w:rPr>
        <w:t xml:space="preserve"> доказами про отримання Замовником</w:t>
      </w:r>
      <w:r w:rsidRPr="006D018A">
        <w:rPr>
          <w:rFonts w:ascii="Times New Roman" w:hAnsi="Times New Roman"/>
          <w:sz w:val="24"/>
          <w:szCs w:val="24"/>
          <w:lang w:val="uk-UA"/>
        </w:rPr>
        <w:t xml:space="preserve"> такого повідомлення). Уся кореспон</w:t>
      </w:r>
      <w:r w:rsidR="00B176BE" w:rsidRPr="006D018A">
        <w:rPr>
          <w:rFonts w:ascii="Times New Roman" w:hAnsi="Times New Roman"/>
          <w:sz w:val="24"/>
          <w:szCs w:val="24"/>
          <w:lang w:val="uk-UA"/>
        </w:rPr>
        <w:t>денція, що направляється Замовнику</w:t>
      </w:r>
      <w:r w:rsidRPr="006D018A">
        <w:rPr>
          <w:rFonts w:ascii="Times New Roman" w:hAnsi="Times New Roman"/>
          <w:sz w:val="24"/>
          <w:szCs w:val="24"/>
          <w:lang w:val="uk-UA"/>
        </w:rPr>
        <w:t>, вважається отриманою Постачальником не пізніше 14-ти днів</w:t>
      </w:r>
      <w:r w:rsidR="00B176BE" w:rsidRPr="006D018A">
        <w:rPr>
          <w:rFonts w:ascii="Times New Roman" w:hAnsi="Times New Roman"/>
          <w:sz w:val="24"/>
          <w:szCs w:val="24"/>
          <w:lang w:val="uk-UA"/>
        </w:rPr>
        <w:t xml:space="preserve"> з моменту її відправки Замовником</w:t>
      </w:r>
      <w:r w:rsidRPr="006D018A">
        <w:rPr>
          <w:rFonts w:ascii="Times New Roman" w:hAnsi="Times New Roman"/>
          <w:sz w:val="24"/>
          <w:szCs w:val="24"/>
          <w:lang w:val="uk-UA"/>
        </w:rPr>
        <w:t xml:space="preserve"> на адресу Постачальника, зазначену в Договорі.</w:t>
      </w:r>
    </w:p>
    <w:p w14:paraId="4E9BE5FF" w14:textId="1CF16FEC" w:rsidR="0026446F" w:rsidRPr="006D018A" w:rsidRDefault="0026446F" w:rsidP="0026446F">
      <w:pPr>
        <w:pStyle w:val="af3"/>
        <w:shd w:val="clear" w:color="auto" w:fill="FFFFFF"/>
        <w:spacing w:before="0" w:beforeAutospacing="0" w:after="0" w:afterAutospacing="0"/>
        <w:ind w:firstLine="709"/>
        <w:jc w:val="center"/>
        <w:textAlignment w:val="baseline"/>
        <w:rPr>
          <w:b/>
          <w:bdr w:val="none" w:sz="0" w:space="0" w:color="auto" w:frame="1"/>
          <w:lang w:val="uk-UA"/>
        </w:rPr>
      </w:pPr>
      <w:r w:rsidRPr="006D018A">
        <w:rPr>
          <w:b/>
          <w:bdr w:val="none" w:sz="0" w:space="0" w:color="auto" w:frame="1"/>
          <w:lang w:val="uk-UA"/>
        </w:rPr>
        <w:t>11. АНТИКОРУПЦІЙНІ ЗАСТЕРЕЖЕННЯ</w:t>
      </w:r>
    </w:p>
    <w:p w14:paraId="4DD341DA" w14:textId="77777777" w:rsidR="0026446F" w:rsidRPr="006D018A" w:rsidRDefault="0026446F" w:rsidP="0026446F">
      <w:pPr>
        <w:pStyle w:val="af3"/>
        <w:shd w:val="clear" w:color="auto" w:fill="FFFFFF"/>
        <w:spacing w:before="0" w:beforeAutospacing="0" w:after="0" w:afterAutospacing="0"/>
        <w:jc w:val="both"/>
        <w:textAlignment w:val="baseline"/>
        <w:rPr>
          <w:bdr w:val="none" w:sz="0" w:space="0" w:color="auto" w:frame="1"/>
          <w:lang w:val="uk-UA"/>
        </w:rPr>
      </w:pPr>
      <w:r w:rsidRPr="006D018A">
        <w:rPr>
          <w:bdr w:val="none" w:sz="0" w:space="0" w:color="auto" w:frame="1"/>
          <w:lang w:val="uk-UA"/>
        </w:rPr>
        <w:t>11.1.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14:paraId="3C921659" w14:textId="77777777" w:rsidR="0026446F" w:rsidRPr="006D018A" w:rsidRDefault="0026446F" w:rsidP="0026446F">
      <w:pPr>
        <w:pStyle w:val="af3"/>
        <w:shd w:val="clear" w:color="auto" w:fill="FFFFFF"/>
        <w:spacing w:before="0" w:beforeAutospacing="0" w:after="0" w:afterAutospacing="0"/>
        <w:jc w:val="both"/>
        <w:textAlignment w:val="baseline"/>
        <w:rPr>
          <w:bdr w:val="none" w:sz="0" w:space="0" w:color="auto" w:frame="1"/>
          <w:lang w:val="uk-UA"/>
        </w:rPr>
      </w:pPr>
      <w:r w:rsidRPr="006D018A">
        <w:rPr>
          <w:bdr w:val="none" w:sz="0" w:space="0" w:color="auto" w:frame="1"/>
          <w:lang w:val="uk-UA"/>
        </w:rPr>
        <w:t>11.2.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4B70191E" w14:textId="54AF4C5C" w:rsidR="0026446F" w:rsidRPr="006D018A" w:rsidRDefault="0026446F" w:rsidP="0026446F">
      <w:pPr>
        <w:pStyle w:val="af3"/>
        <w:shd w:val="clear" w:color="auto" w:fill="FFFFFF"/>
        <w:spacing w:before="0" w:beforeAutospacing="0" w:after="0" w:afterAutospacing="0"/>
        <w:jc w:val="both"/>
        <w:textAlignment w:val="baseline"/>
        <w:rPr>
          <w:bdr w:val="none" w:sz="0" w:space="0" w:color="auto" w:frame="1"/>
          <w:lang w:val="uk-UA"/>
        </w:rPr>
      </w:pPr>
      <w:r w:rsidRPr="006D018A">
        <w:rPr>
          <w:bdr w:val="none" w:sz="0" w:space="0" w:color="auto" w:frame="1"/>
          <w:lang w:val="uk-UA"/>
        </w:rPr>
        <w:lastRenderedPageBreak/>
        <w:t>11.3.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14:paraId="641156DD" w14:textId="77777777" w:rsidR="0026446F" w:rsidRPr="006D018A" w:rsidRDefault="0026446F" w:rsidP="0026446F">
      <w:pPr>
        <w:pStyle w:val="af3"/>
        <w:shd w:val="clear" w:color="auto" w:fill="FFFFFF"/>
        <w:spacing w:before="0" w:beforeAutospacing="0" w:after="0" w:afterAutospacing="0"/>
        <w:jc w:val="both"/>
        <w:textAlignment w:val="baseline"/>
        <w:rPr>
          <w:bdr w:val="none" w:sz="0" w:space="0" w:color="auto" w:frame="1"/>
          <w:lang w:val="uk-UA"/>
        </w:rPr>
      </w:pPr>
    </w:p>
    <w:p w14:paraId="74F4A6D0" w14:textId="4CBADE9D" w:rsidR="0026446F" w:rsidRPr="006D018A" w:rsidRDefault="0026446F" w:rsidP="0026446F">
      <w:pPr>
        <w:spacing w:after="0" w:line="240" w:lineRule="auto"/>
        <w:jc w:val="center"/>
        <w:rPr>
          <w:rFonts w:ascii="Times New Roman" w:hAnsi="Times New Roman"/>
          <w:b/>
          <w:bCs/>
          <w:sz w:val="24"/>
          <w:szCs w:val="24"/>
          <w:lang w:val="uk-UA"/>
        </w:rPr>
      </w:pPr>
      <w:r w:rsidRPr="006D018A">
        <w:rPr>
          <w:rFonts w:ascii="Times New Roman" w:hAnsi="Times New Roman"/>
          <w:b/>
          <w:bCs/>
          <w:sz w:val="24"/>
          <w:szCs w:val="24"/>
          <w:lang w:val="uk-UA"/>
        </w:rPr>
        <w:t>1</w:t>
      </w:r>
      <w:r w:rsidR="00F0132E" w:rsidRPr="006D018A">
        <w:rPr>
          <w:rFonts w:ascii="Times New Roman" w:hAnsi="Times New Roman"/>
          <w:b/>
          <w:bCs/>
          <w:sz w:val="24"/>
          <w:szCs w:val="24"/>
          <w:lang w:val="uk-UA"/>
        </w:rPr>
        <w:t>2</w:t>
      </w:r>
      <w:r w:rsidRPr="006D018A">
        <w:rPr>
          <w:rFonts w:ascii="Times New Roman" w:hAnsi="Times New Roman"/>
          <w:b/>
          <w:bCs/>
          <w:sz w:val="24"/>
          <w:szCs w:val="24"/>
          <w:lang w:val="uk-UA"/>
        </w:rPr>
        <w:t>. Строк дії договору</w:t>
      </w:r>
    </w:p>
    <w:p w14:paraId="68B07617" w14:textId="49AE1AB5" w:rsidR="0026446F" w:rsidRPr="006D018A" w:rsidRDefault="0026446F" w:rsidP="0026446F">
      <w:pPr>
        <w:spacing w:after="0" w:line="240" w:lineRule="auto"/>
        <w:jc w:val="both"/>
        <w:rPr>
          <w:rFonts w:ascii="Times New Roman" w:hAnsi="Times New Roman"/>
          <w:sz w:val="24"/>
          <w:szCs w:val="24"/>
          <w:lang w:val="uk-UA"/>
        </w:rPr>
      </w:pPr>
      <w:r w:rsidRPr="006D018A">
        <w:rPr>
          <w:rFonts w:ascii="Times New Roman" w:hAnsi="Times New Roman"/>
          <w:sz w:val="24"/>
          <w:szCs w:val="24"/>
          <w:lang w:val="uk-UA"/>
        </w:rPr>
        <w:t>1</w:t>
      </w:r>
      <w:r w:rsidR="00854074" w:rsidRPr="006D018A">
        <w:rPr>
          <w:rFonts w:ascii="Times New Roman" w:hAnsi="Times New Roman"/>
          <w:sz w:val="24"/>
          <w:szCs w:val="24"/>
          <w:lang w:val="uk-UA"/>
        </w:rPr>
        <w:t>2</w:t>
      </w:r>
      <w:r w:rsidRPr="006D018A">
        <w:rPr>
          <w:rFonts w:ascii="Times New Roman" w:hAnsi="Times New Roman"/>
          <w:sz w:val="24"/>
          <w:szCs w:val="24"/>
          <w:lang w:val="uk-UA"/>
        </w:rPr>
        <w:t>.1 Цей Договір набирає чинності з моменту його підписання Сторонами та діє до 31.12.2022 р., але у будь-якому випадку до повного виконання зобов’язань за цим Договором.</w:t>
      </w:r>
    </w:p>
    <w:p w14:paraId="1B9F51E6" w14:textId="55B4FB0A" w:rsidR="0026446F" w:rsidRPr="006D018A" w:rsidRDefault="0026446F" w:rsidP="000143EF">
      <w:pPr>
        <w:spacing w:after="0" w:line="240" w:lineRule="auto"/>
        <w:jc w:val="both"/>
        <w:rPr>
          <w:rFonts w:ascii="Times New Roman" w:hAnsi="Times New Roman"/>
          <w:sz w:val="24"/>
          <w:szCs w:val="24"/>
          <w:lang w:val="uk-UA"/>
        </w:rPr>
      </w:pPr>
    </w:p>
    <w:p w14:paraId="4FEF1CF2" w14:textId="77777777" w:rsidR="00F67920" w:rsidRPr="006D018A" w:rsidRDefault="00F67920" w:rsidP="000143EF">
      <w:pPr>
        <w:spacing w:after="0" w:line="240" w:lineRule="auto"/>
        <w:jc w:val="both"/>
        <w:rPr>
          <w:rFonts w:ascii="Times New Roman" w:hAnsi="Times New Roman"/>
          <w:sz w:val="24"/>
          <w:szCs w:val="24"/>
          <w:lang w:val="uk-UA"/>
        </w:rPr>
      </w:pPr>
    </w:p>
    <w:p w14:paraId="23364CFA" w14:textId="01047B68" w:rsidR="00F67920" w:rsidRPr="006D018A" w:rsidRDefault="00F0132E" w:rsidP="000143EF">
      <w:pPr>
        <w:spacing w:after="0" w:line="240" w:lineRule="auto"/>
        <w:jc w:val="center"/>
        <w:rPr>
          <w:rFonts w:ascii="Times New Roman" w:hAnsi="Times New Roman"/>
          <w:b/>
          <w:bCs/>
          <w:sz w:val="24"/>
          <w:szCs w:val="24"/>
          <w:lang w:val="uk-UA"/>
        </w:rPr>
      </w:pPr>
      <w:r w:rsidRPr="006D018A">
        <w:rPr>
          <w:rFonts w:ascii="Times New Roman" w:hAnsi="Times New Roman"/>
          <w:b/>
          <w:bCs/>
          <w:sz w:val="24"/>
          <w:szCs w:val="24"/>
          <w:lang w:val="uk-UA"/>
        </w:rPr>
        <w:t>13</w:t>
      </w:r>
      <w:r w:rsidR="00F67920" w:rsidRPr="006D018A">
        <w:rPr>
          <w:rFonts w:ascii="Times New Roman" w:hAnsi="Times New Roman"/>
          <w:b/>
          <w:bCs/>
          <w:sz w:val="24"/>
          <w:szCs w:val="24"/>
          <w:lang w:val="uk-UA"/>
        </w:rPr>
        <w:t>. Додаткові умови</w:t>
      </w:r>
    </w:p>
    <w:p w14:paraId="7533DD39" w14:textId="3118F12B" w:rsidR="00F67920" w:rsidRPr="006D018A" w:rsidRDefault="00F67920" w:rsidP="000143EF">
      <w:pPr>
        <w:spacing w:after="0" w:line="240" w:lineRule="auto"/>
        <w:jc w:val="both"/>
        <w:rPr>
          <w:rFonts w:ascii="Times New Roman" w:hAnsi="Times New Roman"/>
          <w:sz w:val="24"/>
          <w:szCs w:val="24"/>
          <w:lang w:val="uk-UA"/>
        </w:rPr>
      </w:pPr>
      <w:r w:rsidRPr="006D018A">
        <w:rPr>
          <w:rFonts w:ascii="Times New Roman" w:hAnsi="Times New Roman"/>
          <w:sz w:val="24"/>
          <w:szCs w:val="24"/>
          <w:lang w:val="uk-UA"/>
        </w:rPr>
        <w:t>1</w:t>
      </w:r>
      <w:r w:rsidR="00854074" w:rsidRPr="006D018A">
        <w:rPr>
          <w:rFonts w:ascii="Times New Roman" w:hAnsi="Times New Roman"/>
          <w:sz w:val="24"/>
          <w:szCs w:val="24"/>
          <w:lang w:val="uk-UA"/>
        </w:rPr>
        <w:t>3</w:t>
      </w:r>
      <w:r w:rsidRPr="006D018A">
        <w:rPr>
          <w:rFonts w:ascii="Times New Roman" w:hAnsi="Times New Roman"/>
          <w:sz w:val="24"/>
          <w:szCs w:val="24"/>
          <w:lang w:val="uk-UA"/>
        </w:rPr>
        <w:t>.1 У випадках, не передбачених даним Договором, Сторони керуються чинним законодавством України.</w:t>
      </w:r>
    </w:p>
    <w:p w14:paraId="5D99B7AA" w14:textId="56F40953" w:rsidR="00F67920" w:rsidRPr="006D018A" w:rsidRDefault="00F67920" w:rsidP="000143EF">
      <w:pPr>
        <w:spacing w:after="0" w:line="240" w:lineRule="auto"/>
        <w:jc w:val="both"/>
        <w:rPr>
          <w:rFonts w:ascii="Times New Roman" w:hAnsi="Times New Roman"/>
          <w:sz w:val="24"/>
          <w:szCs w:val="24"/>
          <w:lang w:val="uk-UA"/>
        </w:rPr>
      </w:pPr>
      <w:r w:rsidRPr="006D018A">
        <w:rPr>
          <w:rFonts w:ascii="Times New Roman" w:hAnsi="Times New Roman"/>
          <w:sz w:val="24"/>
          <w:szCs w:val="24"/>
          <w:lang w:val="uk-UA"/>
        </w:rPr>
        <w:t>1</w:t>
      </w:r>
      <w:r w:rsidR="0097122B" w:rsidRPr="006D018A">
        <w:rPr>
          <w:rFonts w:ascii="Times New Roman" w:hAnsi="Times New Roman"/>
          <w:sz w:val="24"/>
          <w:szCs w:val="24"/>
          <w:lang w:val="uk-UA"/>
        </w:rPr>
        <w:t>3</w:t>
      </w:r>
      <w:r w:rsidRPr="006D018A">
        <w:rPr>
          <w:rFonts w:ascii="Times New Roman" w:hAnsi="Times New Roman"/>
          <w:sz w:val="24"/>
          <w:szCs w:val="24"/>
          <w:lang w:val="uk-UA"/>
        </w:rPr>
        <w:t>.2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6D27D377" w14:textId="77777777" w:rsidR="00F67920" w:rsidRPr="006D018A" w:rsidRDefault="00F67920" w:rsidP="000143EF">
      <w:pPr>
        <w:spacing w:after="0" w:line="240" w:lineRule="auto"/>
        <w:jc w:val="both"/>
        <w:rPr>
          <w:rFonts w:ascii="Times New Roman" w:hAnsi="Times New Roman"/>
          <w:sz w:val="24"/>
          <w:szCs w:val="24"/>
          <w:lang w:val="uk-UA"/>
        </w:rPr>
      </w:pPr>
      <w:r w:rsidRPr="006D018A">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2BE86CD9" w14:textId="77777777" w:rsidR="00F67920" w:rsidRPr="006D018A" w:rsidRDefault="00F67920" w:rsidP="000143EF">
      <w:pPr>
        <w:spacing w:after="0" w:line="240" w:lineRule="auto"/>
        <w:jc w:val="both"/>
        <w:rPr>
          <w:rFonts w:ascii="Times New Roman" w:hAnsi="Times New Roman"/>
          <w:sz w:val="24"/>
          <w:szCs w:val="24"/>
          <w:lang w:val="uk-UA"/>
        </w:rPr>
      </w:pPr>
      <w:r w:rsidRPr="006D018A">
        <w:rPr>
          <w:rFonts w:ascii="Times New Roman" w:hAnsi="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D018A">
        <w:rPr>
          <w:rFonts w:ascii="Times New Roman" w:hAnsi="Times New Roman"/>
          <w:sz w:val="24"/>
          <w:szCs w:val="24"/>
          <w:lang w:val="uk-UA"/>
        </w:rPr>
        <w:t>пропорційно</w:t>
      </w:r>
      <w:proofErr w:type="spellEnd"/>
      <w:r w:rsidRPr="006D018A">
        <w:rPr>
          <w:rFonts w:ascii="Times New Roman" w:hAnsi="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EA49AF9" w14:textId="77777777" w:rsidR="00F67920" w:rsidRPr="006D018A" w:rsidRDefault="00F67920" w:rsidP="000143EF">
      <w:pPr>
        <w:spacing w:after="0" w:line="240" w:lineRule="auto"/>
        <w:jc w:val="both"/>
        <w:rPr>
          <w:rFonts w:ascii="Times New Roman" w:hAnsi="Times New Roman"/>
          <w:sz w:val="24"/>
          <w:szCs w:val="24"/>
          <w:lang w:val="uk-UA"/>
        </w:rPr>
      </w:pPr>
      <w:r w:rsidRPr="006D018A">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BDA09A3" w14:textId="77777777" w:rsidR="00F67920" w:rsidRPr="006D018A" w:rsidRDefault="00F67920" w:rsidP="000143EF">
      <w:pPr>
        <w:spacing w:after="0" w:line="240" w:lineRule="auto"/>
        <w:jc w:val="both"/>
        <w:rPr>
          <w:rFonts w:ascii="Times New Roman" w:hAnsi="Times New Roman"/>
          <w:sz w:val="24"/>
          <w:szCs w:val="24"/>
          <w:lang w:val="uk-UA"/>
        </w:rPr>
      </w:pPr>
      <w:r w:rsidRPr="006D018A">
        <w:rPr>
          <w:rFonts w:ascii="Times New Roman" w:hAnsi="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6B0A17B" w14:textId="77777777" w:rsidR="00F67920" w:rsidRPr="006D018A" w:rsidRDefault="00F67920" w:rsidP="000143EF">
      <w:pPr>
        <w:spacing w:after="0" w:line="240" w:lineRule="auto"/>
        <w:jc w:val="both"/>
        <w:rPr>
          <w:rFonts w:ascii="Times New Roman" w:hAnsi="Times New Roman"/>
          <w:sz w:val="24"/>
          <w:szCs w:val="24"/>
          <w:lang w:val="uk-UA"/>
        </w:rPr>
      </w:pPr>
      <w:r w:rsidRPr="006D018A">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512FE1C5" w14:textId="77777777" w:rsidR="00F67920" w:rsidRPr="006D018A" w:rsidRDefault="00F67920" w:rsidP="000143EF">
      <w:pPr>
        <w:spacing w:after="0" w:line="240" w:lineRule="auto"/>
        <w:jc w:val="both"/>
        <w:rPr>
          <w:rFonts w:ascii="Times New Roman" w:hAnsi="Times New Roman"/>
          <w:sz w:val="24"/>
          <w:szCs w:val="24"/>
          <w:lang w:val="uk-UA"/>
        </w:rPr>
      </w:pPr>
      <w:r w:rsidRPr="006D018A">
        <w:rPr>
          <w:rFonts w:ascii="Times New Roman" w:hAnsi="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D018A">
        <w:rPr>
          <w:rFonts w:ascii="Times New Roman" w:hAnsi="Times New Roman"/>
          <w:sz w:val="24"/>
          <w:szCs w:val="24"/>
          <w:lang w:val="uk-UA"/>
        </w:rPr>
        <w:t>пропорційно</w:t>
      </w:r>
      <w:proofErr w:type="spellEnd"/>
      <w:r w:rsidRPr="006D018A">
        <w:rPr>
          <w:rFonts w:ascii="Times New Roman" w:hAnsi="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6D018A">
        <w:rPr>
          <w:rFonts w:ascii="Times New Roman" w:hAnsi="Times New Roman"/>
          <w:sz w:val="24"/>
          <w:szCs w:val="24"/>
          <w:lang w:val="uk-UA"/>
        </w:rPr>
        <w:t>пропорційно</w:t>
      </w:r>
      <w:proofErr w:type="spellEnd"/>
      <w:r w:rsidRPr="006D018A">
        <w:rPr>
          <w:rFonts w:ascii="Times New Roman" w:hAnsi="Times New Roman"/>
          <w:sz w:val="24"/>
          <w:szCs w:val="24"/>
          <w:lang w:val="uk-UA"/>
        </w:rPr>
        <w:t xml:space="preserve"> до зміни податкового навантаження внаслідок зміни системи оподаткування;</w:t>
      </w:r>
    </w:p>
    <w:p w14:paraId="34F52699" w14:textId="77777777" w:rsidR="00F67920" w:rsidRPr="006D018A" w:rsidRDefault="00F67920" w:rsidP="000143EF">
      <w:pPr>
        <w:spacing w:after="0" w:line="240" w:lineRule="auto"/>
        <w:jc w:val="both"/>
        <w:rPr>
          <w:rFonts w:ascii="Times New Roman" w:hAnsi="Times New Roman"/>
          <w:sz w:val="24"/>
          <w:szCs w:val="24"/>
          <w:lang w:val="uk-UA"/>
        </w:rPr>
      </w:pPr>
      <w:r w:rsidRPr="006D018A">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D018A">
        <w:rPr>
          <w:rFonts w:ascii="Times New Roman" w:hAnsi="Times New Roman"/>
          <w:sz w:val="24"/>
          <w:szCs w:val="24"/>
          <w:lang w:val="uk-UA"/>
        </w:rPr>
        <w:t>Platts</w:t>
      </w:r>
      <w:proofErr w:type="spellEnd"/>
      <w:r w:rsidRPr="006D018A">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1BABBB5" w14:textId="0B404926" w:rsidR="00F67920" w:rsidRPr="006D018A" w:rsidRDefault="00F67920" w:rsidP="000143EF">
      <w:pPr>
        <w:spacing w:after="0" w:line="240" w:lineRule="auto"/>
        <w:jc w:val="both"/>
        <w:rPr>
          <w:rFonts w:ascii="Times New Roman" w:hAnsi="Times New Roman"/>
          <w:sz w:val="24"/>
          <w:szCs w:val="24"/>
          <w:lang w:val="uk-UA"/>
        </w:rPr>
      </w:pPr>
      <w:r w:rsidRPr="006D018A">
        <w:rPr>
          <w:rFonts w:ascii="Times New Roman" w:hAnsi="Times New Roman"/>
          <w:sz w:val="24"/>
          <w:szCs w:val="24"/>
          <w:lang w:val="uk-UA"/>
        </w:rPr>
        <w:t>8) зміни умов у зв’язку із застосуванням положень частини шостої статті 41 Закону.</w:t>
      </w:r>
    </w:p>
    <w:p w14:paraId="53BFED16" w14:textId="5A4AA586" w:rsidR="00F67920" w:rsidRPr="006D018A" w:rsidRDefault="00F67920" w:rsidP="000143EF">
      <w:pPr>
        <w:spacing w:after="0" w:line="240" w:lineRule="auto"/>
        <w:jc w:val="both"/>
        <w:rPr>
          <w:rFonts w:ascii="Times New Roman" w:hAnsi="Times New Roman"/>
          <w:sz w:val="24"/>
          <w:szCs w:val="24"/>
          <w:lang w:val="uk-UA"/>
        </w:rPr>
      </w:pPr>
      <w:r w:rsidRPr="006D018A">
        <w:rPr>
          <w:rFonts w:ascii="Times New Roman" w:hAnsi="Times New Roman"/>
          <w:sz w:val="24"/>
          <w:szCs w:val="24"/>
          <w:lang w:val="uk-UA"/>
        </w:rPr>
        <w:t>1</w:t>
      </w:r>
      <w:r w:rsidR="0097122B" w:rsidRPr="006D018A">
        <w:rPr>
          <w:rFonts w:ascii="Times New Roman" w:hAnsi="Times New Roman"/>
          <w:sz w:val="24"/>
          <w:szCs w:val="24"/>
          <w:lang w:val="uk-UA"/>
        </w:rPr>
        <w:t>3</w:t>
      </w:r>
      <w:r w:rsidRPr="006D018A">
        <w:rPr>
          <w:rFonts w:ascii="Times New Roman" w:hAnsi="Times New Roman"/>
          <w:sz w:val="24"/>
          <w:szCs w:val="24"/>
          <w:lang w:val="uk-UA"/>
        </w:rPr>
        <w:t>.3 Цей Договір складено у двох примірниках, по одному для кожної з Сторін, що мають однакову юридичну силу.</w:t>
      </w:r>
    </w:p>
    <w:p w14:paraId="04F75923" w14:textId="76647123" w:rsidR="00F67920" w:rsidRPr="006D018A" w:rsidRDefault="00F67920" w:rsidP="000143EF">
      <w:pPr>
        <w:spacing w:after="0" w:line="240" w:lineRule="auto"/>
        <w:jc w:val="both"/>
        <w:rPr>
          <w:rFonts w:ascii="Times New Roman" w:hAnsi="Times New Roman"/>
          <w:sz w:val="24"/>
          <w:szCs w:val="24"/>
          <w:lang w:val="uk-UA"/>
        </w:rPr>
      </w:pPr>
      <w:r w:rsidRPr="006D018A">
        <w:rPr>
          <w:rFonts w:ascii="Times New Roman" w:hAnsi="Times New Roman"/>
          <w:sz w:val="24"/>
          <w:szCs w:val="24"/>
          <w:lang w:val="uk-UA"/>
        </w:rPr>
        <w:t>1</w:t>
      </w:r>
      <w:r w:rsidR="0097122B" w:rsidRPr="006D018A">
        <w:rPr>
          <w:rFonts w:ascii="Times New Roman" w:hAnsi="Times New Roman"/>
          <w:sz w:val="24"/>
          <w:szCs w:val="24"/>
          <w:lang w:val="uk-UA"/>
        </w:rPr>
        <w:t>3</w:t>
      </w:r>
      <w:r w:rsidRPr="006D018A">
        <w:rPr>
          <w:rFonts w:ascii="Times New Roman" w:hAnsi="Times New Roman"/>
          <w:sz w:val="24"/>
          <w:szCs w:val="24"/>
          <w:lang w:val="uk-UA"/>
        </w:rPr>
        <w:t xml:space="preserve">.4 </w:t>
      </w:r>
      <w:r w:rsidR="000143EF" w:rsidRPr="006D018A">
        <w:rPr>
          <w:rFonts w:ascii="Times New Roman" w:hAnsi="Times New Roman"/>
          <w:lang w:val="uk-UA"/>
        </w:rPr>
        <w:t>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r w:rsidRPr="006D018A">
        <w:rPr>
          <w:rFonts w:ascii="Times New Roman" w:hAnsi="Times New Roman"/>
          <w:sz w:val="24"/>
          <w:szCs w:val="24"/>
          <w:lang w:val="uk-UA"/>
        </w:rPr>
        <w:t>.</w:t>
      </w:r>
    </w:p>
    <w:p w14:paraId="202335A9" w14:textId="77777777" w:rsidR="00F67920" w:rsidRPr="006D018A" w:rsidRDefault="00F67920" w:rsidP="000143EF">
      <w:pPr>
        <w:spacing w:after="0" w:line="240" w:lineRule="auto"/>
        <w:jc w:val="both"/>
        <w:rPr>
          <w:rFonts w:ascii="Times New Roman" w:hAnsi="Times New Roman"/>
          <w:sz w:val="24"/>
          <w:szCs w:val="24"/>
          <w:lang w:val="uk-UA"/>
        </w:rPr>
      </w:pPr>
      <w:r w:rsidRPr="006D018A">
        <w:rPr>
          <w:rFonts w:ascii="Times New Roman" w:hAnsi="Times New Roman"/>
          <w:sz w:val="24"/>
          <w:szCs w:val="24"/>
          <w:lang w:val="uk-UA"/>
        </w:rPr>
        <w:lastRenderedPageBreak/>
        <w:t>Додаток 1: Специфікація*.</w:t>
      </w:r>
    </w:p>
    <w:p w14:paraId="1CEB4FEE" w14:textId="0A0D81C2" w:rsidR="000143EF" w:rsidRPr="006D018A" w:rsidRDefault="00F67920" w:rsidP="002562D1">
      <w:pPr>
        <w:spacing w:after="0" w:line="240" w:lineRule="auto"/>
        <w:jc w:val="both"/>
        <w:rPr>
          <w:rFonts w:ascii="Times New Roman" w:hAnsi="Times New Roman"/>
          <w:sz w:val="24"/>
          <w:szCs w:val="24"/>
          <w:lang w:val="uk-UA"/>
        </w:rPr>
      </w:pPr>
      <w:r w:rsidRPr="006D018A">
        <w:rPr>
          <w:rFonts w:ascii="Times New Roman" w:hAnsi="Times New Roman"/>
          <w:sz w:val="24"/>
          <w:szCs w:val="24"/>
          <w:lang w:val="uk-UA"/>
        </w:rPr>
        <w:t>*Згідно кількісних та якісних ха</w:t>
      </w:r>
      <w:r w:rsidR="002562D1" w:rsidRPr="006D018A">
        <w:rPr>
          <w:rFonts w:ascii="Times New Roman" w:hAnsi="Times New Roman"/>
          <w:sz w:val="24"/>
          <w:szCs w:val="24"/>
          <w:lang w:val="uk-UA"/>
        </w:rPr>
        <w:t>рактеристик предмета закупівлі.</w:t>
      </w:r>
    </w:p>
    <w:p w14:paraId="0D2B04BF" w14:textId="33ABBC57" w:rsidR="000143EF" w:rsidRPr="006D018A" w:rsidRDefault="000143EF" w:rsidP="000143EF">
      <w:pPr>
        <w:spacing w:after="0" w:line="240" w:lineRule="auto"/>
        <w:ind w:firstLine="567"/>
        <w:rPr>
          <w:rFonts w:ascii="Times New Roman" w:hAnsi="Times New Roman"/>
          <w:sz w:val="24"/>
          <w:szCs w:val="24"/>
          <w:lang w:val="uk-UA" w:eastAsia="ru-RU"/>
        </w:rPr>
      </w:pPr>
    </w:p>
    <w:p w14:paraId="5E65367C" w14:textId="77777777" w:rsidR="000143EF" w:rsidRPr="006D018A" w:rsidRDefault="000143EF" w:rsidP="000143EF">
      <w:pPr>
        <w:spacing w:after="0" w:line="240" w:lineRule="auto"/>
        <w:ind w:firstLine="567"/>
        <w:rPr>
          <w:rFonts w:ascii="Times New Roman" w:hAnsi="Times New Roman"/>
          <w:sz w:val="24"/>
          <w:szCs w:val="24"/>
          <w:lang w:val="uk-UA" w:eastAsia="ru-RU"/>
        </w:rPr>
      </w:pPr>
    </w:p>
    <w:p w14:paraId="3BCBBE8A" w14:textId="123FBD42" w:rsidR="000143EF" w:rsidRPr="006D018A" w:rsidRDefault="000143EF" w:rsidP="000143EF">
      <w:pPr>
        <w:jc w:val="center"/>
        <w:rPr>
          <w:rFonts w:ascii="Times New Roman" w:hAnsi="Times New Roman"/>
          <w:b/>
          <w:bCs/>
          <w:sz w:val="26"/>
          <w:szCs w:val="26"/>
          <w:lang w:val="uk-UA"/>
        </w:rPr>
      </w:pPr>
      <w:r w:rsidRPr="006D018A">
        <w:rPr>
          <w:rFonts w:ascii="Times New Roman" w:hAnsi="Times New Roman"/>
          <w:b/>
          <w:bCs/>
          <w:sz w:val="26"/>
          <w:szCs w:val="26"/>
          <w:lang w:val="uk-UA"/>
        </w:rPr>
        <w:t>1</w:t>
      </w:r>
      <w:r w:rsidR="0097122B" w:rsidRPr="006D018A">
        <w:rPr>
          <w:rFonts w:ascii="Times New Roman" w:hAnsi="Times New Roman"/>
          <w:b/>
          <w:bCs/>
          <w:sz w:val="26"/>
          <w:szCs w:val="26"/>
          <w:lang w:val="uk-UA"/>
        </w:rPr>
        <w:t>4</w:t>
      </w:r>
      <w:r w:rsidRPr="006D018A">
        <w:rPr>
          <w:rFonts w:ascii="Times New Roman" w:hAnsi="Times New Roman"/>
          <w:b/>
          <w:bCs/>
          <w:sz w:val="26"/>
          <w:szCs w:val="26"/>
          <w:lang w:val="uk-UA"/>
        </w:rPr>
        <w:t>. Місцезнаходження та реквізити сторін.</w:t>
      </w:r>
    </w:p>
    <w:p w14:paraId="29A8E3EF" w14:textId="77777777" w:rsidR="0088139D" w:rsidRPr="006D018A" w:rsidRDefault="0088139D" w:rsidP="0088139D">
      <w:pPr>
        <w:jc w:val="center"/>
        <w:rPr>
          <w:rFonts w:ascii="Times New Roman" w:hAnsi="Times New Roman"/>
          <w:b/>
          <w:bCs/>
          <w:sz w:val="26"/>
          <w:szCs w:val="26"/>
          <w:lang w:val="uk-UA"/>
        </w:rPr>
      </w:pPr>
    </w:p>
    <w:tbl>
      <w:tblPr>
        <w:tblW w:w="0" w:type="auto"/>
        <w:tblInd w:w="-289" w:type="dxa"/>
        <w:tblLook w:val="04A0" w:firstRow="1" w:lastRow="0" w:firstColumn="1" w:lastColumn="0" w:noHBand="0" w:noVBand="1"/>
      </w:tblPr>
      <w:tblGrid>
        <w:gridCol w:w="4820"/>
        <w:gridCol w:w="4814"/>
      </w:tblGrid>
      <w:tr w:rsidR="0088139D" w:rsidRPr="006D018A" w14:paraId="4D36EF75" w14:textId="77777777" w:rsidTr="00A644BC">
        <w:tc>
          <w:tcPr>
            <w:tcW w:w="4820" w:type="dxa"/>
            <w:tcBorders>
              <w:top w:val="single" w:sz="4" w:space="0" w:color="auto"/>
              <w:left w:val="single" w:sz="4" w:space="0" w:color="auto"/>
              <w:bottom w:val="single" w:sz="4" w:space="0" w:color="auto"/>
              <w:right w:val="single" w:sz="4" w:space="0" w:color="auto"/>
            </w:tcBorders>
          </w:tcPr>
          <w:p w14:paraId="4F3D1A2B" w14:textId="77777777" w:rsidR="0088139D" w:rsidRPr="006D018A" w:rsidRDefault="0088139D" w:rsidP="00A644BC">
            <w:pPr>
              <w:jc w:val="center"/>
              <w:rPr>
                <w:rFonts w:ascii="Times New Roman" w:hAnsi="Times New Roman"/>
                <w:b/>
                <w:color w:val="000000" w:themeColor="text1"/>
                <w:sz w:val="24"/>
                <w:szCs w:val="24"/>
                <w:lang w:val="uk-UA"/>
              </w:rPr>
            </w:pPr>
            <w:r w:rsidRPr="006D018A">
              <w:rPr>
                <w:rFonts w:ascii="Times New Roman" w:hAnsi="Times New Roman"/>
                <w:b/>
                <w:color w:val="000000" w:themeColor="text1"/>
                <w:sz w:val="24"/>
                <w:szCs w:val="24"/>
                <w:lang w:val="uk-UA"/>
              </w:rPr>
              <w:t>Замовник:</w:t>
            </w:r>
          </w:p>
          <w:p w14:paraId="7621D55C" w14:textId="77777777" w:rsidR="0088139D" w:rsidRPr="006D018A" w:rsidRDefault="0088139D" w:rsidP="00A644BC">
            <w:pPr>
              <w:rPr>
                <w:rFonts w:ascii="Times New Roman" w:hAnsi="Times New Roman"/>
                <w:b/>
                <w:color w:val="000000" w:themeColor="text1"/>
                <w:sz w:val="24"/>
                <w:szCs w:val="24"/>
                <w:lang w:val="uk-UA"/>
              </w:rPr>
            </w:pPr>
          </w:p>
        </w:tc>
        <w:tc>
          <w:tcPr>
            <w:tcW w:w="4814" w:type="dxa"/>
            <w:tcBorders>
              <w:top w:val="single" w:sz="4" w:space="0" w:color="auto"/>
              <w:left w:val="single" w:sz="4" w:space="0" w:color="auto"/>
              <w:bottom w:val="single" w:sz="4" w:space="0" w:color="auto"/>
              <w:right w:val="single" w:sz="4" w:space="0" w:color="auto"/>
            </w:tcBorders>
          </w:tcPr>
          <w:p w14:paraId="0B03204A" w14:textId="77777777" w:rsidR="0088139D" w:rsidRPr="006D018A" w:rsidRDefault="0088139D" w:rsidP="00A644BC">
            <w:pPr>
              <w:jc w:val="center"/>
              <w:rPr>
                <w:rFonts w:ascii="Times New Roman" w:hAnsi="Times New Roman"/>
                <w:b/>
                <w:color w:val="000000" w:themeColor="text1"/>
                <w:sz w:val="24"/>
                <w:szCs w:val="24"/>
                <w:lang w:val="uk-UA"/>
              </w:rPr>
            </w:pPr>
            <w:r w:rsidRPr="006D018A">
              <w:rPr>
                <w:rFonts w:ascii="Times New Roman" w:hAnsi="Times New Roman"/>
                <w:b/>
                <w:color w:val="000000" w:themeColor="text1"/>
                <w:sz w:val="24"/>
                <w:szCs w:val="24"/>
                <w:lang w:val="uk-UA"/>
              </w:rPr>
              <w:t>Постачальник:</w:t>
            </w:r>
          </w:p>
          <w:p w14:paraId="11FA5FB9" w14:textId="77777777" w:rsidR="0088139D" w:rsidRPr="006D018A" w:rsidRDefault="0088139D" w:rsidP="00A644BC">
            <w:pPr>
              <w:rPr>
                <w:rFonts w:ascii="Times New Roman" w:hAnsi="Times New Roman"/>
                <w:color w:val="000000" w:themeColor="text1"/>
                <w:sz w:val="24"/>
                <w:szCs w:val="24"/>
                <w:lang w:val="uk-UA"/>
              </w:rPr>
            </w:pPr>
          </w:p>
        </w:tc>
      </w:tr>
      <w:tr w:rsidR="0088139D" w:rsidRPr="006D018A" w14:paraId="6A79F9F9" w14:textId="77777777" w:rsidTr="00A644BC">
        <w:tc>
          <w:tcPr>
            <w:tcW w:w="4820" w:type="dxa"/>
            <w:tcBorders>
              <w:top w:val="single" w:sz="4" w:space="0" w:color="auto"/>
              <w:left w:val="single" w:sz="4" w:space="0" w:color="auto"/>
              <w:bottom w:val="single" w:sz="4" w:space="0" w:color="auto"/>
              <w:right w:val="single" w:sz="4" w:space="0" w:color="auto"/>
            </w:tcBorders>
          </w:tcPr>
          <w:p w14:paraId="4F8D3EA2" w14:textId="77777777" w:rsidR="0088139D" w:rsidRPr="006D018A" w:rsidRDefault="0088139D" w:rsidP="00A644BC">
            <w:pPr>
              <w:rPr>
                <w:rFonts w:ascii="Times New Roman" w:hAnsi="Times New Roman"/>
                <w:b/>
                <w:color w:val="000000" w:themeColor="text1"/>
                <w:sz w:val="24"/>
                <w:szCs w:val="24"/>
                <w:lang w:val="uk-UA"/>
              </w:rPr>
            </w:pPr>
          </w:p>
          <w:p w14:paraId="4FE4A9A2" w14:textId="77777777" w:rsidR="0088139D" w:rsidRPr="006D018A" w:rsidRDefault="0088139D" w:rsidP="00A644BC">
            <w:pPr>
              <w:rPr>
                <w:rFonts w:ascii="Times New Roman" w:hAnsi="Times New Roman"/>
                <w:b/>
                <w:color w:val="000000" w:themeColor="text1"/>
                <w:sz w:val="24"/>
                <w:szCs w:val="24"/>
                <w:lang w:val="uk-UA"/>
              </w:rPr>
            </w:pPr>
          </w:p>
          <w:p w14:paraId="124C8B17" w14:textId="77777777" w:rsidR="0088139D" w:rsidRPr="006D018A" w:rsidRDefault="0088139D" w:rsidP="00A644BC">
            <w:pPr>
              <w:rPr>
                <w:rFonts w:ascii="Times New Roman" w:hAnsi="Times New Roman"/>
                <w:b/>
                <w:color w:val="000000" w:themeColor="text1"/>
                <w:sz w:val="24"/>
                <w:szCs w:val="24"/>
                <w:lang w:val="uk-UA"/>
              </w:rPr>
            </w:pPr>
          </w:p>
        </w:tc>
        <w:tc>
          <w:tcPr>
            <w:tcW w:w="4814" w:type="dxa"/>
            <w:tcBorders>
              <w:top w:val="single" w:sz="4" w:space="0" w:color="auto"/>
              <w:left w:val="single" w:sz="4" w:space="0" w:color="auto"/>
              <w:bottom w:val="single" w:sz="4" w:space="0" w:color="auto"/>
              <w:right w:val="single" w:sz="4" w:space="0" w:color="auto"/>
            </w:tcBorders>
          </w:tcPr>
          <w:p w14:paraId="1D809FAA" w14:textId="77777777" w:rsidR="0088139D" w:rsidRPr="006D018A" w:rsidRDefault="0088139D" w:rsidP="00A644BC">
            <w:pPr>
              <w:rPr>
                <w:rFonts w:ascii="Times New Roman" w:hAnsi="Times New Roman"/>
                <w:b/>
                <w:color w:val="000000" w:themeColor="text1"/>
                <w:sz w:val="24"/>
                <w:szCs w:val="24"/>
                <w:lang w:val="uk-UA"/>
              </w:rPr>
            </w:pPr>
          </w:p>
        </w:tc>
      </w:tr>
    </w:tbl>
    <w:p w14:paraId="74473EAF" w14:textId="77777777" w:rsidR="00854074" w:rsidRPr="006D018A" w:rsidRDefault="00854074" w:rsidP="000143EF">
      <w:pPr>
        <w:spacing w:after="0" w:line="240" w:lineRule="auto"/>
        <w:rPr>
          <w:rFonts w:ascii="Times New Roman" w:hAnsi="Times New Roman"/>
          <w:sz w:val="24"/>
          <w:szCs w:val="24"/>
          <w:lang w:val="uk-UA"/>
        </w:rPr>
      </w:pPr>
    </w:p>
    <w:p w14:paraId="39183CA2" w14:textId="77777777" w:rsidR="00B664EC" w:rsidRPr="006D018A" w:rsidRDefault="00B664EC" w:rsidP="000143EF">
      <w:pPr>
        <w:spacing w:after="0" w:line="240" w:lineRule="auto"/>
        <w:jc w:val="right"/>
        <w:rPr>
          <w:rFonts w:ascii="Times New Roman" w:hAnsi="Times New Roman"/>
          <w:sz w:val="24"/>
          <w:szCs w:val="24"/>
          <w:lang w:val="uk-UA"/>
        </w:rPr>
      </w:pPr>
      <w:r w:rsidRPr="006D018A">
        <w:rPr>
          <w:rFonts w:ascii="Times New Roman" w:hAnsi="Times New Roman"/>
          <w:sz w:val="24"/>
          <w:szCs w:val="24"/>
          <w:lang w:val="uk-UA"/>
        </w:rPr>
        <w:t>Додаток № 1</w:t>
      </w:r>
    </w:p>
    <w:p w14:paraId="71DAEB6A" w14:textId="77777777" w:rsidR="00B664EC" w:rsidRPr="006D018A" w:rsidRDefault="00B664EC" w:rsidP="000143EF">
      <w:pPr>
        <w:tabs>
          <w:tab w:val="left" w:pos="2160"/>
          <w:tab w:val="left" w:pos="3600"/>
        </w:tabs>
        <w:spacing w:after="0" w:line="240" w:lineRule="auto"/>
        <w:jc w:val="right"/>
        <w:rPr>
          <w:rFonts w:ascii="Times New Roman" w:hAnsi="Times New Roman"/>
          <w:sz w:val="24"/>
          <w:szCs w:val="24"/>
          <w:lang w:val="uk-UA"/>
        </w:rPr>
      </w:pPr>
      <w:r w:rsidRPr="006D018A">
        <w:rPr>
          <w:rFonts w:ascii="Times New Roman" w:hAnsi="Times New Roman"/>
          <w:sz w:val="24"/>
          <w:szCs w:val="24"/>
          <w:lang w:val="uk-UA"/>
        </w:rPr>
        <w:t xml:space="preserve">до Договору про закупівлю товару </w:t>
      </w:r>
    </w:p>
    <w:p w14:paraId="7686362B" w14:textId="77777777" w:rsidR="00B664EC" w:rsidRPr="006D018A" w:rsidRDefault="00B664EC" w:rsidP="000143EF">
      <w:pPr>
        <w:tabs>
          <w:tab w:val="left" w:pos="2160"/>
          <w:tab w:val="left" w:pos="3600"/>
        </w:tabs>
        <w:spacing w:after="0" w:line="240" w:lineRule="auto"/>
        <w:jc w:val="right"/>
        <w:rPr>
          <w:rFonts w:ascii="Times New Roman" w:hAnsi="Times New Roman"/>
          <w:sz w:val="24"/>
          <w:szCs w:val="24"/>
          <w:lang w:val="uk-UA"/>
        </w:rPr>
      </w:pPr>
      <w:r w:rsidRPr="006D018A">
        <w:rPr>
          <w:rFonts w:ascii="Times New Roman" w:hAnsi="Times New Roman"/>
          <w:sz w:val="24"/>
          <w:szCs w:val="24"/>
          <w:lang w:val="uk-UA"/>
        </w:rPr>
        <w:t>№_______ від ___________ року</w:t>
      </w:r>
    </w:p>
    <w:p w14:paraId="15D908C8" w14:textId="77777777" w:rsidR="00B664EC" w:rsidRPr="006D018A" w:rsidRDefault="00B664EC" w:rsidP="000143EF">
      <w:pPr>
        <w:spacing w:after="0" w:line="240" w:lineRule="auto"/>
        <w:jc w:val="center"/>
        <w:rPr>
          <w:rFonts w:ascii="Times New Roman" w:hAnsi="Times New Roman"/>
          <w:sz w:val="24"/>
          <w:szCs w:val="24"/>
          <w:lang w:val="uk-UA" w:eastAsia="uk-UA"/>
        </w:rPr>
      </w:pPr>
    </w:p>
    <w:p w14:paraId="4232AF8E" w14:textId="77777777" w:rsidR="00B664EC" w:rsidRPr="006D018A" w:rsidRDefault="00B664EC" w:rsidP="000143EF">
      <w:pPr>
        <w:spacing w:after="0" w:line="240" w:lineRule="auto"/>
        <w:jc w:val="center"/>
        <w:rPr>
          <w:rFonts w:ascii="Times New Roman" w:hAnsi="Times New Roman"/>
          <w:sz w:val="24"/>
          <w:szCs w:val="24"/>
          <w:lang w:val="uk-UA" w:eastAsia="uk-UA"/>
        </w:rPr>
      </w:pPr>
    </w:p>
    <w:p w14:paraId="2D85BEB1" w14:textId="77777777" w:rsidR="00B664EC" w:rsidRPr="006D018A" w:rsidRDefault="00B664EC" w:rsidP="000143EF">
      <w:pPr>
        <w:spacing w:after="0" w:line="240" w:lineRule="auto"/>
        <w:jc w:val="center"/>
        <w:rPr>
          <w:rFonts w:ascii="Times New Roman" w:hAnsi="Times New Roman"/>
          <w:sz w:val="24"/>
          <w:szCs w:val="24"/>
          <w:lang w:val="uk-UA" w:eastAsia="uk-UA"/>
        </w:rPr>
      </w:pPr>
      <w:r w:rsidRPr="006D018A">
        <w:rPr>
          <w:rFonts w:ascii="Times New Roman" w:hAnsi="Times New Roman"/>
          <w:sz w:val="24"/>
          <w:szCs w:val="24"/>
          <w:lang w:val="uk-UA" w:eastAsia="uk-UA"/>
        </w:rPr>
        <w:t>Специфікація</w:t>
      </w:r>
    </w:p>
    <w:p w14:paraId="7EF1598C" w14:textId="77777777" w:rsidR="00B664EC" w:rsidRPr="006D018A" w:rsidRDefault="00B664EC" w:rsidP="000143EF">
      <w:pPr>
        <w:spacing w:after="0" w:line="240" w:lineRule="auto"/>
        <w:jc w:val="center"/>
        <w:rPr>
          <w:rFonts w:ascii="Times New Roman" w:hAnsi="Times New Roman"/>
          <w:sz w:val="24"/>
          <w:szCs w:val="24"/>
          <w:lang w:val="uk-UA" w:eastAsia="uk-UA"/>
        </w:rPr>
      </w:pPr>
    </w:p>
    <w:tbl>
      <w:tblPr>
        <w:tblW w:w="9915" w:type="dxa"/>
        <w:tblInd w:w="-274" w:type="dxa"/>
        <w:tblLayout w:type="fixed"/>
        <w:tblCellMar>
          <w:left w:w="0" w:type="dxa"/>
          <w:right w:w="0" w:type="dxa"/>
        </w:tblCellMar>
        <w:tblLook w:val="04A0" w:firstRow="1" w:lastRow="0" w:firstColumn="1" w:lastColumn="0" w:noHBand="0" w:noVBand="1"/>
      </w:tblPr>
      <w:tblGrid>
        <w:gridCol w:w="320"/>
        <w:gridCol w:w="3779"/>
        <w:gridCol w:w="993"/>
        <w:gridCol w:w="993"/>
        <w:gridCol w:w="1277"/>
        <w:gridCol w:w="1135"/>
        <w:gridCol w:w="1418"/>
      </w:tblGrid>
      <w:tr w:rsidR="00B664EC" w:rsidRPr="006D018A" w14:paraId="0F0FBE3C" w14:textId="77777777" w:rsidTr="00B664EC">
        <w:trPr>
          <w:trHeight w:hRule="exact" w:val="1070"/>
        </w:trPr>
        <w:tc>
          <w:tcPr>
            <w:tcW w:w="321"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hideMark/>
          </w:tcPr>
          <w:p w14:paraId="0C055A7B" w14:textId="77777777" w:rsidR="00B664EC" w:rsidRPr="006D018A" w:rsidRDefault="00B664EC" w:rsidP="000143EF">
            <w:pPr>
              <w:spacing w:after="0" w:line="240" w:lineRule="auto"/>
              <w:jc w:val="center"/>
              <w:rPr>
                <w:rFonts w:ascii="Times New Roman" w:hAnsi="Times New Roman"/>
                <w:bCs/>
                <w:sz w:val="24"/>
                <w:szCs w:val="24"/>
                <w:lang w:val="uk-UA" w:eastAsia="ru-RU"/>
              </w:rPr>
            </w:pPr>
            <w:r w:rsidRPr="006D018A">
              <w:rPr>
                <w:rFonts w:ascii="Times New Roman" w:hAnsi="Times New Roman"/>
                <w:bCs/>
                <w:sz w:val="24"/>
                <w:szCs w:val="24"/>
                <w:lang w:val="uk-UA"/>
              </w:rPr>
              <w:t>№ з/п</w:t>
            </w:r>
          </w:p>
        </w:tc>
        <w:tc>
          <w:tcPr>
            <w:tcW w:w="3776"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hideMark/>
          </w:tcPr>
          <w:p w14:paraId="446CD5A8" w14:textId="77777777" w:rsidR="00B664EC" w:rsidRPr="006D018A" w:rsidRDefault="00B664EC" w:rsidP="000143EF">
            <w:pPr>
              <w:spacing w:after="0" w:line="240" w:lineRule="auto"/>
              <w:jc w:val="center"/>
              <w:rPr>
                <w:rFonts w:ascii="Times New Roman" w:hAnsi="Times New Roman"/>
                <w:bCs/>
                <w:sz w:val="24"/>
                <w:szCs w:val="24"/>
                <w:lang w:val="uk-UA"/>
              </w:rPr>
            </w:pPr>
            <w:r w:rsidRPr="006D018A">
              <w:rPr>
                <w:rFonts w:ascii="Times New Roman" w:hAnsi="Times New Roman"/>
                <w:bCs/>
                <w:sz w:val="24"/>
                <w:szCs w:val="24"/>
                <w:lang w:val="uk-UA"/>
              </w:rPr>
              <w:t xml:space="preserve">Найменування </w:t>
            </w:r>
          </w:p>
          <w:p w14:paraId="1E4D77FB" w14:textId="77777777" w:rsidR="00B664EC" w:rsidRPr="006D018A" w:rsidRDefault="00B664EC" w:rsidP="000143EF">
            <w:pPr>
              <w:spacing w:after="0" w:line="240" w:lineRule="auto"/>
              <w:jc w:val="center"/>
              <w:rPr>
                <w:rFonts w:ascii="Times New Roman" w:hAnsi="Times New Roman"/>
                <w:bCs/>
                <w:sz w:val="24"/>
                <w:szCs w:val="24"/>
                <w:lang w:val="uk-UA"/>
              </w:rPr>
            </w:pPr>
            <w:r w:rsidRPr="006D018A">
              <w:rPr>
                <w:rFonts w:ascii="Times New Roman" w:hAnsi="Times New Roman"/>
                <w:bCs/>
                <w:sz w:val="24"/>
                <w:szCs w:val="24"/>
                <w:lang w:val="uk-UA"/>
              </w:rPr>
              <w:t>товару</w:t>
            </w:r>
          </w:p>
        </w:tc>
        <w:tc>
          <w:tcPr>
            <w:tcW w:w="992"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hideMark/>
          </w:tcPr>
          <w:p w14:paraId="1D00ABE2" w14:textId="77777777" w:rsidR="00B664EC" w:rsidRPr="006D018A" w:rsidRDefault="00B664EC" w:rsidP="000143EF">
            <w:pPr>
              <w:spacing w:after="0" w:line="240" w:lineRule="auto"/>
              <w:jc w:val="center"/>
              <w:rPr>
                <w:rFonts w:ascii="Times New Roman" w:hAnsi="Times New Roman"/>
                <w:bCs/>
                <w:sz w:val="24"/>
                <w:szCs w:val="24"/>
                <w:lang w:val="uk-UA"/>
              </w:rPr>
            </w:pPr>
            <w:r w:rsidRPr="006D018A">
              <w:rPr>
                <w:rFonts w:ascii="Times New Roman" w:hAnsi="Times New Roman"/>
                <w:bCs/>
                <w:sz w:val="24"/>
                <w:szCs w:val="24"/>
                <w:lang w:val="uk-UA"/>
              </w:rPr>
              <w:t>Одиниця виміру</w:t>
            </w:r>
          </w:p>
        </w:tc>
        <w:tc>
          <w:tcPr>
            <w:tcW w:w="992"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hideMark/>
          </w:tcPr>
          <w:p w14:paraId="3DCEAC75" w14:textId="77777777" w:rsidR="00B664EC" w:rsidRPr="006D018A" w:rsidRDefault="00B664EC" w:rsidP="000143EF">
            <w:pPr>
              <w:pStyle w:val="xl29"/>
              <w:pBdr>
                <w:bottom w:val="none" w:sz="0" w:space="0" w:color="auto"/>
                <w:right w:val="none" w:sz="0" w:space="0" w:color="auto"/>
              </w:pBdr>
              <w:spacing w:before="0" w:beforeAutospacing="0" w:after="0" w:afterAutospacing="0"/>
              <w:rPr>
                <w:rFonts w:eastAsia="Times New Roman"/>
                <w:bCs/>
                <w:lang w:val="uk-UA"/>
              </w:rPr>
            </w:pPr>
            <w:r w:rsidRPr="006D018A">
              <w:rPr>
                <w:rFonts w:eastAsia="Times New Roman"/>
                <w:bCs/>
                <w:lang w:val="uk-UA"/>
              </w:rPr>
              <w:t>Кількість</w:t>
            </w:r>
          </w:p>
        </w:tc>
        <w:tc>
          <w:tcPr>
            <w:tcW w:w="1276"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hideMark/>
          </w:tcPr>
          <w:p w14:paraId="3CBAD68D" w14:textId="72148713" w:rsidR="00B664EC" w:rsidRPr="006D018A" w:rsidRDefault="00B664EC" w:rsidP="000143EF">
            <w:pPr>
              <w:spacing w:after="0" w:line="240" w:lineRule="auto"/>
              <w:jc w:val="center"/>
              <w:rPr>
                <w:rFonts w:ascii="Times New Roman" w:eastAsia="Times New Roman" w:hAnsi="Times New Roman"/>
                <w:bCs/>
                <w:sz w:val="24"/>
                <w:szCs w:val="24"/>
                <w:lang w:val="uk-UA"/>
              </w:rPr>
            </w:pPr>
            <w:r w:rsidRPr="006D018A">
              <w:rPr>
                <w:rFonts w:ascii="Times New Roman" w:hAnsi="Times New Roman"/>
                <w:bCs/>
                <w:sz w:val="24"/>
                <w:szCs w:val="24"/>
                <w:lang w:val="uk-UA"/>
              </w:rPr>
              <w:t>Ціна за одиницю, грн. без ПДВ</w:t>
            </w:r>
            <w:r w:rsidR="00854074" w:rsidRPr="006D018A">
              <w:rPr>
                <w:rFonts w:ascii="Times New Roman" w:hAnsi="Times New Roman"/>
                <w:bCs/>
                <w:sz w:val="24"/>
                <w:szCs w:val="24"/>
                <w:lang w:val="uk-UA"/>
              </w:rPr>
              <w:t>/з ПДВ</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66C5B517" w14:textId="0887D047" w:rsidR="00B664EC" w:rsidRPr="006D018A" w:rsidRDefault="00B664EC" w:rsidP="000143EF">
            <w:pPr>
              <w:spacing w:after="0" w:line="240" w:lineRule="auto"/>
              <w:jc w:val="center"/>
              <w:rPr>
                <w:rFonts w:ascii="Times New Roman" w:hAnsi="Times New Roman"/>
                <w:bCs/>
                <w:sz w:val="24"/>
                <w:szCs w:val="24"/>
                <w:lang w:val="uk-UA"/>
              </w:rPr>
            </w:pPr>
            <w:r w:rsidRPr="006D018A">
              <w:rPr>
                <w:rFonts w:ascii="Times New Roman" w:hAnsi="Times New Roman"/>
                <w:bCs/>
                <w:sz w:val="24"/>
                <w:szCs w:val="24"/>
                <w:lang w:val="uk-UA"/>
              </w:rPr>
              <w:t>Сума, грн. без ПДВ</w:t>
            </w:r>
            <w:r w:rsidR="00854074" w:rsidRPr="006D018A">
              <w:rPr>
                <w:rFonts w:ascii="Times New Roman" w:hAnsi="Times New Roman"/>
                <w:bCs/>
                <w:sz w:val="24"/>
                <w:szCs w:val="24"/>
                <w:lang w:val="uk-UA"/>
              </w:rPr>
              <w:t>/з ПДВ</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49C11357" w14:textId="77777777" w:rsidR="00B664EC" w:rsidRPr="006D018A" w:rsidRDefault="00B664EC" w:rsidP="000143EF">
            <w:pPr>
              <w:spacing w:after="0" w:line="240" w:lineRule="auto"/>
              <w:jc w:val="center"/>
              <w:rPr>
                <w:rFonts w:ascii="Times New Roman" w:hAnsi="Times New Roman"/>
                <w:bCs/>
                <w:sz w:val="24"/>
                <w:szCs w:val="24"/>
                <w:lang w:val="uk-UA"/>
              </w:rPr>
            </w:pPr>
            <w:r w:rsidRPr="006D018A">
              <w:rPr>
                <w:rFonts w:ascii="Times New Roman" w:hAnsi="Times New Roman"/>
                <w:bCs/>
                <w:sz w:val="24"/>
                <w:szCs w:val="24"/>
                <w:lang w:val="uk-UA"/>
              </w:rPr>
              <w:t>Країна виробника</w:t>
            </w:r>
          </w:p>
        </w:tc>
      </w:tr>
      <w:tr w:rsidR="00B664EC" w:rsidRPr="006D018A" w14:paraId="6644F512" w14:textId="77777777" w:rsidTr="00B664EC">
        <w:trPr>
          <w:trHeight w:hRule="exact" w:val="561"/>
        </w:trPr>
        <w:tc>
          <w:tcPr>
            <w:tcW w:w="321"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14:paraId="6A01BE2A" w14:textId="77777777" w:rsidR="00B664EC" w:rsidRPr="006D018A" w:rsidRDefault="00B664EC" w:rsidP="000143EF">
            <w:pPr>
              <w:spacing w:after="0" w:line="240" w:lineRule="auto"/>
              <w:jc w:val="center"/>
              <w:rPr>
                <w:rFonts w:ascii="Times New Roman" w:hAnsi="Times New Roman"/>
                <w:bCs/>
                <w:sz w:val="24"/>
                <w:szCs w:val="24"/>
                <w:lang w:val="uk-UA"/>
              </w:rPr>
            </w:pPr>
          </w:p>
        </w:tc>
        <w:tc>
          <w:tcPr>
            <w:tcW w:w="3776"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tcPr>
          <w:p w14:paraId="5FE93E34" w14:textId="77777777" w:rsidR="00B664EC" w:rsidRPr="006D018A" w:rsidRDefault="00B664EC" w:rsidP="00014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p>
        </w:tc>
        <w:tc>
          <w:tcPr>
            <w:tcW w:w="992"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12042EC7" w14:textId="77777777" w:rsidR="00B664EC" w:rsidRPr="006D018A" w:rsidRDefault="00B664EC" w:rsidP="000143EF">
            <w:pPr>
              <w:spacing w:after="0" w:line="240" w:lineRule="auto"/>
              <w:jc w:val="center"/>
              <w:rPr>
                <w:rFonts w:ascii="Times New Roman" w:hAnsi="Times New Roman"/>
                <w:bCs/>
                <w:sz w:val="24"/>
                <w:szCs w:val="24"/>
                <w:lang w:val="uk-UA"/>
              </w:rPr>
            </w:pPr>
          </w:p>
        </w:tc>
        <w:tc>
          <w:tcPr>
            <w:tcW w:w="992"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4583529F" w14:textId="77777777" w:rsidR="00B664EC" w:rsidRPr="006D018A" w:rsidRDefault="00B664EC" w:rsidP="000143EF">
            <w:pPr>
              <w:pStyle w:val="xl29"/>
              <w:pBdr>
                <w:bottom w:val="none" w:sz="0" w:space="0" w:color="auto"/>
                <w:right w:val="none" w:sz="0" w:space="0" w:color="auto"/>
              </w:pBdr>
              <w:spacing w:before="0" w:beforeAutospacing="0" w:after="0" w:afterAutospacing="0"/>
              <w:rPr>
                <w:rFonts w:eastAsia="Times New Roman"/>
                <w:bCs/>
                <w:lang w:val="uk-UA"/>
              </w:rPr>
            </w:pPr>
          </w:p>
        </w:tc>
        <w:tc>
          <w:tcPr>
            <w:tcW w:w="1276"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5A057ECB" w14:textId="77777777" w:rsidR="00B664EC" w:rsidRPr="006D018A" w:rsidRDefault="00B664EC" w:rsidP="000143EF">
            <w:pPr>
              <w:spacing w:after="0" w:line="240" w:lineRule="auto"/>
              <w:jc w:val="center"/>
              <w:rPr>
                <w:rFonts w:ascii="Times New Roman" w:eastAsia="Times New Roman" w:hAnsi="Times New Roman"/>
                <w:bCs/>
                <w:sz w:val="24"/>
                <w:szCs w:val="24"/>
                <w:lang w:val="uk-UA"/>
              </w:rPr>
            </w:pPr>
          </w:p>
        </w:tc>
        <w:tc>
          <w:tcPr>
            <w:tcW w:w="1134" w:type="dxa"/>
            <w:tcBorders>
              <w:top w:val="single" w:sz="4" w:space="0" w:color="auto"/>
              <w:left w:val="nil"/>
              <w:bottom w:val="single" w:sz="4" w:space="0" w:color="auto"/>
              <w:right w:val="single" w:sz="4" w:space="0" w:color="auto"/>
            </w:tcBorders>
            <w:shd w:val="clear" w:color="auto" w:fill="FFFFFF"/>
          </w:tcPr>
          <w:p w14:paraId="1FDE1434" w14:textId="77777777" w:rsidR="00B664EC" w:rsidRPr="006D018A" w:rsidRDefault="00B664EC" w:rsidP="000143EF">
            <w:pPr>
              <w:spacing w:after="0" w:line="240" w:lineRule="auto"/>
              <w:jc w:val="center"/>
              <w:rPr>
                <w:rFonts w:ascii="Times New Roman" w:hAnsi="Times New Roman"/>
                <w:bCs/>
                <w:sz w:val="24"/>
                <w:szCs w:val="24"/>
                <w:lang w:val="uk-UA"/>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5B9DC4B" w14:textId="77777777" w:rsidR="00B664EC" w:rsidRPr="006D018A" w:rsidRDefault="00B664EC" w:rsidP="000143EF">
            <w:pPr>
              <w:spacing w:after="0" w:line="240" w:lineRule="auto"/>
              <w:jc w:val="center"/>
              <w:rPr>
                <w:rFonts w:ascii="Times New Roman" w:hAnsi="Times New Roman"/>
                <w:bCs/>
                <w:sz w:val="24"/>
                <w:szCs w:val="24"/>
                <w:lang w:val="uk-UA"/>
              </w:rPr>
            </w:pPr>
          </w:p>
        </w:tc>
      </w:tr>
      <w:tr w:rsidR="00B664EC" w:rsidRPr="006D018A" w14:paraId="6251ECA6" w14:textId="77777777" w:rsidTr="00B664EC">
        <w:trPr>
          <w:trHeight w:hRule="exact" w:val="561"/>
        </w:trPr>
        <w:tc>
          <w:tcPr>
            <w:tcW w:w="321"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14:paraId="7E7AACD8" w14:textId="77777777" w:rsidR="00B664EC" w:rsidRPr="006D018A" w:rsidRDefault="00B664EC" w:rsidP="000143EF">
            <w:pPr>
              <w:spacing w:after="0" w:line="240" w:lineRule="auto"/>
              <w:jc w:val="center"/>
              <w:rPr>
                <w:rFonts w:ascii="Times New Roman" w:hAnsi="Times New Roman"/>
                <w:bCs/>
                <w:sz w:val="24"/>
                <w:szCs w:val="24"/>
                <w:lang w:val="uk-UA"/>
              </w:rPr>
            </w:pPr>
          </w:p>
        </w:tc>
        <w:tc>
          <w:tcPr>
            <w:tcW w:w="7036" w:type="dxa"/>
            <w:gridSpan w:val="4"/>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tcPr>
          <w:p w14:paraId="4345DD98" w14:textId="77777777" w:rsidR="00B664EC" w:rsidRPr="006D018A" w:rsidRDefault="00B664EC" w:rsidP="000143EF">
            <w:pPr>
              <w:spacing w:after="0" w:line="240" w:lineRule="auto"/>
              <w:jc w:val="right"/>
              <w:rPr>
                <w:rFonts w:ascii="Times New Roman" w:hAnsi="Times New Roman"/>
                <w:bCs/>
                <w:sz w:val="24"/>
                <w:szCs w:val="24"/>
                <w:lang w:val="uk-UA"/>
              </w:rPr>
            </w:pPr>
          </w:p>
          <w:p w14:paraId="6A52E543" w14:textId="77777777" w:rsidR="00B664EC" w:rsidRPr="006D018A" w:rsidRDefault="00B664EC" w:rsidP="000143EF">
            <w:pPr>
              <w:spacing w:after="0" w:line="240" w:lineRule="auto"/>
              <w:jc w:val="right"/>
              <w:rPr>
                <w:rFonts w:ascii="Times New Roman" w:hAnsi="Times New Roman"/>
                <w:bCs/>
                <w:sz w:val="24"/>
                <w:szCs w:val="24"/>
                <w:lang w:val="uk-UA"/>
              </w:rPr>
            </w:pPr>
            <w:r w:rsidRPr="006D018A">
              <w:rPr>
                <w:rFonts w:ascii="Times New Roman" w:hAnsi="Times New Roman"/>
                <w:bCs/>
                <w:sz w:val="24"/>
                <w:szCs w:val="24"/>
                <w:lang w:val="uk-UA"/>
              </w:rPr>
              <w:t>ПДВ</w:t>
            </w:r>
          </w:p>
        </w:tc>
        <w:tc>
          <w:tcPr>
            <w:tcW w:w="2551" w:type="dxa"/>
            <w:gridSpan w:val="2"/>
            <w:tcBorders>
              <w:top w:val="single" w:sz="4" w:space="0" w:color="auto"/>
              <w:left w:val="nil"/>
              <w:bottom w:val="single" w:sz="4" w:space="0" w:color="auto"/>
              <w:right w:val="single" w:sz="4" w:space="0" w:color="auto"/>
            </w:tcBorders>
            <w:shd w:val="clear" w:color="auto" w:fill="FFFFFF"/>
          </w:tcPr>
          <w:p w14:paraId="09321B67" w14:textId="77777777" w:rsidR="00B664EC" w:rsidRPr="006D018A" w:rsidRDefault="00B664EC" w:rsidP="000143EF">
            <w:pPr>
              <w:spacing w:after="0" w:line="240" w:lineRule="auto"/>
              <w:jc w:val="center"/>
              <w:rPr>
                <w:rFonts w:ascii="Times New Roman" w:hAnsi="Times New Roman"/>
                <w:bCs/>
                <w:sz w:val="24"/>
                <w:szCs w:val="24"/>
                <w:lang w:val="uk-UA"/>
              </w:rPr>
            </w:pPr>
          </w:p>
        </w:tc>
      </w:tr>
      <w:tr w:rsidR="00B664EC" w:rsidRPr="006D018A" w14:paraId="41D33099" w14:textId="77777777" w:rsidTr="00B664EC">
        <w:trPr>
          <w:trHeight w:hRule="exact" w:val="561"/>
        </w:trPr>
        <w:tc>
          <w:tcPr>
            <w:tcW w:w="321"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14:paraId="7BF078EA" w14:textId="77777777" w:rsidR="00B664EC" w:rsidRPr="006D018A" w:rsidRDefault="00B664EC" w:rsidP="000143EF">
            <w:pPr>
              <w:spacing w:after="0" w:line="240" w:lineRule="auto"/>
              <w:jc w:val="center"/>
              <w:rPr>
                <w:rFonts w:ascii="Times New Roman" w:hAnsi="Times New Roman"/>
                <w:bCs/>
                <w:sz w:val="24"/>
                <w:szCs w:val="24"/>
                <w:lang w:val="uk-UA"/>
              </w:rPr>
            </w:pPr>
          </w:p>
        </w:tc>
        <w:tc>
          <w:tcPr>
            <w:tcW w:w="7036" w:type="dxa"/>
            <w:gridSpan w:val="4"/>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tcPr>
          <w:p w14:paraId="535B9654" w14:textId="77777777" w:rsidR="00B664EC" w:rsidRPr="006D018A" w:rsidRDefault="00B664EC" w:rsidP="000143EF">
            <w:pPr>
              <w:spacing w:after="0" w:line="240" w:lineRule="auto"/>
              <w:jc w:val="right"/>
              <w:rPr>
                <w:rFonts w:ascii="Times New Roman" w:hAnsi="Times New Roman"/>
                <w:bCs/>
                <w:sz w:val="24"/>
                <w:szCs w:val="24"/>
                <w:lang w:val="uk-UA"/>
              </w:rPr>
            </w:pPr>
          </w:p>
          <w:p w14:paraId="7BA2EEF3" w14:textId="77777777" w:rsidR="00B664EC" w:rsidRPr="006D018A" w:rsidRDefault="00B664EC" w:rsidP="000143EF">
            <w:pPr>
              <w:spacing w:after="0" w:line="240" w:lineRule="auto"/>
              <w:jc w:val="right"/>
              <w:rPr>
                <w:rFonts w:ascii="Times New Roman" w:hAnsi="Times New Roman"/>
                <w:bCs/>
                <w:sz w:val="24"/>
                <w:szCs w:val="24"/>
                <w:lang w:val="uk-UA"/>
              </w:rPr>
            </w:pPr>
            <w:r w:rsidRPr="006D018A">
              <w:rPr>
                <w:rFonts w:ascii="Times New Roman" w:hAnsi="Times New Roman"/>
                <w:bCs/>
                <w:sz w:val="24"/>
                <w:szCs w:val="24"/>
                <w:lang w:val="uk-UA"/>
              </w:rPr>
              <w:t>Загальна сума з ПДВ</w:t>
            </w:r>
          </w:p>
        </w:tc>
        <w:tc>
          <w:tcPr>
            <w:tcW w:w="2551" w:type="dxa"/>
            <w:gridSpan w:val="2"/>
            <w:tcBorders>
              <w:top w:val="single" w:sz="4" w:space="0" w:color="auto"/>
              <w:left w:val="nil"/>
              <w:bottom w:val="single" w:sz="4" w:space="0" w:color="auto"/>
              <w:right w:val="single" w:sz="4" w:space="0" w:color="auto"/>
            </w:tcBorders>
            <w:shd w:val="clear" w:color="auto" w:fill="FFFFFF"/>
          </w:tcPr>
          <w:p w14:paraId="34B5E9B2" w14:textId="77777777" w:rsidR="00B664EC" w:rsidRPr="006D018A" w:rsidRDefault="00B664EC" w:rsidP="000143EF">
            <w:pPr>
              <w:spacing w:after="0" w:line="240" w:lineRule="auto"/>
              <w:jc w:val="center"/>
              <w:rPr>
                <w:rFonts w:ascii="Times New Roman" w:hAnsi="Times New Roman"/>
                <w:bCs/>
                <w:sz w:val="24"/>
                <w:szCs w:val="24"/>
                <w:lang w:val="uk-UA"/>
              </w:rPr>
            </w:pPr>
          </w:p>
        </w:tc>
      </w:tr>
    </w:tbl>
    <w:p w14:paraId="5DFC3CBD" w14:textId="77777777" w:rsidR="00B664EC" w:rsidRPr="006D018A" w:rsidRDefault="00B664EC" w:rsidP="000143EF">
      <w:pPr>
        <w:spacing w:after="0" w:line="240" w:lineRule="auto"/>
        <w:rPr>
          <w:rFonts w:ascii="Times New Roman" w:eastAsia="Times New Roman" w:hAnsi="Times New Roman"/>
          <w:sz w:val="24"/>
          <w:szCs w:val="24"/>
          <w:lang w:val="uk-UA" w:eastAsia="ru-RU"/>
        </w:rPr>
      </w:pPr>
    </w:p>
    <w:p w14:paraId="30B312BA" w14:textId="77777777" w:rsidR="00B664EC" w:rsidRPr="006D018A" w:rsidRDefault="00B664EC" w:rsidP="000143EF">
      <w:pPr>
        <w:widowControl w:val="0"/>
        <w:tabs>
          <w:tab w:val="left" w:pos="0"/>
        </w:tabs>
        <w:spacing w:after="0" w:line="240" w:lineRule="auto"/>
        <w:jc w:val="both"/>
        <w:rPr>
          <w:rStyle w:val="2"/>
          <w:rFonts w:eastAsia="Calibri"/>
          <w:sz w:val="24"/>
          <w:szCs w:val="24"/>
        </w:rPr>
      </w:pPr>
      <w:r w:rsidRPr="006D018A">
        <w:rPr>
          <w:rFonts w:ascii="Times New Roman" w:hAnsi="Times New Roman"/>
          <w:sz w:val="24"/>
          <w:szCs w:val="24"/>
          <w:lang w:val="uk-UA"/>
        </w:rPr>
        <w:t xml:space="preserve">Всього: </w:t>
      </w:r>
      <w:r w:rsidRPr="006D018A">
        <w:rPr>
          <w:rStyle w:val="2"/>
          <w:rFonts w:eastAsia="Calibri"/>
          <w:sz w:val="24"/>
          <w:szCs w:val="24"/>
        </w:rPr>
        <w:t>_________</w:t>
      </w:r>
      <w:r w:rsidRPr="006D018A">
        <w:rPr>
          <w:rStyle w:val="2"/>
          <w:rFonts w:eastAsia="Calibri"/>
          <w:sz w:val="24"/>
          <w:szCs w:val="24"/>
        </w:rPr>
        <w:tab/>
        <w:t xml:space="preserve">грн. </w:t>
      </w:r>
      <w:r w:rsidRPr="006D018A">
        <w:rPr>
          <w:rStyle w:val="20"/>
          <w:rFonts w:eastAsia="Calibri"/>
          <w:sz w:val="24"/>
          <w:szCs w:val="24"/>
        </w:rPr>
        <w:t>(цифрами, словами).</w:t>
      </w:r>
    </w:p>
    <w:p w14:paraId="60E22AE8" w14:textId="77777777" w:rsidR="00B664EC" w:rsidRPr="006D018A" w:rsidRDefault="00B664EC" w:rsidP="000143EF">
      <w:pPr>
        <w:spacing w:after="0" w:line="240" w:lineRule="auto"/>
        <w:rPr>
          <w:rFonts w:ascii="Times New Roman" w:hAnsi="Times New Roman"/>
          <w:sz w:val="24"/>
          <w:szCs w:val="24"/>
          <w:lang w:val="uk-UA" w:eastAsia="ru-RU"/>
        </w:rPr>
      </w:pPr>
    </w:p>
    <w:p w14:paraId="03D89F43" w14:textId="37FB954B" w:rsidR="000143EF" w:rsidRPr="006D018A" w:rsidRDefault="000143EF" w:rsidP="000143EF">
      <w:pPr>
        <w:jc w:val="center"/>
        <w:rPr>
          <w:rFonts w:ascii="Times New Roman" w:hAnsi="Times New Roman"/>
          <w:b/>
          <w:bCs/>
          <w:sz w:val="26"/>
          <w:szCs w:val="26"/>
          <w:lang w:val="uk-UA"/>
        </w:rPr>
      </w:pPr>
    </w:p>
    <w:p w14:paraId="499B2D85" w14:textId="77777777" w:rsidR="000143EF" w:rsidRPr="006D018A" w:rsidRDefault="000143EF" w:rsidP="000143EF">
      <w:pPr>
        <w:jc w:val="center"/>
        <w:rPr>
          <w:rFonts w:ascii="Times New Roman" w:hAnsi="Times New Roman"/>
          <w:b/>
          <w:bCs/>
          <w:sz w:val="26"/>
          <w:szCs w:val="26"/>
          <w:lang w:val="uk-UA"/>
        </w:rPr>
      </w:pPr>
    </w:p>
    <w:tbl>
      <w:tblPr>
        <w:tblW w:w="0" w:type="auto"/>
        <w:tblInd w:w="-289" w:type="dxa"/>
        <w:tblLook w:val="04A0" w:firstRow="1" w:lastRow="0" w:firstColumn="1" w:lastColumn="0" w:noHBand="0" w:noVBand="1"/>
      </w:tblPr>
      <w:tblGrid>
        <w:gridCol w:w="4820"/>
        <w:gridCol w:w="4814"/>
      </w:tblGrid>
      <w:tr w:rsidR="000143EF" w:rsidRPr="00CB0E83" w14:paraId="3DEEA407" w14:textId="77777777" w:rsidTr="000143EF">
        <w:tc>
          <w:tcPr>
            <w:tcW w:w="4820" w:type="dxa"/>
            <w:tcBorders>
              <w:top w:val="single" w:sz="4" w:space="0" w:color="auto"/>
              <w:left w:val="single" w:sz="4" w:space="0" w:color="auto"/>
              <w:bottom w:val="single" w:sz="4" w:space="0" w:color="auto"/>
              <w:right w:val="single" w:sz="4" w:space="0" w:color="auto"/>
            </w:tcBorders>
          </w:tcPr>
          <w:p w14:paraId="286274FB" w14:textId="77777777" w:rsidR="000143EF" w:rsidRPr="006D018A" w:rsidRDefault="000143EF" w:rsidP="000143EF">
            <w:pPr>
              <w:jc w:val="center"/>
              <w:rPr>
                <w:rFonts w:ascii="Times New Roman" w:hAnsi="Times New Roman"/>
                <w:b/>
                <w:color w:val="000000" w:themeColor="text1"/>
                <w:sz w:val="24"/>
                <w:szCs w:val="24"/>
                <w:lang w:val="uk-UA"/>
              </w:rPr>
            </w:pPr>
            <w:r w:rsidRPr="006D018A">
              <w:rPr>
                <w:rFonts w:ascii="Times New Roman" w:hAnsi="Times New Roman"/>
                <w:b/>
                <w:color w:val="000000" w:themeColor="text1"/>
                <w:sz w:val="24"/>
                <w:szCs w:val="24"/>
                <w:lang w:val="uk-UA"/>
              </w:rPr>
              <w:t>Замовник:</w:t>
            </w:r>
          </w:p>
          <w:p w14:paraId="642E7807" w14:textId="77777777" w:rsidR="000143EF" w:rsidRPr="006D018A" w:rsidRDefault="000143EF" w:rsidP="00A644BC">
            <w:pPr>
              <w:rPr>
                <w:rFonts w:ascii="Times New Roman" w:hAnsi="Times New Roman"/>
                <w:b/>
                <w:color w:val="000000" w:themeColor="text1"/>
                <w:sz w:val="24"/>
                <w:szCs w:val="24"/>
                <w:lang w:val="uk-UA"/>
              </w:rPr>
            </w:pPr>
          </w:p>
        </w:tc>
        <w:tc>
          <w:tcPr>
            <w:tcW w:w="4814" w:type="dxa"/>
            <w:tcBorders>
              <w:top w:val="single" w:sz="4" w:space="0" w:color="auto"/>
              <w:left w:val="single" w:sz="4" w:space="0" w:color="auto"/>
              <w:bottom w:val="single" w:sz="4" w:space="0" w:color="auto"/>
              <w:right w:val="single" w:sz="4" w:space="0" w:color="auto"/>
            </w:tcBorders>
          </w:tcPr>
          <w:p w14:paraId="65BFA33F" w14:textId="77777777" w:rsidR="000143EF" w:rsidRPr="00CB0E83" w:rsidRDefault="000143EF" w:rsidP="000143EF">
            <w:pPr>
              <w:jc w:val="center"/>
              <w:rPr>
                <w:rFonts w:ascii="Times New Roman" w:hAnsi="Times New Roman"/>
                <w:b/>
                <w:color w:val="000000" w:themeColor="text1"/>
                <w:sz w:val="24"/>
                <w:szCs w:val="24"/>
                <w:lang w:val="uk-UA"/>
              </w:rPr>
            </w:pPr>
            <w:r w:rsidRPr="006D018A">
              <w:rPr>
                <w:rFonts w:ascii="Times New Roman" w:hAnsi="Times New Roman"/>
                <w:b/>
                <w:color w:val="000000" w:themeColor="text1"/>
                <w:sz w:val="24"/>
                <w:szCs w:val="24"/>
                <w:lang w:val="uk-UA"/>
              </w:rPr>
              <w:t>Постачальник:</w:t>
            </w:r>
          </w:p>
          <w:p w14:paraId="03E687A6" w14:textId="77777777" w:rsidR="000143EF" w:rsidRPr="00CB0E83" w:rsidRDefault="000143EF" w:rsidP="00A644BC">
            <w:pPr>
              <w:rPr>
                <w:rFonts w:ascii="Times New Roman" w:hAnsi="Times New Roman"/>
                <w:color w:val="000000" w:themeColor="text1"/>
                <w:sz w:val="24"/>
                <w:szCs w:val="24"/>
                <w:lang w:val="uk-UA"/>
              </w:rPr>
            </w:pPr>
          </w:p>
        </w:tc>
      </w:tr>
      <w:tr w:rsidR="000143EF" w:rsidRPr="00CB0E83" w14:paraId="46E0EF80" w14:textId="77777777" w:rsidTr="000143EF">
        <w:tc>
          <w:tcPr>
            <w:tcW w:w="4820" w:type="dxa"/>
            <w:tcBorders>
              <w:top w:val="single" w:sz="4" w:space="0" w:color="auto"/>
              <w:left w:val="single" w:sz="4" w:space="0" w:color="auto"/>
              <w:bottom w:val="single" w:sz="4" w:space="0" w:color="auto"/>
              <w:right w:val="single" w:sz="4" w:space="0" w:color="auto"/>
            </w:tcBorders>
          </w:tcPr>
          <w:p w14:paraId="1EB79497" w14:textId="77777777" w:rsidR="000143EF" w:rsidRPr="00CB0E83" w:rsidRDefault="000143EF" w:rsidP="00A644BC">
            <w:pPr>
              <w:rPr>
                <w:rFonts w:ascii="Times New Roman" w:hAnsi="Times New Roman"/>
                <w:b/>
                <w:color w:val="000000" w:themeColor="text1"/>
                <w:sz w:val="24"/>
                <w:szCs w:val="24"/>
                <w:lang w:val="uk-UA"/>
              </w:rPr>
            </w:pPr>
          </w:p>
          <w:p w14:paraId="03CC3482" w14:textId="77777777" w:rsidR="000143EF" w:rsidRPr="00CB0E83" w:rsidRDefault="000143EF" w:rsidP="00A644BC">
            <w:pPr>
              <w:rPr>
                <w:rFonts w:ascii="Times New Roman" w:hAnsi="Times New Roman"/>
                <w:b/>
                <w:color w:val="000000" w:themeColor="text1"/>
                <w:sz w:val="24"/>
                <w:szCs w:val="24"/>
                <w:lang w:val="uk-UA"/>
              </w:rPr>
            </w:pPr>
          </w:p>
        </w:tc>
        <w:tc>
          <w:tcPr>
            <w:tcW w:w="4814" w:type="dxa"/>
            <w:tcBorders>
              <w:top w:val="single" w:sz="4" w:space="0" w:color="auto"/>
              <w:left w:val="single" w:sz="4" w:space="0" w:color="auto"/>
              <w:bottom w:val="single" w:sz="4" w:space="0" w:color="auto"/>
              <w:right w:val="single" w:sz="4" w:space="0" w:color="auto"/>
            </w:tcBorders>
          </w:tcPr>
          <w:p w14:paraId="4C0715EC" w14:textId="77777777" w:rsidR="000143EF" w:rsidRPr="00CB0E83" w:rsidRDefault="000143EF" w:rsidP="00A644BC">
            <w:pPr>
              <w:rPr>
                <w:rFonts w:ascii="Times New Roman" w:hAnsi="Times New Roman"/>
                <w:b/>
                <w:color w:val="000000" w:themeColor="text1"/>
                <w:sz w:val="24"/>
                <w:szCs w:val="24"/>
                <w:lang w:val="uk-UA"/>
              </w:rPr>
            </w:pPr>
          </w:p>
        </w:tc>
      </w:tr>
    </w:tbl>
    <w:p w14:paraId="0DE219C3" w14:textId="77777777" w:rsidR="00B664EC" w:rsidRPr="00CB0E83" w:rsidRDefault="00B664EC" w:rsidP="00B664EC">
      <w:pPr>
        <w:ind w:right="146"/>
        <w:jc w:val="both"/>
        <w:textAlignment w:val="baseline"/>
        <w:rPr>
          <w:rStyle w:val="subject"/>
          <w:rFonts w:ascii="Times New Roman" w:eastAsia="Times New Roman" w:hAnsi="Times New Roman"/>
          <w:sz w:val="24"/>
          <w:szCs w:val="24"/>
          <w:lang w:val="uk-UA" w:eastAsia="ru-RU"/>
        </w:rPr>
      </w:pPr>
    </w:p>
    <w:p w14:paraId="1BCA6C51" w14:textId="77777777" w:rsidR="000143EF" w:rsidRPr="00CB0E83" w:rsidRDefault="000143EF" w:rsidP="00B060FF">
      <w:pPr>
        <w:contextualSpacing/>
        <w:jc w:val="center"/>
        <w:rPr>
          <w:rFonts w:ascii="Times New Roman" w:hAnsi="Times New Roman"/>
          <w:b/>
          <w:bCs/>
          <w:i/>
          <w:iCs/>
          <w:sz w:val="24"/>
          <w:szCs w:val="24"/>
          <w:lang w:val="uk-UA"/>
        </w:rPr>
      </w:pPr>
    </w:p>
    <w:p w14:paraId="3204399B" w14:textId="77777777" w:rsidR="00B060FF" w:rsidRPr="00CB0E83" w:rsidRDefault="00B060FF" w:rsidP="00B060FF">
      <w:pPr>
        <w:contextualSpacing/>
        <w:jc w:val="right"/>
        <w:rPr>
          <w:rFonts w:ascii="Times New Roman" w:hAnsi="Times New Roman"/>
          <w:b/>
          <w:bCs/>
          <w:sz w:val="24"/>
          <w:szCs w:val="24"/>
          <w:lang w:val="uk-UA"/>
        </w:rPr>
      </w:pPr>
    </w:p>
    <w:p w14:paraId="6722CF5D" w14:textId="77777777" w:rsidR="00A91173" w:rsidRPr="00CB0E83" w:rsidRDefault="00A91173" w:rsidP="00B060FF">
      <w:pPr>
        <w:contextualSpacing/>
        <w:jc w:val="right"/>
        <w:rPr>
          <w:rFonts w:ascii="Times New Roman" w:hAnsi="Times New Roman"/>
          <w:b/>
          <w:bCs/>
          <w:sz w:val="24"/>
          <w:szCs w:val="24"/>
          <w:lang w:val="uk-UA"/>
        </w:rPr>
      </w:pPr>
    </w:p>
    <w:p w14:paraId="3D7A1DBE" w14:textId="77777777" w:rsidR="00A91173" w:rsidRPr="00CB0E83" w:rsidRDefault="00A91173" w:rsidP="00B060FF">
      <w:pPr>
        <w:contextualSpacing/>
        <w:jc w:val="right"/>
        <w:rPr>
          <w:rFonts w:ascii="Times New Roman" w:hAnsi="Times New Roman"/>
          <w:b/>
          <w:bCs/>
          <w:sz w:val="24"/>
          <w:szCs w:val="24"/>
          <w:lang w:val="uk-UA"/>
        </w:rPr>
      </w:pPr>
    </w:p>
    <w:p w14:paraId="10D3DEA3" w14:textId="77777777" w:rsidR="00A91173" w:rsidRPr="00CB0E83" w:rsidRDefault="00A91173" w:rsidP="00B060FF">
      <w:pPr>
        <w:contextualSpacing/>
        <w:jc w:val="right"/>
        <w:rPr>
          <w:rFonts w:ascii="Times New Roman" w:hAnsi="Times New Roman"/>
          <w:b/>
          <w:bCs/>
          <w:sz w:val="24"/>
          <w:szCs w:val="24"/>
          <w:lang w:val="uk-UA"/>
        </w:rPr>
      </w:pPr>
    </w:p>
    <w:p w14:paraId="2B10DA2C" w14:textId="77777777" w:rsidR="00A91173" w:rsidRPr="00CB0E83" w:rsidRDefault="00A91173" w:rsidP="00B060FF">
      <w:pPr>
        <w:contextualSpacing/>
        <w:jc w:val="right"/>
        <w:rPr>
          <w:rFonts w:ascii="Times New Roman" w:hAnsi="Times New Roman"/>
          <w:b/>
          <w:bCs/>
          <w:sz w:val="24"/>
          <w:szCs w:val="24"/>
          <w:lang w:val="uk-UA"/>
        </w:rPr>
      </w:pPr>
    </w:p>
    <w:p w14:paraId="408EA459" w14:textId="77777777" w:rsidR="00A91173" w:rsidRPr="00CB0E83" w:rsidRDefault="00A91173" w:rsidP="00B060FF">
      <w:pPr>
        <w:contextualSpacing/>
        <w:jc w:val="right"/>
        <w:rPr>
          <w:rFonts w:ascii="Times New Roman" w:hAnsi="Times New Roman"/>
          <w:b/>
          <w:bCs/>
          <w:sz w:val="24"/>
          <w:szCs w:val="24"/>
          <w:lang w:val="uk-UA"/>
        </w:rPr>
      </w:pPr>
    </w:p>
    <w:p w14:paraId="3B43C66B" w14:textId="77777777" w:rsidR="00A91173" w:rsidRPr="00CB0E83" w:rsidRDefault="00A91173" w:rsidP="00B060FF">
      <w:pPr>
        <w:contextualSpacing/>
        <w:jc w:val="right"/>
        <w:rPr>
          <w:rFonts w:ascii="Times New Roman" w:hAnsi="Times New Roman"/>
          <w:b/>
          <w:bCs/>
          <w:sz w:val="24"/>
          <w:szCs w:val="24"/>
          <w:lang w:val="uk-UA"/>
        </w:rPr>
      </w:pPr>
    </w:p>
    <w:p w14:paraId="321FD9C7" w14:textId="77777777" w:rsidR="00A91173" w:rsidRPr="00CB0E83" w:rsidRDefault="00A91173" w:rsidP="00B060FF">
      <w:pPr>
        <w:contextualSpacing/>
        <w:jc w:val="right"/>
        <w:rPr>
          <w:rFonts w:ascii="Times New Roman" w:hAnsi="Times New Roman"/>
          <w:b/>
          <w:bCs/>
          <w:sz w:val="24"/>
          <w:szCs w:val="24"/>
          <w:lang w:val="uk-UA"/>
        </w:rPr>
      </w:pPr>
    </w:p>
    <w:p w14:paraId="0AF27825" w14:textId="77777777" w:rsidR="00A91173" w:rsidRPr="00CB0E83" w:rsidRDefault="00A91173" w:rsidP="00B060FF">
      <w:pPr>
        <w:contextualSpacing/>
        <w:jc w:val="right"/>
        <w:rPr>
          <w:rFonts w:ascii="Times New Roman" w:hAnsi="Times New Roman"/>
          <w:b/>
          <w:bCs/>
          <w:sz w:val="24"/>
          <w:szCs w:val="24"/>
          <w:lang w:val="uk-UA"/>
        </w:rPr>
      </w:pPr>
    </w:p>
    <w:p w14:paraId="12F7D68C" w14:textId="77777777" w:rsidR="00A91173" w:rsidRPr="00CB0E83" w:rsidRDefault="00A91173" w:rsidP="00B060FF">
      <w:pPr>
        <w:contextualSpacing/>
        <w:jc w:val="right"/>
        <w:rPr>
          <w:rFonts w:ascii="Times New Roman" w:hAnsi="Times New Roman"/>
          <w:b/>
          <w:bCs/>
          <w:sz w:val="24"/>
          <w:szCs w:val="24"/>
          <w:lang w:val="uk-UA"/>
        </w:rPr>
      </w:pPr>
    </w:p>
    <w:p w14:paraId="48EE67B0" w14:textId="77777777" w:rsidR="00A91173" w:rsidRPr="00CB0E83" w:rsidRDefault="00A91173" w:rsidP="00B060FF">
      <w:pPr>
        <w:contextualSpacing/>
        <w:jc w:val="right"/>
        <w:rPr>
          <w:rFonts w:ascii="Times New Roman" w:hAnsi="Times New Roman"/>
          <w:b/>
          <w:bCs/>
          <w:sz w:val="24"/>
          <w:szCs w:val="24"/>
          <w:lang w:val="uk-UA"/>
        </w:rPr>
      </w:pPr>
    </w:p>
    <w:p w14:paraId="7D0CB8EE" w14:textId="77777777" w:rsidR="00A91173" w:rsidRPr="00CB0E83" w:rsidRDefault="00A91173" w:rsidP="00B060FF">
      <w:pPr>
        <w:contextualSpacing/>
        <w:jc w:val="right"/>
        <w:rPr>
          <w:rFonts w:ascii="Times New Roman" w:hAnsi="Times New Roman"/>
          <w:b/>
          <w:bCs/>
          <w:sz w:val="24"/>
          <w:szCs w:val="24"/>
          <w:lang w:val="uk-UA"/>
        </w:rPr>
      </w:pPr>
    </w:p>
    <w:p w14:paraId="6C1F752C" w14:textId="77777777" w:rsidR="00A91173" w:rsidRPr="00CB0E83" w:rsidRDefault="00A91173" w:rsidP="00B060FF">
      <w:pPr>
        <w:contextualSpacing/>
        <w:jc w:val="right"/>
        <w:rPr>
          <w:rFonts w:ascii="Times New Roman" w:hAnsi="Times New Roman"/>
          <w:b/>
          <w:bCs/>
          <w:sz w:val="24"/>
          <w:szCs w:val="24"/>
          <w:lang w:val="uk-UA"/>
        </w:rPr>
      </w:pPr>
    </w:p>
    <w:p w14:paraId="0DDF1CC9" w14:textId="77777777" w:rsidR="00A91173" w:rsidRPr="00CB0E83" w:rsidRDefault="00A91173" w:rsidP="00B060FF">
      <w:pPr>
        <w:contextualSpacing/>
        <w:jc w:val="right"/>
        <w:rPr>
          <w:rFonts w:ascii="Times New Roman" w:hAnsi="Times New Roman"/>
          <w:b/>
          <w:bCs/>
          <w:sz w:val="24"/>
          <w:szCs w:val="24"/>
          <w:lang w:val="uk-UA"/>
        </w:rPr>
      </w:pPr>
    </w:p>
    <w:p w14:paraId="436011FA" w14:textId="77777777" w:rsidR="00A91173" w:rsidRPr="00CB0E83" w:rsidRDefault="00A91173" w:rsidP="00B060FF">
      <w:pPr>
        <w:contextualSpacing/>
        <w:jc w:val="right"/>
        <w:rPr>
          <w:rFonts w:ascii="Times New Roman" w:hAnsi="Times New Roman"/>
          <w:b/>
          <w:bCs/>
          <w:sz w:val="24"/>
          <w:szCs w:val="24"/>
          <w:lang w:val="uk-UA"/>
        </w:rPr>
      </w:pPr>
    </w:p>
    <w:p w14:paraId="579E7E2F" w14:textId="77777777" w:rsidR="00A91173" w:rsidRPr="00CB0E83" w:rsidRDefault="00A91173" w:rsidP="00B060FF">
      <w:pPr>
        <w:contextualSpacing/>
        <w:jc w:val="right"/>
        <w:rPr>
          <w:rFonts w:ascii="Times New Roman" w:hAnsi="Times New Roman"/>
          <w:b/>
          <w:bCs/>
          <w:sz w:val="24"/>
          <w:szCs w:val="24"/>
          <w:lang w:val="uk-UA"/>
        </w:rPr>
      </w:pPr>
    </w:p>
    <w:p w14:paraId="765BAD28" w14:textId="77777777" w:rsidR="00A91173" w:rsidRPr="00CB0E83" w:rsidRDefault="00A91173" w:rsidP="00B060FF">
      <w:pPr>
        <w:contextualSpacing/>
        <w:jc w:val="right"/>
        <w:rPr>
          <w:rFonts w:ascii="Times New Roman" w:hAnsi="Times New Roman"/>
          <w:b/>
          <w:bCs/>
          <w:sz w:val="24"/>
          <w:szCs w:val="24"/>
          <w:lang w:val="uk-UA"/>
        </w:rPr>
      </w:pPr>
    </w:p>
    <w:p w14:paraId="360EE0CD" w14:textId="77777777" w:rsidR="00A91173" w:rsidRPr="00CB0E83" w:rsidRDefault="00A91173" w:rsidP="00B060FF">
      <w:pPr>
        <w:contextualSpacing/>
        <w:jc w:val="right"/>
        <w:rPr>
          <w:rFonts w:ascii="Times New Roman" w:hAnsi="Times New Roman"/>
          <w:b/>
          <w:bCs/>
          <w:sz w:val="24"/>
          <w:szCs w:val="24"/>
          <w:lang w:val="uk-UA"/>
        </w:rPr>
      </w:pPr>
    </w:p>
    <w:p w14:paraId="73D2E951" w14:textId="77777777" w:rsidR="00A91173" w:rsidRPr="00CB0E83" w:rsidRDefault="00A91173" w:rsidP="00B060FF">
      <w:pPr>
        <w:contextualSpacing/>
        <w:jc w:val="right"/>
        <w:rPr>
          <w:rFonts w:ascii="Times New Roman" w:hAnsi="Times New Roman"/>
          <w:b/>
          <w:bCs/>
          <w:sz w:val="24"/>
          <w:szCs w:val="24"/>
          <w:lang w:val="uk-UA"/>
        </w:rPr>
      </w:pPr>
    </w:p>
    <w:p w14:paraId="7D4DC840" w14:textId="77777777" w:rsidR="00A91173" w:rsidRPr="00CB0E83" w:rsidRDefault="00A91173" w:rsidP="00B060FF">
      <w:pPr>
        <w:contextualSpacing/>
        <w:jc w:val="right"/>
        <w:rPr>
          <w:rFonts w:ascii="Times New Roman" w:hAnsi="Times New Roman"/>
          <w:b/>
          <w:bCs/>
          <w:sz w:val="24"/>
          <w:szCs w:val="24"/>
          <w:lang w:val="uk-UA"/>
        </w:rPr>
      </w:pPr>
    </w:p>
    <w:p w14:paraId="2C083AF5" w14:textId="77777777" w:rsidR="00A91173" w:rsidRPr="00CB0E83" w:rsidRDefault="00A91173" w:rsidP="00B060FF">
      <w:pPr>
        <w:contextualSpacing/>
        <w:jc w:val="right"/>
        <w:rPr>
          <w:rFonts w:ascii="Times New Roman" w:hAnsi="Times New Roman"/>
          <w:b/>
          <w:bCs/>
          <w:sz w:val="24"/>
          <w:szCs w:val="24"/>
          <w:lang w:val="uk-UA"/>
        </w:rPr>
      </w:pPr>
    </w:p>
    <w:p w14:paraId="52CA9EA5" w14:textId="77777777" w:rsidR="00A91173" w:rsidRPr="00CB0E83" w:rsidRDefault="00A91173" w:rsidP="00B060FF">
      <w:pPr>
        <w:contextualSpacing/>
        <w:jc w:val="right"/>
        <w:rPr>
          <w:rFonts w:ascii="Times New Roman" w:hAnsi="Times New Roman"/>
          <w:b/>
          <w:bCs/>
          <w:sz w:val="24"/>
          <w:szCs w:val="24"/>
          <w:lang w:val="uk-UA"/>
        </w:rPr>
      </w:pPr>
    </w:p>
    <w:p w14:paraId="42351162" w14:textId="77777777" w:rsidR="00A91173" w:rsidRPr="00CB0E83" w:rsidRDefault="00A91173" w:rsidP="00B060FF">
      <w:pPr>
        <w:contextualSpacing/>
        <w:jc w:val="right"/>
        <w:rPr>
          <w:rFonts w:ascii="Times New Roman" w:hAnsi="Times New Roman"/>
          <w:b/>
          <w:bCs/>
          <w:sz w:val="24"/>
          <w:szCs w:val="24"/>
          <w:lang w:val="uk-UA"/>
        </w:rPr>
      </w:pPr>
    </w:p>
    <w:p w14:paraId="08E8B698" w14:textId="77777777" w:rsidR="00A91173" w:rsidRPr="00CB0E83" w:rsidRDefault="00A91173" w:rsidP="00B060FF">
      <w:pPr>
        <w:contextualSpacing/>
        <w:jc w:val="right"/>
        <w:rPr>
          <w:rFonts w:ascii="Times New Roman" w:hAnsi="Times New Roman"/>
          <w:b/>
          <w:bCs/>
          <w:sz w:val="24"/>
          <w:szCs w:val="24"/>
          <w:lang w:val="uk-UA"/>
        </w:rPr>
      </w:pPr>
    </w:p>
    <w:p w14:paraId="62B19E76" w14:textId="77777777" w:rsidR="00A91173" w:rsidRPr="00CB0E83" w:rsidRDefault="00A91173" w:rsidP="00B060FF">
      <w:pPr>
        <w:contextualSpacing/>
        <w:jc w:val="right"/>
        <w:rPr>
          <w:rFonts w:ascii="Times New Roman" w:hAnsi="Times New Roman"/>
          <w:b/>
          <w:bCs/>
          <w:sz w:val="24"/>
          <w:szCs w:val="24"/>
          <w:lang w:val="uk-UA"/>
        </w:rPr>
      </w:pPr>
    </w:p>
    <w:p w14:paraId="53190C61" w14:textId="77777777" w:rsidR="00A91173" w:rsidRPr="00CB0E83" w:rsidRDefault="00A91173" w:rsidP="00B060FF">
      <w:pPr>
        <w:contextualSpacing/>
        <w:jc w:val="right"/>
        <w:rPr>
          <w:rFonts w:ascii="Times New Roman" w:hAnsi="Times New Roman"/>
          <w:b/>
          <w:bCs/>
          <w:sz w:val="24"/>
          <w:szCs w:val="24"/>
          <w:lang w:val="uk-UA"/>
        </w:rPr>
      </w:pPr>
    </w:p>
    <w:p w14:paraId="02FCB437" w14:textId="77777777" w:rsidR="006D0931" w:rsidRPr="00CB0E83" w:rsidRDefault="006D0931" w:rsidP="00B060FF">
      <w:pPr>
        <w:contextualSpacing/>
        <w:jc w:val="right"/>
        <w:rPr>
          <w:rFonts w:ascii="Times New Roman" w:hAnsi="Times New Roman"/>
          <w:b/>
          <w:bCs/>
          <w:sz w:val="24"/>
          <w:szCs w:val="24"/>
          <w:lang w:val="uk-UA"/>
        </w:rPr>
      </w:pPr>
    </w:p>
    <w:p w14:paraId="11C94988" w14:textId="77777777" w:rsidR="00B060FF" w:rsidRPr="00CB0E83" w:rsidRDefault="00B060FF" w:rsidP="00502948">
      <w:pPr>
        <w:jc w:val="center"/>
        <w:rPr>
          <w:rFonts w:ascii="Times New Roman" w:hAnsi="Times New Roman"/>
          <w:b/>
          <w:bCs/>
          <w:sz w:val="24"/>
          <w:szCs w:val="24"/>
          <w:lang w:val="uk-UA"/>
        </w:rPr>
      </w:pPr>
    </w:p>
    <w:sectPr w:rsidR="00B060FF" w:rsidRPr="00CB0E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Liberation Serif">
    <w:altName w:val="Cambria"/>
    <w:charset w:val="00"/>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7C1FBA"/>
    <w:multiLevelType w:val="multilevel"/>
    <w:tmpl w:val="B9347574"/>
    <w:lvl w:ilvl="0">
      <w:start w:val="9"/>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4"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953590"/>
    <w:multiLevelType w:val="multilevel"/>
    <w:tmpl w:val="4374467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88210D2"/>
    <w:multiLevelType w:val="multilevel"/>
    <w:tmpl w:val="38EC17EA"/>
    <w:lvl w:ilvl="0">
      <w:start w:val="2"/>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397756AC"/>
    <w:multiLevelType w:val="hybridMultilevel"/>
    <w:tmpl w:val="FDC03BE0"/>
    <w:lvl w:ilvl="0" w:tplc="B56EEF1E">
      <w:start w:val="4"/>
      <w:numFmt w:val="bullet"/>
      <w:lvlText w:val="-"/>
      <w:lvlJc w:val="left"/>
      <w:pPr>
        <w:ind w:left="480" w:hanging="360"/>
      </w:pPr>
      <w:rPr>
        <w:rFonts w:ascii="Times New Roman" w:eastAsiaTheme="minorEastAsia" w:hAnsi="Times New Roman" w:cs="Times New Roman" w:hint="default"/>
      </w:rPr>
    </w:lvl>
    <w:lvl w:ilvl="1" w:tplc="04190003">
      <w:start w:val="1"/>
      <w:numFmt w:val="bullet"/>
      <w:lvlText w:val="o"/>
      <w:lvlJc w:val="left"/>
      <w:pPr>
        <w:ind w:left="1200" w:hanging="360"/>
      </w:pPr>
      <w:rPr>
        <w:rFonts w:ascii="Courier New" w:hAnsi="Courier New" w:cs="Courier New" w:hint="default"/>
      </w:rPr>
    </w:lvl>
    <w:lvl w:ilvl="2" w:tplc="04190005">
      <w:start w:val="1"/>
      <w:numFmt w:val="bullet"/>
      <w:lvlText w:val=""/>
      <w:lvlJc w:val="left"/>
      <w:pPr>
        <w:ind w:left="1920" w:hanging="360"/>
      </w:pPr>
      <w:rPr>
        <w:rFonts w:ascii="Wingdings" w:hAnsi="Wingdings" w:hint="default"/>
      </w:rPr>
    </w:lvl>
    <w:lvl w:ilvl="3" w:tplc="04190001">
      <w:start w:val="1"/>
      <w:numFmt w:val="bullet"/>
      <w:lvlText w:val=""/>
      <w:lvlJc w:val="left"/>
      <w:pPr>
        <w:ind w:left="2640" w:hanging="360"/>
      </w:pPr>
      <w:rPr>
        <w:rFonts w:ascii="Symbol" w:hAnsi="Symbol" w:hint="default"/>
      </w:rPr>
    </w:lvl>
    <w:lvl w:ilvl="4" w:tplc="04190003">
      <w:start w:val="1"/>
      <w:numFmt w:val="bullet"/>
      <w:lvlText w:val="o"/>
      <w:lvlJc w:val="left"/>
      <w:pPr>
        <w:ind w:left="3360" w:hanging="360"/>
      </w:pPr>
      <w:rPr>
        <w:rFonts w:ascii="Courier New" w:hAnsi="Courier New" w:cs="Courier New" w:hint="default"/>
      </w:rPr>
    </w:lvl>
    <w:lvl w:ilvl="5" w:tplc="04190005">
      <w:start w:val="1"/>
      <w:numFmt w:val="bullet"/>
      <w:lvlText w:val=""/>
      <w:lvlJc w:val="left"/>
      <w:pPr>
        <w:ind w:left="4080" w:hanging="360"/>
      </w:pPr>
      <w:rPr>
        <w:rFonts w:ascii="Wingdings" w:hAnsi="Wingdings" w:hint="default"/>
      </w:rPr>
    </w:lvl>
    <w:lvl w:ilvl="6" w:tplc="04190001">
      <w:start w:val="1"/>
      <w:numFmt w:val="bullet"/>
      <w:lvlText w:val=""/>
      <w:lvlJc w:val="left"/>
      <w:pPr>
        <w:ind w:left="4800" w:hanging="360"/>
      </w:pPr>
      <w:rPr>
        <w:rFonts w:ascii="Symbol" w:hAnsi="Symbol" w:hint="default"/>
      </w:rPr>
    </w:lvl>
    <w:lvl w:ilvl="7" w:tplc="04190003">
      <w:start w:val="1"/>
      <w:numFmt w:val="bullet"/>
      <w:lvlText w:val="o"/>
      <w:lvlJc w:val="left"/>
      <w:pPr>
        <w:ind w:left="5520" w:hanging="360"/>
      </w:pPr>
      <w:rPr>
        <w:rFonts w:ascii="Courier New" w:hAnsi="Courier New" w:cs="Courier New" w:hint="default"/>
      </w:rPr>
    </w:lvl>
    <w:lvl w:ilvl="8" w:tplc="04190005">
      <w:start w:val="1"/>
      <w:numFmt w:val="bullet"/>
      <w:lvlText w:val=""/>
      <w:lvlJc w:val="left"/>
      <w:pPr>
        <w:ind w:left="6240" w:hanging="360"/>
      </w:pPr>
      <w:rPr>
        <w:rFonts w:ascii="Wingdings" w:hAnsi="Wingdings" w:hint="default"/>
      </w:rPr>
    </w:lvl>
  </w:abstractNum>
  <w:abstractNum w:abstractNumId="18"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8FD5270"/>
    <w:multiLevelType w:val="multilevel"/>
    <w:tmpl w:val="A20295F4"/>
    <w:lvl w:ilvl="0">
      <w:numFmt w:val="decimal"/>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15:restartNumberingAfterBreak="0">
    <w:nsid w:val="49B26E38"/>
    <w:multiLevelType w:val="multilevel"/>
    <w:tmpl w:val="3BDE00EE"/>
    <w:lvl w:ilvl="0">
      <w:start w:val="3650"/>
      <w:numFmt w:val="bullet"/>
      <w:lvlText w:val="-"/>
      <w:lvlJc w:val="left"/>
      <w:pPr>
        <w:ind w:left="1760" w:hanging="360"/>
      </w:pPr>
      <w:rPr>
        <w:rFonts w:ascii="Times New Roman" w:eastAsia="Times New Roman" w:hAnsi="Times New Roman" w:cs="Times New Roman"/>
        <w:vertAlign w:val="baseline"/>
      </w:rPr>
    </w:lvl>
    <w:lvl w:ilvl="1">
      <w:start w:val="1"/>
      <w:numFmt w:val="bullet"/>
      <w:lvlText w:val="o"/>
      <w:lvlJc w:val="left"/>
      <w:pPr>
        <w:ind w:left="2480" w:hanging="360"/>
      </w:pPr>
      <w:rPr>
        <w:rFonts w:ascii="Courier New" w:eastAsia="Courier New" w:hAnsi="Courier New" w:cs="Courier New"/>
        <w:vertAlign w:val="baseline"/>
      </w:rPr>
    </w:lvl>
    <w:lvl w:ilvl="2">
      <w:start w:val="1"/>
      <w:numFmt w:val="bullet"/>
      <w:lvlText w:val="▪"/>
      <w:lvlJc w:val="left"/>
      <w:pPr>
        <w:ind w:left="3200" w:hanging="360"/>
      </w:pPr>
      <w:rPr>
        <w:rFonts w:ascii="Noto Sans Symbols" w:eastAsia="Noto Sans Symbols" w:hAnsi="Noto Sans Symbols" w:cs="Noto Sans Symbols"/>
        <w:vertAlign w:val="baseline"/>
      </w:rPr>
    </w:lvl>
    <w:lvl w:ilvl="3">
      <w:start w:val="1"/>
      <w:numFmt w:val="bullet"/>
      <w:lvlText w:val="●"/>
      <w:lvlJc w:val="left"/>
      <w:pPr>
        <w:ind w:left="3920" w:hanging="360"/>
      </w:pPr>
      <w:rPr>
        <w:rFonts w:ascii="Noto Sans Symbols" w:eastAsia="Noto Sans Symbols" w:hAnsi="Noto Sans Symbols" w:cs="Noto Sans Symbols"/>
        <w:vertAlign w:val="baseline"/>
      </w:rPr>
    </w:lvl>
    <w:lvl w:ilvl="4">
      <w:start w:val="1"/>
      <w:numFmt w:val="bullet"/>
      <w:lvlText w:val="o"/>
      <w:lvlJc w:val="left"/>
      <w:pPr>
        <w:ind w:left="4640" w:hanging="360"/>
      </w:pPr>
      <w:rPr>
        <w:rFonts w:ascii="Courier New" w:eastAsia="Courier New" w:hAnsi="Courier New" w:cs="Courier New"/>
        <w:vertAlign w:val="baseline"/>
      </w:rPr>
    </w:lvl>
    <w:lvl w:ilvl="5">
      <w:start w:val="1"/>
      <w:numFmt w:val="bullet"/>
      <w:lvlText w:val="▪"/>
      <w:lvlJc w:val="left"/>
      <w:pPr>
        <w:ind w:left="5360" w:hanging="360"/>
      </w:pPr>
      <w:rPr>
        <w:rFonts w:ascii="Noto Sans Symbols" w:eastAsia="Noto Sans Symbols" w:hAnsi="Noto Sans Symbols" w:cs="Noto Sans Symbols"/>
        <w:vertAlign w:val="baseline"/>
      </w:rPr>
    </w:lvl>
    <w:lvl w:ilvl="6">
      <w:start w:val="1"/>
      <w:numFmt w:val="bullet"/>
      <w:lvlText w:val="●"/>
      <w:lvlJc w:val="left"/>
      <w:pPr>
        <w:ind w:left="6080" w:hanging="360"/>
      </w:pPr>
      <w:rPr>
        <w:rFonts w:ascii="Noto Sans Symbols" w:eastAsia="Noto Sans Symbols" w:hAnsi="Noto Sans Symbols" w:cs="Noto Sans Symbols"/>
        <w:vertAlign w:val="baseline"/>
      </w:rPr>
    </w:lvl>
    <w:lvl w:ilvl="7">
      <w:start w:val="1"/>
      <w:numFmt w:val="bullet"/>
      <w:lvlText w:val="o"/>
      <w:lvlJc w:val="left"/>
      <w:pPr>
        <w:ind w:left="6800" w:hanging="360"/>
      </w:pPr>
      <w:rPr>
        <w:rFonts w:ascii="Courier New" w:eastAsia="Courier New" w:hAnsi="Courier New" w:cs="Courier New"/>
        <w:vertAlign w:val="baseline"/>
      </w:rPr>
    </w:lvl>
    <w:lvl w:ilvl="8">
      <w:start w:val="1"/>
      <w:numFmt w:val="bullet"/>
      <w:lvlText w:val="▪"/>
      <w:lvlJc w:val="left"/>
      <w:pPr>
        <w:ind w:left="7520" w:hanging="360"/>
      </w:pPr>
      <w:rPr>
        <w:rFonts w:ascii="Noto Sans Symbols" w:eastAsia="Noto Sans Symbols" w:hAnsi="Noto Sans Symbols" w:cs="Noto Sans Symbols"/>
        <w:vertAlign w:val="baseline"/>
      </w:rPr>
    </w:lvl>
  </w:abstractNum>
  <w:abstractNum w:abstractNumId="22"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F6B769F"/>
    <w:multiLevelType w:val="multilevel"/>
    <w:tmpl w:val="CD06F782"/>
    <w:lvl w:ilvl="0">
      <w:start w:val="3"/>
      <w:numFmt w:val="decimal"/>
      <w:lvlText w:val="%1."/>
      <w:lvlJc w:val="left"/>
      <w:pPr>
        <w:ind w:left="360" w:hanging="360"/>
      </w:pPr>
      <w:rPr>
        <w:color w:val="000000"/>
      </w:rPr>
    </w:lvl>
    <w:lvl w:ilvl="1">
      <w:start w:val="1"/>
      <w:numFmt w:val="decimal"/>
      <w:lvlText w:val="%1.%2."/>
      <w:lvlJc w:val="left"/>
      <w:pPr>
        <w:ind w:left="360" w:hanging="360"/>
      </w:pPr>
      <w:rPr>
        <w:color w:val="000000"/>
        <w:sz w:val="24"/>
        <w:szCs w:val="24"/>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26"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9A33CBC"/>
    <w:multiLevelType w:val="multilevel"/>
    <w:tmpl w:val="97CA844A"/>
    <w:lvl w:ilvl="0">
      <w:start w:val="1"/>
      <w:numFmt w:val="decimal"/>
      <w:lvlText w:val="%1)"/>
      <w:lvlJc w:val="left"/>
      <w:pPr>
        <w:ind w:left="360" w:hanging="360"/>
      </w:pPr>
      <w:rPr>
        <w:b w:val="0"/>
        <w:i w:val="0"/>
        <w:color w:val="000000"/>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37"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12"/>
  </w:num>
  <w:num w:numId="4">
    <w:abstractNumId w:val="1"/>
  </w:num>
  <w:num w:numId="5">
    <w:abstractNumId w:val="22"/>
  </w:num>
  <w:num w:numId="6">
    <w:abstractNumId w:val="32"/>
  </w:num>
  <w:num w:numId="7">
    <w:abstractNumId w:val="10"/>
  </w:num>
  <w:num w:numId="8">
    <w:abstractNumId w:val="34"/>
  </w:num>
  <w:num w:numId="9">
    <w:abstractNumId w:val="27"/>
  </w:num>
  <w:num w:numId="10">
    <w:abstractNumId w:val="35"/>
  </w:num>
  <w:num w:numId="11">
    <w:abstractNumId w:val="23"/>
  </w:num>
  <w:num w:numId="12">
    <w:abstractNumId w:val="8"/>
  </w:num>
  <w:num w:numId="13">
    <w:abstractNumId w:val="30"/>
  </w:num>
  <w:num w:numId="14">
    <w:abstractNumId w:val="6"/>
  </w:num>
  <w:num w:numId="15">
    <w:abstractNumId w:val="2"/>
  </w:num>
  <w:num w:numId="16">
    <w:abstractNumId w:val="11"/>
  </w:num>
  <w:num w:numId="17">
    <w:abstractNumId w:val="7"/>
  </w:num>
  <w:num w:numId="18">
    <w:abstractNumId w:val="19"/>
  </w:num>
  <w:num w:numId="19">
    <w:abstractNumId w:val="29"/>
  </w:num>
  <w:num w:numId="20">
    <w:abstractNumId w:val="9"/>
  </w:num>
  <w:num w:numId="21">
    <w:abstractNumId w:val="33"/>
  </w:num>
  <w:num w:numId="22">
    <w:abstractNumId w:val="26"/>
  </w:num>
  <w:num w:numId="23">
    <w:abstractNumId w:val="13"/>
  </w:num>
  <w:num w:numId="24">
    <w:abstractNumId w:val="38"/>
  </w:num>
  <w:num w:numId="25">
    <w:abstractNumId w:val="0"/>
  </w:num>
  <w:num w:numId="26">
    <w:abstractNumId w:val="15"/>
  </w:num>
  <w:num w:numId="27">
    <w:abstractNumId w:val="37"/>
  </w:num>
  <w:num w:numId="28">
    <w:abstractNumId w:val="31"/>
  </w:num>
  <w:num w:numId="29">
    <w:abstractNumId w:val="24"/>
  </w:num>
  <w:num w:numId="30">
    <w:abstractNumId w:val="28"/>
  </w:num>
  <w:num w:numId="31">
    <w:abstractNumId w:val="14"/>
  </w:num>
  <w:num w:numId="32">
    <w:abstractNumId w:val="20"/>
  </w:num>
  <w:num w:numId="33">
    <w:abstractNumId w:val="17"/>
  </w:num>
  <w:num w:numId="34">
    <w:abstractNumId w:val="16"/>
    <w:lvlOverride w:ilvl="0">
      <w:startOverride w:val="2"/>
    </w:lvlOverride>
    <w:lvlOverride w:ilvl="1"/>
    <w:lvlOverride w:ilvl="2"/>
    <w:lvlOverride w:ilvl="3"/>
    <w:lvlOverride w:ilvl="4"/>
    <w:lvlOverride w:ilvl="5"/>
    <w:lvlOverride w:ilvl="6"/>
    <w:lvlOverride w:ilvl="7"/>
    <w:lvlOverride w:ilvl="8"/>
  </w:num>
  <w:num w:numId="35">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36"/>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04A91"/>
    <w:rsid w:val="000143EF"/>
    <w:rsid w:val="00015A45"/>
    <w:rsid w:val="00016C3E"/>
    <w:rsid w:val="000470B3"/>
    <w:rsid w:val="0006699B"/>
    <w:rsid w:val="000764E4"/>
    <w:rsid w:val="00080DB6"/>
    <w:rsid w:val="000A5534"/>
    <w:rsid w:val="000A74B5"/>
    <w:rsid w:val="00105394"/>
    <w:rsid w:val="00164776"/>
    <w:rsid w:val="00180555"/>
    <w:rsid w:val="00185CD0"/>
    <w:rsid w:val="00186E79"/>
    <w:rsid w:val="001A3A51"/>
    <w:rsid w:val="001B5F21"/>
    <w:rsid w:val="001C3C69"/>
    <w:rsid w:val="001F2EF2"/>
    <w:rsid w:val="001F725F"/>
    <w:rsid w:val="00244F88"/>
    <w:rsid w:val="002550B0"/>
    <w:rsid w:val="002562D1"/>
    <w:rsid w:val="00262241"/>
    <w:rsid w:val="002626D5"/>
    <w:rsid w:val="0026446F"/>
    <w:rsid w:val="002768B6"/>
    <w:rsid w:val="002B0EA5"/>
    <w:rsid w:val="002F4362"/>
    <w:rsid w:val="00311CC8"/>
    <w:rsid w:val="00312EED"/>
    <w:rsid w:val="0035513C"/>
    <w:rsid w:val="00381128"/>
    <w:rsid w:val="003A00C6"/>
    <w:rsid w:val="003A16B0"/>
    <w:rsid w:val="00423A79"/>
    <w:rsid w:val="00427DE2"/>
    <w:rsid w:val="00434B39"/>
    <w:rsid w:val="004411EC"/>
    <w:rsid w:val="0048282A"/>
    <w:rsid w:val="004A2161"/>
    <w:rsid w:val="004A76D0"/>
    <w:rsid w:val="004B3D0D"/>
    <w:rsid w:val="004C22C5"/>
    <w:rsid w:val="004E52BB"/>
    <w:rsid w:val="00502948"/>
    <w:rsid w:val="00520942"/>
    <w:rsid w:val="00523D79"/>
    <w:rsid w:val="00537068"/>
    <w:rsid w:val="00576DAA"/>
    <w:rsid w:val="005B5EDA"/>
    <w:rsid w:val="005C4A89"/>
    <w:rsid w:val="005C7632"/>
    <w:rsid w:val="005D29D0"/>
    <w:rsid w:val="005E5F61"/>
    <w:rsid w:val="00601FFA"/>
    <w:rsid w:val="00621D5A"/>
    <w:rsid w:val="00624182"/>
    <w:rsid w:val="0063244A"/>
    <w:rsid w:val="006452E8"/>
    <w:rsid w:val="0067548D"/>
    <w:rsid w:val="0068071F"/>
    <w:rsid w:val="006863B7"/>
    <w:rsid w:val="006930DF"/>
    <w:rsid w:val="006B6135"/>
    <w:rsid w:val="006B6EE8"/>
    <w:rsid w:val="006D018A"/>
    <w:rsid w:val="006D0931"/>
    <w:rsid w:val="006D666D"/>
    <w:rsid w:val="006F252D"/>
    <w:rsid w:val="006F3E54"/>
    <w:rsid w:val="00703552"/>
    <w:rsid w:val="007157DD"/>
    <w:rsid w:val="00717447"/>
    <w:rsid w:val="007509E9"/>
    <w:rsid w:val="007654DA"/>
    <w:rsid w:val="007906B0"/>
    <w:rsid w:val="00796D4E"/>
    <w:rsid w:val="007A2C33"/>
    <w:rsid w:val="007A34BA"/>
    <w:rsid w:val="007D22E6"/>
    <w:rsid w:val="007F1012"/>
    <w:rsid w:val="00854074"/>
    <w:rsid w:val="00877A5C"/>
    <w:rsid w:val="0088139D"/>
    <w:rsid w:val="00897BF9"/>
    <w:rsid w:val="00897FAA"/>
    <w:rsid w:val="008A42A0"/>
    <w:rsid w:val="008E1929"/>
    <w:rsid w:val="008F54BC"/>
    <w:rsid w:val="008F7BC0"/>
    <w:rsid w:val="009442EC"/>
    <w:rsid w:val="00956D08"/>
    <w:rsid w:val="00964FAD"/>
    <w:rsid w:val="0097122B"/>
    <w:rsid w:val="009A7F70"/>
    <w:rsid w:val="009C75F6"/>
    <w:rsid w:val="00A644BC"/>
    <w:rsid w:val="00A6627C"/>
    <w:rsid w:val="00A70591"/>
    <w:rsid w:val="00A91173"/>
    <w:rsid w:val="00AA6430"/>
    <w:rsid w:val="00AC2592"/>
    <w:rsid w:val="00B060FF"/>
    <w:rsid w:val="00B176BE"/>
    <w:rsid w:val="00B413F2"/>
    <w:rsid w:val="00B60986"/>
    <w:rsid w:val="00B664EC"/>
    <w:rsid w:val="00BD54BF"/>
    <w:rsid w:val="00BF2063"/>
    <w:rsid w:val="00C07DFA"/>
    <w:rsid w:val="00C42478"/>
    <w:rsid w:val="00C961FE"/>
    <w:rsid w:val="00CB0E83"/>
    <w:rsid w:val="00CB1DF9"/>
    <w:rsid w:val="00CE7D1C"/>
    <w:rsid w:val="00D0542B"/>
    <w:rsid w:val="00D15F4A"/>
    <w:rsid w:val="00D24F3A"/>
    <w:rsid w:val="00D41A4C"/>
    <w:rsid w:val="00D63F7D"/>
    <w:rsid w:val="00D658B0"/>
    <w:rsid w:val="00DC0363"/>
    <w:rsid w:val="00E01EE1"/>
    <w:rsid w:val="00E1119C"/>
    <w:rsid w:val="00E11AC4"/>
    <w:rsid w:val="00E228CE"/>
    <w:rsid w:val="00E3233E"/>
    <w:rsid w:val="00E55C9E"/>
    <w:rsid w:val="00E65A65"/>
    <w:rsid w:val="00E743A1"/>
    <w:rsid w:val="00E76DAD"/>
    <w:rsid w:val="00E94849"/>
    <w:rsid w:val="00EA2F86"/>
    <w:rsid w:val="00EF2BF4"/>
    <w:rsid w:val="00F0132E"/>
    <w:rsid w:val="00F0728A"/>
    <w:rsid w:val="00F424BC"/>
    <w:rsid w:val="00F47BF6"/>
    <w:rsid w:val="00F6194C"/>
    <w:rsid w:val="00F67920"/>
    <w:rsid w:val="00F721EE"/>
    <w:rsid w:val="00F84E59"/>
    <w:rsid w:val="00FA1079"/>
    <w:rsid w:val="00FB3B4B"/>
    <w:rsid w:val="00FD0964"/>
    <w:rsid w:val="00FD4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у виносці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ітки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ітки Знак"/>
    <w:link w:val="ad"/>
    <w:uiPriority w:val="99"/>
    <w:semiHidden/>
    <w:rsid w:val="00D24F3A"/>
    <w:rPr>
      <w:b/>
      <w:bCs/>
      <w:sz w:val="20"/>
      <w:szCs w:val="20"/>
    </w:rPr>
  </w:style>
  <w:style w:type="character" w:customStyle="1" w:styleId="af">
    <w:name w:val="Без інтервалів Знак"/>
    <w:aliases w:val="По центру Знак"/>
    <w:link w:val="af0"/>
    <w:uiPriority w:val="99"/>
    <w:locked/>
    <w:rsid w:val="005E5F61"/>
    <w:rPr>
      <w:rFonts w:ascii="Times New Roman" w:hAnsi="Times New Roman"/>
      <w:lang w:val="uk-UA"/>
    </w:rPr>
  </w:style>
  <w:style w:type="paragraph" w:styleId="af0">
    <w:name w:val="No Spacing"/>
    <w:aliases w:val="По центру"/>
    <w:link w:val="af"/>
    <w:uiPriority w:val="99"/>
    <w:qFormat/>
    <w:rsid w:val="005E5F61"/>
    <w:rPr>
      <w:rFonts w:ascii="Times New Roman" w:hAnsi="Times New Roman"/>
      <w:lang w:val="uk-UA"/>
    </w:rPr>
  </w:style>
  <w:style w:type="character" w:customStyle="1" w:styleId="Normal">
    <w:name w:val="Normal Знак"/>
    <w:link w:val="10"/>
    <w:locked/>
    <w:rsid w:val="006452E8"/>
    <w:rPr>
      <w:rFonts w:ascii="Arial" w:eastAsia="Arial" w:hAnsi="Arial" w:cs="Arial"/>
      <w:color w:val="000000"/>
      <w:sz w:val="22"/>
      <w:szCs w:val="22"/>
    </w:rPr>
  </w:style>
  <w:style w:type="paragraph" w:customStyle="1" w:styleId="10">
    <w:name w:val="Обычный1"/>
    <w:link w:val="Normal"/>
    <w:qFormat/>
    <w:rsid w:val="006452E8"/>
    <w:pPr>
      <w:spacing w:line="276" w:lineRule="auto"/>
    </w:pPr>
    <w:rPr>
      <w:rFonts w:ascii="Arial" w:eastAsia="Arial" w:hAnsi="Arial" w:cs="Arial"/>
      <w:color w:val="000000"/>
      <w:sz w:val="22"/>
      <w:szCs w:val="22"/>
    </w:rPr>
  </w:style>
  <w:style w:type="paragraph" w:customStyle="1" w:styleId="docdata">
    <w:name w:val="docdata"/>
    <w:aliases w:val="docy,v5,3756,baiaagaaboqcaaad5qwaaaxzdaaaaaaaaaaaaaaaaaaaaaaaaaaaaaaaaaaaaaaaaaaaaaaaaaaaaaaaaaaaaaaaaaaaaaaaaaaaaaaaaaaaaaaaaaaaaaaaaaaaaaaaaaaaaaaaaaaaaaaaaaaaaaaaaaaaaaaaaaaaaaaaaaaaaaaaaaaaaaaaaaaaaaaaaaaaaaaaaaaaaaaaaaaaaaaaaaaaaaaaaaaaaaaa"/>
    <w:basedOn w:val="a"/>
    <w:rsid w:val="0048282A"/>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1">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af2"/>
    <w:uiPriority w:val="99"/>
    <w:semiHidden/>
    <w:unhideWhenUsed/>
    <w:qFormat/>
    <w:rsid w:val="0048282A"/>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ListParagraphChar">
    <w:name w:val="List Paragraph Char"/>
    <w:link w:val="11"/>
    <w:locked/>
    <w:rsid w:val="00434B39"/>
    <w:rPr>
      <w:rFonts w:eastAsia="Batang"/>
    </w:rPr>
  </w:style>
  <w:style w:type="paragraph" w:customStyle="1" w:styleId="11">
    <w:name w:val="Абзац списка1"/>
    <w:basedOn w:val="a"/>
    <w:link w:val="ListParagraphChar"/>
    <w:rsid w:val="00434B39"/>
    <w:pPr>
      <w:spacing w:after="200" w:line="276" w:lineRule="auto"/>
      <w:ind w:left="720"/>
      <w:contextualSpacing/>
    </w:pPr>
    <w:rPr>
      <w:rFonts w:eastAsia="Batang"/>
      <w:sz w:val="20"/>
      <w:szCs w:val="20"/>
      <w:lang w:eastAsia="ru-RU"/>
    </w:rPr>
  </w:style>
  <w:style w:type="character" w:customStyle="1" w:styleId="NoSpacingChar">
    <w:name w:val="No Spacing Char"/>
    <w:link w:val="12"/>
    <w:locked/>
    <w:rsid w:val="00434B39"/>
    <w:rPr>
      <w:rFonts w:ascii="Times New Roman" w:hAnsi="Times New Roman"/>
      <w:sz w:val="24"/>
      <w:szCs w:val="24"/>
    </w:rPr>
  </w:style>
  <w:style w:type="paragraph" w:customStyle="1" w:styleId="12">
    <w:name w:val="Без интервала1"/>
    <w:link w:val="NoSpacingChar"/>
    <w:rsid w:val="00434B39"/>
    <w:rPr>
      <w:rFonts w:ascii="Times New Roman" w:hAnsi="Times New Roman"/>
      <w:sz w:val="24"/>
      <w:szCs w:val="24"/>
    </w:rPr>
  </w:style>
  <w:style w:type="character" w:customStyle="1" w:styleId="af2">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f1"/>
    <w:uiPriority w:val="99"/>
    <w:semiHidden/>
    <w:locked/>
    <w:rsid w:val="00B664EC"/>
    <w:rPr>
      <w:rFonts w:ascii="Times New Roman" w:eastAsia="Times New Roman" w:hAnsi="Times New Roman"/>
      <w:sz w:val="24"/>
      <w:szCs w:val="24"/>
      <w:lang w:val="uk-UA" w:eastAsia="uk-UA"/>
    </w:rPr>
  </w:style>
  <w:style w:type="paragraph" w:customStyle="1" w:styleId="rvps2">
    <w:name w:val="rvps2"/>
    <w:basedOn w:val="a"/>
    <w:uiPriority w:val="99"/>
    <w:qFormat/>
    <w:rsid w:val="00B664E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9">
    <w:name w:val="xl29"/>
    <w:basedOn w:val="a"/>
    <w:uiPriority w:val="99"/>
    <w:qFormat/>
    <w:rsid w:val="00B664EC"/>
    <w:pPr>
      <w:pBdr>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lang w:eastAsia="ru-RU"/>
    </w:rPr>
  </w:style>
  <w:style w:type="paragraph" w:customStyle="1" w:styleId="af3">
    <w:name w:val="a"/>
    <w:basedOn w:val="a"/>
    <w:qFormat/>
    <w:rsid w:val="00B664E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
    <w:name w:val="Основной текст (3)"/>
    <w:rsid w:val="00B664EC"/>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eastAsia="uk-UA" w:bidi="uk-UA"/>
    </w:rPr>
  </w:style>
  <w:style w:type="character" w:customStyle="1" w:styleId="13">
    <w:name w:val="Заголовок №1"/>
    <w:rsid w:val="00B664EC"/>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eastAsia="uk-UA" w:bidi="uk-UA"/>
    </w:rPr>
  </w:style>
  <w:style w:type="character" w:customStyle="1" w:styleId="2">
    <w:name w:val="Основной текст (2)"/>
    <w:rsid w:val="00B664EC"/>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eastAsia="uk-UA" w:bidi="uk-UA"/>
    </w:rPr>
  </w:style>
  <w:style w:type="character" w:customStyle="1" w:styleId="20">
    <w:name w:val="Основной текст (2) + Курсив"/>
    <w:rsid w:val="00B664EC"/>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uk-UA" w:eastAsia="uk-UA" w:bidi="uk-UA"/>
    </w:rPr>
  </w:style>
  <w:style w:type="character" w:customStyle="1" w:styleId="subject">
    <w:name w:val="subject"/>
    <w:rsid w:val="00B664EC"/>
  </w:style>
  <w:style w:type="paragraph" w:styleId="HTML">
    <w:name w:val="HTML Preformatted"/>
    <w:basedOn w:val="a"/>
    <w:link w:val="HTML0"/>
    <w:uiPriority w:val="99"/>
    <w:unhideWhenUsed/>
    <w:rsid w:val="00F67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pPr>
    <w:rPr>
      <w:rFonts w:ascii="Courier New" w:eastAsia="Times New Roman" w:hAnsi="Courier New"/>
      <w:color w:val="000000"/>
      <w:sz w:val="21"/>
      <w:szCs w:val="21"/>
      <w:lang w:val="uk-UA" w:eastAsia="uk-UA"/>
    </w:rPr>
  </w:style>
  <w:style w:type="character" w:customStyle="1" w:styleId="HTML0">
    <w:name w:val="Стандартний HTML Знак"/>
    <w:basedOn w:val="a0"/>
    <w:link w:val="HTML"/>
    <w:uiPriority w:val="99"/>
    <w:rsid w:val="00F67920"/>
    <w:rPr>
      <w:rFonts w:ascii="Courier New" w:eastAsia="Times New Roman" w:hAnsi="Courier New"/>
      <w:color w:val="000000"/>
      <w:sz w:val="21"/>
      <w:szCs w:val="21"/>
      <w:lang w:val="uk-UA" w:eastAsia="uk-UA"/>
    </w:rPr>
  </w:style>
  <w:style w:type="character" w:customStyle="1" w:styleId="UnresolvedMention">
    <w:name w:val="Unresolved Mention"/>
    <w:basedOn w:val="a0"/>
    <w:uiPriority w:val="99"/>
    <w:semiHidden/>
    <w:unhideWhenUsed/>
    <w:rsid w:val="000764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50582">
      <w:bodyDiv w:val="1"/>
      <w:marLeft w:val="0"/>
      <w:marRight w:val="0"/>
      <w:marTop w:val="0"/>
      <w:marBottom w:val="0"/>
      <w:divBdr>
        <w:top w:val="none" w:sz="0" w:space="0" w:color="auto"/>
        <w:left w:val="none" w:sz="0" w:space="0" w:color="auto"/>
        <w:bottom w:val="none" w:sz="0" w:space="0" w:color="auto"/>
        <w:right w:val="none" w:sz="0" w:space="0" w:color="auto"/>
      </w:divBdr>
    </w:div>
    <w:div w:id="427851496">
      <w:bodyDiv w:val="1"/>
      <w:marLeft w:val="0"/>
      <w:marRight w:val="0"/>
      <w:marTop w:val="0"/>
      <w:marBottom w:val="0"/>
      <w:divBdr>
        <w:top w:val="none" w:sz="0" w:space="0" w:color="auto"/>
        <w:left w:val="none" w:sz="0" w:space="0" w:color="auto"/>
        <w:bottom w:val="none" w:sz="0" w:space="0" w:color="auto"/>
        <w:right w:val="none" w:sz="0" w:space="0" w:color="auto"/>
      </w:divBdr>
    </w:div>
    <w:div w:id="442044636">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565265298">
      <w:bodyDiv w:val="1"/>
      <w:marLeft w:val="0"/>
      <w:marRight w:val="0"/>
      <w:marTop w:val="0"/>
      <w:marBottom w:val="0"/>
      <w:divBdr>
        <w:top w:val="none" w:sz="0" w:space="0" w:color="auto"/>
        <w:left w:val="none" w:sz="0" w:space="0" w:color="auto"/>
        <w:bottom w:val="none" w:sz="0" w:space="0" w:color="auto"/>
        <w:right w:val="none" w:sz="0" w:space="0" w:color="auto"/>
      </w:divBdr>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23927035">
      <w:bodyDiv w:val="1"/>
      <w:marLeft w:val="0"/>
      <w:marRight w:val="0"/>
      <w:marTop w:val="0"/>
      <w:marBottom w:val="0"/>
      <w:divBdr>
        <w:top w:val="none" w:sz="0" w:space="0" w:color="auto"/>
        <w:left w:val="none" w:sz="0" w:space="0" w:color="auto"/>
        <w:bottom w:val="none" w:sz="0" w:space="0" w:color="auto"/>
        <w:right w:val="none" w:sz="0" w:space="0" w:color="auto"/>
      </w:divBdr>
    </w:div>
    <w:div w:id="685835324">
      <w:bodyDiv w:val="1"/>
      <w:marLeft w:val="0"/>
      <w:marRight w:val="0"/>
      <w:marTop w:val="0"/>
      <w:marBottom w:val="0"/>
      <w:divBdr>
        <w:top w:val="none" w:sz="0" w:space="0" w:color="auto"/>
        <w:left w:val="none" w:sz="0" w:space="0" w:color="auto"/>
        <w:bottom w:val="none" w:sz="0" w:space="0" w:color="auto"/>
        <w:right w:val="none" w:sz="0" w:space="0" w:color="auto"/>
      </w:divBdr>
    </w:div>
    <w:div w:id="802239639">
      <w:bodyDiv w:val="1"/>
      <w:marLeft w:val="0"/>
      <w:marRight w:val="0"/>
      <w:marTop w:val="0"/>
      <w:marBottom w:val="0"/>
      <w:divBdr>
        <w:top w:val="none" w:sz="0" w:space="0" w:color="auto"/>
        <w:left w:val="none" w:sz="0" w:space="0" w:color="auto"/>
        <w:bottom w:val="none" w:sz="0" w:space="0" w:color="auto"/>
        <w:right w:val="none" w:sz="0" w:space="0" w:color="auto"/>
      </w:divBdr>
    </w:div>
    <w:div w:id="1726103438">
      <w:bodyDiv w:val="1"/>
      <w:marLeft w:val="0"/>
      <w:marRight w:val="0"/>
      <w:marTop w:val="0"/>
      <w:marBottom w:val="0"/>
      <w:divBdr>
        <w:top w:val="none" w:sz="0" w:space="0" w:color="auto"/>
        <w:left w:val="none" w:sz="0" w:space="0" w:color="auto"/>
        <w:bottom w:val="none" w:sz="0" w:space="0" w:color="auto"/>
        <w:right w:val="none" w:sz="0" w:space="0" w:color="auto"/>
      </w:divBdr>
    </w:div>
    <w:div w:id="1780683934">
      <w:bodyDiv w:val="1"/>
      <w:marLeft w:val="0"/>
      <w:marRight w:val="0"/>
      <w:marTop w:val="0"/>
      <w:marBottom w:val="0"/>
      <w:divBdr>
        <w:top w:val="none" w:sz="0" w:space="0" w:color="auto"/>
        <w:left w:val="none" w:sz="0" w:space="0" w:color="auto"/>
        <w:bottom w:val="none" w:sz="0" w:space="0" w:color="auto"/>
        <w:right w:val="none" w:sz="0" w:space="0" w:color="auto"/>
      </w:divBdr>
    </w:div>
    <w:div w:id="188671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5" Type="http://schemas.openxmlformats.org/officeDocument/2006/relationships/hyperlink" Target="https://prozorro.gov.ua/search/product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36</Pages>
  <Words>48430</Words>
  <Characters>27606</Characters>
  <Application>Microsoft Office Word</Application>
  <DocSecurity>0</DocSecurity>
  <Lines>230</Lines>
  <Paragraphs>151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75885</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Решетніков Юрій Михайлович</cp:lastModifiedBy>
  <cp:revision>4</cp:revision>
  <dcterms:created xsi:type="dcterms:W3CDTF">2022-10-26T11:21:00Z</dcterms:created>
  <dcterms:modified xsi:type="dcterms:W3CDTF">2022-10-27T09:04:00Z</dcterms:modified>
</cp:coreProperties>
</file>