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53" w:rsidRPr="004D1953" w:rsidRDefault="004D1953" w:rsidP="004D19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4D1953" w:rsidRPr="004D1953" w:rsidRDefault="004D1953" w:rsidP="004D19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4D1953" w:rsidRPr="004D1953" w:rsidRDefault="004D1953" w:rsidP="004D19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4D1953" w:rsidRPr="004D1953" w:rsidRDefault="004D1953" w:rsidP="004D19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  <w:r w:rsidRPr="004D19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4D1953" w:rsidRPr="004D1953" w:rsidRDefault="004D1953" w:rsidP="004D19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953">
        <w:rPr>
          <w:rFonts w:ascii="Times New Roman" w:eastAsia="Times New Roman" w:hAnsi="Times New Roman" w:cs="Times New Roman"/>
          <w:b/>
          <w:sz w:val="24"/>
          <w:szCs w:val="24"/>
        </w:rPr>
        <w:t>ПРОЄКТ ДОГОВОРУ №</w:t>
      </w:r>
    </w:p>
    <w:p w:rsidR="004D1953" w:rsidRPr="004D1953" w:rsidRDefault="004D1953" w:rsidP="004D19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953">
        <w:rPr>
          <w:rFonts w:ascii="Times New Roman" w:eastAsia="Times New Roman" w:hAnsi="Times New Roman" w:cs="Times New Roman"/>
          <w:b/>
          <w:sz w:val="24"/>
          <w:szCs w:val="24"/>
        </w:rPr>
        <w:t xml:space="preserve">купівлі-продажу </w:t>
      </w:r>
    </w:p>
    <w:p w:rsidR="004D1953" w:rsidRPr="004D1953" w:rsidRDefault="004D1953" w:rsidP="004D1953">
      <w:pPr>
        <w:ind w:left="-900" w:right="-567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_____________________                                                              </w:t>
      </w:r>
      <w:r w:rsidR="00E7414C">
        <w:rPr>
          <w:rFonts w:ascii="Times New Roman" w:eastAsia="Calibri" w:hAnsi="Times New Roman" w:cs="Times New Roman"/>
        </w:rPr>
        <w:t xml:space="preserve">          ____ ____________2023</w:t>
      </w:r>
      <w:r w:rsidRPr="004D1953">
        <w:rPr>
          <w:rFonts w:ascii="Times New Roman" w:eastAsia="Calibri" w:hAnsi="Times New Roman" w:cs="Times New Roman"/>
        </w:rPr>
        <w:t xml:space="preserve"> року </w:t>
      </w:r>
    </w:p>
    <w:p w:rsidR="004D1953" w:rsidRPr="004D1953" w:rsidRDefault="004D1953" w:rsidP="004D1953">
      <w:pPr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</w:t>
      </w:r>
    </w:p>
    <w:p w:rsidR="004D1953" w:rsidRPr="004D1953" w:rsidRDefault="004D1953" w:rsidP="004D1953">
      <w:pPr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>КП «Громадське господарство»</w:t>
      </w:r>
      <w:r w:rsidRPr="004D1953">
        <w:rPr>
          <w:rFonts w:ascii="Times New Roman" w:eastAsia="Calibri" w:hAnsi="Times New Roman" w:cs="Times New Roman"/>
          <w:b/>
          <w:i/>
        </w:rPr>
        <w:t>,</w:t>
      </w:r>
      <w:r w:rsidRPr="004D1953">
        <w:rPr>
          <w:rFonts w:ascii="Times New Roman" w:eastAsia="Calibri" w:hAnsi="Times New Roman" w:cs="Times New Roman"/>
        </w:rPr>
        <w:t xml:space="preserve"> в особі  директора </w:t>
      </w:r>
      <w:proofErr w:type="spellStart"/>
      <w:r w:rsidRPr="004D1953">
        <w:rPr>
          <w:rFonts w:ascii="Times New Roman" w:eastAsia="Calibri" w:hAnsi="Times New Roman" w:cs="Times New Roman"/>
        </w:rPr>
        <w:t>Биленя</w:t>
      </w:r>
      <w:proofErr w:type="spellEnd"/>
      <w:r w:rsidRPr="004D1953">
        <w:rPr>
          <w:rFonts w:ascii="Times New Roman" w:eastAsia="Calibri" w:hAnsi="Times New Roman" w:cs="Times New Roman"/>
        </w:rPr>
        <w:t xml:space="preserve"> Михайла Михайловича, що діє на підставі Статуту (далі - Покупець), з однієї сторони, і ____________________________, в особі ________________________________________, що діє на підставі ______________________________________________ (далі - Продавець),  з іншої сторони, разом - Сторони,  уклали цей договір про таке (далі - Договір): </w:t>
      </w:r>
    </w:p>
    <w:p w:rsidR="004D1953" w:rsidRPr="004D1953" w:rsidRDefault="004D1953" w:rsidP="004D1953">
      <w:pPr>
        <w:ind w:left="-900" w:right="-526"/>
        <w:jc w:val="both"/>
        <w:rPr>
          <w:rFonts w:ascii="Times New Roman" w:eastAsia="Calibri" w:hAnsi="Times New Roman" w:cs="Times New Roman"/>
        </w:rPr>
      </w:pPr>
    </w:p>
    <w:p w:rsidR="004D1953" w:rsidRPr="004D1953" w:rsidRDefault="004D1953" w:rsidP="004D1953">
      <w:pPr>
        <w:ind w:left="-900" w:right="-526"/>
        <w:jc w:val="center"/>
        <w:rPr>
          <w:rFonts w:ascii="Times New Roman" w:eastAsia="Calibri" w:hAnsi="Times New Roman" w:cs="Times New Roman"/>
          <w:b/>
        </w:rPr>
      </w:pPr>
      <w:r w:rsidRPr="004D1953">
        <w:rPr>
          <w:rFonts w:ascii="Times New Roman" w:eastAsia="Calibri" w:hAnsi="Times New Roman" w:cs="Times New Roman"/>
          <w:b/>
        </w:rPr>
        <w:t>I. ПРЕДМЕТ ДОГОВОРУ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1.1. Продавець зобов'язується у 2022 році поставити Покупцю товари,  зазначені в пункті 1.2 Договору,  а Покупець - прийняти і оплатити такі товари.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  <w:b/>
          <w:color w:val="000000"/>
        </w:rPr>
      </w:pPr>
      <w:r w:rsidRPr="004D1953">
        <w:rPr>
          <w:rFonts w:ascii="Times New Roman" w:eastAsia="Calibri" w:hAnsi="Times New Roman" w:cs="Times New Roman"/>
        </w:rPr>
        <w:t xml:space="preserve">     1.2. Найменування  (номенклату</w:t>
      </w:r>
      <w:r w:rsidR="002E6909">
        <w:rPr>
          <w:rFonts w:ascii="Times New Roman" w:eastAsia="Calibri" w:hAnsi="Times New Roman" w:cs="Times New Roman"/>
        </w:rPr>
        <w:t>ра,  асортимент) товару: щебінь</w:t>
      </w:r>
      <w:r w:rsidRPr="004D1953">
        <w:rPr>
          <w:rFonts w:ascii="Times New Roman" w:eastAsia="Calibri" w:hAnsi="Times New Roman" w:cs="Times New Roman"/>
          <w:b/>
          <w:color w:val="000000"/>
        </w:rPr>
        <w:t xml:space="preserve"> (</w:t>
      </w:r>
      <w:r w:rsidRPr="004D1953">
        <w:rPr>
          <w:rFonts w:ascii="Times New Roman" w:eastAsia="Calibri" w:hAnsi="Times New Roman" w:cs="Times New Roman"/>
          <w:b/>
          <w:bCs/>
        </w:rPr>
        <w:t>021:2015 – 14210000-6 – Гравій, пісок, щебінь і наповнювачі)</w:t>
      </w:r>
      <w:r w:rsidR="002E6909">
        <w:rPr>
          <w:rFonts w:ascii="Times New Roman" w:eastAsia="Calibri" w:hAnsi="Times New Roman" w:cs="Times New Roman"/>
          <w:b/>
          <w:bCs/>
        </w:rPr>
        <w:t>.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  <w:b/>
          <w:bCs/>
        </w:rPr>
        <w:t xml:space="preserve">  </w:t>
      </w:r>
      <w:r w:rsidRPr="004D1953">
        <w:rPr>
          <w:rFonts w:ascii="Times New Roman" w:eastAsia="Calibri" w:hAnsi="Times New Roman" w:cs="Times New Roman"/>
          <w:bCs/>
        </w:rPr>
        <w:t xml:space="preserve">1.3. </w:t>
      </w:r>
      <w:r w:rsidRPr="004D1953">
        <w:rPr>
          <w:rFonts w:ascii="Times New Roman" w:eastAsia="Calibri" w:hAnsi="Times New Roman" w:cs="Times New Roman"/>
          <w:color w:val="000000"/>
        </w:rPr>
        <w:t>Кількість товарів, обсяг, вартість зазначається у Специфікації (Додаток 1 до Договору), що є невід’ємною частиною цього Договору.</w:t>
      </w:r>
      <w:r w:rsidRPr="004D1953">
        <w:rPr>
          <w:rFonts w:ascii="Times New Roman" w:eastAsia="Calibri" w:hAnsi="Times New Roman" w:cs="Times New Roman"/>
        </w:rPr>
        <w:t xml:space="preserve">    </w:t>
      </w:r>
    </w:p>
    <w:p w:rsid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  <w:color w:val="FF0000"/>
        </w:rPr>
        <w:t xml:space="preserve">    </w:t>
      </w:r>
      <w:r w:rsidRPr="004D1953">
        <w:rPr>
          <w:rFonts w:ascii="Times New Roman" w:eastAsia="Calibri" w:hAnsi="Times New Roman" w:cs="Times New Roman"/>
        </w:rPr>
        <w:t xml:space="preserve"> 1.4. Обсяги закупівлі товарів можуть  бути зменшені залежно від реального фінансування видатків Покупця.</w:t>
      </w:r>
    </w:p>
    <w:p w:rsidR="00432E87" w:rsidRPr="004D1953" w:rsidRDefault="00432E87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</w:p>
    <w:p w:rsidR="004D1953" w:rsidRPr="004D1953" w:rsidRDefault="004D1953" w:rsidP="004D1953">
      <w:pPr>
        <w:ind w:left="-900" w:right="-526"/>
        <w:jc w:val="center"/>
        <w:rPr>
          <w:rFonts w:ascii="Times New Roman" w:eastAsia="Calibri" w:hAnsi="Times New Roman" w:cs="Times New Roman"/>
          <w:b/>
        </w:rPr>
      </w:pPr>
      <w:r w:rsidRPr="004D1953">
        <w:rPr>
          <w:rFonts w:ascii="Times New Roman" w:eastAsia="Calibri" w:hAnsi="Times New Roman" w:cs="Times New Roman"/>
          <w:b/>
        </w:rPr>
        <w:t>II. ЯКІСТЬ ТОВАРІВ</w:t>
      </w:r>
    </w:p>
    <w:p w:rsidR="004D1953" w:rsidRPr="004D1953" w:rsidRDefault="004D1953" w:rsidP="004D1953">
      <w:pPr>
        <w:spacing w:after="0"/>
        <w:ind w:left="-900" w:right="-526" w:firstLine="360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2.1. Продавець повинен    передати   (поставити)   Покупцю   товар (товари), якість яких повинна відповідати </w:t>
      </w:r>
      <w:proofErr w:type="spellStart"/>
      <w:r w:rsidRPr="004D1953">
        <w:rPr>
          <w:rFonts w:ascii="Times New Roman" w:eastAsia="Calibri" w:hAnsi="Times New Roman" w:cs="Times New Roman"/>
          <w:color w:val="000000"/>
        </w:rPr>
        <w:t>ГОСТам</w:t>
      </w:r>
      <w:proofErr w:type="spellEnd"/>
      <w:r w:rsidRPr="004D1953">
        <w:rPr>
          <w:rFonts w:ascii="Times New Roman" w:eastAsia="Calibri" w:hAnsi="Times New Roman" w:cs="Times New Roman"/>
          <w:color w:val="000000"/>
        </w:rPr>
        <w:t>, ДСТУ, ТУ та іншим вимогам, встановленим чинним законодавством України та вимогам технічного завдання Покупця.</w:t>
      </w:r>
    </w:p>
    <w:p w:rsidR="004D1953" w:rsidRPr="004D1953" w:rsidRDefault="004D1953" w:rsidP="004D1953">
      <w:pPr>
        <w:spacing w:after="0"/>
        <w:ind w:left="-900" w:right="-526" w:firstLine="360"/>
        <w:jc w:val="both"/>
        <w:rPr>
          <w:rFonts w:ascii="Times New Roman" w:eastAsia="Calibri" w:hAnsi="Times New Roman" w:cs="Times New Roman"/>
          <w:color w:val="000000"/>
        </w:rPr>
      </w:pPr>
      <w:r w:rsidRPr="004D1953">
        <w:rPr>
          <w:rFonts w:ascii="Times New Roman" w:eastAsia="Calibri" w:hAnsi="Times New Roman" w:cs="Times New Roman"/>
          <w:color w:val="000000"/>
        </w:rPr>
        <w:t>2.2. На вимогу Покупця Продавець в момент передачі товару зобов’язується надати Покупцю всі необхідні сертифікати якості або відповідності, а також паспорти якості на товар</w:t>
      </w:r>
      <w:r w:rsidRPr="004D195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</w:p>
    <w:p w:rsidR="004D1953" w:rsidRPr="004D1953" w:rsidRDefault="004D1953" w:rsidP="004D1953">
      <w:pPr>
        <w:spacing w:after="0"/>
        <w:ind w:left="-900" w:right="-526" w:firstLine="360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  <w:color w:val="000000"/>
        </w:rPr>
        <w:t>2.3. Продавець гарантує якість товару, що постачається, протягом терміну, встановленого чинним законодавством України.</w:t>
      </w:r>
    </w:p>
    <w:p w:rsidR="004D1953" w:rsidRPr="004D1953" w:rsidRDefault="004D1953" w:rsidP="004D1953">
      <w:pPr>
        <w:spacing w:after="0"/>
        <w:ind w:left="-900" w:right="-526" w:firstLine="360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>2.4. У разі виявлення Покупцем невідповідності якості або кількості продукції згідно з відвантажувальними документами або документами про якість продукції, Продавець за свій рахунок здійснює додаткову поставку належної кількості продукції, а також заміну неякісного товару на якісний. Неякісна продукція не враховується в рахунок поставки.</w:t>
      </w:r>
    </w:p>
    <w:p w:rsidR="004D1953" w:rsidRPr="004D1953" w:rsidRDefault="004D1953" w:rsidP="004D1953">
      <w:pPr>
        <w:spacing w:after="0"/>
        <w:ind w:left="-900" w:right="-526" w:firstLine="360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У разі виникнення сумнівів щодо якості поставленого товару Покупець має право звернутись до незалежної установи для проведення арбітражного аналізу якості товару. У випадку невідповідності даних результатів аналізу даним, що були зазначені в паспорті якості на товар, Продавець </w:t>
      </w:r>
      <w:proofErr w:type="spellStart"/>
      <w:r w:rsidRPr="004D1953">
        <w:rPr>
          <w:rFonts w:ascii="Times New Roman" w:eastAsia="Calibri" w:hAnsi="Times New Roman" w:cs="Times New Roman"/>
        </w:rPr>
        <w:t>зобов᾽язаний</w:t>
      </w:r>
      <w:proofErr w:type="spellEnd"/>
      <w:r w:rsidRPr="004D1953">
        <w:rPr>
          <w:rFonts w:ascii="Times New Roman" w:eastAsia="Calibri" w:hAnsi="Times New Roman" w:cs="Times New Roman"/>
        </w:rPr>
        <w:t xml:space="preserve"> сплатити Покупцю штраф у розмірі 15% від вартості партії поставки неякісного товару.</w:t>
      </w:r>
    </w:p>
    <w:p w:rsidR="004D1953" w:rsidRPr="004D1953" w:rsidRDefault="004D1953" w:rsidP="004D1953">
      <w:pPr>
        <w:ind w:left="-900" w:right="-526" w:firstLine="360"/>
        <w:jc w:val="center"/>
        <w:rPr>
          <w:rFonts w:ascii="Times New Roman" w:eastAsia="Calibri" w:hAnsi="Times New Roman" w:cs="Times New Roman"/>
          <w:b/>
        </w:rPr>
      </w:pPr>
      <w:r w:rsidRPr="004D1953">
        <w:rPr>
          <w:rFonts w:ascii="Times New Roman" w:eastAsia="Calibri" w:hAnsi="Times New Roman" w:cs="Times New Roman"/>
          <w:b/>
        </w:rPr>
        <w:t>III. ЦІНА ДОГОВОРУ</w:t>
      </w:r>
    </w:p>
    <w:p w:rsidR="004D1953" w:rsidRPr="004D1953" w:rsidRDefault="004D1953" w:rsidP="004D1953">
      <w:pPr>
        <w:spacing w:after="0"/>
        <w:ind w:left="-900" w:right="-526" w:firstLine="360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3.1. Ціна цього Договору становить __________, у тому числі: ____________ПДВ.</w:t>
      </w:r>
    </w:p>
    <w:p w:rsidR="004D1953" w:rsidRPr="004D1953" w:rsidRDefault="004D1953" w:rsidP="004D1953">
      <w:pPr>
        <w:spacing w:after="0"/>
        <w:ind w:left="-900" w:right="-526" w:firstLine="360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3.2. Ціна цього  Договору  може  бути  зменшена  залежно від реального фінансування видатків Покупця..</w:t>
      </w:r>
    </w:p>
    <w:p w:rsidR="004D1953" w:rsidRPr="00DF31AB" w:rsidRDefault="004D1953" w:rsidP="004D1953">
      <w:pPr>
        <w:spacing w:after="0"/>
        <w:ind w:left="-900" w:right="-526" w:firstLine="360"/>
        <w:jc w:val="both"/>
        <w:rPr>
          <w:rFonts w:ascii="Times New Roman" w:eastAsia="Calibri" w:hAnsi="Times New Roman" w:cs="Times New Roman"/>
          <w:lang w:val="ru-RU"/>
        </w:rPr>
      </w:pPr>
      <w:r w:rsidRPr="004D1953">
        <w:rPr>
          <w:rFonts w:ascii="Times New Roman" w:eastAsia="Calibri" w:hAnsi="Times New Roman" w:cs="Times New Roman"/>
        </w:rPr>
        <w:t xml:space="preserve"> 3.3. Ціна продукції залишається незмінною до повного виконання Сторонами своїх зобов’язань за Договором (кр</w:t>
      </w:r>
      <w:r w:rsidR="00DF31AB">
        <w:rPr>
          <w:rFonts w:ascii="Times New Roman" w:eastAsia="Calibri" w:hAnsi="Times New Roman" w:cs="Times New Roman"/>
        </w:rPr>
        <w:t>ім випадків, передбачених п.3.3.</w:t>
      </w:r>
      <w:r w:rsidRPr="004D1953">
        <w:rPr>
          <w:rFonts w:ascii="Times New Roman" w:eastAsia="Calibri" w:hAnsi="Times New Roman" w:cs="Times New Roman"/>
        </w:rPr>
        <w:t xml:space="preserve"> Договору) та встановлюється в національній валюті.</w:t>
      </w:r>
    </w:p>
    <w:p w:rsidR="00DA1EF9" w:rsidRPr="00DA1EF9" w:rsidRDefault="00DA1EF9" w:rsidP="00DA1EF9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</w:pPr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lastRenderedPageBreak/>
        <w:t>3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.3.</w:t>
      </w:r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Істотні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умови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договору про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закупівлю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не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можуть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змінюватися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після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його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підписання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до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виконання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зобов’язань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сторонами в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повному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обсязі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,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крім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випадків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встановлених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r w:rsidRPr="00DA1EF9">
        <w:rPr>
          <w:rFonts w:ascii="Times New Roman" w:eastAsia="Calibri" w:hAnsi="Times New Roman" w:cs="Times New Roman"/>
          <w:color w:val="00000A"/>
          <w:sz w:val="24"/>
          <w:szCs w:val="24"/>
        </w:rPr>
        <w:t>пунктом 19</w:t>
      </w:r>
      <w:proofErr w:type="gram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П</w:t>
      </w:r>
      <w:proofErr w:type="gramEnd"/>
      <w:r w:rsidRPr="00DA1EF9">
        <w:rPr>
          <w:rFonts w:ascii="Times New Roman" w:eastAsia="Calibri" w:hAnsi="Times New Roman" w:cs="Times New Roman"/>
          <w:color w:val="00000A"/>
          <w:sz w:val="24"/>
          <w:szCs w:val="24"/>
        </w:rPr>
        <w:t>останови КМУ №1178 від 12.10.2022</w:t>
      </w:r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:</w:t>
      </w:r>
    </w:p>
    <w:p w:rsidR="00DA1EF9" w:rsidRPr="00DA1EF9" w:rsidRDefault="00DA1EF9" w:rsidP="00DA1EF9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</w:pPr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1) 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зменшення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обсягів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закупі</w:t>
      </w:r>
      <w:proofErr w:type="gram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вл</w:t>
      </w:r>
      <w:proofErr w:type="gram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і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,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зокрема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з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урахуванням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фактичного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обсягу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видатків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замовника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;</w:t>
      </w:r>
    </w:p>
    <w:p w:rsidR="00DA1EF9" w:rsidRPr="00DA1EF9" w:rsidRDefault="00DA1EF9" w:rsidP="00DA1EF9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</w:pPr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2) 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погодження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зміни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proofErr w:type="gram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ц</w:t>
      </w:r>
      <w:proofErr w:type="gram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іни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за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одиницю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товару в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договорі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про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закупівлю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у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разі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коливання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ціни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такого товару на ринку,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що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відбулося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з моменту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укладення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договору про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закупівлю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або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останнього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внесення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змін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до договору про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закупівлю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в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частині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зміни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ціни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за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одиницю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товару.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Зміна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ціни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за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одиницю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товару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здійснюється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пропорційно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коливанню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ціни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такого товару на ринку (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відсоток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збільшення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ціни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за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одиницю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товару не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може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перевищувати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відсоток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коливання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(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збільшення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)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ціни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такого товару на ринку) за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умови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документального </w:t>
      </w:r>
      <w:proofErr w:type="spellStart"/>
      <w:proofErr w:type="gram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</w:t>
      </w:r>
      <w:proofErr w:type="gram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ідтвердження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такого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коливання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та не повинна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призвести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до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збільшення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суми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,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визначеної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в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договорі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gram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про</w:t>
      </w:r>
      <w:proofErr w:type="gram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закупівлю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на момент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його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укладення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;</w:t>
      </w:r>
    </w:p>
    <w:p w:rsidR="00DA1EF9" w:rsidRPr="00DA1EF9" w:rsidRDefault="00DA1EF9" w:rsidP="00DA1EF9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</w:pPr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3) 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покращення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якості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предмета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закупі</w:t>
      </w:r>
      <w:proofErr w:type="gram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вл</w:t>
      </w:r>
      <w:proofErr w:type="gram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і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за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умови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,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що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таке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покращення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не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призведе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до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збільшення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суми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,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визначеної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в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договорі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про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закупівлю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;</w:t>
      </w:r>
    </w:p>
    <w:p w:rsidR="00DA1EF9" w:rsidRPr="00DA1EF9" w:rsidRDefault="00DA1EF9" w:rsidP="00DA1EF9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</w:pPr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4) 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продовження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строку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дії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договору про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закупівлю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та строку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виконання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зобов’язань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щодо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передачі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товару,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виконання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робіт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,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надання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послуг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у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разі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виникнення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документально </w:t>
      </w:r>
      <w:proofErr w:type="spellStart"/>
      <w:proofErr w:type="gram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</w:t>
      </w:r>
      <w:proofErr w:type="gram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ідтверджених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об’єктивних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обставин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,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що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спричинили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таке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продовження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, у тому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числі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обставин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непереборної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сили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,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затримки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фінансування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витрат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замовника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, за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умови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,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що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такі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зміни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не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призведуть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до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збільшення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суми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,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визначеної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в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договорі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gram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про</w:t>
      </w:r>
      <w:proofErr w:type="gram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закупівлю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;</w:t>
      </w:r>
    </w:p>
    <w:p w:rsidR="00DA1EF9" w:rsidRPr="00DA1EF9" w:rsidRDefault="00DA1EF9" w:rsidP="00DA1EF9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</w:pPr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5) 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погодження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зміни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proofErr w:type="gram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ц</w:t>
      </w:r>
      <w:proofErr w:type="gram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іни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в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договорі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про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закупівлю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в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бік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зменшення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(без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зміни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кількості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(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обсягу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) та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якості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товарів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,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робіт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і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послуг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);</w:t>
      </w:r>
    </w:p>
    <w:p w:rsidR="00DA1EF9" w:rsidRPr="00DA1EF9" w:rsidRDefault="00DA1EF9" w:rsidP="00DA1EF9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</w:pPr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6) 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зміни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ціни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в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договорі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про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закупівлю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у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зв’язку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з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зміною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ставок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податків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і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зборів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та/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або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зміною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умов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щодо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надання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proofErr w:type="gram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</w:t>
      </w:r>
      <w:proofErr w:type="gram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ільг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з 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оподаткування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–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пропорційно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до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зміни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таких ставок та/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або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пільг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з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оподаткування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, а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також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у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зв’язку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з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зміною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системи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оподаткування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пропорційно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до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зміни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податкового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навантаження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внаслідок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зміни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системи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оподаткування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;</w:t>
      </w:r>
    </w:p>
    <w:p w:rsidR="00DA1EF9" w:rsidRPr="00DA1EF9" w:rsidRDefault="00DA1EF9" w:rsidP="00DA1EF9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proofErr w:type="gram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7) 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зміни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встановленого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згідно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із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законодавством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органами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державної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статистики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індексу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споживчих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цін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,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зміни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курсу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іноземної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валюти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,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зміни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біржових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котирувань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або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показників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Platts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, ARGUS,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регульованих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цін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(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тарифів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),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нормативів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,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середньозважених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цін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на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електроенергію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на ринку “на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добу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наперед”,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що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застосовуються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в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договорі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про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закупівлю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, у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разі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встановлення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в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договор</w:t>
      </w:r>
      <w:proofErr w:type="gram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і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gram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про</w:t>
      </w:r>
      <w:proofErr w:type="gram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закупівлю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порядку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зміни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ціни</w:t>
      </w:r>
      <w:proofErr w:type="spellEnd"/>
      <w:r w:rsidRPr="00DA1EF9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.         </w:t>
      </w:r>
    </w:p>
    <w:p w:rsidR="00DA1EF9" w:rsidRPr="00DA1EF9" w:rsidRDefault="00DA1EF9" w:rsidP="004D1953">
      <w:pPr>
        <w:spacing w:after="0"/>
        <w:ind w:left="-900" w:right="-526" w:firstLine="360"/>
        <w:jc w:val="both"/>
        <w:rPr>
          <w:rFonts w:ascii="Times New Roman" w:eastAsia="Calibri" w:hAnsi="Times New Roman" w:cs="Times New Roman"/>
        </w:rPr>
      </w:pPr>
    </w:p>
    <w:p w:rsidR="004D1953" w:rsidRPr="004D1953" w:rsidRDefault="004D1953" w:rsidP="004D1953">
      <w:pPr>
        <w:ind w:left="-900" w:right="-526"/>
        <w:jc w:val="center"/>
        <w:rPr>
          <w:rFonts w:ascii="Times New Roman" w:eastAsia="Calibri" w:hAnsi="Times New Roman" w:cs="Times New Roman"/>
          <w:b/>
        </w:rPr>
      </w:pPr>
      <w:r w:rsidRPr="004D1953">
        <w:rPr>
          <w:rFonts w:ascii="Times New Roman" w:eastAsia="Calibri" w:hAnsi="Times New Roman" w:cs="Times New Roman"/>
          <w:b/>
        </w:rPr>
        <w:t>IV. ПОРЯДОК ЗДІЙСНЕННЯ ОПЛАТИ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4.1. Розрахунки проводяться шляхом оплати Покупцем згідно  наданого Продавцем  рахунку  на оплату  товару    (далі  -  рахунок) і видаткової накладної та товаро-транспортних накладних на товар після зарахування коштів Державною казначейською службою України на поточний рахунок Продавця.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4.2. До рахунку додаються видаткова накладна, товаро-транспортна накладна або інші необхідні документи у термін, визначений законодавством.</w:t>
      </w:r>
    </w:p>
    <w:p w:rsidR="004D1953" w:rsidRPr="004D1953" w:rsidRDefault="004D1953" w:rsidP="004D1953">
      <w:pPr>
        <w:widowControl w:val="0"/>
        <w:numPr>
          <w:ilvl w:val="1"/>
          <w:numId w:val="1"/>
        </w:numPr>
        <w:shd w:val="clear" w:color="auto" w:fill="FFFFFF"/>
        <w:tabs>
          <w:tab w:val="clear" w:pos="360"/>
          <w:tab w:val="left" w:pos="0"/>
          <w:tab w:val="num" w:pos="180"/>
        </w:tabs>
        <w:autoSpaceDE w:val="0"/>
        <w:autoSpaceDN w:val="0"/>
        <w:adjustRightInd w:val="0"/>
        <w:spacing w:after="0" w:line="240" w:lineRule="auto"/>
        <w:ind w:left="-900" w:right="-526" w:firstLine="360"/>
        <w:jc w:val="both"/>
        <w:rPr>
          <w:rFonts w:ascii="Times New Roman" w:eastAsia="Calibri" w:hAnsi="Times New Roman" w:cs="Times New Roman"/>
          <w:spacing w:val="-4"/>
        </w:rPr>
      </w:pPr>
      <w:r w:rsidRPr="004D1953">
        <w:rPr>
          <w:rFonts w:ascii="Times New Roman" w:eastAsia="Calibri" w:hAnsi="Times New Roman" w:cs="Times New Roman"/>
        </w:rPr>
        <w:t xml:space="preserve">Оплата проводиться Покупцем  </w:t>
      </w:r>
      <w:r w:rsidR="00045F24">
        <w:rPr>
          <w:rFonts w:ascii="Times New Roman" w:eastAsia="Calibri" w:hAnsi="Times New Roman" w:cs="Times New Roman"/>
          <w:b/>
          <w:i/>
        </w:rPr>
        <w:t>протягом 7 банківських</w:t>
      </w:r>
      <w:r w:rsidRPr="004D1953">
        <w:rPr>
          <w:rFonts w:ascii="Times New Roman" w:eastAsia="Calibri" w:hAnsi="Times New Roman" w:cs="Times New Roman"/>
          <w:b/>
          <w:i/>
        </w:rPr>
        <w:t xml:space="preserve"> днів з моменту</w:t>
      </w:r>
      <w:r w:rsidRPr="004D1953">
        <w:rPr>
          <w:rFonts w:ascii="Times New Roman" w:eastAsia="Calibri" w:hAnsi="Times New Roman" w:cs="Times New Roman"/>
        </w:rPr>
        <w:t xml:space="preserve"> поставки товару Покупцю.</w:t>
      </w:r>
    </w:p>
    <w:p w:rsidR="004D1953" w:rsidRPr="004D1953" w:rsidRDefault="004D1953" w:rsidP="004D195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40" w:right="-526"/>
        <w:jc w:val="both"/>
        <w:rPr>
          <w:rFonts w:ascii="Times New Roman" w:eastAsia="Calibri" w:hAnsi="Times New Roman" w:cs="Times New Roman"/>
          <w:color w:val="000000"/>
          <w:spacing w:val="-4"/>
        </w:rPr>
      </w:pPr>
    </w:p>
    <w:p w:rsidR="004D1953" w:rsidRPr="004D1953" w:rsidRDefault="004D1953" w:rsidP="004D1953">
      <w:pPr>
        <w:shd w:val="clear" w:color="auto" w:fill="FFFFFF"/>
        <w:tabs>
          <w:tab w:val="left" w:pos="346"/>
        </w:tabs>
        <w:ind w:left="-900" w:right="-526" w:firstLine="360"/>
        <w:jc w:val="center"/>
        <w:rPr>
          <w:rFonts w:ascii="Times New Roman" w:eastAsia="Calibri" w:hAnsi="Times New Roman" w:cs="Times New Roman"/>
          <w:b/>
        </w:rPr>
      </w:pPr>
      <w:r w:rsidRPr="004D1953">
        <w:rPr>
          <w:rFonts w:ascii="Times New Roman" w:eastAsia="Calibri" w:hAnsi="Times New Roman" w:cs="Times New Roman"/>
          <w:b/>
        </w:rPr>
        <w:t>V. ПОСТАВКА ТОВАРІВ</w:t>
      </w:r>
    </w:p>
    <w:p w:rsidR="00432E87" w:rsidRDefault="004D1953" w:rsidP="004D1953">
      <w:pPr>
        <w:shd w:val="clear" w:color="auto" w:fill="FFFFFF"/>
        <w:tabs>
          <w:tab w:val="left" w:pos="346"/>
        </w:tabs>
        <w:spacing w:after="0"/>
        <w:ind w:left="-900" w:right="-526" w:firstLine="360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5.1. </w:t>
      </w:r>
      <w:r w:rsidRPr="004D1953">
        <w:rPr>
          <w:rFonts w:ascii="Times New Roman" w:eastAsia="Calibri" w:hAnsi="Times New Roman" w:cs="Times New Roman"/>
          <w:b/>
          <w:i/>
        </w:rPr>
        <w:t>Поставка товару здійснюється партіями з моменту під</w:t>
      </w:r>
      <w:r w:rsidR="00B74DFA">
        <w:rPr>
          <w:rFonts w:ascii="Times New Roman" w:eastAsia="Calibri" w:hAnsi="Times New Roman" w:cs="Times New Roman"/>
          <w:b/>
          <w:i/>
        </w:rPr>
        <w:t xml:space="preserve">писання договору і </w:t>
      </w:r>
      <w:r w:rsidR="008F6020" w:rsidRPr="008F6020">
        <w:rPr>
          <w:rFonts w:ascii="Times New Roman" w:eastAsia="Calibri" w:hAnsi="Times New Roman" w:cs="Times New Roman"/>
          <w:b/>
          <w:i/>
        </w:rPr>
        <w:t>не пізніше 15 листопада 2023</w:t>
      </w:r>
      <w:r w:rsidRPr="008F6020">
        <w:rPr>
          <w:rFonts w:ascii="Times New Roman" w:eastAsia="Calibri" w:hAnsi="Times New Roman" w:cs="Times New Roman"/>
          <w:b/>
          <w:i/>
        </w:rPr>
        <w:t xml:space="preserve"> року.</w:t>
      </w:r>
      <w:r w:rsidRPr="004D1953">
        <w:rPr>
          <w:rFonts w:ascii="Times New Roman" w:eastAsia="Calibri" w:hAnsi="Times New Roman" w:cs="Times New Roman"/>
        </w:rPr>
        <w:t xml:space="preserve"> </w:t>
      </w:r>
    </w:p>
    <w:p w:rsidR="00432E87" w:rsidRPr="004D1953" w:rsidRDefault="00432E87" w:rsidP="004D1953">
      <w:pPr>
        <w:shd w:val="clear" w:color="auto" w:fill="FFFFFF"/>
        <w:tabs>
          <w:tab w:val="left" w:pos="346"/>
        </w:tabs>
        <w:spacing w:after="0"/>
        <w:ind w:left="-900" w:right="-526"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5.2. В разі </w:t>
      </w:r>
      <w:proofErr w:type="spellStart"/>
      <w:r>
        <w:rPr>
          <w:rFonts w:ascii="Times New Roman" w:eastAsia="Calibri" w:hAnsi="Times New Roman" w:cs="Times New Roman"/>
        </w:rPr>
        <w:t>самовивозу</w:t>
      </w:r>
      <w:proofErr w:type="spellEnd"/>
      <w:r>
        <w:rPr>
          <w:rFonts w:ascii="Times New Roman" w:eastAsia="Calibri" w:hAnsi="Times New Roman" w:cs="Times New Roman"/>
        </w:rPr>
        <w:t xml:space="preserve"> Товару, товар повинен бути відвантажений зі складу Продавця, місце знаходження якого не повинно перевищувати відстань 25 км. від місця розташування (</w:t>
      </w:r>
      <w:proofErr w:type="spellStart"/>
      <w:r>
        <w:rPr>
          <w:rFonts w:ascii="Times New Roman" w:eastAsia="Calibri" w:hAnsi="Times New Roman" w:cs="Times New Roman"/>
        </w:rPr>
        <w:t>юр</w:t>
      </w:r>
      <w:proofErr w:type="spellEnd"/>
      <w:r>
        <w:rPr>
          <w:rFonts w:ascii="Times New Roman" w:eastAsia="Calibri" w:hAnsi="Times New Roman" w:cs="Times New Roman"/>
        </w:rPr>
        <w:t>. адреси) Покупця та обладнаний автомобільною вагою, яка має відповідні сертифікати (з проведенням повірки у встановлені терміни).</w:t>
      </w:r>
    </w:p>
    <w:p w:rsidR="004D1953" w:rsidRPr="004D1953" w:rsidRDefault="00432E87" w:rsidP="004D1953">
      <w:pPr>
        <w:shd w:val="clear" w:color="auto" w:fill="FFFFFF"/>
        <w:tabs>
          <w:tab w:val="left" w:pos="346"/>
        </w:tabs>
        <w:spacing w:after="0"/>
        <w:ind w:left="-900" w:right="-526"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5.3</w:t>
      </w:r>
      <w:r w:rsidR="004D1953" w:rsidRPr="004D1953">
        <w:rPr>
          <w:rFonts w:ascii="Times New Roman" w:eastAsia="Calibri" w:hAnsi="Times New Roman" w:cs="Times New Roman"/>
        </w:rPr>
        <w:t xml:space="preserve">. Покупець, відповідно до своїх потреб протягом строку дії цього Договору подає Продавцю письмові замовлення (поштою, факсом, телефоном, електронною поштою з послідуючим письмовим підтвердженням) на необхідний йому товар, де чітко зазначає </w:t>
      </w:r>
      <w:proofErr w:type="spellStart"/>
      <w:r w:rsidR="004D1953" w:rsidRPr="004D1953">
        <w:rPr>
          <w:rFonts w:ascii="Times New Roman" w:eastAsia="Calibri" w:hAnsi="Times New Roman" w:cs="Times New Roman"/>
        </w:rPr>
        <w:t>зазначає</w:t>
      </w:r>
      <w:proofErr w:type="spellEnd"/>
      <w:r w:rsidR="004D1953" w:rsidRPr="004D1953">
        <w:rPr>
          <w:rFonts w:ascii="Times New Roman" w:eastAsia="Calibri" w:hAnsi="Times New Roman" w:cs="Times New Roman"/>
        </w:rPr>
        <w:t xml:space="preserve"> асортимент, кількість у відповідності до технічних характеристик, </w:t>
      </w:r>
      <w:r w:rsidR="004D1953" w:rsidRPr="004D1953">
        <w:rPr>
          <w:rFonts w:ascii="Times New Roman" w:eastAsia="Calibri" w:hAnsi="Times New Roman" w:cs="Times New Roman"/>
        </w:rPr>
        <w:lastRenderedPageBreak/>
        <w:t xml:space="preserve">прописаних в тендерній документації. Продавець протягом 5 днів з моменту отримання заявки зобов’язується прийняти </w:t>
      </w:r>
      <w:r w:rsidR="00B74DFA">
        <w:rPr>
          <w:rFonts w:ascii="Times New Roman" w:eastAsia="Calibri" w:hAnsi="Times New Roman" w:cs="Times New Roman"/>
        </w:rPr>
        <w:t xml:space="preserve">замовлення та </w:t>
      </w:r>
      <w:r w:rsidR="00784B1C">
        <w:rPr>
          <w:rFonts w:ascii="Times New Roman" w:eastAsia="Calibri" w:hAnsi="Times New Roman" w:cs="Times New Roman"/>
        </w:rPr>
        <w:t xml:space="preserve">повідомити дату, коли </w:t>
      </w:r>
      <w:r w:rsidR="00B74DFA">
        <w:rPr>
          <w:rFonts w:ascii="Times New Roman" w:eastAsia="Calibri" w:hAnsi="Times New Roman" w:cs="Times New Roman"/>
        </w:rPr>
        <w:t xml:space="preserve">може </w:t>
      </w:r>
      <w:r w:rsidR="00784B1C">
        <w:rPr>
          <w:rFonts w:ascii="Times New Roman" w:eastAsia="Calibri" w:hAnsi="Times New Roman" w:cs="Times New Roman"/>
        </w:rPr>
        <w:t>бути</w:t>
      </w:r>
      <w:r w:rsidR="00C7223B">
        <w:rPr>
          <w:rFonts w:ascii="Times New Roman" w:eastAsia="Calibri" w:hAnsi="Times New Roman" w:cs="Times New Roman"/>
        </w:rPr>
        <w:t xml:space="preserve"> відвантаження/ поставка</w:t>
      </w:r>
      <w:r w:rsidR="00784B1C">
        <w:rPr>
          <w:rFonts w:ascii="Times New Roman" w:eastAsia="Calibri" w:hAnsi="Times New Roman" w:cs="Times New Roman"/>
        </w:rPr>
        <w:t xml:space="preserve"> </w:t>
      </w:r>
      <w:r w:rsidR="00C7223B">
        <w:rPr>
          <w:rFonts w:ascii="Times New Roman" w:eastAsia="Calibri" w:hAnsi="Times New Roman" w:cs="Times New Roman"/>
        </w:rPr>
        <w:t xml:space="preserve"> вказаного</w:t>
      </w:r>
      <w:r w:rsidR="00B74DFA">
        <w:rPr>
          <w:rFonts w:ascii="Times New Roman" w:eastAsia="Calibri" w:hAnsi="Times New Roman" w:cs="Times New Roman"/>
        </w:rPr>
        <w:t xml:space="preserve"> товар</w:t>
      </w:r>
      <w:r w:rsidR="00C7223B">
        <w:rPr>
          <w:rFonts w:ascii="Times New Roman" w:eastAsia="Calibri" w:hAnsi="Times New Roman" w:cs="Times New Roman"/>
        </w:rPr>
        <w:t>у</w:t>
      </w:r>
      <w:r w:rsidR="00B74DFA">
        <w:rPr>
          <w:rFonts w:ascii="Times New Roman" w:eastAsia="Calibri" w:hAnsi="Times New Roman" w:cs="Times New Roman"/>
        </w:rPr>
        <w:t>.</w:t>
      </w:r>
    </w:p>
    <w:p w:rsidR="004D1953" w:rsidRPr="004D1953" w:rsidRDefault="00432E87" w:rsidP="004D1953">
      <w:pPr>
        <w:shd w:val="clear" w:color="auto" w:fill="FFFFFF"/>
        <w:tabs>
          <w:tab w:val="left" w:pos="346"/>
        </w:tabs>
        <w:spacing w:after="0"/>
        <w:ind w:left="-900" w:right="-526"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5. 4</w:t>
      </w:r>
      <w:r w:rsidR="004D1953" w:rsidRPr="004D1953">
        <w:rPr>
          <w:rFonts w:ascii="Times New Roman" w:eastAsia="Calibri" w:hAnsi="Times New Roman" w:cs="Times New Roman"/>
        </w:rPr>
        <w:t xml:space="preserve">. </w:t>
      </w:r>
      <w:r w:rsidR="004D1953" w:rsidRPr="004D1953">
        <w:rPr>
          <w:rFonts w:ascii="Times New Roman" w:eastAsia="Calibri" w:hAnsi="Times New Roman" w:cs="Times New Roman"/>
          <w:color w:val="000000"/>
        </w:rPr>
        <w:t xml:space="preserve">Перехід права власності на товар та всіх ризиків, що з цим пов’язані, відбувається в момент приймання товару </w:t>
      </w:r>
      <w:r w:rsidR="004D1953" w:rsidRPr="004D1953">
        <w:rPr>
          <w:rFonts w:ascii="Times New Roman" w:eastAsia="Calibri" w:hAnsi="Times New Roman" w:cs="Times New Roman"/>
          <w:bCs/>
          <w:color w:val="000000"/>
        </w:rPr>
        <w:t>Покупцем.</w:t>
      </w:r>
    </w:p>
    <w:p w:rsidR="004D1953" w:rsidRPr="004D1953" w:rsidRDefault="00432E87" w:rsidP="004D1953">
      <w:pPr>
        <w:shd w:val="clear" w:color="auto" w:fill="FFFFFF"/>
        <w:tabs>
          <w:tab w:val="left" w:pos="346"/>
        </w:tabs>
        <w:spacing w:after="0"/>
        <w:ind w:left="-900" w:right="-526"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5.5</w:t>
      </w:r>
      <w:r w:rsidR="004D1953" w:rsidRPr="004D1953">
        <w:rPr>
          <w:rFonts w:ascii="Times New Roman" w:eastAsia="Calibri" w:hAnsi="Times New Roman" w:cs="Times New Roman"/>
        </w:rPr>
        <w:t>.</w:t>
      </w:r>
      <w:r w:rsidR="004D1953" w:rsidRPr="004D1953">
        <w:rPr>
          <w:rFonts w:ascii="Times New Roman" w:eastAsia="Calibri" w:hAnsi="Times New Roman" w:cs="Times New Roman"/>
          <w:color w:val="000000"/>
        </w:rPr>
        <w:t xml:space="preserve"> Передача това</w:t>
      </w:r>
      <w:r w:rsidR="00B74DFA">
        <w:rPr>
          <w:rFonts w:ascii="Times New Roman" w:eastAsia="Calibri" w:hAnsi="Times New Roman" w:cs="Times New Roman"/>
          <w:color w:val="000000"/>
        </w:rPr>
        <w:t>ру здійснюється на складі Продавця</w:t>
      </w:r>
      <w:r w:rsidR="00784B1C">
        <w:rPr>
          <w:rFonts w:ascii="Times New Roman" w:eastAsia="Calibri" w:hAnsi="Times New Roman" w:cs="Times New Roman"/>
          <w:color w:val="000000"/>
        </w:rPr>
        <w:t xml:space="preserve"> (або на складі Замовника), кількість товару повинна бути зазначена у товаро-транспортній накладній </w:t>
      </w:r>
      <w:r w:rsidR="00C7223B">
        <w:rPr>
          <w:rFonts w:ascii="Times New Roman" w:eastAsia="Calibri" w:hAnsi="Times New Roman" w:cs="Times New Roman"/>
          <w:color w:val="000000"/>
        </w:rPr>
        <w:t xml:space="preserve"> та вказана</w:t>
      </w:r>
      <w:r w:rsidR="00784B1C">
        <w:rPr>
          <w:rFonts w:ascii="Times New Roman" w:eastAsia="Calibri" w:hAnsi="Times New Roman" w:cs="Times New Roman"/>
          <w:color w:val="000000"/>
        </w:rPr>
        <w:t xml:space="preserve"> у відповідній   накладній</w:t>
      </w:r>
      <w:r w:rsidR="004D1953" w:rsidRPr="004D1953">
        <w:rPr>
          <w:rFonts w:ascii="Times New Roman" w:eastAsia="Calibri" w:hAnsi="Times New Roman" w:cs="Times New Roman"/>
          <w:color w:val="000000"/>
        </w:rPr>
        <w:t>,</w:t>
      </w:r>
      <w:r w:rsidR="00784B1C">
        <w:rPr>
          <w:rFonts w:ascii="Times New Roman" w:eastAsia="Calibri" w:hAnsi="Times New Roman" w:cs="Times New Roman"/>
          <w:color w:val="000000"/>
        </w:rPr>
        <w:t xml:space="preserve">  яка підписує</w:t>
      </w:r>
      <w:r w:rsidR="004D1953" w:rsidRPr="004D1953">
        <w:rPr>
          <w:rFonts w:ascii="Times New Roman" w:eastAsia="Calibri" w:hAnsi="Times New Roman" w:cs="Times New Roman"/>
          <w:color w:val="000000"/>
        </w:rPr>
        <w:t xml:space="preserve">ться представниками </w:t>
      </w:r>
      <w:r w:rsidR="00C7223B">
        <w:rPr>
          <w:rFonts w:ascii="Times New Roman" w:eastAsia="Calibri" w:hAnsi="Times New Roman" w:cs="Times New Roman"/>
          <w:color w:val="000000"/>
        </w:rPr>
        <w:t xml:space="preserve">обох </w:t>
      </w:r>
      <w:r w:rsidR="004D1953" w:rsidRPr="004D1953">
        <w:rPr>
          <w:rFonts w:ascii="Times New Roman" w:eastAsia="Calibri" w:hAnsi="Times New Roman" w:cs="Times New Roman"/>
          <w:color w:val="000000"/>
        </w:rPr>
        <w:t>Сторін.</w:t>
      </w:r>
    </w:p>
    <w:p w:rsidR="004D1953" w:rsidRPr="004D1953" w:rsidRDefault="00432E87" w:rsidP="004D1953">
      <w:pPr>
        <w:shd w:val="clear" w:color="auto" w:fill="FFFFFF"/>
        <w:tabs>
          <w:tab w:val="left" w:pos="346"/>
        </w:tabs>
        <w:spacing w:after="0"/>
        <w:ind w:left="-900" w:right="-526" w:firstLine="36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</w:rPr>
        <w:t>5.6</w:t>
      </w:r>
      <w:r w:rsidR="004D1953" w:rsidRPr="004D1953">
        <w:rPr>
          <w:rFonts w:ascii="Times New Roman" w:eastAsia="Calibri" w:hAnsi="Times New Roman" w:cs="Times New Roman"/>
        </w:rPr>
        <w:t xml:space="preserve">. </w:t>
      </w:r>
      <w:r w:rsidR="004D1953" w:rsidRPr="004D1953">
        <w:rPr>
          <w:rFonts w:ascii="Times New Roman" w:eastAsia="Calibri" w:hAnsi="Times New Roman" w:cs="Times New Roman"/>
          <w:color w:val="000000"/>
        </w:rPr>
        <w:t>Всі можливі зауваження щодо асортименту та кількості поставленого товару повинні бути вчинені при його прийманні за підписом представників сторін. У разі виявлення Покупцем невідповідності якості товару  наданим сертифікатам, Пр</w:t>
      </w:r>
      <w:r w:rsidR="00B74DFA">
        <w:rPr>
          <w:rFonts w:ascii="Times New Roman" w:eastAsia="Calibri" w:hAnsi="Times New Roman" w:cs="Times New Roman"/>
          <w:color w:val="000000"/>
        </w:rPr>
        <w:t xml:space="preserve">одавець  протягом 10 днів </w:t>
      </w:r>
      <w:r w:rsidR="004D1953" w:rsidRPr="004D1953">
        <w:rPr>
          <w:rFonts w:ascii="Times New Roman" w:eastAsia="Calibri" w:hAnsi="Times New Roman" w:cs="Times New Roman"/>
          <w:color w:val="000000"/>
        </w:rPr>
        <w:t xml:space="preserve">  за свій рахунок здійснює заміну такого товару на якісний. Механізм виявлення невідповідності якості товару здійснюється згідно законодавства</w:t>
      </w:r>
      <w:r w:rsidR="00C7223B">
        <w:rPr>
          <w:rFonts w:ascii="Times New Roman" w:eastAsia="Calibri" w:hAnsi="Times New Roman" w:cs="Times New Roman"/>
          <w:color w:val="000000"/>
        </w:rPr>
        <w:t xml:space="preserve"> України</w:t>
      </w:r>
      <w:r w:rsidR="004D1953" w:rsidRPr="004D1953">
        <w:rPr>
          <w:rFonts w:ascii="Times New Roman" w:eastAsia="Calibri" w:hAnsi="Times New Roman" w:cs="Times New Roman"/>
          <w:color w:val="000000"/>
        </w:rPr>
        <w:t xml:space="preserve"> і умов даного договору</w:t>
      </w:r>
      <w:r w:rsidR="004D1953" w:rsidRPr="004D195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</w:p>
    <w:p w:rsidR="004D1953" w:rsidRPr="004D1953" w:rsidRDefault="00432E87" w:rsidP="004D1953">
      <w:pPr>
        <w:shd w:val="clear" w:color="auto" w:fill="FFFFFF"/>
        <w:tabs>
          <w:tab w:val="left" w:pos="346"/>
        </w:tabs>
        <w:spacing w:after="0"/>
        <w:ind w:left="-900" w:right="-526"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>5.7</w:t>
      </w:r>
      <w:r w:rsidR="004D1953" w:rsidRPr="004D1953">
        <w:rPr>
          <w:rFonts w:ascii="Times New Roman" w:eastAsia="Calibri" w:hAnsi="Times New Roman" w:cs="Times New Roman"/>
          <w:color w:val="000000"/>
        </w:rPr>
        <w:t>.</w:t>
      </w:r>
      <w:r w:rsidR="004D1953" w:rsidRPr="004D19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D1953" w:rsidRPr="004D1953">
        <w:rPr>
          <w:rFonts w:ascii="Times New Roman" w:eastAsia="Calibri" w:hAnsi="Times New Roman" w:cs="Times New Roman"/>
          <w:color w:val="000000"/>
        </w:rPr>
        <w:t>Упакування, маркування</w:t>
      </w:r>
      <w:r w:rsidR="00C7223B">
        <w:rPr>
          <w:rFonts w:ascii="Times New Roman" w:eastAsia="Calibri" w:hAnsi="Times New Roman" w:cs="Times New Roman"/>
          <w:color w:val="000000"/>
        </w:rPr>
        <w:t>,</w:t>
      </w:r>
      <w:r w:rsidR="00545953">
        <w:rPr>
          <w:rFonts w:ascii="Times New Roman" w:eastAsia="Calibri" w:hAnsi="Times New Roman" w:cs="Times New Roman"/>
          <w:color w:val="000000"/>
        </w:rPr>
        <w:t xml:space="preserve"> завантаження і </w:t>
      </w:r>
      <w:r w:rsidR="004D1953" w:rsidRPr="004D1953">
        <w:rPr>
          <w:rFonts w:ascii="Times New Roman" w:eastAsia="Calibri" w:hAnsi="Times New Roman" w:cs="Times New Roman"/>
          <w:color w:val="000000"/>
        </w:rPr>
        <w:t xml:space="preserve"> товару здійснюється відповідно до нормативних документів, що діють в Україні, коштом Продавця.</w:t>
      </w:r>
    </w:p>
    <w:p w:rsidR="004D1953" w:rsidRPr="004D1953" w:rsidRDefault="004D1953" w:rsidP="004D1953">
      <w:pPr>
        <w:shd w:val="clear" w:color="auto" w:fill="FFFFFF"/>
        <w:tabs>
          <w:tab w:val="left" w:pos="346"/>
        </w:tabs>
        <w:spacing w:after="0"/>
        <w:ind w:left="-900" w:right="-526" w:firstLine="360"/>
        <w:jc w:val="both"/>
        <w:rPr>
          <w:rFonts w:ascii="Times New Roman" w:eastAsia="Calibri" w:hAnsi="Times New Roman" w:cs="Times New Roman"/>
        </w:rPr>
      </w:pPr>
    </w:p>
    <w:p w:rsidR="004D1953" w:rsidRPr="004D1953" w:rsidRDefault="004D1953" w:rsidP="004D1953">
      <w:pPr>
        <w:widowControl w:val="0"/>
        <w:shd w:val="clear" w:color="auto" w:fill="FFFFFF"/>
        <w:autoSpaceDE w:val="0"/>
        <w:autoSpaceDN w:val="0"/>
        <w:adjustRightInd w:val="0"/>
        <w:ind w:left="-540" w:right="-526"/>
        <w:jc w:val="both"/>
        <w:rPr>
          <w:rFonts w:ascii="Times New Roman" w:eastAsia="Calibri" w:hAnsi="Times New Roman" w:cs="Times New Roman"/>
          <w:color w:val="000000"/>
          <w:spacing w:val="-4"/>
        </w:rPr>
      </w:pPr>
    </w:p>
    <w:p w:rsidR="004D1953" w:rsidRPr="004D1953" w:rsidRDefault="004D1953" w:rsidP="004D1953">
      <w:pPr>
        <w:ind w:left="-900" w:right="-526"/>
        <w:jc w:val="center"/>
        <w:rPr>
          <w:rFonts w:ascii="Times New Roman" w:eastAsia="Calibri" w:hAnsi="Times New Roman" w:cs="Times New Roman"/>
          <w:b/>
        </w:rPr>
      </w:pPr>
      <w:r w:rsidRPr="004D1953">
        <w:rPr>
          <w:rFonts w:ascii="Times New Roman" w:eastAsia="Calibri" w:hAnsi="Times New Roman" w:cs="Times New Roman"/>
          <w:b/>
        </w:rPr>
        <w:t>VI. ПРАВА ТА ОБОВ’ЯЗКИ СТОРІН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</w:t>
      </w:r>
      <w:r w:rsidRPr="004D1953">
        <w:rPr>
          <w:rFonts w:ascii="Times New Roman" w:eastAsia="Calibri" w:hAnsi="Times New Roman" w:cs="Times New Roman"/>
          <w:i/>
        </w:rPr>
        <w:t>6.1. Покупець зобов’язаний</w:t>
      </w:r>
      <w:r w:rsidRPr="004D1953">
        <w:rPr>
          <w:rFonts w:ascii="Times New Roman" w:eastAsia="Calibri" w:hAnsi="Times New Roman" w:cs="Times New Roman"/>
        </w:rPr>
        <w:t>: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6.1.1. Своєчасно (відповідно до умов договору) сплачувати за поставлені товари;</w:t>
      </w:r>
    </w:p>
    <w:p w:rsidR="004D1953" w:rsidRPr="004D1953" w:rsidRDefault="00B74DFA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</w:rPr>
        <w:t xml:space="preserve">     6.1.2. Приймати </w:t>
      </w:r>
      <w:r w:rsidR="004D1953" w:rsidRPr="004D1953">
        <w:rPr>
          <w:rFonts w:ascii="Times New Roman" w:eastAsia="Calibri" w:hAnsi="Times New Roman" w:cs="Times New Roman"/>
        </w:rPr>
        <w:t xml:space="preserve"> товари  згідно з видатковими накладними або актами приймання-передачі товарів за</w:t>
      </w:r>
      <w:r w:rsidR="004D1953" w:rsidRPr="004D195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D1953" w:rsidRPr="004D1953">
        <w:rPr>
          <w:rFonts w:ascii="Times New Roman" w:eastAsia="Calibri" w:hAnsi="Times New Roman" w:cs="Times New Roman"/>
        </w:rPr>
        <w:t>умови відповідності якості товару вимогам технічного завдання Покупця</w:t>
      </w:r>
      <w:r w:rsidR="004D1953" w:rsidRPr="004D1953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  <w:i/>
        </w:rPr>
      </w:pPr>
      <w:r w:rsidRPr="004D1953">
        <w:rPr>
          <w:rFonts w:ascii="Times New Roman" w:eastAsia="Calibri" w:hAnsi="Times New Roman" w:cs="Times New Roman"/>
        </w:rPr>
        <w:t xml:space="preserve">     </w:t>
      </w:r>
      <w:r w:rsidRPr="004D1953">
        <w:rPr>
          <w:rFonts w:ascii="Times New Roman" w:eastAsia="Calibri" w:hAnsi="Times New Roman" w:cs="Times New Roman"/>
          <w:i/>
        </w:rPr>
        <w:t>6.2. Покупець має право: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6.2.1. Достроково розірвати цей Договір у разі невиконання зобов’язань Продавцем, повідомивши про це його за 10 днів;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6.2.2. Контролювати поставку товарів у строки, встановлені цим Договором;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6.2.3. Зменшувати обсяг закупівлі товарів та загальну вартість цього Договору залежно від потреб і реального фінансування видатків.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6.2.4. Повернути рахунок Продавцю без здійснення оплати в разі неналежного оформлення документів,  зазначених у пункті 4.2 розділу IV цього Договору (відсутність печатки (у разі її використання), підписів тощо).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6.2.5. Стягнути з Продавця суму нанесених Покупцю збитків у випадку, якщо протягом встановленого законодавством терміну (</w:t>
      </w:r>
      <w:r w:rsidR="006837DF">
        <w:rPr>
          <w:rFonts w:ascii="Times New Roman" w:eastAsia="Calibri" w:hAnsi="Times New Roman" w:cs="Times New Roman"/>
        </w:rPr>
        <w:t>п</w:t>
      </w:r>
      <w:r w:rsidRPr="004D1953">
        <w:rPr>
          <w:rFonts w:ascii="Times New Roman" w:eastAsia="Calibri" w:hAnsi="Times New Roman" w:cs="Times New Roman"/>
        </w:rPr>
        <w:t xml:space="preserve">.201.10 ПКУ)  Продавець не </w:t>
      </w:r>
      <w:proofErr w:type="spellStart"/>
      <w:r w:rsidRPr="004D1953">
        <w:rPr>
          <w:rFonts w:ascii="Times New Roman" w:eastAsia="Calibri" w:hAnsi="Times New Roman" w:cs="Times New Roman"/>
        </w:rPr>
        <w:t>надасть</w:t>
      </w:r>
      <w:proofErr w:type="spellEnd"/>
      <w:r w:rsidRPr="004D1953">
        <w:rPr>
          <w:rFonts w:ascii="Times New Roman" w:eastAsia="Calibri" w:hAnsi="Times New Roman" w:cs="Times New Roman"/>
        </w:rPr>
        <w:t xml:space="preserve"> Покупцю належним чином оформлену податкову накладну в електронній формі та/або не здійснить її реєстрацію в Єдиному реєстрі податкових накладних.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  <w:i/>
        </w:rPr>
      </w:pPr>
      <w:r w:rsidRPr="004D1953">
        <w:rPr>
          <w:rFonts w:ascii="Times New Roman" w:eastAsia="Calibri" w:hAnsi="Times New Roman" w:cs="Times New Roman"/>
        </w:rPr>
        <w:t xml:space="preserve">     </w:t>
      </w:r>
      <w:r w:rsidRPr="004D1953">
        <w:rPr>
          <w:rFonts w:ascii="Times New Roman" w:eastAsia="Calibri" w:hAnsi="Times New Roman" w:cs="Times New Roman"/>
          <w:i/>
        </w:rPr>
        <w:t>6.3. Продавець зобов’язаний: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</w:t>
      </w:r>
      <w:r w:rsidR="00B74DFA">
        <w:rPr>
          <w:rFonts w:ascii="Times New Roman" w:eastAsia="Calibri" w:hAnsi="Times New Roman" w:cs="Times New Roman"/>
        </w:rPr>
        <w:t xml:space="preserve">    6.3.1. Забезпечити  наявність</w:t>
      </w:r>
      <w:r w:rsidRPr="004D1953">
        <w:rPr>
          <w:rFonts w:ascii="Times New Roman" w:eastAsia="Calibri" w:hAnsi="Times New Roman" w:cs="Times New Roman"/>
        </w:rPr>
        <w:t xml:space="preserve">  товарів   у строки, встановлені цим Договором.</w:t>
      </w:r>
    </w:p>
    <w:p w:rsidR="004D1953" w:rsidRPr="004D1953" w:rsidRDefault="00B74DFA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</w:p>
    <w:p w:rsidR="004D1953" w:rsidRPr="004D1953" w:rsidRDefault="00B74DFA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6.3.2</w:t>
      </w:r>
      <w:r w:rsidR="004D1953" w:rsidRPr="004D1953">
        <w:rPr>
          <w:rFonts w:ascii="Times New Roman" w:eastAsia="Calibri" w:hAnsi="Times New Roman" w:cs="Times New Roman"/>
        </w:rPr>
        <w:t>. Своєчасно надавати Покупцю зареєстровану в Єдиному реєстрі податкових накладних податкову накладну, складену в електронній формі і з дотриманням умов щодо реєстрації електронного підпису уповноваженої особи Продавця у визначеному законодавством порядку.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  <w:i/>
        </w:rPr>
      </w:pPr>
      <w:r w:rsidRPr="004D1953">
        <w:rPr>
          <w:rFonts w:ascii="Times New Roman" w:eastAsia="Calibri" w:hAnsi="Times New Roman" w:cs="Times New Roman"/>
          <w:i/>
        </w:rPr>
        <w:t xml:space="preserve">     6.4. Продавець має право: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6.4.1. Своєчасно (згідно умов договору) отримувати  плату  за поставлені товари.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6.4.</w:t>
      </w:r>
      <w:r w:rsidR="006837DF">
        <w:rPr>
          <w:rFonts w:ascii="Times New Roman" w:eastAsia="Calibri" w:hAnsi="Times New Roman" w:cs="Times New Roman"/>
        </w:rPr>
        <w:t>2</w:t>
      </w:r>
      <w:r w:rsidRPr="004D1953">
        <w:rPr>
          <w:rFonts w:ascii="Times New Roman" w:eastAsia="Calibri" w:hAnsi="Times New Roman" w:cs="Times New Roman"/>
        </w:rPr>
        <w:t>. У разі невиконання зобов’язань Покупцем Продавець  має право   достроково  розірвати  цей  Договір,  повідомивши  про  це Покупця за 10 днів.</w:t>
      </w:r>
    </w:p>
    <w:p w:rsidR="004D1953" w:rsidRPr="004D1953" w:rsidRDefault="004D1953" w:rsidP="004D1953">
      <w:pPr>
        <w:ind w:left="-900" w:right="-526"/>
        <w:jc w:val="both"/>
        <w:rPr>
          <w:rFonts w:ascii="Times New Roman" w:eastAsia="Calibri" w:hAnsi="Times New Roman" w:cs="Times New Roman"/>
        </w:rPr>
      </w:pPr>
    </w:p>
    <w:p w:rsidR="004D1953" w:rsidRPr="004D1953" w:rsidRDefault="004D1953" w:rsidP="004D1953">
      <w:pPr>
        <w:ind w:left="-900" w:right="-526"/>
        <w:jc w:val="center"/>
        <w:rPr>
          <w:rFonts w:ascii="Times New Roman" w:eastAsia="Calibri" w:hAnsi="Times New Roman" w:cs="Times New Roman"/>
          <w:b/>
        </w:rPr>
      </w:pPr>
      <w:r w:rsidRPr="004D1953">
        <w:rPr>
          <w:rFonts w:ascii="Times New Roman" w:eastAsia="Calibri" w:hAnsi="Times New Roman" w:cs="Times New Roman"/>
          <w:b/>
          <w:lang w:val="en-US"/>
        </w:rPr>
        <w:t>VII</w:t>
      </w:r>
      <w:r w:rsidRPr="004D1953">
        <w:rPr>
          <w:rFonts w:ascii="Times New Roman" w:eastAsia="Calibri" w:hAnsi="Times New Roman" w:cs="Times New Roman"/>
          <w:b/>
        </w:rPr>
        <w:t>. ПОДАТКОВА ДОКУМЕНТАЦІЯ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7.1. Продавець </w:t>
      </w:r>
      <w:proofErr w:type="spellStart"/>
      <w:r w:rsidRPr="004D1953">
        <w:rPr>
          <w:rFonts w:ascii="Times New Roman" w:eastAsia="Calibri" w:hAnsi="Times New Roman" w:cs="Times New Roman"/>
        </w:rPr>
        <w:t>зобовʼязаний</w:t>
      </w:r>
      <w:proofErr w:type="spellEnd"/>
      <w:r w:rsidRPr="004D1953">
        <w:rPr>
          <w:rFonts w:ascii="Times New Roman" w:eastAsia="Calibri" w:hAnsi="Times New Roman" w:cs="Times New Roman"/>
        </w:rPr>
        <w:t xml:space="preserve"> своєчасно надавати Покупцю правильно заповнені і зареєстровані в Єдиному реєстрі податкових накладних податкові накладні, складені в електронній формі із дотриманням умов щодо реєстрації </w:t>
      </w:r>
      <w:r w:rsidRPr="004D1953">
        <w:rPr>
          <w:rFonts w:ascii="Times New Roman" w:eastAsia="Calibri" w:hAnsi="Times New Roman" w:cs="Times New Roman"/>
        </w:rPr>
        <w:lastRenderedPageBreak/>
        <w:t>електронного підпису уповноваженої Продавцем особи у визначеному законодавством порядку згідно п.201.10 Податкового кодексу України.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7.2. У разі анулювання свідоцтва платника ПДВ Продавця, останній </w:t>
      </w:r>
      <w:proofErr w:type="spellStart"/>
      <w:r w:rsidRPr="004D1953">
        <w:rPr>
          <w:rFonts w:ascii="Times New Roman" w:eastAsia="Calibri" w:hAnsi="Times New Roman" w:cs="Times New Roman"/>
        </w:rPr>
        <w:t>зобовʼязаний</w:t>
      </w:r>
      <w:proofErr w:type="spellEnd"/>
      <w:r w:rsidRPr="004D1953">
        <w:rPr>
          <w:rFonts w:ascii="Times New Roman" w:eastAsia="Calibri" w:hAnsi="Times New Roman" w:cs="Times New Roman"/>
        </w:rPr>
        <w:t xml:space="preserve"> протягом 3-х робочих днів повідомити про це Покупця та, у разі надання Продавцем за цей період податкових накладних,  </w:t>
      </w:r>
      <w:proofErr w:type="spellStart"/>
      <w:r w:rsidRPr="004D1953">
        <w:rPr>
          <w:rFonts w:ascii="Times New Roman" w:eastAsia="Calibri" w:hAnsi="Times New Roman" w:cs="Times New Roman"/>
        </w:rPr>
        <w:t>зобовʼязаний</w:t>
      </w:r>
      <w:proofErr w:type="spellEnd"/>
      <w:r w:rsidRPr="004D1953">
        <w:rPr>
          <w:rFonts w:ascii="Times New Roman" w:eastAsia="Calibri" w:hAnsi="Times New Roman" w:cs="Times New Roman"/>
        </w:rPr>
        <w:t xml:space="preserve"> відкликати їх.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7.3. У разі надання Продавцем невірно заповненої податкової накладної (або невчасно зареєстрованої в Єдиному реєстрі податкових накладних), Покупець має право затримати оплату за товар до моменту виправлення її та подати скаргу до відповідної податкової інспекції.</w:t>
      </w:r>
    </w:p>
    <w:p w:rsidR="004D1953" w:rsidRPr="004D1953" w:rsidRDefault="004D1953" w:rsidP="004D1953">
      <w:pPr>
        <w:ind w:left="-900" w:right="-526"/>
        <w:jc w:val="center"/>
        <w:rPr>
          <w:rFonts w:ascii="Times New Roman" w:eastAsia="Calibri" w:hAnsi="Times New Roman" w:cs="Times New Roman"/>
          <w:b/>
        </w:rPr>
      </w:pPr>
      <w:r w:rsidRPr="004D1953">
        <w:rPr>
          <w:rFonts w:ascii="Times New Roman" w:eastAsia="Calibri" w:hAnsi="Times New Roman" w:cs="Times New Roman"/>
          <w:b/>
        </w:rPr>
        <w:t>VII</w:t>
      </w:r>
      <w:r w:rsidRPr="004D1953">
        <w:rPr>
          <w:rFonts w:ascii="Times New Roman" w:eastAsia="Calibri" w:hAnsi="Times New Roman" w:cs="Times New Roman"/>
          <w:b/>
          <w:lang w:val="en-US"/>
        </w:rPr>
        <w:t>I</w:t>
      </w:r>
      <w:r w:rsidRPr="004D1953">
        <w:rPr>
          <w:rFonts w:ascii="Times New Roman" w:eastAsia="Calibri" w:hAnsi="Times New Roman" w:cs="Times New Roman"/>
          <w:b/>
        </w:rPr>
        <w:t>. ВІДПОВІДАЛЬНІСТЬ СТОРІН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8.1. У  разі  невиконання  або  неналежного  виконання  своїх зобов’язань  за   Договором   Сторони   несуть   відповідальність, передбачену законами України та цим Договором. 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  <w:lang w:eastAsia="uk-UA"/>
        </w:rPr>
      </w:pPr>
      <w:r w:rsidRPr="004D1953">
        <w:rPr>
          <w:rFonts w:ascii="Times New Roman" w:eastAsia="Calibri" w:hAnsi="Times New Roman" w:cs="Times New Roman"/>
        </w:rPr>
        <w:t xml:space="preserve">     8.2.</w:t>
      </w:r>
      <w:r w:rsidRPr="004D1953">
        <w:rPr>
          <w:rFonts w:ascii="Times New Roman" w:eastAsia="Calibri" w:hAnsi="Times New Roman" w:cs="Times New Roman"/>
          <w:lang w:eastAsia="uk-UA"/>
        </w:rPr>
        <w:t xml:space="preserve"> За порушення умов договору Сторона відшкодовує спричинені цим збитки, у тому числі неотриманий прибуток, в порядку, передбаченому  законодавством.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  <w:lang w:eastAsia="uk-UA"/>
        </w:rPr>
      </w:pPr>
      <w:r w:rsidRPr="004D1953">
        <w:rPr>
          <w:rFonts w:ascii="Times New Roman" w:eastAsia="Calibri" w:hAnsi="Times New Roman" w:cs="Times New Roman"/>
          <w:lang w:eastAsia="uk-UA"/>
        </w:rPr>
        <w:t xml:space="preserve">     8.3. У випадках, не передбачених даним договором, Сторони керуються  законодавством.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  <w:lang w:eastAsia="uk-UA"/>
        </w:rPr>
      </w:pPr>
      <w:r w:rsidRPr="004D1953">
        <w:rPr>
          <w:rFonts w:ascii="Times New Roman" w:eastAsia="Calibri" w:hAnsi="Times New Roman" w:cs="Times New Roman"/>
          <w:lang w:eastAsia="uk-UA"/>
        </w:rPr>
        <w:t xml:space="preserve">     8.4. За невиконання або несвоєчасне виконання зобов’язань, передбачених п.5.1.,застосовуються штрафні санкції (У разі затримки поставки товару або поставки не в повному обсязі, заявленого Покупцем, Продавець сплачує пеню у розмірі подвійної облікової ставки НБУ від суми за прострочений товар за кожний  день затримки та штраф у розмірі 15% від вартості непоставленого товару у терміни визначені у договорі (що відповідають змісту тендерної пропозиції)).Термін постачання товару починається з моменту направлення Покупцем письмової заявки на товар. </w:t>
      </w:r>
    </w:p>
    <w:p w:rsidR="004D1953" w:rsidRPr="004D1953" w:rsidRDefault="004D1953" w:rsidP="004D1953">
      <w:pPr>
        <w:spacing w:after="0"/>
        <w:ind w:left="-900" w:right="-526"/>
        <w:rPr>
          <w:rFonts w:ascii="Times New Roman" w:eastAsia="Calibri" w:hAnsi="Times New Roman" w:cs="Times New Roman"/>
          <w:sz w:val="24"/>
          <w:szCs w:val="24"/>
          <w:lang w:val="ru-RU" w:eastAsia="uk-UA"/>
        </w:rPr>
      </w:pPr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    8.5. За </w:t>
      </w:r>
      <w:proofErr w:type="spellStart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несвоєчасне</w:t>
      </w:r>
      <w:proofErr w:type="spellEnd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виконання</w:t>
      </w:r>
      <w:proofErr w:type="spellEnd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зобов’язань</w:t>
      </w:r>
      <w:proofErr w:type="spellEnd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передбачених</w:t>
      </w:r>
      <w:proofErr w:type="spellEnd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п.4.3., </w:t>
      </w:r>
      <w:proofErr w:type="spellStart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Покупець</w:t>
      </w:r>
      <w:proofErr w:type="spellEnd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сплачує</w:t>
      </w:r>
      <w:proofErr w:type="spellEnd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Продавцю</w:t>
      </w:r>
      <w:proofErr w:type="spellEnd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пеню у </w:t>
      </w:r>
      <w:proofErr w:type="spellStart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розмі</w:t>
      </w:r>
      <w:proofErr w:type="gramStart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р</w:t>
      </w:r>
      <w:proofErr w:type="gramEnd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0,5%, але не </w:t>
      </w:r>
      <w:proofErr w:type="spellStart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більше</w:t>
      </w:r>
      <w:proofErr w:type="spellEnd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подвійної</w:t>
      </w:r>
      <w:proofErr w:type="spellEnd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облікової</w:t>
      </w:r>
      <w:proofErr w:type="spellEnd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ставки НБУ за </w:t>
      </w:r>
      <w:proofErr w:type="spellStart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кожний</w:t>
      </w:r>
      <w:proofErr w:type="spellEnd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прострочений</w:t>
      </w:r>
      <w:proofErr w:type="spellEnd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день.</w:t>
      </w:r>
    </w:p>
    <w:p w:rsidR="004D1953" w:rsidRPr="004D1953" w:rsidRDefault="004D1953" w:rsidP="004D1953">
      <w:pPr>
        <w:ind w:left="-900" w:right="-526"/>
        <w:jc w:val="center"/>
        <w:rPr>
          <w:rFonts w:ascii="Times New Roman" w:eastAsia="Calibri" w:hAnsi="Times New Roman" w:cs="Times New Roman"/>
          <w:b/>
        </w:rPr>
      </w:pPr>
      <w:r w:rsidRPr="004D1953">
        <w:rPr>
          <w:rFonts w:ascii="Times New Roman" w:eastAsia="Calibri" w:hAnsi="Times New Roman" w:cs="Times New Roman"/>
          <w:b/>
        </w:rPr>
        <w:t>IX. ОБСТАВИНИ НЕПЕРЕБОРНОЇ СИЛИ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9.1. Сторони звільняються від відповідальності за невиконання або  неналежне  виконання  зобов’язань  за  цим  Договором  у разі виникнення обставин непереборної сили,  які не  існували  під  час укладання   Договору   та   виникли  поза  волею  Сторін  (аварія, катастрофа, стихійне лихо, епідемія, епізоотія, війна тощо). 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9.2. Сторона,  що не  може  виконувати  зобов’язання  за  цим Договором  унаслідок  дії  обставин непереборної сили,  повинна не пізніше,  ніж  протягом  5-ти календарних  днів  з  моменту  їх   виникнення повідомити про це іншу Сторону у письмовій формі. 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9.3. У  разі,  коли  строк  дії  обставин  непереборної   сили продовжується більше, ніж 30 днів, кожна із Сторін в установленому порядку має право розірвати цей Договір. У разі попередньої оплати Продавець  повертає  Покупцю  кошти  протягом  трьох  днів  з  дня розірвання цього Договору. </w:t>
      </w:r>
    </w:p>
    <w:p w:rsidR="004D1953" w:rsidRPr="004D1953" w:rsidRDefault="004D1953" w:rsidP="004D1953">
      <w:pPr>
        <w:ind w:left="-900" w:right="-526"/>
        <w:jc w:val="center"/>
        <w:rPr>
          <w:rFonts w:ascii="Times New Roman" w:eastAsia="Calibri" w:hAnsi="Times New Roman" w:cs="Times New Roman"/>
          <w:b/>
        </w:rPr>
      </w:pPr>
      <w:r w:rsidRPr="004D1953">
        <w:rPr>
          <w:rFonts w:ascii="Times New Roman" w:eastAsia="Calibri" w:hAnsi="Times New Roman" w:cs="Times New Roman"/>
          <w:b/>
        </w:rPr>
        <w:t>X. ВИРІШЕННЯ СПОРІВ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10.1. У випадку виникнення  спорів  або  розбіжностей  Сторони зобов’язуються   вирішувати  їх  шляхом  взаємних  переговорів  та консультацій. 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  <w:b/>
        </w:rPr>
      </w:pPr>
      <w:r w:rsidRPr="004D1953">
        <w:rPr>
          <w:rFonts w:ascii="Times New Roman" w:eastAsia="Calibri" w:hAnsi="Times New Roman" w:cs="Times New Roman"/>
        </w:rPr>
        <w:t xml:space="preserve">     10.2. У разі недосягнення Сторонами згоди спори  (розбіжності) вирішуються у судовому порядку.</w:t>
      </w:r>
    </w:p>
    <w:p w:rsidR="004D1953" w:rsidRPr="004D1953" w:rsidRDefault="004D1953" w:rsidP="004D1953">
      <w:pPr>
        <w:ind w:left="-900" w:right="-526"/>
        <w:jc w:val="center"/>
        <w:rPr>
          <w:rFonts w:ascii="Times New Roman" w:eastAsia="Calibri" w:hAnsi="Times New Roman" w:cs="Times New Roman"/>
          <w:b/>
        </w:rPr>
      </w:pPr>
      <w:r w:rsidRPr="004D1953">
        <w:rPr>
          <w:rFonts w:ascii="Times New Roman" w:eastAsia="Calibri" w:hAnsi="Times New Roman" w:cs="Times New Roman"/>
          <w:b/>
        </w:rPr>
        <w:t>X</w:t>
      </w:r>
      <w:r w:rsidRPr="004D1953">
        <w:rPr>
          <w:rFonts w:ascii="Times New Roman" w:eastAsia="Calibri" w:hAnsi="Times New Roman" w:cs="Times New Roman"/>
          <w:b/>
          <w:lang w:val="en-US"/>
        </w:rPr>
        <w:t>I</w:t>
      </w:r>
      <w:r w:rsidRPr="004D1953">
        <w:rPr>
          <w:rFonts w:ascii="Times New Roman" w:eastAsia="Calibri" w:hAnsi="Times New Roman" w:cs="Times New Roman"/>
          <w:b/>
        </w:rPr>
        <w:t>. СТРОК ДІЇ ДОГОВОРУ</w:t>
      </w:r>
    </w:p>
    <w:p w:rsidR="004D1953" w:rsidRPr="004D1953" w:rsidRDefault="004D1953" w:rsidP="004D1953">
      <w:pPr>
        <w:shd w:val="clear" w:color="auto" w:fill="FFFFFF"/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11.1. Цей Договір набирає чинності з моменту підписання його С</w:t>
      </w:r>
      <w:r w:rsidR="00193507">
        <w:rPr>
          <w:rFonts w:ascii="Times New Roman" w:eastAsia="Calibri" w:hAnsi="Times New Roman" w:cs="Times New Roman"/>
        </w:rPr>
        <w:t>торонами і діє до 31 грудня 2023</w:t>
      </w:r>
      <w:r w:rsidRPr="004D1953">
        <w:rPr>
          <w:rFonts w:ascii="Times New Roman" w:eastAsia="Calibri" w:hAnsi="Times New Roman" w:cs="Times New Roman"/>
        </w:rPr>
        <w:t xml:space="preserve"> року, а у частині розрахунків – до </w:t>
      </w:r>
      <w:r w:rsidRPr="004D1953">
        <w:rPr>
          <w:rFonts w:ascii="Times New Roman" w:eastAsia="Calibri" w:hAnsi="Times New Roman" w:cs="Times New Roman"/>
          <w:color w:val="000000"/>
          <w:spacing w:val="1"/>
        </w:rPr>
        <w:t>повного виконання Сторонами своїх зобов’язань за даним Договором.</w:t>
      </w:r>
    </w:p>
    <w:p w:rsid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11.2. Цей   Договір   укладається,   підписується та скріплюється печатками Сторін (у разі їх використання)   у  2-х оригінальних примірниках, що мають однакову юридичну силу. </w:t>
      </w:r>
    </w:p>
    <w:p w:rsidR="006837DF" w:rsidRDefault="004D1953" w:rsidP="006837DF">
      <w:pPr>
        <w:ind w:left="-900" w:right="-526"/>
        <w:jc w:val="center"/>
        <w:rPr>
          <w:rFonts w:ascii="Times New Roman" w:eastAsia="Calibri" w:hAnsi="Times New Roman" w:cs="Times New Roman"/>
          <w:b/>
        </w:rPr>
      </w:pPr>
      <w:r w:rsidRPr="004D1953">
        <w:rPr>
          <w:rFonts w:ascii="Times New Roman" w:eastAsia="Calibri" w:hAnsi="Times New Roman" w:cs="Times New Roman"/>
          <w:b/>
        </w:rPr>
        <w:t>XI</w:t>
      </w:r>
      <w:r w:rsidRPr="004D1953">
        <w:rPr>
          <w:rFonts w:ascii="Times New Roman" w:eastAsia="Calibri" w:hAnsi="Times New Roman" w:cs="Times New Roman"/>
          <w:b/>
          <w:lang w:val="en-US"/>
        </w:rPr>
        <w:t>I</w:t>
      </w:r>
      <w:r w:rsidRPr="004D1953">
        <w:rPr>
          <w:rFonts w:ascii="Times New Roman" w:eastAsia="Calibri" w:hAnsi="Times New Roman" w:cs="Times New Roman"/>
          <w:b/>
        </w:rPr>
        <w:t>І. ІНШІ УМОВИ</w:t>
      </w:r>
    </w:p>
    <w:p w:rsidR="004D1953" w:rsidRPr="004D1953" w:rsidRDefault="00DA1EF9" w:rsidP="004D1953">
      <w:pPr>
        <w:spacing w:after="0"/>
        <w:ind w:left="-902" w:right="-527" w:firstLine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12.1</w:t>
      </w:r>
      <w:r w:rsidR="004D1953" w:rsidRPr="004D1953">
        <w:rPr>
          <w:rFonts w:ascii="Times New Roman" w:eastAsia="Calibri" w:hAnsi="Times New Roman" w:cs="Times New Roman"/>
        </w:rPr>
        <w:t>. Дія  договору  про закупівлю може продовжуватися на строк, достатній для проведення процедури закупівлі на початку наступного року,  в обсязі,  що не перевищує 20 відсотків суми,  визначеної у договорі,  укладеному в попередньому році, якщо видатки на цю мету затверджено в установленому порядку.</w:t>
      </w:r>
    </w:p>
    <w:p w:rsidR="004D1953" w:rsidRPr="004D1953" w:rsidRDefault="00DA1EF9" w:rsidP="004D1953">
      <w:pPr>
        <w:shd w:val="clear" w:color="auto" w:fill="FFFFFF"/>
        <w:spacing w:after="0"/>
        <w:ind w:left="-902" w:right="-527" w:firstLine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>12.2</w:t>
      </w:r>
      <w:r w:rsidR="004D1953" w:rsidRPr="004D1953">
        <w:rPr>
          <w:rFonts w:ascii="Times New Roman" w:eastAsia="Calibri" w:hAnsi="Times New Roman" w:cs="Times New Roman"/>
          <w:color w:val="000000"/>
        </w:rPr>
        <w:t>. Жодна із Сторін не має права передавати свої права за даним Договором третій стороні.</w:t>
      </w:r>
    </w:p>
    <w:p w:rsidR="004D1953" w:rsidRPr="004D1953" w:rsidRDefault="00DA1EF9" w:rsidP="004D1953">
      <w:pPr>
        <w:shd w:val="clear" w:color="auto" w:fill="FFFFFF"/>
        <w:tabs>
          <w:tab w:val="left" w:pos="398"/>
        </w:tabs>
        <w:spacing w:after="0"/>
        <w:ind w:left="-902" w:right="-527" w:firstLine="357"/>
        <w:jc w:val="both"/>
        <w:rPr>
          <w:rFonts w:ascii="Times New Roman" w:eastAsia="Calibri" w:hAnsi="Times New Roman" w:cs="Times New Roman"/>
          <w:color w:val="000000"/>
          <w:spacing w:val="-6"/>
        </w:rPr>
      </w:pPr>
      <w:r>
        <w:rPr>
          <w:rFonts w:ascii="Times New Roman" w:eastAsia="Calibri" w:hAnsi="Times New Roman" w:cs="Times New Roman"/>
          <w:color w:val="000000"/>
        </w:rPr>
        <w:t>12.3</w:t>
      </w:r>
      <w:r w:rsidR="004D1953" w:rsidRPr="004D1953">
        <w:rPr>
          <w:rFonts w:ascii="Times New Roman" w:eastAsia="Calibri" w:hAnsi="Times New Roman" w:cs="Times New Roman"/>
          <w:color w:val="000000"/>
        </w:rPr>
        <w:t>. У випадках, не передбачених даним Договором, сторони керуються чинним цивільним законодавством.</w:t>
      </w:r>
    </w:p>
    <w:p w:rsidR="004D1953" w:rsidRPr="004D1953" w:rsidRDefault="00DA1EF9" w:rsidP="004D1953">
      <w:pPr>
        <w:shd w:val="clear" w:color="auto" w:fill="FFFFFF"/>
        <w:tabs>
          <w:tab w:val="left" w:pos="427"/>
        </w:tabs>
        <w:spacing w:after="0"/>
        <w:ind w:left="-902" w:right="-527" w:firstLine="357"/>
        <w:jc w:val="both"/>
        <w:rPr>
          <w:rFonts w:ascii="Times New Roman" w:eastAsia="Calibri" w:hAnsi="Times New Roman" w:cs="Times New Roman"/>
          <w:color w:val="000000"/>
          <w:spacing w:val="-7"/>
        </w:rPr>
      </w:pPr>
      <w:r>
        <w:rPr>
          <w:rFonts w:ascii="Times New Roman" w:eastAsia="Calibri" w:hAnsi="Times New Roman" w:cs="Times New Roman"/>
          <w:color w:val="000000"/>
          <w:spacing w:val="2"/>
        </w:rPr>
        <w:lastRenderedPageBreak/>
        <w:t>12.4</w:t>
      </w:r>
      <w:r w:rsidR="004D1953" w:rsidRPr="004D1953">
        <w:rPr>
          <w:rFonts w:ascii="Times New Roman" w:eastAsia="Calibri" w:hAnsi="Times New Roman" w:cs="Times New Roman"/>
          <w:color w:val="000000"/>
          <w:spacing w:val="2"/>
        </w:rPr>
        <w:t xml:space="preserve">. Сторони зобов’язуються негайно письмово повідомляти одна одну у випадку зміни своєї юридичної адреси чи банківських </w:t>
      </w:r>
      <w:r w:rsidR="004D1953" w:rsidRPr="004D1953">
        <w:rPr>
          <w:rFonts w:ascii="Times New Roman" w:eastAsia="Calibri" w:hAnsi="Times New Roman" w:cs="Times New Roman"/>
          <w:color w:val="000000"/>
          <w:spacing w:val="-2"/>
        </w:rPr>
        <w:t>реквізитів.</w:t>
      </w:r>
    </w:p>
    <w:p w:rsidR="004D1953" w:rsidRPr="004D1953" w:rsidRDefault="00DA1EF9" w:rsidP="004D1953">
      <w:pPr>
        <w:shd w:val="clear" w:color="auto" w:fill="FFFFFF"/>
        <w:tabs>
          <w:tab w:val="left" w:pos="427"/>
        </w:tabs>
        <w:spacing w:after="0"/>
        <w:ind w:left="-902" w:right="-527" w:firstLine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12.5</w:t>
      </w:r>
      <w:r w:rsidR="004D1953" w:rsidRPr="004D1953">
        <w:rPr>
          <w:rFonts w:ascii="Times New Roman" w:eastAsia="Calibri" w:hAnsi="Times New Roman" w:cs="Times New Roman"/>
        </w:rPr>
        <w:t>. Додатки, підписані Сторонами, є його невід’ємною частиною.</w:t>
      </w:r>
    </w:p>
    <w:p w:rsidR="004D1953" w:rsidRPr="004D1953" w:rsidRDefault="00DA1EF9" w:rsidP="004D1953">
      <w:pPr>
        <w:shd w:val="clear" w:color="auto" w:fill="FFFFFF"/>
        <w:tabs>
          <w:tab w:val="left" w:pos="427"/>
        </w:tabs>
        <w:spacing w:after="0"/>
        <w:ind w:left="-902" w:right="-527" w:firstLine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12.6</w:t>
      </w:r>
      <w:r w:rsidR="004D1953" w:rsidRPr="004D1953">
        <w:rPr>
          <w:rFonts w:ascii="Times New Roman" w:eastAsia="Calibri" w:hAnsi="Times New Roman" w:cs="Times New Roman"/>
        </w:rPr>
        <w:t>. На момент укладання цього договору Покупець є платником податку на прибуток підприємства на загальних умовах.</w:t>
      </w:r>
    </w:p>
    <w:p w:rsidR="004D1953" w:rsidRPr="004D1953" w:rsidRDefault="00DA1EF9" w:rsidP="004D1953">
      <w:pPr>
        <w:shd w:val="clear" w:color="auto" w:fill="FFFFFF"/>
        <w:tabs>
          <w:tab w:val="left" w:pos="427"/>
        </w:tabs>
        <w:ind w:left="-902" w:right="-527" w:firstLine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12.7</w:t>
      </w:r>
      <w:r w:rsidR="004D1953" w:rsidRPr="004D1953">
        <w:rPr>
          <w:rFonts w:ascii="Times New Roman" w:eastAsia="Calibri" w:hAnsi="Times New Roman" w:cs="Times New Roman"/>
        </w:rPr>
        <w:t>. На момент укладання цього договору Продавець є платником податку _________________.</w:t>
      </w:r>
    </w:p>
    <w:p w:rsidR="004D1953" w:rsidRPr="004D1953" w:rsidRDefault="004D1953" w:rsidP="004D1953">
      <w:pPr>
        <w:shd w:val="clear" w:color="auto" w:fill="FFFFFF"/>
        <w:tabs>
          <w:tab w:val="left" w:pos="427"/>
        </w:tabs>
        <w:ind w:left="-902" w:right="-527" w:firstLine="357"/>
        <w:jc w:val="both"/>
        <w:rPr>
          <w:rFonts w:ascii="Times New Roman" w:eastAsia="Calibri" w:hAnsi="Times New Roman" w:cs="Times New Roman"/>
        </w:rPr>
      </w:pPr>
    </w:p>
    <w:p w:rsidR="004D1953" w:rsidRPr="004D1953" w:rsidRDefault="004D1953" w:rsidP="004D1953">
      <w:pPr>
        <w:ind w:left="-900" w:right="-526"/>
        <w:jc w:val="center"/>
        <w:rPr>
          <w:rFonts w:ascii="Times New Roman" w:eastAsia="Calibri" w:hAnsi="Times New Roman" w:cs="Times New Roman"/>
          <w:b/>
        </w:rPr>
      </w:pPr>
      <w:r w:rsidRPr="004D1953">
        <w:rPr>
          <w:rFonts w:ascii="Times New Roman" w:eastAsia="Calibri" w:hAnsi="Times New Roman" w:cs="Times New Roman"/>
          <w:b/>
        </w:rPr>
        <w:t>XI</w:t>
      </w:r>
      <w:r w:rsidRPr="004D1953">
        <w:rPr>
          <w:rFonts w:ascii="Times New Roman" w:eastAsia="Calibri" w:hAnsi="Times New Roman" w:cs="Times New Roman"/>
          <w:b/>
          <w:lang w:val="en-US"/>
        </w:rPr>
        <w:t>V</w:t>
      </w:r>
      <w:r w:rsidRPr="004D1953">
        <w:rPr>
          <w:rFonts w:ascii="Times New Roman" w:eastAsia="Calibri" w:hAnsi="Times New Roman" w:cs="Times New Roman"/>
          <w:b/>
        </w:rPr>
        <w:t>. ДОДАТКИ ДО ДОГОВОРУ</w:t>
      </w:r>
    </w:p>
    <w:p w:rsidR="004D1953" w:rsidRPr="004D1953" w:rsidRDefault="004D1953" w:rsidP="004D1953">
      <w:pPr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Невід’ємною частиною цього Договору є специфікація, оформлена відповідно до тендерної пропозиції та тендерної документації.</w:t>
      </w:r>
    </w:p>
    <w:p w:rsidR="004D1953" w:rsidRPr="004D1953" w:rsidRDefault="004D1953" w:rsidP="004D1953">
      <w:pPr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</w:t>
      </w:r>
    </w:p>
    <w:p w:rsidR="004D1953" w:rsidRPr="004D1953" w:rsidRDefault="004D1953" w:rsidP="004D1953">
      <w:pPr>
        <w:ind w:left="-900" w:right="-526"/>
        <w:jc w:val="center"/>
        <w:rPr>
          <w:rFonts w:ascii="Times New Roman" w:eastAsia="Calibri" w:hAnsi="Times New Roman" w:cs="Times New Roman"/>
          <w:b/>
        </w:rPr>
      </w:pPr>
    </w:p>
    <w:p w:rsidR="004D1953" w:rsidRPr="004D1953" w:rsidRDefault="004D1953" w:rsidP="004D1953">
      <w:pPr>
        <w:ind w:left="-900" w:right="-526"/>
        <w:jc w:val="center"/>
        <w:rPr>
          <w:rFonts w:ascii="Times New Roman" w:eastAsia="Calibri" w:hAnsi="Times New Roman" w:cs="Times New Roman"/>
          <w:b/>
        </w:rPr>
      </w:pPr>
      <w:r w:rsidRPr="004D1953">
        <w:rPr>
          <w:rFonts w:ascii="Times New Roman" w:eastAsia="Calibri" w:hAnsi="Times New Roman" w:cs="Times New Roman"/>
          <w:b/>
        </w:rPr>
        <w:t>XI</w:t>
      </w:r>
      <w:r w:rsidRPr="004D1953">
        <w:rPr>
          <w:rFonts w:ascii="Times New Roman" w:eastAsia="Calibri" w:hAnsi="Times New Roman" w:cs="Times New Roman"/>
          <w:b/>
          <w:lang w:val="en-US"/>
        </w:rPr>
        <w:t>V</w:t>
      </w:r>
      <w:r w:rsidRPr="004D1953">
        <w:rPr>
          <w:rFonts w:ascii="Times New Roman" w:eastAsia="Calibri" w:hAnsi="Times New Roman" w:cs="Times New Roman"/>
          <w:b/>
        </w:rPr>
        <w:t>. МІСЦЕЗНАХОДЖЕННЯ ТА БАНКІВСЬКІ РЕКВІЗИТИ СТОРІН</w:t>
      </w:r>
    </w:p>
    <w:p w:rsidR="004D1953" w:rsidRPr="004D1953" w:rsidRDefault="004D1953" w:rsidP="004D1953">
      <w:pPr>
        <w:shd w:val="clear" w:color="auto" w:fill="FFFFFF"/>
        <w:tabs>
          <w:tab w:val="left" w:pos="1418"/>
          <w:tab w:val="left" w:pos="15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tbl>
      <w:tblPr>
        <w:tblW w:w="10116" w:type="dxa"/>
        <w:jc w:val="center"/>
        <w:tblLook w:val="00A0" w:firstRow="1" w:lastRow="0" w:firstColumn="1" w:lastColumn="0" w:noHBand="0" w:noVBand="0"/>
      </w:tblPr>
      <w:tblGrid>
        <w:gridCol w:w="4846"/>
        <w:gridCol w:w="5270"/>
      </w:tblGrid>
      <w:tr w:rsidR="004D1953" w:rsidRPr="004D1953" w:rsidTr="003C0BFE">
        <w:trPr>
          <w:jc w:val="center"/>
        </w:trPr>
        <w:tc>
          <w:tcPr>
            <w:tcW w:w="4846" w:type="dxa"/>
          </w:tcPr>
          <w:p w:rsidR="004D1953" w:rsidRPr="004D1953" w:rsidRDefault="004D1953" w:rsidP="004D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Продавець:</w:t>
            </w:r>
          </w:p>
          <w:p w:rsidR="004D1953" w:rsidRPr="004D1953" w:rsidRDefault="004D1953" w:rsidP="004D1953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4D1953" w:rsidRPr="004D1953" w:rsidRDefault="004D1953" w:rsidP="004D1953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4D1953" w:rsidRPr="004D1953" w:rsidRDefault="004D1953" w:rsidP="004D1953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р/р</w:t>
            </w:r>
          </w:p>
          <w:p w:rsidR="004D1953" w:rsidRPr="004D1953" w:rsidRDefault="004D1953" w:rsidP="004D1953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ЄДРПОУ</w:t>
            </w:r>
          </w:p>
          <w:p w:rsidR="004D1953" w:rsidRPr="004D1953" w:rsidRDefault="004D1953" w:rsidP="004D1953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МФО</w:t>
            </w:r>
          </w:p>
          <w:p w:rsidR="004D1953" w:rsidRPr="004D1953" w:rsidRDefault="004D1953" w:rsidP="004D1953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4D1953" w:rsidRPr="004D1953" w:rsidRDefault="004D1953" w:rsidP="004D1953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4D1953" w:rsidRPr="004D1953" w:rsidRDefault="004D1953" w:rsidP="004D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270" w:type="dxa"/>
          </w:tcPr>
          <w:p w:rsidR="004D1953" w:rsidRPr="004D1953" w:rsidRDefault="004D1953" w:rsidP="004D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Покупець:</w:t>
            </w:r>
          </w:p>
          <w:p w:rsidR="004D1953" w:rsidRPr="004D1953" w:rsidRDefault="004D1953" w:rsidP="004D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Комунальне підприємство «Громадське господарство» </w:t>
            </w:r>
          </w:p>
          <w:p w:rsidR="004D1953" w:rsidRPr="004D1953" w:rsidRDefault="004D1953" w:rsidP="004D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82660, Львівська область </w:t>
            </w:r>
            <w:proofErr w:type="spellStart"/>
            <w:r w:rsidRPr="004D19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Стрийський</w:t>
            </w:r>
            <w:proofErr w:type="spellEnd"/>
            <w:r w:rsidRPr="004D19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 </w:t>
            </w:r>
          </w:p>
          <w:p w:rsidR="004D1953" w:rsidRPr="004D1953" w:rsidRDefault="004D1953" w:rsidP="004D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смт. Славське, вул. Івасюка,24</w:t>
            </w:r>
          </w:p>
          <w:p w:rsidR="004D1953" w:rsidRPr="004D1953" w:rsidRDefault="004D1953" w:rsidP="004D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р/р  ____________________________</w:t>
            </w:r>
          </w:p>
          <w:p w:rsidR="004D1953" w:rsidRPr="004D1953" w:rsidRDefault="004D1953" w:rsidP="004D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 ДКСУ, </w:t>
            </w:r>
            <w:proofErr w:type="spellStart"/>
            <w:r w:rsidRPr="004D19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м.Київ</w:t>
            </w:r>
            <w:proofErr w:type="spellEnd"/>
          </w:p>
          <w:p w:rsidR="004D1953" w:rsidRPr="004D1953" w:rsidRDefault="004D1953" w:rsidP="004D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МФО 820172</w:t>
            </w:r>
          </w:p>
          <w:p w:rsidR="004D1953" w:rsidRPr="004D1953" w:rsidRDefault="004D1953" w:rsidP="004D1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ЄДРПОУ 42623644</w:t>
            </w:r>
          </w:p>
          <w:p w:rsidR="004D1953" w:rsidRPr="004D1953" w:rsidRDefault="004D1953" w:rsidP="004D1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ІПН 426236413280</w:t>
            </w:r>
          </w:p>
          <w:p w:rsidR="004D1953" w:rsidRPr="004D1953" w:rsidRDefault="004D1953" w:rsidP="004D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                                        </w:t>
            </w:r>
          </w:p>
          <w:p w:rsidR="004D1953" w:rsidRPr="004D1953" w:rsidRDefault="004D1953" w:rsidP="004D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p w:rsidR="004D1953" w:rsidRPr="004D1953" w:rsidRDefault="004D1953" w:rsidP="004D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1953">
        <w:rPr>
          <w:rFonts w:ascii="Times New Roman" w:eastAsia="Times New Roman" w:hAnsi="Times New Roman" w:cs="Times New Roman"/>
          <w:i/>
          <w:sz w:val="24"/>
          <w:szCs w:val="24"/>
        </w:rPr>
        <w:t>_____________</w:t>
      </w:r>
      <w:r w:rsidRPr="004D195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/_________/                          ________________ </w:t>
      </w:r>
      <w:proofErr w:type="spellStart"/>
      <w:r w:rsidRPr="004D1953">
        <w:rPr>
          <w:rFonts w:ascii="Times New Roman" w:eastAsia="Times New Roman" w:hAnsi="Times New Roman" w:cs="Times New Roman"/>
          <w:i/>
          <w:sz w:val="24"/>
          <w:szCs w:val="24"/>
        </w:rPr>
        <w:t>Билень</w:t>
      </w:r>
      <w:proofErr w:type="spellEnd"/>
      <w:r w:rsidRPr="004D1953">
        <w:rPr>
          <w:rFonts w:ascii="Times New Roman" w:eastAsia="Times New Roman" w:hAnsi="Times New Roman" w:cs="Times New Roman"/>
          <w:i/>
          <w:sz w:val="24"/>
          <w:szCs w:val="24"/>
        </w:rPr>
        <w:t xml:space="preserve"> М.М. </w:t>
      </w:r>
    </w:p>
    <w:p w:rsidR="004D1953" w:rsidRPr="004D1953" w:rsidRDefault="004D1953" w:rsidP="004D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D1953" w:rsidRPr="004D1953" w:rsidRDefault="004D1953" w:rsidP="004D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953">
        <w:rPr>
          <w:rFonts w:ascii="Times New Roman" w:eastAsia="Times New Roman" w:hAnsi="Times New Roman" w:cs="Times New Roman"/>
          <w:sz w:val="24"/>
          <w:szCs w:val="24"/>
        </w:rPr>
        <w:t xml:space="preserve">  М.П.                                                                                        М.П.</w:t>
      </w:r>
    </w:p>
    <w:p w:rsidR="004D1953" w:rsidRPr="004D1953" w:rsidRDefault="004D1953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4D1953" w:rsidRPr="004D1953" w:rsidRDefault="004D1953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4D1953" w:rsidRPr="004D1953" w:rsidRDefault="004D1953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4D1953" w:rsidRPr="004D1953" w:rsidRDefault="004D1953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4D1953" w:rsidRPr="004D1953" w:rsidRDefault="004D1953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4D1953" w:rsidRPr="004D1953" w:rsidRDefault="004D1953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4D1953" w:rsidRDefault="004D1953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</w:p>
    <w:p w:rsidR="00615C77" w:rsidRDefault="00615C77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</w:p>
    <w:p w:rsidR="00615C77" w:rsidRDefault="00615C77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</w:p>
    <w:p w:rsidR="00615C77" w:rsidRDefault="00615C77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</w:p>
    <w:p w:rsidR="00615C77" w:rsidRDefault="00615C77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</w:p>
    <w:p w:rsidR="00615C77" w:rsidRDefault="00615C77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</w:p>
    <w:p w:rsidR="00615C77" w:rsidRDefault="00615C77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</w:p>
    <w:p w:rsidR="00615C77" w:rsidRDefault="00615C77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</w:p>
    <w:p w:rsidR="00615C77" w:rsidRPr="00615C77" w:rsidRDefault="00615C77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</w:p>
    <w:p w:rsidR="004D1953" w:rsidRPr="004D1953" w:rsidRDefault="004D1953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4D1953" w:rsidRPr="004D1953" w:rsidRDefault="004D1953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4D1953" w:rsidRPr="004D1953" w:rsidRDefault="004D1953" w:rsidP="004D19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</w:p>
    <w:p w:rsidR="004D1953" w:rsidRPr="004D1953" w:rsidRDefault="004D1953" w:rsidP="004D1953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4D1953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lastRenderedPageBreak/>
        <w:t>Додаток № 1</w:t>
      </w:r>
    </w:p>
    <w:p w:rsidR="004D1953" w:rsidRPr="004D1953" w:rsidRDefault="004D1953" w:rsidP="004D195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195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до ДОГОВОРУ  № </w:t>
      </w:r>
      <w:r w:rsidRPr="004D195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</w:t>
      </w:r>
    </w:p>
    <w:p w:rsidR="004D1953" w:rsidRPr="004D1953" w:rsidRDefault="002B7A54" w:rsidP="004D195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від”__” ___2023</w:t>
      </w:r>
      <w:r w:rsidR="004D1953" w:rsidRPr="004D1953">
        <w:rPr>
          <w:rFonts w:ascii="Times New Roman" w:eastAsia="Times New Roman" w:hAnsi="Times New Roman" w:cs="Times New Roman"/>
          <w:color w:val="000000"/>
          <w:sz w:val="20"/>
          <w:szCs w:val="20"/>
        </w:rPr>
        <w:t>року</w:t>
      </w:r>
    </w:p>
    <w:p w:rsidR="004D1953" w:rsidRPr="004D1953" w:rsidRDefault="004D1953" w:rsidP="004D195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D1953" w:rsidRPr="004D1953" w:rsidRDefault="004D1953" w:rsidP="004D195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D1953">
        <w:rPr>
          <w:rFonts w:ascii="Times New Roman" w:eastAsia="Times New Roman" w:hAnsi="Times New Roman" w:cs="Times New Roman"/>
          <w:b/>
          <w:sz w:val="20"/>
          <w:szCs w:val="20"/>
        </w:rPr>
        <w:t>СПЕЦИФІКАЦІЯ</w:t>
      </w:r>
    </w:p>
    <w:p w:rsidR="004D1953" w:rsidRPr="004D1953" w:rsidRDefault="004D1953" w:rsidP="004D195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D1953">
        <w:rPr>
          <w:rFonts w:ascii="Times New Roman" w:eastAsia="Times New Roman" w:hAnsi="Times New Roman" w:cs="Times New Roman"/>
          <w:b/>
          <w:sz w:val="20"/>
          <w:szCs w:val="20"/>
        </w:rPr>
        <w:t>Асортимент та загальна кількість Товару</w:t>
      </w:r>
    </w:p>
    <w:p w:rsidR="004D1953" w:rsidRPr="004D1953" w:rsidRDefault="004D1953" w:rsidP="004D195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2210" w:type="dxa"/>
        <w:tblInd w:w="-7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577"/>
        <w:gridCol w:w="161"/>
        <w:gridCol w:w="2666"/>
        <w:gridCol w:w="1276"/>
        <w:gridCol w:w="1276"/>
        <w:gridCol w:w="850"/>
        <w:gridCol w:w="1284"/>
        <w:gridCol w:w="851"/>
        <w:gridCol w:w="1134"/>
        <w:gridCol w:w="1437"/>
      </w:tblGrid>
      <w:tr w:rsidR="004D1953" w:rsidRPr="004D1953" w:rsidTr="003C0BFE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№№ з/п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Одиниці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Обсяг/кількість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Ціна за 1 товару без ПДВ (грн.)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Вартість товару без ПДВ (грн.)</w:t>
            </w:r>
          </w:p>
          <w:p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кол.3*кол.4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ПДВ (грн.)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Загальна вартість товару кол.5 + кол.6 (грн.)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1953" w:rsidRPr="004D1953" w:rsidRDefault="004D1953" w:rsidP="004D195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D1953" w:rsidRPr="004D1953" w:rsidTr="003C0BFE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1953" w:rsidRPr="004D1953" w:rsidRDefault="004D1953" w:rsidP="004D195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D1953" w:rsidRPr="004D1953" w:rsidTr="003C0BFE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953" w:rsidRPr="004D1953" w:rsidRDefault="006837DF" w:rsidP="004D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953" w:rsidRPr="004D1953" w:rsidRDefault="004D1953" w:rsidP="004D1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D1953">
              <w:rPr>
                <w:rFonts w:ascii="Times New Roman" w:eastAsia="Calibri" w:hAnsi="Times New Roman" w:cs="Times New Roman"/>
                <w:sz w:val="24"/>
                <w:szCs w:val="24"/>
              </w:rPr>
              <w:t>Щебінь фракція 10-20мм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53" w:rsidRPr="004D1953" w:rsidRDefault="004D1953" w:rsidP="004D1953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  <w:r w:rsidRPr="004D195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D195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953" w:rsidRPr="006837DF" w:rsidRDefault="00E7414C" w:rsidP="004D1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953" w:rsidRPr="004D1953" w:rsidRDefault="004D1953" w:rsidP="004D195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953" w:rsidRPr="004D1953" w:rsidRDefault="004D1953" w:rsidP="004D195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1953" w:rsidRPr="004D1953" w:rsidRDefault="004D1953" w:rsidP="004D195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953" w:rsidRPr="004D1953" w:rsidRDefault="004D1953" w:rsidP="004D1953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1953" w:rsidRPr="004D1953" w:rsidRDefault="004D1953" w:rsidP="004D195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D1953" w:rsidRPr="004D1953" w:rsidTr="003C0BFE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953" w:rsidRPr="004D1953" w:rsidRDefault="004D1953" w:rsidP="004D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953" w:rsidRPr="004D1953" w:rsidRDefault="004D1953" w:rsidP="004D1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D1953">
              <w:rPr>
                <w:rFonts w:ascii="Times New Roman" w:eastAsia="Calibri" w:hAnsi="Times New Roman" w:cs="Times New Roman"/>
                <w:sz w:val="24"/>
                <w:szCs w:val="24"/>
              </w:rPr>
              <w:t>Щебінь фракція 20-40мм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53" w:rsidRPr="004D1953" w:rsidRDefault="004D1953" w:rsidP="004D1953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  <w:r w:rsidRPr="004D195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D195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953" w:rsidRPr="004D1953" w:rsidRDefault="00E7414C" w:rsidP="004D1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953" w:rsidRPr="004D1953" w:rsidRDefault="004D1953" w:rsidP="004D195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953" w:rsidRPr="004D1953" w:rsidRDefault="004D1953" w:rsidP="004D195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1953" w:rsidRPr="004D1953" w:rsidRDefault="004D1953" w:rsidP="004D195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953" w:rsidRPr="004D1953" w:rsidRDefault="004D1953" w:rsidP="004D1953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1953" w:rsidRPr="004D1953" w:rsidRDefault="004D1953" w:rsidP="004D195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D1953" w:rsidRPr="004D1953" w:rsidTr="003C0BFE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953" w:rsidRPr="004D1953" w:rsidRDefault="004D1953" w:rsidP="004D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953" w:rsidRPr="004D1953" w:rsidRDefault="004D1953" w:rsidP="004D1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D1953">
              <w:rPr>
                <w:rFonts w:ascii="Times New Roman" w:eastAsia="Calibri" w:hAnsi="Times New Roman" w:cs="Times New Roman"/>
                <w:sz w:val="24"/>
                <w:szCs w:val="24"/>
              </w:rPr>
              <w:t>Щебінь фракція 40-70мм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53" w:rsidRPr="004D1953" w:rsidRDefault="004D1953" w:rsidP="004D1953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  <w:r w:rsidRPr="004D195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D195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953" w:rsidRPr="006837DF" w:rsidRDefault="00E7414C" w:rsidP="004D1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953" w:rsidRPr="004D1953" w:rsidRDefault="004D1953" w:rsidP="004D195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953" w:rsidRPr="004D1953" w:rsidRDefault="004D1953" w:rsidP="004D195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1953" w:rsidRPr="004D1953" w:rsidRDefault="004D1953" w:rsidP="004D195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953" w:rsidRPr="004D1953" w:rsidRDefault="004D1953" w:rsidP="004D1953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1953" w:rsidRPr="004D1953" w:rsidRDefault="004D1953" w:rsidP="004D195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D1953" w:rsidRPr="004D1953" w:rsidTr="003C0BFE">
        <w:trPr>
          <w:gridAfter w:val="8"/>
          <w:wAfter w:w="10774" w:type="dxa"/>
        </w:trPr>
        <w:tc>
          <w:tcPr>
            <w:tcW w:w="143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1953" w:rsidRPr="004D1953" w:rsidRDefault="004D1953" w:rsidP="004D195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D1953" w:rsidRPr="004D1953" w:rsidTr="003C0BFE"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1953" w:rsidRPr="004D1953" w:rsidRDefault="004D1953" w:rsidP="004D19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1953" w:rsidRPr="004D1953" w:rsidRDefault="004D1953" w:rsidP="004D195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Зальна вартість без урахування ПДВ </w:t>
            </w:r>
            <w:r w:rsidRPr="004D195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____</w:t>
            </w:r>
            <w:r w:rsidRPr="004D195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 грн. </w:t>
            </w:r>
            <w:r w:rsidRPr="004D1953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</w:rPr>
              <w:t>(_____.)</w:t>
            </w: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 ПДВ </w:t>
            </w:r>
            <w:r w:rsidRPr="004D195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__</w:t>
            </w:r>
            <w:r w:rsidRPr="004D195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грн. </w:t>
            </w:r>
            <w:r w:rsidRPr="004D195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(___________) 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1953" w:rsidRPr="004D1953" w:rsidRDefault="004D1953" w:rsidP="004D1953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4D1953" w:rsidRPr="004D1953" w:rsidRDefault="004D1953" w:rsidP="004D195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4D1953" w:rsidRPr="004D1953" w:rsidRDefault="004D1953" w:rsidP="004D19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953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4D195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D1953">
        <w:rPr>
          <w:rFonts w:ascii="Times New Roman" w:eastAsia="Times New Roman" w:hAnsi="Times New Roman" w:cs="Times New Roman"/>
          <w:sz w:val="24"/>
          <w:szCs w:val="24"/>
        </w:rPr>
        <w:t xml:space="preserve"> Загальна вартість Договору без урахування ПДВ</w:t>
      </w:r>
      <w:bookmarkStart w:id="0" w:name="_GoBack"/>
      <w:bookmarkEnd w:id="0"/>
      <w:r w:rsidRPr="004D1953">
        <w:rPr>
          <w:rFonts w:ascii="Times New Roman" w:eastAsia="Times New Roman" w:hAnsi="Times New Roman" w:cs="Times New Roman"/>
          <w:sz w:val="24"/>
          <w:szCs w:val="24"/>
        </w:rPr>
        <w:t xml:space="preserve"> становить </w:t>
      </w:r>
      <w:r w:rsidRPr="004D19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</w:t>
      </w:r>
      <w:r w:rsidRPr="004D1953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 грн. </w:t>
      </w:r>
      <w:r w:rsidRPr="004D195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(___.)</w:t>
      </w:r>
      <w:r w:rsidRPr="004D1953">
        <w:rPr>
          <w:rFonts w:ascii="Times New Roman" w:eastAsia="Times New Roman" w:hAnsi="Times New Roman" w:cs="Times New Roman"/>
          <w:b/>
          <w:sz w:val="24"/>
          <w:szCs w:val="24"/>
        </w:rPr>
        <w:t xml:space="preserve"> та  ПДВ __</w:t>
      </w:r>
      <w:r w:rsidRPr="004D1953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грн. </w:t>
      </w:r>
      <w:r w:rsidRPr="004D19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(__.).</w:t>
      </w:r>
    </w:p>
    <w:p w:rsidR="004D1953" w:rsidRPr="004D1953" w:rsidRDefault="004D1953" w:rsidP="004D19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953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4D1953">
        <w:rPr>
          <w:rFonts w:ascii="Times New Roman" w:eastAsia="Times New Roman" w:hAnsi="Times New Roman" w:cs="Times New Roman"/>
          <w:sz w:val="24"/>
          <w:szCs w:val="24"/>
        </w:rPr>
        <w:t>В усьому іншому, що не передбачене цим Додатком, Сторони керуються умовами Договору.</w:t>
      </w:r>
    </w:p>
    <w:p w:rsidR="004D1953" w:rsidRPr="004D1953" w:rsidRDefault="004D1953" w:rsidP="004D19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953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4D1953">
        <w:rPr>
          <w:rFonts w:ascii="Times New Roman" w:eastAsia="Times New Roman" w:hAnsi="Times New Roman" w:cs="Times New Roman"/>
          <w:sz w:val="24"/>
          <w:szCs w:val="24"/>
        </w:rPr>
        <w:t>Цей Додаток до Договору набуває чинності з моменту його підписання Сторонами та становить невід’ємну частину Договору.</w:t>
      </w:r>
    </w:p>
    <w:p w:rsidR="004D1953" w:rsidRPr="004D1953" w:rsidRDefault="004D1953" w:rsidP="004D19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953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4D1953">
        <w:rPr>
          <w:rFonts w:ascii="Times New Roman" w:eastAsia="Times New Roman" w:hAnsi="Times New Roman" w:cs="Times New Roman"/>
          <w:sz w:val="24"/>
          <w:szCs w:val="24"/>
        </w:rPr>
        <w:t>Цей Додаток до Договору складений українською мовою у двох ідентичних примірниках, кожен із яких має однакову юридичну силу та зберігається, по одному примірнику, у кожної із Сторін.</w:t>
      </w:r>
    </w:p>
    <w:p w:rsidR="004D1953" w:rsidRPr="004D1953" w:rsidRDefault="004D1953" w:rsidP="004D1953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1953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4D1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19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Ціна товару складається із вартості товару. Транспортні витрати до місця поставки несе Замовник.</w:t>
      </w:r>
    </w:p>
    <w:p w:rsidR="004D1953" w:rsidRPr="004D1953" w:rsidRDefault="004D1953" w:rsidP="004D1953">
      <w:pPr>
        <w:widowControl w:val="0"/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10116" w:type="dxa"/>
        <w:jc w:val="center"/>
        <w:tblLook w:val="00A0" w:firstRow="1" w:lastRow="0" w:firstColumn="1" w:lastColumn="0" w:noHBand="0" w:noVBand="0"/>
      </w:tblPr>
      <w:tblGrid>
        <w:gridCol w:w="4846"/>
        <w:gridCol w:w="5270"/>
      </w:tblGrid>
      <w:tr w:rsidR="004D1953" w:rsidRPr="004D1953" w:rsidTr="003C0BFE">
        <w:trPr>
          <w:jc w:val="center"/>
        </w:trPr>
        <w:tc>
          <w:tcPr>
            <w:tcW w:w="4846" w:type="dxa"/>
          </w:tcPr>
          <w:p w:rsidR="004D1953" w:rsidRPr="004D1953" w:rsidRDefault="004D1953" w:rsidP="004D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Продавець:</w:t>
            </w:r>
          </w:p>
          <w:p w:rsidR="004D1953" w:rsidRPr="004D1953" w:rsidRDefault="004D1953" w:rsidP="004D1953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4D1953" w:rsidRPr="004D1953" w:rsidRDefault="004D1953" w:rsidP="004D1953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4D1953" w:rsidRPr="004D1953" w:rsidRDefault="004D1953" w:rsidP="004D1953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р/р</w:t>
            </w:r>
          </w:p>
          <w:p w:rsidR="004D1953" w:rsidRPr="004D1953" w:rsidRDefault="004D1953" w:rsidP="004D1953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ЄДРПОУ</w:t>
            </w:r>
          </w:p>
          <w:p w:rsidR="004D1953" w:rsidRPr="004D1953" w:rsidRDefault="004D1953" w:rsidP="004D1953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МФО</w:t>
            </w:r>
          </w:p>
          <w:p w:rsidR="004D1953" w:rsidRPr="004D1953" w:rsidRDefault="004D1953" w:rsidP="004D1953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4D1953" w:rsidRPr="004D1953" w:rsidRDefault="004D1953" w:rsidP="004D1953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4D1953" w:rsidRPr="004D1953" w:rsidRDefault="004D1953" w:rsidP="004D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270" w:type="dxa"/>
          </w:tcPr>
          <w:p w:rsidR="004D1953" w:rsidRPr="004D1953" w:rsidRDefault="004D1953" w:rsidP="004D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Покупець:</w:t>
            </w:r>
          </w:p>
          <w:p w:rsidR="004D1953" w:rsidRPr="004D1953" w:rsidRDefault="004D1953" w:rsidP="004D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Комунальне підприємство «Громадське господарство» </w:t>
            </w:r>
          </w:p>
          <w:p w:rsidR="004D1953" w:rsidRPr="004D1953" w:rsidRDefault="004D1953" w:rsidP="004D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82660, Львівська область С</w:t>
            </w:r>
            <w:proofErr w:type="spellStart"/>
            <w:r w:rsidRPr="004D19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трийський</w:t>
            </w:r>
            <w:proofErr w:type="spellEnd"/>
            <w:r w:rsidRPr="004D19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 </w:t>
            </w:r>
          </w:p>
          <w:p w:rsidR="004D1953" w:rsidRPr="004D1953" w:rsidRDefault="004D1953" w:rsidP="004D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смт. Славське, вул. Івасюка,24</w:t>
            </w:r>
          </w:p>
          <w:p w:rsidR="004D1953" w:rsidRPr="004D1953" w:rsidRDefault="004D1953" w:rsidP="004D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р/р  ____________________________</w:t>
            </w:r>
          </w:p>
          <w:p w:rsidR="004D1953" w:rsidRPr="004D1953" w:rsidRDefault="004D1953" w:rsidP="004D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 ДКСУ, </w:t>
            </w:r>
            <w:proofErr w:type="spellStart"/>
            <w:r w:rsidRPr="004D19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м.Київ</w:t>
            </w:r>
            <w:proofErr w:type="spellEnd"/>
          </w:p>
          <w:p w:rsidR="004D1953" w:rsidRPr="004D1953" w:rsidRDefault="004D1953" w:rsidP="004D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МФО 820172</w:t>
            </w:r>
          </w:p>
          <w:p w:rsidR="004D1953" w:rsidRPr="004D1953" w:rsidRDefault="004D1953" w:rsidP="004D1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ЄДРПОУ 42623644</w:t>
            </w:r>
          </w:p>
          <w:p w:rsidR="004D1953" w:rsidRPr="004D1953" w:rsidRDefault="004D1953" w:rsidP="004D1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ІПН 426236413280</w:t>
            </w:r>
          </w:p>
          <w:p w:rsidR="004D1953" w:rsidRPr="004D1953" w:rsidRDefault="004D1953" w:rsidP="004D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                                        </w:t>
            </w:r>
          </w:p>
          <w:p w:rsidR="004D1953" w:rsidRPr="004D1953" w:rsidRDefault="004D1953" w:rsidP="004D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p w:rsidR="004D1953" w:rsidRPr="004D1953" w:rsidRDefault="004D1953" w:rsidP="004D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1953">
        <w:rPr>
          <w:rFonts w:ascii="Times New Roman" w:eastAsia="Times New Roman" w:hAnsi="Times New Roman" w:cs="Times New Roman"/>
          <w:i/>
          <w:sz w:val="24"/>
          <w:szCs w:val="24"/>
        </w:rPr>
        <w:t>_____________</w:t>
      </w:r>
      <w:r w:rsidRPr="004D195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/_________/                          ________________ </w:t>
      </w:r>
      <w:proofErr w:type="spellStart"/>
      <w:r w:rsidRPr="004D1953">
        <w:rPr>
          <w:rFonts w:ascii="Times New Roman" w:eastAsia="Times New Roman" w:hAnsi="Times New Roman" w:cs="Times New Roman"/>
          <w:i/>
          <w:sz w:val="24"/>
          <w:szCs w:val="24"/>
        </w:rPr>
        <w:t>Билень</w:t>
      </w:r>
      <w:proofErr w:type="spellEnd"/>
      <w:r w:rsidRPr="004D1953">
        <w:rPr>
          <w:rFonts w:ascii="Times New Roman" w:eastAsia="Times New Roman" w:hAnsi="Times New Roman" w:cs="Times New Roman"/>
          <w:i/>
          <w:sz w:val="24"/>
          <w:szCs w:val="24"/>
        </w:rPr>
        <w:t xml:space="preserve"> М.М. </w:t>
      </w:r>
    </w:p>
    <w:p w:rsidR="004D1953" w:rsidRPr="004D1953" w:rsidRDefault="004D1953" w:rsidP="004D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D1953" w:rsidRPr="004D1953" w:rsidRDefault="004D1953" w:rsidP="004D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953">
        <w:rPr>
          <w:rFonts w:ascii="Times New Roman" w:eastAsia="Times New Roman" w:hAnsi="Times New Roman" w:cs="Times New Roman"/>
          <w:sz w:val="24"/>
          <w:szCs w:val="24"/>
        </w:rPr>
        <w:t xml:space="preserve">  М.П.                                                                                        М.П.</w:t>
      </w:r>
    </w:p>
    <w:p w:rsidR="004D1953" w:rsidRPr="004D1953" w:rsidRDefault="004D1953" w:rsidP="004D1953">
      <w:pPr>
        <w:widowControl w:val="0"/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</w:p>
    <w:p w:rsidR="004D1953" w:rsidRPr="004D1953" w:rsidRDefault="004D1953" w:rsidP="004D19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</w:p>
    <w:p w:rsidR="004D1953" w:rsidRPr="004D1953" w:rsidRDefault="004D1953" w:rsidP="004D1953">
      <w:pPr>
        <w:widowControl w:val="0"/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</w:p>
    <w:p w:rsidR="009952DF" w:rsidRDefault="009952DF"/>
    <w:sectPr w:rsidR="009952DF" w:rsidSect="00D36F6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970" w:rsidRDefault="001A7970">
      <w:pPr>
        <w:spacing w:after="0" w:line="240" w:lineRule="auto"/>
      </w:pPr>
      <w:r>
        <w:separator/>
      </w:r>
    </w:p>
  </w:endnote>
  <w:endnote w:type="continuationSeparator" w:id="0">
    <w:p w:rsidR="001A7970" w:rsidRDefault="001A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970" w:rsidRDefault="001A7970">
      <w:pPr>
        <w:spacing w:after="0" w:line="240" w:lineRule="auto"/>
      </w:pPr>
      <w:r>
        <w:separator/>
      </w:r>
    </w:p>
  </w:footnote>
  <w:footnote w:type="continuationSeparator" w:id="0">
    <w:p w:rsidR="001A7970" w:rsidRDefault="001A7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6E" w:rsidRDefault="004D1953" w:rsidP="00082336">
    <w:pPr>
      <w:pStyle w:val="a3"/>
      <w:jc w:val="center"/>
    </w:pPr>
    <w:r w:rsidRPr="00770A35">
      <w:rPr>
        <w:rFonts w:ascii="Times New Roman" w:hAnsi="Times New Roman"/>
        <w:sz w:val="28"/>
        <w:szCs w:val="28"/>
      </w:rPr>
      <w:fldChar w:fldCharType="begin"/>
    </w:r>
    <w:r w:rsidRPr="00770A35">
      <w:rPr>
        <w:rFonts w:ascii="Times New Roman" w:hAnsi="Times New Roman"/>
        <w:sz w:val="28"/>
        <w:szCs w:val="28"/>
      </w:rPr>
      <w:instrText>PAGE   \* MERGEFORMAT</w:instrText>
    </w:r>
    <w:r w:rsidRPr="00770A35">
      <w:rPr>
        <w:rFonts w:ascii="Times New Roman" w:hAnsi="Times New Roman"/>
        <w:sz w:val="28"/>
        <w:szCs w:val="28"/>
      </w:rPr>
      <w:fldChar w:fldCharType="separate"/>
    </w:r>
    <w:r w:rsidR="00E7414C" w:rsidRPr="00E7414C">
      <w:rPr>
        <w:rFonts w:ascii="Times New Roman" w:hAnsi="Times New Roman"/>
        <w:noProof/>
        <w:sz w:val="28"/>
        <w:szCs w:val="28"/>
        <w:lang w:val="ru-RU"/>
      </w:rPr>
      <w:t>2</w:t>
    </w:r>
    <w:r w:rsidRPr="00770A3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3114"/>
    <w:multiLevelType w:val="multilevel"/>
    <w:tmpl w:val="373C7F0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F032706"/>
    <w:multiLevelType w:val="multilevel"/>
    <w:tmpl w:val="B6B61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53"/>
    <w:rsid w:val="000408DE"/>
    <w:rsid w:val="00045F24"/>
    <w:rsid w:val="00111987"/>
    <w:rsid w:val="00193507"/>
    <w:rsid w:val="001A7970"/>
    <w:rsid w:val="00252B5B"/>
    <w:rsid w:val="002B7A54"/>
    <w:rsid w:val="002E6909"/>
    <w:rsid w:val="00432E87"/>
    <w:rsid w:val="004D1953"/>
    <w:rsid w:val="00534DB4"/>
    <w:rsid w:val="00545953"/>
    <w:rsid w:val="00615C77"/>
    <w:rsid w:val="006837DF"/>
    <w:rsid w:val="00715CA3"/>
    <w:rsid w:val="00784B1C"/>
    <w:rsid w:val="008F6020"/>
    <w:rsid w:val="009952DF"/>
    <w:rsid w:val="00B74DFA"/>
    <w:rsid w:val="00C300E8"/>
    <w:rsid w:val="00C7223B"/>
    <w:rsid w:val="00D17819"/>
    <w:rsid w:val="00DA1EF9"/>
    <w:rsid w:val="00DF31AB"/>
    <w:rsid w:val="00E541B5"/>
    <w:rsid w:val="00E7414C"/>
    <w:rsid w:val="00F00B8C"/>
    <w:rsid w:val="00FA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19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1953"/>
  </w:style>
  <w:style w:type="paragraph" w:customStyle="1" w:styleId="1">
    <w:name w:val="Без інтервалів1"/>
    <w:qFormat/>
    <w:rsid w:val="006837DF"/>
    <w:pPr>
      <w:spacing w:after="0" w:line="240" w:lineRule="auto"/>
    </w:pPr>
    <w:rPr>
      <w:rFonts w:ascii="Calibri" w:eastAsia="Calibri" w:hAnsi="Calibri" w:cs="Times New Roman"/>
      <w:color w:val="00000A"/>
      <w:lang w:val="ru-RU"/>
    </w:rPr>
  </w:style>
  <w:style w:type="paragraph" w:styleId="a5">
    <w:name w:val="No Spacing"/>
    <w:uiPriority w:val="1"/>
    <w:qFormat/>
    <w:rsid w:val="006837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19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1953"/>
  </w:style>
  <w:style w:type="paragraph" w:customStyle="1" w:styleId="1">
    <w:name w:val="Без інтервалів1"/>
    <w:qFormat/>
    <w:rsid w:val="006837DF"/>
    <w:pPr>
      <w:spacing w:after="0" w:line="240" w:lineRule="auto"/>
    </w:pPr>
    <w:rPr>
      <w:rFonts w:ascii="Calibri" w:eastAsia="Calibri" w:hAnsi="Calibri" w:cs="Times New Roman"/>
      <w:color w:val="00000A"/>
      <w:lang w:val="ru-RU"/>
    </w:rPr>
  </w:style>
  <w:style w:type="paragraph" w:styleId="a5">
    <w:name w:val="No Spacing"/>
    <w:uiPriority w:val="1"/>
    <w:qFormat/>
    <w:rsid w:val="00683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10468</Words>
  <Characters>5968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2022-10-24T07:15:00Z</dcterms:created>
  <dcterms:modified xsi:type="dcterms:W3CDTF">2023-01-31T10:30:00Z</dcterms:modified>
</cp:coreProperties>
</file>