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7C43D4" w:rsidP="00171B2C">
            <w:pPr>
              <w:jc w:val="both"/>
            </w:pPr>
            <w:r>
              <w:t>55</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7C43D4" w:rsidP="009378F1">
            <w:pPr>
              <w:jc w:val="both"/>
            </w:pPr>
            <w:r>
              <w:t>02.02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0"/>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0"/>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0"/>
        <w:ind w:left="1980" w:right="1979"/>
        <w:rPr>
          <w:b w:val="0"/>
          <w:i/>
          <w:iCs/>
        </w:rPr>
      </w:pPr>
    </w:p>
    <w:p w:rsidR="00444DA9" w:rsidRPr="007C43D4" w:rsidRDefault="004C3BC1" w:rsidP="00444DA9">
      <w:pPr>
        <w:pStyle w:val="Normal1"/>
        <w:shd w:val="clear" w:color="auto" w:fill="FFFFFF"/>
        <w:jc w:val="center"/>
        <w:rPr>
          <w:b/>
          <w:i/>
          <w:iCs/>
          <w:sz w:val="28"/>
          <w:szCs w:val="28"/>
          <w:lang w:val="uk-UA"/>
        </w:rPr>
      </w:pPr>
      <w:proofErr w:type="gramStart"/>
      <w:r w:rsidRPr="00A428E4">
        <w:rPr>
          <w:b/>
          <w:i/>
          <w:iCs/>
          <w:sz w:val="28"/>
          <w:szCs w:val="28"/>
        </w:rPr>
        <w:t xml:space="preserve">на </w:t>
      </w:r>
      <w:r w:rsidR="00444DA9">
        <w:rPr>
          <w:b/>
          <w:i/>
          <w:iCs/>
          <w:sz w:val="28"/>
          <w:szCs w:val="28"/>
          <w:lang w:val="uk-UA"/>
        </w:rPr>
        <w:t xml:space="preserve"> закупівлю</w:t>
      </w:r>
      <w:proofErr w:type="gramEnd"/>
      <w:r w:rsidR="00444DA9">
        <w:rPr>
          <w:b/>
          <w:i/>
          <w:iCs/>
          <w:sz w:val="28"/>
          <w:szCs w:val="28"/>
          <w:lang w:val="uk-UA"/>
        </w:rPr>
        <w:t xml:space="preserve"> </w:t>
      </w:r>
      <w:proofErr w:type="spellStart"/>
      <w:r w:rsidR="00444DA9" w:rsidRPr="00444DA9">
        <w:rPr>
          <w:b/>
          <w:i/>
          <w:iCs/>
          <w:sz w:val="28"/>
          <w:szCs w:val="28"/>
        </w:rPr>
        <w:t>реконструкції</w:t>
      </w:r>
      <w:proofErr w:type="spellEnd"/>
      <w:r w:rsidR="00444DA9" w:rsidRPr="00444DA9">
        <w:rPr>
          <w:b/>
          <w:i/>
          <w:iCs/>
          <w:sz w:val="28"/>
          <w:szCs w:val="28"/>
        </w:rPr>
        <w:t xml:space="preserve"> (</w:t>
      </w:r>
      <w:proofErr w:type="spellStart"/>
      <w:r w:rsidR="00444DA9" w:rsidRPr="00444DA9">
        <w:rPr>
          <w:b/>
          <w:i/>
          <w:iCs/>
          <w:sz w:val="28"/>
          <w:szCs w:val="28"/>
        </w:rPr>
        <w:t>перенесення</w:t>
      </w:r>
      <w:proofErr w:type="spellEnd"/>
      <w:r w:rsidR="00444DA9" w:rsidRPr="00444DA9">
        <w:rPr>
          <w:b/>
          <w:i/>
          <w:iCs/>
          <w:sz w:val="28"/>
          <w:szCs w:val="28"/>
        </w:rPr>
        <w:t xml:space="preserve">) </w:t>
      </w:r>
      <w:proofErr w:type="spellStart"/>
      <w:r w:rsidR="00444DA9" w:rsidRPr="00444DA9">
        <w:rPr>
          <w:b/>
          <w:i/>
          <w:iCs/>
          <w:sz w:val="28"/>
          <w:szCs w:val="28"/>
        </w:rPr>
        <w:t>об’єктів</w:t>
      </w:r>
      <w:proofErr w:type="spellEnd"/>
      <w:r w:rsidR="00444DA9" w:rsidRPr="00444DA9">
        <w:rPr>
          <w:b/>
          <w:i/>
          <w:iCs/>
          <w:sz w:val="28"/>
          <w:szCs w:val="28"/>
        </w:rPr>
        <w:t xml:space="preserve"> </w:t>
      </w:r>
      <w:proofErr w:type="spellStart"/>
      <w:r w:rsidR="00444DA9" w:rsidRPr="00444DA9">
        <w:rPr>
          <w:b/>
          <w:i/>
          <w:iCs/>
          <w:sz w:val="28"/>
          <w:szCs w:val="28"/>
        </w:rPr>
        <w:t>електричних</w:t>
      </w:r>
      <w:proofErr w:type="spellEnd"/>
      <w:r w:rsidR="00444DA9" w:rsidRPr="00444DA9">
        <w:rPr>
          <w:b/>
          <w:i/>
          <w:iCs/>
          <w:sz w:val="28"/>
          <w:szCs w:val="28"/>
        </w:rPr>
        <w:t xml:space="preserve"> мереж 0,4-10 </w:t>
      </w:r>
      <w:proofErr w:type="spellStart"/>
      <w:r w:rsidR="00444DA9" w:rsidRPr="00444DA9">
        <w:rPr>
          <w:b/>
          <w:i/>
          <w:iCs/>
          <w:sz w:val="28"/>
          <w:szCs w:val="28"/>
        </w:rPr>
        <w:t>кВ</w:t>
      </w:r>
      <w:proofErr w:type="spellEnd"/>
      <w:r w:rsidR="00444DA9" w:rsidRPr="00444DA9">
        <w:rPr>
          <w:b/>
          <w:i/>
          <w:iCs/>
          <w:sz w:val="28"/>
          <w:szCs w:val="28"/>
        </w:rPr>
        <w:t xml:space="preserve"> та </w:t>
      </w:r>
      <w:proofErr w:type="spellStart"/>
      <w:r w:rsidR="00444DA9" w:rsidRPr="00444DA9">
        <w:rPr>
          <w:b/>
          <w:i/>
          <w:iCs/>
          <w:sz w:val="28"/>
          <w:szCs w:val="28"/>
        </w:rPr>
        <w:t>встановлення</w:t>
      </w:r>
      <w:proofErr w:type="spellEnd"/>
      <w:r w:rsidR="00444DA9" w:rsidRPr="00444DA9">
        <w:rPr>
          <w:b/>
          <w:i/>
          <w:iCs/>
          <w:sz w:val="28"/>
          <w:szCs w:val="28"/>
        </w:rPr>
        <w:t xml:space="preserve"> </w:t>
      </w:r>
      <w:proofErr w:type="spellStart"/>
      <w:r w:rsidR="00444DA9" w:rsidRPr="00444DA9">
        <w:rPr>
          <w:b/>
          <w:i/>
          <w:iCs/>
          <w:sz w:val="28"/>
          <w:szCs w:val="28"/>
        </w:rPr>
        <w:t>розвантажувальних</w:t>
      </w:r>
      <w:proofErr w:type="spellEnd"/>
      <w:r w:rsidR="00444DA9" w:rsidRPr="00444DA9">
        <w:rPr>
          <w:b/>
          <w:i/>
          <w:iCs/>
          <w:sz w:val="28"/>
          <w:szCs w:val="28"/>
        </w:rPr>
        <w:t xml:space="preserve"> ТП 10/0,4 </w:t>
      </w:r>
      <w:proofErr w:type="spellStart"/>
      <w:r w:rsidR="004B08AD">
        <w:rPr>
          <w:b/>
          <w:i/>
          <w:iCs/>
          <w:sz w:val="28"/>
          <w:szCs w:val="28"/>
        </w:rPr>
        <w:t>кВ</w:t>
      </w:r>
      <w:proofErr w:type="spellEnd"/>
      <w:r w:rsidR="004B08AD">
        <w:rPr>
          <w:b/>
          <w:i/>
          <w:iCs/>
          <w:sz w:val="28"/>
          <w:szCs w:val="28"/>
        </w:rPr>
        <w:t xml:space="preserve"> в </w:t>
      </w:r>
      <w:proofErr w:type="spellStart"/>
      <w:r w:rsidR="004B08AD">
        <w:rPr>
          <w:b/>
          <w:i/>
          <w:iCs/>
          <w:sz w:val="28"/>
          <w:szCs w:val="28"/>
        </w:rPr>
        <w:t>Івано-Франківській</w:t>
      </w:r>
      <w:proofErr w:type="spellEnd"/>
      <w:r w:rsidR="004B08AD">
        <w:rPr>
          <w:b/>
          <w:i/>
          <w:iCs/>
          <w:sz w:val="28"/>
          <w:szCs w:val="28"/>
        </w:rPr>
        <w:t xml:space="preserve"> </w:t>
      </w:r>
      <w:proofErr w:type="spellStart"/>
      <w:r w:rsidR="004B08AD">
        <w:rPr>
          <w:b/>
          <w:i/>
          <w:iCs/>
          <w:sz w:val="28"/>
          <w:szCs w:val="28"/>
        </w:rPr>
        <w:t>област</w:t>
      </w:r>
      <w:proofErr w:type="spellEnd"/>
      <w:r w:rsidR="007C43D4">
        <w:rPr>
          <w:b/>
          <w:i/>
          <w:iCs/>
          <w:sz w:val="28"/>
          <w:szCs w:val="28"/>
          <w:lang w:val="uk-UA"/>
        </w:rPr>
        <w:t>і</w:t>
      </w:r>
    </w:p>
    <w:p w:rsidR="00AC36E3" w:rsidRPr="00AE7395" w:rsidRDefault="00444DA9" w:rsidP="00546473">
      <w:pPr>
        <w:jc w:val="center"/>
        <w:rPr>
          <w:b/>
          <w:i/>
          <w:iCs/>
          <w:sz w:val="28"/>
          <w:szCs w:val="28"/>
        </w:rPr>
      </w:pPr>
      <w:r w:rsidRPr="00AE7395">
        <w:rPr>
          <w:b/>
          <w:i/>
          <w:iCs/>
          <w:sz w:val="28"/>
          <w:szCs w:val="28"/>
        </w:rPr>
        <w:t xml:space="preserve"> </w:t>
      </w:r>
      <w:r w:rsidR="00EF74CB" w:rsidRPr="00AE7395">
        <w:rPr>
          <w:b/>
          <w:i/>
          <w:iCs/>
          <w:sz w:val="28"/>
          <w:szCs w:val="28"/>
        </w:rPr>
        <w:t>(</w:t>
      </w:r>
      <w:r w:rsidR="00AC36E3" w:rsidRPr="00AE7395">
        <w:rPr>
          <w:b/>
          <w:i/>
          <w:iCs/>
          <w:sz w:val="28"/>
          <w:szCs w:val="28"/>
        </w:rPr>
        <w:t xml:space="preserve">код ДК 021:2015 </w:t>
      </w:r>
      <w:r w:rsidR="00171B2C">
        <w:rPr>
          <w:b/>
          <w:i/>
          <w:iCs/>
          <w:sz w:val="28"/>
          <w:szCs w:val="28"/>
        </w:rPr>
        <w:t>–</w:t>
      </w:r>
      <w:r w:rsidR="009378F1" w:rsidRPr="009378F1">
        <w:rPr>
          <w:b/>
          <w:i/>
          <w:iCs/>
          <w:sz w:val="28"/>
          <w:szCs w:val="28"/>
        </w:rPr>
        <w:t xml:space="preserve"> 45230000-8 — Будівництво трубопроводів, ліній зв’язку та </w:t>
      </w:r>
      <w:proofErr w:type="spellStart"/>
      <w:r w:rsidR="009378F1" w:rsidRPr="009378F1">
        <w:rPr>
          <w:b/>
          <w:i/>
          <w:iCs/>
          <w:sz w:val="28"/>
          <w:szCs w:val="28"/>
        </w:rPr>
        <w:t>електропередач</w:t>
      </w:r>
      <w:proofErr w:type="spellEnd"/>
      <w:r w:rsidR="009378F1" w:rsidRPr="009378F1">
        <w:rPr>
          <w:b/>
          <w:i/>
          <w:iCs/>
          <w:sz w:val="28"/>
          <w:szCs w:val="28"/>
        </w:rPr>
        <w:t>, шосе, доріг, аеродромів і залізничних доріг; вирівнювання поверхонь</w:t>
      </w:r>
      <w:r w:rsidR="00AC36E3" w:rsidRPr="00AE7395">
        <w:rPr>
          <w:b/>
          <w:i/>
          <w:iCs/>
          <w:sz w:val="28"/>
          <w:szCs w:val="28"/>
        </w:rPr>
        <w:t>)</w:t>
      </w:r>
    </w:p>
    <w:p w:rsidR="009378F1" w:rsidRPr="00F07113" w:rsidRDefault="009378F1" w:rsidP="009378F1">
      <w:pPr>
        <w:pStyle w:val="30"/>
        <w:tabs>
          <w:tab w:val="clear" w:pos="426"/>
        </w:tabs>
        <w:rPr>
          <w:i/>
          <w:iCs/>
        </w:rPr>
      </w:pPr>
      <w:r w:rsidRPr="009378F1">
        <w:rPr>
          <w:i/>
          <w:iCs/>
        </w:rPr>
        <w:t>(</w:t>
      </w:r>
      <w:r w:rsidRPr="00F07113">
        <w:rPr>
          <w:i/>
          <w:iCs/>
        </w:rPr>
        <w:t>назва згідно з кошторисними нормами України у будівництві «Настанова з визначення вартості будівництва» - будівельні роботи</w:t>
      </w:r>
      <w:r w:rsidRPr="009378F1">
        <w:rPr>
          <w:i/>
          <w:iCs/>
        </w:rPr>
        <w:t>)</w:t>
      </w:r>
    </w:p>
    <w:p w:rsidR="009378F1" w:rsidRPr="009378F1" w:rsidRDefault="009378F1" w:rsidP="009378F1">
      <w:pPr>
        <w:pStyle w:val="30"/>
        <w:tabs>
          <w:tab w:val="clear" w:pos="426"/>
        </w:tabs>
        <w:rPr>
          <w:i/>
          <w:iCs/>
        </w:rPr>
      </w:pPr>
    </w:p>
    <w:p w:rsidR="005C7ACE" w:rsidRPr="00376823" w:rsidRDefault="005C7ACE" w:rsidP="005C7ACE">
      <w:pPr>
        <w:pStyle w:val="30"/>
        <w:tabs>
          <w:tab w:val="clear" w:pos="426"/>
        </w:tabs>
      </w:pPr>
    </w:p>
    <w:p w:rsidR="005C7ACE" w:rsidRPr="00376823" w:rsidRDefault="005C7ACE" w:rsidP="005C7ACE"/>
    <w:p w:rsidR="005B5C3E" w:rsidRPr="00376823" w:rsidRDefault="005B5C3E" w:rsidP="005C7ACE"/>
    <w:p w:rsidR="007241AF" w:rsidRPr="00376823" w:rsidRDefault="007241AF" w:rsidP="005C7ACE"/>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3C5A87" w:rsidRDefault="003C5A87" w:rsidP="008270EF">
      <w:pPr>
        <w:jc w:val="center"/>
        <w:rPr>
          <w:i/>
          <w:iCs/>
          <w:sz w:val="28"/>
        </w:rPr>
      </w:pPr>
    </w:p>
    <w:p w:rsidR="003C5A87" w:rsidRDefault="003C5A87" w:rsidP="008270EF">
      <w:pPr>
        <w:jc w:val="center"/>
        <w:rPr>
          <w:i/>
          <w:iCs/>
          <w:sz w:val="28"/>
        </w:rPr>
      </w:pPr>
    </w:p>
    <w:p w:rsidR="006835E4" w:rsidRDefault="006835E4" w:rsidP="008270EF">
      <w:pPr>
        <w:jc w:val="center"/>
        <w:rPr>
          <w:i/>
          <w:iCs/>
          <w:sz w:val="28"/>
        </w:rPr>
      </w:pPr>
    </w:p>
    <w:p w:rsidR="00444DA9" w:rsidRDefault="00444DA9" w:rsidP="008270EF">
      <w:pPr>
        <w:jc w:val="center"/>
        <w:rPr>
          <w:i/>
          <w:iCs/>
          <w:sz w:val="28"/>
        </w:rPr>
      </w:pPr>
    </w:p>
    <w:p w:rsidR="00D309E1" w:rsidRPr="00376823" w:rsidRDefault="00D309E1"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2456"/>
        <w:gridCol w:w="5294"/>
      </w:tblGrid>
      <w:tr w:rsidR="001A1FF0" w:rsidRPr="00376823" w:rsidTr="00703139">
        <w:tc>
          <w:tcPr>
            <w:tcW w:w="1000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3C5A87">
        <w:tc>
          <w:tcPr>
            <w:tcW w:w="225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7750"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w:t>
            </w:r>
            <w:proofErr w:type="spellStart"/>
            <w:r w:rsidRPr="00376823">
              <w:t>закупівель</w:t>
            </w:r>
            <w:proofErr w:type="spellEnd"/>
            <w:r w:rsidRPr="0037682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7750"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7750"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proofErr w:type="spellStart"/>
            <w:r w:rsidR="003C5A87">
              <w:rPr>
                <w:b/>
              </w:rPr>
              <w:t>Прикарпаття</w:t>
            </w:r>
            <w:r w:rsidR="00F30AEA" w:rsidRPr="00376823">
              <w:rPr>
                <w:b/>
              </w:rPr>
              <w:t>обленерго</w:t>
            </w:r>
            <w:proofErr w:type="spellEnd"/>
            <w:r w:rsidR="00F30AEA" w:rsidRPr="00376823">
              <w:rPr>
                <w:b/>
              </w:rPr>
              <w:t>»</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294" w:type="dxa"/>
            <w:shd w:val="clear" w:color="auto" w:fill="auto"/>
            <w:vAlign w:val="center"/>
          </w:tcPr>
          <w:p w:rsidR="00451DDE" w:rsidRPr="00376823" w:rsidRDefault="00451DDE" w:rsidP="003C5A87">
            <w:pPr>
              <w:pStyle w:val="a5"/>
              <w:tabs>
                <w:tab w:val="left" w:pos="1260"/>
                <w:tab w:val="left" w:pos="1980"/>
              </w:tabs>
              <w:jc w:val="both"/>
            </w:pPr>
            <w:proofErr w:type="spellStart"/>
            <w:r w:rsidRPr="00376823">
              <w:t>вул.</w:t>
            </w:r>
            <w:r w:rsidR="003C5A87">
              <w:t>Індустріальна</w:t>
            </w:r>
            <w:proofErr w:type="spellEnd"/>
            <w:r w:rsidRPr="00376823">
              <w:t>, буд.</w:t>
            </w:r>
            <w:r w:rsidR="003C5A87">
              <w:t>34</w:t>
            </w:r>
            <w:r w:rsidRPr="00376823">
              <w:t xml:space="preserve">, м. </w:t>
            </w:r>
            <w:r w:rsidR="003C5A87">
              <w:t>Івано-Франківськ, 76014</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29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proofErr w:type="spellStart"/>
            <w:r w:rsidRPr="00376823">
              <w:t>вул.</w:t>
            </w:r>
            <w:r>
              <w:t>Індустріальна</w:t>
            </w:r>
            <w:proofErr w:type="spellEnd"/>
            <w:r w:rsidRPr="00376823">
              <w:t>, буд.</w:t>
            </w:r>
            <w:r>
              <w:t>34</w:t>
            </w:r>
            <w:r w:rsidRPr="00376823">
              <w:t xml:space="preserve">, м. </w:t>
            </w:r>
            <w:r>
              <w:t>Івано-Франківськ, 76014</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7750"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w:t>
            </w:r>
            <w:proofErr w:type="spellStart"/>
            <w:r w:rsidRPr="005C1FDF">
              <w:rPr>
                <w:color w:val="000000" w:themeColor="text1"/>
              </w:rPr>
              <w:t>закупівель</w:t>
            </w:r>
            <w:proofErr w:type="spellEnd"/>
            <w:r w:rsidRPr="005C1FDF">
              <w:rPr>
                <w:color w:val="000000" w:themeColor="text1"/>
              </w:rPr>
              <w:t xml:space="preserve"> товарів, робіт і послуг АТ «Прикарпаттяобленерго»,76014 Україна, </w:t>
            </w:r>
            <w:proofErr w:type="spellStart"/>
            <w:r w:rsidRPr="005C1FDF">
              <w:rPr>
                <w:color w:val="000000" w:themeColor="text1"/>
              </w:rPr>
              <w:t>м.Івано</w:t>
            </w:r>
            <w:proofErr w:type="spellEnd"/>
            <w:r w:rsidRPr="005C1FDF">
              <w:rPr>
                <w:color w:val="000000" w:themeColor="text1"/>
              </w:rPr>
              <w:t xml:space="preserve">-Франківськ вул.Індустріальна,34  </w:t>
            </w:r>
            <w:r w:rsidRPr="005C1FDF">
              <w:t>–  e-</w:t>
            </w:r>
            <w:proofErr w:type="spellStart"/>
            <w:r w:rsidRPr="005C1FDF">
              <w:t>mail</w:t>
            </w:r>
            <w:proofErr w:type="spellEnd"/>
            <w:r w:rsidRPr="005C1FDF">
              <w:t xml:space="preserve">: </w:t>
            </w:r>
            <w:hyperlink r:id="rId8" w:history="1">
              <w:r w:rsidRPr="005C1FDF">
                <w:t xml:space="preserve"> </w:t>
              </w:r>
              <w:hyperlink r:id="rId9" w:history="1">
                <w:r w:rsidRPr="005C1FDF">
                  <w:rPr>
                    <w:rStyle w:val="af4"/>
                  </w:rPr>
                  <w:t>yuliya.ivanyshyn@oe.if.ua</w:t>
                </w:r>
              </w:hyperlink>
            </w:hyperlink>
            <w:r w:rsidRPr="005C1FDF">
              <w:rPr>
                <w:rStyle w:val="af4"/>
              </w:rPr>
              <w:t xml:space="preserve">, </w:t>
            </w:r>
            <w:proofErr w:type="spellStart"/>
            <w:r w:rsidRPr="005C1FDF">
              <w:rPr>
                <w:rStyle w:val="af4"/>
              </w:rPr>
              <w:t>тел</w:t>
            </w:r>
            <w:proofErr w:type="spellEnd"/>
            <w:r w:rsidRPr="005C1FDF">
              <w:rPr>
                <w:rStyle w:val="af4"/>
              </w:rPr>
              <w:t>. 034594336</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7750" w:type="dxa"/>
            <w:gridSpan w:val="2"/>
            <w:vAlign w:val="center"/>
          </w:tcPr>
          <w:p w:rsidR="00444DA9" w:rsidRPr="00AE7395" w:rsidRDefault="00444DA9" w:rsidP="00444DA9">
            <w:pPr>
              <w:jc w:val="center"/>
              <w:rPr>
                <w:b/>
                <w:i/>
                <w:iCs/>
                <w:sz w:val="28"/>
                <w:szCs w:val="28"/>
              </w:rPr>
            </w:pPr>
            <w:r w:rsidRPr="004B08AD">
              <w:rPr>
                <w:b/>
                <w:i/>
                <w:iCs/>
                <w:sz w:val="28"/>
                <w:szCs w:val="28"/>
              </w:rPr>
              <w:t>реконструкції (перенесення) об’єктів електричних мереж 0,4-10 кВ та встановлення розвантажувальних ТП 10/0,4 кВ в Івано-Франківській області</w:t>
            </w:r>
            <w:r>
              <w:rPr>
                <w:b/>
                <w:i/>
                <w:iCs/>
                <w:sz w:val="28"/>
                <w:szCs w:val="28"/>
              </w:rPr>
              <w:t xml:space="preserve"> </w:t>
            </w:r>
            <w:r w:rsidRPr="00AE7395">
              <w:rPr>
                <w:b/>
                <w:i/>
                <w:iCs/>
                <w:sz w:val="28"/>
                <w:szCs w:val="28"/>
              </w:rPr>
              <w:t xml:space="preserve">(код ДК 021:2015 </w:t>
            </w:r>
            <w:r>
              <w:rPr>
                <w:b/>
                <w:i/>
                <w:iCs/>
                <w:sz w:val="28"/>
                <w:szCs w:val="28"/>
              </w:rPr>
              <w:t>–</w:t>
            </w:r>
            <w:r w:rsidRPr="009378F1">
              <w:rPr>
                <w:b/>
                <w:i/>
                <w:iCs/>
                <w:sz w:val="28"/>
                <w:szCs w:val="28"/>
              </w:rPr>
              <w:t xml:space="preserve"> 45230000-8 — Будівництво трубопроводів, ліній зв’язку та </w:t>
            </w:r>
            <w:proofErr w:type="spellStart"/>
            <w:r w:rsidRPr="009378F1">
              <w:rPr>
                <w:b/>
                <w:i/>
                <w:iCs/>
                <w:sz w:val="28"/>
                <w:szCs w:val="28"/>
              </w:rPr>
              <w:t>електропередач</w:t>
            </w:r>
            <w:proofErr w:type="spellEnd"/>
            <w:r w:rsidRPr="009378F1">
              <w:rPr>
                <w:b/>
                <w:i/>
                <w:iCs/>
                <w:sz w:val="28"/>
                <w:szCs w:val="28"/>
              </w:rPr>
              <w:t>, шосе, доріг, аеродромів і залізничних доріг; вирівнювання поверхонь</w:t>
            </w:r>
            <w:r w:rsidRPr="00AE7395">
              <w:rPr>
                <w:b/>
                <w:i/>
                <w:iCs/>
                <w:sz w:val="28"/>
                <w:szCs w:val="28"/>
              </w:rPr>
              <w:t>)</w:t>
            </w:r>
          </w:p>
          <w:p w:rsidR="00444DA9" w:rsidRPr="00444DA9" w:rsidRDefault="00444DA9" w:rsidP="00444DA9">
            <w:pPr>
              <w:pStyle w:val="Normal1"/>
              <w:shd w:val="clear" w:color="auto" w:fill="FFFFFF"/>
              <w:jc w:val="center"/>
              <w:rPr>
                <w:b/>
                <w:i/>
                <w:iCs/>
                <w:sz w:val="28"/>
                <w:szCs w:val="28"/>
                <w:lang w:val="uk-UA"/>
              </w:rPr>
            </w:pPr>
            <w:r w:rsidRPr="009378F1">
              <w:rPr>
                <w:i/>
                <w:iCs/>
              </w:rPr>
              <w:t>(</w:t>
            </w:r>
            <w:proofErr w:type="spellStart"/>
            <w:r w:rsidRPr="00F07113">
              <w:rPr>
                <w:i/>
                <w:iCs/>
              </w:rPr>
              <w:t>назва</w:t>
            </w:r>
            <w:proofErr w:type="spellEnd"/>
            <w:r w:rsidRPr="00F07113">
              <w:rPr>
                <w:i/>
                <w:iCs/>
              </w:rPr>
              <w:t xml:space="preserve"> </w:t>
            </w:r>
            <w:proofErr w:type="spellStart"/>
            <w:r w:rsidRPr="00F07113">
              <w:rPr>
                <w:i/>
                <w:iCs/>
              </w:rPr>
              <w:t>згідно</w:t>
            </w:r>
            <w:proofErr w:type="spellEnd"/>
            <w:r w:rsidRPr="00F07113">
              <w:rPr>
                <w:i/>
                <w:iCs/>
              </w:rPr>
              <w:t xml:space="preserve"> з </w:t>
            </w:r>
            <w:proofErr w:type="spellStart"/>
            <w:r w:rsidRPr="00F07113">
              <w:rPr>
                <w:i/>
                <w:iCs/>
              </w:rPr>
              <w:t>кошторисними</w:t>
            </w:r>
            <w:proofErr w:type="spellEnd"/>
            <w:r w:rsidRPr="00F07113">
              <w:rPr>
                <w:i/>
                <w:iCs/>
              </w:rPr>
              <w:t xml:space="preserve"> нормами </w:t>
            </w:r>
            <w:proofErr w:type="spellStart"/>
            <w:r w:rsidRPr="00F07113">
              <w:rPr>
                <w:i/>
                <w:iCs/>
              </w:rPr>
              <w:t>України</w:t>
            </w:r>
            <w:proofErr w:type="spellEnd"/>
            <w:r w:rsidRPr="00F07113">
              <w:rPr>
                <w:i/>
                <w:iCs/>
              </w:rPr>
              <w:t xml:space="preserve"> у </w:t>
            </w:r>
            <w:proofErr w:type="spellStart"/>
            <w:r w:rsidRPr="00F07113">
              <w:rPr>
                <w:i/>
                <w:iCs/>
              </w:rPr>
              <w:t>будівництві</w:t>
            </w:r>
            <w:proofErr w:type="spellEnd"/>
            <w:r w:rsidRPr="00F07113">
              <w:rPr>
                <w:i/>
                <w:iCs/>
              </w:rPr>
              <w:t xml:space="preserve"> «</w:t>
            </w:r>
            <w:proofErr w:type="spellStart"/>
            <w:r w:rsidRPr="00F07113">
              <w:rPr>
                <w:i/>
                <w:iCs/>
              </w:rPr>
              <w:t>Настанова</w:t>
            </w:r>
            <w:proofErr w:type="spellEnd"/>
            <w:r w:rsidRPr="00F07113">
              <w:rPr>
                <w:i/>
                <w:iCs/>
              </w:rPr>
              <w:t xml:space="preserve"> з </w:t>
            </w:r>
            <w:proofErr w:type="spellStart"/>
            <w:r w:rsidRPr="00F07113">
              <w:rPr>
                <w:i/>
                <w:iCs/>
              </w:rPr>
              <w:t>визначення</w:t>
            </w:r>
            <w:proofErr w:type="spellEnd"/>
            <w:r w:rsidRPr="00F07113">
              <w:rPr>
                <w:i/>
                <w:iCs/>
              </w:rPr>
              <w:t xml:space="preserve"> </w:t>
            </w:r>
            <w:proofErr w:type="spellStart"/>
            <w:r w:rsidRPr="00F07113">
              <w:rPr>
                <w:i/>
                <w:iCs/>
              </w:rPr>
              <w:t>вартості</w:t>
            </w:r>
            <w:proofErr w:type="spellEnd"/>
            <w:r w:rsidRPr="00F07113">
              <w:rPr>
                <w:i/>
                <w:iCs/>
              </w:rPr>
              <w:t xml:space="preserve"> </w:t>
            </w:r>
            <w:proofErr w:type="spellStart"/>
            <w:r w:rsidRPr="00F07113">
              <w:rPr>
                <w:i/>
                <w:iCs/>
              </w:rPr>
              <w:t>будівництва</w:t>
            </w:r>
            <w:proofErr w:type="spellEnd"/>
            <w:r w:rsidRPr="00F07113">
              <w:rPr>
                <w:i/>
                <w:iCs/>
              </w:rPr>
              <w:t xml:space="preserve">» - </w:t>
            </w:r>
            <w:proofErr w:type="spellStart"/>
            <w:r w:rsidRPr="00F07113">
              <w:rPr>
                <w:i/>
                <w:iCs/>
              </w:rPr>
              <w:t>будівельні</w:t>
            </w:r>
            <w:proofErr w:type="spellEnd"/>
            <w:r w:rsidRPr="00F07113">
              <w:rPr>
                <w:i/>
                <w:iCs/>
              </w:rPr>
              <w:t xml:space="preserve"> </w:t>
            </w:r>
            <w:proofErr w:type="spellStart"/>
            <w:r w:rsidRPr="00F07113">
              <w:rPr>
                <w:i/>
                <w:iCs/>
              </w:rPr>
              <w:t>роботи</w:t>
            </w:r>
            <w:proofErr w:type="spellEnd"/>
            <w:r>
              <w:rPr>
                <w:i/>
                <w:iCs/>
                <w:lang w:val="uk-UA"/>
              </w:rPr>
              <w:t>)</w:t>
            </w:r>
          </w:p>
          <w:p w:rsidR="003C5A87" w:rsidRPr="00376823" w:rsidRDefault="003C5A87" w:rsidP="003C5A87">
            <w:pPr>
              <w:tabs>
                <w:tab w:val="left" w:pos="540"/>
              </w:tabs>
              <w:jc w:val="both"/>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7750"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обсяг виконання робіт</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rPr>
                <w:iCs/>
              </w:rPr>
            </w:pPr>
            <w:r>
              <w:rPr>
                <w:iCs/>
              </w:rPr>
              <w:t>Вказані у додатку 4</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місце виконання робіт</w:t>
            </w:r>
          </w:p>
        </w:tc>
        <w:tc>
          <w:tcPr>
            <w:tcW w:w="7750" w:type="dxa"/>
            <w:gridSpan w:val="2"/>
            <w:vAlign w:val="center"/>
          </w:tcPr>
          <w:p w:rsidR="003C5A87" w:rsidRPr="00376823" w:rsidRDefault="000A2D27" w:rsidP="000A2D27">
            <w:pPr>
              <w:pStyle w:val="a5"/>
              <w:tabs>
                <w:tab w:val="clear" w:pos="4677"/>
                <w:tab w:val="clear" w:pos="9355"/>
                <w:tab w:val="left" w:pos="1260"/>
                <w:tab w:val="left" w:pos="1980"/>
              </w:tabs>
            </w:pPr>
            <w:r>
              <w:t>Івано-Франківська область</w:t>
            </w:r>
            <w:r w:rsidR="003C5A87" w:rsidRPr="00376823">
              <w:t>, Україна</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термін виконання робіт</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pPr>
            <w:r w:rsidRPr="00376823">
              <w:rPr>
                <w:bCs/>
              </w:rPr>
              <w:t xml:space="preserve">до 31 грудня </w:t>
            </w:r>
            <w:r w:rsidRPr="00376823">
              <w:t>202</w:t>
            </w:r>
            <w:r w:rsidRPr="00376823">
              <w:rPr>
                <w:lang w:val="en-US"/>
              </w:rPr>
              <w:t>3</w:t>
            </w:r>
            <w:r w:rsidRPr="00376823">
              <w:t xml:space="preserve"> р.</w:t>
            </w:r>
          </w:p>
        </w:tc>
      </w:tr>
      <w:tr w:rsidR="003C5A87" w:rsidRPr="00376823" w:rsidTr="003C5A87">
        <w:tc>
          <w:tcPr>
            <w:tcW w:w="225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7750" w:type="dxa"/>
            <w:gridSpan w:val="2"/>
            <w:vAlign w:val="center"/>
          </w:tcPr>
          <w:p w:rsidR="003C5A87" w:rsidRPr="00376823" w:rsidRDefault="003C5A87" w:rsidP="003C5A87">
            <w:pPr>
              <w:pStyle w:val="HTML"/>
              <w:tabs>
                <w:tab w:val="clear" w:pos="916"/>
                <w:tab w:val="clear" w:pos="1832"/>
                <w:tab w:val="num" w:pos="2911"/>
              </w:tabs>
              <w:rPr>
                <w:rFonts w:ascii="Times New Roman" w:hAnsi="Times New Roman"/>
                <w:i/>
                <w:sz w:val="24"/>
                <w:u w:val="single"/>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Недискримінація учасників процедури закупівлі</w:t>
            </w:r>
          </w:p>
        </w:tc>
        <w:tc>
          <w:tcPr>
            <w:tcW w:w="7750" w:type="dxa"/>
            <w:gridSpan w:val="2"/>
            <w:vAlign w:val="center"/>
          </w:tcPr>
          <w:p w:rsidR="003C5A87" w:rsidRPr="00376823" w:rsidRDefault="003C5A87" w:rsidP="003C5A87">
            <w:pPr>
              <w:jc w:val="both"/>
            </w:pPr>
            <w:r w:rsidRPr="00376823">
              <w:rPr>
                <w:lang w:eastAsia="uk-UA"/>
              </w:rPr>
              <w:t>Замовник забезпечує вільний доступ усіх учасників процедури закупівлі до інформації про закупівлю, передбаченої Законом.</w:t>
            </w:r>
          </w:p>
          <w:p w:rsidR="003C5A87" w:rsidRPr="00376823" w:rsidRDefault="003C5A87" w:rsidP="003C5A87">
            <w:pPr>
              <w:jc w:val="both"/>
            </w:pPr>
            <w:r w:rsidRPr="0037682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3C5A87" w:rsidRPr="00376823" w:rsidRDefault="003C5A87" w:rsidP="003C5A87">
            <w:pPr>
              <w:jc w:val="both"/>
            </w:pPr>
            <w:r w:rsidRPr="00376823">
              <w:t xml:space="preserve">До об’єднання учасників належать </w:t>
            </w:r>
            <w:bookmarkStart w:id="0" w:name="n788"/>
            <w:bookmarkEnd w:id="0"/>
            <w:r w:rsidRPr="00376823">
              <w:t xml:space="preserve">окремі юридичні особи, створені шляхом об’єднання юридичних осіб - резидентів, </w:t>
            </w:r>
            <w:bookmarkStart w:id="1" w:name="n789"/>
            <w:bookmarkEnd w:id="1"/>
            <w:r w:rsidRPr="00376823">
              <w:t xml:space="preserve">окремі юридичні особи, створені шляхом об’єднання юридичних осіб (резидентів та нерезидентів), </w:t>
            </w:r>
            <w:bookmarkStart w:id="2" w:name="n790"/>
            <w:bookmarkEnd w:id="2"/>
            <w:r w:rsidRPr="0037682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3C5A87" w:rsidRPr="00376823" w:rsidRDefault="003C5A87" w:rsidP="003C5A87">
            <w:pPr>
              <w:widowControl w:val="0"/>
              <w:jc w:val="both"/>
            </w:pPr>
            <w:r w:rsidRPr="0037682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76823">
              <w:t>.</w:t>
            </w:r>
          </w:p>
          <w:p w:rsidR="003C5A87" w:rsidRPr="00376823" w:rsidRDefault="003C5A87" w:rsidP="003C5A87">
            <w:pPr>
              <w:widowControl w:val="0"/>
              <w:jc w:val="both"/>
            </w:pPr>
            <w:r w:rsidRPr="00376823">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шостого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7750" w:type="dxa"/>
            <w:gridSpan w:val="2"/>
            <w:vAlign w:val="center"/>
          </w:tcPr>
          <w:p w:rsidR="003C5A87" w:rsidRPr="00376823" w:rsidRDefault="003C5A87" w:rsidP="003C5A87">
            <w:pPr>
              <w:jc w:val="both"/>
            </w:pPr>
            <w:r w:rsidRPr="00376823">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7750" w:type="dxa"/>
            <w:gridSpan w:val="2"/>
            <w:vAlign w:val="center"/>
          </w:tcPr>
          <w:p w:rsidR="003C5A87" w:rsidRPr="00376823" w:rsidRDefault="003C5A87" w:rsidP="003C5A87">
            <w:pPr>
              <w:pStyle w:val="a5"/>
              <w:tabs>
                <w:tab w:val="left" w:pos="1260"/>
                <w:tab w:val="left" w:pos="1980"/>
              </w:tabs>
              <w:jc w:val="both"/>
            </w:pPr>
            <w:r w:rsidRPr="00376823">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376823">
              <w:t>закупівель</w:t>
            </w:r>
            <w:proofErr w:type="spellEnd"/>
            <w:r w:rsidRPr="00376823">
              <w:t xml:space="preserve">, а також всі документи, що будуть надані на розгляд </w:t>
            </w:r>
            <w:r w:rsidRPr="00376823">
              <w:lastRenderedPageBreak/>
              <w:t>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3C5A87" w:rsidRPr="00376823" w:rsidRDefault="003C5A87" w:rsidP="003C5A87">
            <w:pPr>
              <w:pStyle w:val="a5"/>
              <w:tabs>
                <w:tab w:val="left" w:pos="1260"/>
                <w:tab w:val="left" w:pos="1980"/>
              </w:tabs>
              <w:jc w:val="both"/>
            </w:pPr>
            <w:r w:rsidRPr="0037682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5A87" w:rsidRPr="00376823" w:rsidRDefault="003C5A87" w:rsidP="003C5A87">
            <w:pPr>
              <w:pStyle w:val="a5"/>
              <w:tabs>
                <w:tab w:val="left" w:pos="1260"/>
                <w:tab w:val="left" w:pos="1980"/>
              </w:tabs>
              <w:jc w:val="both"/>
              <w:rPr>
                <w:lang w:eastAsia="uk-UA"/>
              </w:rPr>
            </w:pPr>
            <w:r w:rsidRPr="00376823">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із їх автентичним перекладом на українську мову. П</w:t>
            </w:r>
            <w:r w:rsidRPr="0037682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B729E8">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3C5A87">
        <w:tc>
          <w:tcPr>
            <w:tcW w:w="2258" w:type="dxa"/>
            <w:vAlign w:val="center"/>
          </w:tcPr>
          <w:p w:rsidR="003C5A87" w:rsidRPr="00376823" w:rsidRDefault="003C5A87" w:rsidP="003C5A87">
            <w:pPr>
              <w:pStyle w:val="af2"/>
              <w:rPr>
                <w:lang w:val="uk-UA"/>
              </w:rPr>
            </w:pPr>
            <w:r w:rsidRPr="00376823">
              <w:rPr>
                <w:lang w:val="uk-UA"/>
              </w:rPr>
              <w:t xml:space="preserve">1. Надання роз’яснень щодо тендерної документації </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376823">
              <w:t>закупівель</w:t>
            </w:r>
            <w:proofErr w:type="spellEnd"/>
            <w:r w:rsidRPr="00376823">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76823">
              <w:t>закупівель</w:t>
            </w:r>
            <w:proofErr w:type="spellEnd"/>
            <w:r w:rsidRPr="00376823">
              <w:t xml:space="preserve"> без ідентифікації особи, яка звернулася до замовника</w:t>
            </w:r>
            <w:r w:rsidRPr="00376823">
              <w:rPr>
                <w:lang w:eastAsia="uk-UA"/>
              </w:rPr>
              <w:t>.</w:t>
            </w:r>
          </w:p>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376823">
              <w:t>закупівель</w:t>
            </w:r>
            <w:proofErr w:type="spellEnd"/>
            <w:r w:rsidRPr="00376823">
              <w:t>.</w:t>
            </w:r>
          </w:p>
          <w:p w:rsidR="003C5A87" w:rsidRPr="00376823" w:rsidRDefault="003C5A87" w:rsidP="003C5A87">
            <w:pPr>
              <w:pStyle w:val="a5"/>
              <w:tabs>
                <w:tab w:val="clear" w:pos="4677"/>
                <w:tab w:val="clear" w:pos="9355"/>
                <w:tab w:val="left" w:pos="1260"/>
                <w:tab w:val="left" w:pos="1980"/>
              </w:tabs>
              <w:jc w:val="both"/>
            </w:pPr>
            <w:r w:rsidRPr="00376823">
              <w:t xml:space="preserve">У разі несвоєчасного надання замовником роз’яснень щодо змісту тендерної документації електронна система </w:t>
            </w:r>
            <w:proofErr w:type="spellStart"/>
            <w:r w:rsidRPr="00376823">
              <w:t>закупівель</w:t>
            </w:r>
            <w:proofErr w:type="spellEnd"/>
            <w:r w:rsidRPr="00376823">
              <w:t xml:space="preserve"> автоматично зупиняє перебіг відкритих торгів.</w:t>
            </w:r>
          </w:p>
          <w:p w:rsidR="003C5A87" w:rsidRPr="00376823" w:rsidRDefault="003C5A87" w:rsidP="003C5A87">
            <w:pPr>
              <w:pStyle w:val="a5"/>
              <w:tabs>
                <w:tab w:val="clear" w:pos="4677"/>
                <w:tab w:val="clear" w:pos="9355"/>
                <w:tab w:val="left" w:pos="1260"/>
                <w:tab w:val="left" w:pos="1980"/>
              </w:tabs>
              <w:jc w:val="both"/>
            </w:pPr>
            <w:r w:rsidRPr="00376823">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76823">
              <w:t>закупівель</w:t>
            </w:r>
            <w:proofErr w:type="spellEnd"/>
            <w:r w:rsidRPr="00376823">
              <w:t xml:space="preserve"> з одночасним продовженням строку подання тендерних пропозицій не менш як на 4 (чотири) дні.</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proofErr w:type="spellStart"/>
            <w:r w:rsidRPr="00376823">
              <w:rPr>
                <w:rFonts w:ascii="Times New Roman" w:hAnsi="Times New Roman"/>
                <w:sz w:val="24"/>
              </w:rPr>
              <w:t>означатиме</w:t>
            </w:r>
            <w:proofErr w:type="spellEnd"/>
            <w:r w:rsidRPr="00376823">
              <w:rPr>
                <w:rFonts w:ascii="Times New Roman" w:hAnsi="Times New Roman"/>
                <w:sz w:val="24"/>
              </w:rPr>
              <w:t>, що учасник повністю усвідомлює зміст тендерної документації та вимоги, викладені замовником.</w:t>
            </w:r>
          </w:p>
        </w:tc>
      </w:tr>
      <w:tr w:rsidR="003C5A87" w:rsidRPr="00376823" w:rsidTr="003C5A87">
        <w:tc>
          <w:tcPr>
            <w:tcW w:w="2258" w:type="dxa"/>
            <w:vAlign w:val="center"/>
          </w:tcPr>
          <w:p w:rsidR="003C5A87" w:rsidRPr="00376823" w:rsidRDefault="003C5A87" w:rsidP="003C5A87">
            <w:pPr>
              <w:pStyle w:val="af2"/>
              <w:rPr>
                <w:lang w:val="uk-UA"/>
              </w:rPr>
            </w:pPr>
            <w:r w:rsidRPr="00376823">
              <w:rPr>
                <w:lang w:val="uk-UA"/>
              </w:rPr>
              <w:t>2. Внесення змін до тендерної документації</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Замовник має право з власної ініціативи або у разі усунення порушень вимог законодавства у сфері публічних </w:t>
            </w:r>
            <w:proofErr w:type="spellStart"/>
            <w:r w:rsidRPr="00376823">
              <w:t>закупівель</w:t>
            </w:r>
            <w:proofErr w:type="spellEnd"/>
            <w:r w:rsidRPr="00376823">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376823">
              <w:lastRenderedPageBreak/>
              <w:t xml:space="preserve">оскарження </w:t>
            </w:r>
            <w:proofErr w:type="spellStart"/>
            <w:r w:rsidRPr="00376823">
              <w:t>внести</w:t>
            </w:r>
            <w:proofErr w:type="spellEnd"/>
            <w:r w:rsidRPr="0037682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76823">
              <w:t>закупівель</w:t>
            </w:r>
            <w:proofErr w:type="spellEnd"/>
            <w:r w:rsidRPr="00376823">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76823">
              <w:rPr>
                <w:lang w:eastAsia="uk-UA"/>
              </w:rPr>
              <w:t>.</w:t>
            </w:r>
          </w:p>
          <w:p w:rsidR="003C5A87" w:rsidRPr="00376823" w:rsidRDefault="003C5A87" w:rsidP="003C5A87">
            <w:pPr>
              <w:pStyle w:val="a5"/>
              <w:tabs>
                <w:tab w:val="clear" w:pos="4677"/>
                <w:tab w:val="clear" w:pos="9355"/>
                <w:tab w:val="left" w:pos="1260"/>
                <w:tab w:val="left" w:pos="1980"/>
              </w:tabs>
              <w:jc w:val="both"/>
            </w:pPr>
            <w:r w:rsidRPr="00376823">
              <w:t xml:space="preserve">Зміни, що вносяться замовником до тендерної документації, розміщуються та відображаються в електронній системі </w:t>
            </w:r>
            <w:proofErr w:type="spellStart"/>
            <w:r w:rsidRPr="00376823">
              <w:t>закупівель</w:t>
            </w:r>
            <w:proofErr w:type="spellEnd"/>
            <w:r w:rsidRPr="0037682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87" w:rsidRPr="00376823" w:rsidRDefault="003C5A87" w:rsidP="003C5A87">
            <w:pPr>
              <w:pStyle w:val="a5"/>
              <w:tabs>
                <w:tab w:val="clear" w:pos="4677"/>
                <w:tab w:val="clear" w:pos="9355"/>
                <w:tab w:val="left" w:pos="1260"/>
                <w:tab w:val="left" w:pos="1980"/>
              </w:tabs>
              <w:jc w:val="both"/>
            </w:pPr>
            <w:r w:rsidRPr="00376823">
              <w:t xml:space="preserve">Зміни до тендерної документації у </w:t>
            </w:r>
            <w:proofErr w:type="spellStart"/>
            <w:r w:rsidRPr="00376823">
              <w:t>машинозчитувальному</w:t>
            </w:r>
            <w:proofErr w:type="spellEnd"/>
            <w:r w:rsidRPr="00376823">
              <w:t xml:space="preserve"> форматі розміщуються в електронній системі </w:t>
            </w:r>
            <w:proofErr w:type="spellStart"/>
            <w:r w:rsidRPr="00376823">
              <w:t>закупівель</w:t>
            </w:r>
            <w:proofErr w:type="spellEnd"/>
            <w:r w:rsidRPr="00376823">
              <w:t xml:space="preserve"> протягом 1 (одного) дня з дати прийняття рішення про їх внесення.</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3. Інструкція з підготовки тендерних пропозицій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 Зміст і спосіб подання тендерної пропозиції</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pPr>
            <w:r w:rsidRPr="00376823">
              <w:t xml:space="preserve">Тендерна пропозиція подається в електронному вигляді через електронну систему </w:t>
            </w:r>
            <w:proofErr w:type="spellStart"/>
            <w:r w:rsidRPr="00376823">
              <w:t>закупівель</w:t>
            </w:r>
            <w:proofErr w:type="spellEnd"/>
            <w:r w:rsidRPr="00376823">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237889" w:rsidRDefault="003C5A87" w:rsidP="003C29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w:t>
            </w:r>
            <w:r w:rsidR="00237889" w:rsidRPr="00237889">
              <w:rPr>
                <w:rFonts w:ascii="Times New Roman" w:hAnsi="Times New Roman"/>
                <w:sz w:val="24"/>
                <w:shd w:val="clear" w:color="auto" w:fill="FFFFFF"/>
              </w:rPr>
              <w:t>2</w:t>
            </w:r>
            <w:r w:rsidRPr="00237889">
              <w:rPr>
                <w:rFonts w:ascii="Times New Roman" w:hAnsi="Times New Roman"/>
                <w:sz w:val="24"/>
                <w:shd w:val="clear" w:color="auto" w:fill="FFFFFF"/>
              </w:rPr>
              <w:t xml:space="preserve">,   які замовник набуде у власність внаслідок виконання робіт та які є в переліку </w:t>
            </w:r>
            <w:r w:rsidRPr="00237889">
              <w:rPr>
                <w:rFonts w:ascii="Times New Roman" w:hAnsi="Times New Roman"/>
                <w:sz w:val="24"/>
                <w:shd w:val="clear" w:color="auto" w:fill="FFFFFF"/>
              </w:rPr>
              <w:lastRenderedPageBreak/>
              <w:t>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технічною пропозицією, оформленою згідно з вимогами Додатку №3.1;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інформація, розміщена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3C5A87" w:rsidRPr="00376823" w:rsidRDefault="003C5A87" w:rsidP="003C5A87">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3C5A87" w:rsidRPr="00376823" w:rsidRDefault="003C5A87" w:rsidP="003C5A87">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3C5A87" w:rsidRPr="00376823" w:rsidRDefault="003C5A87" w:rsidP="003C5A87">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3C5A87" w:rsidRPr="00376823" w:rsidRDefault="003C5A87" w:rsidP="003C5A87">
            <w:pPr>
              <w:pStyle w:val="HTML"/>
              <w:rPr>
                <w:rFonts w:ascii="Times New Roman" w:hAnsi="Times New Roman"/>
                <w:sz w:val="24"/>
              </w:rPr>
            </w:pPr>
            <w:r w:rsidRPr="00376823">
              <w:rPr>
                <w:rFonts w:ascii="Times New Roman" w:hAnsi="Times New Roman"/>
                <w:sz w:val="24"/>
              </w:rPr>
              <w:t>Папка № 7 - Інші документи;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3C5A87" w:rsidRPr="00376823" w:rsidRDefault="003C5A87" w:rsidP="003C5A87">
            <w:pPr>
              <w:tabs>
                <w:tab w:val="left" w:pos="1260"/>
                <w:tab w:val="left" w:pos="1980"/>
              </w:tabs>
              <w:jc w:val="both"/>
            </w:pPr>
          </w:p>
          <w:p w:rsidR="003C5A87" w:rsidRPr="00376823" w:rsidRDefault="003C5A87" w:rsidP="003C5A87">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3C5A87" w:rsidRPr="00376823" w:rsidRDefault="003C5A87" w:rsidP="003C5A87">
            <w:pPr>
              <w:tabs>
                <w:tab w:val="left" w:pos="1260"/>
                <w:tab w:val="left" w:pos="1980"/>
              </w:tabs>
              <w:jc w:val="both"/>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Перелік формальних помилок:</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 xml:space="preserve">уживання великої літери (Наприклад: </w:t>
            </w:r>
            <w:r w:rsidRPr="00376823">
              <w:rPr>
                <w:rFonts w:ascii="Times New Roman" w:hAnsi="Times New Roman"/>
                <w:sz w:val="24"/>
                <w:lang w:eastAsia="uk-UA"/>
              </w:rPr>
              <w:t>«</w:t>
            </w:r>
            <w:proofErr w:type="spellStart"/>
            <w:r w:rsidRPr="00376823">
              <w:rPr>
                <w:rFonts w:ascii="Times New Roman" w:hAnsi="Times New Roman"/>
                <w:sz w:val="24"/>
                <w:lang w:eastAsia="uk-UA"/>
              </w:rPr>
              <w:t>м.</w:t>
            </w:r>
            <w:r w:rsidR="000A2D27">
              <w:rPr>
                <w:rFonts w:ascii="Times New Roman" w:hAnsi="Times New Roman"/>
                <w:sz w:val="24"/>
                <w:lang w:eastAsia="uk-UA"/>
              </w:rPr>
              <w:t>київ</w:t>
            </w:r>
            <w:proofErr w:type="spellEnd"/>
            <w:r w:rsidRPr="00376823">
              <w:rPr>
                <w:rFonts w:ascii="Times New Roman" w:hAnsi="Times New Roman"/>
                <w:sz w:val="24"/>
                <w:lang w:eastAsia="uk-UA"/>
              </w:rPr>
              <w:t>» замість «</w:t>
            </w:r>
            <w:proofErr w:type="spellStart"/>
            <w:r w:rsidRPr="00376823">
              <w:rPr>
                <w:rFonts w:ascii="Times New Roman" w:hAnsi="Times New Roman"/>
                <w:sz w:val="24"/>
                <w:lang w:eastAsia="uk-UA"/>
              </w:rPr>
              <w:t>м.</w:t>
            </w:r>
            <w:r w:rsidR="000A2D27">
              <w:rPr>
                <w:rFonts w:ascii="Times New Roman" w:hAnsi="Times New Roman"/>
                <w:sz w:val="24"/>
                <w:lang w:eastAsia="uk-UA"/>
              </w:rPr>
              <w:t>Київ</w:t>
            </w:r>
            <w:proofErr w:type="spellEnd"/>
            <w:r w:rsidRPr="00376823">
              <w:rPr>
                <w:rFonts w:ascii="Times New Roman" w:hAnsi="Times New Roman"/>
                <w:sz w:val="24"/>
                <w:lang w:eastAsia="uk-UA"/>
              </w:rPr>
              <w:t xml:space="preserve"> або «вул. героїв </w:t>
            </w:r>
            <w:proofErr w:type="spellStart"/>
            <w:r w:rsidR="000A2D27">
              <w:rPr>
                <w:rFonts w:ascii="Times New Roman" w:hAnsi="Times New Roman"/>
                <w:sz w:val="24"/>
                <w:lang w:eastAsia="uk-UA"/>
              </w:rPr>
              <w:t>упа</w:t>
            </w:r>
            <w:proofErr w:type="spellEnd"/>
            <w:r w:rsidRPr="00376823">
              <w:rPr>
                <w:rFonts w:ascii="Times New Roman" w:hAnsi="Times New Roman"/>
                <w:sz w:val="24"/>
                <w:lang w:eastAsia="uk-UA"/>
              </w:rPr>
              <w:t xml:space="preserve">» замість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w:t>
            </w:r>
            <w:proofErr w:type="spellStart"/>
            <w:r w:rsidRPr="00376823">
              <w:rPr>
                <w:rFonts w:ascii="Times New Roman" w:hAnsi="Times New Roman"/>
                <w:sz w:val="24"/>
              </w:rPr>
              <w:t>невстановлення</w:t>
            </w:r>
            <w:proofErr w:type="spellEnd"/>
            <w:r w:rsidRPr="00376823">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76823">
              <w:rPr>
                <w:rFonts w:ascii="Times New Roman" w:hAnsi="Times New Roman"/>
                <w:sz w:val="24"/>
              </w:rPr>
              <w:t>Іванівної</w:t>
            </w:r>
            <w:proofErr w:type="spellEnd"/>
            <w:r w:rsidRPr="00376823">
              <w:rPr>
                <w:rFonts w:ascii="Times New Roman" w:hAnsi="Times New Roman"/>
                <w:sz w:val="24"/>
              </w:rPr>
              <w:t>» замість «Іванівни», «</w:t>
            </w:r>
            <w:proofErr w:type="spellStart"/>
            <w:r w:rsidRPr="00376823">
              <w:rPr>
                <w:rFonts w:ascii="Times New Roman" w:hAnsi="Times New Roman"/>
                <w:sz w:val="24"/>
              </w:rPr>
              <w:t>дев’ятиста</w:t>
            </w:r>
            <w:proofErr w:type="spellEnd"/>
            <w:r w:rsidRPr="00376823">
              <w:rPr>
                <w:rFonts w:ascii="Times New Roman" w:hAnsi="Times New Roman"/>
                <w:sz w:val="24"/>
              </w:rPr>
              <w:t>» замість «дев’ятистам»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використання слова або </w:t>
            </w:r>
            <w:proofErr w:type="spellStart"/>
            <w:r w:rsidRPr="00376823">
              <w:rPr>
                <w:rFonts w:ascii="Times New Roman" w:hAnsi="Times New Roman"/>
                <w:sz w:val="24"/>
              </w:rPr>
              <w:t>мовного</w:t>
            </w:r>
            <w:proofErr w:type="spellEnd"/>
            <w:r w:rsidRPr="0037682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76823">
              <w:rPr>
                <w:rFonts w:ascii="Times New Roman" w:hAnsi="Times New Roman"/>
                <w:sz w:val="24"/>
              </w:rPr>
              <w:t>слідуючий</w:t>
            </w:r>
            <w:proofErr w:type="spellEnd"/>
            <w:r w:rsidRPr="00376823">
              <w:rPr>
                <w:rFonts w:ascii="Times New Roman" w:hAnsi="Times New Roman"/>
                <w:sz w:val="24"/>
              </w:rPr>
              <w:t>» замість «наступний»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w:t>
            </w:r>
            <w:proofErr w:type="spellStart"/>
            <w:r w:rsidRPr="00376823">
              <w:rPr>
                <w:rFonts w:ascii="Times New Roman" w:hAnsi="Times New Roman"/>
                <w:sz w:val="24"/>
              </w:rPr>
              <w:t>процед-ури</w:t>
            </w:r>
            <w:proofErr w:type="spellEnd"/>
            <w:r w:rsidRPr="00376823">
              <w:rPr>
                <w:rFonts w:ascii="Times New Roman" w:hAnsi="Times New Roman"/>
                <w:sz w:val="24"/>
              </w:rPr>
              <w:t>» замість «</w:t>
            </w:r>
            <w:proofErr w:type="spellStart"/>
            <w:r w:rsidRPr="00376823">
              <w:rPr>
                <w:rFonts w:ascii="Times New Roman" w:hAnsi="Times New Roman"/>
                <w:sz w:val="24"/>
              </w:rPr>
              <w:t>процеду-ри</w:t>
            </w:r>
            <w:proofErr w:type="spellEnd"/>
            <w:r w:rsidRPr="00376823">
              <w:rPr>
                <w:rFonts w:ascii="Times New Roman" w:hAnsi="Times New Roman"/>
                <w:sz w:val="24"/>
              </w:rPr>
              <w:t>», «</w:t>
            </w:r>
            <w:proofErr w:type="spellStart"/>
            <w:r w:rsidRPr="00376823">
              <w:rPr>
                <w:rFonts w:ascii="Times New Roman" w:hAnsi="Times New Roman"/>
                <w:sz w:val="24"/>
              </w:rPr>
              <w:t>зобов</w:t>
            </w:r>
            <w:proofErr w:type="spellEnd"/>
            <w:r w:rsidRPr="00376823">
              <w:rPr>
                <w:rFonts w:ascii="Times New Roman" w:hAnsi="Times New Roman"/>
                <w:sz w:val="24"/>
              </w:rPr>
              <w:t>-‘</w:t>
            </w:r>
            <w:proofErr w:type="spellStart"/>
            <w:r w:rsidRPr="00376823">
              <w:rPr>
                <w:rFonts w:ascii="Times New Roman" w:hAnsi="Times New Roman"/>
                <w:sz w:val="24"/>
              </w:rPr>
              <w:t>язаний</w:t>
            </w:r>
            <w:proofErr w:type="spellEnd"/>
            <w:r w:rsidRPr="00376823">
              <w:rPr>
                <w:rFonts w:ascii="Times New Roman" w:hAnsi="Times New Roman"/>
                <w:sz w:val="24"/>
              </w:rPr>
              <w:t>» замість «</w:t>
            </w:r>
            <w:proofErr w:type="spellStart"/>
            <w:r w:rsidRPr="00376823">
              <w:rPr>
                <w:rFonts w:ascii="Times New Roman" w:hAnsi="Times New Roman"/>
                <w:sz w:val="24"/>
              </w:rPr>
              <w:t>зобов’я-заний</w:t>
            </w:r>
            <w:proofErr w:type="spellEnd"/>
            <w:r w:rsidRPr="00376823">
              <w:rPr>
                <w:rFonts w:ascii="Times New Roman" w:hAnsi="Times New Roman"/>
                <w:sz w:val="24"/>
              </w:rPr>
              <w:t>»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w:t>
            </w:r>
            <w:proofErr w:type="spellStart"/>
            <w:r w:rsidRPr="00376823">
              <w:rPr>
                <w:rFonts w:ascii="Times New Roman" w:hAnsi="Times New Roman"/>
                <w:sz w:val="24"/>
              </w:rPr>
              <w:t>невимагається</w:t>
            </w:r>
            <w:proofErr w:type="spellEnd"/>
            <w:r w:rsidRPr="00376823">
              <w:rPr>
                <w:rFonts w:ascii="Times New Roman" w:hAnsi="Times New Roman"/>
                <w:sz w:val="24"/>
              </w:rPr>
              <w:t>» замість «не вимагається» або «будь-ласка» замість «будь ласка»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w:t>
            </w:r>
            <w:r w:rsidRPr="00376823">
              <w:rPr>
                <w:rFonts w:ascii="Times New Roman" w:hAnsi="Times New Roman"/>
                <w:sz w:val="24"/>
              </w:rPr>
              <w:lastRenderedPageBreak/>
              <w:t>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w:t>
            </w:r>
            <w:proofErr w:type="spellStart"/>
            <w:r w:rsidRPr="00376823">
              <w:rPr>
                <w:rFonts w:ascii="Times New Roman" w:hAnsi="Times New Roman"/>
                <w:sz w:val="24"/>
                <w:lang w:eastAsia="uk-UA"/>
              </w:rPr>
              <w:t>pdf</w:t>
            </w:r>
            <w:proofErr w:type="spellEnd"/>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3C5A87" w:rsidRPr="00376823" w:rsidRDefault="003C5A87" w:rsidP="003C5A87">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3C5A87" w:rsidRPr="00376823" w:rsidRDefault="003C5A87" w:rsidP="003C5A87">
            <w:pPr>
              <w:shd w:val="clear" w:color="auto" w:fill="FFFFFF"/>
              <w:jc w:val="both"/>
            </w:pPr>
          </w:p>
          <w:p w:rsidR="003C5A87" w:rsidRPr="00376823" w:rsidRDefault="003C5A87" w:rsidP="003C5A87">
            <w:pPr>
              <w:widowControl w:val="0"/>
              <w:pBdr>
                <w:top w:val="nil"/>
                <w:left w:val="nil"/>
                <w:bottom w:val="nil"/>
                <w:right w:val="nil"/>
                <w:between w:val="nil"/>
              </w:pBdr>
              <w:jc w:val="both"/>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376823">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76823">
              <w:rPr>
                <w:lang w:eastAsia="uk-UA"/>
              </w:rPr>
              <w:t>бенефіціарними</w:t>
            </w:r>
            <w:proofErr w:type="spellEnd"/>
            <w:r w:rsidRPr="00376823">
              <w:rPr>
                <w:lang w:eastAsia="uk-UA"/>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376823">
              <w:rPr>
                <w:lang w:eastAsia="uk-UA"/>
              </w:rPr>
              <w:t>закупівель</w:t>
            </w:r>
            <w:proofErr w:type="spellEnd"/>
            <w:r w:rsidRPr="00376823">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376823">
              <w:t>враховані норми (учасник процедури закупівлі ознайомлений з даними нормами і не порушує їх):</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lastRenderedPageBreak/>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376823">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76823">
              <w:t>оперативно</w:t>
            </w:r>
            <w:proofErr w:type="spellEnd"/>
            <w:r w:rsidRPr="00376823">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3C5A87" w:rsidRPr="00376823" w:rsidRDefault="003C5A87" w:rsidP="003C5A87">
            <w:pPr>
              <w:shd w:val="clear" w:color="auto" w:fill="FFFFFF"/>
              <w:jc w:val="both"/>
            </w:pPr>
          </w:p>
          <w:p w:rsidR="003C5A87" w:rsidRPr="00376823" w:rsidRDefault="003C5A87" w:rsidP="003C5A87">
            <w:pPr>
              <w:shd w:val="clear" w:color="auto" w:fill="FFFFFF"/>
              <w:jc w:val="both"/>
              <w:rPr>
                <w:lang w:eastAsia="uk-UA"/>
              </w:rPr>
            </w:pPr>
            <w:r w:rsidRPr="00376823">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w:t>
            </w:r>
            <w:proofErr w:type="spellStart"/>
            <w:r w:rsidRPr="00376823">
              <w:t>ненакладення</w:t>
            </w:r>
            <w:proofErr w:type="spellEnd"/>
            <w:r w:rsidRPr="00376823">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p>
          <w:p w:rsidR="003C5A87" w:rsidRPr="00376823" w:rsidRDefault="003C5A87" w:rsidP="003C5A87">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3C5A87" w:rsidRPr="00376823" w:rsidRDefault="003C5A87" w:rsidP="003C5A87">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76823">
              <w:t>засвідчувального</w:t>
            </w:r>
            <w:proofErr w:type="spellEnd"/>
            <w:r w:rsidRPr="00376823">
              <w:t xml:space="preserve">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3C5A87" w:rsidRPr="00376823" w:rsidRDefault="003C5A87" w:rsidP="003C5A87">
            <w:pPr>
              <w:jc w:val="both"/>
              <w:rPr>
                <w:lang w:eastAsia="uk-UA"/>
              </w:rPr>
            </w:pPr>
            <w:r w:rsidRPr="00376823">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76823">
              <w:t>підписувача</w:t>
            </w:r>
            <w:proofErr w:type="spellEnd"/>
            <w:r w:rsidRPr="00376823">
              <w:t xml:space="preserve">).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3C5A87" w:rsidRPr="00376823" w:rsidRDefault="003C5A87" w:rsidP="003C5A87">
            <w:pPr>
              <w:jc w:val="both"/>
            </w:pPr>
            <w:r w:rsidRPr="00376823">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76823">
              <w:t>ненакладення</w:t>
            </w:r>
            <w:proofErr w:type="spellEnd"/>
            <w:r w:rsidRPr="00376823">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76823">
              <w:t>відхилено</w:t>
            </w:r>
            <w:proofErr w:type="spellEnd"/>
            <w:r w:rsidRPr="00376823">
              <w:t xml:space="preserve"> підставі абзацу шостого підпункту 2 пункту 41 Особливостей.</w:t>
            </w:r>
          </w:p>
          <w:p w:rsidR="003C5A87" w:rsidRPr="00376823" w:rsidRDefault="003C5A87" w:rsidP="003C5A87">
            <w:pPr>
              <w:jc w:val="both"/>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76823">
              <w:t>закупівель</w:t>
            </w:r>
            <w:proofErr w:type="spellEnd"/>
            <w:r w:rsidRPr="00376823">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jc w:val="both"/>
            </w:pPr>
            <w:r w:rsidRPr="00376823">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3C5A87" w:rsidRPr="00376823" w:rsidRDefault="003C5A87" w:rsidP="003C5A87">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3C5A87" w:rsidRPr="00376823" w:rsidRDefault="003C5A87" w:rsidP="003C5A87">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3C5A87" w:rsidRPr="00376823" w:rsidRDefault="003C5A87" w:rsidP="003C5A87">
            <w:pPr>
              <w:jc w:val="both"/>
            </w:pPr>
          </w:p>
          <w:p w:rsidR="003C5A87" w:rsidRPr="00376823" w:rsidRDefault="003C5A87" w:rsidP="003C5A87">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3C5A87" w:rsidRPr="00376823" w:rsidRDefault="003C5A87" w:rsidP="003C5A87">
            <w:pPr>
              <w:jc w:val="both"/>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3C5A87" w:rsidRPr="00376823" w:rsidRDefault="003C5A87" w:rsidP="003C5A87">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3C5A87" w:rsidRPr="00376823" w:rsidRDefault="003C5A87" w:rsidP="003C5A87">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76823">
              <w:t>Apostille</w:t>
            </w:r>
            <w:proofErr w:type="spellEnd"/>
            <w:r w:rsidRPr="00376823">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5A87" w:rsidRPr="00376823" w:rsidRDefault="003C5A87" w:rsidP="003C5A87">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w:t>
            </w:r>
            <w:proofErr w:type="spellStart"/>
            <w:r w:rsidRPr="00376823">
              <w:rPr>
                <w:rFonts w:ascii="Times New Roman" w:hAnsi="Times New Roman"/>
                <w:sz w:val="24"/>
              </w:rPr>
              <w:t>Apostille</w:t>
            </w:r>
            <w:proofErr w:type="spellEnd"/>
            <w:r w:rsidRPr="00376823">
              <w:rPr>
                <w:rFonts w:ascii="Times New Roman" w:hAnsi="Times New Roman"/>
                <w:sz w:val="24"/>
              </w:rPr>
              <w:t>» (апостилю) відповідно до статей 3 та 4 Гаазької Конвенції від 05 жовтня 1961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w:t>
            </w:r>
            <w:r w:rsidRPr="00376823">
              <w:rPr>
                <w:rFonts w:ascii="Times New Roman" w:hAnsi="Times New Roman"/>
                <w:sz w:val="24"/>
              </w:rPr>
              <w:lastRenderedPageBreak/>
              <w:t>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3C5A87" w:rsidRPr="00376823" w:rsidRDefault="003C5A87" w:rsidP="003C5A87">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C03EE0" w:rsidRPr="00376823" w:rsidTr="003C5A87">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750" w:type="dxa"/>
            <w:gridSpan w:val="2"/>
            <w:vAlign w:val="center"/>
          </w:tcPr>
          <w:p w:rsidR="00C03EE0" w:rsidRDefault="00C03EE0" w:rsidP="00C03EE0">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C03EE0" w:rsidRDefault="00C03EE0" w:rsidP="00C03EE0">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C03EE0" w:rsidRDefault="00C03EE0" w:rsidP="00C03EE0">
            <w:pPr>
              <w:pStyle w:val="a3"/>
              <w:ind w:left="16"/>
              <w:jc w:val="both"/>
              <w:rPr>
                <w:color w:val="000000"/>
                <w:sz w:val="24"/>
                <w:shd w:val="clear" w:color="auto" w:fill="FFFFFF"/>
              </w:rPr>
            </w:pPr>
            <w:r>
              <w:rPr>
                <w:color w:val="000000"/>
                <w:sz w:val="24"/>
                <w:shd w:val="clear" w:color="auto" w:fill="FFFFFF"/>
              </w:rPr>
              <w:t xml:space="preserve">Забезпечення тендерної пропозиції надається у складі тендерної пропозиції через електронну систему </w:t>
            </w:r>
            <w:proofErr w:type="spellStart"/>
            <w:r>
              <w:rPr>
                <w:color w:val="000000"/>
                <w:sz w:val="24"/>
                <w:shd w:val="clear" w:color="auto" w:fill="FFFFFF"/>
              </w:rPr>
              <w:t>закупівель</w:t>
            </w:r>
            <w:proofErr w:type="spellEnd"/>
            <w:r>
              <w:rPr>
                <w:color w:val="000000"/>
                <w:sz w:val="24"/>
                <w:shd w:val="clear" w:color="auto" w:fill="FFFFFF"/>
              </w:rPr>
              <w:t>.</w:t>
            </w:r>
          </w:p>
          <w:p w:rsidR="00C03EE0" w:rsidRDefault="00C03EE0" w:rsidP="00C03EE0">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B08AD">
              <w:rPr>
                <w:lang w:val="ru-RU"/>
              </w:rPr>
              <w:t>100</w:t>
            </w:r>
            <w:r>
              <w:t>00</w:t>
            </w:r>
            <w:r w:rsidRPr="00971805">
              <w:rPr>
                <w:shd w:val="clear" w:color="auto" w:fill="FFFFFF"/>
              </w:rPr>
              <w:t>,00 грн.</w:t>
            </w:r>
          </w:p>
          <w:p w:rsidR="00C03EE0" w:rsidRDefault="00C03EE0" w:rsidP="00C03EE0">
            <w:pPr>
              <w:ind w:right="113"/>
              <w:rPr>
                <w:color w:val="000000"/>
                <w:shd w:val="clear" w:color="auto" w:fill="FFFFFF"/>
              </w:rPr>
            </w:pPr>
            <w:r>
              <w:rPr>
                <w:color w:val="000000"/>
                <w:shd w:val="clear" w:color="auto" w:fill="FFFFFF"/>
              </w:rPr>
              <w:t xml:space="preserve">Платіжні реквізити: </w:t>
            </w:r>
          </w:p>
          <w:p w:rsidR="00C03EE0" w:rsidRPr="00082A73" w:rsidRDefault="00C03EE0" w:rsidP="00C03EE0">
            <w:pPr>
              <w:widowControl w:val="0"/>
              <w:contextualSpacing/>
              <w:jc w:val="both"/>
            </w:pPr>
            <w:r>
              <w:rPr>
                <w:shd w:val="clear" w:color="auto" w:fill="FFFFFF"/>
              </w:rPr>
              <w:t>Отримувач/</w:t>
            </w:r>
            <w:proofErr w:type="spellStart"/>
            <w:r>
              <w:rPr>
                <w:shd w:val="clear" w:color="auto" w:fill="FFFFFF"/>
              </w:rPr>
              <w:t>бенефіціар</w:t>
            </w:r>
            <w:proofErr w:type="spellEnd"/>
            <w:r>
              <w:rPr>
                <w:shd w:val="clear" w:color="auto" w:fill="FFFFFF"/>
              </w:rPr>
              <w:t xml:space="preserve"> - </w:t>
            </w:r>
            <w:r w:rsidRPr="00082A73">
              <w:t xml:space="preserve"> АТ «</w:t>
            </w:r>
            <w:proofErr w:type="spellStart"/>
            <w:r w:rsidRPr="00082A73">
              <w:t>Прикарпаттяобленерго</w:t>
            </w:r>
            <w:proofErr w:type="spellEnd"/>
            <w:r w:rsidRPr="00082A73">
              <w:t>», код за ЄДРПОУ 00131564, п/р  UA 27 336503 0000026009302018152 в  ТВБВ №10008/0143 філії - Івано-Франківського обл</w:t>
            </w:r>
            <w:r>
              <w:t>асного управління АТ «Ощадбанк»,</w:t>
            </w:r>
          </w:p>
          <w:p w:rsidR="00C03EE0" w:rsidRDefault="00C03EE0" w:rsidP="00C03EE0">
            <w:pPr>
              <w:jc w:val="both"/>
              <w:rPr>
                <w:color w:val="000000"/>
                <w:shd w:val="clear" w:color="auto" w:fill="FFFFFF"/>
              </w:rPr>
            </w:pPr>
          </w:p>
          <w:p w:rsidR="00C03EE0" w:rsidRDefault="00C03EE0" w:rsidP="00C03EE0">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C03EE0" w:rsidRDefault="00C03EE0" w:rsidP="00C03EE0">
            <w:pPr>
              <w:jc w:val="both"/>
              <w:rPr>
                <w:color w:val="000000"/>
                <w:shd w:val="clear" w:color="auto" w:fill="FFFFFF"/>
              </w:rPr>
            </w:pPr>
            <w:r w:rsidRPr="009E5B14">
              <w:rPr>
                <w:color w:val="000000"/>
                <w:shd w:val="clear" w:color="auto" w:fill="FFFFFF"/>
              </w:rPr>
              <w:t xml:space="preserve">У разі продовження строку дії тендерної пропозиції учасник процедури закупівлі повинен повідомити про це замовника через електронну систему </w:t>
            </w:r>
            <w:proofErr w:type="spellStart"/>
            <w:r w:rsidRPr="009E5B14">
              <w:rPr>
                <w:color w:val="000000"/>
                <w:shd w:val="clear" w:color="auto" w:fill="FFFFFF"/>
              </w:rPr>
              <w:t>закупівель</w:t>
            </w:r>
            <w:proofErr w:type="spellEnd"/>
            <w:r w:rsidRPr="009E5B14">
              <w:rPr>
                <w:color w:val="000000"/>
                <w:shd w:val="clear" w:color="auto" w:fill="FFFFFF"/>
              </w:rPr>
              <w:t xml:space="preserve"> та продовжити строк дії свого забезпечення тендерної пропозиції.</w:t>
            </w:r>
          </w:p>
          <w:p w:rsidR="00C03EE0" w:rsidRDefault="00C03EE0" w:rsidP="00C03EE0">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C03EE0" w:rsidRDefault="00C03EE0" w:rsidP="00C03EE0">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C03EE0" w:rsidRDefault="00C03EE0" w:rsidP="00C03EE0">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C03EE0" w:rsidRDefault="00C03EE0" w:rsidP="00C03EE0">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C03EE0" w:rsidRDefault="00C03EE0" w:rsidP="00C03EE0">
            <w:pPr>
              <w:jc w:val="both"/>
              <w:rPr>
                <w:color w:val="000000"/>
                <w:shd w:val="clear" w:color="auto" w:fill="FFFFFF"/>
              </w:rPr>
            </w:pPr>
            <w:r>
              <w:rPr>
                <w:color w:val="000000"/>
                <w:shd w:val="clear" w:color="auto" w:fill="FFFFFF"/>
              </w:rPr>
              <w:lastRenderedPageBreak/>
              <w:t xml:space="preserve">3. Реквізити гарантії, визначені у Додатку №5, є обов’язковими при складанні гарантії. </w:t>
            </w:r>
          </w:p>
          <w:p w:rsidR="00C03EE0" w:rsidRDefault="00C03EE0" w:rsidP="00C03EE0">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C03EE0" w:rsidRDefault="00C03EE0" w:rsidP="00C03EE0">
            <w:pPr>
              <w:jc w:val="both"/>
              <w:rPr>
                <w:color w:val="000000"/>
                <w:shd w:val="clear" w:color="auto" w:fill="FFFFFF"/>
              </w:rPr>
            </w:pPr>
            <w:r>
              <w:rPr>
                <w:color w:val="000000"/>
                <w:shd w:val="clear" w:color="auto" w:fill="FFFFFF"/>
              </w:rPr>
              <w:t xml:space="preserve">1) щодо повного найменування гаранта: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w:t>
            </w:r>
            <w:proofErr w:type="spellStart"/>
            <w:r>
              <w:rPr>
                <w:color w:val="000000"/>
                <w:shd w:val="clear" w:color="auto" w:fill="FFFFFF"/>
              </w:rPr>
              <w:t>бенефіціара</w:t>
            </w:r>
            <w:proofErr w:type="spellEnd"/>
            <w:r>
              <w:rPr>
                <w:color w:val="000000"/>
                <w:shd w:val="clear" w:color="auto" w:fill="FFFFFF"/>
              </w:rPr>
              <w:t xml:space="preserve">, яким є замовник: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C03EE0" w:rsidRPr="00CC1EC2"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w:t>
            </w:r>
            <w:proofErr w:type="spellStart"/>
            <w:r w:rsidRPr="00D621CF">
              <w:rPr>
                <w:rFonts w:ascii="Times New Roman" w:hAnsi="Times New Roman"/>
                <w:sz w:val="24"/>
              </w:rPr>
              <w:t>бенефіціара</w:t>
            </w:r>
            <w:proofErr w:type="spellEnd"/>
            <w:r w:rsidRPr="00D621CF">
              <w:rPr>
                <w:rFonts w:ascii="Times New Roman" w:hAnsi="Times New Roman"/>
                <w:sz w:val="24"/>
              </w:rPr>
              <w:t xml:space="preserve">, яким є замовник, визначається відповідно до </w:t>
            </w:r>
            <w:hyperlink r:id="rId13" w:anchor="n795" w:history="1">
              <w:r w:rsidRPr="00D621CF">
                <w:rPr>
                  <w:rStyle w:val="af4"/>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у форматі UA-XXXX-XX-XX-XXXXXX-X та назви і веб-сайту інформаційно-телекомунікаційної системи «PROZORRO»;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назва предмету закупівлі/частини предмету закупівлі (лота) згідно з оголошенням про проведення конкурентної процедури закупівлі;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53"/>
            <w:bookmarkEnd w:id="3"/>
            <w:r>
              <w:rPr>
                <w:rFonts w:ascii="Times New Roman" w:hAnsi="Times New Roman"/>
                <w:sz w:val="24"/>
              </w:rPr>
              <w:t>ліцензія на здійснення страхової діяльності.</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6. Гарантія, яка складається на паперовому носії, підписується уповноваженою(</w:t>
            </w:r>
            <w:proofErr w:type="spellStart"/>
            <w:r>
              <w:rPr>
                <w:color w:val="000000"/>
                <w:shd w:val="clear" w:color="auto" w:fill="FFFFFF"/>
              </w:rPr>
              <w:t>ими</w:t>
            </w:r>
            <w:proofErr w:type="spellEnd"/>
            <w:r>
              <w:rPr>
                <w:color w:val="000000"/>
                <w:shd w:val="clear" w:color="auto" w:fill="FFFFFF"/>
              </w:rPr>
              <w:t>) особою(</w:t>
            </w:r>
            <w:proofErr w:type="spellStart"/>
            <w:r>
              <w:rPr>
                <w:color w:val="000000"/>
                <w:shd w:val="clear" w:color="auto" w:fill="FFFFFF"/>
              </w:rPr>
              <w:t>ами</w:t>
            </w:r>
            <w:proofErr w:type="spellEnd"/>
            <w:r>
              <w:rPr>
                <w:color w:val="000000"/>
                <w:shd w:val="clear" w:color="auto" w:fill="FFFFFF"/>
              </w:rPr>
              <w:t xml:space="preserve">) гаранта та скріплюється печатками (у разі наявності).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7. Гарантія, яка надається в електронній формі, підписується шляхом накладання кваліфікованого(</w:t>
            </w:r>
            <w:proofErr w:type="spellStart"/>
            <w:r>
              <w:rPr>
                <w:color w:val="000000"/>
                <w:shd w:val="clear" w:color="auto" w:fill="FFFFFF"/>
              </w:rPr>
              <w:t>их</w:t>
            </w:r>
            <w:proofErr w:type="spellEnd"/>
            <w:r>
              <w:rPr>
                <w:color w:val="000000"/>
                <w:shd w:val="clear" w:color="auto" w:fill="FFFFFF"/>
              </w:rPr>
              <w:t>) електронного(</w:t>
            </w:r>
            <w:proofErr w:type="spellStart"/>
            <w:r>
              <w:rPr>
                <w:color w:val="000000"/>
                <w:shd w:val="clear" w:color="auto" w:fill="FFFFFF"/>
              </w:rPr>
              <w:t>их</w:t>
            </w:r>
            <w:proofErr w:type="spellEnd"/>
            <w:r>
              <w:rPr>
                <w:color w:val="000000"/>
                <w:shd w:val="clear" w:color="auto" w:fill="FFFFFF"/>
              </w:rPr>
              <w:t>) підпису(</w:t>
            </w:r>
            <w:proofErr w:type="spellStart"/>
            <w:r>
              <w:rPr>
                <w:color w:val="000000"/>
                <w:shd w:val="clear" w:color="auto" w:fill="FFFFFF"/>
              </w:rPr>
              <w:t>ів</w:t>
            </w:r>
            <w:proofErr w:type="spellEnd"/>
            <w:r>
              <w:rPr>
                <w:color w:val="000000"/>
                <w:shd w:val="clear" w:color="auto" w:fill="FFFFFF"/>
              </w:rPr>
              <w:t>) та кваліфікованої електронної печатки (у разі наявності), що прирівняні до власноручного підпису(</w:t>
            </w:r>
            <w:proofErr w:type="spellStart"/>
            <w:r>
              <w:rPr>
                <w:color w:val="000000"/>
                <w:shd w:val="clear" w:color="auto" w:fill="FFFFFF"/>
              </w:rPr>
              <w:t>ів</w:t>
            </w:r>
            <w:proofErr w:type="spellEnd"/>
            <w:r>
              <w:rPr>
                <w:color w:val="000000"/>
                <w:shd w:val="clear" w:color="auto" w:fill="FFFFFF"/>
              </w:rPr>
              <w:t>) уповноваженої(</w:t>
            </w:r>
            <w:proofErr w:type="spellStart"/>
            <w:r>
              <w:rPr>
                <w:color w:val="000000"/>
                <w:shd w:val="clear" w:color="auto" w:fill="FFFFFF"/>
              </w:rPr>
              <w:t>их</w:t>
            </w:r>
            <w:proofErr w:type="spellEnd"/>
            <w:r>
              <w:rPr>
                <w:color w:val="000000"/>
                <w:shd w:val="clear" w:color="auto" w:fill="FFFFFF"/>
              </w:rPr>
              <w:t>) особи(</w:t>
            </w:r>
            <w:proofErr w:type="spellStart"/>
            <w:r>
              <w:rPr>
                <w:color w:val="000000"/>
                <w:shd w:val="clear" w:color="auto" w:fill="FFFFFF"/>
              </w:rPr>
              <w:t>іб</w:t>
            </w:r>
            <w:proofErr w:type="spellEnd"/>
            <w:r>
              <w:rPr>
                <w:color w:val="000000"/>
                <w:shd w:val="clear" w:color="auto" w:fill="FFFFFF"/>
              </w:rPr>
              <w:t xml:space="preserve">) гаранта та його печатки відповідно.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750" w:type="dxa"/>
            <w:gridSpan w:val="2"/>
          </w:tcPr>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закінчення тендеру в разі </w:t>
            </w:r>
            <w:proofErr w:type="spellStart"/>
            <w:r>
              <w:t>неукладення</w:t>
            </w:r>
            <w:proofErr w:type="spellEnd"/>
            <w:r>
              <w:t xml:space="preserve"> договору про закупівлю з жодним з учасників процедури закупівлі, які подали тендерні пропозиції.</w:t>
            </w:r>
          </w:p>
          <w:p w:rsidR="00C03EE0" w:rsidRPr="00CA24CA" w:rsidRDefault="00C03EE0" w:rsidP="00C03EE0">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750" w:type="dxa"/>
            <w:gridSpan w:val="2"/>
          </w:tcPr>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C03EE0" w:rsidRPr="00FF6212" w:rsidRDefault="00C03EE0" w:rsidP="00C03EE0">
            <w:pPr>
              <w:pStyle w:val="HTML"/>
              <w:jc w:val="both"/>
              <w:rPr>
                <w:rFonts w:ascii="Times New Roman" w:hAnsi="Times New Roman"/>
                <w:sz w:val="24"/>
              </w:rPr>
            </w:pPr>
            <w:proofErr w:type="spellStart"/>
            <w:r w:rsidRPr="00FF6212">
              <w:rPr>
                <w:rFonts w:ascii="Times New Roman" w:hAnsi="Times New Roman"/>
                <w:sz w:val="24"/>
              </w:rPr>
              <w:t>непідписання</w:t>
            </w:r>
            <w:proofErr w:type="spellEnd"/>
            <w:r w:rsidRPr="00FF6212">
              <w:rPr>
                <w:rFonts w:ascii="Times New Roman" w:hAnsi="Times New Roman"/>
                <w:sz w:val="24"/>
              </w:rPr>
              <w:t xml:space="preserve"> договору про закупівлю учасником процедури закупівлі, який став переможцем тендеру;</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03EE0" w:rsidRPr="007D46DA"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7750" w:type="dxa"/>
            <w:gridSpan w:val="2"/>
          </w:tcPr>
          <w:p w:rsidR="003C5A87" w:rsidRPr="00376823" w:rsidRDefault="003C5A87" w:rsidP="003C5A87">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3C5A87" w:rsidRPr="00376823" w:rsidRDefault="003C5A87" w:rsidP="003C5A87">
            <w:pPr>
              <w:pStyle w:val="a5"/>
              <w:tabs>
                <w:tab w:val="clear" w:pos="4677"/>
                <w:tab w:val="clear" w:pos="9355"/>
                <w:tab w:val="left" w:pos="1260"/>
                <w:tab w:val="left" w:pos="1980"/>
              </w:tabs>
              <w:jc w:val="both"/>
            </w:pPr>
            <w:r w:rsidRPr="00376823">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w:t>
            </w:r>
            <w:proofErr w:type="spellStart"/>
            <w:r w:rsidRPr="00376823">
              <w:rPr>
                <w:lang w:eastAsia="uk-UA"/>
              </w:rPr>
              <w:t>внести</w:t>
            </w:r>
            <w:proofErr w:type="spellEnd"/>
            <w:r w:rsidRPr="00376823">
              <w:rPr>
                <w:lang w:eastAsia="uk-UA"/>
              </w:rPr>
              <w:t xml:space="preserve"> зміни до своєї тендерної пропозиції або відкликати її до закінчення кінцевого строку її подання. </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76823">
              <w:rPr>
                <w:lang w:eastAsia="uk-UA"/>
              </w:rPr>
              <w:t>закупівель</w:t>
            </w:r>
            <w:proofErr w:type="spellEnd"/>
            <w:r w:rsidRPr="00376823">
              <w:rPr>
                <w:lang w:eastAsia="uk-UA"/>
              </w:rPr>
              <w:t xml:space="preserve"> до закінчення кінцевого строку подання тендерних пропозицій</w:t>
            </w:r>
            <w:r w:rsidRPr="00376823">
              <w:t>.</w:t>
            </w:r>
          </w:p>
          <w:p w:rsidR="003C5A87" w:rsidRPr="00376823" w:rsidRDefault="003C5A87" w:rsidP="003C5A87">
            <w:pPr>
              <w:jc w:val="both"/>
            </w:pPr>
            <w:r w:rsidRPr="0037682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6823">
              <w:t>закупівель</w:t>
            </w:r>
            <w:proofErr w:type="spellEnd"/>
            <w:r w:rsidRPr="00376823">
              <w:t xml:space="preserve"> уточнених або нових документів в електронній системі </w:t>
            </w:r>
            <w:proofErr w:type="spellStart"/>
            <w:r w:rsidRPr="00376823">
              <w:t>закупівель</w:t>
            </w:r>
            <w:proofErr w:type="spellEnd"/>
            <w:r w:rsidRPr="00376823">
              <w:t xml:space="preserve"> протягом                             24 (двадцяти чотирьох) годин з моменту розміщення замовником в електронній системі </w:t>
            </w:r>
            <w:proofErr w:type="spellStart"/>
            <w:r w:rsidRPr="00376823">
              <w:t>закупівель</w:t>
            </w:r>
            <w:proofErr w:type="spellEnd"/>
            <w:r w:rsidRPr="00376823">
              <w:t xml:space="preserve"> повідомлення з вимогою про усунення таких </w:t>
            </w:r>
            <w:proofErr w:type="spellStart"/>
            <w:r w:rsidRPr="00376823">
              <w:t>невідповідностей</w:t>
            </w:r>
            <w:proofErr w:type="spellEnd"/>
            <w:r w:rsidRPr="00376823">
              <w:t>.</w:t>
            </w:r>
          </w:p>
          <w:p w:rsidR="003C5A87" w:rsidRPr="00376823" w:rsidRDefault="003C5A87" w:rsidP="003C5A87">
            <w:pPr>
              <w:pStyle w:val="a5"/>
              <w:tabs>
                <w:tab w:val="clear" w:pos="4677"/>
                <w:tab w:val="clear" w:pos="9355"/>
                <w:tab w:val="left" w:pos="1260"/>
                <w:tab w:val="left" w:pos="1980"/>
              </w:tabs>
              <w:jc w:val="both"/>
            </w:pPr>
            <w:r w:rsidRPr="00376823">
              <w:t xml:space="preserve">Замовник розглядає подані тендерні пропозиції з урахуванням виправлення або </w:t>
            </w:r>
            <w:proofErr w:type="spellStart"/>
            <w:r w:rsidRPr="00376823">
              <w:t>невиправлення</w:t>
            </w:r>
            <w:proofErr w:type="spellEnd"/>
            <w:r w:rsidRPr="00376823">
              <w:t xml:space="preserve"> учасниками процедури закупівлі виявлених </w:t>
            </w:r>
            <w:proofErr w:type="spellStart"/>
            <w:r w:rsidRPr="00376823">
              <w:t>невідповідностей</w:t>
            </w:r>
            <w:proofErr w:type="spellEnd"/>
            <w:r w:rsidRPr="00376823">
              <w:t>.</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 Документи, що підтверджують повноваження</w:t>
            </w:r>
          </w:p>
        </w:tc>
        <w:tc>
          <w:tcPr>
            <w:tcW w:w="7750" w:type="dxa"/>
            <w:gridSpan w:val="2"/>
          </w:tcPr>
          <w:p w:rsidR="003C5A87" w:rsidRPr="00376823" w:rsidRDefault="003C5A87" w:rsidP="003C5A87">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w:t>
            </w:r>
            <w:r w:rsidRPr="00376823">
              <w:rPr>
                <w:rFonts w:ascii="Times New Roman" w:hAnsi="Times New Roman"/>
                <w:sz w:val="24"/>
              </w:rPr>
              <w:lastRenderedPageBreak/>
              <w:t>України, посвідчують особу чи її спеціальний статус» від 20 листопада 2012 р. №5492­VI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3C5A87" w:rsidRPr="00376823" w:rsidRDefault="003C5A87" w:rsidP="003C5A87">
            <w:pPr>
              <w:pStyle w:val="HTML"/>
              <w:tabs>
                <w:tab w:val="clear" w:pos="916"/>
                <w:tab w:val="clear" w:pos="1832"/>
                <w:tab w:val="num" w:pos="1260"/>
              </w:tabs>
              <w:jc w:val="both"/>
              <w:rPr>
                <w:rFonts w:ascii="Times New Roman" w:hAnsi="Times New Roman"/>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76823">
              <w:rPr>
                <w:rFonts w:ascii="Times New Roman" w:hAnsi="Times New Roman"/>
                <w:sz w:val="24"/>
                <w:lang w:eastAsia="uk-UA"/>
              </w:rPr>
              <w:t>субсидіарно</w:t>
            </w:r>
            <w:proofErr w:type="spellEnd"/>
            <w:r w:rsidRPr="00376823">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7750" w:type="dxa"/>
            <w:gridSpan w:val="2"/>
          </w:tcPr>
          <w:p w:rsidR="003C5A87" w:rsidRPr="00376823" w:rsidRDefault="003C5A87" w:rsidP="003C5A87">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3C5A87" w:rsidRPr="00432991"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w:t>
            </w:r>
            <w:r w:rsidRPr="00376823">
              <w:rPr>
                <w:rFonts w:ascii="Times New Roman" w:hAnsi="Times New Roman"/>
                <w:sz w:val="24"/>
              </w:rPr>
              <w:lastRenderedPageBreak/>
              <w:t>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444DA9" w:rsidRPr="00824878" w:rsidRDefault="003C5A87" w:rsidP="00444DA9">
            <w:pPr>
              <w:pStyle w:val="Normal1"/>
              <w:shd w:val="clear" w:color="auto" w:fill="FFFFFF"/>
              <w:jc w:val="both"/>
              <w:rPr>
                <w:lang w:val="uk-UA"/>
              </w:rPr>
            </w:pPr>
            <w:proofErr w:type="spellStart"/>
            <w:r w:rsidRPr="00432991">
              <w:t>Аналогічним</w:t>
            </w:r>
            <w:proofErr w:type="spellEnd"/>
            <w:r w:rsidRPr="00432991">
              <w:t xml:space="preserve"> </w:t>
            </w:r>
            <w:proofErr w:type="spellStart"/>
            <w:r w:rsidRPr="00432991">
              <w:t>вважатиметься</w:t>
            </w:r>
            <w:proofErr w:type="spellEnd"/>
            <w:r w:rsidRPr="00432991">
              <w:t xml:space="preserve"> </w:t>
            </w:r>
            <w:proofErr w:type="spellStart"/>
            <w:r w:rsidRPr="00432991">
              <w:t>договір</w:t>
            </w:r>
            <w:proofErr w:type="spellEnd"/>
            <w:r w:rsidRPr="00432991">
              <w:t xml:space="preserve">, предметом </w:t>
            </w:r>
            <w:proofErr w:type="spellStart"/>
            <w:r w:rsidRPr="00432991">
              <w:t>якого</w:t>
            </w:r>
            <w:proofErr w:type="spellEnd"/>
            <w:r w:rsidRPr="00432991">
              <w:t xml:space="preserve"> є </w:t>
            </w:r>
            <w:r w:rsidR="000A2D27" w:rsidRPr="000A2D27">
              <w:t xml:space="preserve"> </w:t>
            </w:r>
            <w:proofErr w:type="spellStart"/>
            <w:r w:rsidR="000A2D27" w:rsidRPr="000A2D27">
              <w:t>роботи</w:t>
            </w:r>
            <w:proofErr w:type="spellEnd"/>
            <w:r w:rsidR="000A2D27" w:rsidRPr="000A2D27">
              <w:t xml:space="preserve"> </w:t>
            </w:r>
            <w:r w:rsidR="00444DA9">
              <w:rPr>
                <w:lang w:val="uk-UA"/>
              </w:rPr>
              <w:t xml:space="preserve">реконструкції </w:t>
            </w:r>
            <w:r w:rsidR="00444DA9" w:rsidRPr="00824878">
              <w:rPr>
                <w:lang w:val="uk-UA"/>
              </w:rPr>
              <w:t>(</w:t>
            </w:r>
            <w:r w:rsidR="00444DA9">
              <w:rPr>
                <w:lang w:val="uk-UA"/>
              </w:rPr>
              <w:t>п</w:t>
            </w:r>
            <w:r w:rsidR="00444DA9" w:rsidRPr="004016A2">
              <w:rPr>
                <w:lang w:val="uk-UA"/>
              </w:rPr>
              <w:t>еренесення</w:t>
            </w:r>
            <w:r w:rsidR="00444DA9" w:rsidRPr="00824878">
              <w:rPr>
                <w:lang w:val="uk-UA"/>
              </w:rPr>
              <w:t>)</w:t>
            </w:r>
            <w:r w:rsidR="00444DA9">
              <w:rPr>
                <w:lang w:val="uk-UA"/>
              </w:rPr>
              <w:t xml:space="preserve"> об</w:t>
            </w:r>
            <w:r w:rsidR="00444DA9" w:rsidRPr="004B08AD">
              <w:t>’</w:t>
            </w:r>
            <w:proofErr w:type="spellStart"/>
            <w:r w:rsidR="00444DA9">
              <w:rPr>
                <w:lang w:val="uk-UA"/>
              </w:rPr>
              <w:t>єктів</w:t>
            </w:r>
            <w:proofErr w:type="spellEnd"/>
            <w:r w:rsidR="00444DA9">
              <w:rPr>
                <w:lang w:val="uk-UA"/>
              </w:rPr>
              <w:t xml:space="preserve"> </w:t>
            </w:r>
            <w:r w:rsidR="00444DA9" w:rsidRPr="00824878">
              <w:rPr>
                <w:lang w:val="uk-UA"/>
              </w:rPr>
              <w:t>електричних мереж 0,4-10 кВ та</w:t>
            </w:r>
            <w:r w:rsidR="004B08AD">
              <w:rPr>
                <w:lang w:val="uk-UA"/>
              </w:rPr>
              <w:t>/або</w:t>
            </w:r>
            <w:r w:rsidR="00444DA9" w:rsidRPr="00824878">
              <w:rPr>
                <w:lang w:val="uk-UA"/>
              </w:rPr>
              <w:t xml:space="preserve"> встановлення розвантажувальних ТП 10/0,4 кВ</w:t>
            </w:r>
            <w:r w:rsidR="00444DA9">
              <w:rPr>
                <w:lang w:val="uk-UA"/>
              </w:rPr>
              <w:t xml:space="preserve"> </w:t>
            </w:r>
            <w:r w:rsidR="004B08AD">
              <w:rPr>
                <w:lang w:val="uk-UA"/>
              </w:rPr>
              <w:t>.</w:t>
            </w:r>
          </w:p>
          <w:p w:rsidR="003C5A87" w:rsidRPr="00444DA9" w:rsidRDefault="00444DA9" w:rsidP="00444DA9">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w:t>
            </w:r>
            <w:r w:rsidR="003C5A87" w:rsidRPr="00444DA9">
              <w:rPr>
                <w:rFonts w:ascii="Times New Roman" w:hAnsi="Times New Roman"/>
                <w:snapToGrid w:val="0"/>
                <w:sz w:val="24"/>
                <w:szCs w:val="20"/>
              </w:rPr>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3C5A87" w:rsidRPr="00376823" w:rsidRDefault="003C5A87" w:rsidP="003C5A87">
            <w:pPr>
              <w:tabs>
                <w:tab w:val="left" w:pos="851"/>
                <w:tab w:val="left" w:pos="1980"/>
                <w:tab w:val="center" w:pos="4677"/>
                <w:tab w:val="right" w:pos="9355"/>
              </w:tabs>
              <w:ind w:firstLine="567"/>
              <w:jc w:val="both"/>
              <w:rPr>
                <w:noProof/>
              </w:rPr>
            </w:pPr>
          </w:p>
          <w:p w:rsidR="003C5A87" w:rsidRPr="00376823" w:rsidRDefault="003C5A87" w:rsidP="003C5A87">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lastRenderedPageBreak/>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C5A87" w:rsidRPr="00376823" w:rsidRDefault="003C5A87" w:rsidP="003C5A87">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Pr="00376823">
              <w:rPr>
                <w:rFonts w:ascii="Times New Roman" w:hAnsi="Times New Roman"/>
                <w:sz w:val="24"/>
                <w:lang w:val="ru-RU" w:eastAsia="uk-UA"/>
              </w:rPr>
              <w:t>2</w:t>
            </w:r>
            <w:r w:rsidR="007C43D4">
              <w:rPr>
                <w:rFonts w:ascii="Times New Roman" w:hAnsi="Times New Roman"/>
                <w:sz w:val="24"/>
                <w:lang w:val="ru-RU" w:eastAsia="uk-UA"/>
              </w:rPr>
              <w:t>2</w:t>
            </w:r>
            <w:r w:rsidRPr="00376823">
              <w:rPr>
                <w:rFonts w:ascii="Times New Roman" w:hAnsi="Times New Roman"/>
                <w:sz w:val="24"/>
                <w:lang w:eastAsia="uk-UA"/>
              </w:rPr>
              <w:t xml:space="preserve"> рік:</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w:t>
            </w:r>
            <w:r w:rsidR="007C43D4">
              <w:rPr>
                <w:rFonts w:ascii="Times New Roman" w:hAnsi="Times New Roman"/>
                <w:sz w:val="24"/>
                <w:lang w:eastAsia="uk-UA"/>
              </w:rPr>
              <w:t>дного звітного документа за 2022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w:t>
            </w:r>
            <w:r w:rsidRPr="00376823">
              <w:rPr>
                <w:rFonts w:ascii="Times New Roman" w:hAnsi="Times New Roman"/>
                <w:sz w:val="24"/>
                <w:lang w:eastAsia="uk-UA"/>
              </w:rPr>
              <w:lastRenderedPageBreak/>
              <w:t>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C03EE0" w:rsidRPr="004B08AD">
              <w:rPr>
                <w:rFonts w:ascii="Times New Roman" w:hAnsi="Times New Roman"/>
                <w:sz w:val="24"/>
              </w:rPr>
              <w:t>6</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sidR="00C03EE0">
              <w:rPr>
                <w:rFonts w:ascii="Times New Roman" w:hAnsi="Times New Roman"/>
                <w:sz w:val="24"/>
              </w:rPr>
              <w:t>ена згідно з вимогами Додатку №7</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w:t>
            </w:r>
            <w:r w:rsidRPr="00376823">
              <w:rPr>
                <w:rFonts w:ascii="Times New Roman" w:hAnsi="Times New Roman"/>
                <w:sz w:val="24"/>
              </w:rPr>
              <w:lastRenderedPageBreak/>
              <w:t>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-сальдової відомості тощо) та/або інвентарну </w:t>
            </w:r>
            <w:r w:rsidRPr="00376823">
              <w:rPr>
                <w:rFonts w:ascii="Times New Roman" w:hAnsi="Times New Roman"/>
                <w:sz w:val="24"/>
              </w:rPr>
              <w:lastRenderedPageBreak/>
              <w:t>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4"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4"/>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3C5A87" w:rsidRPr="00376823" w:rsidRDefault="003C5A87" w:rsidP="003C5A87">
            <w:pPr>
              <w:tabs>
                <w:tab w:val="left" w:pos="567"/>
              </w:tabs>
              <w:jc w:val="both"/>
            </w:pP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A87" w:rsidRPr="00376823" w:rsidRDefault="003C5A87" w:rsidP="003C5A87">
            <w:pPr>
              <w:shd w:val="clear" w:color="auto" w:fill="FFFFFF" w:themeFill="background1"/>
              <w:jc w:val="both"/>
            </w:pPr>
          </w:p>
          <w:p w:rsidR="003C5A87" w:rsidRPr="00376823" w:rsidRDefault="003C5A87" w:rsidP="003C5A87">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7750" w:type="dxa"/>
            <w:gridSpan w:val="2"/>
            <w:vAlign w:val="center"/>
          </w:tcPr>
          <w:p w:rsidR="003C5A87" w:rsidRPr="00376823" w:rsidRDefault="003C5A87" w:rsidP="003C5A87">
            <w:pPr>
              <w:jc w:val="both"/>
            </w:pPr>
            <w:r w:rsidRPr="00376823">
              <w:t>Перелік робіт і техніко-економічних показників наведений в Додатку №4.</w:t>
            </w:r>
          </w:p>
          <w:p w:rsidR="003C5A87" w:rsidRPr="00376823" w:rsidRDefault="003C5A87" w:rsidP="003C5A87">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3C5A87" w:rsidRPr="00376823" w:rsidRDefault="003C5A87" w:rsidP="003C5A87">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3C5A87" w:rsidRPr="00376823" w:rsidRDefault="003C5A87" w:rsidP="003C5A87">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376823">
              <w:t>об’ємно</w:t>
            </w:r>
            <w:proofErr w:type="spellEnd"/>
            <w:r w:rsidRPr="00376823">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3C5A87" w:rsidRPr="00376823" w:rsidRDefault="003C5A87" w:rsidP="003C5A87">
            <w:pPr>
              <w:jc w:val="both"/>
            </w:pPr>
            <w:r w:rsidRPr="00376823">
              <w:lastRenderedPageBreak/>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3C5A87" w:rsidRPr="00376823" w:rsidRDefault="003C5A87" w:rsidP="003C5A87">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5A87" w:rsidRPr="00376823" w:rsidRDefault="003C5A87" w:rsidP="003C5A87">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5A87" w:rsidRPr="00376823" w:rsidRDefault="003C5A87" w:rsidP="003C5A87">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 xml:space="preserve">листа </w:t>
              </w:r>
              <w:proofErr w:type="spellStart"/>
              <w:r w:rsidRPr="00376823">
                <w:rPr>
                  <w:rFonts w:ascii="Times New Roman" w:hAnsi="Times New Roman"/>
                  <w:sz w:val="24"/>
                </w:rPr>
                <w:t>Мінрегіону</w:t>
              </w:r>
              <w:proofErr w:type="spellEnd"/>
              <w:r w:rsidRPr="00376823">
                <w:rPr>
                  <w:rFonts w:ascii="Times New Roman" w:hAnsi="Times New Roman"/>
                  <w:sz w:val="24"/>
                </w:rPr>
                <w:t xml:space="preserve">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7750" w:type="dxa"/>
            <w:gridSpan w:val="2"/>
            <w:vAlign w:val="center"/>
          </w:tcPr>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11. Підстави, установлені статтею 17 Закону</w:t>
            </w:r>
          </w:p>
        </w:tc>
        <w:tc>
          <w:tcPr>
            <w:tcW w:w="7750" w:type="dxa"/>
            <w:gridSpan w:val="2"/>
          </w:tcPr>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під час подання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1 частини першої статті 17 </w:t>
            </w:r>
            <w:r w:rsidRPr="0037682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4"/>
            <w:bookmarkEnd w:id="5"/>
            <w:r w:rsidRPr="00376823">
              <w:rPr>
                <w:rFonts w:ascii="Times New Roman" w:hAnsi="Times New Roman"/>
                <w:sz w:val="24"/>
                <w:u w:val="single"/>
              </w:rPr>
              <w:t xml:space="preserve">п. 2 частини першої статті 17 </w:t>
            </w:r>
            <w:r w:rsidRPr="00376823">
              <w:rPr>
                <w:rFonts w:ascii="Times New Roman" w:hAnsi="Times New Roman"/>
                <w:sz w:val="24"/>
              </w:rPr>
              <w:t xml:space="preserve">- відомості про юридичну особу, яка є учасником процедури закупівлі, </w:t>
            </w:r>
            <w:proofErr w:type="spellStart"/>
            <w:r w:rsidRPr="00376823">
              <w:rPr>
                <w:rFonts w:ascii="Times New Roman" w:hAnsi="Times New Roman"/>
                <w:sz w:val="24"/>
              </w:rPr>
              <w:t>внесено</w:t>
            </w:r>
            <w:proofErr w:type="spellEnd"/>
            <w:r w:rsidRPr="00376823">
              <w:rPr>
                <w:rFonts w:ascii="Times New Roman" w:hAnsi="Times New Roman"/>
                <w:sz w:val="24"/>
              </w:rPr>
              <w:t xml:space="preserve"> до Єдиного державного реєстру осіб, які вчинили корупційні або пов’язані з корупцією правопорушення.</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5"/>
            <w:bookmarkEnd w:id="6"/>
            <w:r w:rsidRPr="00376823">
              <w:rPr>
                <w:rFonts w:ascii="Times New Roman" w:hAnsi="Times New Roman"/>
                <w:sz w:val="24"/>
                <w:u w:val="single"/>
              </w:rPr>
              <w:t xml:space="preserve">п. 3 частини першої статті 17 </w:t>
            </w:r>
            <w:r w:rsidRPr="0037682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6"/>
            <w:bookmarkEnd w:id="7"/>
            <w:r w:rsidRPr="00376823">
              <w:rPr>
                <w:rFonts w:ascii="Times New Roman" w:hAnsi="Times New Roman"/>
                <w:sz w:val="24"/>
                <w:u w:val="single"/>
              </w:rPr>
              <w:t xml:space="preserve">п. 4 частини першої статті 17 </w:t>
            </w:r>
            <w:r w:rsidRPr="0037682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376823">
                <w:rPr>
                  <w:rFonts w:ascii="Times New Roman" w:hAnsi="Times New Roman"/>
                  <w:sz w:val="24"/>
                </w:rPr>
                <w:t>пунктом 4 частини другої статті 6</w:t>
              </w:r>
            </w:hyperlink>
            <w:r w:rsidRPr="00376823">
              <w:rPr>
                <w:rFonts w:ascii="Times New Roman" w:hAnsi="Times New Roman"/>
                <w:sz w:val="24"/>
              </w:rPr>
              <w:t>, </w:t>
            </w:r>
            <w:hyperlink r:id="rId18" w:anchor="n456" w:tgtFrame="_blank" w:history="1">
              <w:r w:rsidRPr="00376823">
                <w:rPr>
                  <w:rFonts w:ascii="Times New Roman" w:hAnsi="Times New Roman"/>
                  <w:sz w:val="24"/>
                </w:rPr>
                <w:t>пунктом 1 статті 50</w:t>
              </w:r>
            </w:hyperlink>
            <w:r w:rsidRPr="00376823">
              <w:rPr>
                <w:rFonts w:ascii="Times New Roman" w:hAnsi="Times New Roman"/>
                <w:sz w:val="24"/>
              </w:rPr>
              <w:t xml:space="preserve"> Закону України «Про захист економічної конкуренції», у вигляді вчинення </w:t>
            </w:r>
            <w:proofErr w:type="spellStart"/>
            <w:r w:rsidRPr="00376823">
              <w:rPr>
                <w:rFonts w:ascii="Times New Roman" w:hAnsi="Times New Roman"/>
                <w:sz w:val="24"/>
              </w:rPr>
              <w:t>антиконкурентних</w:t>
            </w:r>
            <w:proofErr w:type="spellEnd"/>
            <w:r w:rsidRPr="00376823">
              <w:rPr>
                <w:rFonts w:ascii="Times New Roman" w:hAnsi="Times New Roman"/>
                <w:sz w:val="24"/>
              </w:rPr>
              <w:t xml:space="preserve"> узгоджених дій, що стосуються спотворення результатів тендерів.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7"/>
            <w:bookmarkEnd w:id="8"/>
            <w:r w:rsidRPr="00376823">
              <w:rPr>
                <w:rFonts w:ascii="Times New Roman" w:hAnsi="Times New Roman"/>
                <w:sz w:val="24"/>
                <w:u w:val="single"/>
              </w:rPr>
              <w:t xml:space="preserve">п. 5 частини першої статті 17 </w:t>
            </w:r>
            <w:r w:rsidRPr="0037682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bookmarkStart w:id="9" w:name="n1942"/>
            <w:bookmarkEnd w:id="9"/>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6 частини першої статті 17 </w:t>
            </w:r>
            <w:r w:rsidRPr="00376823">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0" w:name="n1268"/>
            <w:bookmarkStart w:id="11" w:name="n1943"/>
            <w:bookmarkStart w:id="12" w:name="n1269"/>
            <w:bookmarkEnd w:id="10"/>
            <w:bookmarkEnd w:id="11"/>
            <w:bookmarkEnd w:id="12"/>
            <w:r w:rsidRPr="00376823">
              <w:rPr>
                <w:rFonts w:ascii="Times New Roman" w:hAnsi="Times New Roman"/>
                <w:sz w:val="24"/>
                <w:u w:val="single"/>
              </w:rPr>
              <w:lastRenderedPageBreak/>
              <w:t xml:space="preserve">п. 7 частини першої статті 17 </w:t>
            </w:r>
            <w:r w:rsidRPr="0037682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0"/>
            <w:bookmarkEnd w:id="13"/>
            <w:r w:rsidRPr="00376823">
              <w:rPr>
                <w:rFonts w:ascii="Times New Roman" w:hAnsi="Times New Roman"/>
                <w:sz w:val="24"/>
                <w:u w:val="single"/>
              </w:rPr>
              <w:t xml:space="preserve">п. 8 частини першої статті 17 </w:t>
            </w:r>
            <w:r w:rsidRPr="0037682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1"/>
            <w:bookmarkEnd w:id="14"/>
            <w:r w:rsidRPr="00376823">
              <w:rPr>
                <w:rFonts w:ascii="Times New Roman" w:hAnsi="Times New Roman"/>
                <w:sz w:val="24"/>
                <w:u w:val="single"/>
              </w:rPr>
              <w:t xml:space="preserve">п. 9 частини першої статті 17 </w:t>
            </w:r>
            <w:r w:rsidRPr="0037682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76823">
                <w:rPr>
                  <w:rFonts w:ascii="Times New Roman" w:hAnsi="Times New Roman"/>
                  <w:sz w:val="24"/>
                </w:rPr>
                <w:t>пунктом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2"/>
            <w:bookmarkEnd w:id="15"/>
            <w:r w:rsidRPr="00376823">
              <w:rPr>
                <w:rFonts w:ascii="Times New Roman" w:hAnsi="Times New Roman"/>
                <w:sz w:val="24"/>
                <w:u w:val="single"/>
              </w:rPr>
              <w:t xml:space="preserve">п. 10 частини першої статті 17 </w:t>
            </w:r>
            <w:r w:rsidRPr="0037682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3"/>
            <w:bookmarkEnd w:id="16"/>
            <w:r w:rsidRPr="00376823">
              <w:rPr>
                <w:rFonts w:ascii="Times New Roman" w:hAnsi="Times New Roman"/>
                <w:sz w:val="24"/>
                <w:u w:val="single"/>
              </w:rPr>
              <w:t xml:space="preserve">п. 11 частини першої статті 17 </w:t>
            </w:r>
            <w:r w:rsidRPr="00376823">
              <w:rPr>
                <w:rFonts w:ascii="Times New Roman" w:hAnsi="Times New Roman"/>
                <w:sz w:val="24"/>
              </w:rPr>
              <w:t xml:space="preserve">- учасник процедури закупівлі є особою, до якої застосовано санкцію у виді заборони на здійснення у неї публічних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товарів, робіт і послуг згідно із </w:t>
            </w:r>
            <w:hyperlink r:id="rId20" w:tgtFrame="_blank" w:history="1">
              <w:r w:rsidRPr="00376823">
                <w:rPr>
                  <w:rFonts w:ascii="Times New Roman" w:hAnsi="Times New Roman"/>
                  <w:sz w:val="24"/>
                </w:rPr>
                <w:t>Законом України</w:t>
              </w:r>
            </w:hyperlink>
            <w:r w:rsidRPr="00376823">
              <w:rPr>
                <w:rFonts w:ascii="Times New Roman" w:hAnsi="Times New Roman"/>
                <w:sz w:val="24"/>
              </w:rPr>
              <w:t xml:space="preserve"> «Про санкції». </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4"/>
            <w:bookmarkEnd w:id="17"/>
            <w:r w:rsidRPr="00376823">
              <w:rPr>
                <w:rFonts w:ascii="Times New Roman" w:hAnsi="Times New Roman"/>
                <w:sz w:val="24"/>
                <w:u w:val="single"/>
              </w:rPr>
              <w:t xml:space="preserve">п. 12 частини першої статті 17 </w:t>
            </w:r>
            <w:r w:rsidRPr="0037682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8" w:name="n1275"/>
            <w:bookmarkEnd w:id="18"/>
            <w:r w:rsidRPr="00376823">
              <w:rPr>
                <w:rFonts w:ascii="Times New Roman" w:hAnsi="Times New Roman"/>
                <w:sz w:val="24"/>
                <w:u w:val="single"/>
              </w:rPr>
              <w:t xml:space="preserve">п. 13 частини першої статті 17 </w:t>
            </w:r>
            <w:r w:rsidRPr="0037682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Замовник не вимагає від учасника процедури закупівлі підтвердження відсутності такої підстави відповідно до абзацу другого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частина друга статті 17 </w:t>
            </w:r>
            <w:r w:rsidRPr="00376823">
              <w:rPr>
                <w:rFonts w:ascii="Times New Roman" w:hAnsi="Times New Roman"/>
                <w:sz w:val="24"/>
              </w:rPr>
              <w:t>-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 xml:space="preserve">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статтею 17 Закону (крім пункту 13 частини першої статті 17 Закону), шляхом самостійного </w:t>
            </w:r>
            <w:r w:rsidRPr="00376823">
              <w:rPr>
                <w:rFonts w:ascii="Times New Roman" w:hAnsi="Times New Roman"/>
                <w:sz w:val="24"/>
              </w:rPr>
              <w:lastRenderedPageBreak/>
              <w:t xml:space="preserve">декларування відсутності таких підстав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під час подання тендерної пропозиції.</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має намір залучити інших суб’єктів господарювання як субпідрядників в обсязі не менше ніж                      20 (двадцять)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12. Інші умови тендерної документації</w:t>
            </w:r>
          </w:p>
        </w:tc>
        <w:tc>
          <w:tcPr>
            <w:tcW w:w="7750" w:type="dxa"/>
            <w:gridSpan w:val="2"/>
          </w:tcPr>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 xml:space="preserve">власну довідку з інформацією про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юридичної особи, у тому числі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21"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w:t>
            </w:r>
            <w:r w:rsidRPr="00376823">
              <w:rPr>
                <w:rFonts w:ascii="Times New Roman" w:hAnsi="Times New Roman"/>
                <w:sz w:val="24"/>
              </w:rPr>
              <w:lastRenderedPageBreak/>
              <w:t>законодавством, необхідні для виконання робіт, зазначених в тендерній документації.</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3C5A87" w:rsidRPr="00376823" w:rsidRDefault="003C5A87" w:rsidP="003C5A87">
            <w:pPr>
              <w:pStyle w:val="a5"/>
              <w:tabs>
                <w:tab w:val="clear" w:pos="4677"/>
                <w:tab w:val="clear" w:pos="9355"/>
                <w:tab w:val="left" w:pos="1260"/>
                <w:tab w:val="left" w:pos="1980"/>
              </w:tabs>
            </w:pPr>
          </w:p>
        </w:tc>
        <w:tc>
          <w:tcPr>
            <w:tcW w:w="7750" w:type="dxa"/>
            <w:gridSpan w:val="2"/>
            <w:vAlign w:val="center"/>
          </w:tcPr>
          <w:p w:rsidR="003C5A87" w:rsidRPr="00376823" w:rsidRDefault="003C5A87" w:rsidP="003C5A87">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3C5A87" w:rsidRPr="00376823" w:rsidRDefault="003C5A87" w:rsidP="003C5A87">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76823">
              <w:rPr>
                <w:rFonts w:ascii="Times New Roman" w:hAnsi="Times New Roman"/>
                <w:sz w:val="24"/>
              </w:rPr>
              <w:t>mail</w:t>
            </w:r>
            <w:proofErr w:type="spellEnd"/>
            <w:r w:rsidRPr="00376823">
              <w:rPr>
                <w:rFonts w:ascii="Times New Roman" w:hAnsi="Times New Roman"/>
                <w:sz w:val="24"/>
              </w:rPr>
              <w:t>). Довідка надається в довільній формі.</w:t>
            </w:r>
          </w:p>
          <w:p w:rsidR="003C5A87" w:rsidRPr="00376823" w:rsidRDefault="003C5A87" w:rsidP="003C5A87">
            <w:pPr>
              <w:pStyle w:val="a5"/>
              <w:tabs>
                <w:tab w:val="clear" w:pos="4677"/>
                <w:tab w:val="clear" w:pos="9355"/>
                <w:tab w:val="left" w:pos="1260"/>
                <w:tab w:val="left" w:pos="1980"/>
              </w:tabs>
            </w:pPr>
            <w:r w:rsidRPr="00376823">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№5;</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ліцензією, наданою субпідряднику, на провадження господарської діяльності з будівництва об’єктів, що за класом наслідків </w:t>
            </w:r>
            <w:r w:rsidRPr="00376823">
              <w:rPr>
                <w:rFonts w:ascii="Times New Roman" w:hAnsi="Times New Roman"/>
                <w:sz w:val="24"/>
              </w:rPr>
              <w:lastRenderedPageBreak/>
              <w:t>(відповідальності) належать до об’єктів з середніми та значними наслідками.</w:t>
            </w:r>
          </w:p>
          <w:p w:rsidR="003C5A87" w:rsidRPr="00376823" w:rsidRDefault="003C5A87" w:rsidP="003C5A87">
            <w:pPr>
              <w:pStyle w:val="a5"/>
              <w:tabs>
                <w:tab w:val="left" w:pos="1260"/>
                <w:tab w:val="left" w:pos="1980"/>
              </w:tabs>
              <w:jc w:val="both"/>
            </w:pPr>
            <w:r w:rsidRPr="00376823">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76823">
              <w:t>субпірядник</w:t>
            </w:r>
            <w:proofErr w:type="spellEnd"/>
            <w:r w:rsidRPr="00376823">
              <w:t xml:space="preserve"> зазначає про безстроковість ліцензії/дозвільного документу), посилання на ліцензію/дозвільний документ у відкритому доступі.</w:t>
            </w:r>
          </w:p>
          <w:p w:rsidR="003C5A87" w:rsidRPr="00376823" w:rsidRDefault="003C5A87" w:rsidP="003C5A87">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3C5A87" w:rsidRPr="00376823" w:rsidTr="003C5A87">
        <w:tc>
          <w:tcPr>
            <w:tcW w:w="2258" w:type="dxa"/>
            <w:vAlign w:val="center"/>
          </w:tcPr>
          <w:p w:rsidR="003C5A87" w:rsidRPr="00376823" w:rsidRDefault="003C5A87" w:rsidP="00796E5A">
            <w:pPr>
              <w:pStyle w:val="a5"/>
              <w:numPr>
                <w:ilvl w:val="0"/>
                <w:numId w:val="3"/>
              </w:numPr>
              <w:tabs>
                <w:tab w:val="clear" w:pos="4677"/>
                <w:tab w:val="clear" w:pos="9355"/>
                <w:tab w:val="left" w:pos="1260"/>
                <w:tab w:val="left" w:pos="1980"/>
              </w:tabs>
            </w:pPr>
            <w:r w:rsidRPr="00376823">
              <w:lastRenderedPageBreak/>
              <w:t>Інформація</w:t>
            </w:r>
          </w:p>
          <w:p w:rsidR="003C5A87" w:rsidRPr="00376823" w:rsidRDefault="003C5A87" w:rsidP="003C5A87">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3C5A87" w:rsidRPr="00376823" w:rsidRDefault="003C5A87" w:rsidP="003C5A87">
            <w:pPr>
              <w:pStyle w:val="a5"/>
              <w:tabs>
                <w:tab w:val="clear" w:pos="4677"/>
                <w:tab w:val="clear" w:pos="9355"/>
                <w:tab w:val="left" w:pos="1260"/>
                <w:tab w:val="left" w:pos="1980"/>
              </w:tabs>
              <w:ind w:left="16"/>
            </w:pPr>
            <w:r w:rsidRPr="00376823">
              <w:t xml:space="preserve">Закону України  </w:t>
            </w:r>
          </w:p>
          <w:p w:rsidR="003C5A87" w:rsidRPr="00376823" w:rsidRDefault="003C5A87" w:rsidP="003C5A8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3C5A87" w:rsidRPr="00376823" w:rsidRDefault="003C5A87" w:rsidP="003C5A87">
            <w:pPr>
              <w:pStyle w:val="a5"/>
              <w:tabs>
                <w:tab w:val="clear" w:pos="4677"/>
                <w:tab w:val="clear" w:pos="9355"/>
                <w:tab w:val="left" w:pos="1260"/>
                <w:tab w:val="left" w:pos="1980"/>
              </w:tabs>
              <w:ind w:left="16"/>
            </w:pPr>
            <w:r w:rsidRPr="00376823">
              <w:t>від 16 грудня 2021 р.</w:t>
            </w:r>
          </w:p>
          <w:p w:rsidR="003C5A87" w:rsidRPr="00376823" w:rsidRDefault="003C5A87" w:rsidP="003C5A87">
            <w:pPr>
              <w:pStyle w:val="a5"/>
              <w:tabs>
                <w:tab w:val="clear" w:pos="4677"/>
                <w:tab w:val="clear" w:pos="9355"/>
                <w:tab w:val="left" w:pos="1260"/>
                <w:tab w:val="left" w:pos="1980"/>
              </w:tabs>
              <w:ind w:left="16"/>
            </w:pPr>
            <w:r w:rsidRPr="00376823">
              <w:t xml:space="preserve">№1977-IX </w:t>
            </w:r>
          </w:p>
        </w:tc>
        <w:tc>
          <w:tcPr>
            <w:tcW w:w="7750" w:type="dxa"/>
            <w:gridSpan w:val="2"/>
            <w:vAlign w:val="center"/>
          </w:tcPr>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 складі тендерної пропозиції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sidR="001B7FAA">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3C5A87" w:rsidRPr="00376823" w:rsidRDefault="003C5A87" w:rsidP="003C5A87">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3C5A87" w:rsidRPr="00376823" w:rsidRDefault="003C5A87" w:rsidP="003C5A87">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дорівнює чи перевищує у 2022 році - 10 (десять) в</w:t>
            </w:r>
            <w:r w:rsidR="000A2D27">
              <w:t xml:space="preserve">ідсотків, у 2023-15 (п'ятнадцять </w:t>
            </w:r>
            <w:r w:rsidR="00E81F10">
              <w:t>)</w:t>
            </w:r>
            <w:r w:rsidR="000A2D27">
              <w:t>відсотків</w:t>
            </w:r>
            <w:r w:rsidR="00E81F10">
              <w:t>.</w:t>
            </w:r>
          </w:p>
          <w:p w:rsidR="003C5A87" w:rsidRPr="00376823" w:rsidRDefault="003C5A87" w:rsidP="003C5A87">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w:t>
            </w:r>
            <w:r w:rsidRPr="00376823">
              <w:lastRenderedPageBreak/>
              <w:t>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shd w:val="clear" w:color="auto" w:fill="FFFFFF"/>
              <w:spacing w:line="253" w:lineRule="atLeast"/>
              <w:ind w:firstLine="20"/>
              <w:jc w:val="both"/>
              <w:rPr>
                <w:shd w:val="clear" w:color="auto" w:fill="FFFFFF"/>
              </w:rPr>
            </w:pPr>
          </w:p>
          <w:p w:rsidR="003C5A87" w:rsidRPr="00376823" w:rsidRDefault="003C5A87" w:rsidP="003C5A87">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 xml:space="preserve">до </w:t>
            </w:r>
            <w:proofErr w:type="spellStart"/>
            <w:r w:rsidRPr="00376823">
              <w:rPr>
                <w:shd w:val="clear" w:color="auto" w:fill="FFFFFF"/>
              </w:rPr>
              <w:t>закупівель</w:t>
            </w:r>
            <w:proofErr w:type="spellEnd"/>
            <w:r w:rsidRPr="00376823">
              <w:rPr>
                <w:shd w:val="clear" w:color="auto" w:fill="FFFFFF"/>
              </w:rPr>
              <w:t xml:space="preserve">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 xml:space="preserve">В такому випадку учасник процедури закупівлі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shd w:val="clear" w:color="auto" w:fill="FFFFFF"/>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3C5A87" w:rsidRPr="00376823" w:rsidRDefault="003C5A87" w:rsidP="003C5A87">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 xml:space="preserve">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w:t>
            </w:r>
            <w:r w:rsidRPr="00376823">
              <w:rPr>
                <w:rFonts w:ascii="Times New Roman" w:hAnsi="Times New Roman"/>
                <w:sz w:val="24"/>
              </w:rPr>
              <w:lastRenderedPageBreak/>
              <w:t>відхилена на підставі абзацу шостого підпункту 2 пункту 41 Особливостей.</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 xml:space="preserve">Дана вимога не застосовується до </w:t>
            </w:r>
            <w:proofErr w:type="spellStart"/>
            <w:r w:rsidRPr="00376823">
              <w:t>закупівель</w:t>
            </w:r>
            <w:proofErr w:type="spellEnd"/>
            <w:r w:rsidRPr="00376823">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gridSpan w:val="2"/>
            <w:vAlign w:val="center"/>
          </w:tcPr>
          <w:p w:rsidR="001B7FAA" w:rsidRPr="000E4457" w:rsidRDefault="007C43D4" w:rsidP="001B7FAA">
            <w:pPr>
              <w:widowControl w:val="0"/>
              <w:ind w:left="40" w:right="120"/>
              <w:jc w:val="both"/>
              <w:rPr>
                <w:b/>
                <w:color w:val="000000" w:themeColor="text1"/>
              </w:rPr>
            </w:pPr>
            <w:r>
              <w:rPr>
                <w:b/>
                <w:color w:val="000000" w:themeColor="text1"/>
                <w:lang w:val="ru-RU"/>
              </w:rPr>
              <w:t>10</w:t>
            </w:r>
            <w:r w:rsidR="001B7FAA">
              <w:rPr>
                <w:b/>
                <w:color w:val="000000" w:themeColor="text1"/>
              </w:rPr>
              <w:t>.0</w:t>
            </w:r>
            <w:r>
              <w:rPr>
                <w:b/>
                <w:color w:val="000000" w:themeColor="text1"/>
              </w:rPr>
              <w:t>2</w:t>
            </w:r>
            <w:bookmarkStart w:id="19" w:name="_GoBack"/>
            <w:bookmarkEnd w:id="19"/>
            <w:r w:rsidR="001B7FAA" w:rsidRPr="000E4457">
              <w:rPr>
                <w:b/>
                <w:color w:val="000000" w:themeColor="text1"/>
              </w:rPr>
              <w:t>.202</w:t>
            </w:r>
            <w:r w:rsidR="001B7FAA">
              <w:rPr>
                <w:b/>
                <w:color w:val="000000" w:themeColor="text1"/>
              </w:rPr>
              <w:t>3</w:t>
            </w:r>
            <w:r w:rsidR="001B7FAA" w:rsidRPr="000E4457">
              <w:rPr>
                <w:b/>
                <w:color w:val="000000" w:themeColor="text1"/>
              </w:rPr>
              <w:t xml:space="preserve"> року. </w:t>
            </w:r>
            <w:r w:rsidR="001B7FAA">
              <w:rPr>
                <w:b/>
                <w:color w:val="000000" w:themeColor="text1"/>
              </w:rPr>
              <w:t>д</w:t>
            </w:r>
            <w:r w:rsidR="001B7FAA" w:rsidRPr="000E4457">
              <w:rPr>
                <w:b/>
                <w:color w:val="000000" w:themeColor="text1"/>
              </w:rPr>
              <w:t>о</w:t>
            </w:r>
            <w:r w:rsidR="001B7FAA">
              <w:rPr>
                <w:b/>
                <w:color w:val="000000" w:themeColor="text1"/>
              </w:rPr>
              <w:t xml:space="preserve"> 10</w:t>
            </w:r>
            <w:r w:rsidR="001B7FAA" w:rsidRPr="000E4457">
              <w:rPr>
                <w:b/>
                <w:color w:val="000000" w:themeColor="text1"/>
              </w:rPr>
              <w:t xml:space="preserve">:00  </w:t>
            </w:r>
          </w:p>
          <w:p w:rsidR="001B7FAA" w:rsidRPr="005C1FDF" w:rsidRDefault="001B7FAA" w:rsidP="001B7FAA">
            <w:pPr>
              <w:widowControl w:val="0"/>
              <w:jc w:val="both"/>
            </w:pPr>
            <w:r w:rsidRPr="005C1FDF">
              <w:t>Отримана тендерна пропозиція вноситься автоматично до реєстру отриманих тендерних пропозицій.</w:t>
            </w:r>
          </w:p>
          <w:p w:rsidR="001B7FAA" w:rsidRPr="005C1FDF" w:rsidRDefault="001B7FAA" w:rsidP="001B7FAA">
            <w:pPr>
              <w:widowControl w:val="0"/>
              <w:jc w:val="both"/>
            </w:pPr>
            <w:r w:rsidRPr="005C1FDF">
              <w:t xml:space="preserve">Електронна система </w:t>
            </w:r>
            <w:proofErr w:type="spellStart"/>
            <w:r w:rsidRPr="005C1FDF">
              <w:t>закупівель</w:t>
            </w:r>
            <w:proofErr w:type="spellEnd"/>
            <w:r w:rsidRPr="005C1FDF">
              <w:t xml:space="preserve"> автоматично формує та надсилає повідомлення учаснику про отримання його тендерної пропозиції із зазначенням дати та часу.</w:t>
            </w:r>
          </w:p>
          <w:p w:rsidR="001B7FAA" w:rsidRPr="005C1FDF" w:rsidRDefault="001B7FAA" w:rsidP="001B7FAA">
            <w:pPr>
              <w:widowControl w:val="0"/>
              <w:pBdr>
                <w:top w:val="nil"/>
                <w:left w:val="nil"/>
                <w:bottom w:val="nil"/>
                <w:right w:val="nil"/>
                <w:between w:val="nil"/>
              </w:pBdr>
              <w:jc w:val="both"/>
              <w:rPr>
                <w:strike/>
              </w:rPr>
            </w:pPr>
            <w:r w:rsidRPr="005C1FDF">
              <w:t xml:space="preserve">Тендерні пропозиції після закінчення кінцевого строку їх подання не приймаються електронною системою </w:t>
            </w:r>
            <w:proofErr w:type="spellStart"/>
            <w:r w:rsidRPr="005C1FDF">
              <w:t>закупівель</w:t>
            </w:r>
            <w:proofErr w:type="spellEnd"/>
            <w:r w:rsidRPr="005C1FDF">
              <w:t>.</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750" w:type="dxa"/>
            <w:gridSpan w:val="2"/>
            <w:vAlign w:val="center"/>
          </w:tcPr>
          <w:p w:rsidR="001B7FAA" w:rsidRDefault="001B7FAA" w:rsidP="001B7FAA">
            <w:pPr>
              <w:widowControl w:val="0"/>
              <w:spacing w:line="228" w:lineRule="auto"/>
              <w:jc w:val="both"/>
              <w:rPr>
                <w:strik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B7FAA" w:rsidRPr="00376823" w:rsidTr="003C5A87">
        <w:tc>
          <w:tcPr>
            <w:tcW w:w="2258" w:type="dxa"/>
            <w:vAlign w:val="center"/>
          </w:tcPr>
          <w:p w:rsidR="001B7FAA" w:rsidRPr="005C1FDF" w:rsidRDefault="001B7FAA" w:rsidP="001B7FAA">
            <w:pPr>
              <w:pStyle w:val="af2"/>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lastRenderedPageBreak/>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703139">
        <w:tc>
          <w:tcPr>
            <w:tcW w:w="10008" w:type="dxa"/>
            <w:gridSpan w:val="3"/>
            <w:shd w:val="clear" w:color="auto" w:fill="DEEAF6" w:themeFill="accent1" w:themeFillTint="33"/>
            <w:vAlign w:val="center"/>
          </w:tcPr>
          <w:p w:rsidR="001B7FAA" w:rsidRPr="005C1FDF" w:rsidRDefault="001B7FAA" w:rsidP="009A4AA7">
            <w:pPr>
              <w:pStyle w:val="af2"/>
              <w:jc w:val="center"/>
              <w:rPr>
                <w:lang w:val="uk-UA"/>
              </w:rPr>
            </w:pPr>
            <w:r w:rsidRPr="005C1FDF">
              <w:rPr>
                <w:lang w:val="uk-UA"/>
              </w:rPr>
              <w:lastRenderedPageBreak/>
              <w:t>2. Розгляд та оцінка тендерних пропозицій</w:t>
            </w:r>
          </w:p>
        </w:tc>
      </w:tr>
      <w:tr w:rsidR="001B7FAA" w:rsidRPr="00376823" w:rsidTr="003C5A87">
        <w:tc>
          <w:tcPr>
            <w:tcW w:w="2258" w:type="dxa"/>
            <w:vAlign w:val="center"/>
          </w:tcPr>
          <w:p w:rsidR="001B7FAA" w:rsidRPr="005C1FDF" w:rsidRDefault="001B7FAA" w:rsidP="001B7FAA">
            <w:pPr>
              <w:pStyle w:val="af2"/>
              <w:rPr>
                <w:lang w:val="uk-UA"/>
              </w:rPr>
            </w:pPr>
            <w:r w:rsidRPr="005C1FDF">
              <w:rPr>
                <w:lang w:val="uk-UA"/>
              </w:rPr>
              <w:t xml:space="preserve">1. </w:t>
            </w:r>
            <w:r w:rsidRPr="005C1FDF">
              <w:rPr>
                <w:lang w:val="uk-UA" w:eastAsia="uk-UA"/>
              </w:rPr>
              <w:t xml:space="preserve">Перелік критеріїв оцінки та </w:t>
            </w:r>
            <w:r w:rsidRPr="005C1FDF">
              <w:rPr>
                <w:lang w:val="uk-UA" w:eastAsia="uk-UA"/>
              </w:rPr>
              <w:lastRenderedPageBreak/>
              <w:t>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w:t>
            </w:r>
            <w:r w:rsidRPr="005C1FDF">
              <w:lastRenderedPageBreak/>
              <w:t>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p>
          <w:p w:rsidR="001B7FAA" w:rsidRPr="005C1FDF" w:rsidRDefault="001B7FAA" w:rsidP="001B7FAA">
            <w:pPr>
              <w:widowControl w:val="0"/>
              <w:jc w:val="both"/>
            </w:pPr>
            <w:r w:rsidRPr="005C1FDF">
              <w:t xml:space="preserve">У разі відхилення тендерної пропозиції, що за результатами оцінки </w:t>
            </w:r>
            <w:r w:rsidRPr="005C1FDF">
              <w:lastRenderedPageBreak/>
              <w:t>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3C5A87">
        <w:tc>
          <w:tcPr>
            <w:tcW w:w="2258" w:type="dxa"/>
            <w:vAlign w:val="center"/>
          </w:tcPr>
          <w:p w:rsidR="001B7FAA" w:rsidRPr="005C1FDF" w:rsidRDefault="001B7FAA" w:rsidP="001B7FAA">
            <w:pPr>
              <w:pStyle w:val="af2"/>
              <w:rPr>
                <w:lang w:val="uk-UA"/>
              </w:rPr>
            </w:pPr>
            <w:r w:rsidRPr="005C1FDF">
              <w:rPr>
                <w:lang w:val="uk-UA"/>
              </w:rPr>
              <w:lastRenderedPageBreak/>
              <w:t>2. Розгляд та оцінка тендерних пропозицій</w:t>
            </w:r>
          </w:p>
        </w:tc>
        <w:tc>
          <w:tcPr>
            <w:tcW w:w="7750" w:type="dxa"/>
            <w:gridSpan w:val="2"/>
            <w:vAlign w:val="center"/>
          </w:tcPr>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Pr="005C1FDF"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1B7FAA" w:rsidRPr="005C1FDF" w:rsidRDefault="001B7FAA" w:rsidP="001B7FAA">
            <w:pPr>
              <w:widowControl w:val="0"/>
              <w:jc w:val="both"/>
            </w:pPr>
            <w:r>
              <w:rPr>
                <w:color w:val="000000" w:themeColor="text1"/>
              </w:rPr>
              <w:t xml:space="preserve">Після завершення кінцевого терміну подання </w:t>
            </w:r>
            <w:r w:rsidRPr="005C1FDF">
              <w:rPr>
                <w:color w:val="000000" w:themeColor="text1"/>
              </w:rPr>
              <w:t xml:space="preserve">в електронній системі </w:t>
            </w:r>
            <w:proofErr w:type="spellStart"/>
            <w:r w:rsidRPr="005C1FDF">
              <w:rPr>
                <w:color w:val="000000" w:themeColor="text1"/>
              </w:rPr>
              <w:t>закупівель</w:t>
            </w:r>
            <w:proofErr w:type="spellEnd"/>
            <w:r w:rsidRPr="005C1FDF">
              <w:rPr>
                <w:color w:val="000000" w:themeColor="text1"/>
              </w:rPr>
              <w:t xml:space="preserve">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1B7FAA" w:rsidRPr="005C1FDF" w:rsidRDefault="001B7FAA" w:rsidP="001B7FAA">
            <w:pPr>
              <w:widowControl w:val="0"/>
              <w:jc w:val="both"/>
              <w:rPr>
                <w:color w:val="000000" w:themeColor="text1"/>
              </w:rPr>
            </w:pPr>
            <w:r w:rsidRPr="005C1FDF">
              <w:rPr>
                <w:color w:val="000000" w:themeColor="text1"/>
              </w:rPr>
              <w:t>Учасник визначає ціни на</w:t>
            </w:r>
            <w:r>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r>
              <w:t xml:space="preserve"> </w:t>
            </w:r>
          </w:p>
          <w:p w:rsidR="001B7FAA" w:rsidRDefault="001B7FAA" w:rsidP="001B7FAA">
            <w:pPr>
              <w:widowControl w:val="0"/>
              <w:jc w:val="both"/>
            </w:pPr>
            <w:r>
              <w:t xml:space="preserve">Уразі відхилення замовником найбільш економічно вигідної тендерної пропозиції відповідно до Особливостей замовник розглядає наступну </w:t>
            </w:r>
            <w:r>
              <w:lastRenderedPageBreak/>
              <w:t>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7FAA" w:rsidRDefault="001B7FAA" w:rsidP="001B7FAA">
            <w:pPr>
              <w:widowControl w:val="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7FAA" w:rsidRDefault="001B7FAA" w:rsidP="001B7FAA">
            <w:pPr>
              <w:widowControl w:val="0"/>
              <w:jc w:val="both"/>
            </w:pPr>
            <w: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7FAA" w:rsidRDefault="001B7FAA" w:rsidP="001B7FAA">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7FAA" w:rsidRDefault="001B7FAA" w:rsidP="001B7FAA">
            <w:pPr>
              <w:widowControl w:val="0"/>
              <w:jc w:val="both"/>
            </w:pPr>
            <w:r>
              <w:t>Обґрунтування аномально низької тендерної пропозиції може містити інформацію про:</w:t>
            </w:r>
          </w:p>
          <w:p w:rsidR="001B7FAA" w:rsidRDefault="001B7FAA" w:rsidP="001B7FAA">
            <w:pPr>
              <w:widowControl w:val="0"/>
              <w:numPr>
                <w:ilvl w:val="0"/>
                <w:numId w:val="8"/>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1B7FAA" w:rsidRDefault="001B7FAA" w:rsidP="001B7FAA">
            <w:pPr>
              <w:widowControl w:val="0"/>
              <w:numPr>
                <w:ilvl w:val="0"/>
                <w:numId w:val="8"/>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7FAA" w:rsidRDefault="001B7FAA" w:rsidP="001B7FAA">
            <w:pPr>
              <w:widowControl w:val="0"/>
              <w:numPr>
                <w:ilvl w:val="0"/>
                <w:numId w:val="8"/>
              </w:numPr>
              <w:jc w:val="both"/>
            </w:pPr>
            <w:r>
              <w:t>отримання учасником процедури закупівлі державної допомоги згідно із законодавством.</w:t>
            </w:r>
          </w:p>
          <w:p w:rsidR="001B7FAA" w:rsidRDefault="001B7FAA" w:rsidP="001B7FAA">
            <w:pPr>
              <w:widowControl w:val="0"/>
              <w:jc w:val="both"/>
            </w:pPr>
            <w: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B7FAA" w:rsidRDefault="001B7FAA" w:rsidP="001B7FAA">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7FAA" w:rsidRDefault="001B7FAA" w:rsidP="001B7FAA">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7FAA" w:rsidRDefault="001B7FAA" w:rsidP="001B7FAA">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7FAA" w:rsidRDefault="001B7FAA" w:rsidP="001B7FAA">
            <w:pPr>
              <w:widowControl w:val="0"/>
              <w:jc w:val="both"/>
            </w:pPr>
            <w:r>
              <w:t xml:space="preserve">У разі коли учасник процедури закупівлі стає переможцем кількох або всіх лотів, замовник може укласти один договір про закупівлю з </w:t>
            </w:r>
            <w:r>
              <w:lastRenderedPageBreak/>
              <w:t>переможцем, об’єднавши лоти.</w:t>
            </w:r>
          </w:p>
          <w:p w:rsidR="001B7FAA" w:rsidRPr="005C1FDF" w:rsidRDefault="001B7FAA" w:rsidP="001B7FAA">
            <w:pPr>
              <w:pStyle w:val="a5"/>
              <w:tabs>
                <w:tab w:val="clear" w:pos="4677"/>
                <w:tab w:val="clear" w:pos="9355"/>
                <w:tab w:val="left" w:pos="1260"/>
                <w:tab w:val="left" w:pos="1980"/>
              </w:tabs>
              <w:jc w:val="both"/>
            </w:pPr>
          </w:p>
          <w:p w:rsidR="001B7FAA" w:rsidRPr="005C1FDF" w:rsidRDefault="001B7FAA" w:rsidP="001B7FAA">
            <w:pPr>
              <w:jc w:val="both"/>
            </w:pPr>
            <w:bookmarkStart w:id="20" w:name="n487"/>
            <w:bookmarkEnd w:id="20"/>
          </w:p>
          <w:p w:rsidR="001B7FAA" w:rsidRDefault="001B7FAA" w:rsidP="001B7FAA">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 xml:space="preserve">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1B7FAA" w:rsidRDefault="001B7FAA" w:rsidP="001B7FAA">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7FAA" w:rsidRDefault="001B7FAA" w:rsidP="001B7FAA">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1B7FAA" w:rsidRDefault="001B7FAA" w:rsidP="001B7FAA">
            <w:pPr>
              <w:widowControl w:val="0"/>
              <w:spacing w:line="228" w:lineRule="auto"/>
              <w:jc w:val="both"/>
              <w:rPr>
                <w:highlight w:val="white"/>
              </w:rPr>
            </w:pPr>
            <w:r>
              <w:rPr>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7FAA" w:rsidRDefault="001B7FAA" w:rsidP="001B7FAA">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rsidR="001B7FAA" w:rsidRDefault="001B7FAA" w:rsidP="001B7FAA">
            <w:pPr>
              <w:widowControl w:val="0"/>
              <w:jc w:val="both"/>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rsidR="001B7FAA" w:rsidRPr="005C1FDF" w:rsidRDefault="001B7FAA" w:rsidP="001B7FAA">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C5A87" w:rsidRPr="00376823" w:rsidTr="003C5A87">
        <w:tc>
          <w:tcPr>
            <w:tcW w:w="2258" w:type="dxa"/>
            <w:vAlign w:val="center"/>
          </w:tcPr>
          <w:p w:rsidR="003C5A87" w:rsidRPr="00376823" w:rsidRDefault="003C5A87" w:rsidP="003C5A87">
            <w:pPr>
              <w:pStyle w:val="af2"/>
              <w:rPr>
                <w:lang w:val="uk-UA"/>
              </w:rPr>
            </w:pPr>
            <w:r w:rsidRPr="00376823">
              <w:rPr>
                <w:lang w:val="uk-UA"/>
              </w:rPr>
              <w:lastRenderedPageBreak/>
              <w:t>3. Інша інформація</w:t>
            </w:r>
          </w:p>
        </w:tc>
        <w:tc>
          <w:tcPr>
            <w:tcW w:w="7750" w:type="dxa"/>
            <w:gridSpan w:val="2"/>
            <w:vAlign w:val="center"/>
          </w:tcPr>
          <w:p w:rsidR="000A71C7" w:rsidRPr="00EC4439" w:rsidRDefault="000A71C7" w:rsidP="000A71C7">
            <w:pPr>
              <w:pStyle w:val="a5"/>
              <w:tabs>
                <w:tab w:val="clear" w:pos="4677"/>
                <w:tab w:val="clear" w:pos="9355"/>
                <w:tab w:val="left" w:pos="1260"/>
                <w:tab w:val="left" w:pos="1980"/>
              </w:tabs>
              <w:jc w:val="both"/>
            </w:pPr>
            <w:r w:rsidRPr="00EC4439">
              <w:t xml:space="preserve">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w:t>
            </w:r>
            <w:proofErr w:type="spellStart"/>
            <w:r w:rsidRPr="00EC4439">
              <w:t>закупівель</w:t>
            </w:r>
            <w:proofErr w:type="spellEnd"/>
            <w:r w:rsidRPr="00EC4439">
              <w:t xml:space="preserve"> повідомлення про намір укласти договір про закупівлю, повинен надати замовнику шляхом </w:t>
            </w:r>
            <w:r w:rsidRPr="00EC4439">
              <w:lastRenderedPageBreak/>
              <w:t xml:space="preserve">оприлюднення в електронній системі </w:t>
            </w:r>
            <w:proofErr w:type="spellStart"/>
            <w:r w:rsidRPr="00EC4439">
              <w:t>закупівель</w:t>
            </w:r>
            <w:proofErr w:type="spellEnd"/>
            <w:r w:rsidRPr="00EC4439">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C4439">
              <w:t>закупівель</w:t>
            </w:r>
            <w:proofErr w:type="spellEnd"/>
            <w:r w:rsidRPr="00EC4439">
              <w:t>, крім випадків, коли доступ до такої інформації є обмеженим на момент оприлюднення оголошення про проведення відкритих торгів:</w:t>
            </w:r>
          </w:p>
          <w:p w:rsidR="000A71C7" w:rsidRPr="00916E8F" w:rsidRDefault="000A71C7" w:rsidP="000A71C7">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71C7" w:rsidRPr="00916E8F" w:rsidRDefault="000A71C7" w:rsidP="000A71C7">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p>
          <w:p w:rsidR="000A71C7" w:rsidRDefault="000A71C7" w:rsidP="000A71C7">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0A71C7" w:rsidRPr="00916E8F" w:rsidRDefault="000A71C7" w:rsidP="000A71C7">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0A71C7" w:rsidRPr="00916E8F" w:rsidRDefault="000A71C7" w:rsidP="000A71C7">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22" w:history="1">
              <w:r w:rsidRPr="00916E8F">
                <w:t>https://vytiah.mvs.gov.ua/app/landing</w:t>
              </w:r>
            </w:hyperlink>
            <w:r w:rsidRPr="00916E8F">
              <w:t>.</w:t>
            </w:r>
          </w:p>
          <w:p w:rsidR="000A71C7" w:rsidRPr="00916E8F" w:rsidRDefault="000A71C7" w:rsidP="000A71C7">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3" w:history="1">
              <w:r w:rsidRPr="00916E8F">
                <w:t>https://vytiah.mvs.gov.ua/app/checkStatus</w:t>
              </w:r>
            </w:hyperlink>
            <w:r w:rsidRPr="00916E8F">
              <w:t>.</w:t>
            </w:r>
          </w:p>
          <w:p w:rsidR="000A71C7" w:rsidRPr="00916E8F" w:rsidRDefault="000A71C7" w:rsidP="000A71C7">
            <w:pPr>
              <w:shd w:val="clear" w:color="auto" w:fill="FFFFFF" w:themeFill="background1"/>
              <w:ind w:left="142" w:right="108"/>
              <w:jc w:val="both"/>
            </w:pPr>
            <w:r w:rsidRPr="00916E8F">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916E8F">
              <w:t>закупівель</w:t>
            </w:r>
            <w:proofErr w:type="spellEnd"/>
            <w:r w:rsidRPr="00916E8F">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0A71C7" w:rsidRPr="00916E8F" w:rsidRDefault="000A71C7" w:rsidP="000A71C7">
            <w:pPr>
              <w:shd w:val="clear" w:color="auto" w:fill="FFFFFF" w:themeFill="background1"/>
              <w:ind w:left="142" w:right="108"/>
              <w:jc w:val="both"/>
            </w:pPr>
            <w:r w:rsidRPr="00916E8F">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w:t>
            </w:r>
            <w:r w:rsidRPr="00916E8F">
              <w:lastRenderedPageBreak/>
              <w:t>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0A71C7" w:rsidRPr="00916E8F" w:rsidRDefault="000A71C7" w:rsidP="000A71C7">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p>
          <w:p w:rsidR="000A71C7" w:rsidRPr="00916E8F" w:rsidRDefault="000A71C7" w:rsidP="000A71C7">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1C7" w:rsidRPr="00916E8F" w:rsidRDefault="000A71C7" w:rsidP="000A71C7">
            <w:pPr>
              <w:shd w:val="clear" w:color="auto" w:fill="FFFFFF" w:themeFill="background1"/>
              <w:spacing w:line="0" w:lineRule="atLeast"/>
              <w:ind w:left="142" w:right="108"/>
              <w:jc w:val="both"/>
            </w:pPr>
            <w:r w:rsidRPr="00916E8F">
              <w:t>або</w:t>
            </w:r>
          </w:p>
          <w:p w:rsidR="000A71C7" w:rsidRPr="00916E8F" w:rsidRDefault="000A71C7" w:rsidP="000A71C7">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0A71C7" w:rsidRPr="00916E8F" w:rsidRDefault="000A71C7" w:rsidP="000A71C7">
            <w:pPr>
              <w:pStyle w:val="af9"/>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A71C7" w:rsidRDefault="000A71C7" w:rsidP="000A71C7">
            <w:pPr>
              <w:suppressAutoHyphens/>
              <w:jc w:val="both"/>
            </w:pPr>
          </w:p>
          <w:p w:rsidR="000A71C7" w:rsidRDefault="000A71C7" w:rsidP="000A71C7">
            <w:pPr>
              <w:spacing w:after="450"/>
              <w:jc w:val="both"/>
              <w:rPr>
                <w:color w:val="000000"/>
                <w:sz w:val="20"/>
                <w:szCs w:val="20"/>
              </w:rPr>
            </w:pPr>
            <w:r w:rsidRPr="00AC2F93">
              <w:rPr>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0A71C7" w:rsidRPr="00916E8F" w:rsidRDefault="000A71C7" w:rsidP="000A71C7">
            <w:pPr>
              <w:suppressAutoHyphens/>
              <w:jc w:val="both"/>
            </w:pPr>
            <w:r w:rsidRPr="00916E8F">
              <w:t xml:space="preserve">Документи, що підтверджують відсутність підстав, визначених </w:t>
            </w:r>
            <w:hyperlink r:id="rId24" w:anchor="n1264" w:history="1">
              <w:r w:rsidRPr="00916E8F">
                <w:t xml:space="preserve">пунктами </w:t>
              </w:r>
            </w:hyperlink>
            <w:r w:rsidRPr="00916E8F">
              <w:t xml:space="preserve"> 3, </w:t>
            </w:r>
            <w:hyperlink r:id="rId25" w:anchor="n1267" w:history="1">
              <w:r w:rsidRPr="00916E8F">
                <w:t>5</w:t>
              </w:r>
            </w:hyperlink>
            <w:r w:rsidRPr="00916E8F">
              <w:t>, </w:t>
            </w:r>
            <w:hyperlink r:id="rId26" w:anchor="n1268" w:history="1">
              <w:r w:rsidRPr="00916E8F">
                <w:t>6</w:t>
              </w:r>
            </w:hyperlink>
            <w:r w:rsidRPr="00916E8F">
              <w:t>,</w:t>
            </w:r>
            <w:r>
              <w:t xml:space="preserve"> і 12 </w:t>
            </w:r>
            <w:hyperlink r:id="rId27" w:anchor="n1275" w:history="1">
              <w:r w:rsidRPr="00916E8F">
                <w:t> частини 1</w:t>
              </w:r>
            </w:hyperlink>
            <w:r w:rsidRPr="00916E8F">
              <w:t xml:space="preserve"> вважатимуться не наданими переможцем процедури закупівлі, у разі :</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0A71C7" w:rsidRPr="00B53D64" w:rsidRDefault="000A71C7" w:rsidP="000A71C7">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8" w:anchor="n1261" w:history="1">
              <w:r w:rsidRPr="00B53D64">
                <w:t>статтею 17</w:t>
              </w:r>
            </w:hyperlink>
            <w:r w:rsidRPr="00B53D64">
              <w:t xml:space="preserve"> Закону.</w:t>
            </w:r>
          </w:p>
          <w:p w:rsidR="000A71C7" w:rsidRPr="00B53D64" w:rsidRDefault="000A71C7" w:rsidP="000A71C7">
            <w:pPr>
              <w:pStyle w:val="a5"/>
              <w:tabs>
                <w:tab w:val="clear" w:pos="4677"/>
                <w:tab w:val="clear" w:pos="9355"/>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Дата цінової</w:t>
            </w:r>
            <w:r w:rsidR="00237889">
              <w:t xml:space="preserve"> пропозиції </w:t>
            </w:r>
            <w:r w:rsidRPr="00B53D64">
              <w:t xml:space="preserve">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0A71C7" w:rsidRPr="00B53D64" w:rsidRDefault="000A71C7" w:rsidP="000A71C7">
            <w:pPr>
              <w:spacing w:line="259" w:lineRule="auto"/>
              <w:jc w:val="both"/>
              <w:rPr>
                <w:rFonts w:eastAsia="Calibri"/>
              </w:rPr>
            </w:pPr>
          </w:p>
          <w:p w:rsidR="000A71C7" w:rsidRPr="00B53D64" w:rsidRDefault="000A71C7" w:rsidP="000A71C7">
            <w:pPr>
              <w:pStyle w:val="a5"/>
              <w:tabs>
                <w:tab w:val="clear" w:pos="4677"/>
                <w:tab w:val="clear" w:pos="9355"/>
                <w:tab w:val="left" w:pos="1260"/>
                <w:tab w:val="left" w:pos="1980"/>
              </w:tabs>
              <w:jc w:val="both"/>
            </w:pPr>
            <w:r w:rsidRPr="00B53D64">
              <w:lastRenderedPageBreak/>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0A71C7"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E265E" w:rsidRPr="00F07113" w:rsidRDefault="008E265E" w:rsidP="008E265E">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8E265E" w:rsidRPr="00B53D64" w:rsidRDefault="008E265E" w:rsidP="000A71C7">
            <w:pPr>
              <w:pStyle w:val="HTML"/>
              <w:tabs>
                <w:tab w:val="clear" w:pos="916"/>
                <w:tab w:val="clear" w:pos="1832"/>
              </w:tabs>
              <w:ind w:left="16"/>
              <w:jc w:val="both"/>
              <w:rPr>
                <w:rFonts w:ascii="Times New Roman" w:hAnsi="Times New Roman"/>
                <w:sz w:val="24"/>
              </w:rPr>
            </w:pPr>
          </w:p>
          <w:p w:rsidR="000A71C7" w:rsidRPr="00B53D64" w:rsidRDefault="000A71C7" w:rsidP="000A71C7">
            <w:pPr>
              <w:spacing w:line="259" w:lineRule="auto"/>
              <w:jc w:val="both"/>
              <w:rPr>
                <w:rFonts w:eastAsia="Calibri"/>
              </w:rPr>
            </w:pPr>
          </w:p>
          <w:p w:rsidR="000A71C7" w:rsidRPr="00B53D64" w:rsidRDefault="000A71C7" w:rsidP="000A71C7">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B53D64">
              <w:rPr>
                <w:rFonts w:ascii="Times New Roman" w:hAnsi="Times New Roman"/>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0A71C7" w:rsidRPr="00B53D64" w:rsidRDefault="000A71C7" w:rsidP="000A71C7">
            <w:pPr>
              <w:pStyle w:val="HTML"/>
              <w:tabs>
                <w:tab w:val="clear" w:pos="916"/>
                <w:tab w:val="clear" w:pos="1832"/>
                <w:tab w:val="num" w:pos="1260"/>
              </w:tabs>
              <w:jc w:val="both"/>
              <w:rPr>
                <w:rFonts w:ascii="Times New Roman" w:hAnsi="Times New Roman"/>
                <w:color w:val="00B0F0"/>
                <w:sz w:val="24"/>
              </w:rPr>
            </w:pPr>
          </w:p>
          <w:p w:rsidR="000A71C7" w:rsidRPr="00B53D64" w:rsidRDefault="000A71C7" w:rsidP="000A71C7">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0A71C7" w:rsidRPr="00B53D64" w:rsidRDefault="000A71C7" w:rsidP="000A71C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0A71C7" w:rsidRDefault="000A71C7" w:rsidP="000A71C7">
            <w:r w:rsidRPr="00B53D64">
              <w:t xml:space="preserve">Неподання вищезазначених документів або подання з порушенням вимог тендерної документації буде вважатись відмовою переможця </w:t>
            </w:r>
            <w:r w:rsidRPr="00B53D64">
              <w:lastRenderedPageBreak/>
              <w:t>процедури закупівлі від підписання договору про закупівлю відповідно до вимог тендерної документації.</w:t>
            </w:r>
          </w:p>
          <w:p w:rsidR="003C5A87" w:rsidRPr="00E81F10" w:rsidRDefault="003C5A87" w:rsidP="003C5A87">
            <w:pPr>
              <w:pStyle w:val="HTML"/>
              <w:tabs>
                <w:tab w:val="clear" w:pos="916"/>
                <w:tab w:val="clear" w:pos="1832"/>
                <w:tab w:val="num" w:pos="1352"/>
                <w:tab w:val="num" w:pos="2911"/>
              </w:tabs>
              <w:ind w:left="16"/>
              <w:jc w:val="both"/>
              <w:rPr>
                <w:rFonts w:ascii="Times New Roman" w:hAnsi="Times New Roman"/>
                <w:sz w:val="24"/>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7750" w:type="dxa"/>
            <w:gridSpan w:val="2"/>
          </w:tcPr>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rPr>
              <w:t>Відповідно до пункту 41 Особливостей</w:t>
            </w:r>
            <w:r w:rsidRPr="00376823">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разі, коли</w:t>
            </w:r>
            <w:r w:rsidRPr="00376823">
              <w:rPr>
                <w:rFonts w:ascii="Times New Roman" w:hAnsi="Times New Roman"/>
                <w:sz w:val="24"/>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учасник процедури закупівлі:</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76823">
              <w:rPr>
                <w:rFonts w:ascii="Times New Roman" w:hAnsi="Times New Roman"/>
                <w:sz w:val="24"/>
              </w:rPr>
              <w:t>невідповідностей</w:t>
            </w:r>
            <w:proofErr w:type="spellEnd"/>
            <w:r w:rsidRPr="00376823">
              <w:rPr>
                <w:rFonts w:ascii="Times New Roman" w:hAnsi="Times New Roman"/>
                <w:sz w:val="24"/>
              </w:rPr>
              <w:t xml:space="preserve">, протягом 24 годин з моменту розміщення замовником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повідомлення з вимогою про усунення таких </w:t>
            </w:r>
            <w:proofErr w:type="spellStart"/>
            <w:r w:rsidRPr="00376823">
              <w:rPr>
                <w:rFonts w:ascii="Times New Roman" w:hAnsi="Times New Roman"/>
                <w:sz w:val="24"/>
              </w:rPr>
              <w:t>невідповідностей</w:t>
            </w:r>
            <w:proofErr w:type="spellEnd"/>
            <w:r w:rsidRPr="00376823">
              <w:rPr>
                <w:rFonts w:ascii="Times New Roman" w:hAnsi="Times New Roman"/>
                <w:sz w:val="24"/>
              </w:rPr>
              <w:t>;</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визначив конфіденційною інформацію, що не може бути визначена як конфіденційна відповідно до вимог частини другої статті 28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76823">
              <w:rPr>
                <w:rFonts w:ascii="Times New Roman" w:hAnsi="Times New Roman"/>
                <w:sz w:val="24"/>
              </w:rPr>
              <w:br/>
              <w:t xml:space="preserve">від 12 жовтня 2022 р. №1178 «Про затвердження особливостей здійснення публічних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тендерна пропозиція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1" w:name="n1581"/>
            <w:bookmarkEnd w:id="21"/>
            <w:r w:rsidRPr="0037682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2" w:name="n1582"/>
            <w:bookmarkEnd w:id="22"/>
            <w:r w:rsidRPr="00376823">
              <w:rPr>
                <w:rFonts w:ascii="Times New Roman" w:hAnsi="Times New Roman"/>
                <w:sz w:val="24"/>
              </w:rPr>
              <w:t>* викладена іншою мовою (мовами), ніж мова (мови), що передбачена тендерною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3" w:name="n1583"/>
            <w:bookmarkEnd w:id="23"/>
            <w:r w:rsidRPr="00376823">
              <w:rPr>
                <w:rFonts w:ascii="Times New Roman" w:hAnsi="Times New Roman"/>
                <w:sz w:val="24"/>
              </w:rPr>
              <w:t>* є такою, строк дії якої закінчився;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w:t>
            </w:r>
            <w:r w:rsidRPr="00376823">
              <w:rPr>
                <w:rFonts w:ascii="Times New Roman" w:hAnsi="Times New Roman"/>
                <w:sz w:val="24"/>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переможець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4" w:name="n1585"/>
            <w:bookmarkEnd w:id="24"/>
            <w:r w:rsidRPr="0037682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копію ліцензії або документа дозвільного характеру (у разі їх наявності) відповідно до частини другої статті 41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 xml:space="preserve">Замовник може відхилити тендерну пропозицію із зазначенням аргументації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разі, коли: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376823">
              <w:rPr>
                <w:rFonts w:ascii="Times New Roman" w:hAnsi="Times New Roman"/>
                <w:sz w:val="24"/>
                <w:lang w:eastAsia="uk-UA"/>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але до моменту оприлюднення договору про закупівлю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відповідно до статті 10 Закону.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8E265E" w:rsidRPr="00376823" w:rsidTr="003C29DD">
        <w:tc>
          <w:tcPr>
            <w:tcW w:w="2258" w:type="dxa"/>
          </w:tcPr>
          <w:p w:rsidR="008E265E" w:rsidRDefault="008E265E" w:rsidP="008E265E">
            <w:pPr>
              <w:widowControl w:val="0"/>
              <w:rPr>
                <w:b/>
              </w:rPr>
            </w:pPr>
            <w:r>
              <w:rPr>
                <w:b/>
              </w:rPr>
              <w:t>1.Відміна тендеру чи визнання тендеру таким, що не відбувся</w:t>
            </w:r>
          </w:p>
        </w:tc>
        <w:tc>
          <w:tcPr>
            <w:tcW w:w="7750" w:type="dxa"/>
            <w:gridSpan w:val="2"/>
            <w:vAlign w:val="center"/>
          </w:tcPr>
          <w:p w:rsidR="008E265E" w:rsidRDefault="008E265E" w:rsidP="008E265E">
            <w:pPr>
              <w:widowControl w:val="0"/>
              <w:jc w:val="both"/>
              <w:rPr>
                <w:b/>
                <w:i/>
              </w:rPr>
            </w:pPr>
            <w:r>
              <w:rPr>
                <w:b/>
                <w:i/>
              </w:rPr>
              <w:t>Замовник відміняє відкриті торги у разі:</w:t>
            </w:r>
          </w:p>
          <w:p w:rsidR="008E265E" w:rsidRDefault="008E265E" w:rsidP="008E265E">
            <w:pPr>
              <w:widowControl w:val="0"/>
              <w:jc w:val="both"/>
            </w:pPr>
            <w:r>
              <w:t>1) відсутності подальшої потреби в закупівлі товарів, робіт чи послуг;</w:t>
            </w:r>
          </w:p>
          <w:p w:rsidR="008E265E" w:rsidRDefault="008E265E" w:rsidP="008E265E">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8E265E" w:rsidRDefault="008E265E" w:rsidP="008E265E">
            <w:pPr>
              <w:widowControl w:val="0"/>
              <w:jc w:val="both"/>
            </w:pPr>
            <w:r>
              <w:t>3) скорочення обсягу видатків на здійснення закупівлі товарів, робіт чи послуг;</w:t>
            </w:r>
          </w:p>
          <w:p w:rsidR="008E265E" w:rsidRDefault="008E265E" w:rsidP="008E265E">
            <w:pPr>
              <w:widowControl w:val="0"/>
              <w:jc w:val="both"/>
            </w:pPr>
            <w:r>
              <w:t>4) коли здійснення закупівлі стало неможливим внаслідок дії обставин непереборної сили.</w:t>
            </w:r>
          </w:p>
          <w:p w:rsidR="008E265E" w:rsidRDefault="008E265E" w:rsidP="008E265E">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rsidR="008E265E" w:rsidRDefault="008E265E" w:rsidP="008E265E">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8E265E" w:rsidRDefault="008E265E" w:rsidP="008E265E">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8E265E" w:rsidRDefault="008E265E" w:rsidP="008E265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8E265E" w:rsidRDefault="008E265E" w:rsidP="008E265E">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65E" w:rsidRDefault="008E265E" w:rsidP="008E265E">
            <w:pPr>
              <w:widowControl w:val="0"/>
              <w:jc w:val="both"/>
            </w:pPr>
            <w:r>
              <w:t>Відкриті торги можуть бути відмінені частково (за лотом).</w:t>
            </w:r>
          </w:p>
          <w:p w:rsidR="008E265E" w:rsidRDefault="008E265E" w:rsidP="008E265E">
            <w:pPr>
              <w:widowControl w:val="0"/>
              <w:jc w:val="both"/>
            </w:pPr>
            <w: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r>
              <w:rPr>
                <w:color w:val="4A86E8"/>
              </w:rPr>
              <w:t>.</w:t>
            </w:r>
          </w:p>
        </w:tc>
      </w:tr>
      <w:tr w:rsidR="008E265E" w:rsidRPr="00376823" w:rsidTr="003C29DD">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2. Строк укладання договору</w:t>
            </w:r>
          </w:p>
        </w:tc>
        <w:tc>
          <w:tcPr>
            <w:tcW w:w="7750" w:type="dxa"/>
            <w:gridSpan w:val="2"/>
            <w:vAlign w:val="center"/>
          </w:tcPr>
          <w:p w:rsidR="008E265E" w:rsidRPr="005C1FDF" w:rsidRDefault="008E265E" w:rsidP="008E265E">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8E265E" w:rsidRPr="005C1FDF" w:rsidRDefault="008E265E" w:rsidP="008E265E">
            <w:pPr>
              <w:widowControl w:val="0"/>
              <w:jc w:val="both"/>
            </w:pPr>
            <w:r w:rsidRPr="005C1FDF">
              <w:t xml:space="preserve">У разі подання скарги до органу оскарження після оприлюднення в електронній системі </w:t>
            </w:r>
            <w:proofErr w:type="spellStart"/>
            <w:r w:rsidRPr="005C1FDF">
              <w:t>закупівель</w:t>
            </w:r>
            <w:proofErr w:type="spellEnd"/>
            <w:r w:rsidRPr="005C1FDF">
              <w:t xml:space="preserve"> повідомлення про намір укласти договір про закупівлю перебіг строку для укладення договору про закупівлю зупиняється.</w:t>
            </w:r>
          </w:p>
          <w:p w:rsidR="008E265E" w:rsidRPr="005C1FDF" w:rsidRDefault="008E265E" w:rsidP="008E265E">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w:t>
            </w:r>
            <w:proofErr w:type="spellStart"/>
            <w:r w:rsidRPr="005C1FDF">
              <w:t>закупівель</w:t>
            </w:r>
            <w:proofErr w:type="spellEnd"/>
            <w:r w:rsidRPr="005C1FDF">
              <w:t xml:space="preserve"> повідомлення про намір укласти договір про закупівлю.</w:t>
            </w:r>
          </w:p>
        </w:tc>
      </w:tr>
      <w:tr w:rsidR="008E265E" w:rsidRPr="00376823" w:rsidTr="003C5A87">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3. Проект договору про закупівлю</w:t>
            </w:r>
          </w:p>
        </w:tc>
        <w:tc>
          <w:tcPr>
            <w:tcW w:w="7750" w:type="dxa"/>
            <w:gridSpan w:val="2"/>
            <w:shd w:val="clear" w:color="auto" w:fill="auto"/>
            <w:vAlign w:val="center"/>
          </w:tcPr>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lastRenderedPageBreak/>
              <w:t>Документи, що засвідчують погодження учасником основних умов договору про закупівлю:</w:t>
            </w:r>
          </w:p>
          <w:p w:rsidR="008E265E" w:rsidRPr="005C1FDF"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E265E" w:rsidRPr="005C1FDF" w:rsidRDefault="008E265E" w:rsidP="008E265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 .</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Інформація про предмет закупівлі (найменування об’єкту, фізичний обсяг) не повинні відрізнятися від змісту тендерної пропозиції переможця процедури закупівлі.</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визначення грошового еквівалента зобов’язання в іноземній валюті;</w:t>
            </w: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w:t>
            </w:r>
          </w:p>
          <w:p w:rsidR="003C5A87" w:rsidRPr="00376823" w:rsidRDefault="003C5A87" w:rsidP="003C5A87">
            <w:pPr>
              <w:pStyle w:val="a5"/>
              <w:tabs>
                <w:tab w:val="clear" w:pos="4677"/>
                <w:tab w:val="clear" w:pos="9355"/>
                <w:tab w:val="left" w:pos="1260"/>
                <w:tab w:val="left" w:pos="1980"/>
              </w:tabs>
              <w:jc w:val="both"/>
            </w:pPr>
            <w:r w:rsidRPr="00376823">
              <w:t>Переможець процедури закупівлі повинен до укладення договору про закупівлю розробити календарний графік виконання робіт, що підлягає затвердженню замовником, після чого зазначений календарний графік стає невід’ємною частиною договору.</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 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C5A87" w:rsidRPr="00376823" w:rsidRDefault="003C5A87" w:rsidP="003C5A87">
            <w:pPr>
              <w:pStyle w:val="a5"/>
              <w:tabs>
                <w:tab w:val="clear" w:pos="4677"/>
                <w:tab w:val="clear" w:pos="9355"/>
                <w:tab w:val="left" w:pos="1260"/>
                <w:tab w:val="left" w:pos="1980"/>
              </w:tabs>
              <w:jc w:val="both"/>
            </w:pPr>
            <w:r w:rsidRPr="0037682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 xml:space="preserve">Не підписання або ненадання переможцем процедури закупівлі примірників договору (з додатками (за наявності)) у вказаний строк буде </w:t>
            </w:r>
            <w:proofErr w:type="spellStart"/>
            <w:r w:rsidRPr="00376823">
              <w:rPr>
                <w:rFonts w:ascii="Times New Roman" w:hAnsi="Times New Roman"/>
                <w:sz w:val="24"/>
              </w:rPr>
              <w:t>розцінено</w:t>
            </w:r>
            <w:proofErr w:type="spellEnd"/>
            <w:r w:rsidRPr="00376823">
              <w:rPr>
                <w:rFonts w:ascii="Times New Roman" w:hAnsi="Times New Roman"/>
                <w:sz w:val="24"/>
              </w:rPr>
              <w:t xml:space="preserve"> як відмова переможця від укладення договору про закупівлю, що спричиняє наслідки, передбачені у статті 33 Закону та пункті 46 Особливостей.</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540"/>
                <w:tab w:val="left" w:pos="8505"/>
              </w:tabs>
              <w:jc w:val="both"/>
              <w:rPr>
                <w:noProof/>
              </w:rPr>
            </w:pPr>
            <w:r w:rsidRPr="00376823">
              <w:t xml:space="preserve">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(склад і обсяги робіт), сума договору, строки поставки </w:t>
            </w:r>
            <w:r w:rsidRPr="00376823">
              <w:lastRenderedPageBreak/>
              <w:t>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376823">
              <w:rPr>
                <w:rFonts w:ascii="Times New Roman" w:hAnsi="Times New Roman"/>
                <w:sz w:val="24"/>
                <w:lang w:eastAsia="uk-UA"/>
              </w:rPr>
              <w:br/>
              <w:t xml:space="preserve">оподаткування – </w:t>
            </w:r>
            <w:proofErr w:type="spellStart"/>
            <w:r w:rsidRPr="00376823">
              <w:rPr>
                <w:rFonts w:ascii="Times New Roman" w:hAnsi="Times New Roman"/>
                <w:sz w:val="24"/>
                <w:lang w:eastAsia="uk-UA"/>
              </w:rPr>
              <w:t>пропорційно</w:t>
            </w:r>
            <w:proofErr w:type="spellEnd"/>
            <w:r w:rsidRPr="00376823">
              <w:rPr>
                <w:rFonts w:ascii="Times New Roman" w:hAnsi="Times New Roman"/>
                <w:sz w:val="24"/>
                <w:lang w:eastAsia="uk-UA"/>
              </w:rPr>
              <w:t xml:space="preserve"> до зміни таких ставок та/або пільг з оподаткування, а також у зв’язку з зміною системи оподаткування </w:t>
            </w:r>
            <w:proofErr w:type="spellStart"/>
            <w:r w:rsidRPr="00376823">
              <w:rPr>
                <w:rFonts w:ascii="Times New Roman" w:hAnsi="Times New Roman"/>
                <w:sz w:val="24"/>
                <w:lang w:eastAsia="uk-UA"/>
              </w:rPr>
              <w:t>пропорційно</w:t>
            </w:r>
            <w:proofErr w:type="spellEnd"/>
            <w:r w:rsidRPr="00376823">
              <w:rPr>
                <w:rFonts w:ascii="Times New Roman" w:hAnsi="Times New Roman"/>
                <w:sz w:val="24"/>
                <w:lang w:eastAsia="uk-UA"/>
              </w:rPr>
              <w:t xml:space="preserve"> до зміни податкового навантаження внаслідок зміни системи оподаткування;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6823">
              <w:rPr>
                <w:rFonts w:ascii="Times New Roman" w:hAnsi="Times New Roman"/>
                <w:sz w:val="24"/>
                <w:lang w:eastAsia="uk-UA"/>
              </w:rPr>
              <w:t>Platts</w:t>
            </w:r>
            <w:proofErr w:type="spellEnd"/>
            <w:r w:rsidRPr="00376823">
              <w:rPr>
                <w:rFonts w:ascii="Times New Roman" w:hAnsi="Times New Roman"/>
                <w:sz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зміни умов у зв’язку із застосуванням положень частини шостої статті 41 Закону.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є нікчемним у разі: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укладення договору про закупівлю з порушенням вимог пункту 18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376823">
              <w:rPr>
                <w:rFonts w:ascii="Times New Roman" w:hAnsi="Times New Roman"/>
                <w:sz w:val="24"/>
              </w:rPr>
              <w:t>.</w:t>
            </w:r>
          </w:p>
          <w:p w:rsidR="003C5A87" w:rsidRPr="00376823" w:rsidRDefault="003C5A87" w:rsidP="003C5A87">
            <w:pPr>
              <w:pStyle w:val="a5"/>
              <w:tabs>
                <w:tab w:val="clear" w:pos="4677"/>
                <w:tab w:val="clear" w:pos="9355"/>
                <w:tab w:val="left" w:pos="1260"/>
                <w:tab w:val="left" w:pos="1980"/>
              </w:tabs>
              <w:jc w:val="both"/>
            </w:pPr>
            <w:r w:rsidRPr="00376823">
              <w:lastRenderedPageBreak/>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C5A87" w:rsidRPr="00376823" w:rsidTr="003C5A87">
        <w:trPr>
          <w:trHeight w:val="530"/>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7750" w:type="dxa"/>
            <w:gridSpan w:val="2"/>
          </w:tcPr>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76823">
              <w:rPr>
                <w:lang w:eastAsia="uk-UA"/>
              </w:rPr>
              <w:t>неукладення</w:t>
            </w:r>
            <w:proofErr w:type="spellEnd"/>
            <w:r w:rsidRPr="00376823">
              <w:rPr>
                <w:lang w:eastAsia="uk-UA"/>
              </w:rPr>
              <w:t xml:space="preserve">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Забезпечення виконання договору про закупівлю</w:t>
            </w:r>
          </w:p>
        </w:tc>
        <w:tc>
          <w:tcPr>
            <w:tcW w:w="7750" w:type="dxa"/>
            <w:gridSpan w:val="2"/>
            <w:vAlign w:val="center"/>
          </w:tcPr>
          <w:p w:rsidR="00E81F10" w:rsidRPr="00561499" w:rsidRDefault="00E81F10" w:rsidP="00E81F10">
            <w:pPr>
              <w:pStyle w:val="a5"/>
              <w:tabs>
                <w:tab w:val="clear" w:pos="4677"/>
                <w:tab w:val="clear" w:pos="9355"/>
                <w:tab w:val="left" w:pos="1260"/>
                <w:tab w:val="left" w:pos="1980"/>
              </w:tabs>
              <w:jc w:val="both"/>
            </w:pPr>
            <w:r w:rsidRPr="00561499">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E81F10" w:rsidRPr="00561499" w:rsidRDefault="00E81F10" w:rsidP="00E81F10">
            <w:pPr>
              <w:jc w:val="both"/>
            </w:pPr>
            <w:r w:rsidRPr="00561499">
              <w:t xml:space="preserve">Розмір забезпечення виконання договору про закупівлю становить                           1 (один) % вартості договору. </w:t>
            </w:r>
          </w:p>
          <w:p w:rsidR="00E81F10" w:rsidRPr="00561499" w:rsidRDefault="00E81F10" w:rsidP="00E81F10">
            <w:pPr>
              <w:widowControl w:val="0"/>
              <w:contextualSpacing/>
              <w:jc w:val="both"/>
            </w:pPr>
            <w:r w:rsidRPr="00561499">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E81F10" w:rsidRPr="00561499" w:rsidRDefault="00E81F10" w:rsidP="00E81F10">
            <w:pPr>
              <w:pStyle w:val="a3"/>
              <w:widowControl w:val="0"/>
              <w:contextualSpacing/>
              <w:jc w:val="both"/>
              <w:rPr>
                <w:sz w:val="24"/>
              </w:rPr>
            </w:pPr>
            <w:r w:rsidRPr="00561499">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E81F10" w:rsidRPr="00561499" w:rsidRDefault="00E81F10" w:rsidP="00E81F10">
            <w:pPr>
              <w:jc w:val="both"/>
            </w:pPr>
            <w:r w:rsidRPr="00561499">
              <w:t xml:space="preserve">Платіжне доручення подається одночасно з примірниками підписаного з боку учасника - переможця процедури закупівлі договору про закупівлю. </w:t>
            </w:r>
          </w:p>
          <w:p w:rsidR="00E81F10" w:rsidRPr="00561499" w:rsidRDefault="00E81F10" w:rsidP="00E81F10">
            <w:pPr>
              <w:jc w:val="both"/>
            </w:pPr>
            <w:r w:rsidRPr="00561499">
              <w:t>Застава вноситься на поточний рахунок замовника, з зазначенням в платіжному дорученні:</w:t>
            </w:r>
          </w:p>
          <w:p w:rsidR="00E81F10" w:rsidRPr="00082A73" w:rsidRDefault="00E81F10" w:rsidP="00E81F10">
            <w:pPr>
              <w:widowControl w:val="0"/>
              <w:contextualSpacing/>
              <w:jc w:val="both"/>
            </w:pPr>
            <w:r w:rsidRPr="00082A73">
              <w:t>отримувач - АТ «</w:t>
            </w:r>
            <w:proofErr w:type="spellStart"/>
            <w:r w:rsidRPr="00082A73">
              <w:t>Прикарпаттяобленерго</w:t>
            </w:r>
            <w:proofErr w:type="spellEnd"/>
            <w:r w:rsidRPr="00082A73">
              <w:t xml:space="preserve">», код за ЄДРПОУ 00131564, </w:t>
            </w:r>
          </w:p>
          <w:p w:rsidR="00E81F10" w:rsidRPr="00082A73" w:rsidRDefault="00E81F10" w:rsidP="00E81F10">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E81F10" w:rsidRPr="00561499" w:rsidRDefault="00E81F10" w:rsidP="00E81F10">
            <w:pPr>
              <w:jc w:val="both"/>
            </w:pPr>
            <w:r w:rsidRPr="00561499">
              <w:t>в графі «Призначення платежу»:</w:t>
            </w:r>
          </w:p>
          <w:p w:rsidR="00444DA9" w:rsidRPr="00824878" w:rsidRDefault="00E81F10" w:rsidP="00444DA9">
            <w:pPr>
              <w:pStyle w:val="Normal1"/>
              <w:shd w:val="clear" w:color="auto" w:fill="FFFFFF"/>
              <w:jc w:val="both"/>
              <w:rPr>
                <w:lang w:val="uk-UA"/>
              </w:rPr>
            </w:pPr>
            <w:r w:rsidRPr="00561499">
              <w:t>«</w:t>
            </w:r>
            <w:proofErr w:type="spellStart"/>
            <w:r w:rsidRPr="00561499">
              <w:t>Забезпечення</w:t>
            </w:r>
            <w:proofErr w:type="spellEnd"/>
            <w:r w:rsidRPr="00561499">
              <w:t xml:space="preserve"> </w:t>
            </w:r>
            <w:proofErr w:type="spellStart"/>
            <w:r w:rsidRPr="00561499">
              <w:t>виконання</w:t>
            </w:r>
            <w:proofErr w:type="spellEnd"/>
            <w:r w:rsidRPr="00561499">
              <w:t xml:space="preserve"> договору на </w:t>
            </w:r>
            <w:proofErr w:type="spellStart"/>
            <w:r w:rsidRPr="00561499">
              <w:t>закупівлю</w:t>
            </w:r>
            <w:proofErr w:type="spellEnd"/>
            <w:r w:rsidRPr="00561499">
              <w:t xml:space="preserve"> </w:t>
            </w:r>
            <w:r>
              <w:rPr>
                <w:b/>
                <w:i/>
                <w:iCs/>
                <w:sz w:val="28"/>
                <w:szCs w:val="28"/>
              </w:rPr>
              <w:t xml:space="preserve">  </w:t>
            </w:r>
            <w:r w:rsidR="00444DA9">
              <w:t xml:space="preserve"> </w:t>
            </w:r>
            <w:r w:rsidR="00444DA9">
              <w:rPr>
                <w:lang w:val="uk-UA"/>
              </w:rPr>
              <w:t xml:space="preserve">реконструкції </w:t>
            </w:r>
            <w:r w:rsidR="00444DA9" w:rsidRPr="00824878">
              <w:rPr>
                <w:lang w:val="uk-UA"/>
              </w:rPr>
              <w:t>(</w:t>
            </w:r>
            <w:r w:rsidR="00444DA9">
              <w:rPr>
                <w:lang w:val="uk-UA"/>
              </w:rPr>
              <w:t>п</w:t>
            </w:r>
            <w:r w:rsidR="00444DA9" w:rsidRPr="004016A2">
              <w:rPr>
                <w:lang w:val="uk-UA"/>
              </w:rPr>
              <w:t>еренесення</w:t>
            </w:r>
            <w:r w:rsidR="00444DA9" w:rsidRPr="00824878">
              <w:rPr>
                <w:lang w:val="uk-UA"/>
              </w:rPr>
              <w:t>)</w:t>
            </w:r>
            <w:r w:rsidR="00444DA9">
              <w:rPr>
                <w:lang w:val="uk-UA"/>
              </w:rPr>
              <w:t xml:space="preserve"> об</w:t>
            </w:r>
            <w:r w:rsidR="00444DA9" w:rsidRPr="004B08AD">
              <w:t>’</w:t>
            </w:r>
            <w:proofErr w:type="spellStart"/>
            <w:r w:rsidR="00444DA9">
              <w:rPr>
                <w:lang w:val="uk-UA"/>
              </w:rPr>
              <w:t>єктів</w:t>
            </w:r>
            <w:proofErr w:type="spellEnd"/>
            <w:r w:rsidR="00444DA9">
              <w:rPr>
                <w:lang w:val="uk-UA"/>
              </w:rPr>
              <w:t xml:space="preserve"> </w:t>
            </w:r>
            <w:r w:rsidR="00444DA9" w:rsidRPr="00824878">
              <w:rPr>
                <w:lang w:val="uk-UA"/>
              </w:rPr>
              <w:t>електричних мереж 0,4-10 кВ та встановлення розвантажувальних ТП 10/0,4 кВ</w:t>
            </w:r>
            <w:r w:rsidR="00444DA9">
              <w:rPr>
                <w:lang w:val="uk-UA"/>
              </w:rPr>
              <w:t xml:space="preserve"> в Івано-Франківській області</w:t>
            </w:r>
            <w:r w:rsidR="00444DA9" w:rsidRPr="00561499">
              <w:t>, без ПДВ».</w:t>
            </w:r>
          </w:p>
          <w:p w:rsidR="00E81F10" w:rsidRPr="00561499" w:rsidRDefault="00E81F10" w:rsidP="00E81F10">
            <w:pPr>
              <w:widowControl w:val="0"/>
              <w:contextualSpacing/>
              <w:jc w:val="both"/>
            </w:pPr>
          </w:p>
          <w:p w:rsidR="00E81F10" w:rsidRPr="00561499" w:rsidRDefault="00E81F10" w:rsidP="00E81F10">
            <w:pPr>
              <w:pStyle w:val="a5"/>
              <w:tabs>
                <w:tab w:val="left" w:pos="1260"/>
                <w:tab w:val="left" w:pos="1980"/>
              </w:tabs>
              <w:jc w:val="both"/>
            </w:pPr>
            <w:r w:rsidRPr="00561499">
              <w:t>У разі якщо переможець закупівлі є нерезидентом, він може надати забезпечення виконання договору у національній грошовій одиниці України – гривні на суму 1 (один) % вартості договору в еквіваленті, що перерахована на дату оформлення застави за офіційним курсом Національного банку України.</w:t>
            </w:r>
          </w:p>
          <w:p w:rsidR="00E81F10" w:rsidRPr="00561499" w:rsidRDefault="00E81F10" w:rsidP="00E81F10">
            <w:pPr>
              <w:pStyle w:val="a5"/>
              <w:tabs>
                <w:tab w:val="left" w:pos="1260"/>
                <w:tab w:val="left" w:pos="1980"/>
              </w:tabs>
              <w:jc w:val="both"/>
            </w:pPr>
          </w:p>
          <w:p w:rsidR="00E81F10" w:rsidRPr="00561499" w:rsidRDefault="00E81F10" w:rsidP="00E81F10">
            <w:pPr>
              <w:pStyle w:val="a5"/>
              <w:tabs>
                <w:tab w:val="left" w:pos="1260"/>
                <w:tab w:val="left" w:pos="1980"/>
              </w:tabs>
              <w:jc w:val="both"/>
            </w:pPr>
            <w:r w:rsidRPr="00561499">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E81F10" w:rsidRPr="00561499" w:rsidRDefault="00E81F10"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lastRenderedPageBreak/>
              <w:t>після виконання переможцем процедури закупівлі договору про закупівлю;</w:t>
            </w:r>
          </w:p>
          <w:p w:rsidR="00E81F10" w:rsidRPr="00561499" w:rsidRDefault="00E81F10"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81F10" w:rsidRPr="00561499" w:rsidRDefault="00E81F10"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у випадках, передбачених </w:t>
            </w:r>
            <w:hyperlink r:id="rId29" w:anchor="n1807" w:history="1">
              <w:r w:rsidRPr="00561499">
                <w:rPr>
                  <w:rFonts w:ascii="Times New Roman" w:hAnsi="Times New Roman"/>
                  <w:sz w:val="24"/>
                  <w:lang w:eastAsia="uk-UA"/>
                </w:rPr>
                <w:t>статтею 43</w:t>
              </w:r>
            </w:hyperlink>
            <w:r w:rsidRPr="00561499">
              <w:rPr>
                <w:rFonts w:ascii="Times New Roman" w:hAnsi="Times New Roman"/>
                <w:sz w:val="24"/>
                <w:lang w:eastAsia="uk-UA"/>
              </w:rPr>
              <w:t xml:space="preserve"> Закону;</w:t>
            </w:r>
          </w:p>
          <w:p w:rsidR="00E81F10" w:rsidRPr="00561499" w:rsidRDefault="00E81F10" w:rsidP="00796E5A">
            <w:pPr>
              <w:pStyle w:val="HTML"/>
              <w:numPr>
                <w:ilvl w:val="0"/>
                <w:numId w:val="1"/>
              </w:numPr>
              <w:tabs>
                <w:tab w:val="clear" w:pos="916"/>
                <w:tab w:val="clear" w:pos="1832"/>
                <w:tab w:val="num" w:pos="252"/>
                <w:tab w:val="num" w:pos="299"/>
                <w:tab w:val="num" w:pos="1352"/>
                <w:tab w:val="num" w:pos="2911"/>
              </w:tabs>
              <w:ind w:left="16" w:hanging="16"/>
              <w:jc w:val="both"/>
            </w:pPr>
            <w:r w:rsidRPr="00561499">
              <w:rPr>
                <w:rFonts w:ascii="Times New Roman" w:hAnsi="Times New Roman"/>
                <w:sz w:val="24"/>
                <w:lang w:eastAsia="uk-UA"/>
              </w:rPr>
              <w:t>згідно з умовами</w:t>
            </w:r>
            <w:r w:rsidRPr="00561499">
              <w:rPr>
                <w:rFonts w:ascii="Times New Roman" w:hAnsi="Times New Roman"/>
                <w:sz w:val="24"/>
              </w:rPr>
              <w:t>, зазначеними в договорі про закупівлю.</w:t>
            </w:r>
          </w:p>
          <w:p w:rsidR="00E81F10" w:rsidRPr="00561499" w:rsidRDefault="00E81F10" w:rsidP="00E81F10">
            <w:pPr>
              <w:pStyle w:val="17"/>
              <w:jc w:val="both"/>
              <w:rPr>
                <w:lang w:val="uk-UA"/>
              </w:rPr>
            </w:pPr>
          </w:p>
          <w:p w:rsidR="00E81F10" w:rsidRPr="00561499" w:rsidRDefault="00E81F10" w:rsidP="00E81F10">
            <w:pPr>
              <w:pStyle w:val="17"/>
              <w:jc w:val="both"/>
              <w:rPr>
                <w:rFonts w:eastAsiaTheme="minorHAnsi"/>
                <w:lang w:val="uk-UA" w:eastAsia="en-US"/>
              </w:rPr>
            </w:pPr>
            <w:r w:rsidRPr="00561499">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561499">
              <w:rPr>
                <w:rFonts w:eastAsiaTheme="minorHAnsi"/>
                <w:lang w:val="uk-UA" w:eastAsia="en-US"/>
              </w:rPr>
              <w:t>.</w:t>
            </w:r>
          </w:p>
          <w:p w:rsidR="00E81F10" w:rsidRPr="00561499" w:rsidRDefault="00E81F10" w:rsidP="00E81F10">
            <w:pPr>
              <w:pStyle w:val="a5"/>
              <w:tabs>
                <w:tab w:val="clear" w:pos="4677"/>
                <w:tab w:val="clear" w:pos="9355"/>
                <w:tab w:val="left" w:pos="1260"/>
                <w:tab w:val="left" w:pos="1980"/>
              </w:tabs>
              <w:jc w:val="both"/>
            </w:pPr>
            <w:r w:rsidRPr="00561499">
              <w:t>У разі невиконання або неналежного виконання переможцем процедури закупівлі своїх зобов’язань за договором про закупівлю (</w:t>
            </w:r>
            <w:r w:rsidRPr="00561499">
              <w:rPr>
                <w:color w:val="000000"/>
              </w:rPr>
              <w:t>як повністю так і частково)</w:t>
            </w:r>
            <w:r w:rsidRPr="00561499">
              <w:t xml:space="preserve">,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w:t>
            </w:r>
            <w:proofErr w:type="spellStart"/>
            <w:r w:rsidRPr="00561499">
              <w:t>замовника</w:t>
            </w:r>
            <w:r w:rsidR="00444DA9">
              <w:t>.</w:t>
            </w:r>
            <w:r w:rsidRPr="00561499">
              <w:t>Забезпечення</w:t>
            </w:r>
            <w:proofErr w:type="spellEnd"/>
            <w:r w:rsidRPr="00561499">
              <w:t xml:space="preserve">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E81F10" w:rsidRPr="00561499" w:rsidRDefault="00E81F10" w:rsidP="00E81F10">
            <w:pPr>
              <w:pStyle w:val="a5"/>
              <w:tabs>
                <w:tab w:val="left" w:pos="1260"/>
                <w:tab w:val="left" w:pos="1980"/>
              </w:tabs>
              <w:jc w:val="both"/>
            </w:pPr>
          </w:p>
          <w:p w:rsidR="003C5A87" w:rsidRPr="00376823" w:rsidRDefault="003C5A87" w:rsidP="00E81F10">
            <w:pPr>
              <w:pStyle w:val="a5"/>
              <w:tabs>
                <w:tab w:val="left" w:pos="1260"/>
                <w:tab w:val="left" w:pos="1980"/>
              </w:tabs>
              <w:jc w:val="both"/>
            </w:pPr>
          </w:p>
        </w:tc>
      </w:tr>
    </w:tbl>
    <w:p w:rsidR="00F02488" w:rsidRPr="00376823" w:rsidRDefault="00A702AA" w:rsidP="00A67519">
      <w:pPr>
        <w:pStyle w:val="HTML"/>
        <w:ind w:firstLine="540"/>
        <w:jc w:val="both"/>
        <w:sectPr w:rsidR="00F02488" w:rsidRPr="00376823" w:rsidSect="00951E29">
          <w:headerReference w:type="even" r:id="rId30"/>
          <w:headerReference w:type="default" r:id="rId31"/>
          <w:footerReference w:type="even" r:id="rId32"/>
          <w:footerReference w:type="default" r:id="rId33"/>
          <w:headerReference w:type="first" r:id="rId34"/>
          <w:footerReference w:type="first" r:id="rId35"/>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r w:rsidRPr="00376823">
        <w:lastRenderedPageBreak/>
        <w:br w:type="textWrapping" w:clear="all"/>
      </w: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0"/>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0"/>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0"/>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0"/>
        <w:jc w:val="left"/>
        <w:rPr>
          <w:b/>
          <w:i/>
          <w:sz w:val="24"/>
        </w:rPr>
      </w:pPr>
    </w:p>
    <w:p w:rsidR="00FB13DE" w:rsidRPr="00376823" w:rsidRDefault="00FB13DE" w:rsidP="00FB13DE">
      <w:pPr>
        <w:pStyle w:val="20"/>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0"/>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0"/>
        <w:jc w:val="left"/>
        <w:rPr>
          <w:b/>
          <w:i/>
          <w:sz w:val="24"/>
        </w:rPr>
      </w:pPr>
    </w:p>
    <w:p w:rsidR="00FB13DE" w:rsidRPr="00376823" w:rsidRDefault="00FB13DE" w:rsidP="00FB13DE">
      <w:pPr>
        <w:pStyle w:val="20"/>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0"/>
        <w:jc w:val="left"/>
        <w:rPr>
          <w:b/>
          <w:i/>
          <w:sz w:val="24"/>
        </w:rPr>
      </w:pPr>
    </w:p>
    <w:p w:rsidR="00FB13DE" w:rsidRPr="00376823" w:rsidRDefault="00FB13DE" w:rsidP="00FB13DE">
      <w:pPr>
        <w:pStyle w:val="20"/>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0"/>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0"/>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951E29">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B80BC1" w:rsidRPr="00376823" w:rsidRDefault="00B80BC1" w:rsidP="00B80BC1">
      <w:pPr>
        <w:widowControl w:val="0"/>
        <w:jc w:val="center"/>
        <w:rPr>
          <w:b/>
          <w:snapToGrid w:val="0"/>
          <w:sz w:val="10"/>
          <w:szCs w:val="10"/>
        </w:rPr>
      </w:pPr>
    </w:p>
    <w:p w:rsidR="00237889" w:rsidRPr="00D7169B" w:rsidRDefault="00237889" w:rsidP="00237889">
      <w:pPr>
        <w:jc w:val="center"/>
        <w:outlineLvl w:val="0"/>
        <w:rPr>
          <w:b/>
        </w:rPr>
      </w:pPr>
      <w:r w:rsidRPr="00D7169B">
        <w:rPr>
          <w:b/>
        </w:rPr>
        <w:t xml:space="preserve">ДОГОВІР </w:t>
      </w:r>
      <w:r w:rsidR="009A4AA7" w:rsidRPr="004B08AD">
        <w:rPr>
          <w:b/>
          <w:lang w:val="ru-RU"/>
        </w:rPr>
        <w:t>(</w:t>
      </w:r>
      <w:r w:rsidR="009A4AA7">
        <w:rPr>
          <w:b/>
        </w:rPr>
        <w:t>ПРОЕКТ)</w:t>
      </w:r>
      <w:r w:rsidRPr="00D7169B">
        <w:rPr>
          <w:b/>
        </w:rPr>
        <w:t>№ ___________</w:t>
      </w:r>
    </w:p>
    <w:p w:rsidR="00237889" w:rsidRPr="00D7169B" w:rsidRDefault="00237889" w:rsidP="00237889">
      <w:pPr>
        <w:jc w:val="center"/>
        <w:outlineLvl w:val="0"/>
      </w:pPr>
      <w:r w:rsidRPr="00D7169B">
        <w:rPr>
          <w:b/>
        </w:rPr>
        <w:t>ВИКОНАННЯ  РОБІТ</w:t>
      </w:r>
    </w:p>
    <w:p w:rsidR="00237889" w:rsidRPr="00D7169B" w:rsidRDefault="00237889" w:rsidP="00237889"/>
    <w:p w:rsidR="00F06108" w:rsidRDefault="00F06108" w:rsidP="00F06108">
      <w:pPr>
        <w:jc w:val="center"/>
        <w:outlineLvl w:val="0"/>
        <w:rPr>
          <w:b/>
        </w:rPr>
      </w:pPr>
      <w:r w:rsidRPr="001D3F7D">
        <w:rPr>
          <w:b/>
        </w:rPr>
        <w:t>ДОГОВІР № ____</w:t>
      </w:r>
      <w:r>
        <w:rPr>
          <w:b/>
        </w:rPr>
        <w:t>_____</w:t>
      </w:r>
      <w:r w:rsidRPr="001D3F7D">
        <w:rPr>
          <w:b/>
        </w:rPr>
        <w:t>__</w:t>
      </w:r>
    </w:p>
    <w:p w:rsidR="00F06108" w:rsidRPr="001D3F7D" w:rsidRDefault="00F06108" w:rsidP="00F06108">
      <w:pPr>
        <w:jc w:val="center"/>
        <w:outlineLvl w:val="0"/>
        <w:rPr>
          <w:b/>
        </w:rPr>
      </w:pPr>
      <w:r>
        <w:rPr>
          <w:b/>
        </w:rPr>
        <w:t xml:space="preserve">ВИКОНАННЯ </w:t>
      </w:r>
      <w:r w:rsidRPr="001D3F7D">
        <w:rPr>
          <w:b/>
        </w:rPr>
        <w:t xml:space="preserve"> РОБІТ</w:t>
      </w:r>
    </w:p>
    <w:p w:rsidR="00F06108" w:rsidRPr="00D42BCE" w:rsidRDefault="00F06108" w:rsidP="00F06108">
      <w:pPr>
        <w:rPr>
          <w:sz w:val="12"/>
          <w:szCs w:val="12"/>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F06108" w:rsidRPr="00A07839" w:rsidTr="007B6EDA">
        <w:trPr>
          <w:cantSplit/>
        </w:trPr>
        <w:tc>
          <w:tcPr>
            <w:tcW w:w="5440" w:type="dxa"/>
            <w:shd w:val="clear" w:color="auto" w:fill="FFFFFF"/>
          </w:tcPr>
          <w:p w:rsidR="00F06108" w:rsidRPr="00D42BCE" w:rsidRDefault="00F06108" w:rsidP="007B6EDA">
            <w:pPr>
              <w:pStyle w:val="Normal1"/>
              <w:shd w:val="clear" w:color="auto" w:fill="FFFFFF"/>
              <w:rPr>
                <w:lang w:val="uk-UA"/>
              </w:rPr>
            </w:pPr>
            <w:r w:rsidRPr="00D42BCE">
              <w:rPr>
                <w:lang w:val="uk-UA"/>
              </w:rPr>
              <w:t>м. Івано-Франківськ</w:t>
            </w:r>
          </w:p>
        </w:tc>
        <w:tc>
          <w:tcPr>
            <w:tcW w:w="4567" w:type="dxa"/>
            <w:shd w:val="clear" w:color="auto" w:fill="FFFFFF"/>
          </w:tcPr>
          <w:p w:rsidR="00F06108" w:rsidRPr="00A07839" w:rsidRDefault="00F06108" w:rsidP="007B6EDA">
            <w:pPr>
              <w:pStyle w:val="Normal1"/>
              <w:shd w:val="clear" w:color="auto" w:fill="FFFFFF"/>
              <w:jc w:val="right"/>
              <w:rPr>
                <w:lang w:val="uk-UA"/>
              </w:rPr>
            </w:pPr>
            <w:r w:rsidRPr="004B74C0">
              <w:rPr>
                <w:lang w:val="uk-UA"/>
              </w:rPr>
              <w:t>" _____ "  __________</w:t>
            </w:r>
            <w:r>
              <w:rPr>
                <w:lang w:val="uk-UA"/>
              </w:rPr>
              <w:t xml:space="preserve">  202    </w:t>
            </w:r>
            <w:r w:rsidRPr="00A07839">
              <w:rPr>
                <w:lang w:val="uk-UA"/>
              </w:rPr>
              <w:t>р.</w:t>
            </w:r>
          </w:p>
        </w:tc>
      </w:tr>
    </w:tbl>
    <w:p w:rsidR="00F06108" w:rsidRDefault="00F06108" w:rsidP="00F06108">
      <w:pPr>
        <w:jc w:val="both"/>
      </w:pPr>
    </w:p>
    <w:p w:rsidR="00F06108" w:rsidRPr="00A07839" w:rsidRDefault="00F06108" w:rsidP="00F06108">
      <w:pPr>
        <w:jc w:val="both"/>
      </w:pPr>
      <w:r w:rsidRPr="00A07839">
        <w:t>З</w:t>
      </w:r>
      <w:r>
        <w:t xml:space="preserve">АМОВНИК: </w:t>
      </w:r>
      <w:r>
        <w:rPr>
          <w:b/>
        </w:rPr>
        <w:t>Приватне</w:t>
      </w:r>
      <w:r w:rsidRPr="00D01450">
        <w:rPr>
          <w:b/>
        </w:rPr>
        <w:t xml:space="preserve"> акціонерне товариство «</w:t>
      </w:r>
      <w:proofErr w:type="spellStart"/>
      <w:r w:rsidRPr="00D01450">
        <w:rPr>
          <w:b/>
        </w:rPr>
        <w:t>Прикарпаттяобленерго</w:t>
      </w:r>
      <w:proofErr w:type="spellEnd"/>
      <w:r w:rsidRPr="00D01450">
        <w:rPr>
          <w:b/>
        </w:rPr>
        <w:t>»</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F06108" w:rsidRDefault="00F06108" w:rsidP="00F06108">
      <w:pPr>
        <w:jc w:val="both"/>
      </w:pPr>
      <w:r w:rsidRPr="00A07839">
        <w:t>Г</w:t>
      </w:r>
      <w:r>
        <w:t xml:space="preserve">ЕНПІДРЯДНИК: </w:t>
      </w:r>
    </w:p>
    <w:p w:rsidR="00F06108" w:rsidRDefault="00F06108" w:rsidP="00F06108">
      <w:pPr>
        <w:jc w:val="both"/>
      </w:pPr>
    </w:p>
    <w:p w:rsidR="00F06108" w:rsidRDefault="00F06108" w:rsidP="00F06108">
      <w:pPr>
        <w:jc w:val="both"/>
      </w:pPr>
    </w:p>
    <w:p w:rsidR="00F06108" w:rsidRPr="002F462D" w:rsidRDefault="00F06108" w:rsidP="00F06108">
      <w:pPr>
        <w:jc w:val="both"/>
        <w:rPr>
          <w:sz w:val="16"/>
          <w:szCs w:val="16"/>
        </w:rPr>
      </w:pPr>
    </w:p>
    <w:p w:rsidR="00F06108" w:rsidRPr="004B08AD" w:rsidRDefault="00F06108" w:rsidP="00F06108">
      <w:pPr>
        <w:jc w:val="center"/>
        <w:outlineLvl w:val="0"/>
        <w:rPr>
          <w:b/>
        </w:rPr>
      </w:pPr>
      <w:r w:rsidRPr="00A07839">
        <w:rPr>
          <w:b/>
        </w:rPr>
        <w:t>I. ПРЕДМЕТ ДОГОВОРУ</w:t>
      </w:r>
    </w:p>
    <w:p w:rsidR="00F06108" w:rsidRPr="004B08AD" w:rsidRDefault="00F06108" w:rsidP="00F06108">
      <w:pPr>
        <w:jc w:val="center"/>
        <w:outlineLvl w:val="0"/>
        <w:rPr>
          <w:b/>
          <w:sz w:val="16"/>
          <w:szCs w:val="16"/>
        </w:rPr>
      </w:pPr>
    </w:p>
    <w:p w:rsidR="00F06108" w:rsidRPr="00824878" w:rsidRDefault="00F06108" w:rsidP="00F06108">
      <w:pPr>
        <w:pStyle w:val="Normal1"/>
        <w:shd w:val="clear" w:color="auto" w:fill="FFFFFF"/>
        <w:jc w:val="both"/>
        <w:rPr>
          <w:lang w:val="uk-UA"/>
        </w:rPr>
      </w:pPr>
      <w:r>
        <w:rPr>
          <w:lang w:val="uk-UA"/>
        </w:rPr>
        <w:t xml:space="preserve">1.1. </w:t>
      </w:r>
      <w:r w:rsidRPr="00824878">
        <w:rPr>
          <w:lang w:val="uk-UA"/>
        </w:rPr>
        <w:t>Замовник доручає, а Генпідрядн</w:t>
      </w:r>
      <w:r>
        <w:rPr>
          <w:lang w:val="uk-UA"/>
        </w:rPr>
        <w:t xml:space="preserve">ик забезпечує відповідно до </w:t>
      </w:r>
      <w:proofErr w:type="spellStart"/>
      <w:r>
        <w:rPr>
          <w:lang w:val="uk-UA"/>
        </w:rPr>
        <w:t>проє</w:t>
      </w:r>
      <w:r w:rsidRPr="00824878">
        <w:rPr>
          <w:lang w:val="uk-UA"/>
        </w:rPr>
        <w:t>ктно</w:t>
      </w:r>
      <w:proofErr w:type="spellEnd"/>
      <w:r w:rsidRPr="00824878">
        <w:rPr>
          <w:lang w:val="uk-UA"/>
        </w:rPr>
        <w:t xml:space="preserve">-кошторисної документації та умов Договору виконання робіт з </w:t>
      </w:r>
      <w:r>
        <w:rPr>
          <w:lang w:val="uk-UA"/>
        </w:rPr>
        <w:t xml:space="preserve">реконструкції </w:t>
      </w:r>
      <w:r w:rsidRPr="00824878">
        <w:rPr>
          <w:lang w:val="uk-UA"/>
        </w:rPr>
        <w:t>(</w:t>
      </w:r>
      <w:r>
        <w:rPr>
          <w:lang w:val="uk-UA"/>
        </w:rPr>
        <w:t>п</w:t>
      </w:r>
      <w:r w:rsidRPr="004016A2">
        <w:rPr>
          <w:lang w:val="uk-UA"/>
        </w:rPr>
        <w:t>еренесення</w:t>
      </w:r>
      <w:r w:rsidRPr="00824878">
        <w:rPr>
          <w:lang w:val="uk-UA"/>
        </w:rPr>
        <w:t>)</w:t>
      </w:r>
      <w:r>
        <w:rPr>
          <w:lang w:val="uk-UA"/>
        </w:rPr>
        <w:t xml:space="preserve"> об</w:t>
      </w:r>
      <w:r w:rsidRPr="004B08AD">
        <w:rPr>
          <w:lang w:val="uk-UA"/>
        </w:rPr>
        <w:t>’</w:t>
      </w:r>
      <w:r>
        <w:rPr>
          <w:lang w:val="uk-UA"/>
        </w:rPr>
        <w:t xml:space="preserve">єктів </w:t>
      </w:r>
      <w:r w:rsidRPr="00824878">
        <w:rPr>
          <w:lang w:val="uk-UA"/>
        </w:rPr>
        <w:t>електричних мереж 0,4-10 кВ та встановлення розвантажувальних ТП 10/0,4 кВ</w:t>
      </w:r>
      <w:r>
        <w:rPr>
          <w:lang w:val="uk-UA"/>
        </w:rPr>
        <w:t xml:space="preserve"> в Івано-Франківській області</w:t>
      </w:r>
      <w:r w:rsidRPr="00824878">
        <w:rPr>
          <w:lang w:val="uk-UA"/>
        </w:rPr>
        <w:t>.</w:t>
      </w:r>
    </w:p>
    <w:p w:rsidR="00F06108" w:rsidRDefault="00F06108" w:rsidP="00F06108">
      <w:pPr>
        <w:pStyle w:val="Normal1"/>
        <w:shd w:val="clear" w:color="auto" w:fill="FFFFFF"/>
        <w:jc w:val="both"/>
        <w:rPr>
          <w:lang w:val="uk-UA"/>
        </w:rPr>
      </w:pPr>
      <w:r w:rsidRPr="008B6AA5">
        <w:rPr>
          <w:lang w:val="uk-UA"/>
        </w:rPr>
        <w:t xml:space="preserve">1.2. Склад та обсяги робіт, що доручаються до виконання Генпідряднику, визначені </w:t>
      </w:r>
      <w:proofErr w:type="spellStart"/>
      <w:r w:rsidRPr="008B6AA5">
        <w:rPr>
          <w:lang w:val="uk-UA"/>
        </w:rPr>
        <w:t>про</w:t>
      </w:r>
      <w:r>
        <w:rPr>
          <w:lang w:val="uk-UA"/>
        </w:rPr>
        <w:t>є</w:t>
      </w:r>
      <w:r w:rsidRPr="008B6AA5">
        <w:rPr>
          <w:lang w:val="uk-UA"/>
        </w:rPr>
        <w:t>ктно</w:t>
      </w:r>
      <w:proofErr w:type="spellEnd"/>
      <w:r w:rsidRPr="008B6AA5">
        <w:rPr>
          <w:lang w:val="uk-UA"/>
        </w:rPr>
        <w:t>-кошторисною документацією, яка є невід'ємною частиною Договору.</w:t>
      </w:r>
    </w:p>
    <w:p w:rsidR="00F06108" w:rsidRPr="005C6DC9" w:rsidRDefault="00F06108" w:rsidP="00F06108">
      <w:pPr>
        <w:jc w:val="both"/>
        <w:rPr>
          <w:spacing w:val="-2"/>
        </w:rPr>
      </w:pPr>
      <w:r w:rsidRPr="005C6DC9">
        <w:rPr>
          <w:spacing w:val="-2"/>
        </w:rPr>
        <w:t>1.3. Обсяги робіт можуть бути зменшені залежно від реального фінансування видатків.</w:t>
      </w:r>
    </w:p>
    <w:p w:rsidR="00F06108" w:rsidRPr="004C7CE7" w:rsidRDefault="00F06108" w:rsidP="00F06108">
      <w:pPr>
        <w:jc w:val="both"/>
        <w:rPr>
          <w:spacing w:val="-2"/>
          <w:sz w:val="16"/>
          <w:szCs w:val="16"/>
        </w:rPr>
      </w:pPr>
    </w:p>
    <w:p w:rsidR="00F06108" w:rsidRPr="00166D52" w:rsidRDefault="00F06108" w:rsidP="00F06108">
      <w:pPr>
        <w:jc w:val="center"/>
        <w:outlineLvl w:val="0"/>
        <w:rPr>
          <w:b/>
        </w:rPr>
      </w:pPr>
      <w:r w:rsidRPr="00A07839">
        <w:rPr>
          <w:b/>
        </w:rPr>
        <w:t xml:space="preserve">II. ЯКІСТЬ РОБІТ </w:t>
      </w:r>
    </w:p>
    <w:p w:rsidR="00F06108" w:rsidRPr="004C7CE7" w:rsidRDefault="00F06108" w:rsidP="00F06108">
      <w:pPr>
        <w:jc w:val="center"/>
        <w:outlineLvl w:val="0"/>
        <w:rPr>
          <w:b/>
          <w:sz w:val="16"/>
          <w:szCs w:val="16"/>
        </w:rPr>
      </w:pPr>
    </w:p>
    <w:p w:rsidR="00F06108" w:rsidRDefault="00F06108" w:rsidP="00F06108">
      <w:pPr>
        <w:pStyle w:val="Normal1"/>
        <w:shd w:val="clear" w:color="auto" w:fill="FFFFFF"/>
        <w:jc w:val="both"/>
        <w:rPr>
          <w:lang w:val="uk-UA"/>
        </w:rPr>
      </w:pPr>
      <w:r w:rsidRPr="00A07839">
        <w:rPr>
          <w:lang w:val="uk-UA"/>
        </w:rPr>
        <w:t xml:space="preserve">2.1. Генпідрядник повинен виконати роботи передбачені Договором, </w:t>
      </w:r>
      <w:r w:rsidRPr="007E4CC5">
        <w:rPr>
          <w:lang w:val="uk-UA"/>
        </w:rPr>
        <w:t>у відповідності з вимогами</w:t>
      </w:r>
      <w:r>
        <w:rPr>
          <w:lang w:val="uk-UA"/>
        </w:rPr>
        <w:t xml:space="preserve"> </w:t>
      </w:r>
      <w:r w:rsidRPr="00A07839">
        <w:rPr>
          <w:lang w:val="uk-UA"/>
        </w:rPr>
        <w:t xml:space="preserve">нормативно-правових актів і нормативним документам у галузі </w:t>
      </w:r>
      <w:r>
        <w:rPr>
          <w:lang w:val="uk-UA"/>
        </w:rPr>
        <w:t xml:space="preserve">будівництва, </w:t>
      </w:r>
      <w:proofErr w:type="spellStart"/>
      <w:r>
        <w:rPr>
          <w:lang w:val="uk-UA"/>
        </w:rPr>
        <w:t>проє</w:t>
      </w:r>
      <w:r w:rsidRPr="00A07839">
        <w:rPr>
          <w:lang w:val="uk-UA"/>
        </w:rPr>
        <w:t>ктній</w:t>
      </w:r>
      <w:proofErr w:type="spellEnd"/>
      <w:r w:rsidRPr="00A07839">
        <w:rPr>
          <w:lang w:val="uk-UA"/>
        </w:rPr>
        <w:t xml:space="preserve"> документації</w:t>
      </w:r>
      <w:r>
        <w:rPr>
          <w:lang w:val="uk-UA"/>
        </w:rPr>
        <w:t xml:space="preserve"> </w:t>
      </w:r>
      <w:r w:rsidRPr="007E4CC5">
        <w:rPr>
          <w:lang w:val="uk-UA"/>
        </w:rPr>
        <w:t>з охорони праці та пожежної безпеки та вимог Замовника з охорони праці.</w:t>
      </w:r>
    </w:p>
    <w:p w:rsidR="00F06108" w:rsidRDefault="00F06108" w:rsidP="00F06108">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p>
    <w:p w:rsidR="00F06108" w:rsidRDefault="00F06108" w:rsidP="00F06108">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Генпідрядник гарантує якість закінчених робіт і змонтованих конструкцій, досягнення показників, визначених у </w:t>
      </w:r>
      <w:proofErr w:type="spellStart"/>
      <w:r w:rsidRPr="005C6DC9">
        <w:rPr>
          <w:spacing w:val="-2"/>
          <w:lang w:val="uk-UA"/>
        </w:rPr>
        <w:t>п</w:t>
      </w:r>
      <w:r>
        <w:rPr>
          <w:spacing w:val="-2"/>
          <w:lang w:val="uk-UA"/>
        </w:rPr>
        <w:t>роє</w:t>
      </w:r>
      <w:r w:rsidRPr="005C6DC9">
        <w:rPr>
          <w:spacing w:val="-2"/>
          <w:lang w:val="uk-UA"/>
        </w:rPr>
        <w:t>ктній</w:t>
      </w:r>
      <w:proofErr w:type="spellEnd"/>
      <w:r w:rsidRPr="005C6DC9">
        <w:rPr>
          <w:spacing w:val="-2"/>
          <w:lang w:val="uk-UA"/>
        </w:rPr>
        <w:t xml:space="preserve"> документації, та можливість їх експлуатації протягом 10-ти років. Початком гарантійних строків вважається день підписання </w:t>
      </w:r>
      <w:proofErr w:type="spellStart"/>
      <w:r w:rsidRPr="005C6DC9">
        <w:rPr>
          <w:spacing w:val="-2"/>
          <w:lang w:val="uk-UA"/>
        </w:rPr>
        <w:t>Акта</w:t>
      </w:r>
      <w:proofErr w:type="spellEnd"/>
      <w:r w:rsidRPr="005C6DC9">
        <w:rPr>
          <w:spacing w:val="-2"/>
          <w:lang w:val="uk-UA"/>
        </w:rPr>
        <w:t xml:space="preserve"> здачі-приймання робіт. У разі виявлення протягом гарантійного </w:t>
      </w:r>
      <w:r>
        <w:rPr>
          <w:spacing w:val="-2"/>
          <w:lang w:val="uk-UA"/>
        </w:rPr>
        <w:t>терміну</w:t>
      </w:r>
      <w:r w:rsidRPr="005C6DC9">
        <w:rPr>
          <w:spacing w:val="-2"/>
          <w:lang w:val="uk-UA"/>
        </w:rPr>
        <w:t xml:space="preserve"> у закінчених роботах недоліків (дефектів) Замовник протягом 5-ти днів після їх виявлення повідомляє про це Генпідрядника і запрошує його для складання </w:t>
      </w:r>
      <w:proofErr w:type="spellStart"/>
      <w:r w:rsidRPr="005C6DC9">
        <w:rPr>
          <w:spacing w:val="-2"/>
          <w:lang w:val="uk-UA"/>
        </w:rPr>
        <w:t>акта</w:t>
      </w:r>
      <w:proofErr w:type="spellEnd"/>
      <w:r w:rsidRPr="005C6DC9">
        <w:rPr>
          <w:spacing w:val="-2"/>
          <w:lang w:val="uk-UA"/>
        </w:rPr>
        <w:t xml:space="preserve"> про порядок і </w:t>
      </w:r>
      <w:r>
        <w:rPr>
          <w:spacing w:val="-2"/>
          <w:lang w:val="uk-UA"/>
        </w:rPr>
        <w:t>термін</w:t>
      </w:r>
      <w:r w:rsidRPr="005C6DC9">
        <w:rPr>
          <w:spacing w:val="-2"/>
          <w:lang w:val="uk-UA"/>
        </w:rPr>
        <w:t xml:space="preserve">и усунення виявлених недоліків (дефектів). Якщо Генпідрядник не з'явиться без поважних причин у, визначений у запрошенні </w:t>
      </w:r>
      <w:r>
        <w:rPr>
          <w:spacing w:val="-2"/>
          <w:lang w:val="uk-UA"/>
        </w:rPr>
        <w:t>термін</w:t>
      </w:r>
      <w:r w:rsidRPr="005C6DC9">
        <w:rPr>
          <w:spacing w:val="-2"/>
          <w:lang w:val="uk-UA"/>
        </w:rPr>
        <w:t xml:space="preserve">, Замовник має право залучити до складання </w:t>
      </w:r>
      <w:proofErr w:type="spellStart"/>
      <w:r w:rsidRPr="005C6DC9">
        <w:rPr>
          <w:spacing w:val="-2"/>
          <w:lang w:val="uk-UA"/>
        </w:rPr>
        <w:t>акта</w:t>
      </w:r>
      <w:proofErr w:type="spellEnd"/>
      <w:r w:rsidRPr="005C6DC9">
        <w:rPr>
          <w:spacing w:val="-2"/>
          <w:lang w:val="uk-UA"/>
        </w:rPr>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F06108" w:rsidRPr="005C6DC9" w:rsidRDefault="00F06108" w:rsidP="00F06108">
      <w:pPr>
        <w:pStyle w:val="Normal1"/>
        <w:shd w:val="clear" w:color="auto" w:fill="FFFFFF"/>
        <w:jc w:val="both"/>
        <w:rPr>
          <w:spacing w:val="-2"/>
          <w:lang w:val="uk-UA"/>
        </w:rPr>
      </w:pPr>
      <w:r w:rsidRPr="007E4CC5">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F06108" w:rsidRPr="004C7CE7" w:rsidRDefault="00F06108" w:rsidP="00F06108">
      <w:pPr>
        <w:jc w:val="center"/>
        <w:outlineLvl w:val="0"/>
        <w:rPr>
          <w:b/>
          <w:sz w:val="16"/>
          <w:szCs w:val="16"/>
        </w:rPr>
      </w:pPr>
    </w:p>
    <w:p w:rsidR="00F06108" w:rsidRPr="00166D52" w:rsidRDefault="00F06108" w:rsidP="00F06108">
      <w:pPr>
        <w:jc w:val="center"/>
        <w:outlineLvl w:val="0"/>
        <w:rPr>
          <w:b/>
        </w:rPr>
      </w:pPr>
      <w:r w:rsidRPr="00A07839">
        <w:rPr>
          <w:b/>
        </w:rPr>
        <w:t>III. ЦІНА ДОГОВОРУ</w:t>
      </w:r>
    </w:p>
    <w:p w:rsidR="00F06108" w:rsidRPr="004C7CE7" w:rsidRDefault="00F06108" w:rsidP="00F06108">
      <w:pPr>
        <w:jc w:val="center"/>
        <w:outlineLvl w:val="0"/>
        <w:rPr>
          <w:b/>
          <w:sz w:val="16"/>
          <w:szCs w:val="16"/>
        </w:rPr>
      </w:pPr>
    </w:p>
    <w:p w:rsidR="00F06108" w:rsidRDefault="00F06108" w:rsidP="00F06108">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rsidRPr="004B08AD">
        <w:rPr>
          <w:lang w:val="ru-RU"/>
        </w:rPr>
        <w:t xml:space="preserve"> </w:t>
      </w:r>
      <w:r>
        <w:rPr>
          <w:b/>
        </w:rPr>
        <w:t xml:space="preserve">                       </w:t>
      </w:r>
      <w:r w:rsidRPr="00F67CED">
        <w:rPr>
          <w:b/>
        </w:rPr>
        <w:t>грн</w:t>
      </w:r>
      <w:r>
        <w:t>. (                                                                                                                       ),</w:t>
      </w:r>
      <w:r w:rsidRPr="005A0145">
        <w:t xml:space="preserve"> в тому числі ПДВ 20 %</w:t>
      </w:r>
      <w:r>
        <w:t>.</w:t>
      </w:r>
    </w:p>
    <w:p w:rsidR="00F06108" w:rsidRPr="004C7CE7" w:rsidRDefault="00F06108" w:rsidP="00F06108">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F06108" w:rsidRDefault="00F06108" w:rsidP="00F06108">
      <w:pPr>
        <w:pStyle w:val="210"/>
        <w:tabs>
          <w:tab w:val="left" w:pos="426"/>
        </w:tabs>
        <w:jc w:val="both"/>
        <w:rPr>
          <w:b w:val="0"/>
          <w:spacing w:val="0"/>
          <w:szCs w:val="24"/>
        </w:rPr>
      </w:pPr>
      <w:r>
        <w:rPr>
          <w:b w:val="0"/>
        </w:rPr>
        <w:t>3</w:t>
      </w:r>
      <w:r w:rsidRPr="00131886">
        <w:rPr>
          <w:b w:val="0"/>
          <w:spacing w:val="0"/>
          <w:szCs w:val="24"/>
        </w:rPr>
        <w:t>.3 Зміна ціни Договору в обов’язковому порядку погоджується шляхом складання додаткової угоди.</w:t>
      </w:r>
    </w:p>
    <w:p w:rsidR="00F06108" w:rsidRPr="00131886" w:rsidRDefault="00F06108" w:rsidP="00F06108">
      <w:pPr>
        <w:pStyle w:val="210"/>
        <w:tabs>
          <w:tab w:val="left" w:pos="426"/>
        </w:tabs>
        <w:jc w:val="both"/>
        <w:rPr>
          <w:b w:val="0"/>
          <w:spacing w:val="0"/>
          <w:szCs w:val="24"/>
        </w:rPr>
      </w:pPr>
    </w:p>
    <w:p w:rsidR="00F06108" w:rsidRPr="004C7CE7" w:rsidRDefault="00F06108" w:rsidP="00F06108">
      <w:pPr>
        <w:jc w:val="center"/>
        <w:outlineLvl w:val="0"/>
        <w:rPr>
          <w:sz w:val="16"/>
          <w:szCs w:val="16"/>
        </w:rPr>
      </w:pPr>
    </w:p>
    <w:p w:rsidR="00F06108" w:rsidRPr="004B08AD" w:rsidRDefault="00F06108" w:rsidP="00F06108">
      <w:pPr>
        <w:jc w:val="center"/>
        <w:outlineLvl w:val="0"/>
        <w:rPr>
          <w:b/>
        </w:rPr>
      </w:pPr>
      <w:r w:rsidRPr="00AA263F">
        <w:rPr>
          <w:b/>
        </w:rPr>
        <w:t>IV. ПОРЯДОК</w:t>
      </w:r>
      <w:r w:rsidRPr="00A07839">
        <w:rPr>
          <w:b/>
        </w:rPr>
        <w:t xml:space="preserve"> ЗДІЙСНЕННЯ ОПЛАТИ</w:t>
      </w:r>
    </w:p>
    <w:p w:rsidR="00F06108" w:rsidRPr="004B08AD" w:rsidRDefault="00F06108" w:rsidP="00F06108">
      <w:pPr>
        <w:jc w:val="center"/>
        <w:outlineLvl w:val="0"/>
        <w:rPr>
          <w:b/>
          <w:sz w:val="16"/>
          <w:szCs w:val="16"/>
        </w:rPr>
      </w:pPr>
    </w:p>
    <w:p w:rsidR="00F06108" w:rsidRPr="004C7CE7" w:rsidRDefault="00F06108" w:rsidP="00F06108">
      <w:pPr>
        <w:jc w:val="both"/>
        <w:rPr>
          <w:spacing w:val="-4"/>
        </w:rPr>
      </w:pPr>
      <w:r w:rsidRPr="00AC6857">
        <w:rPr>
          <w:spacing w:val="-4"/>
        </w:rPr>
        <w:t xml:space="preserve">4.1. Розрахунки проводяться шляхом перерахування грошових коштів Замовником на розрахунковий рахунок Генпідрядника протягом 10 (десяти) календарних днів з дня підписання </w:t>
      </w:r>
      <w:proofErr w:type="spellStart"/>
      <w:r w:rsidRPr="00AC6857">
        <w:rPr>
          <w:spacing w:val="-4"/>
        </w:rPr>
        <w:t>Акта</w:t>
      </w:r>
      <w:proofErr w:type="spellEnd"/>
      <w:r w:rsidRPr="00AC6857">
        <w:rPr>
          <w:spacing w:val="-4"/>
        </w:rPr>
        <w:t xml:space="preserve"> приймання виконаних будівельних робіт (примірна форма КБ-2в), </w:t>
      </w:r>
      <w:proofErr w:type="spellStart"/>
      <w:r w:rsidRPr="00AC6857">
        <w:rPr>
          <w:spacing w:val="-4"/>
        </w:rPr>
        <w:t>Акта</w:t>
      </w:r>
      <w:proofErr w:type="spellEnd"/>
      <w:r w:rsidRPr="00AC6857">
        <w:rPr>
          <w:spacing w:val="-4"/>
        </w:rPr>
        <w:t xml:space="preserve"> вартості змонтованого устаткування, що придбавається виконавцем робіт, 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p>
    <w:p w:rsidR="00F06108" w:rsidRPr="004C7CE7" w:rsidRDefault="00F06108" w:rsidP="00F06108">
      <w:pPr>
        <w:jc w:val="both"/>
        <w:rPr>
          <w:snapToGrid w:val="0"/>
          <w:color w:val="000000"/>
        </w:rPr>
      </w:pPr>
      <w:r>
        <w:t>4.2.</w:t>
      </w:r>
      <w:r w:rsidRPr="00691A1D">
        <w:t xml:space="preserve"> </w:t>
      </w:r>
      <w:r w:rsidRPr="001C2724">
        <w:t>У випадку наявності вільних коштів Замовник залишає за собою право здійснювати згідно даного Договору авансові платежі.</w:t>
      </w:r>
    </w:p>
    <w:p w:rsidR="00F06108" w:rsidRPr="00AC6857" w:rsidRDefault="00F06108" w:rsidP="00F06108">
      <w:pPr>
        <w:jc w:val="both"/>
        <w:rPr>
          <w:spacing w:val="-4"/>
        </w:rPr>
      </w:pPr>
      <w:r w:rsidRPr="00AC6857">
        <w:rPr>
          <w:spacing w:val="-4"/>
        </w:rPr>
        <w:t>4.3. Розрахунки за виконані роботи з субпідрядниками здійснюються Генпідрядником.</w:t>
      </w:r>
    </w:p>
    <w:p w:rsidR="00F06108" w:rsidRPr="004C7CE7" w:rsidRDefault="00F06108" w:rsidP="00F06108">
      <w:pPr>
        <w:jc w:val="center"/>
        <w:outlineLvl w:val="0"/>
        <w:rPr>
          <w:b/>
          <w:sz w:val="16"/>
          <w:szCs w:val="16"/>
        </w:rPr>
      </w:pPr>
    </w:p>
    <w:p w:rsidR="00F06108" w:rsidRPr="00166D52" w:rsidRDefault="00F06108" w:rsidP="00F06108">
      <w:pPr>
        <w:jc w:val="center"/>
        <w:outlineLvl w:val="0"/>
        <w:rPr>
          <w:b/>
        </w:rPr>
      </w:pPr>
      <w:r w:rsidRPr="00A07839">
        <w:rPr>
          <w:b/>
        </w:rPr>
        <w:t>V. ВИКОНАННЯ РОБІТ</w:t>
      </w:r>
    </w:p>
    <w:p w:rsidR="00F06108" w:rsidRPr="004C7CE7" w:rsidRDefault="00F06108" w:rsidP="00F06108">
      <w:pPr>
        <w:jc w:val="center"/>
        <w:outlineLvl w:val="0"/>
        <w:rPr>
          <w:b/>
          <w:sz w:val="16"/>
          <w:szCs w:val="16"/>
        </w:rPr>
      </w:pPr>
    </w:p>
    <w:p w:rsidR="00F06108" w:rsidRPr="0009329A" w:rsidRDefault="00F06108" w:rsidP="00F06108">
      <w:pPr>
        <w:jc w:val="both"/>
        <w:rPr>
          <w:spacing w:val="-4"/>
        </w:rPr>
      </w:pPr>
      <w:r w:rsidRPr="0009329A">
        <w:rPr>
          <w:spacing w:val="-4"/>
        </w:rPr>
        <w:t xml:space="preserve">5.1. </w:t>
      </w:r>
      <w:r w:rsidRPr="00AE5193">
        <w:rPr>
          <w:spacing w:val="-4"/>
        </w:rPr>
        <w:t xml:space="preserve">Виконання робіт визначається </w:t>
      </w:r>
      <w:r w:rsidRPr="00AE5193">
        <w:t>згідно</w:t>
      </w:r>
      <w:r w:rsidRPr="001D70FE">
        <w:t xml:space="preserve"> заявки в термін визначений </w:t>
      </w:r>
      <w:proofErr w:type="spellStart"/>
      <w:r w:rsidRPr="001D70FE">
        <w:t>про</w:t>
      </w:r>
      <w:r>
        <w:t>є</w:t>
      </w:r>
      <w:r w:rsidRPr="001D70FE">
        <w:t>ктною</w:t>
      </w:r>
      <w:proofErr w:type="spellEnd"/>
      <w:r w:rsidRPr="001D70FE">
        <w:t xml:space="preserve"> документацією</w:t>
      </w:r>
      <w:r>
        <w:t>, але не пізніше 31.12.2023 року.</w:t>
      </w:r>
    </w:p>
    <w:p w:rsidR="00F06108" w:rsidRPr="00F2228E" w:rsidRDefault="00F06108" w:rsidP="00F06108">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F06108" w:rsidRPr="00A07839" w:rsidRDefault="00F06108" w:rsidP="00F06108">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w:t>
      </w:r>
      <w:r>
        <w:rPr>
          <w:szCs w:val="24"/>
          <w:lang w:val="uk-UA"/>
        </w:rPr>
        <w:t xml:space="preserve">обов’язань, внесення змін в </w:t>
      </w:r>
      <w:proofErr w:type="spellStart"/>
      <w:r>
        <w:rPr>
          <w:szCs w:val="24"/>
          <w:lang w:val="uk-UA"/>
        </w:rPr>
        <w:t>проє</w:t>
      </w:r>
      <w:r w:rsidRPr="00A07839">
        <w:rPr>
          <w:szCs w:val="24"/>
          <w:lang w:val="uk-UA"/>
        </w:rPr>
        <w:t>ктну</w:t>
      </w:r>
      <w:proofErr w:type="spellEnd"/>
      <w:r w:rsidRPr="00A07839">
        <w:rPr>
          <w:szCs w:val="24"/>
          <w:lang w:val="uk-UA"/>
        </w:rPr>
        <w:t xml:space="preserve"> документацію, інші умови які можуть вплинути на строки виконання робіт.</w:t>
      </w:r>
    </w:p>
    <w:p w:rsidR="00F06108" w:rsidRPr="00A07839" w:rsidRDefault="00F06108" w:rsidP="00F06108">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F06108" w:rsidRPr="0060550A" w:rsidRDefault="00F06108" w:rsidP="00F06108">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F06108" w:rsidRPr="00A07839" w:rsidRDefault="00F06108" w:rsidP="00F06108">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F06108" w:rsidRDefault="00F06108" w:rsidP="00F06108">
      <w:pPr>
        <w:pStyle w:val="Normal1"/>
        <w:shd w:val="clear" w:color="auto" w:fill="FFFFFF"/>
        <w:jc w:val="both"/>
        <w:rPr>
          <w:lang w:val="uk-UA"/>
        </w:rPr>
      </w:pPr>
      <w:r w:rsidRPr="00AC6857">
        <w:rPr>
          <w:lang w:val="uk-UA"/>
        </w:rPr>
        <w:t>5.7.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F06108" w:rsidRPr="00AC6857" w:rsidRDefault="00F06108" w:rsidP="00F06108">
      <w:pPr>
        <w:pStyle w:val="rvps2"/>
        <w:shd w:val="clear" w:color="auto" w:fill="FFFFFF"/>
        <w:spacing w:before="0" w:beforeAutospacing="0" w:after="0" w:afterAutospacing="0"/>
        <w:jc w:val="both"/>
        <w:rPr>
          <w:lang w:eastAsia="ru-RU"/>
        </w:rPr>
      </w:pPr>
      <w:r>
        <w:lastRenderedPageBreak/>
        <w:t>5</w:t>
      </w:r>
      <w:r>
        <w:rPr>
          <w:lang w:eastAsia="ru-RU"/>
        </w:rPr>
        <w:t xml:space="preserve">.8. </w:t>
      </w:r>
      <w:r w:rsidRPr="00DF1C9B">
        <w:rPr>
          <w:lang w:eastAsia="ru-RU"/>
        </w:rPr>
        <w:t xml:space="preserve">Час вимкнення споживачів з врахуванням часу на оперативні перемикання на повинен  перевищувати </w:t>
      </w:r>
      <w:bookmarkStart w:id="25" w:name="n18"/>
      <w:bookmarkEnd w:id="25"/>
      <w:r w:rsidRPr="00DF1C9B">
        <w:rPr>
          <w:lang w:eastAsia="ru-RU"/>
        </w:rPr>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w:t>
      </w:r>
      <w:r>
        <w:rPr>
          <w:lang w:eastAsia="ru-RU"/>
        </w:rPr>
        <w:t xml:space="preserve"> </w:t>
      </w:r>
      <w:r w:rsidRPr="00DF1C9B">
        <w:rPr>
          <w:lang w:eastAsia="ru-RU"/>
        </w:rPr>
        <w:t>відновлення електропостачання споживачів не повинно перевищувати з врахуванням часу на оперативні перемикання</w:t>
      </w:r>
      <w:bookmarkStart w:id="26" w:name="n19"/>
      <w:bookmarkEnd w:id="26"/>
      <w:r w:rsidRPr="00DF1C9B">
        <w:rPr>
          <w:lang w:eastAsia="ru-RU"/>
        </w:rPr>
        <w:t xml:space="preserve"> 2</w:t>
      </w:r>
      <w:r>
        <w:rPr>
          <w:lang w:eastAsia="ru-RU"/>
        </w:rPr>
        <w:t>2</w:t>
      </w:r>
      <w:r w:rsidRPr="00DF1C9B">
        <w:rPr>
          <w:lang w:eastAsia="ru-RU"/>
        </w:rPr>
        <w:t xml:space="preserve"> години в літні та 8 годин у зимові місяці сумарно на добу для планових перерв.</w:t>
      </w:r>
    </w:p>
    <w:p w:rsidR="00F06108" w:rsidRPr="00A86175" w:rsidRDefault="00F06108" w:rsidP="00F06108">
      <w:pPr>
        <w:pStyle w:val="Normal1"/>
        <w:shd w:val="clear" w:color="auto" w:fill="FFFFFF"/>
        <w:jc w:val="both"/>
        <w:rPr>
          <w:lang w:val="uk-UA"/>
        </w:rPr>
      </w:pPr>
      <w:r>
        <w:rPr>
          <w:lang w:val="uk-UA"/>
        </w:rPr>
        <w:t>5.9</w:t>
      </w:r>
      <w:r w:rsidRPr="00AC6857">
        <w:rPr>
          <w:lang w:val="uk-UA"/>
        </w:rPr>
        <w:t>. Місце виконання робіт: Івано-Франківська область.</w:t>
      </w:r>
    </w:p>
    <w:p w:rsidR="00F06108" w:rsidRPr="004C7CE7" w:rsidRDefault="00F06108" w:rsidP="00F06108">
      <w:pPr>
        <w:jc w:val="both"/>
        <w:rPr>
          <w:b/>
          <w:sz w:val="16"/>
          <w:szCs w:val="16"/>
          <w:lang w:val="ru-RU"/>
        </w:rPr>
      </w:pPr>
    </w:p>
    <w:p w:rsidR="00F06108" w:rsidRDefault="00F06108" w:rsidP="00F06108">
      <w:pPr>
        <w:jc w:val="center"/>
        <w:outlineLvl w:val="0"/>
        <w:rPr>
          <w:b/>
          <w:lang w:val="ru-RU"/>
        </w:rPr>
      </w:pPr>
      <w:r w:rsidRPr="00A07839">
        <w:rPr>
          <w:b/>
        </w:rPr>
        <w:t>VI. ПРАВА ТА ОБОВ'ЯЗКИ СТОРІН</w:t>
      </w:r>
    </w:p>
    <w:p w:rsidR="00F06108" w:rsidRPr="004C7CE7" w:rsidRDefault="00F06108" w:rsidP="00F06108">
      <w:pPr>
        <w:jc w:val="center"/>
        <w:outlineLvl w:val="0"/>
        <w:rPr>
          <w:b/>
          <w:sz w:val="16"/>
          <w:szCs w:val="16"/>
          <w:lang w:val="ru-RU"/>
        </w:rPr>
      </w:pPr>
    </w:p>
    <w:p w:rsidR="00F06108" w:rsidRPr="00A07839" w:rsidRDefault="00F06108" w:rsidP="00F06108">
      <w:pPr>
        <w:jc w:val="both"/>
      </w:pPr>
      <w:r w:rsidRPr="00A07839">
        <w:t xml:space="preserve">6.1. Замовник зобов'язаний: </w:t>
      </w:r>
    </w:p>
    <w:p w:rsidR="00F06108" w:rsidRPr="00A07839" w:rsidRDefault="00F06108" w:rsidP="00F06108">
      <w:pPr>
        <w:jc w:val="both"/>
      </w:pPr>
      <w:r w:rsidRPr="00A07839">
        <w:t xml:space="preserve">6.1.1. Своєчасно та в повному обсязі сплачувати за виконані роботи; </w:t>
      </w:r>
    </w:p>
    <w:p w:rsidR="00F06108" w:rsidRPr="00A07839" w:rsidRDefault="00F06108" w:rsidP="00F06108">
      <w:pPr>
        <w:jc w:val="both"/>
      </w:pPr>
      <w:r w:rsidRPr="00A07839">
        <w:t>6.1.2</w:t>
      </w:r>
      <w:r>
        <w:t xml:space="preserve">. Забезпечити Генпідрядника </w:t>
      </w:r>
      <w:proofErr w:type="spellStart"/>
      <w:r>
        <w:t>проє</w:t>
      </w:r>
      <w:r w:rsidRPr="00A07839">
        <w:t>ктною</w:t>
      </w:r>
      <w:proofErr w:type="spellEnd"/>
      <w:r w:rsidRPr="00A07839">
        <w:t xml:space="preserve"> документацією</w:t>
      </w:r>
      <w:r>
        <w:t>, погодженою в установленому порядку</w:t>
      </w:r>
      <w:r w:rsidRPr="00A07839">
        <w:t>;</w:t>
      </w:r>
    </w:p>
    <w:p w:rsidR="00F06108" w:rsidRDefault="00F06108" w:rsidP="00F06108">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proofErr w:type="spellStart"/>
      <w:r>
        <w:t>А</w:t>
      </w:r>
      <w:r w:rsidRPr="0060550A">
        <w:t>кт</w:t>
      </w:r>
      <w:r>
        <w:t>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F06108" w:rsidRDefault="00F06108" w:rsidP="00F06108">
      <w:pPr>
        <w:jc w:val="both"/>
      </w:pPr>
      <w:r>
        <w:t>6.1.4</w:t>
      </w:r>
      <w:r w:rsidRPr="00A07839">
        <w:t>. Забезпечити здійснення технічного нагляду протягом усього періоду будівництва об'єкта в порядку, встановленому законодавством;</w:t>
      </w:r>
    </w:p>
    <w:p w:rsidR="00F06108" w:rsidRPr="00A07839" w:rsidRDefault="00F06108" w:rsidP="00F06108">
      <w:pPr>
        <w:jc w:val="both"/>
      </w:pPr>
      <w:r w:rsidRPr="007E4CC5">
        <w:t>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w:t>
      </w:r>
      <w:r>
        <w:t xml:space="preserve"> </w:t>
      </w:r>
    </w:p>
    <w:p w:rsidR="00F06108" w:rsidRDefault="00F06108" w:rsidP="00F06108">
      <w:pPr>
        <w:jc w:val="both"/>
      </w:pPr>
      <w:r>
        <w:t>6.2. Замовник має право:</w:t>
      </w:r>
    </w:p>
    <w:p w:rsidR="00F06108" w:rsidRPr="00A07839" w:rsidRDefault="00F06108" w:rsidP="00F06108">
      <w:pPr>
        <w:jc w:val="both"/>
      </w:pPr>
      <w:r w:rsidRPr="00A07839">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w:t>
      </w:r>
      <w:r>
        <w:t xml:space="preserve"> у 20-ти денний строк;</w:t>
      </w:r>
    </w:p>
    <w:p w:rsidR="00F06108" w:rsidRPr="00A07839" w:rsidRDefault="00F06108" w:rsidP="00F06108">
      <w:pPr>
        <w:jc w:val="both"/>
      </w:pPr>
      <w:r w:rsidRPr="00A07839">
        <w:t>6.2.2. Здійснювати у будь-який час технічний нагляд і контроль за ходом, якістю, вартістю та обсягами виконання робіт</w:t>
      </w:r>
      <w:r>
        <w:t xml:space="preserve"> </w:t>
      </w:r>
      <w:r w:rsidRPr="007E4CC5">
        <w:t>та дотриманням вимог охорони праці та пожежної безпеки</w:t>
      </w:r>
      <w:r w:rsidRPr="00A07839">
        <w:t>;</w:t>
      </w:r>
    </w:p>
    <w:p w:rsidR="00F06108" w:rsidRDefault="00F06108" w:rsidP="00F06108">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06108" w:rsidRDefault="00F06108" w:rsidP="00F06108">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F06108" w:rsidRDefault="00F06108" w:rsidP="00F06108">
      <w:pPr>
        <w:jc w:val="both"/>
      </w:pPr>
      <w:r w:rsidRPr="00A07839">
        <w:t>6.2.</w:t>
      </w:r>
      <w:r>
        <w:t>5</w:t>
      </w:r>
      <w:r w:rsidRPr="00A07839">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w:t>
      </w:r>
      <w:proofErr w:type="spellStart"/>
      <w:r w:rsidRPr="00A07839">
        <w:t>підряду</w:t>
      </w:r>
      <w:proofErr w:type="spellEnd"/>
      <w:r w:rsidRPr="00A07839">
        <w:t xml:space="preserve">.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F06108" w:rsidRPr="0055706D" w:rsidRDefault="00F06108" w:rsidP="00F06108">
      <w:pPr>
        <w:jc w:val="both"/>
      </w:pPr>
      <w:r w:rsidRPr="0055706D">
        <w:t>6.2.</w:t>
      </w:r>
      <w:r w:rsidRPr="00166D52">
        <w:t>6</w:t>
      </w:r>
      <w:r w:rsidRPr="0055706D">
        <w:t>. Відмовитися від прийняття закінчених робіт (об'єкта будівництва) у разі виявлення недоліків, які виключають можливість їх (його) використання відпо</w:t>
      </w:r>
      <w:r>
        <w:t xml:space="preserve">відно до мети, зазначеної у </w:t>
      </w:r>
      <w:proofErr w:type="spellStart"/>
      <w:r>
        <w:t>проє</w:t>
      </w:r>
      <w:r w:rsidRPr="0055706D">
        <w:t>ктній</w:t>
      </w:r>
      <w:proofErr w:type="spellEnd"/>
      <w:r w:rsidRPr="0055706D">
        <w:t xml:space="preserve"> документації та договорі </w:t>
      </w:r>
      <w:proofErr w:type="spellStart"/>
      <w:r w:rsidRPr="0055706D">
        <w:t>підряду</w:t>
      </w:r>
      <w:proofErr w:type="spellEnd"/>
      <w:r w:rsidRPr="0055706D">
        <w:t>, і не можуть бути усунені Генпідрядником, Замовником або третьою стороною;</w:t>
      </w:r>
    </w:p>
    <w:p w:rsidR="00F06108" w:rsidRPr="0055706D" w:rsidRDefault="00F06108" w:rsidP="00F06108">
      <w:pPr>
        <w:jc w:val="both"/>
      </w:pPr>
      <w:r w:rsidRPr="0055706D">
        <w:t>6.2.</w:t>
      </w:r>
      <w:r>
        <w:rPr>
          <w:lang w:val="ru-RU"/>
        </w:rPr>
        <w:t>7</w:t>
      </w:r>
      <w:r>
        <w:t xml:space="preserve">. Вносити зміни у </w:t>
      </w:r>
      <w:proofErr w:type="spellStart"/>
      <w:r>
        <w:t>проє</w:t>
      </w:r>
      <w:r w:rsidRPr="0055706D">
        <w:t>ктну</w:t>
      </w:r>
      <w:proofErr w:type="spellEnd"/>
      <w:r w:rsidRPr="0055706D">
        <w:t xml:space="preserve">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договірної ціни і не впливає на характер робіт, визначений Договором;</w:t>
      </w:r>
    </w:p>
    <w:p w:rsidR="00F06108" w:rsidRDefault="00F06108" w:rsidP="00F06108">
      <w:pPr>
        <w:jc w:val="both"/>
      </w:pPr>
      <w:r w:rsidRPr="0055706D">
        <w:t>6.2.</w:t>
      </w:r>
      <w:r w:rsidRPr="00166D52">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F06108" w:rsidRPr="0055706D" w:rsidRDefault="00F06108" w:rsidP="00F06108">
      <w:pPr>
        <w:jc w:val="both"/>
      </w:pPr>
      <w:r>
        <w:t xml:space="preserve">6.2.9. </w:t>
      </w:r>
      <w:r w:rsidRPr="007E4CC5">
        <w:t>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w:t>
      </w:r>
    </w:p>
    <w:p w:rsidR="00F06108" w:rsidRDefault="00F06108" w:rsidP="00F06108">
      <w:pPr>
        <w:jc w:val="both"/>
      </w:pPr>
      <w:r w:rsidRPr="0055706D">
        <w:lastRenderedPageBreak/>
        <w:t>6.2.</w:t>
      </w:r>
      <w:r>
        <w:t>10</w:t>
      </w:r>
      <w:r w:rsidRPr="0055706D">
        <w:t>.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тощо.</w:t>
      </w:r>
    </w:p>
    <w:p w:rsidR="00F06108" w:rsidRPr="002335D4" w:rsidRDefault="00F06108" w:rsidP="00F06108">
      <w:pPr>
        <w:pStyle w:val="afe"/>
        <w:jc w:val="both"/>
        <w:rPr>
          <w:rStyle w:val="FontStyle21"/>
          <w:color w:val="000000"/>
        </w:rPr>
      </w:pPr>
      <w:r w:rsidRPr="007E4CC5">
        <w:rPr>
          <w:rFonts w:eastAsia="Times New Roman"/>
          <w:lang w:eastAsia="uk-UA"/>
        </w:rPr>
        <w:t xml:space="preserve">6.2.11. </w:t>
      </w:r>
      <w:r w:rsidRPr="002335D4">
        <w:rPr>
          <w:rStyle w:val="FontStyle21"/>
          <w:color w:val="000000"/>
        </w:rPr>
        <w:t>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F06108" w:rsidRPr="007E4CC5" w:rsidRDefault="00F06108" w:rsidP="00F06108">
      <w:pPr>
        <w:pStyle w:val="afe"/>
        <w:jc w:val="both"/>
        <w:rPr>
          <w:rStyle w:val="FontStyle21"/>
          <w:color w:val="000000"/>
        </w:rPr>
      </w:pPr>
      <w:r w:rsidRPr="007E4CC5">
        <w:rPr>
          <w:rStyle w:val="FontStyle21"/>
          <w:color w:val="000000"/>
        </w:rPr>
        <w:t xml:space="preserve">6.2.12. Зупиняти роботи Генпідрядника частково, якщо порушення </w:t>
      </w:r>
      <w:r w:rsidRPr="002335D4">
        <w:rPr>
          <w:rStyle w:val="FontStyle21"/>
          <w:color w:val="000000"/>
        </w:rPr>
        <w:t>вимог охорони праці та пожежної безпеки не можуть бути усунені негайно та будуть усунені протягом робочої зміни</w:t>
      </w:r>
      <w:r w:rsidRPr="007E4CC5">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2335D4">
        <w:rPr>
          <w:rStyle w:val="FontStyle21"/>
        </w:rPr>
        <w:t xml:space="preserve"> Роботи Генпідрядником продовжуються після повного усунення виявлених порушень.</w:t>
      </w:r>
    </w:p>
    <w:p w:rsidR="00F06108" w:rsidRPr="007E4CC5" w:rsidRDefault="00F06108" w:rsidP="00F06108">
      <w:pPr>
        <w:pStyle w:val="afe"/>
        <w:jc w:val="both"/>
        <w:rPr>
          <w:rStyle w:val="FontStyle21"/>
          <w:color w:val="000000"/>
        </w:rPr>
      </w:pPr>
      <w:r w:rsidRPr="007E4CC5">
        <w:rPr>
          <w:rStyle w:val="FontStyle21"/>
          <w:color w:val="000000"/>
        </w:rPr>
        <w:t xml:space="preserve">6.2.13. Зупиняти роботи Генпідрядника повністю, якщо порушення </w:t>
      </w:r>
      <w:r w:rsidRPr="002335D4">
        <w:rPr>
          <w:rStyle w:val="FontStyle21"/>
          <w:color w:val="000000"/>
        </w:rPr>
        <w:t xml:space="preserve">вимог охорони праці та пожежної безпеки </w:t>
      </w:r>
      <w:r w:rsidRPr="007E4CC5">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2335D4">
        <w:rPr>
          <w:rStyle w:val="FontStyle21"/>
        </w:rPr>
        <w:t>боти продовжуються з дозволу представника Замовника, який виявив порушення.</w:t>
      </w:r>
    </w:p>
    <w:p w:rsidR="00F06108" w:rsidRPr="007E4CC5" w:rsidRDefault="00F06108" w:rsidP="00F06108">
      <w:pPr>
        <w:pStyle w:val="afe"/>
        <w:jc w:val="both"/>
        <w:rPr>
          <w:rStyle w:val="FontStyle21"/>
          <w:color w:val="000000"/>
        </w:rPr>
      </w:pPr>
      <w:r w:rsidRPr="007E4CC5">
        <w:rPr>
          <w:rStyle w:val="FontStyle21"/>
          <w:color w:val="000000"/>
        </w:rPr>
        <w:t>6.2.14. Зупиняти роботи Генпідрядника /субпідрядника частково або повністю у разі виявлення порушень, які вказані у Додатку №</w:t>
      </w:r>
      <w:r>
        <w:rPr>
          <w:rStyle w:val="FontStyle21"/>
          <w:color w:val="000000"/>
        </w:rPr>
        <w:t>5</w:t>
      </w:r>
      <w:r w:rsidRPr="007E4CC5">
        <w:rPr>
          <w:rStyle w:val="FontStyle21"/>
          <w:color w:val="000000"/>
        </w:rPr>
        <w:t xml:space="preserve"> до Договору.</w:t>
      </w:r>
    </w:p>
    <w:p w:rsidR="00F06108" w:rsidRPr="0055706D" w:rsidRDefault="00F06108" w:rsidP="00F06108">
      <w:pPr>
        <w:jc w:val="both"/>
      </w:pPr>
      <w:r w:rsidRPr="007E4CC5">
        <w:t>6.2.15. Складати на Генпідрядника Акт фіксації порушень вимог охорони праці Генпідрядника / субпідрядника,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F06108" w:rsidRPr="0055706D" w:rsidRDefault="00F06108" w:rsidP="00F06108">
      <w:pPr>
        <w:jc w:val="both"/>
      </w:pPr>
      <w:r w:rsidRPr="0055706D">
        <w:t xml:space="preserve">6.3. </w:t>
      </w:r>
      <w:r w:rsidRPr="00501DF0">
        <w:t>Генпідрядник зобов'язаний:</w:t>
      </w:r>
      <w:r w:rsidRPr="0055706D">
        <w:t xml:space="preserve"> </w:t>
      </w:r>
    </w:p>
    <w:p w:rsidR="00F06108" w:rsidRPr="0055706D" w:rsidRDefault="00F06108" w:rsidP="00F06108">
      <w:pPr>
        <w:jc w:val="both"/>
      </w:pPr>
      <w:r w:rsidRPr="0055706D">
        <w:t>6.3.1. Забезпечити виконання робіт з використанням власних ресурсів у строки, встановлені цим Договор</w:t>
      </w:r>
      <w:r>
        <w:t xml:space="preserve">ом, відповідно до </w:t>
      </w:r>
      <w:proofErr w:type="spellStart"/>
      <w:r>
        <w:t>проє</w:t>
      </w:r>
      <w:r w:rsidRPr="0055706D">
        <w:t>ктної</w:t>
      </w:r>
      <w:proofErr w:type="spellEnd"/>
      <w:r w:rsidRPr="0055706D">
        <w:t xml:space="preserve"> та кошторисної документації; </w:t>
      </w:r>
    </w:p>
    <w:p w:rsidR="00F06108" w:rsidRPr="00DE0033" w:rsidRDefault="00F06108" w:rsidP="00F06108">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F06108" w:rsidRPr="00A07839" w:rsidRDefault="00F06108" w:rsidP="00F06108">
      <w:pPr>
        <w:jc w:val="both"/>
      </w:pPr>
      <w:r w:rsidRPr="0055706D">
        <w:t>6.3.</w:t>
      </w:r>
      <w:r>
        <w:rPr>
          <w:lang w:val="ru-RU"/>
        </w:rPr>
        <w:t>3.</w:t>
      </w:r>
      <w:r w:rsidRPr="0055706D">
        <w:t xml:space="preserve"> Вживати заходів до недопущення п</w:t>
      </w:r>
      <w:r>
        <w:t xml:space="preserve">ередачі без згоди Замовника </w:t>
      </w:r>
      <w:proofErr w:type="spellStart"/>
      <w:r>
        <w:t>проє</w:t>
      </w:r>
      <w:r w:rsidRPr="0055706D">
        <w:t>ктної</w:t>
      </w:r>
      <w:proofErr w:type="spellEnd"/>
      <w:r w:rsidRPr="0055706D">
        <w:t xml:space="preserve"> документації</w:t>
      </w:r>
      <w:r w:rsidRPr="00A07839">
        <w:t xml:space="preserve"> (примірників, копій) третім особам;</w:t>
      </w:r>
    </w:p>
    <w:p w:rsidR="00F06108" w:rsidRPr="00A07839" w:rsidRDefault="00F06108" w:rsidP="00F06108">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F06108" w:rsidRDefault="00F06108" w:rsidP="00F06108">
      <w:pPr>
        <w:jc w:val="both"/>
      </w:pPr>
      <w:r w:rsidRPr="006F2CD0">
        <w:t>6.3.</w:t>
      </w:r>
      <w:r w:rsidRPr="006F2CD0">
        <w:rPr>
          <w:lang w:val="ru-RU"/>
        </w:rPr>
        <w:t>5</w:t>
      </w:r>
      <w:r w:rsidRPr="006F2CD0">
        <w:t>.</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F06108" w:rsidRPr="00A07839" w:rsidRDefault="00F06108" w:rsidP="00F06108">
      <w:pPr>
        <w:jc w:val="both"/>
      </w:pPr>
      <w:r>
        <w:t xml:space="preserve">6.3.6. </w:t>
      </w:r>
      <w:r w:rsidRPr="00DF1C9B">
        <w:t xml:space="preserve">Надавати до 15 години напередодні дня проведення робіт у </w:t>
      </w:r>
      <w:proofErr w:type="spellStart"/>
      <w:r w:rsidRPr="00DF1C9B">
        <w:t>оперативно</w:t>
      </w:r>
      <w:proofErr w:type="spellEnd"/>
      <w:r w:rsidRPr="00DF1C9B">
        <w:t xml:space="preserve">-диспетчерську групу </w:t>
      </w:r>
      <w:proofErr w:type="spellStart"/>
      <w:r w:rsidRPr="00DF1C9B">
        <w:t>оперативно</w:t>
      </w:r>
      <w:proofErr w:type="spellEnd"/>
      <w:r w:rsidRPr="00DF1C9B">
        <w:t>-диспетчерської служби Замовника, яка задіяна у допуску до роботи бригад Генпідрядника / субпідрядника, копію наряду-допуску.</w:t>
      </w:r>
    </w:p>
    <w:p w:rsidR="00F06108" w:rsidRPr="00A07839" w:rsidRDefault="00F06108" w:rsidP="00F06108">
      <w:pPr>
        <w:jc w:val="both"/>
      </w:pPr>
      <w:r w:rsidRPr="00A07839">
        <w:t>6.3.</w:t>
      </w:r>
      <w:r>
        <w:rPr>
          <w:lang w:val="ru-RU"/>
        </w:rPr>
        <w:t>7</w:t>
      </w:r>
      <w:r w:rsidRPr="00A07839">
        <w:t>.За свій рахунок своєчасно усувати недоліки робіт, допущені з його вини;</w:t>
      </w:r>
    </w:p>
    <w:p w:rsidR="00F06108" w:rsidRPr="00A07839" w:rsidRDefault="00F06108" w:rsidP="00F06108">
      <w:pPr>
        <w:jc w:val="both"/>
      </w:pPr>
      <w:r w:rsidRPr="00A07839">
        <w:t>6.3.</w:t>
      </w:r>
      <w:r>
        <w:rPr>
          <w:lang w:val="ru-RU"/>
        </w:rPr>
        <w:t>8</w:t>
      </w:r>
      <w:r w:rsidRPr="00A07839">
        <w:t xml:space="preserve">. Відшкодувати </w:t>
      </w:r>
      <w:r>
        <w:t>відповідно до законодавства та Д</w:t>
      </w:r>
      <w:r w:rsidRPr="00A07839">
        <w:t>оговору завдані Замовнику збитки;</w:t>
      </w:r>
    </w:p>
    <w:p w:rsidR="00F06108" w:rsidRPr="00A07839" w:rsidRDefault="00F06108" w:rsidP="00F06108">
      <w:pPr>
        <w:jc w:val="both"/>
      </w:pPr>
      <w:r w:rsidRPr="00A07839">
        <w:t>6.3.</w:t>
      </w:r>
      <w:r>
        <w:rPr>
          <w:lang w:val="ru-RU"/>
        </w:rPr>
        <w:t>9</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F06108" w:rsidRPr="00A07839" w:rsidRDefault="00F06108" w:rsidP="00F06108">
      <w:pPr>
        <w:jc w:val="both"/>
      </w:pPr>
      <w:r w:rsidRPr="00A07839">
        <w:t>6.3.</w:t>
      </w:r>
      <w:r>
        <w:t>10</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F06108" w:rsidRPr="00F2228E" w:rsidRDefault="00F06108" w:rsidP="00F06108">
      <w:pPr>
        <w:jc w:val="both"/>
      </w:pPr>
      <w:r>
        <w:t>6.3.1</w:t>
      </w:r>
      <w:r>
        <w:rPr>
          <w:lang w:val="ru-RU"/>
        </w:rPr>
        <w:t>1</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F06108" w:rsidRPr="00F2228E" w:rsidRDefault="00F06108" w:rsidP="00F06108">
      <w:pPr>
        <w:jc w:val="both"/>
      </w:pPr>
      <w:r w:rsidRPr="00F2228E">
        <w:lastRenderedPageBreak/>
        <w:t>6.3.1</w:t>
      </w:r>
      <w:r>
        <w:t>2</w:t>
      </w:r>
      <w:r w:rsidRPr="00F2228E">
        <w:t>. Виконувати демонтаж проводів в присутності представника Замовника.</w:t>
      </w:r>
    </w:p>
    <w:p w:rsidR="00F06108" w:rsidRDefault="00F06108" w:rsidP="00F06108">
      <w:pPr>
        <w:jc w:val="both"/>
      </w:pPr>
      <w:r>
        <w:t>6.3.13</w:t>
      </w:r>
      <w:r w:rsidRPr="00F2228E">
        <w:t>. Демонтовані матеріали</w:t>
      </w:r>
      <w:r w:rsidRPr="004B08AD">
        <w:rPr>
          <w:lang w:val="ru-RU"/>
        </w:rPr>
        <w:t xml:space="preserve"> </w:t>
      </w:r>
      <w:r>
        <w:t>та обладнання</w:t>
      </w:r>
      <w:r w:rsidRPr="00F2228E">
        <w:t xml:space="preserve"> передати Замовнику згідно накладних.</w:t>
      </w:r>
    </w:p>
    <w:p w:rsidR="00F06108" w:rsidRPr="006F2CD0" w:rsidRDefault="00F06108" w:rsidP="00F06108">
      <w:pPr>
        <w:pStyle w:val="afe"/>
        <w:jc w:val="both"/>
        <w:rPr>
          <w:rFonts w:eastAsia="Times New Roman"/>
        </w:rPr>
      </w:pPr>
      <w:r w:rsidRPr="006F2CD0">
        <w:rPr>
          <w:rFonts w:eastAsia="Times New Roman"/>
        </w:rPr>
        <w:t xml:space="preserve">6.3.14. Допускати до виконання робіт персонал, що має відповідні допуски до виконання певних типів робіт. </w:t>
      </w:r>
    </w:p>
    <w:p w:rsidR="00F06108" w:rsidRPr="006F2CD0" w:rsidRDefault="00F06108" w:rsidP="00F06108">
      <w:pPr>
        <w:pStyle w:val="afe"/>
        <w:jc w:val="both"/>
        <w:rPr>
          <w:rFonts w:eastAsia="Times New Roman"/>
        </w:rPr>
      </w:pPr>
      <w:r w:rsidRPr="006F2CD0">
        <w:rPr>
          <w:rFonts w:eastAsia="Times New Roman"/>
        </w:rPr>
        <w:t>6.3.15.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F06108" w:rsidRDefault="00F06108" w:rsidP="00F06108">
      <w:pPr>
        <w:jc w:val="both"/>
      </w:pPr>
      <w:r w:rsidRPr="007E4CC5">
        <w:t>6.3.1</w:t>
      </w:r>
      <w:r>
        <w:t>6</w:t>
      </w:r>
      <w:r w:rsidRPr="007E4CC5">
        <w:t>.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F06108" w:rsidRPr="00A07839" w:rsidRDefault="00F06108" w:rsidP="00F06108">
      <w:pPr>
        <w:jc w:val="both"/>
      </w:pPr>
      <w:r w:rsidRPr="00A07839">
        <w:t xml:space="preserve">6.4. Генпідрядник має право: </w:t>
      </w:r>
    </w:p>
    <w:p w:rsidR="00F06108" w:rsidRPr="00A07839" w:rsidRDefault="00F06108" w:rsidP="00F06108">
      <w:pPr>
        <w:jc w:val="both"/>
      </w:pPr>
      <w:r w:rsidRPr="00A07839">
        <w:t xml:space="preserve">6.4.1. Своєчасно та в повному обсязі отримувати плату за виконані роботи; </w:t>
      </w:r>
    </w:p>
    <w:p w:rsidR="00F06108" w:rsidRPr="00A07839" w:rsidRDefault="00F06108" w:rsidP="00F06108">
      <w:pPr>
        <w:jc w:val="both"/>
      </w:pPr>
      <w:r w:rsidRPr="00A07839">
        <w:t xml:space="preserve">6.4.2. На дострокове виконання робіт  за письмовим погодженням Замовника; </w:t>
      </w:r>
    </w:p>
    <w:p w:rsidR="00F06108" w:rsidRPr="00E04511" w:rsidRDefault="00F06108" w:rsidP="00F06108">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F06108" w:rsidRPr="00FD691F" w:rsidRDefault="00F06108" w:rsidP="00F06108">
      <w:pPr>
        <w:jc w:val="both"/>
      </w:pPr>
      <w:r w:rsidRPr="00D900BC">
        <w:t>6.4.4</w:t>
      </w:r>
      <w:r w:rsidRPr="00FD691F">
        <w:t>.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F06108" w:rsidRDefault="00F06108" w:rsidP="00F06108">
      <w:pPr>
        <w:jc w:val="both"/>
      </w:pPr>
      <w:r w:rsidRPr="00FD691F">
        <w:t>6.4.5. Іні</w:t>
      </w:r>
      <w:r>
        <w:t>ціювати внесення змін у Договір;</w:t>
      </w:r>
    </w:p>
    <w:p w:rsidR="00F06108" w:rsidRDefault="00F06108" w:rsidP="00F06108">
      <w:pPr>
        <w:jc w:val="both"/>
        <w:rPr>
          <w:lang w:val="ru-RU"/>
        </w:rPr>
      </w:pPr>
      <w:r w:rsidRPr="007E4CC5">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F06108" w:rsidRPr="004C7CE7" w:rsidRDefault="00F06108" w:rsidP="00F06108">
      <w:pPr>
        <w:jc w:val="both"/>
        <w:rPr>
          <w:sz w:val="16"/>
          <w:szCs w:val="16"/>
          <w:lang w:val="ru-RU"/>
        </w:rPr>
      </w:pPr>
    </w:p>
    <w:p w:rsidR="00F06108" w:rsidRDefault="00F06108" w:rsidP="00F06108">
      <w:pPr>
        <w:jc w:val="center"/>
        <w:outlineLvl w:val="0"/>
        <w:rPr>
          <w:b/>
        </w:rPr>
      </w:pPr>
      <w:r w:rsidRPr="00E04511">
        <w:rPr>
          <w:b/>
        </w:rPr>
        <w:t>VII. ВІДПОВІДАЛЬНІСТЬ СТОРІН</w:t>
      </w:r>
    </w:p>
    <w:p w:rsidR="00F06108" w:rsidRPr="004C7CE7" w:rsidRDefault="00F06108" w:rsidP="00F06108">
      <w:pPr>
        <w:jc w:val="center"/>
        <w:outlineLvl w:val="0"/>
        <w:rPr>
          <w:b/>
          <w:sz w:val="16"/>
          <w:szCs w:val="16"/>
        </w:rPr>
      </w:pPr>
    </w:p>
    <w:p w:rsidR="00F06108" w:rsidRPr="00E04511" w:rsidRDefault="00F06108" w:rsidP="00F06108">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06108" w:rsidRPr="00E04511" w:rsidRDefault="00F06108" w:rsidP="00F06108">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F06108" w:rsidRPr="00E04511" w:rsidRDefault="00F06108" w:rsidP="00F06108">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F06108" w:rsidRPr="007E4CC5" w:rsidRDefault="00F06108" w:rsidP="00F06108">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w:t>
      </w:r>
      <w:r w:rsidRPr="007E4CC5">
        <w:t xml:space="preserve">за рахунок </w:t>
      </w:r>
      <w:r w:rsidRPr="007E4CC5">
        <w:rPr>
          <w:snapToGrid w:val="0"/>
        </w:rPr>
        <w:t>Генпідрядник</w:t>
      </w:r>
      <w:r w:rsidRPr="007E4CC5">
        <w:t>а.</w:t>
      </w:r>
    </w:p>
    <w:p w:rsidR="00F06108" w:rsidRPr="007E4CC5" w:rsidRDefault="00F06108" w:rsidP="00F06108">
      <w:pPr>
        <w:jc w:val="both"/>
      </w:pPr>
      <w:r w:rsidRPr="007E4CC5">
        <w:t xml:space="preserve">7.5.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F06108" w:rsidRPr="007E4CC5" w:rsidRDefault="00F06108" w:rsidP="00F06108">
      <w:pPr>
        <w:jc w:val="both"/>
      </w:pPr>
      <w:r w:rsidRPr="007E4CC5">
        <w:t>7.6.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w:t>
      </w:r>
      <w:r>
        <w:t>5</w:t>
      </w:r>
      <w:r w:rsidRPr="007E4CC5">
        <w:t xml:space="preserve">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w:t>
      </w:r>
      <w:r>
        <w:t>6</w:t>
      </w:r>
      <w:r w:rsidRPr="007E4CC5">
        <w:t>.</w:t>
      </w:r>
    </w:p>
    <w:p w:rsidR="00F06108" w:rsidRPr="00ED6F99" w:rsidRDefault="00F06108" w:rsidP="00F06108">
      <w:pPr>
        <w:jc w:val="both"/>
      </w:pPr>
      <w:r w:rsidRPr="00B31665">
        <w:t>У випадку виявлення Замовником аналогічних порушень повторно на об’єкті по даному Договору, які зазначені у Додатку №</w:t>
      </w:r>
      <w:r>
        <w:t>6</w:t>
      </w:r>
      <w:r w:rsidRPr="00B31665">
        <w:t xml:space="preserve"> до Договору і зафіксовані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стовпці 4 Додатку №</w:t>
      </w:r>
      <w:r>
        <w:t>5</w:t>
      </w:r>
      <w:r w:rsidRPr="00B31665">
        <w:t>.</w:t>
      </w:r>
    </w:p>
    <w:p w:rsidR="00F06108" w:rsidRDefault="00F06108" w:rsidP="00F06108">
      <w:pPr>
        <w:jc w:val="both"/>
      </w:pPr>
      <w:r w:rsidRPr="007E4CC5">
        <w:t>7.7. У випадку виявлення Замовником порушень, які зазначені у Додатку №</w:t>
      </w:r>
      <w:r>
        <w:t>6</w:t>
      </w:r>
      <w:r w:rsidRPr="007E4CC5">
        <w:t xml:space="preserve"> до Договору і зафіксовані в Акті фіксації порушень вимог охорони праці Генпідрядника / субпідрядника, </w:t>
      </w:r>
      <w:r w:rsidRPr="007E4CC5">
        <w:lastRenderedPageBreak/>
        <w:t>Генпідряднику нараховуються штрафні бали. За кожні 30 штрафних балів Генпідрядник сплачує Замовнику штраф у розмірі 5000 грн.</w:t>
      </w:r>
    </w:p>
    <w:p w:rsidR="00F06108" w:rsidRPr="00B31665" w:rsidRDefault="00F06108" w:rsidP="00F06108">
      <w:pPr>
        <w:jc w:val="both"/>
      </w:pPr>
      <w:r>
        <w:t>7.8</w:t>
      </w:r>
      <w:r w:rsidRPr="00B31665">
        <w:t>.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F06108" w:rsidRPr="00B31665" w:rsidRDefault="00F06108" w:rsidP="00F06108">
      <w:pPr>
        <w:jc w:val="both"/>
      </w:pPr>
      <w:r w:rsidRPr="00B31665">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F06108" w:rsidRDefault="00F06108" w:rsidP="00F06108">
      <w:pPr>
        <w:jc w:val="both"/>
      </w:pPr>
      <w:r w:rsidRPr="00B31665">
        <w:t>У випадку несвоєчасного перерахування коштів по виставлених рахунках за порушення вимог охорони праці у терміни, передбачені п.7.8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F06108" w:rsidRDefault="00F06108" w:rsidP="00F06108">
      <w:pPr>
        <w:jc w:val="both"/>
      </w:pPr>
      <w:r w:rsidRPr="00E04511">
        <w:t>7.</w:t>
      </w:r>
      <w:r>
        <w:t>9</w:t>
      </w:r>
      <w:r w:rsidRPr="00E04511">
        <w:t>. За порушення строків розрахунків за виконані роботи відповідно до Акту приймання виконаних</w:t>
      </w:r>
      <w:r>
        <w:t xml:space="preserve"> будівельних</w:t>
      </w:r>
      <w:r w:rsidRPr="00E04511">
        <w:t xml:space="preserve"> робіт Замовник сплачує пеню в розмірі подвійної облікової ставки НБУ від суми заборгованості за кожен день прострочення.</w:t>
      </w:r>
    </w:p>
    <w:p w:rsidR="00F06108" w:rsidRPr="00F800F4" w:rsidRDefault="00F06108" w:rsidP="00F06108">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F06108" w:rsidRPr="00F800F4" w:rsidRDefault="00F06108" w:rsidP="00F06108">
      <w:pPr>
        <w:tabs>
          <w:tab w:val="left" w:pos="360"/>
          <w:tab w:val="left" w:pos="8505"/>
        </w:tabs>
        <w:jc w:val="both"/>
        <w:rPr>
          <w:noProof/>
          <w:color w:val="000000"/>
        </w:rPr>
      </w:pPr>
      <w:r w:rsidRPr="00F800F4">
        <w:rPr>
          <w:noProof/>
          <w:color w:val="000000"/>
          <w:lang w:val="ru-RU"/>
        </w:rPr>
        <w:t>7.</w:t>
      </w:r>
      <w:r>
        <w:rPr>
          <w:noProof/>
          <w:color w:val="000000"/>
          <w:lang w:val="ru-RU"/>
        </w:rPr>
        <w:t>11</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F06108" w:rsidRPr="00F800F4" w:rsidRDefault="00F06108" w:rsidP="00F06108">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F06108" w:rsidRPr="00F800F4" w:rsidRDefault="00F06108" w:rsidP="00F06108">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F06108" w:rsidRPr="00F800F4" w:rsidRDefault="00F06108" w:rsidP="00F06108">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F06108" w:rsidRPr="00F800F4" w:rsidRDefault="00F06108" w:rsidP="00F06108">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F06108" w:rsidRPr="007E4CC5" w:rsidRDefault="00F06108" w:rsidP="00F06108">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xml:space="preserve">* відмова від сплати суми ПДВ за податковою накладною, незареєстрованою </w:t>
      </w:r>
      <w:r w:rsidRPr="007E4CC5">
        <w:rPr>
          <w:rStyle w:val="FontStyle21"/>
          <w:color w:val="000000"/>
          <w:sz w:val="24"/>
        </w:rPr>
        <w:t>Підрядником в Єдиному реєстрі податкових накладних у встановлений законодавством строк;</w:t>
      </w:r>
    </w:p>
    <w:p w:rsidR="00F06108" w:rsidRPr="007E4CC5" w:rsidRDefault="00F06108" w:rsidP="00F06108">
      <w:pPr>
        <w:pStyle w:val="HTML"/>
        <w:tabs>
          <w:tab w:val="clear" w:pos="916"/>
          <w:tab w:val="clear" w:pos="1832"/>
          <w:tab w:val="left" w:pos="360"/>
          <w:tab w:val="num" w:pos="851"/>
        </w:tabs>
        <w:ind w:left="360"/>
        <w:jc w:val="both"/>
        <w:rPr>
          <w:rStyle w:val="FontStyle21"/>
          <w:color w:val="000000"/>
          <w:sz w:val="24"/>
        </w:rPr>
      </w:pPr>
      <w:r w:rsidRPr="007E4CC5">
        <w:rPr>
          <w:rStyle w:val="FontStyle21"/>
          <w:color w:val="000000"/>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7E4CC5">
        <w:rPr>
          <w:rStyle w:val="FontStyle21"/>
          <w:color w:val="000000"/>
          <w:sz w:val="24"/>
        </w:rPr>
        <w:t>платежами</w:t>
      </w:r>
      <w:proofErr w:type="spellEnd"/>
      <w:r w:rsidRPr="007E4CC5">
        <w:rPr>
          <w:rStyle w:val="FontStyle21"/>
          <w:color w:val="000000"/>
          <w:sz w:val="24"/>
        </w:rPr>
        <w:t xml:space="preserve"> за порушення податкового законодавства, спричинених діями або бездіяльністю Підрядника;</w:t>
      </w:r>
    </w:p>
    <w:p w:rsidR="00F06108" w:rsidRPr="007E4CC5" w:rsidRDefault="00F06108" w:rsidP="00F06108">
      <w:pPr>
        <w:pStyle w:val="HTML"/>
        <w:tabs>
          <w:tab w:val="clear" w:pos="916"/>
          <w:tab w:val="clear" w:pos="1832"/>
          <w:tab w:val="left" w:pos="360"/>
          <w:tab w:val="num" w:pos="851"/>
        </w:tabs>
        <w:ind w:left="360"/>
        <w:jc w:val="both"/>
        <w:rPr>
          <w:rFonts w:ascii="Times New Roman" w:hAnsi="Times New Roman"/>
          <w:color w:val="000000"/>
          <w:sz w:val="24"/>
        </w:rPr>
      </w:pPr>
      <w:r w:rsidRPr="007E4CC5">
        <w:rPr>
          <w:rFonts w:ascii="Times New Roman" w:hAnsi="Times New Roman"/>
          <w:color w:val="000000"/>
          <w:sz w:val="24"/>
        </w:rPr>
        <w:t>-</w:t>
      </w:r>
      <w:r w:rsidRPr="007E4CC5">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F06108" w:rsidRPr="007E4CC5" w:rsidRDefault="00F06108" w:rsidP="00F06108">
      <w:pPr>
        <w:pStyle w:val="HTML"/>
        <w:tabs>
          <w:tab w:val="clear" w:pos="916"/>
          <w:tab w:val="clear" w:pos="1832"/>
          <w:tab w:val="left" w:pos="360"/>
          <w:tab w:val="num" w:pos="851"/>
        </w:tabs>
        <w:ind w:left="360"/>
        <w:jc w:val="both"/>
        <w:rPr>
          <w:rFonts w:ascii="Times New Roman" w:hAnsi="Times New Roman"/>
          <w:color w:val="000000"/>
          <w:sz w:val="24"/>
        </w:rPr>
      </w:pPr>
      <w:r w:rsidRPr="007E4CC5">
        <w:rPr>
          <w:rFonts w:ascii="Times New Roman" w:hAnsi="Times New Roman"/>
          <w:color w:val="000000"/>
          <w:sz w:val="24"/>
        </w:rPr>
        <w:t>-</w:t>
      </w:r>
      <w:r w:rsidRPr="007E4CC5">
        <w:rPr>
          <w:rFonts w:ascii="Times New Roman" w:hAnsi="Times New Roman"/>
          <w:color w:val="000000"/>
          <w:sz w:val="24"/>
        </w:rPr>
        <w:tab/>
        <w:t>невиконання та/або неналежне виконання гарантійних зобов’язань;</w:t>
      </w:r>
    </w:p>
    <w:p w:rsidR="00F06108" w:rsidRPr="007E4CC5" w:rsidRDefault="00F06108" w:rsidP="00F06108">
      <w:pPr>
        <w:pStyle w:val="HTML"/>
        <w:tabs>
          <w:tab w:val="clear" w:pos="916"/>
          <w:tab w:val="clear" w:pos="1832"/>
          <w:tab w:val="left" w:pos="360"/>
          <w:tab w:val="num" w:pos="851"/>
        </w:tabs>
        <w:ind w:left="360"/>
        <w:jc w:val="both"/>
        <w:rPr>
          <w:rFonts w:ascii="Times New Roman" w:hAnsi="Times New Roman"/>
          <w:color w:val="000000"/>
          <w:sz w:val="24"/>
        </w:rPr>
      </w:pPr>
      <w:r w:rsidRPr="007E4CC5">
        <w:rPr>
          <w:rFonts w:ascii="Times New Roman" w:hAnsi="Times New Roman"/>
          <w:color w:val="000000"/>
          <w:sz w:val="24"/>
        </w:rPr>
        <w:t>-</w:t>
      </w:r>
      <w:r w:rsidRPr="007E4CC5">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F06108" w:rsidRDefault="00F06108" w:rsidP="00F06108">
      <w:pPr>
        <w:pStyle w:val="HTML"/>
        <w:tabs>
          <w:tab w:val="clear" w:pos="916"/>
          <w:tab w:val="clear" w:pos="1832"/>
          <w:tab w:val="left" w:pos="360"/>
          <w:tab w:val="num" w:pos="851"/>
        </w:tabs>
        <w:ind w:left="360"/>
        <w:jc w:val="both"/>
        <w:rPr>
          <w:rStyle w:val="FontStyle21"/>
          <w:color w:val="000000"/>
          <w:sz w:val="24"/>
        </w:rPr>
      </w:pPr>
      <w:r w:rsidRPr="007E4CC5">
        <w:rPr>
          <w:rFonts w:ascii="Times New Roman" w:hAnsi="Times New Roman"/>
          <w:color w:val="000000"/>
          <w:sz w:val="24"/>
        </w:rPr>
        <w:t>-</w:t>
      </w:r>
      <w:r w:rsidRPr="007E4CC5">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7E4CC5">
        <w:rPr>
          <w:rStyle w:val="FontStyle21"/>
          <w:color w:val="000000"/>
          <w:sz w:val="24"/>
        </w:rPr>
        <w:t xml:space="preserve"> супровідних документів, в тому числі при поданні технічних документів тощо.</w:t>
      </w:r>
    </w:p>
    <w:p w:rsidR="00F06108" w:rsidRPr="00B31665" w:rsidRDefault="00F06108" w:rsidP="00F06108">
      <w:pPr>
        <w:pStyle w:val="HTML"/>
        <w:tabs>
          <w:tab w:val="clear" w:pos="916"/>
          <w:tab w:val="clear" w:pos="1832"/>
          <w:tab w:val="left" w:pos="360"/>
          <w:tab w:val="num" w:pos="851"/>
        </w:tabs>
        <w:ind w:left="360"/>
        <w:jc w:val="both"/>
        <w:rPr>
          <w:rStyle w:val="FontStyle21"/>
          <w:rFonts w:eastAsia="Calibri"/>
          <w:color w:val="000000"/>
          <w:sz w:val="24"/>
        </w:rPr>
      </w:pPr>
      <w:r>
        <w:rPr>
          <w:rStyle w:val="FontStyle21"/>
          <w:color w:val="000000"/>
          <w:sz w:val="24"/>
        </w:rPr>
        <w:t xml:space="preserve">- </w:t>
      </w:r>
      <w:r w:rsidRPr="00B31665">
        <w:rPr>
          <w:rStyle w:val="FontStyle21"/>
          <w:rFonts w:eastAsia="Calibri"/>
          <w:color w:val="000000"/>
          <w:sz w:val="24"/>
        </w:rPr>
        <w:t>Допущення систематичних порушень вимог нормативно-правових актів з охорони праці та пожежної безпеки</w:t>
      </w:r>
      <w:r>
        <w:rPr>
          <w:rStyle w:val="FontStyle21"/>
          <w:rFonts w:eastAsia="Calibri"/>
          <w:color w:val="000000"/>
          <w:sz w:val="24"/>
        </w:rPr>
        <w:t>, які зазначені у Додатку №6</w:t>
      </w:r>
      <w:r w:rsidRPr="00B31665">
        <w:rPr>
          <w:rStyle w:val="FontStyle21"/>
          <w:rFonts w:eastAsia="Calibri"/>
          <w:color w:val="000000"/>
          <w:sz w:val="24"/>
        </w:rPr>
        <w:t>,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F06108" w:rsidRPr="004016A2" w:rsidRDefault="00F06108" w:rsidP="00F06108">
      <w:pPr>
        <w:pStyle w:val="Style4"/>
        <w:widowControl/>
        <w:tabs>
          <w:tab w:val="left" w:pos="360"/>
          <w:tab w:val="left" w:pos="567"/>
        </w:tabs>
        <w:spacing w:line="240" w:lineRule="auto"/>
        <w:ind w:left="360"/>
        <w:jc w:val="both"/>
        <w:rPr>
          <w:rFonts w:ascii="Times New Roman" w:hAnsi="Times New Roman" w:cs="Times New Roman"/>
        </w:rPr>
      </w:pPr>
      <w:r w:rsidRPr="00670CCE">
        <w:rPr>
          <w:rStyle w:val="FontStyle21"/>
          <w:rFonts w:eastAsia="Calibri"/>
          <w:color w:val="000000"/>
          <w:lang w:eastAsia="ru-RU"/>
        </w:rPr>
        <w:t xml:space="preserve">Строк прострочення виконання зобов’язань обчислюється сумарно на підставі положень цього </w:t>
      </w:r>
      <w:r w:rsidRPr="004016A2">
        <w:rPr>
          <w:rFonts w:ascii="Times New Roman" w:hAnsi="Times New Roman" w:cs="Times New Roman"/>
        </w:rPr>
        <w:t>Договору.</w:t>
      </w:r>
    </w:p>
    <w:p w:rsidR="00F06108" w:rsidRPr="004016A2" w:rsidRDefault="00F06108" w:rsidP="00F06108">
      <w:pPr>
        <w:pStyle w:val="Style4"/>
        <w:widowControl/>
        <w:tabs>
          <w:tab w:val="left" w:pos="0"/>
        </w:tabs>
        <w:spacing w:line="240" w:lineRule="auto"/>
        <w:jc w:val="both"/>
        <w:rPr>
          <w:rFonts w:ascii="Times New Roman" w:hAnsi="Times New Roman" w:cs="Times New Roman"/>
        </w:rPr>
      </w:pPr>
      <w:r w:rsidRPr="004016A2">
        <w:rPr>
          <w:rFonts w:ascii="Times New Roman" w:hAnsi="Times New Roman" w:cs="Times New Roman"/>
        </w:rPr>
        <w:t xml:space="preserve">7.12. Рішення щодо застосування </w:t>
      </w:r>
      <w:proofErr w:type="spellStart"/>
      <w:r w:rsidRPr="004016A2">
        <w:rPr>
          <w:rFonts w:ascii="Times New Roman" w:hAnsi="Times New Roman" w:cs="Times New Roman"/>
        </w:rPr>
        <w:t>оперативно</w:t>
      </w:r>
      <w:proofErr w:type="spellEnd"/>
      <w:r w:rsidRPr="004016A2">
        <w:rPr>
          <w:rFonts w:ascii="Times New Roman" w:hAnsi="Times New Roman" w:cs="Times New Roman"/>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F06108" w:rsidRPr="004016A2" w:rsidRDefault="00F06108" w:rsidP="00F06108">
      <w:pPr>
        <w:pStyle w:val="Style4"/>
        <w:widowControl/>
        <w:tabs>
          <w:tab w:val="left" w:pos="567"/>
        </w:tabs>
        <w:spacing w:line="240" w:lineRule="auto"/>
        <w:jc w:val="both"/>
        <w:rPr>
          <w:rFonts w:ascii="Times New Roman" w:hAnsi="Times New Roman" w:cs="Times New Roman"/>
        </w:rPr>
      </w:pPr>
      <w:r w:rsidRPr="004016A2">
        <w:rPr>
          <w:rFonts w:ascii="Times New Roman" w:hAnsi="Times New Roman" w:cs="Times New Roman"/>
        </w:rPr>
        <w:t xml:space="preserve">7.13.У разі прийняття Замовником рішення про застосування </w:t>
      </w:r>
      <w:proofErr w:type="spellStart"/>
      <w:r w:rsidRPr="004016A2">
        <w:rPr>
          <w:rFonts w:ascii="Times New Roman" w:hAnsi="Times New Roman" w:cs="Times New Roman"/>
        </w:rPr>
        <w:t>оперативно</w:t>
      </w:r>
      <w:proofErr w:type="spellEnd"/>
      <w:r w:rsidRPr="004016A2">
        <w:rPr>
          <w:rFonts w:ascii="Times New Roman" w:hAnsi="Times New Roman" w:cs="Times New Roman"/>
        </w:rPr>
        <w:t xml:space="preserve">-господарської санкції, він письмово повідомляє про її застосування Підрядника за його юридичною </w:t>
      </w:r>
      <w:proofErr w:type="spellStart"/>
      <w:r w:rsidRPr="004016A2">
        <w:rPr>
          <w:rFonts w:ascii="Times New Roman" w:hAnsi="Times New Roman" w:cs="Times New Roman"/>
        </w:rPr>
        <w:t>адресою</w:t>
      </w:r>
      <w:proofErr w:type="spellEnd"/>
      <w:r w:rsidRPr="004016A2">
        <w:rPr>
          <w:rFonts w:ascii="Times New Roman" w:hAnsi="Times New Roman" w:cs="Times New Roman"/>
        </w:rPr>
        <w:t>, зазначеною в цьому Договорі, та надсилає копію листа на електронну адресу Підрядника.</w:t>
      </w:r>
    </w:p>
    <w:p w:rsidR="00F06108" w:rsidRPr="004016A2" w:rsidRDefault="00F06108" w:rsidP="00F06108">
      <w:pPr>
        <w:pStyle w:val="Style4"/>
        <w:widowControl/>
        <w:tabs>
          <w:tab w:val="left" w:pos="567"/>
        </w:tabs>
        <w:spacing w:line="240" w:lineRule="auto"/>
        <w:jc w:val="both"/>
        <w:rPr>
          <w:rFonts w:ascii="Times New Roman" w:hAnsi="Times New Roman" w:cs="Times New Roman"/>
        </w:rPr>
      </w:pPr>
      <w:r w:rsidRPr="004016A2">
        <w:rPr>
          <w:rFonts w:ascii="Times New Roman" w:hAnsi="Times New Roman" w:cs="Times New Roman"/>
        </w:rPr>
        <w:lastRenderedPageBreak/>
        <w:t xml:space="preserve">7.14. Термін, протягом якого застосовується </w:t>
      </w:r>
      <w:proofErr w:type="spellStart"/>
      <w:r w:rsidRPr="004016A2">
        <w:rPr>
          <w:rFonts w:ascii="Times New Roman" w:hAnsi="Times New Roman" w:cs="Times New Roman"/>
        </w:rPr>
        <w:t>оперативно</w:t>
      </w:r>
      <w:proofErr w:type="spellEnd"/>
      <w:r w:rsidRPr="004016A2">
        <w:rPr>
          <w:rFonts w:ascii="Times New Roman" w:hAnsi="Times New Roman" w:cs="Times New Roman"/>
        </w:rPr>
        <w:t>-господарська санкція, становить 36 (тридцять шість) календарних місяців з дати направлення Підряднику повідомлення про її застосування.</w:t>
      </w:r>
    </w:p>
    <w:p w:rsidR="00F06108" w:rsidRPr="004016A2" w:rsidRDefault="00F06108" w:rsidP="00F06108">
      <w:pPr>
        <w:pStyle w:val="Style4"/>
        <w:widowControl/>
        <w:tabs>
          <w:tab w:val="left" w:pos="567"/>
        </w:tabs>
        <w:spacing w:line="240" w:lineRule="auto"/>
        <w:jc w:val="both"/>
        <w:rPr>
          <w:rFonts w:ascii="Times New Roman" w:hAnsi="Times New Roman" w:cs="Times New Roman"/>
        </w:rPr>
      </w:pPr>
      <w:r w:rsidRPr="004016A2">
        <w:rPr>
          <w:rFonts w:ascii="Times New Roman" w:hAnsi="Times New Roman" w:cs="Times New Roman"/>
        </w:rPr>
        <w:t xml:space="preserve">У разі застосування </w:t>
      </w:r>
      <w:proofErr w:type="spellStart"/>
      <w:r w:rsidRPr="004016A2">
        <w:rPr>
          <w:rFonts w:ascii="Times New Roman" w:hAnsi="Times New Roman" w:cs="Times New Roman"/>
        </w:rPr>
        <w:t>оперативно</w:t>
      </w:r>
      <w:proofErr w:type="spellEnd"/>
      <w:r w:rsidRPr="004016A2">
        <w:rPr>
          <w:rFonts w:ascii="Times New Roman" w:hAnsi="Times New Roman" w:cs="Times New Roman"/>
        </w:rPr>
        <w:t>-господарської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F06108" w:rsidRPr="004016A2" w:rsidRDefault="00F06108" w:rsidP="00F06108">
      <w:pPr>
        <w:pStyle w:val="Style4"/>
        <w:widowControl/>
        <w:tabs>
          <w:tab w:val="left" w:pos="567"/>
        </w:tabs>
        <w:spacing w:line="240" w:lineRule="auto"/>
        <w:jc w:val="both"/>
        <w:rPr>
          <w:rFonts w:ascii="Times New Roman" w:hAnsi="Times New Roman" w:cs="Times New Roman"/>
        </w:rPr>
      </w:pPr>
      <w:r w:rsidRPr="004016A2">
        <w:rPr>
          <w:rFonts w:ascii="Times New Roman" w:hAnsi="Times New Roman" w:cs="Times New Roman"/>
        </w:rPr>
        <w:t xml:space="preserve">7.15. Застосування </w:t>
      </w:r>
      <w:proofErr w:type="spellStart"/>
      <w:r w:rsidRPr="004016A2">
        <w:rPr>
          <w:rFonts w:ascii="Times New Roman" w:hAnsi="Times New Roman" w:cs="Times New Roman"/>
        </w:rPr>
        <w:t>оперативно</w:t>
      </w:r>
      <w:proofErr w:type="spellEnd"/>
      <w:r w:rsidRPr="004016A2">
        <w:rPr>
          <w:rFonts w:ascii="Times New Roman" w:hAnsi="Times New Roman" w:cs="Times New Roman"/>
        </w:rPr>
        <w:t>-господарської санкції може бути оскаржено в судовому порядку.</w:t>
      </w:r>
    </w:p>
    <w:p w:rsidR="00F06108" w:rsidRPr="004C7CE7" w:rsidRDefault="00F06108" w:rsidP="00F06108">
      <w:pPr>
        <w:pStyle w:val="Style4"/>
        <w:widowControl/>
        <w:tabs>
          <w:tab w:val="left" w:pos="567"/>
        </w:tabs>
        <w:spacing w:line="240" w:lineRule="auto"/>
        <w:jc w:val="both"/>
        <w:rPr>
          <w:rStyle w:val="FontStyle21"/>
          <w:rFonts w:eastAsia="Calibri"/>
          <w:color w:val="000000"/>
          <w:sz w:val="16"/>
          <w:szCs w:val="16"/>
          <w:lang w:eastAsia="ru-RU"/>
        </w:rPr>
      </w:pPr>
    </w:p>
    <w:p w:rsidR="00F06108" w:rsidRDefault="00F06108" w:rsidP="00F06108">
      <w:pPr>
        <w:jc w:val="center"/>
        <w:outlineLvl w:val="0"/>
        <w:rPr>
          <w:b/>
        </w:rPr>
      </w:pPr>
      <w:r w:rsidRPr="00A07839">
        <w:rPr>
          <w:b/>
        </w:rPr>
        <w:t>VIII. ОБСТАВИНИ НЕПЕРЕБОРНОЇ СИЛИ</w:t>
      </w:r>
    </w:p>
    <w:p w:rsidR="00F06108" w:rsidRPr="004C7CE7" w:rsidRDefault="00F06108" w:rsidP="00F06108">
      <w:pPr>
        <w:jc w:val="center"/>
        <w:outlineLvl w:val="0"/>
        <w:rPr>
          <w:b/>
          <w:sz w:val="16"/>
          <w:szCs w:val="16"/>
        </w:rPr>
      </w:pPr>
    </w:p>
    <w:p w:rsidR="00F06108" w:rsidRPr="00A07839" w:rsidRDefault="00F06108" w:rsidP="00F06108">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06108" w:rsidRPr="00A07839" w:rsidRDefault="00F06108" w:rsidP="00F06108">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F06108" w:rsidRDefault="00F06108" w:rsidP="00F06108">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F06108" w:rsidRDefault="00F06108" w:rsidP="00F06108">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F06108" w:rsidRPr="004C7CE7" w:rsidRDefault="00F06108" w:rsidP="00F06108">
      <w:pPr>
        <w:jc w:val="both"/>
        <w:rPr>
          <w:sz w:val="16"/>
          <w:szCs w:val="16"/>
        </w:rPr>
      </w:pPr>
    </w:p>
    <w:p w:rsidR="00F06108" w:rsidRDefault="00F06108" w:rsidP="00F06108">
      <w:pPr>
        <w:jc w:val="center"/>
        <w:outlineLvl w:val="0"/>
        <w:rPr>
          <w:b/>
        </w:rPr>
      </w:pPr>
      <w:r w:rsidRPr="00A07839">
        <w:rPr>
          <w:b/>
        </w:rPr>
        <w:t>IX. ВИРІШЕННЯ СПОРІВ</w:t>
      </w:r>
    </w:p>
    <w:p w:rsidR="00F06108" w:rsidRPr="004C7CE7" w:rsidRDefault="00F06108" w:rsidP="00F06108">
      <w:pPr>
        <w:jc w:val="center"/>
        <w:outlineLvl w:val="0"/>
        <w:rPr>
          <w:b/>
          <w:sz w:val="16"/>
          <w:szCs w:val="16"/>
        </w:rPr>
      </w:pPr>
    </w:p>
    <w:p w:rsidR="00F06108" w:rsidRPr="00A07839" w:rsidRDefault="00F06108" w:rsidP="00F06108">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F06108" w:rsidRPr="00A07839" w:rsidRDefault="00F06108" w:rsidP="00F06108">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F06108" w:rsidRPr="005C6DC9" w:rsidRDefault="00F06108" w:rsidP="00F06108">
      <w:pPr>
        <w:rPr>
          <w:sz w:val="8"/>
          <w:szCs w:val="8"/>
        </w:rPr>
      </w:pPr>
    </w:p>
    <w:p w:rsidR="00F06108" w:rsidRPr="004C7CE7" w:rsidRDefault="00F06108" w:rsidP="00F06108">
      <w:pPr>
        <w:jc w:val="center"/>
        <w:outlineLvl w:val="0"/>
        <w:rPr>
          <w:b/>
          <w:sz w:val="16"/>
          <w:szCs w:val="16"/>
        </w:rPr>
      </w:pPr>
    </w:p>
    <w:p w:rsidR="00F06108" w:rsidRDefault="00F06108" w:rsidP="00F06108">
      <w:pPr>
        <w:jc w:val="center"/>
        <w:outlineLvl w:val="0"/>
        <w:rPr>
          <w:b/>
        </w:rPr>
      </w:pPr>
      <w:r w:rsidRPr="00D42BCE">
        <w:rPr>
          <w:b/>
        </w:rPr>
        <w:t>X. СТРОК ДІЇ ДОГОВОРУ</w:t>
      </w:r>
    </w:p>
    <w:p w:rsidR="00F06108" w:rsidRPr="004C7CE7" w:rsidRDefault="00F06108" w:rsidP="00F06108">
      <w:pPr>
        <w:jc w:val="center"/>
        <w:outlineLvl w:val="0"/>
        <w:rPr>
          <w:b/>
          <w:sz w:val="16"/>
          <w:szCs w:val="16"/>
        </w:rPr>
      </w:pPr>
    </w:p>
    <w:p w:rsidR="00F06108" w:rsidRPr="00D42BCE" w:rsidRDefault="00F06108" w:rsidP="00F06108">
      <w:pPr>
        <w:jc w:val="both"/>
      </w:pPr>
      <w:r w:rsidRPr="00D42BCE">
        <w:t xml:space="preserve">10.1. Цей Договір набирає чинності з моменту підписання його сторонами і діє до </w:t>
      </w:r>
      <w:r>
        <w:t>31 грудня 20</w:t>
      </w:r>
      <w:r w:rsidRPr="00166D52">
        <w:rPr>
          <w:lang w:val="ru-RU"/>
        </w:rPr>
        <w:t>2</w:t>
      </w:r>
      <w:r>
        <w:t>3</w:t>
      </w:r>
      <w:r w:rsidRPr="00D42BCE">
        <w:t xml:space="preserve"> року, але в будь-якому випадку до моменту остаточного виконання зобов’язань Сторонами.</w:t>
      </w:r>
    </w:p>
    <w:p w:rsidR="00F06108" w:rsidRDefault="00F06108" w:rsidP="00F06108">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F06108" w:rsidRPr="004C7CE7" w:rsidRDefault="00F06108" w:rsidP="00F06108">
      <w:pPr>
        <w:jc w:val="both"/>
        <w:rPr>
          <w:sz w:val="16"/>
          <w:szCs w:val="16"/>
        </w:rPr>
      </w:pPr>
    </w:p>
    <w:p w:rsidR="00F06108" w:rsidRDefault="00F06108" w:rsidP="00F06108">
      <w:pPr>
        <w:jc w:val="center"/>
        <w:outlineLvl w:val="0"/>
        <w:rPr>
          <w:b/>
        </w:rPr>
      </w:pPr>
      <w:r w:rsidRPr="00D42BCE">
        <w:rPr>
          <w:b/>
        </w:rPr>
        <w:t>XI. ІНШІ УМОВИ</w:t>
      </w:r>
    </w:p>
    <w:p w:rsidR="00F06108" w:rsidRPr="004C7CE7" w:rsidRDefault="00F06108" w:rsidP="00F06108">
      <w:pPr>
        <w:jc w:val="center"/>
        <w:outlineLvl w:val="0"/>
        <w:rPr>
          <w:b/>
          <w:sz w:val="16"/>
          <w:szCs w:val="16"/>
        </w:rPr>
      </w:pPr>
    </w:p>
    <w:p w:rsidR="00F06108" w:rsidRPr="00D42BCE" w:rsidRDefault="00F06108" w:rsidP="00F06108">
      <w:pPr>
        <w:pStyle w:val="Normal1"/>
        <w:shd w:val="clear" w:color="auto" w:fill="FFFFFF"/>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F06108" w:rsidRPr="00D42BCE" w:rsidRDefault="00F06108" w:rsidP="00F06108">
      <w:pPr>
        <w:pStyle w:val="Normal1"/>
        <w:shd w:val="clear" w:color="auto" w:fill="FFFFFF"/>
        <w:jc w:val="both"/>
        <w:rPr>
          <w:szCs w:val="24"/>
          <w:lang w:val="uk-UA"/>
        </w:rPr>
      </w:pPr>
      <w:r w:rsidRPr="00D42BCE">
        <w:rPr>
          <w:szCs w:val="24"/>
          <w:lang w:val="uk-UA"/>
        </w:rPr>
        <w:t>11.2. До договірної документації, крім Договору та Загальних умов, входять д</w:t>
      </w:r>
      <w:r>
        <w:rPr>
          <w:szCs w:val="24"/>
          <w:lang w:val="uk-UA"/>
        </w:rPr>
        <w:t xml:space="preserve">одаткові угоди до Договору; </w:t>
      </w:r>
      <w:proofErr w:type="spellStart"/>
      <w:r>
        <w:rPr>
          <w:szCs w:val="24"/>
          <w:lang w:val="uk-UA"/>
        </w:rPr>
        <w:t>проє</w:t>
      </w:r>
      <w:r w:rsidRPr="00D42BCE">
        <w:rPr>
          <w:szCs w:val="24"/>
          <w:lang w:val="uk-UA"/>
        </w:rPr>
        <w:t>ктна</w:t>
      </w:r>
      <w:proofErr w:type="spellEnd"/>
      <w:r w:rsidRPr="00D42BCE">
        <w:rPr>
          <w:szCs w:val="24"/>
          <w:lang w:val="uk-UA"/>
        </w:rPr>
        <w:t xml:space="preserve">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F06108" w:rsidRPr="00D42BCE" w:rsidRDefault="00F06108" w:rsidP="00F06108">
      <w:pPr>
        <w:pStyle w:val="Normal1"/>
        <w:shd w:val="clear" w:color="auto" w:fill="FFFFFF"/>
        <w:jc w:val="both"/>
        <w:rPr>
          <w:szCs w:val="24"/>
          <w:lang w:val="uk-UA"/>
        </w:rPr>
      </w:pPr>
      <w:r w:rsidRPr="00D42BCE">
        <w:rPr>
          <w:szCs w:val="24"/>
          <w:lang w:val="uk-UA"/>
        </w:rPr>
        <w:t xml:space="preserve">11.3.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w:t>
      </w:r>
      <w:r>
        <w:rPr>
          <w:szCs w:val="24"/>
          <w:lang w:val="uk-UA"/>
        </w:rPr>
        <w:t xml:space="preserve">зонах ліній </w:t>
      </w:r>
      <w:proofErr w:type="spellStart"/>
      <w:r>
        <w:rPr>
          <w:szCs w:val="24"/>
          <w:lang w:val="uk-UA"/>
        </w:rPr>
        <w:t>електропередавання</w:t>
      </w:r>
      <w:proofErr w:type="spellEnd"/>
      <w:r>
        <w:rPr>
          <w:szCs w:val="24"/>
          <w:lang w:val="uk-UA"/>
        </w:rPr>
        <w:t xml:space="preserve"> </w:t>
      </w:r>
      <w:r w:rsidRPr="009C43F6">
        <w:rPr>
          <w:szCs w:val="24"/>
          <w:lang w:val="uk-UA"/>
        </w:rPr>
        <w:t>АТ «</w:t>
      </w:r>
      <w:proofErr w:type="spellStart"/>
      <w:r w:rsidRPr="009C43F6">
        <w:rPr>
          <w:szCs w:val="24"/>
          <w:lang w:val="uk-UA"/>
        </w:rPr>
        <w:t>Прикарпаттяобленерго</w:t>
      </w:r>
      <w:proofErr w:type="spellEnd"/>
      <w:r w:rsidRPr="009C43F6">
        <w:rPr>
          <w:szCs w:val="24"/>
          <w:lang w:val="uk-UA"/>
        </w:rPr>
        <w:t>» та чинним законодавством України.</w:t>
      </w:r>
    </w:p>
    <w:p w:rsidR="00F06108" w:rsidRPr="00D42BCE" w:rsidRDefault="00F06108" w:rsidP="00F06108">
      <w:pPr>
        <w:pStyle w:val="Normal1"/>
        <w:shd w:val="clear" w:color="auto" w:fill="FFFFFF"/>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F06108" w:rsidRDefault="00F06108" w:rsidP="00F06108">
      <w:pPr>
        <w:pStyle w:val="Normal1"/>
        <w:shd w:val="clear" w:color="auto" w:fill="FFFFFF"/>
        <w:jc w:val="both"/>
        <w:rPr>
          <w:szCs w:val="24"/>
          <w:lang w:val="uk-UA"/>
        </w:rPr>
      </w:pPr>
      <w:r w:rsidRPr="00D42BCE">
        <w:rPr>
          <w:szCs w:val="24"/>
          <w:lang w:val="uk-UA"/>
        </w:rPr>
        <w:t>11.5. Сторони даного Договору є платниками податку на загальних умовах.</w:t>
      </w:r>
    </w:p>
    <w:p w:rsidR="00F06108" w:rsidRPr="007E4CC5" w:rsidRDefault="00F06108" w:rsidP="00F06108">
      <w:pPr>
        <w:tabs>
          <w:tab w:val="left" w:pos="540"/>
          <w:tab w:val="left" w:pos="8505"/>
        </w:tabs>
        <w:jc w:val="both"/>
      </w:pPr>
      <w:r>
        <w:lastRenderedPageBreak/>
        <w:t xml:space="preserve">11.6. </w:t>
      </w:r>
      <w:r w:rsidRPr="007E4CC5">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06108" w:rsidRPr="007E4CC5" w:rsidRDefault="00F06108" w:rsidP="00F0610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E4CC5">
        <w:t>-</w:t>
      </w:r>
      <w:r w:rsidRPr="007E4CC5">
        <w:tab/>
        <w:t xml:space="preserve">зменшення обсягів закупівлі, зокрема з урахуванням фактичного обсягу видатків Замовника. </w:t>
      </w:r>
    </w:p>
    <w:p w:rsidR="00F06108" w:rsidRPr="00B935FD" w:rsidRDefault="00F06108" w:rsidP="00F06108">
      <w:pPr>
        <w:tabs>
          <w:tab w:val="left" w:pos="540"/>
          <w:tab w:val="left" w:pos="567"/>
        </w:tabs>
        <w:jc w:val="both"/>
      </w:pPr>
      <w:r w:rsidRPr="00B935FD">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F06108" w:rsidRPr="00B935FD" w:rsidRDefault="00F06108" w:rsidP="00F06108">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F06108" w:rsidRPr="00B935FD" w:rsidRDefault="00F06108" w:rsidP="00F06108">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F06108" w:rsidRPr="00B935FD" w:rsidRDefault="00F06108" w:rsidP="00F06108">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F06108" w:rsidRPr="00B935FD" w:rsidRDefault="00F06108" w:rsidP="00F06108">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F06108" w:rsidRPr="00B935FD" w:rsidRDefault="00F06108" w:rsidP="00F06108">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935FD">
        <w:t>пропорційно</w:t>
      </w:r>
      <w:proofErr w:type="spellEnd"/>
      <w:r w:rsidRPr="00B935FD">
        <w:t xml:space="preserve"> до зміни таких ставок та/або пільг з оподаткування.</w:t>
      </w:r>
    </w:p>
    <w:p w:rsidR="00F06108" w:rsidRPr="00B935FD" w:rsidRDefault="00F06108" w:rsidP="00F06108">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F06108" w:rsidRPr="00B935FD" w:rsidRDefault="00F06108" w:rsidP="00F06108">
      <w:pPr>
        <w:tabs>
          <w:tab w:val="left" w:pos="567"/>
        </w:tabs>
        <w:jc w:val="both"/>
      </w:pPr>
      <w:r w:rsidRPr="00B935FD">
        <w:tab/>
        <w:t>Скорегована договірна ціна фіксується шляхом підписання додаткової угоди до цього Договору.</w:t>
      </w:r>
    </w:p>
    <w:p w:rsidR="00F06108" w:rsidRDefault="00F06108" w:rsidP="00F06108">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F06108" w:rsidRPr="00A339B6" w:rsidRDefault="00F06108" w:rsidP="00F06108">
      <w:pPr>
        <w:pStyle w:val="Normal1"/>
        <w:shd w:val="clear" w:color="auto" w:fill="FFFFFF"/>
        <w:jc w:val="both"/>
        <w:rPr>
          <w:szCs w:val="24"/>
          <w:lang w:val="uk-UA"/>
        </w:rPr>
      </w:pPr>
      <w:r>
        <w:rPr>
          <w:szCs w:val="24"/>
          <w:lang w:val="uk-UA"/>
        </w:rPr>
        <w:t xml:space="preserve">11.7. </w:t>
      </w:r>
      <w:r w:rsidRPr="004B08AD">
        <w:rPr>
          <w:lang w:val="uk-UA"/>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F06108" w:rsidRPr="00D42BCE" w:rsidRDefault="00F06108" w:rsidP="00F06108">
      <w:pPr>
        <w:pStyle w:val="17"/>
        <w:jc w:val="center"/>
        <w:rPr>
          <w:b/>
        </w:rPr>
      </w:pPr>
      <w:r w:rsidRPr="00D42BCE">
        <w:rPr>
          <w:b/>
        </w:rPr>
        <w:t>XII. ДОДАТКИ ДО ДОГОВОРУ</w:t>
      </w:r>
    </w:p>
    <w:p w:rsidR="00F06108" w:rsidRPr="00AD5BFC" w:rsidRDefault="00F06108" w:rsidP="00F06108">
      <w:pPr>
        <w:pStyle w:val="17"/>
        <w:rPr>
          <w:sz w:val="12"/>
          <w:szCs w:val="12"/>
        </w:rPr>
      </w:pPr>
    </w:p>
    <w:p w:rsidR="00F06108" w:rsidRPr="009707F2" w:rsidRDefault="00F06108" w:rsidP="00F06108">
      <w:pPr>
        <w:pStyle w:val="17"/>
      </w:pPr>
      <w:proofErr w:type="spellStart"/>
      <w:r w:rsidRPr="009707F2">
        <w:t>Невід'ємною</w:t>
      </w:r>
      <w:proofErr w:type="spellEnd"/>
      <w:r w:rsidRPr="009707F2">
        <w:t xml:space="preserve"> част иною </w:t>
      </w:r>
      <w:proofErr w:type="spellStart"/>
      <w:r w:rsidRPr="009707F2">
        <w:t>цього</w:t>
      </w:r>
      <w:proofErr w:type="spellEnd"/>
      <w:r w:rsidRPr="009707F2">
        <w:t xml:space="preserve"> Договору є:</w:t>
      </w:r>
    </w:p>
    <w:p w:rsidR="00F06108" w:rsidRPr="009707F2" w:rsidRDefault="00F06108" w:rsidP="00F06108">
      <w:pPr>
        <w:pStyle w:val="17"/>
      </w:pPr>
      <w:proofErr w:type="spellStart"/>
      <w:r w:rsidRPr="009707F2">
        <w:t>Додаток</w:t>
      </w:r>
      <w:proofErr w:type="spellEnd"/>
      <w:r w:rsidRPr="009707F2">
        <w:t xml:space="preserve"> 1. </w:t>
      </w:r>
      <w:proofErr w:type="spellStart"/>
      <w:r w:rsidRPr="009707F2">
        <w:t>Договірна</w:t>
      </w:r>
      <w:proofErr w:type="spellEnd"/>
      <w:r w:rsidRPr="009707F2">
        <w:t xml:space="preserve"> </w:t>
      </w:r>
      <w:proofErr w:type="spellStart"/>
      <w:r w:rsidRPr="009707F2">
        <w:t>ціна</w:t>
      </w:r>
      <w:proofErr w:type="spellEnd"/>
      <w:r w:rsidRPr="009707F2">
        <w:t>.</w:t>
      </w:r>
    </w:p>
    <w:p w:rsidR="00F06108" w:rsidRPr="009707F2" w:rsidRDefault="00F06108" w:rsidP="00F06108">
      <w:pPr>
        <w:pStyle w:val="17"/>
      </w:pPr>
      <w:proofErr w:type="spellStart"/>
      <w:r w:rsidRPr="009707F2">
        <w:t>Додаток</w:t>
      </w:r>
      <w:proofErr w:type="spellEnd"/>
      <w:r w:rsidRPr="009707F2">
        <w:t xml:space="preserve"> 2. </w:t>
      </w:r>
      <w:proofErr w:type="spellStart"/>
      <w:r w:rsidRPr="009707F2">
        <w:t>Кошториси</w:t>
      </w:r>
      <w:proofErr w:type="spellEnd"/>
      <w:r w:rsidRPr="009707F2">
        <w:t>.</w:t>
      </w:r>
    </w:p>
    <w:p w:rsidR="00F06108" w:rsidRDefault="00F06108" w:rsidP="00F06108">
      <w:pPr>
        <w:pStyle w:val="17"/>
      </w:pPr>
      <w:proofErr w:type="spellStart"/>
      <w:r>
        <w:t>Додаток</w:t>
      </w:r>
      <w:proofErr w:type="spellEnd"/>
      <w:r>
        <w:t xml:space="preserve"> 3. </w:t>
      </w:r>
      <w:proofErr w:type="spellStart"/>
      <w:r>
        <w:t>Проє</w:t>
      </w:r>
      <w:r w:rsidRPr="009707F2">
        <w:t>ктна</w:t>
      </w:r>
      <w:proofErr w:type="spellEnd"/>
      <w:r w:rsidRPr="009707F2">
        <w:t xml:space="preserve"> </w:t>
      </w:r>
      <w:proofErr w:type="spellStart"/>
      <w:r w:rsidRPr="009707F2">
        <w:t>документація</w:t>
      </w:r>
      <w:proofErr w:type="spellEnd"/>
      <w:r w:rsidRPr="009707F2">
        <w:t>.</w:t>
      </w:r>
    </w:p>
    <w:p w:rsidR="00F06108" w:rsidRPr="003E7607" w:rsidRDefault="00F06108" w:rsidP="00F06108">
      <w:r>
        <w:t xml:space="preserve">Додаток 4 </w:t>
      </w:r>
      <w:r w:rsidRPr="00DF1C9B">
        <w:t>Акт фіксації порушень вимог охорони праці Генпідрядника / субпідрядника</w:t>
      </w:r>
      <w:r w:rsidRPr="00DF1C9B">
        <w:rPr>
          <w:b/>
        </w:rPr>
        <w:t>.</w:t>
      </w:r>
    </w:p>
    <w:p w:rsidR="00F06108" w:rsidRPr="003E7607" w:rsidRDefault="00F06108" w:rsidP="00F06108">
      <w:r w:rsidRPr="003E7607">
        <w:t xml:space="preserve">Додаток </w:t>
      </w:r>
      <w:r>
        <w:t>5</w:t>
      </w:r>
      <w:r w:rsidRPr="003E7607">
        <w:t xml:space="preserve"> Перелік видів порушень, за допущення яких на Генпідрядника накладаються штрафні санкції.</w:t>
      </w:r>
    </w:p>
    <w:p w:rsidR="00F06108" w:rsidRDefault="00F06108" w:rsidP="00F06108">
      <w:r w:rsidRPr="003E7607">
        <w:t xml:space="preserve">Додаток </w:t>
      </w:r>
      <w:r>
        <w:t>6</w:t>
      </w:r>
      <w:r w:rsidRPr="003E7607">
        <w:t xml:space="preserve"> Перелік систематичних видів порушень, за допущення яких на Генпідрядника накладаються штрафні санкції.</w:t>
      </w:r>
    </w:p>
    <w:p w:rsidR="00F06108" w:rsidRPr="004C7CE7" w:rsidRDefault="00F06108" w:rsidP="00F06108">
      <w:pPr>
        <w:pStyle w:val="17"/>
        <w:rPr>
          <w:b/>
          <w:sz w:val="16"/>
          <w:szCs w:val="16"/>
        </w:rPr>
      </w:pPr>
    </w:p>
    <w:p w:rsidR="00F06108" w:rsidRPr="00D42BCE" w:rsidRDefault="00F06108" w:rsidP="00F06108">
      <w:pPr>
        <w:pStyle w:val="17"/>
        <w:jc w:val="center"/>
        <w:rPr>
          <w:b/>
        </w:rPr>
      </w:pPr>
      <w:r w:rsidRPr="00D42BCE">
        <w:rPr>
          <w:b/>
        </w:rPr>
        <w:t>XIII. МІСЦЕЗНАХОДЖЕННЯ ТА БАНКІВСЬКІ РЕКВІЗИТИ СТОРІН</w:t>
      </w:r>
    </w:p>
    <w:p w:rsidR="00F06108" w:rsidRPr="00AD5BFC" w:rsidRDefault="00F06108" w:rsidP="00F06108">
      <w:pPr>
        <w:pStyle w:val="17"/>
        <w:rPr>
          <w:sz w:val="12"/>
          <w:szCs w:val="12"/>
        </w:rPr>
      </w:pPr>
    </w:p>
    <w:tbl>
      <w:tblPr>
        <w:tblW w:w="9639" w:type="dxa"/>
        <w:tblInd w:w="40" w:type="dxa"/>
        <w:tblLayout w:type="fixed"/>
        <w:tblCellMar>
          <w:left w:w="40" w:type="dxa"/>
          <w:right w:w="40" w:type="dxa"/>
        </w:tblCellMar>
        <w:tblLook w:val="0000" w:firstRow="0" w:lastRow="0" w:firstColumn="0" w:lastColumn="0" w:noHBand="0" w:noVBand="0"/>
      </w:tblPr>
      <w:tblGrid>
        <w:gridCol w:w="4680"/>
        <w:gridCol w:w="4959"/>
      </w:tblGrid>
      <w:tr w:rsidR="00F06108" w:rsidRPr="00D42BCE" w:rsidTr="007B6EDA">
        <w:trPr>
          <w:trHeight w:val="542"/>
        </w:trPr>
        <w:tc>
          <w:tcPr>
            <w:tcW w:w="4680" w:type="dxa"/>
            <w:shd w:val="clear" w:color="auto" w:fill="FFFFFF"/>
          </w:tcPr>
          <w:p w:rsidR="00F06108" w:rsidRDefault="00F06108" w:rsidP="007B6EDA">
            <w:pPr>
              <w:pStyle w:val="17"/>
              <w:rPr>
                <w:lang w:val="uk-UA"/>
              </w:rPr>
            </w:pPr>
            <w:r w:rsidRPr="008C7085">
              <w:rPr>
                <w:lang w:val="uk-UA"/>
              </w:rPr>
              <w:lastRenderedPageBreak/>
              <w:t>ЗАМОВНИК</w:t>
            </w:r>
          </w:p>
          <w:p w:rsidR="00F06108" w:rsidRPr="00905E17" w:rsidRDefault="00F06108" w:rsidP="007B6EDA">
            <w:pPr>
              <w:pStyle w:val="17"/>
              <w:rPr>
                <w:sz w:val="8"/>
                <w:szCs w:val="8"/>
                <w:lang w:val="uk-UA"/>
              </w:rPr>
            </w:pPr>
          </w:p>
          <w:p w:rsidR="00F06108" w:rsidRPr="008C7085" w:rsidRDefault="00F06108" w:rsidP="007B6EDA">
            <w:pPr>
              <w:pStyle w:val="17"/>
              <w:rPr>
                <w:b/>
                <w:color w:val="000000"/>
                <w:lang w:val="uk-UA"/>
              </w:rPr>
            </w:pPr>
            <w:r w:rsidRPr="008C7085">
              <w:rPr>
                <w:b/>
                <w:color w:val="000000"/>
                <w:lang w:val="uk-UA"/>
              </w:rPr>
              <w:t>АТ “</w:t>
            </w:r>
            <w:proofErr w:type="spellStart"/>
            <w:r w:rsidRPr="008C7085">
              <w:rPr>
                <w:b/>
                <w:color w:val="000000"/>
                <w:lang w:val="uk-UA"/>
              </w:rPr>
              <w:t>Прикарпаттяобленерго</w:t>
            </w:r>
            <w:proofErr w:type="spellEnd"/>
            <w:r w:rsidRPr="008C7085">
              <w:rPr>
                <w:b/>
                <w:color w:val="000000"/>
                <w:lang w:val="uk-UA"/>
              </w:rPr>
              <w:t>”</w:t>
            </w:r>
          </w:p>
          <w:p w:rsidR="00F06108" w:rsidRPr="008C7085" w:rsidRDefault="00F06108" w:rsidP="007B6EDA">
            <w:pPr>
              <w:pStyle w:val="17"/>
              <w:rPr>
                <w:color w:val="000000"/>
                <w:lang w:val="uk-UA"/>
              </w:rPr>
            </w:pPr>
            <w:r w:rsidRPr="008C7085">
              <w:rPr>
                <w:color w:val="000000"/>
                <w:lang w:val="uk-UA"/>
              </w:rPr>
              <w:t xml:space="preserve"> </w:t>
            </w:r>
            <w:smartTag w:uri="urn:schemas-microsoft-com:office:smarttags" w:element="metricconverter">
              <w:smartTagPr>
                <w:attr w:name="ProductID" w:val="76014, м"/>
              </w:smartTagPr>
              <w:r w:rsidRPr="008C7085">
                <w:rPr>
                  <w:color w:val="000000"/>
                  <w:lang w:val="uk-UA"/>
                </w:rPr>
                <w:t>76014, м</w:t>
              </w:r>
            </w:smartTag>
            <w:r w:rsidRPr="008C7085">
              <w:rPr>
                <w:color w:val="000000"/>
                <w:lang w:val="uk-UA"/>
              </w:rPr>
              <w:t>. Івано-Франківськ,</w:t>
            </w:r>
          </w:p>
          <w:p w:rsidR="00F06108" w:rsidRPr="004E17F7" w:rsidRDefault="00F06108" w:rsidP="007B6EDA">
            <w:pPr>
              <w:pStyle w:val="17"/>
              <w:rPr>
                <w:color w:val="000000"/>
                <w:lang w:val="uk-UA"/>
              </w:rPr>
            </w:pPr>
            <w:r w:rsidRPr="008C7085">
              <w:rPr>
                <w:color w:val="000000"/>
                <w:lang w:val="uk-UA"/>
              </w:rPr>
              <w:t xml:space="preserve"> вул. </w:t>
            </w:r>
            <w:r w:rsidRPr="004E17F7">
              <w:rPr>
                <w:color w:val="000000"/>
                <w:lang w:val="uk-UA"/>
              </w:rPr>
              <w:t>Індустріальна, 34</w:t>
            </w:r>
          </w:p>
          <w:p w:rsidR="00F06108" w:rsidRPr="004E17F7" w:rsidRDefault="00F06108" w:rsidP="007B6EDA">
            <w:pPr>
              <w:pStyle w:val="17"/>
              <w:rPr>
                <w:color w:val="000000"/>
                <w:lang w:val="uk-UA"/>
              </w:rPr>
            </w:pPr>
            <w:r w:rsidRPr="004E17F7">
              <w:rPr>
                <w:color w:val="000000"/>
                <w:lang w:val="uk-UA"/>
              </w:rPr>
              <w:t xml:space="preserve"> </w:t>
            </w:r>
            <w:r>
              <w:rPr>
                <w:color w:val="000000"/>
                <w:lang w:val="en-US"/>
              </w:rPr>
              <w:t>UA</w:t>
            </w:r>
            <w:r w:rsidRPr="004E17F7">
              <w:rPr>
                <w:color w:val="000000"/>
                <w:lang w:val="uk-UA"/>
              </w:rPr>
              <w:t xml:space="preserve"> 02336503000002600130018152</w:t>
            </w:r>
          </w:p>
          <w:p w:rsidR="00F06108" w:rsidRPr="004E17F7" w:rsidRDefault="00F06108" w:rsidP="007B6EDA">
            <w:pPr>
              <w:pStyle w:val="17"/>
              <w:rPr>
                <w:color w:val="000000"/>
                <w:lang w:val="uk-UA"/>
              </w:rPr>
            </w:pPr>
            <w:r w:rsidRPr="004E17F7">
              <w:rPr>
                <w:color w:val="000000"/>
                <w:lang w:val="uk-UA"/>
              </w:rPr>
              <w:t xml:space="preserve"> Банк ТВБВ 10008/0143</w:t>
            </w:r>
          </w:p>
          <w:p w:rsidR="00F06108" w:rsidRPr="00D42BCE" w:rsidRDefault="00F06108" w:rsidP="007B6EDA">
            <w:pPr>
              <w:pStyle w:val="17"/>
              <w:rPr>
                <w:color w:val="000000"/>
              </w:rPr>
            </w:pPr>
            <w:r w:rsidRPr="004E17F7">
              <w:rPr>
                <w:color w:val="000000"/>
                <w:lang w:val="uk-UA"/>
              </w:rPr>
              <w:t xml:space="preserve"> </w:t>
            </w:r>
            <w:r>
              <w:rPr>
                <w:color w:val="000000"/>
              </w:rPr>
              <w:t>м.</w:t>
            </w:r>
            <w:r w:rsidRPr="00D42BCE">
              <w:rPr>
                <w:color w:val="000000"/>
              </w:rPr>
              <w:t xml:space="preserve"> </w:t>
            </w:r>
            <w:proofErr w:type="spellStart"/>
            <w:r w:rsidRPr="00D42BCE">
              <w:rPr>
                <w:color w:val="000000"/>
              </w:rPr>
              <w:t>Івано-Франківськ</w:t>
            </w:r>
            <w:r>
              <w:rPr>
                <w:color w:val="000000"/>
              </w:rPr>
              <w:t>а</w:t>
            </w:r>
            <w:proofErr w:type="spellEnd"/>
            <w:r>
              <w:rPr>
                <w:color w:val="000000"/>
              </w:rPr>
              <w:t xml:space="preserve"> </w:t>
            </w:r>
            <w:proofErr w:type="spellStart"/>
            <w:r>
              <w:rPr>
                <w:color w:val="000000"/>
              </w:rPr>
              <w:t>філії</w:t>
            </w:r>
            <w:proofErr w:type="spellEnd"/>
          </w:p>
          <w:p w:rsidR="00F06108" w:rsidRDefault="00F06108" w:rsidP="007B6EDA">
            <w:pPr>
              <w:pStyle w:val="17"/>
              <w:rPr>
                <w:color w:val="000000"/>
              </w:rPr>
            </w:pPr>
            <w:r w:rsidRPr="00D42BCE">
              <w:rPr>
                <w:color w:val="000000"/>
              </w:rPr>
              <w:t xml:space="preserve"> </w:t>
            </w:r>
            <w:proofErr w:type="spellStart"/>
            <w:r>
              <w:rPr>
                <w:color w:val="000000"/>
              </w:rPr>
              <w:t>Івано-Франківське</w:t>
            </w:r>
            <w:proofErr w:type="spellEnd"/>
            <w:r>
              <w:rPr>
                <w:color w:val="000000"/>
              </w:rPr>
              <w:t xml:space="preserve"> </w:t>
            </w:r>
            <w:proofErr w:type="spellStart"/>
            <w:r>
              <w:rPr>
                <w:color w:val="000000"/>
              </w:rPr>
              <w:t>обласне</w:t>
            </w:r>
            <w:proofErr w:type="spellEnd"/>
            <w:r>
              <w:rPr>
                <w:color w:val="000000"/>
              </w:rPr>
              <w:t xml:space="preserve"> </w:t>
            </w:r>
            <w:proofErr w:type="spellStart"/>
            <w:r>
              <w:rPr>
                <w:color w:val="000000"/>
              </w:rPr>
              <w:t>управління</w:t>
            </w:r>
            <w:proofErr w:type="spellEnd"/>
            <w:r w:rsidRPr="00D42BCE">
              <w:rPr>
                <w:color w:val="000000"/>
              </w:rPr>
              <w:t xml:space="preserve"> </w:t>
            </w:r>
            <w:r>
              <w:rPr>
                <w:color w:val="000000"/>
              </w:rPr>
              <w:t xml:space="preserve"> </w:t>
            </w:r>
          </w:p>
          <w:p w:rsidR="00F06108" w:rsidRPr="00D42BCE" w:rsidRDefault="00F06108" w:rsidP="007B6EDA">
            <w:pPr>
              <w:pStyle w:val="17"/>
              <w:rPr>
                <w:color w:val="000000"/>
              </w:rPr>
            </w:pPr>
            <w:r>
              <w:rPr>
                <w:color w:val="000000"/>
              </w:rPr>
              <w:t>АТ «</w:t>
            </w:r>
            <w:proofErr w:type="spellStart"/>
            <w:r w:rsidRPr="00D42BCE">
              <w:rPr>
                <w:color w:val="000000"/>
              </w:rPr>
              <w:t>Ощадбанк</w:t>
            </w:r>
            <w:proofErr w:type="spellEnd"/>
            <w:r>
              <w:rPr>
                <w:color w:val="000000"/>
              </w:rPr>
              <w:t>»</w:t>
            </w:r>
          </w:p>
          <w:p w:rsidR="00F06108" w:rsidRPr="00D42BCE" w:rsidRDefault="00F06108" w:rsidP="007B6EDA">
            <w:pPr>
              <w:pStyle w:val="17"/>
              <w:rPr>
                <w:color w:val="000000"/>
              </w:rPr>
            </w:pPr>
            <w:r w:rsidRPr="00D42BCE">
              <w:rPr>
                <w:color w:val="000000"/>
              </w:rPr>
              <w:t xml:space="preserve"> МФО 336503</w:t>
            </w:r>
          </w:p>
          <w:p w:rsidR="00F06108" w:rsidRPr="00D42BCE" w:rsidRDefault="00F06108" w:rsidP="007B6EDA">
            <w:pPr>
              <w:pStyle w:val="17"/>
              <w:rPr>
                <w:color w:val="000000"/>
              </w:rPr>
            </w:pPr>
            <w:r w:rsidRPr="00D42BCE">
              <w:rPr>
                <w:color w:val="000000"/>
              </w:rPr>
              <w:t xml:space="preserve"> ЄДРОПОУ 00131564</w:t>
            </w:r>
          </w:p>
          <w:p w:rsidR="00F06108" w:rsidRPr="00D42BCE" w:rsidRDefault="00F06108" w:rsidP="007B6EDA">
            <w:pPr>
              <w:pStyle w:val="17"/>
              <w:rPr>
                <w:color w:val="000000"/>
              </w:rPr>
            </w:pPr>
            <w:r w:rsidRPr="00D42BCE">
              <w:rPr>
                <w:color w:val="000000"/>
              </w:rPr>
              <w:t xml:space="preserve"> ІПН 001315609158</w:t>
            </w:r>
          </w:p>
          <w:p w:rsidR="00F06108" w:rsidRPr="00D42BCE" w:rsidRDefault="00F06108" w:rsidP="007B6EDA">
            <w:pPr>
              <w:pStyle w:val="17"/>
              <w:rPr>
                <w:color w:val="000000"/>
              </w:rPr>
            </w:pPr>
            <w:r w:rsidRPr="00D42BCE">
              <w:rPr>
                <w:color w:val="000000"/>
              </w:rPr>
              <w:t xml:space="preserve"> Номер </w:t>
            </w:r>
            <w:proofErr w:type="spellStart"/>
            <w:r w:rsidRPr="00D42BCE">
              <w:rPr>
                <w:color w:val="000000"/>
              </w:rPr>
              <w:t>свідоцтва</w:t>
            </w:r>
            <w:proofErr w:type="spellEnd"/>
            <w:r w:rsidRPr="00D42BCE">
              <w:rPr>
                <w:color w:val="000000"/>
              </w:rPr>
              <w:t xml:space="preserve"> ПДВ 1</w:t>
            </w:r>
            <w:r>
              <w:rPr>
                <w:color w:val="000000"/>
              </w:rPr>
              <w:t>0335651</w:t>
            </w:r>
          </w:p>
          <w:p w:rsidR="00F06108" w:rsidRPr="005C6DC9" w:rsidRDefault="00F06108" w:rsidP="007B6EDA">
            <w:pPr>
              <w:pStyle w:val="17"/>
              <w:rPr>
                <w:color w:val="000000"/>
              </w:rPr>
            </w:pPr>
          </w:p>
          <w:p w:rsidR="00F06108" w:rsidRPr="00D42BCE" w:rsidRDefault="00F06108" w:rsidP="007B6EDA">
            <w:pPr>
              <w:pStyle w:val="17"/>
              <w:rPr>
                <w:b/>
                <w:color w:val="000000"/>
              </w:rPr>
            </w:pPr>
            <w:r w:rsidRPr="00D42BCE">
              <w:rPr>
                <w:b/>
                <w:color w:val="000000"/>
              </w:rPr>
              <w:t xml:space="preserve"> </w:t>
            </w:r>
            <w:r>
              <w:rPr>
                <w:b/>
                <w:color w:val="000000"/>
              </w:rPr>
              <w:t xml:space="preserve">Заступник </w:t>
            </w:r>
            <w:proofErr w:type="spellStart"/>
            <w:r w:rsidRPr="00D42BCE">
              <w:rPr>
                <w:b/>
                <w:color w:val="000000"/>
              </w:rPr>
              <w:t>Голов</w:t>
            </w:r>
            <w:r>
              <w:rPr>
                <w:b/>
                <w:color w:val="000000"/>
              </w:rPr>
              <w:t>и</w:t>
            </w:r>
            <w:proofErr w:type="spellEnd"/>
            <w:r w:rsidRPr="00D42BCE">
              <w:rPr>
                <w:b/>
                <w:color w:val="000000"/>
              </w:rPr>
              <w:t xml:space="preserve"> </w:t>
            </w:r>
            <w:proofErr w:type="spellStart"/>
            <w:r>
              <w:rPr>
                <w:b/>
                <w:color w:val="000000"/>
              </w:rPr>
              <w:t>П</w:t>
            </w:r>
            <w:r w:rsidRPr="00D42BCE">
              <w:rPr>
                <w:b/>
                <w:color w:val="000000"/>
              </w:rPr>
              <w:t>равління</w:t>
            </w:r>
            <w:proofErr w:type="spellEnd"/>
          </w:p>
          <w:p w:rsidR="00F06108" w:rsidRPr="00D42BCE" w:rsidRDefault="00F06108" w:rsidP="007B6EDA">
            <w:pPr>
              <w:pStyle w:val="17"/>
              <w:rPr>
                <w:b/>
                <w:color w:val="000000"/>
              </w:rPr>
            </w:pPr>
          </w:p>
          <w:p w:rsidR="00F06108" w:rsidRPr="008C7085" w:rsidRDefault="00F06108" w:rsidP="007B6EDA">
            <w:pPr>
              <w:pStyle w:val="17"/>
              <w:rPr>
                <w:lang w:val="uk-UA"/>
              </w:rPr>
            </w:pPr>
            <w:r w:rsidRPr="00D42BCE">
              <w:rPr>
                <w:b/>
                <w:color w:val="000000"/>
              </w:rPr>
              <w:t xml:space="preserve"> ___________________ </w:t>
            </w:r>
            <w:r>
              <w:rPr>
                <w:b/>
                <w:color w:val="000000"/>
                <w:lang w:val="uk-UA"/>
              </w:rPr>
              <w:t>Василь</w:t>
            </w:r>
            <w:r w:rsidRPr="00D42BCE">
              <w:rPr>
                <w:b/>
                <w:color w:val="000000"/>
              </w:rPr>
              <w:t xml:space="preserve"> </w:t>
            </w:r>
            <w:r>
              <w:rPr>
                <w:b/>
                <w:color w:val="000000"/>
              </w:rPr>
              <w:t>К</w:t>
            </w:r>
            <w:r>
              <w:rPr>
                <w:b/>
                <w:color w:val="000000"/>
                <w:lang w:val="uk-UA"/>
              </w:rPr>
              <w:t>ОСТЮК</w:t>
            </w:r>
          </w:p>
        </w:tc>
        <w:tc>
          <w:tcPr>
            <w:tcW w:w="4959" w:type="dxa"/>
            <w:shd w:val="clear" w:color="auto" w:fill="FFFFFF"/>
          </w:tcPr>
          <w:p w:rsidR="00F06108" w:rsidRDefault="00F06108" w:rsidP="007B6EDA">
            <w:pPr>
              <w:pStyle w:val="17"/>
              <w:rPr>
                <w:color w:val="000000"/>
              </w:rPr>
            </w:pPr>
            <w:r w:rsidRPr="00D7169B">
              <w:rPr>
                <w:color w:val="000000"/>
              </w:rPr>
              <w:t>ГЕНПІДРЯДНИК</w:t>
            </w:r>
          </w:p>
          <w:p w:rsidR="00F06108" w:rsidRDefault="00F06108" w:rsidP="007B6EDA">
            <w:pPr>
              <w:pStyle w:val="17"/>
              <w:rPr>
                <w:color w:val="000000"/>
                <w:sz w:val="16"/>
                <w:szCs w:val="16"/>
              </w:rPr>
            </w:pPr>
          </w:p>
          <w:p w:rsidR="00F06108" w:rsidRDefault="00F06108" w:rsidP="007B6EDA">
            <w:pPr>
              <w:pStyle w:val="17"/>
              <w:rPr>
                <w:color w:val="000000"/>
                <w:sz w:val="16"/>
                <w:szCs w:val="16"/>
              </w:rPr>
            </w:pPr>
          </w:p>
          <w:p w:rsidR="00F06108" w:rsidRDefault="00F06108" w:rsidP="007B6EDA">
            <w:pPr>
              <w:pStyle w:val="17"/>
              <w:rPr>
                <w:color w:val="000000"/>
                <w:sz w:val="16"/>
                <w:szCs w:val="16"/>
              </w:rPr>
            </w:pPr>
          </w:p>
          <w:p w:rsidR="00F06108" w:rsidRDefault="00F06108" w:rsidP="007B6EDA">
            <w:pPr>
              <w:pStyle w:val="17"/>
              <w:rPr>
                <w:color w:val="000000"/>
                <w:sz w:val="16"/>
                <w:szCs w:val="16"/>
              </w:rPr>
            </w:pPr>
          </w:p>
          <w:p w:rsidR="00F06108" w:rsidRDefault="00F06108" w:rsidP="007B6EDA">
            <w:pPr>
              <w:pStyle w:val="17"/>
              <w:rPr>
                <w:color w:val="000000"/>
                <w:sz w:val="16"/>
                <w:szCs w:val="16"/>
              </w:rPr>
            </w:pPr>
          </w:p>
          <w:p w:rsidR="00F06108" w:rsidRDefault="00F06108" w:rsidP="007B6EDA">
            <w:pPr>
              <w:pStyle w:val="17"/>
              <w:rPr>
                <w:color w:val="000000"/>
                <w:sz w:val="16"/>
                <w:szCs w:val="16"/>
              </w:rPr>
            </w:pPr>
          </w:p>
          <w:p w:rsidR="00F06108" w:rsidRDefault="00F06108" w:rsidP="007B6EDA">
            <w:pPr>
              <w:pStyle w:val="17"/>
              <w:rPr>
                <w:color w:val="000000"/>
                <w:sz w:val="16"/>
                <w:szCs w:val="16"/>
              </w:rPr>
            </w:pPr>
          </w:p>
          <w:p w:rsidR="00F06108" w:rsidRDefault="00F06108" w:rsidP="007B6EDA">
            <w:pPr>
              <w:pStyle w:val="17"/>
              <w:rPr>
                <w:color w:val="000000"/>
                <w:sz w:val="16"/>
                <w:szCs w:val="16"/>
              </w:rPr>
            </w:pPr>
          </w:p>
          <w:p w:rsidR="00F06108" w:rsidRDefault="00F06108" w:rsidP="007B6EDA">
            <w:pPr>
              <w:pStyle w:val="17"/>
              <w:rPr>
                <w:color w:val="000000"/>
                <w:sz w:val="16"/>
                <w:szCs w:val="16"/>
              </w:rPr>
            </w:pPr>
          </w:p>
          <w:p w:rsidR="00F06108" w:rsidRDefault="00F06108" w:rsidP="007B6EDA">
            <w:pPr>
              <w:pStyle w:val="17"/>
              <w:rPr>
                <w:color w:val="000000"/>
                <w:sz w:val="16"/>
                <w:szCs w:val="16"/>
              </w:rPr>
            </w:pPr>
          </w:p>
          <w:p w:rsidR="00F06108" w:rsidRDefault="00F06108" w:rsidP="007B6EDA">
            <w:pPr>
              <w:pStyle w:val="17"/>
              <w:rPr>
                <w:color w:val="000000"/>
                <w:sz w:val="16"/>
                <w:szCs w:val="16"/>
              </w:rPr>
            </w:pPr>
          </w:p>
          <w:p w:rsidR="00F06108" w:rsidRDefault="00F06108" w:rsidP="007B6EDA">
            <w:pPr>
              <w:pStyle w:val="17"/>
              <w:rPr>
                <w:color w:val="000000"/>
                <w:sz w:val="16"/>
                <w:szCs w:val="16"/>
              </w:rPr>
            </w:pPr>
          </w:p>
          <w:p w:rsidR="00F06108" w:rsidRDefault="00F06108" w:rsidP="007B6EDA">
            <w:pPr>
              <w:pStyle w:val="17"/>
              <w:rPr>
                <w:color w:val="000000"/>
                <w:sz w:val="16"/>
                <w:szCs w:val="16"/>
              </w:rPr>
            </w:pPr>
          </w:p>
          <w:p w:rsidR="00F06108" w:rsidRDefault="00F06108" w:rsidP="007B6EDA">
            <w:pPr>
              <w:pStyle w:val="17"/>
              <w:rPr>
                <w:color w:val="000000"/>
                <w:sz w:val="16"/>
                <w:szCs w:val="16"/>
              </w:rPr>
            </w:pPr>
          </w:p>
          <w:p w:rsidR="00F06108" w:rsidRPr="00776E4F" w:rsidRDefault="00F06108" w:rsidP="007B6EDA">
            <w:pPr>
              <w:pStyle w:val="17"/>
              <w:rPr>
                <w:color w:val="000000"/>
                <w:sz w:val="16"/>
                <w:szCs w:val="16"/>
              </w:rPr>
            </w:pPr>
          </w:p>
          <w:p w:rsidR="00F06108" w:rsidRDefault="00F06108" w:rsidP="007B6EDA">
            <w:pPr>
              <w:pStyle w:val="17"/>
              <w:rPr>
                <w:color w:val="000000"/>
                <w:sz w:val="20"/>
                <w:szCs w:val="20"/>
              </w:rPr>
            </w:pPr>
          </w:p>
          <w:p w:rsidR="00F06108" w:rsidRDefault="00F06108" w:rsidP="007B6EDA">
            <w:pPr>
              <w:pStyle w:val="17"/>
              <w:rPr>
                <w:color w:val="000000"/>
                <w:sz w:val="20"/>
                <w:szCs w:val="20"/>
              </w:rPr>
            </w:pPr>
          </w:p>
          <w:p w:rsidR="00F06108" w:rsidRDefault="00F06108" w:rsidP="007B6EDA">
            <w:pPr>
              <w:pStyle w:val="17"/>
              <w:rPr>
                <w:color w:val="000000"/>
                <w:sz w:val="20"/>
                <w:szCs w:val="20"/>
              </w:rPr>
            </w:pPr>
          </w:p>
          <w:p w:rsidR="00F06108" w:rsidRPr="00592C90" w:rsidRDefault="00F06108" w:rsidP="007B6EDA">
            <w:pPr>
              <w:pStyle w:val="17"/>
              <w:rPr>
                <w:color w:val="000000"/>
                <w:sz w:val="20"/>
                <w:szCs w:val="20"/>
              </w:rPr>
            </w:pPr>
          </w:p>
          <w:p w:rsidR="00F06108" w:rsidRDefault="00F06108" w:rsidP="007B6EDA">
            <w:pPr>
              <w:pStyle w:val="17"/>
              <w:rPr>
                <w:b/>
                <w:color w:val="000000"/>
              </w:rPr>
            </w:pPr>
          </w:p>
          <w:p w:rsidR="00F06108" w:rsidRDefault="00F06108" w:rsidP="007B6EDA">
            <w:pPr>
              <w:pStyle w:val="17"/>
              <w:rPr>
                <w:b/>
                <w:color w:val="000000"/>
              </w:rPr>
            </w:pPr>
          </w:p>
          <w:p w:rsidR="00F06108" w:rsidRDefault="00F06108" w:rsidP="007B6EDA">
            <w:pPr>
              <w:pStyle w:val="17"/>
              <w:rPr>
                <w:color w:val="000000"/>
                <w:lang w:val="uk-UA"/>
              </w:rPr>
            </w:pPr>
            <w:r w:rsidRPr="00F61DA9">
              <w:rPr>
                <w:b/>
                <w:color w:val="000000"/>
              </w:rPr>
              <w:t xml:space="preserve"> </w:t>
            </w:r>
            <w:r w:rsidRPr="00DB5699">
              <w:rPr>
                <w:color w:val="000000"/>
              </w:rPr>
              <w:t xml:space="preserve">__________________ </w:t>
            </w:r>
          </w:p>
          <w:p w:rsidR="00F06108" w:rsidRPr="00D514BA" w:rsidRDefault="00F06108" w:rsidP="007B6EDA">
            <w:pPr>
              <w:pStyle w:val="17"/>
              <w:rPr>
                <w:b/>
                <w:color w:val="000000"/>
                <w:lang w:val="uk-UA"/>
              </w:rPr>
            </w:pPr>
          </w:p>
        </w:tc>
      </w:tr>
    </w:tbl>
    <w:p w:rsidR="00F06108" w:rsidRDefault="00F06108" w:rsidP="00F06108">
      <w:pPr>
        <w:tabs>
          <w:tab w:val="left" w:pos="401"/>
          <w:tab w:val="left" w:pos="7899"/>
        </w:tabs>
      </w:pPr>
    </w:p>
    <w:p w:rsidR="00F06108" w:rsidRDefault="00F06108" w:rsidP="00F06108">
      <w:pPr>
        <w:tabs>
          <w:tab w:val="left" w:pos="401"/>
          <w:tab w:val="left" w:pos="7899"/>
        </w:tabs>
      </w:pPr>
    </w:p>
    <w:p w:rsidR="00F06108" w:rsidRDefault="00F06108" w:rsidP="00F06108">
      <w:pPr>
        <w:tabs>
          <w:tab w:val="left" w:pos="401"/>
          <w:tab w:val="left" w:pos="7899"/>
        </w:tabs>
      </w:pPr>
    </w:p>
    <w:p w:rsidR="00F06108" w:rsidRPr="00F63908" w:rsidRDefault="00F06108" w:rsidP="00F06108">
      <w:pPr>
        <w:tabs>
          <w:tab w:val="left" w:pos="401"/>
          <w:tab w:val="left" w:pos="7899"/>
        </w:tabs>
      </w:pPr>
      <w:r>
        <w:t xml:space="preserve">                                                                                                                                                </w:t>
      </w:r>
      <w:r w:rsidRPr="00F63908">
        <w:t>Додаток №</w:t>
      </w:r>
      <w:r>
        <w:t>4</w:t>
      </w:r>
    </w:p>
    <w:p w:rsidR="00F06108" w:rsidRPr="00F63908" w:rsidRDefault="00F06108" w:rsidP="00F06108">
      <w:pPr>
        <w:jc w:val="right"/>
      </w:pPr>
      <w:r w:rsidRPr="00F63908">
        <w:t xml:space="preserve">   до Договору виконання робіт</w:t>
      </w:r>
    </w:p>
    <w:p w:rsidR="00F06108" w:rsidRPr="00F63908" w:rsidRDefault="00F06108" w:rsidP="00F06108">
      <w:pPr>
        <w:tabs>
          <w:tab w:val="left" w:pos="7899"/>
        </w:tabs>
        <w:jc w:val="right"/>
      </w:pPr>
      <w:r w:rsidRPr="00F63908">
        <w:t>№________ від _________</w:t>
      </w:r>
    </w:p>
    <w:p w:rsidR="00F06108" w:rsidRDefault="00F06108" w:rsidP="00F06108">
      <w:pPr>
        <w:jc w:val="center"/>
        <w:rPr>
          <w:b/>
          <w:lang w:eastAsia="uk-UA"/>
        </w:rPr>
      </w:pPr>
    </w:p>
    <w:p w:rsidR="00F06108" w:rsidRPr="003A05E7" w:rsidRDefault="00F06108" w:rsidP="00F06108">
      <w:pPr>
        <w:jc w:val="center"/>
        <w:rPr>
          <w:b/>
          <w:lang w:eastAsia="uk-UA"/>
        </w:rPr>
      </w:pPr>
      <w:r w:rsidRPr="003A05E7">
        <w:rPr>
          <w:b/>
          <w:lang w:eastAsia="uk-UA"/>
        </w:rPr>
        <w:t>Акт</w:t>
      </w:r>
    </w:p>
    <w:p w:rsidR="00F06108" w:rsidRPr="003A05E7" w:rsidRDefault="00F06108" w:rsidP="00F06108">
      <w:pPr>
        <w:jc w:val="center"/>
        <w:rPr>
          <w:b/>
          <w:lang w:eastAsia="uk-UA"/>
        </w:rPr>
      </w:pPr>
      <w:r w:rsidRPr="003A05E7">
        <w:rPr>
          <w:b/>
          <w:lang w:eastAsia="uk-UA"/>
        </w:rPr>
        <w:t>фіксації порушень вимог охорони праці Генпідрядника / субпідрядника</w:t>
      </w:r>
    </w:p>
    <w:p w:rsidR="00F06108" w:rsidRPr="003A05E7" w:rsidRDefault="00F06108" w:rsidP="00F06108">
      <w:pPr>
        <w:spacing w:line="360" w:lineRule="auto"/>
        <w:jc w:val="right"/>
        <w:rPr>
          <w:lang w:eastAsia="uk-UA"/>
        </w:rPr>
      </w:pPr>
      <w:r w:rsidRPr="003A05E7">
        <w:rPr>
          <w:lang w:eastAsia="uk-UA"/>
        </w:rPr>
        <w:t>«___» ___________ 202__ р.</w:t>
      </w:r>
      <w:r w:rsidRPr="000E3707">
        <w:rPr>
          <w:lang w:val="ru-RU" w:eastAsia="uk-UA"/>
        </w:rPr>
        <w:t xml:space="preserve"> </w:t>
      </w:r>
      <w:r w:rsidRPr="003A05E7">
        <w:rPr>
          <w:lang w:eastAsia="uk-UA"/>
        </w:rPr>
        <w:t>___</w:t>
      </w:r>
      <w:r w:rsidRPr="000E3707">
        <w:rPr>
          <w:lang w:val="ru-RU" w:eastAsia="uk-UA"/>
        </w:rPr>
        <w:t>__</w:t>
      </w:r>
      <w:r w:rsidRPr="003A05E7">
        <w:rPr>
          <w:lang w:eastAsia="uk-UA"/>
        </w:rPr>
        <w:t>год. ___</w:t>
      </w:r>
      <w:r w:rsidRPr="000E3707">
        <w:rPr>
          <w:lang w:val="ru-RU" w:eastAsia="uk-UA"/>
        </w:rPr>
        <w:t>__</w:t>
      </w:r>
      <w:r w:rsidRPr="003A05E7">
        <w:rPr>
          <w:lang w:eastAsia="uk-UA"/>
        </w:rPr>
        <w:t>хв.</w:t>
      </w:r>
    </w:p>
    <w:p w:rsidR="00F06108" w:rsidRPr="003A05E7" w:rsidRDefault="00F06108" w:rsidP="00F06108">
      <w:pPr>
        <w:spacing w:line="360" w:lineRule="auto"/>
        <w:rPr>
          <w:lang w:eastAsia="uk-UA"/>
        </w:rPr>
      </w:pPr>
      <w:r w:rsidRPr="003A05E7">
        <w:rPr>
          <w:lang w:eastAsia="uk-UA"/>
        </w:rPr>
        <w:t>Представник Замовника (посада, ПІБ) ________________________________</w:t>
      </w:r>
      <w:r>
        <w:rPr>
          <w:lang w:eastAsia="uk-UA"/>
        </w:rPr>
        <w:t>_</w:t>
      </w:r>
      <w:r w:rsidRPr="003A05E7">
        <w:rPr>
          <w:lang w:eastAsia="uk-UA"/>
        </w:rPr>
        <w:t xml:space="preserve">________________ </w:t>
      </w:r>
    </w:p>
    <w:p w:rsidR="00F06108" w:rsidRPr="003A05E7" w:rsidRDefault="00F06108" w:rsidP="00F06108">
      <w:pPr>
        <w:spacing w:line="360" w:lineRule="auto"/>
        <w:rPr>
          <w:lang w:eastAsia="uk-UA"/>
        </w:rPr>
      </w:pPr>
      <w:r w:rsidRPr="003A05E7">
        <w:rPr>
          <w:lang w:eastAsia="uk-UA"/>
        </w:rPr>
        <w:t>Назва підрядної організації</w:t>
      </w:r>
      <w:r>
        <w:rPr>
          <w:lang w:eastAsia="uk-UA"/>
        </w:rPr>
        <w:t xml:space="preserve"> ____________________________</w:t>
      </w:r>
      <w:r w:rsidRPr="003A05E7">
        <w:rPr>
          <w:lang w:eastAsia="uk-UA"/>
        </w:rPr>
        <w:t>___________________</w:t>
      </w:r>
      <w:r>
        <w:rPr>
          <w:lang w:eastAsia="uk-UA"/>
        </w:rPr>
        <w:t>___</w:t>
      </w:r>
      <w:r w:rsidRPr="003A05E7">
        <w:rPr>
          <w:lang w:eastAsia="uk-UA"/>
        </w:rPr>
        <w:t>________</w:t>
      </w:r>
    </w:p>
    <w:p w:rsidR="00F06108" w:rsidRPr="003A05E7" w:rsidRDefault="00F06108" w:rsidP="00F06108">
      <w:pPr>
        <w:rPr>
          <w:lang w:eastAsia="uk-UA"/>
        </w:rPr>
      </w:pPr>
      <w:r w:rsidRPr="003A05E7">
        <w:rPr>
          <w:lang w:eastAsia="uk-UA"/>
        </w:rPr>
        <w:t>Місце перевірки (район, населений пункт) __</w:t>
      </w:r>
      <w:r>
        <w:rPr>
          <w:lang w:eastAsia="uk-UA"/>
        </w:rPr>
        <w:t>____________________________</w:t>
      </w:r>
      <w:r w:rsidRPr="003A05E7">
        <w:rPr>
          <w:lang w:eastAsia="uk-UA"/>
        </w:rPr>
        <w:t>______</w:t>
      </w:r>
      <w:r>
        <w:rPr>
          <w:lang w:eastAsia="uk-UA"/>
        </w:rPr>
        <w:t>_________</w:t>
      </w:r>
    </w:p>
    <w:p w:rsidR="00F06108" w:rsidRPr="003A05E7" w:rsidRDefault="00F06108" w:rsidP="00F06108">
      <w:pPr>
        <w:rPr>
          <w:lang w:eastAsia="uk-UA"/>
        </w:rPr>
      </w:pPr>
      <w:r w:rsidRPr="003A05E7">
        <w:rPr>
          <w:lang w:eastAsia="uk-UA"/>
        </w:rPr>
        <w:t>Наряд-допуск (розпорядження) №_______ від   «     » _________________________ 202__ р.</w:t>
      </w:r>
    </w:p>
    <w:p w:rsidR="00F06108" w:rsidRPr="003A05E7" w:rsidRDefault="00F06108" w:rsidP="00F06108">
      <w:pPr>
        <w:rPr>
          <w:lang w:eastAsia="uk-UA"/>
        </w:rPr>
      </w:pPr>
      <w:r w:rsidRPr="003A05E7">
        <w:rPr>
          <w:lang w:eastAsia="uk-UA"/>
        </w:rPr>
        <w:t xml:space="preserve">Назва електроустановки </w:t>
      </w:r>
      <w:r>
        <w:rPr>
          <w:lang w:eastAsia="uk-UA"/>
        </w:rPr>
        <w:t>______________________________</w:t>
      </w:r>
      <w:r w:rsidRPr="003A05E7">
        <w:rPr>
          <w:lang w:eastAsia="uk-UA"/>
        </w:rPr>
        <w:t>__________________</w:t>
      </w:r>
      <w:r>
        <w:rPr>
          <w:lang w:eastAsia="uk-UA"/>
        </w:rPr>
        <w:t>__</w:t>
      </w:r>
      <w:r w:rsidRPr="003A05E7">
        <w:rPr>
          <w:lang w:eastAsia="uk-UA"/>
        </w:rPr>
        <w:t xml:space="preserve">___________                                                </w:t>
      </w:r>
    </w:p>
    <w:p w:rsidR="00F06108" w:rsidRPr="003A05E7" w:rsidRDefault="00F06108" w:rsidP="00F06108">
      <w:pPr>
        <w:rPr>
          <w:lang w:eastAsia="uk-UA"/>
        </w:rPr>
      </w:pPr>
      <w:r w:rsidRPr="003A05E7">
        <w:rPr>
          <w:lang w:eastAsia="uk-UA"/>
        </w:rPr>
        <w:t>Виконувана робота _</w:t>
      </w:r>
      <w:r>
        <w:rPr>
          <w:lang w:eastAsia="uk-UA"/>
        </w:rPr>
        <w:t>______________________________</w:t>
      </w:r>
      <w:r w:rsidRPr="003A05E7">
        <w:rPr>
          <w:lang w:eastAsia="uk-UA"/>
        </w:rPr>
        <w:t>_______________________</w:t>
      </w:r>
      <w:r>
        <w:rPr>
          <w:lang w:eastAsia="uk-UA"/>
        </w:rPr>
        <w:t>__</w:t>
      </w:r>
      <w:r w:rsidRPr="003A05E7">
        <w:rPr>
          <w:lang w:eastAsia="uk-UA"/>
        </w:rPr>
        <w:t>_________</w:t>
      </w:r>
    </w:p>
    <w:p w:rsidR="00F06108" w:rsidRPr="003A05E7" w:rsidRDefault="00F06108" w:rsidP="00F06108">
      <w:pPr>
        <w:rPr>
          <w:lang w:eastAsia="uk-UA"/>
        </w:rPr>
      </w:pPr>
      <w:r w:rsidRPr="003A05E7">
        <w:rPr>
          <w:noProof/>
          <w:lang w:eastAsia="uk-UA"/>
        </w:rPr>
        <w:drawing>
          <wp:anchor distT="0" distB="0" distL="114300" distR="114300" simplePos="0" relativeHeight="251659264" behindDoc="1" locked="0" layoutInCell="1" allowOverlap="1" wp14:anchorId="1B85F95C" wp14:editId="7DBBF890">
            <wp:simplePos x="0" y="0"/>
            <wp:positionH relativeFrom="column">
              <wp:posOffset>-522329</wp:posOffset>
            </wp:positionH>
            <wp:positionV relativeFrom="paragraph">
              <wp:posOffset>285115</wp:posOffset>
            </wp:positionV>
            <wp:extent cx="6052566" cy="5434584"/>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6" cstate="print">
                      <a:clrChange>
                        <a:clrFrom>
                          <a:srgbClr val="808080"/>
                        </a:clrFrom>
                        <a:clrTo>
                          <a:srgbClr val="808080">
                            <a:alpha val="0"/>
                          </a:srgbClr>
                        </a:clrTo>
                      </a:clrChange>
                    </a:blip>
                    <a:srcRect/>
                    <a:stretch>
                      <a:fillRect/>
                    </a:stretch>
                  </pic:blipFill>
                  <pic:spPr bwMode="auto">
                    <a:xfrm>
                      <a:off x="0" y="0"/>
                      <a:ext cx="6052566" cy="5434584"/>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roofErr w:type="spellStart"/>
      <w:r w:rsidRPr="003A05E7">
        <w:rPr>
          <w:lang w:eastAsia="uk-UA"/>
        </w:rPr>
        <w:t>Допускач</w:t>
      </w:r>
      <w:proofErr w:type="spellEnd"/>
      <w:r w:rsidRPr="003A05E7">
        <w:rPr>
          <w:lang w:eastAsia="uk-UA"/>
        </w:rPr>
        <w:t xml:space="preserve"> Замовника (посада, ПІБ) _________________</w:t>
      </w:r>
      <w:r>
        <w:rPr>
          <w:lang w:eastAsia="uk-UA"/>
        </w:rPr>
        <w:t>______________________</w:t>
      </w:r>
      <w:r w:rsidRPr="003A05E7">
        <w:rPr>
          <w:lang w:eastAsia="uk-UA"/>
        </w:rPr>
        <w:t>____</w:t>
      </w:r>
      <w:r>
        <w:rPr>
          <w:lang w:eastAsia="uk-UA"/>
        </w:rPr>
        <w:t>__</w:t>
      </w:r>
      <w:r w:rsidRPr="003A05E7">
        <w:rPr>
          <w:lang w:eastAsia="uk-UA"/>
        </w:rPr>
        <w:t xml:space="preserve">_______                             </w:t>
      </w:r>
    </w:p>
    <w:p w:rsidR="00F06108" w:rsidRPr="003A05E7" w:rsidRDefault="00F06108" w:rsidP="00F06108">
      <w:pPr>
        <w:rPr>
          <w:lang w:eastAsia="uk-UA"/>
        </w:rPr>
      </w:pPr>
      <w:r w:rsidRPr="003A05E7">
        <w:rPr>
          <w:lang w:eastAsia="uk-UA"/>
        </w:rPr>
        <w:t>Наглядач Замовника (посада, ПІБ) ______</w:t>
      </w:r>
      <w:r>
        <w:rPr>
          <w:lang w:eastAsia="uk-UA"/>
        </w:rPr>
        <w:t>_____________________________</w:t>
      </w:r>
      <w:r w:rsidRPr="003A05E7">
        <w:rPr>
          <w:lang w:eastAsia="uk-UA"/>
        </w:rPr>
        <w:t>__________</w:t>
      </w:r>
      <w:r>
        <w:rPr>
          <w:lang w:eastAsia="uk-UA"/>
        </w:rPr>
        <w:t>___</w:t>
      </w:r>
      <w:r w:rsidRPr="003A05E7">
        <w:rPr>
          <w:lang w:eastAsia="uk-UA"/>
        </w:rPr>
        <w:t xml:space="preserve">____                                               </w:t>
      </w:r>
    </w:p>
    <w:p w:rsidR="00F06108" w:rsidRPr="003A05E7" w:rsidRDefault="00F06108" w:rsidP="00F06108">
      <w:pPr>
        <w:rPr>
          <w:b/>
          <w:lang w:eastAsia="uk-UA"/>
        </w:rPr>
      </w:pPr>
      <w:r w:rsidRPr="003A05E7">
        <w:rPr>
          <w:b/>
          <w:lang w:eastAsia="uk-UA"/>
        </w:rPr>
        <w:t>Задіяні працівники Генпідрядника:</w:t>
      </w:r>
    </w:p>
    <w:p w:rsidR="00F06108" w:rsidRPr="003A05E7" w:rsidRDefault="00F06108" w:rsidP="00F06108">
      <w:pPr>
        <w:rPr>
          <w:lang w:eastAsia="uk-UA"/>
        </w:rPr>
      </w:pPr>
      <w:r w:rsidRPr="003A05E7">
        <w:rPr>
          <w:lang w:eastAsia="uk-UA"/>
        </w:rPr>
        <w:t>Відповідальний виконавець робіт___</w:t>
      </w:r>
      <w:r>
        <w:rPr>
          <w:lang w:eastAsia="uk-UA"/>
        </w:rPr>
        <w:t>_____________________________</w:t>
      </w:r>
      <w:r w:rsidRPr="003A05E7">
        <w:rPr>
          <w:lang w:eastAsia="uk-UA"/>
        </w:rPr>
        <w:t>___________</w:t>
      </w:r>
      <w:r>
        <w:rPr>
          <w:lang w:eastAsia="uk-UA"/>
        </w:rPr>
        <w:t>___</w:t>
      </w:r>
      <w:r w:rsidRPr="003A05E7">
        <w:rPr>
          <w:lang w:eastAsia="uk-UA"/>
        </w:rPr>
        <w:t xml:space="preserve">_______                                                                   </w:t>
      </w:r>
    </w:p>
    <w:p w:rsidR="00F06108" w:rsidRPr="003A05E7" w:rsidRDefault="00F06108" w:rsidP="00F06108">
      <w:pPr>
        <w:rPr>
          <w:lang w:eastAsia="uk-UA"/>
        </w:rPr>
      </w:pPr>
      <w:r w:rsidRPr="003A05E7">
        <w:rPr>
          <w:sz w:val="16"/>
          <w:szCs w:val="16"/>
          <w:lang w:eastAsia="uk-UA"/>
        </w:rPr>
        <w:t>(прізвище і ініціали, група з електробезпеки, посада)</w:t>
      </w:r>
    </w:p>
    <w:p w:rsidR="00F06108" w:rsidRPr="003A05E7" w:rsidRDefault="00F06108" w:rsidP="00F06108">
      <w:pPr>
        <w:rPr>
          <w:lang w:eastAsia="uk-UA"/>
        </w:rPr>
      </w:pPr>
      <w:r w:rsidRPr="003A05E7">
        <w:rPr>
          <w:lang w:eastAsia="uk-UA"/>
        </w:rPr>
        <w:t>Керівник робіт ___________</w:t>
      </w:r>
      <w:r>
        <w:rPr>
          <w:lang w:eastAsia="uk-UA"/>
        </w:rPr>
        <w:t>______________________________</w:t>
      </w:r>
      <w:r w:rsidRPr="003A05E7">
        <w:rPr>
          <w:lang w:eastAsia="uk-UA"/>
        </w:rPr>
        <w:t>___________________</w:t>
      </w:r>
      <w:r>
        <w:rPr>
          <w:lang w:eastAsia="uk-UA"/>
        </w:rPr>
        <w:t>__</w:t>
      </w:r>
      <w:r w:rsidRPr="003A05E7">
        <w:rPr>
          <w:lang w:eastAsia="uk-UA"/>
        </w:rPr>
        <w:t xml:space="preserve">_______                                                                    </w:t>
      </w:r>
    </w:p>
    <w:p w:rsidR="00F06108" w:rsidRPr="003A05E7" w:rsidRDefault="00F06108" w:rsidP="00F06108">
      <w:pPr>
        <w:rPr>
          <w:lang w:eastAsia="uk-UA"/>
        </w:rPr>
      </w:pPr>
      <w:r w:rsidRPr="003A05E7">
        <w:rPr>
          <w:sz w:val="16"/>
          <w:szCs w:val="16"/>
          <w:lang w:eastAsia="uk-UA"/>
        </w:rPr>
        <w:t>(прізвище і ініціали, група з електробезпеки, посада)</w:t>
      </w:r>
    </w:p>
    <w:p w:rsidR="00F06108" w:rsidRPr="003A05E7" w:rsidRDefault="00F06108" w:rsidP="00F06108">
      <w:pPr>
        <w:rPr>
          <w:lang w:eastAsia="uk-UA"/>
        </w:rPr>
      </w:pPr>
      <w:r w:rsidRPr="003A05E7">
        <w:rPr>
          <w:lang w:eastAsia="uk-UA"/>
        </w:rPr>
        <w:t>Члени бригади: __________</w:t>
      </w:r>
      <w:r>
        <w:rPr>
          <w:lang w:eastAsia="uk-UA"/>
        </w:rPr>
        <w:t>_____________________________</w:t>
      </w:r>
      <w:r w:rsidRPr="003A05E7">
        <w:rPr>
          <w:lang w:eastAsia="uk-UA"/>
        </w:rPr>
        <w:t>___________________</w:t>
      </w:r>
      <w:r>
        <w:rPr>
          <w:lang w:eastAsia="uk-UA"/>
        </w:rPr>
        <w:t>___</w:t>
      </w:r>
      <w:r w:rsidRPr="003A05E7">
        <w:rPr>
          <w:lang w:eastAsia="uk-UA"/>
        </w:rPr>
        <w:t>_______</w:t>
      </w:r>
    </w:p>
    <w:p w:rsidR="00F06108" w:rsidRPr="003A05E7" w:rsidRDefault="00F06108" w:rsidP="00F06108">
      <w:pPr>
        <w:rPr>
          <w:lang w:eastAsia="uk-UA"/>
        </w:rPr>
      </w:pPr>
      <w:r w:rsidRPr="003A05E7">
        <w:rPr>
          <w:sz w:val="16"/>
          <w:szCs w:val="16"/>
          <w:lang w:eastAsia="uk-UA"/>
        </w:rPr>
        <w:t>(прізвище і ініціали, група з електробезпеки, посада)</w:t>
      </w:r>
    </w:p>
    <w:p w:rsidR="00F06108" w:rsidRPr="003A05E7" w:rsidRDefault="00F06108" w:rsidP="00F06108">
      <w:pPr>
        <w:rPr>
          <w:lang w:eastAsia="uk-UA"/>
        </w:rPr>
      </w:pPr>
      <w:r w:rsidRPr="003A05E7">
        <w:rPr>
          <w:lang w:eastAsia="uk-UA"/>
        </w:rPr>
        <w:t>__________________________________________</w:t>
      </w:r>
      <w:r>
        <w:rPr>
          <w:lang w:eastAsia="uk-UA"/>
        </w:rPr>
        <w:t>__________________________________________________________________________________</w:t>
      </w:r>
      <w:r w:rsidRPr="003A05E7">
        <w:rPr>
          <w:lang w:eastAsia="uk-UA"/>
        </w:rPr>
        <w:t>____________________________________</w:t>
      </w:r>
      <w:r>
        <w:rPr>
          <w:lang w:eastAsia="uk-UA"/>
        </w:rPr>
        <w:t>___</w:t>
      </w:r>
      <w:r w:rsidRPr="003A05E7">
        <w:rPr>
          <w:lang w:eastAsia="uk-UA"/>
        </w:rPr>
        <w:t>_</w:t>
      </w:r>
    </w:p>
    <w:p w:rsidR="00F06108" w:rsidRPr="003A05E7" w:rsidRDefault="00F06108" w:rsidP="00F06108">
      <w:pPr>
        <w:rPr>
          <w:lang w:eastAsia="uk-UA"/>
        </w:rPr>
      </w:pPr>
      <w:r w:rsidRPr="003A05E7">
        <w:rPr>
          <w:lang w:eastAsia="uk-UA"/>
        </w:rPr>
        <w:t>________________________________</w:t>
      </w:r>
      <w:r>
        <w:rPr>
          <w:lang w:eastAsia="uk-UA"/>
        </w:rPr>
        <w:t>_</w:t>
      </w:r>
      <w:r w:rsidRPr="003A05E7">
        <w:rPr>
          <w:lang w:eastAsia="uk-UA"/>
        </w:rPr>
        <w:t>__________________________________________</w:t>
      </w:r>
      <w:r>
        <w:rPr>
          <w:lang w:eastAsia="uk-UA"/>
        </w:rPr>
        <w:t>___</w:t>
      </w:r>
      <w:r w:rsidRPr="003A05E7">
        <w:rPr>
          <w:lang w:eastAsia="uk-UA"/>
        </w:rPr>
        <w:t>____</w:t>
      </w:r>
    </w:p>
    <w:p w:rsidR="00F06108" w:rsidRPr="003A05E7" w:rsidRDefault="00F06108" w:rsidP="00F06108">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108" w:rsidRPr="003A05E7" w:rsidRDefault="00F06108" w:rsidP="00F06108">
      <w:pPr>
        <w:outlineLvl w:val="0"/>
        <w:rPr>
          <w:lang w:eastAsia="uk-UA"/>
        </w:rPr>
      </w:pPr>
    </w:p>
    <w:p w:rsidR="00F06108" w:rsidRPr="003A05E7" w:rsidRDefault="00F06108" w:rsidP="00F06108">
      <w:pPr>
        <w:outlineLvl w:val="0"/>
        <w:rPr>
          <w:b/>
          <w:lang w:eastAsia="uk-UA"/>
        </w:rPr>
      </w:pPr>
      <w:r w:rsidRPr="003A05E7">
        <w:rPr>
          <w:b/>
          <w:lang w:eastAsia="uk-UA"/>
        </w:rPr>
        <w:t>Знято ___ балів за порушення вимог нормативних актів з охорони праці.</w:t>
      </w:r>
    </w:p>
    <w:p w:rsidR="00F06108" w:rsidRPr="003A05E7" w:rsidRDefault="00F06108" w:rsidP="00F06108">
      <w:pPr>
        <w:outlineLvl w:val="0"/>
        <w:rPr>
          <w:lang w:eastAsia="uk-UA"/>
        </w:rPr>
      </w:pPr>
      <w:r w:rsidRPr="003A05E7">
        <w:rPr>
          <w:lang w:eastAsia="uk-UA"/>
        </w:rPr>
        <w:lastRenderedPageBreak/>
        <w:t>Підпис представника Замовника: _____________________________________________________</w:t>
      </w:r>
    </w:p>
    <w:p w:rsidR="00F06108" w:rsidRPr="003A05E7" w:rsidRDefault="00F06108" w:rsidP="00F06108">
      <w:pPr>
        <w:jc w:val="center"/>
        <w:outlineLvl w:val="0"/>
        <w:rPr>
          <w:sz w:val="20"/>
          <w:szCs w:val="20"/>
          <w:lang w:eastAsia="uk-UA"/>
        </w:rPr>
      </w:pPr>
      <w:r w:rsidRPr="003A05E7">
        <w:rPr>
          <w:sz w:val="20"/>
          <w:szCs w:val="20"/>
          <w:lang w:eastAsia="uk-UA"/>
        </w:rPr>
        <w:t>(посада, ПІП, підпис)</w:t>
      </w:r>
    </w:p>
    <w:p w:rsidR="00F06108" w:rsidRPr="003A05E7" w:rsidRDefault="00F06108" w:rsidP="00F06108">
      <w:pPr>
        <w:rPr>
          <w:lang w:eastAsia="uk-UA"/>
        </w:rPr>
      </w:pPr>
    </w:p>
    <w:p w:rsidR="00F06108" w:rsidRPr="003A05E7" w:rsidRDefault="00F06108" w:rsidP="00F06108">
      <w:pPr>
        <w:rPr>
          <w:lang w:eastAsia="uk-UA"/>
        </w:rPr>
      </w:pPr>
      <w:r w:rsidRPr="003A05E7">
        <w:rPr>
          <w:lang w:eastAsia="uk-UA"/>
        </w:rPr>
        <w:t>Підпис представника Генпідрядника / субпідрядника: ____________________________________</w:t>
      </w:r>
    </w:p>
    <w:p w:rsidR="00F06108" w:rsidRPr="003A05E7" w:rsidRDefault="00F06108" w:rsidP="00F06108">
      <w:pPr>
        <w:jc w:val="center"/>
        <w:rPr>
          <w:sz w:val="20"/>
          <w:szCs w:val="20"/>
          <w:lang w:eastAsia="uk-UA"/>
        </w:rPr>
      </w:pPr>
      <w:r w:rsidRPr="003A05E7">
        <w:rPr>
          <w:sz w:val="20"/>
          <w:szCs w:val="20"/>
          <w:lang w:eastAsia="uk-UA"/>
        </w:rPr>
        <w:t xml:space="preserve">                                                                               (посада, ПІП, підпис)</w:t>
      </w:r>
    </w:p>
    <w:p w:rsidR="00F06108" w:rsidRPr="003A05E7" w:rsidRDefault="00F06108" w:rsidP="00F06108">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F06108" w:rsidRPr="003A05E7" w:rsidTr="007B6EDA">
        <w:trPr>
          <w:trHeight w:val="288"/>
        </w:trPr>
        <w:tc>
          <w:tcPr>
            <w:tcW w:w="6379" w:type="dxa"/>
            <w:tcBorders>
              <w:top w:val="single" w:sz="4" w:space="0" w:color="auto"/>
              <w:left w:val="single" w:sz="4" w:space="0" w:color="auto"/>
              <w:bottom w:val="single" w:sz="4" w:space="0" w:color="auto"/>
              <w:right w:val="single" w:sz="4" w:space="0" w:color="auto"/>
            </w:tcBorders>
            <w:hideMark/>
          </w:tcPr>
          <w:p w:rsidR="00F06108" w:rsidRPr="003A05E7" w:rsidRDefault="00F06108" w:rsidP="007B6EDA">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F06108" w:rsidRPr="003A05E7" w:rsidRDefault="00F06108" w:rsidP="007B6EDA">
            <w:pPr>
              <w:jc w:val="center"/>
              <w:rPr>
                <w:b/>
                <w:lang w:eastAsia="uk-UA"/>
              </w:rPr>
            </w:pPr>
            <w:r w:rsidRPr="003A05E7">
              <w:rPr>
                <w:b/>
                <w:lang w:eastAsia="uk-UA"/>
              </w:rPr>
              <w:t>Термін усунення порушень</w:t>
            </w:r>
          </w:p>
        </w:tc>
      </w:tr>
      <w:tr w:rsidR="00F06108" w:rsidRPr="003A05E7" w:rsidTr="007B6EDA">
        <w:trPr>
          <w:trHeight w:val="341"/>
        </w:trPr>
        <w:tc>
          <w:tcPr>
            <w:tcW w:w="6379" w:type="dxa"/>
            <w:tcBorders>
              <w:top w:val="single" w:sz="4" w:space="0" w:color="auto"/>
              <w:left w:val="single" w:sz="4" w:space="0" w:color="auto"/>
              <w:bottom w:val="single" w:sz="4" w:space="0" w:color="auto"/>
              <w:right w:val="single" w:sz="4" w:space="0" w:color="auto"/>
            </w:tcBorders>
          </w:tcPr>
          <w:p w:rsidR="00F06108" w:rsidRPr="003A05E7" w:rsidRDefault="00F06108" w:rsidP="007B6EDA">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F06108" w:rsidRPr="003A05E7" w:rsidRDefault="00F06108" w:rsidP="007B6EDA">
            <w:pPr>
              <w:rPr>
                <w:lang w:eastAsia="uk-UA"/>
              </w:rPr>
            </w:pPr>
          </w:p>
        </w:tc>
      </w:tr>
      <w:tr w:rsidR="00F06108" w:rsidRPr="003A05E7" w:rsidTr="007B6EDA">
        <w:trPr>
          <w:trHeight w:val="376"/>
        </w:trPr>
        <w:tc>
          <w:tcPr>
            <w:tcW w:w="6379" w:type="dxa"/>
            <w:tcBorders>
              <w:top w:val="single" w:sz="4" w:space="0" w:color="auto"/>
              <w:left w:val="single" w:sz="4" w:space="0" w:color="auto"/>
              <w:bottom w:val="single" w:sz="4" w:space="0" w:color="auto"/>
              <w:right w:val="single" w:sz="4" w:space="0" w:color="auto"/>
            </w:tcBorders>
          </w:tcPr>
          <w:p w:rsidR="00F06108" w:rsidRPr="003A05E7" w:rsidRDefault="00F06108" w:rsidP="007B6EDA">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F06108" w:rsidRPr="003A05E7" w:rsidRDefault="00F06108" w:rsidP="007B6EDA">
            <w:pPr>
              <w:rPr>
                <w:lang w:eastAsia="uk-UA"/>
              </w:rPr>
            </w:pPr>
          </w:p>
        </w:tc>
      </w:tr>
      <w:tr w:rsidR="00F06108" w:rsidRPr="003A05E7" w:rsidTr="007B6EDA">
        <w:trPr>
          <w:trHeight w:val="376"/>
        </w:trPr>
        <w:tc>
          <w:tcPr>
            <w:tcW w:w="6379" w:type="dxa"/>
            <w:tcBorders>
              <w:top w:val="single" w:sz="4" w:space="0" w:color="auto"/>
              <w:left w:val="single" w:sz="4" w:space="0" w:color="auto"/>
              <w:bottom w:val="single" w:sz="4" w:space="0" w:color="auto"/>
              <w:right w:val="single" w:sz="4" w:space="0" w:color="auto"/>
            </w:tcBorders>
          </w:tcPr>
          <w:p w:rsidR="00F06108" w:rsidRPr="003A05E7" w:rsidRDefault="00F06108" w:rsidP="007B6EDA">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F06108" w:rsidRPr="003A05E7" w:rsidRDefault="00F06108" w:rsidP="007B6EDA">
            <w:pPr>
              <w:rPr>
                <w:lang w:eastAsia="uk-UA"/>
              </w:rPr>
            </w:pPr>
          </w:p>
        </w:tc>
      </w:tr>
      <w:tr w:rsidR="00F06108" w:rsidRPr="003A05E7" w:rsidTr="007B6EDA">
        <w:trPr>
          <w:trHeight w:val="365"/>
        </w:trPr>
        <w:tc>
          <w:tcPr>
            <w:tcW w:w="6379" w:type="dxa"/>
            <w:tcBorders>
              <w:top w:val="single" w:sz="4" w:space="0" w:color="auto"/>
              <w:left w:val="single" w:sz="4" w:space="0" w:color="auto"/>
              <w:bottom w:val="single" w:sz="4" w:space="0" w:color="auto"/>
              <w:right w:val="single" w:sz="4" w:space="0" w:color="auto"/>
            </w:tcBorders>
          </w:tcPr>
          <w:p w:rsidR="00F06108" w:rsidRPr="003A05E7" w:rsidRDefault="00F06108" w:rsidP="007B6EDA">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F06108" w:rsidRPr="003A05E7" w:rsidRDefault="00F06108" w:rsidP="007B6EDA">
            <w:pPr>
              <w:rPr>
                <w:lang w:eastAsia="uk-UA"/>
              </w:rPr>
            </w:pPr>
          </w:p>
        </w:tc>
      </w:tr>
    </w:tbl>
    <w:p w:rsidR="00F06108" w:rsidRDefault="00F06108" w:rsidP="00F06108">
      <w:pPr>
        <w:tabs>
          <w:tab w:val="left" w:pos="7899"/>
        </w:tabs>
      </w:pPr>
    </w:p>
    <w:p w:rsidR="00F06108" w:rsidRDefault="00F06108" w:rsidP="00F06108">
      <w:pPr>
        <w:tabs>
          <w:tab w:val="left" w:pos="7899"/>
        </w:tabs>
        <w:sectPr w:rsidR="00F06108" w:rsidSect="007E4CC5">
          <w:footerReference w:type="default" r:id="rId37"/>
          <w:pgSz w:w="11906" w:h="16838" w:code="9"/>
          <w:pgMar w:top="567" w:right="567" w:bottom="249" w:left="1418" w:header="567" w:footer="567" w:gutter="0"/>
          <w:cols w:space="708"/>
          <w:docGrid w:linePitch="360"/>
        </w:sectPr>
      </w:pPr>
    </w:p>
    <w:p w:rsidR="00F06108" w:rsidRPr="004C5DEB" w:rsidRDefault="00F06108" w:rsidP="00F06108">
      <w:pPr>
        <w:tabs>
          <w:tab w:val="left" w:pos="7899"/>
        </w:tabs>
        <w:jc w:val="right"/>
      </w:pPr>
      <w:r w:rsidRPr="004C5DEB">
        <w:lastRenderedPageBreak/>
        <w:t xml:space="preserve">Додаток </w:t>
      </w:r>
      <w:r>
        <w:t>5</w:t>
      </w:r>
    </w:p>
    <w:p w:rsidR="00F06108" w:rsidRPr="004C5DEB" w:rsidRDefault="00F06108" w:rsidP="00F06108">
      <w:pPr>
        <w:jc w:val="right"/>
      </w:pPr>
      <w:r w:rsidRPr="004C5DEB">
        <w:t xml:space="preserve">   до Договору виконання робіт</w:t>
      </w:r>
    </w:p>
    <w:p w:rsidR="00F06108" w:rsidRPr="004C5DEB" w:rsidRDefault="00F06108" w:rsidP="00F06108">
      <w:pPr>
        <w:tabs>
          <w:tab w:val="left" w:pos="7899"/>
        </w:tabs>
        <w:jc w:val="right"/>
      </w:pPr>
      <w:r w:rsidRPr="004C5DEB">
        <w:t>№________ від _________</w:t>
      </w:r>
    </w:p>
    <w:p w:rsidR="00F06108" w:rsidRDefault="00F06108" w:rsidP="00F06108">
      <w:pPr>
        <w:tabs>
          <w:tab w:val="left" w:pos="7899"/>
        </w:tabs>
        <w:jc w:val="right"/>
        <w:rPr>
          <w:b/>
        </w:rPr>
      </w:pPr>
    </w:p>
    <w:p w:rsidR="00F06108" w:rsidRDefault="00F06108" w:rsidP="00F06108">
      <w:pPr>
        <w:tabs>
          <w:tab w:val="left" w:pos="7899"/>
        </w:tabs>
        <w:jc w:val="center"/>
        <w:rPr>
          <w:b/>
        </w:rPr>
      </w:pPr>
      <w:r>
        <w:rPr>
          <w:b/>
        </w:rPr>
        <w:t>Перелік</w:t>
      </w:r>
    </w:p>
    <w:p w:rsidR="00F06108" w:rsidRDefault="00F06108" w:rsidP="00F06108">
      <w:pPr>
        <w:tabs>
          <w:tab w:val="left" w:pos="7899"/>
        </w:tabs>
        <w:jc w:val="center"/>
        <w:rPr>
          <w:b/>
        </w:rPr>
      </w:pPr>
      <w:r>
        <w:rPr>
          <w:b/>
        </w:rPr>
        <w:t xml:space="preserve">видів порушень, за допущення яких до Генпідрядника накладаються штрафні санкції </w:t>
      </w:r>
    </w:p>
    <w:p w:rsidR="00F06108" w:rsidRPr="00E44C94" w:rsidRDefault="00F06108" w:rsidP="00F06108">
      <w:pPr>
        <w:tabs>
          <w:tab w:val="left" w:pos="7899"/>
        </w:tabs>
        <w:jc w:val="right"/>
        <w:rPr>
          <w:b/>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368"/>
        <w:gridCol w:w="1829"/>
        <w:gridCol w:w="1444"/>
      </w:tblGrid>
      <w:tr w:rsidR="00F06108" w:rsidRPr="00452A37" w:rsidTr="00F06108">
        <w:trPr>
          <w:tblHeader/>
        </w:trPr>
        <w:tc>
          <w:tcPr>
            <w:tcW w:w="566" w:type="dxa"/>
            <w:shd w:val="clear" w:color="auto" w:fill="auto"/>
          </w:tcPr>
          <w:p w:rsidR="00F06108" w:rsidRPr="00925A79" w:rsidRDefault="00F06108" w:rsidP="007B6EDA">
            <w:pPr>
              <w:tabs>
                <w:tab w:val="left" w:pos="7899"/>
              </w:tabs>
              <w:jc w:val="center"/>
              <w:rPr>
                <w:b/>
              </w:rPr>
            </w:pPr>
            <w:r w:rsidRPr="00925A79">
              <w:rPr>
                <w:b/>
              </w:rPr>
              <w:t>№ п/п</w:t>
            </w:r>
          </w:p>
        </w:tc>
        <w:tc>
          <w:tcPr>
            <w:tcW w:w="6522" w:type="dxa"/>
            <w:shd w:val="clear" w:color="auto" w:fill="auto"/>
          </w:tcPr>
          <w:p w:rsidR="00F06108" w:rsidRPr="00925A79" w:rsidRDefault="00F06108" w:rsidP="007B6EDA">
            <w:pPr>
              <w:tabs>
                <w:tab w:val="left" w:pos="7899"/>
              </w:tabs>
              <w:jc w:val="center"/>
              <w:rPr>
                <w:b/>
              </w:rPr>
            </w:pPr>
            <w:r w:rsidRPr="00925A79">
              <w:rPr>
                <w:b/>
              </w:rPr>
              <w:t>Вид порушення</w:t>
            </w:r>
          </w:p>
        </w:tc>
        <w:tc>
          <w:tcPr>
            <w:tcW w:w="1843" w:type="dxa"/>
            <w:shd w:val="clear" w:color="auto" w:fill="auto"/>
          </w:tcPr>
          <w:p w:rsidR="00F06108" w:rsidRPr="00925A79" w:rsidRDefault="00F06108" w:rsidP="007B6EDA">
            <w:pPr>
              <w:tabs>
                <w:tab w:val="left" w:pos="7899"/>
              </w:tabs>
              <w:jc w:val="center"/>
              <w:rPr>
                <w:b/>
              </w:rPr>
            </w:pPr>
            <w:r w:rsidRPr="00925A79">
              <w:rPr>
                <w:b/>
              </w:rPr>
              <w:t>Розмір штрафної санкції</w:t>
            </w:r>
            <w:r>
              <w:rPr>
                <w:b/>
              </w:rPr>
              <w:t xml:space="preserve"> при виявленні порушення вперше на об’єкті Замовника по Договору</w:t>
            </w:r>
            <w:r w:rsidRPr="00925A79">
              <w:rPr>
                <w:b/>
              </w:rPr>
              <w:t>, грн.</w:t>
            </w:r>
          </w:p>
        </w:tc>
        <w:tc>
          <w:tcPr>
            <w:tcW w:w="1276" w:type="dxa"/>
          </w:tcPr>
          <w:p w:rsidR="00F06108" w:rsidRPr="00925A79" w:rsidRDefault="00F06108" w:rsidP="007B6EDA">
            <w:pPr>
              <w:tabs>
                <w:tab w:val="left" w:pos="7899"/>
              </w:tabs>
              <w:jc w:val="center"/>
              <w:rPr>
                <w:b/>
              </w:rPr>
            </w:pPr>
            <w:r w:rsidRPr="00925A79">
              <w:rPr>
                <w:b/>
              </w:rPr>
              <w:t>Розмір штрафної санкції</w:t>
            </w:r>
            <w:r>
              <w:rPr>
                <w:b/>
              </w:rPr>
              <w:t xml:space="preserve"> при виявленні порушення повторно на об’єкті Замовника по Договору</w:t>
            </w:r>
            <w:r w:rsidRPr="00925A79">
              <w:rPr>
                <w:b/>
              </w:rPr>
              <w:t>, грн.</w:t>
            </w:r>
          </w:p>
        </w:tc>
      </w:tr>
      <w:tr w:rsidR="00F06108" w:rsidRPr="00452A37" w:rsidTr="00F06108">
        <w:trPr>
          <w:tblHeader/>
        </w:trPr>
        <w:tc>
          <w:tcPr>
            <w:tcW w:w="566" w:type="dxa"/>
            <w:shd w:val="clear" w:color="auto" w:fill="auto"/>
          </w:tcPr>
          <w:p w:rsidR="00F06108" w:rsidRPr="00925A79" w:rsidRDefault="00F06108" w:rsidP="007B6EDA">
            <w:pPr>
              <w:tabs>
                <w:tab w:val="left" w:pos="7899"/>
              </w:tabs>
              <w:jc w:val="center"/>
              <w:rPr>
                <w:b/>
              </w:rPr>
            </w:pPr>
            <w:r>
              <w:rPr>
                <w:b/>
              </w:rPr>
              <w:t>1</w:t>
            </w:r>
          </w:p>
        </w:tc>
        <w:tc>
          <w:tcPr>
            <w:tcW w:w="6522" w:type="dxa"/>
            <w:shd w:val="clear" w:color="auto" w:fill="auto"/>
          </w:tcPr>
          <w:p w:rsidR="00F06108" w:rsidRPr="00925A79" w:rsidRDefault="00F06108" w:rsidP="007B6EDA">
            <w:pPr>
              <w:tabs>
                <w:tab w:val="left" w:pos="7899"/>
              </w:tabs>
              <w:jc w:val="center"/>
              <w:rPr>
                <w:b/>
              </w:rPr>
            </w:pPr>
            <w:r>
              <w:rPr>
                <w:b/>
              </w:rPr>
              <w:t>2</w:t>
            </w:r>
          </w:p>
        </w:tc>
        <w:tc>
          <w:tcPr>
            <w:tcW w:w="1843" w:type="dxa"/>
            <w:shd w:val="clear" w:color="auto" w:fill="auto"/>
          </w:tcPr>
          <w:p w:rsidR="00F06108" w:rsidRPr="00925A79" w:rsidRDefault="00F06108" w:rsidP="007B6EDA">
            <w:pPr>
              <w:tabs>
                <w:tab w:val="left" w:pos="7899"/>
              </w:tabs>
              <w:jc w:val="center"/>
              <w:rPr>
                <w:b/>
              </w:rPr>
            </w:pPr>
            <w:r>
              <w:rPr>
                <w:b/>
              </w:rPr>
              <w:t>3</w:t>
            </w:r>
          </w:p>
        </w:tc>
        <w:tc>
          <w:tcPr>
            <w:tcW w:w="1276" w:type="dxa"/>
          </w:tcPr>
          <w:p w:rsidR="00F06108" w:rsidRPr="00925A79" w:rsidRDefault="00F06108" w:rsidP="007B6EDA">
            <w:pPr>
              <w:tabs>
                <w:tab w:val="left" w:pos="7899"/>
              </w:tabs>
              <w:jc w:val="center"/>
              <w:rPr>
                <w:b/>
              </w:rPr>
            </w:pPr>
            <w:r>
              <w:rPr>
                <w:b/>
              </w:rPr>
              <w:t>4</w:t>
            </w:r>
          </w:p>
        </w:tc>
      </w:tr>
      <w:tr w:rsidR="00F06108" w:rsidRPr="00452A37" w:rsidTr="00F06108">
        <w:tc>
          <w:tcPr>
            <w:tcW w:w="566" w:type="dxa"/>
            <w:shd w:val="clear" w:color="auto" w:fill="auto"/>
          </w:tcPr>
          <w:p w:rsidR="00F06108" w:rsidRPr="00452A37" w:rsidRDefault="00F06108" w:rsidP="00F06108">
            <w:pPr>
              <w:numPr>
                <w:ilvl w:val="0"/>
                <w:numId w:val="4"/>
              </w:numPr>
              <w:tabs>
                <w:tab w:val="left" w:pos="7899"/>
              </w:tabs>
              <w:ind w:left="0" w:firstLine="0"/>
              <w:jc w:val="center"/>
            </w:pPr>
          </w:p>
        </w:tc>
        <w:tc>
          <w:tcPr>
            <w:tcW w:w="6522"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1843" w:type="dxa"/>
            <w:shd w:val="clear" w:color="auto" w:fill="auto"/>
          </w:tcPr>
          <w:p w:rsidR="00F06108" w:rsidRPr="003A05E7" w:rsidRDefault="00F06108" w:rsidP="007B6EDA">
            <w:pPr>
              <w:tabs>
                <w:tab w:val="left" w:pos="7899"/>
              </w:tabs>
              <w:jc w:val="center"/>
              <w:rPr>
                <w:lang w:eastAsia="uk-UA"/>
              </w:rPr>
            </w:pPr>
            <w:r w:rsidRPr="003A05E7">
              <w:rPr>
                <w:lang w:eastAsia="uk-UA"/>
              </w:rPr>
              <w:t>5000</w:t>
            </w:r>
          </w:p>
        </w:tc>
        <w:tc>
          <w:tcPr>
            <w:tcW w:w="1276" w:type="dxa"/>
          </w:tcPr>
          <w:p w:rsidR="00F06108" w:rsidRPr="003A05E7" w:rsidRDefault="00F06108" w:rsidP="007B6EDA">
            <w:pPr>
              <w:tabs>
                <w:tab w:val="left" w:pos="7899"/>
              </w:tabs>
              <w:jc w:val="center"/>
              <w:rPr>
                <w:lang w:eastAsia="uk-UA"/>
              </w:rPr>
            </w:pPr>
            <w:r w:rsidRPr="003A05E7">
              <w:rPr>
                <w:lang w:eastAsia="uk-UA"/>
              </w:rPr>
              <w:t>10000</w:t>
            </w:r>
          </w:p>
        </w:tc>
      </w:tr>
      <w:tr w:rsidR="00F06108" w:rsidRPr="00452A37" w:rsidTr="00F06108">
        <w:tc>
          <w:tcPr>
            <w:tcW w:w="566" w:type="dxa"/>
            <w:shd w:val="clear" w:color="auto" w:fill="auto"/>
          </w:tcPr>
          <w:p w:rsidR="00F06108" w:rsidRPr="00452A37" w:rsidRDefault="00F06108" w:rsidP="00F06108">
            <w:pPr>
              <w:numPr>
                <w:ilvl w:val="0"/>
                <w:numId w:val="4"/>
              </w:numPr>
              <w:tabs>
                <w:tab w:val="left" w:pos="7899"/>
              </w:tabs>
              <w:ind w:left="0" w:firstLine="0"/>
              <w:jc w:val="center"/>
            </w:pPr>
          </w:p>
        </w:tc>
        <w:tc>
          <w:tcPr>
            <w:tcW w:w="6522"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1843" w:type="dxa"/>
            <w:shd w:val="clear" w:color="auto" w:fill="auto"/>
          </w:tcPr>
          <w:p w:rsidR="00F06108" w:rsidRPr="003A05E7" w:rsidRDefault="00F06108" w:rsidP="007B6EDA">
            <w:pPr>
              <w:tabs>
                <w:tab w:val="left" w:pos="7899"/>
              </w:tabs>
              <w:jc w:val="center"/>
              <w:rPr>
                <w:lang w:eastAsia="uk-UA"/>
              </w:rPr>
            </w:pPr>
            <w:r w:rsidRPr="003A05E7">
              <w:rPr>
                <w:lang w:eastAsia="uk-UA"/>
              </w:rPr>
              <w:t>5000</w:t>
            </w:r>
          </w:p>
        </w:tc>
        <w:tc>
          <w:tcPr>
            <w:tcW w:w="1276" w:type="dxa"/>
          </w:tcPr>
          <w:p w:rsidR="00F06108" w:rsidRPr="003A05E7" w:rsidRDefault="00F06108" w:rsidP="007B6EDA">
            <w:pPr>
              <w:tabs>
                <w:tab w:val="left" w:pos="7899"/>
              </w:tabs>
              <w:jc w:val="center"/>
              <w:rPr>
                <w:lang w:eastAsia="uk-UA"/>
              </w:rPr>
            </w:pPr>
            <w:r w:rsidRPr="003A05E7">
              <w:rPr>
                <w:lang w:eastAsia="uk-UA"/>
              </w:rPr>
              <w:t>10000</w:t>
            </w:r>
          </w:p>
        </w:tc>
      </w:tr>
      <w:tr w:rsidR="00F06108" w:rsidRPr="00452A37" w:rsidTr="00F06108">
        <w:tc>
          <w:tcPr>
            <w:tcW w:w="566" w:type="dxa"/>
            <w:shd w:val="clear" w:color="auto" w:fill="auto"/>
          </w:tcPr>
          <w:p w:rsidR="00F06108" w:rsidRPr="00452A37" w:rsidRDefault="00F06108" w:rsidP="00F06108">
            <w:pPr>
              <w:numPr>
                <w:ilvl w:val="0"/>
                <w:numId w:val="4"/>
              </w:numPr>
              <w:tabs>
                <w:tab w:val="left" w:pos="7899"/>
              </w:tabs>
              <w:ind w:left="0" w:firstLine="0"/>
              <w:jc w:val="center"/>
            </w:pPr>
          </w:p>
        </w:tc>
        <w:tc>
          <w:tcPr>
            <w:tcW w:w="6522"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1843" w:type="dxa"/>
            <w:shd w:val="clear" w:color="auto" w:fill="auto"/>
          </w:tcPr>
          <w:p w:rsidR="00F06108" w:rsidRPr="003A05E7" w:rsidRDefault="00F06108" w:rsidP="007B6EDA">
            <w:pPr>
              <w:tabs>
                <w:tab w:val="left" w:pos="7899"/>
              </w:tabs>
              <w:jc w:val="center"/>
              <w:rPr>
                <w:lang w:eastAsia="uk-UA"/>
              </w:rPr>
            </w:pPr>
            <w:r w:rsidRPr="003A05E7">
              <w:rPr>
                <w:lang w:eastAsia="uk-UA"/>
              </w:rPr>
              <w:t>5000</w:t>
            </w:r>
          </w:p>
        </w:tc>
        <w:tc>
          <w:tcPr>
            <w:tcW w:w="1276" w:type="dxa"/>
          </w:tcPr>
          <w:p w:rsidR="00F06108" w:rsidRPr="003A05E7" w:rsidRDefault="00F06108" w:rsidP="007B6EDA">
            <w:pPr>
              <w:tabs>
                <w:tab w:val="left" w:pos="7899"/>
              </w:tabs>
              <w:jc w:val="center"/>
              <w:rPr>
                <w:lang w:eastAsia="uk-UA"/>
              </w:rPr>
            </w:pPr>
            <w:r w:rsidRPr="003A05E7">
              <w:rPr>
                <w:lang w:eastAsia="uk-UA"/>
              </w:rPr>
              <w:t>10000</w:t>
            </w:r>
          </w:p>
        </w:tc>
      </w:tr>
      <w:tr w:rsidR="00F06108" w:rsidRPr="00452A37" w:rsidTr="00F06108">
        <w:tc>
          <w:tcPr>
            <w:tcW w:w="566" w:type="dxa"/>
            <w:shd w:val="clear" w:color="auto" w:fill="auto"/>
          </w:tcPr>
          <w:p w:rsidR="00F06108" w:rsidRPr="00452A37" w:rsidRDefault="00F06108" w:rsidP="00F06108">
            <w:pPr>
              <w:numPr>
                <w:ilvl w:val="0"/>
                <w:numId w:val="4"/>
              </w:numPr>
              <w:tabs>
                <w:tab w:val="left" w:pos="7899"/>
              </w:tabs>
              <w:ind w:left="0" w:firstLine="0"/>
              <w:jc w:val="center"/>
            </w:pPr>
          </w:p>
        </w:tc>
        <w:tc>
          <w:tcPr>
            <w:tcW w:w="6522"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1843" w:type="dxa"/>
            <w:shd w:val="clear" w:color="auto" w:fill="auto"/>
          </w:tcPr>
          <w:p w:rsidR="00F06108" w:rsidRPr="003A05E7" w:rsidRDefault="00F06108" w:rsidP="007B6EDA">
            <w:pPr>
              <w:tabs>
                <w:tab w:val="left" w:pos="7899"/>
              </w:tabs>
              <w:jc w:val="center"/>
              <w:rPr>
                <w:lang w:eastAsia="uk-UA"/>
              </w:rPr>
            </w:pPr>
            <w:r w:rsidRPr="003A05E7">
              <w:rPr>
                <w:lang w:eastAsia="uk-UA"/>
              </w:rPr>
              <w:t>5000</w:t>
            </w:r>
          </w:p>
        </w:tc>
        <w:tc>
          <w:tcPr>
            <w:tcW w:w="1276" w:type="dxa"/>
          </w:tcPr>
          <w:p w:rsidR="00F06108" w:rsidRPr="003A05E7" w:rsidRDefault="00F06108" w:rsidP="007B6EDA">
            <w:pPr>
              <w:tabs>
                <w:tab w:val="left" w:pos="7899"/>
              </w:tabs>
              <w:jc w:val="center"/>
              <w:rPr>
                <w:lang w:eastAsia="uk-UA"/>
              </w:rPr>
            </w:pPr>
            <w:r w:rsidRPr="003A05E7">
              <w:rPr>
                <w:lang w:eastAsia="uk-UA"/>
              </w:rPr>
              <w:t>10000</w:t>
            </w:r>
          </w:p>
        </w:tc>
      </w:tr>
      <w:tr w:rsidR="00F06108" w:rsidRPr="00452A37" w:rsidTr="00F06108">
        <w:tc>
          <w:tcPr>
            <w:tcW w:w="566" w:type="dxa"/>
            <w:shd w:val="clear" w:color="auto" w:fill="auto"/>
          </w:tcPr>
          <w:p w:rsidR="00F06108" w:rsidRPr="00452A37" w:rsidRDefault="00F06108" w:rsidP="00F06108">
            <w:pPr>
              <w:numPr>
                <w:ilvl w:val="0"/>
                <w:numId w:val="4"/>
              </w:numPr>
              <w:tabs>
                <w:tab w:val="left" w:pos="7899"/>
              </w:tabs>
              <w:ind w:left="0" w:firstLine="0"/>
              <w:jc w:val="center"/>
            </w:pPr>
          </w:p>
        </w:tc>
        <w:tc>
          <w:tcPr>
            <w:tcW w:w="6522"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rPr>
                <w:iCs/>
                <w:lang w:eastAsia="uk-UA"/>
              </w:rPr>
            </w:pPr>
            <w:r w:rsidRPr="003A05E7">
              <w:rPr>
                <w:iCs/>
                <w:lang w:eastAsia="uk-UA"/>
              </w:rPr>
              <w:t xml:space="preserve">Виконання робіт працівниками Генпідрядника / субпідрядника, у яких </w:t>
            </w:r>
            <w:proofErr w:type="spellStart"/>
            <w:r w:rsidRPr="003A05E7">
              <w:rPr>
                <w:iCs/>
                <w:lang w:eastAsia="uk-UA"/>
              </w:rPr>
              <w:t>протерміновано</w:t>
            </w:r>
            <w:proofErr w:type="spellEnd"/>
            <w:r w:rsidRPr="003A05E7">
              <w:rPr>
                <w:iCs/>
                <w:lang w:eastAsia="uk-UA"/>
              </w:rPr>
              <w:t xml:space="preserve"> перевірку знань з питань охорони праці</w:t>
            </w:r>
          </w:p>
        </w:tc>
        <w:tc>
          <w:tcPr>
            <w:tcW w:w="1843" w:type="dxa"/>
            <w:shd w:val="clear" w:color="auto" w:fill="auto"/>
          </w:tcPr>
          <w:p w:rsidR="00F06108" w:rsidRPr="003A05E7" w:rsidRDefault="00F06108" w:rsidP="007B6EDA">
            <w:pPr>
              <w:tabs>
                <w:tab w:val="left" w:pos="7899"/>
              </w:tabs>
              <w:jc w:val="center"/>
              <w:rPr>
                <w:lang w:eastAsia="uk-UA"/>
              </w:rPr>
            </w:pPr>
            <w:r w:rsidRPr="003A05E7">
              <w:rPr>
                <w:lang w:eastAsia="uk-UA"/>
              </w:rPr>
              <w:t>5000</w:t>
            </w:r>
          </w:p>
        </w:tc>
        <w:tc>
          <w:tcPr>
            <w:tcW w:w="1276" w:type="dxa"/>
          </w:tcPr>
          <w:p w:rsidR="00F06108" w:rsidRPr="003A05E7" w:rsidRDefault="00F06108" w:rsidP="007B6EDA">
            <w:pPr>
              <w:tabs>
                <w:tab w:val="left" w:pos="7899"/>
              </w:tabs>
              <w:jc w:val="center"/>
              <w:rPr>
                <w:lang w:eastAsia="uk-UA"/>
              </w:rPr>
            </w:pPr>
            <w:r w:rsidRPr="003A05E7">
              <w:rPr>
                <w:lang w:eastAsia="uk-UA"/>
              </w:rPr>
              <w:t>10000</w:t>
            </w:r>
          </w:p>
        </w:tc>
      </w:tr>
      <w:tr w:rsidR="00F06108" w:rsidRPr="00452A37" w:rsidTr="00F06108">
        <w:tc>
          <w:tcPr>
            <w:tcW w:w="566" w:type="dxa"/>
            <w:shd w:val="clear" w:color="auto" w:fill="auto"/>
          </w:tcPr>
          <w:p w:rsidR="00F06108" w:rsidRPr="00452A37" w:rsidRDefault="00F06108" w:rsidP="00F06108">
            <w:pPr>
              <w:numPr>
                <w:ilvl w:val="0"/>
                <w:numId w:val="4"/>
              </w:numPr>
              <w:tabs>
                <w:tab w:val="left" w:pos="7899"/>
              </w:tabs>
              <w:ind w:left="0" w:firstLine="0"/>
              <w:jc w:val="center"/>
            </w:pPr>
          </w:p>
        </w:tc>
        <w:tc>
          <w:tcPr>
            <w:tcW w:w="6522"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1843" w:type="dxa"/>
            <w:shd w:val="clear" w:color="auto" w:fill="auto"/>
          </w:tcPr>
          <w:p w:rsidR="00F06108" w:rsidRPr="003A05E7" w:rsidRDefault="00F06108" w:rsidP="007B6EDA">
            <w:pPr>
              <w:tabs>
                <w:tab w:val="left" w:pos="7899"/>
              </w:tabs>
              <w:jc w:val="center"/>
              <w:rPr>
                <w:lang w:eastAsia="uk-UA"/>
              </w:rPr>
            </w:pPr>
            <w:r w:rsidRPr="003A05E7">
              <w:rPr>
                <w:lang w:eastAsia="uk-UA"/>
              </w:rPr>
              <w:t>5000</w:t>
            </w:r>
          </w:p>
        </w:tc>
        <w:tc>
          <w:tcPr>
            <w:tcW w:w="1276" w:type="dxa"/>
          </w:tcPr>
          <w:p w:rsidR="00F06108" w:rsidRPr="003A05E7" w:rsidRDefault="00F06108" w:rsidP="007B6EDA">
            <w:pPr>
              <w:tabs>
                <w:tab w:val="left" w:pos="7899"/>
              </w:tabs>
              <w:jc w:val="center"/>
              <w:rPr>
                <w:lang w:eastAsia="uk-UA"/>
              </w:rPr>
            </w:pPr>
            <w:r w:rsidRPr="003A05E7">
              <w:rPr>
                <w:lang w:eastAsia="uk-UA"/>
              </w:rPr>
              <w:t>10000</w:t>
            </w:r>
          </w:p>
        </w:tc>
      </w:tr>
      <w:tr w:rsidR="00F06108" w:rsidRPr="00452A37" w:rsidTr="00F06108">
        <w:tc>
          <w:tcPr>
            <w:tcW w:w="566" w:type="dxa"/>
            <w:shd w:val="clear" w:color="auto" w:fill="auto"/>
          </w:tcPr>
          <w:p w:rsidR="00F06108" w:rsidRPr="00452A37" w:rsidRDefault="00F06108" w:rsidP="00F06108">
            <w:pPr>
              <w:numPr>
                <w:ilvl w:val="0"/>
                <w:numId w:val="4"/>
              </w:numPr>
              <w:tabs>
                <w:tab w:val="left" w:pos="7899"/>
              </w:tabs>
              <w:ind w:left="0" w:firstLine="0"/>
              <w:jc w:val="center"/>
            </w:pPr>
          </w:p>
        </w:tc>
        <w:tc>
          <w:tcPr>
            <w:tcW w:w="6522"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rPr>
                <w:iCs/>
                <w:lang w:eastAsia="uk-UA"/>
              </w:rPr>
            </w:pPr>
            <w:r w:rsidRPr="003A05E7">
              <w:rPr>
                <w:iCs/>
                <w:lang w:eastAsia="uk-UA"/>
              </w:rPr>
              <w:t>Виконання робіт на висоті без застосування запобіжних поясів (</w:t>
            </w:r>
            <w:proofErr w:type="spellStart"/>
            <w:r w:rsidRPr="003A05E7">
              <w:rPr>
                <w:iCs/>
                <w:lang w:eastAsia="uk-UA"/>
              </w:rPr>
              <w:t>страхувальних</w:t>
            </w:r>
            <w:proofErr w:type="spellEnd"/>
            <w:r w:rsidRPr="003A05E7">
              <w:rPr>
                <w:iCs/>
                <w:lang w:eastAsia="uk-UA"/>
              </w:rPr>
              <w:t xml:space="preserve"> канатів) </w:t>
            </w:r>
          </w:p>
        </w:tc>
        <w:tc>
          <w:tcPr>
            <w:tcW w:w="1843" w:type="dxa"/>
            <w:shd w:val="clear" w:color="auto" w:fill="auto"/>
          </w:tcPr>
          <w:p w:rsidR="00F06108" w:rsidRPr="003A05E7" w:rsidRDefault="00F06108" w:rsidP="007B6EDA">
            <w:pPr>
              <w:tabs>
                <w:tab w:val="left" w:pos="7899"/>
              </w:tabs>
              <w:jc w:val="center"/>
              <w:rPr>
                <w:lang w:eastAsia="uk-UA"/>
              </w:rPr>
            </w:pPr>
            <w:r w:rsidRPr="003A05E7">
              <w:rPr>
                <w:lang w:eastAsia="uk-UA"/>
              </w:rPr>
              <w:t>5000</w:t>
            </w:r>
          </w:p>
        </w:tc>
        <w:tc>
          <w:tcPr>
            <w:tcW w:w="1276" w:type="dxa"/>
          </w:tcPr>
          <w:p w:rsidR="00F06108" w:rsidRPr="003A05E7" w:rsidRDefault="00F06108" w:rsidP="007B6EDA">
            <w:pPr>
              <w:tabs>
                <w:tab w:val="left" w:pos="7899"/>
              </w:tabs>
              <w:jc w:val="center"/>
              <w:rPr>
                <w:lang w:eastAsia="uk-UA"/>
              </w:rPr>
            </w:pPr>
            <w:r w:rsidRPr="003A05E7">
              <w:rPr>
                <w:lang w:eastAsia="uk-UA"/>
              </w:rPr>
              <w:t>10000</w:t>
            </w:r>
          </w:p>
        </w:tc>
      </w:tr>
      <w:tr w:rsidR="00F06108" w:rsidRPr="00452A37" w:rsidTr="00F06108">
        <w:tc>
          <w:tcPr>
            <w:tcW w:w="566" w:type="dxa"/>
            <w:shd w:val="clear" w:color="auto" w:fill="auto"/>
          </w:tcPr>
          <w:p w:rsidR="00F06108" w:rsidRPr="00452A37" w:rsidRDefault="00F06108" w:rsidP="00F06108">
            <w:pPr>
              <w:numPr>
                <w:ilvl w:val="0"/>
                <w:numId w:val="4"/>
              </w:numPr>
              <w:tabs>
                <w:tab w:val="left" w:pos="7899"/>
              </w:tabs>
              <w:ind w:left="0" w:firstLine="0"/>
              <w:jc w:val="center"/>
            </w:pPr>
          </w:p>
        </w:tc>
        <w:tc>
          <w:tcPr>
            <w:tcW w:w="6522"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1843" w:type="dxa"/>
            <w:shd w:val="clear" w:color="auto" w:fill="auto"/>
          </w:tcPr>
          <w:p w:rsidR="00F06108" w:rsidRPr="003A05E7" w:rsidRDefault="00F06108" w:rsidP="007B6EDA">
            <w:pPr>
              <w:tabs>
                <w:tab w:val="left" w:pos="7899"/>
              </w:tabs>
              <w:jc w:val="center"/>
              <w:rPr>
                <w:lang w:eastAsia="uk-UA"/>
              </w:rPr>
            </w:pPr>
            <w:r w:rsidRPr="003A05E7">
              <w:rPr>
                <w:lang w:eastAsia="uk-UA"/>
              </w:rPr>
              <w:t>5000</w:t>
            </w:r>
          </w:p>
        </w:tc>
        <w:tc>
          <w:tcPr>
            <w:tcW w:w="1276" w:type="dxa"/>
          </w:tcPr>
          <w:p w:rsidR="00F06108" w:rsidRPr="003A05E7" w:rsidRDefault="00F06108" w:rsidP="007B6EDA">
            <w:pPr>
              <w:tabs>
                <w:tab w:val="left" w:pos="7899"/>
              </w:tabs>
              <w:jc w:val="center"/>
              <w:rPr>
                <w:lang w:eastAsia="uk-UA"/>
              </w:rPr>
            </w:pPr>
            <w:r w:rsidRPr="003A05E7">
              <w:rPr>
                <w:lang w:eastAsia="uk-UA"/>
              </w:rPr>
              <w:t>10000</w:t>
            </w:r>
          </w:p>
        </w:tc>
      </w:tr>
      <w:tr w:rsidR="00F06108" w:rsidRPr="00452A37" w:rsidTr="00F06108">
        <w:tc>
          <w:tcPr>
            <w:tcW w:w="566" w:type="dxa"/>
            <w:shd w:val="clear" w:color="auto" w:fill="auto"/>
          </w:tcPr>
          <w:p w:rsidR="00F06108" w:rsidRPr="00452A37" w:rsidRDefault="00F06108" w:rsidP="00F06108">
            <w:pPr>
              <w:numPr>
                <w:ilvl w:val="0"/>
                <w:numId w:val="4"/>
              </w:numPr>
              <w:tabs>
                <w:tab w:val="left" w:pos="7899"/>
              </w:tabs>
              <w:ind w:left="0" w:firstLine="0"/>
              <w:jc w:val="center"/>
            </w:pPr>
          </w:p>
        </w:tc>
        <w:tc>
          <w:tcPr>
            <w:tcW w:w="6522"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1843" w:type="dxa"/>
            <w:shd w:val="clear" w:color="auto" w:fill="auto"/>
          </w:tcPr>
          <w:p w:rsidR="00F06108" w:rsidRPr="003A05E7" w:rsidRDefault="00F06108" w:rsidP="007B6EDA">
            <w:pPr>
              <w:tabs>
                <w:tab w:val="left" w:pos="7899"/>
              </w:tabs>
              <w:jc w:val="center"/>
              <w:rPr>
                <w:lang w:eastAsia="uk-UA"/>
              </w:rPr>
            </w:pPr>
            <w:r w:rsidRPr="003A05E7">
              <w:rPr>
                <w:lang w:eastAsia="uk-UA"/>
              </w:rPr>
              <w:t>5000</w:t>
            </w:r>
          </w:p>
        </w:tc>
        <w:tc>
          <w:tcPr>
            <w:tcW w:w="1276" w:type="dxa"/>
          </w:tcPr>
          <w:p w:rsidR="00F06108" w:rsidRPr="003A05E7" w:rsidRDefault="00F06108" w:rsidP="007B6EDA">
            <w:pPr>
              <w:tabs>
                <w:tab w:val="left" w:pos="7899"/>
              </w:tabs>
              <w:jc w:val="center"/>
              <w:rPr>
                <w:lang w:eastAsia="uk-UA"/>
              </w:rPr>
            </w:pPr>
            <w:r w:rsidRPr="003A05E7">
              <w:rPr>
                <w:lang w:eastAsia="uk-UA"/>
              </w:rPr>
              <w:t>10000</w:t>
            </w:r>
          </w:p>
        </w:tc>
      </w:tr>
      <w:tr w:rsidR="00F06108" w:rsidRPr="00452A37" w:rsidTr="00F06108">
        <w:tc>
          <w:tcPr>
            <w:tcW w:w="566" w:type="dxa"/>
            <w:shd w:val="clear" w:color="auto" w:fill="auto"/>
          </w:tcPr>
          <w:p w:rsidR="00F06108" w:rsidRPr="00452A37" w:rsidRDefault="00F06108" w:rsidP="00F06108">
            <w:pPr>
              <w:numPr>
                <w:ilvl w:val="0"/>
                <w:numId w:val="4"/>
              </w:numPr>
              <w:tabs>
                <w:tab w:val="left" w:pos="7899"/>
              </w:tabs>
              <w:ind w:left="0" w:firstLine="0"/>
              <w:jc w:val="center"/>
            </w:pPr>
          </w:p>
        </w:tc>
        <w:tc>
          <w:tcPr>
            <w:tcW w:w="6522"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1843" w:type="dxa"/>
            <w:shd w:val="clear" w:color="auto" w:fill="auto"/>
          </w:tcPr>
          <w:p w:rsidR="00F06108" w:rsidRPr="003A05E7" w:rsidRDefault="00F06108" w:rsidP="007B6EDA">
            <w:pPr>
              <w:tabs>
                <w:tab w:val="left" w:pos="7899"/>
              </w:tabs>
              <w:jc w:val="center"/>
              <w:rPr>
                <w:lang w:eastAsia="uk-UA"/>
              </w:rPr>
            </w:pPr>
            <w:r w:rsidRPr="003A05E7">
              <w:rPr>
                <w:lang w:eastAsia="uk-UA"/>
              </w:rPr>
              <w:t>5000</w:t>
            </w:r>
          </w:p>
        </w:tc>
        <w:tc>
          <w:tcPr>
            <w:tcW w:w="1276" w:type="dxa"/>
          </w:tcPr>
          <w:p w:rsidR="00F06108" w:rsidRPr="003A05E7" w:rsidRDefault="00F06108" w:rsidP="007B6EDA">
            <w:pPr>
              <w:tabs>
                <w:tab w:val="left" w:pos="7899"/>
              </w:tabs>
              <w:jc w:val="center"/>
              <w:rPr>
                <w:lang w:eastAsia="uk-UA"/>
              </w:rPr>
            </w:pPr>
            <w:r w:rsidRPr="003A05E7">
              <w:rPr>
                <w:lang w:eastAsia="uk-UA"/>
              </w:rPr>
              <w:t>10000</w:t>
            </w:r>
          </w:p>
        </w:tc>
      </w:tr>
      <w:tr w:rsidR="00F06108" w:rsidRPr="00452A37" w:rsidTr="00F06108">
        <w:tc>
          <w:tcPr>
            <w:tcW w:w="566" w:type="dxa"/>
            <w:tcBorders>
              <w:bottom w:val="single" w:sz="4" w:space="0" w:color="auto"/>
            </w:tcBorders>
            <w:shd w:val="clear" w:color="auto" w:fill="auto"/>
          </w:tcPr>
          <w:p w:rsidR="00F06108" w:rsidRPr="00452A37" w:rsidRDefault="00F06108" w:rsidP="00F06108">
            <w:pPr>
              <w:numPr>
                <w:ilvl w:val="0"/>
                <w:numId w:val="4"/>
              </w:numPr>
              <w:tabs>
                <w:tab w:val="left" w:pos="7899"/>
              </w:tabs>
              <w:ind w:left="0" w:firstLine="0"/>
              <w:jc w:val="center"/>
            </w:pPr>
          </w:p>
        </w:tc>
        <w:tc>
          <w:tcPr>
            <w:tcW w:w="6522"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1843" w:type="dxa"/>
            <w:tcBorders>
              <w:bottom w:val="single" w:sz="4" w:space="0" w:color="auto"/>
            </w:tcBorders>
            <w:shd w:val="clear" w:color="auto" w:fill="auto"/>
          </w:tcPr>
          <w:p w:rsidR="00F06108" w:rsidRPr="003A05E7" w:rsidRDefault="00F06108" w:rsidP="007B6EDA">
            <w:pPr>
              <w:tabs>
                <w:tab w:val="left" w:pos="7899"/>
              </w:tabs>
              <w:jc w:val="center"/>
              <w:rPr>
                <w:lang w:eastAsia="uk-UA"/>
              </w:rPr>
            </w:pPr>
            <w:r w:rsidRPr="003A05E7">
              <w:rPr>
                <w:lang w:eastAsia="uk-UA"/>
              </w:rPr>
              <w:t>10000</w:t>
            </w:r>
          </w:p>
        </w:tc>
        <w:tc>
          <w:tcPr>
            <w:tcW w:w="1276" w:type="dxa"/>
            <w:tcBorders>
              <w:bottom w:val="single" w:sz="4" w:space="0" w:color="auto"/>
            </w:tcBorders>
          </w:tcPr>
          <w:p w:rsidR="00F06108" w:rsidRPr="003A05E7" w:rsidRDefault="00F06108" w:rsidP="007B6EDA">
            <w:pPr>
              <w:tabs>
                <w:tab w:val="left" w:pos="7899"/>
              </w:tabs>
              <w:jc w:val="center"/>
              <w:rPr>
                <w:lang w:eastAsia="uk-UA"/>
              </w:rPr>
            </w:pPr>
            <w:r w:rsidRPr="003A05E7">
              <w:rPr>
                <w:lang w:eastAsia="uk-UA"/>
              </w:rPr>
              <w:t>20000</w:t>
            </w:r>
          </w:p>
        </w:tc>
      </w:tr>
      <w:tr w:rsidR="00F06108" w:rsidRPr="00452A37" w:rsidTr="00F06108">
        <w:tc>
          <w:tcPr>
            <w:tcW w:w="566" w:type="dxa"/>
            <w:tcBorders>
              <w:top w:val="single" w:sz="4" w:space="0" w:color="auto"/>
              <w:bottom w:val="single" w:sz="4" w:space="0" w:color="auto"/>
            </w:tcBorders>
            <w:shd w:val="clear" w:color="auto" w:fill="auto"/>
          </w:tcPr>
          <w:p w:rsidR="00F06108" w:rsidRPr="00452A37" w:rsidRDefault="00F06108" w:rsidP="00F06108">
            <w:pPr>
              <w:numPr>
                <w:ilvl w:val="0"/>
                <w:numId w:val="4"/>
              </w:numPr>
              <w:tabs>
                <w:tab w:val="left" w:pos="7899"/>
              </w:tabs>
              <w:ind w:left="0" w:firstLine="0"/>
              <w:jc w:val="center"/>
            </w:pPr>
          </w:p>
        </w:tc>
        <w:tc>
          <w:tcPr>
            <w:tcW w:w="6522" w:type="dxa"/>
            <w:tcBorders>
              <w:top w:val="single" w:sz="4" w:space="0" w:color="auto"/>
              <w:left w:val="nil"/>
              <w:bottom w:val="single" w:sz="4" w:space="0" w:color="auto"/>
              <w:right w:val="single" w:sz="4" w:space="0" w:color="auto"/>
            </w:tcBorders>
            <w:shd w:val="clear" w:color="000000" w:fill="FFFFFF"/>
          </w:tcPr>
          <w:p w:rsidR="00F06108" w:rsidRPr="003A05E7" w:rsidRDefault="00F06108" w:rsidP="007B6EDA">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1843" w:type="dxa"/>
            <w:tcBorders>
              <w:top w:val="single" w:sz="4" w:space="0" w:color="auto"/>
              <w:bottom w:val="single" w:sz="4" w:space="0" w:color="auto"/>
            </w:tcBorders>
            <w:shd w:val="clear" w:color="auto" w:fill="auto"/>
          </w:tcPr>
          <w:p w:rsidR="00F06108" w:rsidRPr="003A05E7" w:rsidRDefault="00F06108" w:rsidP="007B6EDA">
            <w:pPr>
              <w:tabs>
                <w:tab w:val="left" w:pos="7899"/>
              </w:tabs>
              <w:jc w:val="center"/>
              <w:rPr>
                <w:lang w:eastAsia="uk-UA"/>
              </w:rPr>
            </w:pPr>
            <w:r w:rsidRPr="003A05E7">
              <w:rPr>
                <w:lang w:eastAsia="uk-UA"/>
              </w:rPr>
              <w:t>10000</w:t>
            </w:r>
          </w:p>
        </w:tc>
        <w:tc>
          <w:tcPr>
            <w:tcW w:w="1276" w:type="dxa"/>
            <w:tcBorders>
              <w:top w:val="single" w:sz="4" w:space="0" w:color="auto"/>
              <w:bottom w:val="single" w:sz="4" w:space="0" w:color="auto"/>
            </w:tcBorders>
          </w:tcPr>
          <w:p w:rsidR="00F06108" w:rsidRPr="003A05E7" w:rsidRDefault="00F06108" w:rsidP="007B6EDA">
            <w:pPr>
              <w:tabs>
                <w:tab w:val="left" w:pos="7899"/>
              </w:tabs>
              <w:jc w:val="center"/>
              <w:rPr>
                <w:lang w:eastAsia="uk-UA"/>
              </w:rPr>
            </w:pPr>
            <w:r w:rsidRPr="003A05E7">
              <w:rPr>
                <w:lang w:eastAsia="uk-UA"/>
              </w:rPr>
              <w:t>20000</w:t>
            </w:r>
          </w:p>
        </w:tc>
      </w:tr>
    </w:tbl>
    <w:p w:rsidR="00F06108" w:rsidRDefault="00F06108" w:rsidP="00F06108">
      <w:pPr>
        <w:tabs>
          <w:tab w:val="left" w:pos="7899"/>
        </w:tabs>
        <w:rPr>
          <w:b/>
        </w:rPr>
      </w:pPr>
    </w:p>
    <w:tbl>
      <w:tblPr>
        <w:tblpPr w:leftFromText="180" w:rightFromText="180" w:vertAnchor="text" w:horzAnchor="margin" w:tblpXSpec="center" w:tblpY="939"/>
        <w:tblW w:w="11120" w:type="dxa"/>
        <w:tblLook w:val="01E0" w:firstRow="1" w:lastRow="1" w:firstColumn="1" w:lastColumn="1" w:noHBand="0" w:noVBand="0"/>
      </w:tblPr>
      <w:tblGrid>
        <w:gridCol w:w="5682"/>
        <w:gridCol w:w="5438"/>
      </w:tblGrid>
      <w:tr w:rsidR="00F06108" w:rsidRPr="008D1D1A" w:rsidTr="007B6EDA">
        <w:trPr>
          <w:trHeight w:val="2052"/>
        </w:trPr>
        <w:tc>
          <w:tcPr>
            <w:tcW w:w="5682" w:type="dxa"/>
          </w:tcPr>
          <w:p w:rsidR="00F06108" w:rsidRPr="009543D1" w:rsidRDefault="00F06108" w:rsidP="007B6EDA">
            <w:pPr>
              <w:pStyle w:val="afe"/>
            </w:pPr>
            <w:r>
              <w:lastRenderedPageBreak/>
              <w:t>ЗАМОВНИК:</w:t>
            </w:r>
          </w:p>
          <w:p w:rsidR="00F06108" w:rsidRPr="008D1D1A" w:rsidRDefault="00F06108" w:rsidP="007B6EDA">
            <w:pPr>
              <w:pStyle w:val="afe"/>
              <w:rPr>
                <w:b/>
              </w:rPr>
            </w:pPr>
            <w:r>
              <w:rPr>
                <w:b/>
              </w:rPr>
              <w:t>АТ</w:t>
            </w:r>
            <w:r w:rsidRPr="008D1D1A">
              <w:rPr>
                <w:b/>
              </w:rPr>
              <w:t xml:space="preserve"> «</w:t>
            </w:r>
            <w:proofErr w:type="spellStart"/>
            <w:r>
              <w:rPr>
                <w:b/>
              </w:rPr>
              <w:t>Прикарпаттяобленерго</w:t>
            </w:r>
            <w:proofErr w:type="spellEnd"/>
            <w:r>
              <w:rPr>
                <w:b/>
              </w:rPr>
              <w:t>»</w:t>
            </w:r>
          </w:p>
          <w:p w:rsidR="00F06108" w:rsidRPr="008D1D1A" w:rsidRDefault="00F06108" w:rsidP="007B6EDA">
            <w:pPr>
              <w:pStyle w:val="afe"/>
              <w:rPr>
                <w:b/>
              </w:rPr>
            </w:pPr>
            <w:r>
              <w:rPr>
                <w:b/>
              </w:rPr>
              <w:t>Заступник Голови Правління</w:t>
            </w:r>
          </w:p>
          <w:p w:rsidR="00F06108" w:rsidRPr="008D1D1A" w:rsidRDefault="00F06108" w:rsidP="007B6EDA">
            <w:pPr>
              <w:pStyle w:val="afe"/>
              <w:rPr>
                <w:b/>
              </w:rPr>
            </w:pPr>
          </w:p>
          <w:p w:rsidR="00F06108" w:rsidRDefault="00F06108" w:rsidP="007B6EDA">
            <w:pPr>
              <w:pStyle w:val="afe"/>
              <w:rPr>
                <w:b/>
              </w:rPr>
            </w:pPr>
            <w:r w:rsidRPr="008D1D1A">
              <w:rPr>
                <w:b/>
              </w:rPr>
              <w:t>________________</w:t>
            </w:r>
            <w:r>
              <w:rPr>
                <w:b/>
              </w:rPr>
              <w:t xml:space="preserve"> Василь КОСТЮК </w:t>
            </w:r>
          </w:p>
          <w:p w:rsidR="00F06108" w:rsidRPr="008D1D1A" w:rsidRDefault="00F06108" w:rsidP="007B6EDA">
            <w:pPr>
              <w:pStyle w:val="afe"/>
              <w:rPr>
                <w:b/>
              </w:rPr>
            </w:pPr>
          </w:p>
          <w:p w:rsidR="00F06108" w:rsidRPr="008D1D1A" w:rsidRDefault="00F06108" w:rsidP="007B6EDA">
            <w:pPr>
              <w:pStyle w:val="afe"/>
              <w:rPr>
                <w:b/>
              </w:rPr>
            </w:pPr>
            <w:r>
              <w:t>«____» _______________ 2022</w:t>
            </w:r>
            <w:r w:rsidRPr="008D1D1A">
              <w:t>р.</w:t>
            </w:r>
          </w:p>
        </w:tc>
        <w:tc>
          <w:tcPr>
            <w:tcW w:w="5438" w:type="dxa"/>
          </w:tcPr>
          <w:p w:rsidR="00F06108" w:rsidRPr="009543D1" w:rsidRDefault="00F06108" w:rsidP="007B6EDA">
            <w:pPr>
              <w:widowControl w:val="0"/>
              <w:autoSpaceDE w:val="0"/>
              <w:autoSpaceDN w:val="0"/>
              <w:ind w:left="1107"/>
              <w:jc w:val="both"/>
              <w:rPr>
                <w:lang w:val="en-US"/>
              </w:rPr>
            </w:pPr>
            <w:r>
              <w:t>ГЕНПІДРЯДНИК:</w:t>
            </w:r>
          </w:p>
          <w:p w:rsidR="00F06108" w:rsidRDefault="00F06108" w:rsidP="007B6EDA">
            <w:pPr>
              <w:pStyle w:val="17"/>
              <w:rPr>
                <w:b/>
                <w:color w:val="000000"/>
              </w:rPr>
            </w:pPr>
            <w:r>
              <w:rPr>
                <w:b/>
                <w:color w:val="000000"/>
                <w:lang w:val="uk-UA"/>
              </w:rPr>
              <w:t xml:space="preserve">                  </w:t>
            </w:r>
            <w:r>
              <w:rPr>
                <w:b/>
                <w:color w:val="000000"/>
              </w:rPr>
              <w:t xml:space="preserve"> </w:t>
            </w:r>
          </w:p>
          <w:p w:rsidR="00F06108" w:rsidRPr="008D1D1A" w:rsidRDefault="00F06108" w:rsidP="007B6EDA">
            <w:pPr>
              <w:pStyle w:val="17"/>
              <w:rPr>
                <w:b/>
              </w:rPr>
            </w:pPr>
          </w:p>
          <w:p w:rsidR="00F06108" w:rsidRPr="008D1D1A" w:rsidRDefault="00F06108" w:rsidP="007B6EDA">
            <w:pPr>
              <w:pStyle w:val="afe"/>
              <w:ind w:left="1107"/>
              <w:rPr>
                <w:b/>
              </w:rPr>
            </w:pPr>
          </w:p>
          <w:p w:rsidR="00F06108" w:rsidRDefault="00F06108" w:rsidP="007B6EDA">
            <w:pPr>
              <w:pStyle w:val="afe"/>
              <w:rPr>
                <w:b/>
              </w:rPr>
            </w:pPr>
            <w:r>
              <w:rPr>
                <w:b/>
              </w:rPr>
              <w:t xml:space="preserve">                   __________ </w:t>
            </w:r>
          </w:p>
          <w:p w:rsidR="00F06108" w:rsidRDefault="00F06108" w:rsidP="007B6EDA">
            <w:pPr>
              <w:pStyle w:val="afe"/>
              <w:rPr>
                <w:b/>
              </w:rPr>
            </w:pPr>
            <w:r>
              <w:rPr>
                <w:b/>
              </w:rPr>
              <w:t xml:space="preserve">                    </w:t>
            </w:r>
          </w:p>
          <w:p w:rsidR="00F06108" w:rsidRPr="008D1D1A" w:rsidRDefault="00F06108" w:rsidP="007B6EDA">
            <w:pPr>
              <w:pStyle w:val="afe"/>
              <w:ind w:left="1107"/>
              <w:rPr>
                <w:b/>
                <w:bCs/>
              </w:rPr>
            </w:pPr>
            <w:r w:rsidRPr="008D1D1A">
              <w:t>«____»_________________20</w:t>
            </w:r>
            <w:r>
              <w:t xml:space="preserve">2   </w:t>
            </w:r>
            <w:r w:rsidRPr="008D1D1A">
              <w:t>р.</w:t>
            </w:r>
          </w:p>
        </w:tc>
      </w:tr>
    </w:tbl>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Default="00F06108" w:rsidP="00F06108"/>
    <w:p w:rsidR="00F06108" w:rsidRPr="001421CC" w:rsidRDefault="00F06108" w:rsidP="00F06108"/>
    <w:p w:rsidR="00F06108" w:rsidRDefault="00F06108" w:rsidP="00F06108"/>
    <w:p w:rsidR="00F06108" w:rsidRPr="001421CC" w:rsidRDefault="00F06108" w:rsidP="00F06108"/>
    <w:p w:rsidR="00F06108" w:rsidRPr="004C5DEB" w:rsidRDefault="00F06108" w:rsidP="00F06108">
      <w:pPr>
        <w:tabs>
          <w:tab w:val="left" w:pos="7899"/>
        </w:tabs>
        <w:jc w:val="right"/>
      </w:pPr>
      <w:r w:rsidRPr="004C5DEB">
        <w:t xml:space="preserve">Додаток </w:t>
      </w:r>
      <w:r>
        <w:t>6</w:t>
      </w:r>
    </w:p>
    <w:p w:rsidR="00F06108" w:rsidRPr="004C5DEB" w:rsidRDefault="00F06108" w:rsidP="00F06108">
      <w:pPr>
        <w:jc w:val="right"/>
      </w:pPr>
      <w:r w:rsidRPr="004C5DEB">
        <w:t xml:space="preserve">   до Договору виконання робіт</w:t>
      </w:r>
    </w:p>
    <w:p w:rsidR="00F06108" w:rsidRPr="004C5DEB" w:rsidRDefault="00F06108" w:rsidP="00F06108">
      <w:pPr>
        <w:tabs>
          <w:tab w:val="left" w:pos="7899"/>
        </w:tabs>
        <w:jc w:val="right"/>
      </w:pPr>
      <w:r w:rsidRPr="004C5DEB">
        <w:t>№________ від _________</w:t>
      </w:r>
    </w:p>
    <w:p w:rsidR="00F06108" w:rsidRPr="00E44C94" w:rsidRDefault="00F06108" w:rsidP="00F06108">
      <w:pPr>
        <w:tabs>
          <w:tab w:val="left" w:pos="7899"/>
        </w:tabs>
        <w:jc w:val="center"/>
        <w:rPr>
          <w:b/>
          <w:sz w:val="16"/>
          <w:szCs w:val="16"/>
        </w:rPr>
      </w:pPr>
    </w:p>
    <w:p w:rsidR="00F06108" w:rsidRDefault="00F06108" w:rsidP="00F06108">
      <w:pPr>
        <w:tabs>
          <w:tab w:val="left" w:pos="7899"/>
        </w:tabs>
        <w:jc w:val="center"/>
        <w:rPr>
          <w:b/>
        </w:rPr>
      </w:pPr>
      <w:r>
        <w:rPr>
          <w:b/>
        </w:rPr>
        <w:t>Перелік</w:t>
      </w:r>
    </w:p>
    <w:p w:rsidR="00F06108" w:rsidRDefault="00F06108" w:rsidP="00F06108">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F06108" w:rsidRDefault="00F06108" w:rsidP="00F06108">
      <w:pPr>
        <w:tabs>
          <w:tab w:val="left" w:pos="7899"/>
        </w:tabs>
        <w:jc w:val="right"/>
        <w:rPr>
          <w:b/>
        </w:rPr>
      </w:pPr>
    </w:p>
    <w:tbl>
      <w:tblPr>
        <w:tblW w:w="85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680"/>
        <w:gridCol w:w="3260"/>
      </w:tblGrid>
      <w:tr w:rsidR="00F06108" w:rsidRPr="00452A37" w:rsidTr="00F06108">
        <w:trPr>
          <w:tblHeader/>
        </w:trPr>
        <w:tc>
          <w:tcPr>
            <w:tcW w:w="566" w:type="dxa"/>
            <w:shd w:val="clear" w:color="auto" w:fill="auto"/>
          </w:tcPr>
          <w:p w:rsidR="00F06108" w:rsidRPr="00925A79" w:rsidRDefault="00F06108" w:rsidP="007B6EDA">
            <w:pPr>
              <w:tabs>
                <w:tab w:val="left" w:pos="7899"/>
              </w:tabs>
              <w:jc w:val="center"/>
              <w:rPr>
                <w:b/>
              </w:rPr>
            </w:pPr>
            <w:r w:rsidRPr="00925A79">
              <w:rPr>
                <w:b/>
              </w:rPr>
              <w:t>№ п/п</w:t>
            </w:r>
          </w:p>
        </w:tc>
        <w:tc>
          <w:tcPr>
            <w:tcW w:w="4680" w:type="dxa"/>
            <w:shd w:val="clear" w:color="auto" w:fill="auto"/>
          </w:tcPr>
          <w:p w:rsidR="00F06108" w:rsidRPr="00925A79" w:rsidRDefault="00F06108" w:rsidP="007B6EDA">
            <w:pPr>
              <w:tabs>
                <w:tab w:val="left" w:pos="7899"/>
              </w:tabs>
              <w:jc w:val="center"/>
              <w:rPr>
                <w:b/>
              </w:rPr>
            </w:pPr>
            <w:r w:rsidRPr="00925A79">
              <w:rPr>
                <w:b/>
              </w:rPr>
              <w:t>Вид порушення</w:t>
            </w:r>
          </w:p>
        </w:tc>
        <w:tc>
          <w:tcPr>
            <w:tcW w:w="3260" w:type="dxa"/>
            <w:shd w:val="clear" w:color="auto" w:fill="auto"/>
          </w:tcPr>
          <w:p w:rsidR="00F06108" w:rsidRPr="00925A79" w:rsidRDefault="00F06108" w:rsidP="007B6EDA">
            <w:pPr>
              <w:tabs>
                <w:tab w:val="left" w:pos="7899"/>
              </w:tabs>
              <w:jc w:val="center"/>
              <w:rPr>
                <w:b/>
              </w:rPr>
            </w:pPr>
            <w:r>
              <w:rPr>
                <w:b/>
              </w:rPr>
              <w:t>Величина штрафних балів за порушення на об’єкті Замовника по Договору.</w:t>
            </w:r>
          </w:p>
        </w:tc>
      </w:tr>
      <w:tr w:rsidR="00F06108" w:rsidRPr="00452A37" w:rsidTr="00F06108">
        <w:trPr>
          <w:tblHeader/>
        </w:trPr>
        <w:tc>
          <w:tcPr>
            <w:tcW w:w="566" w:type="dxa"/>
            <w:shd w:val="clear" w:color="auto" w:fill="auto"/>
          </w:tcPr>
          <w:p w:rsidR="00F06108" w:rsidRPr="00925A79" w:rsidRDefault="00F06108" w:rsidP="007B6EDA">
            <w:pPr>
              <w:tabs>
                <w:tab w:val="left" w:pos="7899"/>
              </w:tabs>
              <w:jc w:val="center"/>
              <w:rPr>
                <w:b/>
              </w:rPr>
            </w:pPr>
            <w:r>
              <w:rPr>
                <w:b/>
              </w:rPr>
              <w:t>1</w:t>
            </w:r>
          </w:p>
        </w:tc>
        <w:tc>
          <w:tcPr>
            <w:tcW w:w="4680" w:type="dxa"/>
            <w:shd w:val="clear" w:color="auto" w:fill="auto"/>
          </w:tcPr>
          <w:p w:rsidR="00F06108" w:rsidRPr="00925A79" w:rsidRDefault="00F06108" w:rsidP="007B6EDA">
            <w:pPr>
              <w:tabs>
                <w:tab w:val="left" w:pos="7899"/>
              </w:tabs>
              <w:jc w:val="center"/>
              <w:rPr>
                <w:b/>
              </w:rPr>
            </w:pPr>
            <w:r>
              <w:rPr>
                <w:b/>
              </w:rPr>
              <w:t>2</w:t>
            </w:r>
          </w:p>
        </w:tc>
        <w:tc>
          <w:tcPr>
            <w:tcW w:w="3260" w:type="dxa"/>
            <w:shd w:val="clear" w:color="auto" w:fill="auto"/>
          </w:tcPr>
          <w:p w:rsidR="00F06108" w:rsidRPr="00925A79" w:rsidRDefault="00F06108" w:rsidP="007B6EDA">
            <w:pPr>
              <w:tabs>
                <w:tab w:val="left" w:pos="7899"/>
              </w:tabs>
              <w:jc w:val="center"/>
              <w:rPr>
                <w:b/>
              </w:rPr>
            </w:pPr>
            <w:r>
              <w:rPr>
                <w:b/>
              </w:rPr>
              <w:t>3</w:t>
            </w:r>
          </w:p>
        </w:tc>
      </w:tr>
      <w:tr w:rsidR="00F06108" w:rsidRPr="00452A37" w:rsidTr="00F06108">
        <w:tc>
          <w:tcPr>
            <w:tcW w:w="566" w:type="dxa"/>
            <w:shd w:val="clear" w:color="auto" w:fill="auto"/>
          </w:tcPr>
          <w:p w:rsidR="00F06108" w:rsidRPr="00452A37" w:rsidRDefault="00F06108" w:rsidP="00F06108">
            <w:pPr>
              <w:numPr>
                <w:ilvl w:val="0"/>
                <w:numId w:val="5"/>
              </w:numPr>
              <w:tabs>
                <w:tab w:val="left" w:pos="7899"/>
              </w:tabs>
              <w:ind w:left="0" w:firstLine="0"/>
              <w:jc w:val="center"/>
            </w:pPr>
          </w:p>
        </w:tc>
        <w:tc>
          <w:tcPr>
            <w:tcW w:w="4680"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3260" w:type="dxa"/>
            <w:shd w:val="clear" w:color="auto" w:fill="auto"/>
          </w:tcPr>
          <w:p w:rsidR="00F06108" w:rsidRPr="003A05E7" w:rsidRDefault="00F06108" w:rsidP="007B6EDA">
            <w:pPr>
              <w:tabs>
                <w:tab w:val="left" w:pos="7899"/>
              </w:tabs>
              <w:jc w:val="center"/>
              <w:rPr>
                <w:lang w:eastAsia="uk-UA"/>
              </w:rPr>
            </w:pPr>
            <w:r w:rsidRPr="003A05E7">
              <w:rPr>
                <w:lang w:eastAsia="uk-UA"/>
              </w:rPr>
              <w:t>5</w:t>
            </w:r>
          </w:p>
        </w:tc>
      </w:tr>
      <w:tr w:rsidR="00F06108" w:rsidRPr="00452A37" w:rsidTr="00F06108">
        <w:tc>
          <w:tcPr>
            <w:tcW w:w="566" w:type="dxa"/>
            <w:shd w:val="clear" w:color="auto" w:fill="auto"/>
          </w:tcPr>
          <w:p w:rsidR="00F06108" w:rsidRPr="00452A37" w:rsidRDefault="00F06108" w:rsidP="00F06108">
            <w:pPr>
              <w:numPr>
                <w:ilvl w:val="0"/>
                <w:numId w:val="5"/>
              </w:numPr>
              <w:tabs>
                <w:tab w:val="left" w:pos="7899"/>
              </w:tabs>
              <w:ind w:left="0" w:firstLine="0"/>
              <w:jc w:val="center"/>
            </w:pPr>
          </w:p>
        </w:tc>
        <w:tc>
          <w:tcPr>
            <w:tcW w:w="4680"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rPr>
                <w:iCs/>
                <w:lang w:eastAsia="uk-UA"/>
              </w:rPr>
            </w:pPr>
            <w:r w:rsidRPr="003A05E7">
              <w:rPr>
                <w:iCs/>
                <w:lang w:eastAsia="uk-UA"/>
              </w:rPr>
              <w:t>Відсутність на робочому місці посвідчення про перевірку знань у працівника</w:t>
            </w:r>
          </w:p>
        </w:tc>
        <w:tc>
          <w:tcPr>
            <w:tcW w:w="3260" w:type="dxa"/>
            <w:shd w:val="clear" w:color="auto" w:fill="auto"/>
          </w:tcPr>
          <w:p w:rsidR="00F06108" w:rsidRPr="003A05E7" w:rsidRDefault="00F06108" w:rsidP="007B6EDA">
            <w:pPr>
              <w:tabs>
                <w:tab w:val="left" w:pos="7899"/>
              </w:tabs>
              <w:jc w:val="center"/>
              <w:rPr>
                <w:lang w:eastAsia="uk-UA"/>
              </w:rPr>
            </w:pPr>
            <w:r w:rsidRPr="003A05E7">
              <w:rPr>
                <w:lang w:eastAsia="uk-UA"/>
              </w:rPr>
              <w:t>5</w:t>
            </w:r>
          </w:p>
        </w:tc>
      </w:tr>
      <w:tr w:rsidR="00F06108" w:rsidRPr="00452A37" w:rsidTr="00F06108">
        <w:tc>
          <w:tcPr>
            <w:tcW w:w="566" w:type="dxa"/>
            <w:shd w:val="clear" w:color="auto" w:fill="auto"/>
          </w:tcPr>
          <w:p w:rsidR="00F06108" w:rsidRPr="00452A37" w:rsidRDefault="00F06108" w:rsidP="00F06108">
            <w:pPr>
              <w:numPr>
                <w:ilvl w:val="0"/>
                <w:numId w:val="5"/>
              </w:numPr>
              <w:tabs>
                <w:tab w:val="left" w:pos="7899"/>
              </w:tabs>
              <w:ind w:left="0" w:firstLine="0"/>
              <w:jc w:val="center"/>
            </w:pPr>
          </w:p>
        </w:tc>
        <w:tc>
          <w:tcPr>
            <w:tcW w:w="4680"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rPr>
                <w:iCs/>
                <w:lang w:eastAsia="uk-UA"/>
              </w:rPr>
            </w:pPr>
            <w:r w:rsidRPr="003A05E7">
              <w:rPr>
                <w:iCs/>
                <w:lang w:eastAsia="uk-UA"/>
              </w:rPr>
              <w:t xml:space="preserve">Не здійснення відповідальним виконавцем робіт (керівником робіт) Генпідрядника / </w:t>
            </w:r>
            <w:r w:rsidRPr="003A05E7">
              <w:rPr>
                <w:iCs/>
                <w:lang w:eastAsia="uk-UA"/>
              </w:rPr>
              <w:lastRenderedPageBreak/>
              <w:t>субпідрядника нагляду за діями членів бригади під час виконання роботи</w:t>
            </w:r>
          </w:p>
        </w:tc>
        <w:tc>
          <w:tcPr>
            <w:tcW w:w="3260" w:type="dxa"/>
            <w:shd w:val="clear" w:color="auto" w:fill="auto"/>
          </w:tcPr>
          <w:p w:rsidR="00F06108" w:rsidRPr="003A05E7" w:rsidRDefault="00F06108" w:rsidP="007B6EDA">
            <w:pPr>
              <w:tabs>
                <w:tab w:val="left" w:pos="7899"/>
              </w:tabs>
              <w:jc w:val="center"/>
              <w:rPr>
                <w:lang w:eastAsia="uk-UA"/>
              </w:rPr>
            </w:pPr>
            <w:r w:rsidRPr="003A05E7">
              <w:rPr>
                <w:lang w:eastAsia="uk-UA"/>
              </w:rPr>
              <w:lastRenderedPageBreak/>
              <w:t>15</w:t>
            </w:r>
          </w:p>
        </w:tc>
      </w:tr>
      <w:tr w:rsidR="00F06108" w:rsidRPr="00452A37" w:rsidTr="00F06108">
        <w:tc>
          <w:tcPr>
            <w:tcW w:w="566" w:type="dxa"/>
            <w:shd w:val="clear" w:color="auto" w:fill="auto"/>
          </w:tcPr>
          <w:p w:rsidR="00F06108" w:rsidRPr="00452A37" w:rsidRDefault="00F06108" w:rsidP="00F06108">
            <w:pPr>
              <w:numPr>
                <w:ilvl w:val="0"/>
                <w:numId w:val="5"/>
              </w:numPr>
              <w:tabs>
                <w:tab w:val="left" w:pos="7899"/>
              </w:tabs>
              <w:ind w:left="0" w:firstLine="0"/>
              <w:jc w:val="center"/>
            </w:pPr>
          </w:p>
        </w:tc>
        <w:tc>
          <w:tcPr>
            <w:tcW w:w="4680"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3260" w:type="dxa"/>
            <w:shd w:val="clear" w:color="auto" w:fill="auto"/>
          </w:tcPr>
          <w:p w:rsidR="00F06108" w:rsidRPr="003A05E7" w:rsidRDefault="00F06108" w:rsidP="007B6EDA">
            <w:pPr>
              <w:tabs>
                <w:tab w:val="left" w:pos="7899"/>
              </w:tabs>
              <w:jc w:val="center"/>
              <w:rPr>
                <w:lang w:eastAsia="uk-UA"/>
              </w:rPr>
            </w:pPr>
            <w:r w:rsidRPr="003A05E7">
              <w:rPr>
                <w:lang w:eastAsia="uk-UA"/>
              </w:rPr>
              <w:t>15</w:t>
            </w:r>
          </w:p>
        </w:tc>
      </w:tr>
      <w:tr w:rsidR="00F06108" w:rsidRPr="00452A37" w:rsidTr="00F06108">
        <w:tc>
          <w:tcPr>
            <w:tcW w:w="566" w:type="dxa"/>
            <w:shd w:val="clear" w:color="auto" w:fill="auto"/>
          </w:tcPr>
          <w:p w:rsidR="00F06108" w:rsidRPr="00452A37" w:rsidRDefault="00F06108" w:rsidP="00F06108">
            <w:pPr>
              <w:numPr>
                <w:ilvl w:val="0"/>
                <w:numId w:val="5"/>
              </w:numPr>
              <w:tabs>
                <w:tab w:val="left" w:pos="7899"/>
              </w:tabs>
              <w:ind w:left="0" w:firstLine="0"/>
              <w:jc w:val="center"/>
            </w:pPr>
          </w:p>
        </w:tc>
        <w:tc>
          <w:tcPr>
            <w:tcW w:w="4680" w:type="dxa"/>
            <w:tcBorders>
              <w:top w:val="nil"/>
              <w:left w:val="nil"/>
              <w:bottom w:val="single" w:sz="4" w:space="0" w:color="auto"/>
              <w:right w:val="single" w:sz="4" w:space="0" w:color="auto"/>
            </w:tcBorders>
            <w:shd w:val="clear" w:color="000000" w:fill="FFFFFF"/>
            <w:vAlign w:val="center"/>
          </w:tcPr>
          <w:p w:rsidR="00F06108" w:rsidRPr="003A05E7" w:rsidRDefault="00F06108" w:rsidP="007B6EDA">
            <w:pPr>
              <w:rPr>
                <w:iCs/>
                <w:lang w:eastAsia="uk-UA"/>
              </w:rPr>
            </w:pPr>
            <w:r w:rsidRPr="003A05E7">
              <w:rPr>
                <w:iCs/>
                <w:lang w:eastAsia="uk-UA"/>
              </w:rPr>
              <w:t xml:space="preserve">Виконання робіт без застосування захисних касок </w:t>
            </w:r>
          </w:p>
        </w:tc>
        <w:tc>
          <w:tcPr>
            <w:tcW w:w="3260" w:type="dxa"/>
            <w:shd w:val="clear" w:color="auto" w:fill="auto"/>
          </w:tcPr>
          <w:p w:rsidR="00F06108" w:rsidRPr="003A05E7" w:rsidRDefault="00F06108" w:rsidP="007B6EDA">
            <w:pPr>
              <w:tabs>
                <w:tab w:val="left" w:pos="7899"/>
              </w:tabs>
              <w:jc w:val="center"/>
              <w:rPr>
                <w:lang w:eastAsia="uk-UA"/>
              </w:rPr>
            </w:pPr>
            <w:r w:rsidRPr="003A05E7">
              <w:rPr>
                <w:lang w:eastAsia="uk-UA"/>
              </w:rPr>
              <w:t>15</w:t>
            </w:r>
          </w:p>
        </w:tc>
      </w:tr>
      <w:tr w:rsidR="00F06108" w:rsidRPr="00452A37" w:rsidTr="00F06108">
        <w:tc>
          <w:tcPr>
            <w:tcW w:w="566" w:type="dxa"/>
            <w:shd w:val="clear" w:color="auto" w:fill="auto"/>
          </w:tcPr>
          <w:p w:rsidR="00F06108" w:rsidRPr="00452A37" w:rsidRDefault="00F06108" w:rsidP="00F06108">
            <w:pPr>
              <w:numPr>
                <w:ilvl w:val="0"/>
                <w:numId w:val="5"/>
              </w:numPr>
              <w:tabs>
                <w:tab w:val="left" w:pos="7899"/>
              </w:tabs>
              <w:ind w:left="0" w:firstLine="0"/>
              <w:jc w:val="center"/>
            </w:pPr>
          </w:p>
        </w:tc>
        <w:tc>
          <w:tcPr>
            <w:tcW w:w="4680" w:type="dxa"/>
            <w:tcBorders>
              <w:top w:val="nil"/>
              <w:left w:val="nil"/>
              <w:bottom w:val="single" w:sz="4" w:space="0" w:color="auto"/>
              <w:right w:val="single" w:sz="4" w:space="0" w:color="auto"/>
            </w:tcBorders>
            <w:shd w:val="clear" w:color="000000" w:fill="FFFFFF"/>
            <w:vAlign w:val="center"/>
          </w:tcPr>
          <w:p w:rsidR="00F06108" w:rsidRPr="004B08AD" w:rsidRDefault="00F06108" w:rsidP="007B6EDA">
            <w:pPr>
              <w:rPr>
                <w:iCs/>
                <w:lang w:val="ru-RU" w:eastAsia="uk-UA"/>
              </w:rPr>
            </w:pPr>
            <w:r w:rsidRPr="003A05E7">
              <w:rPr>
                <w:iCs/>
                <w:lang w:eastAsia="uk-UA"/>
              </w:rPr>
              <w:t xml:space="preserve">Без </w:t>
            </w:r>
            <w:proofErr w:type="spellStart"/>
            <w:r w:rsidRPr="003A05E7">
              <w:rPr>
                <w:iCs/>
                <w:lang w:eastAsia="uk-UA"/>
              </w:rPr>
              <w:t>пристібування</w:t>
            </w:r>
            <w:proofErr w:type="spellEnd"/>
            <w:r w:rsidRPr="003A05E7">
              <w:rPr>
                <w:iCs/>
                <w:lang w:eastAsia="uk-UA"/>
              </w:rPr>
              <w:t xml:space="preserve"> захисної каски паском за підборіддя</w:t>
            </w:r>
          </w:p>
        </w:tc>
        <w:tc>
          <w:tcPr>
            <w:tcW w:w="3260" w:type="dxa"/>
            <w:shd w:val="clear" w:color="auto" w:fill="auto"/>
          </w:tcPr>
          <w:p w:rsidR="00F06108" w:rsidRPr="003A05E7" w:rsidRDefault="00F06108" w:rsidP="007B6EDA">
            <w:pPr>
              <w:tabs>
                <w:tab w:val="left" w:pos="7899"/>
              </w:tabs>
              <w:jc w:val="center"/>
              <w:rPr>
                <w:lang w:eastAsia="uk-UA"/>
              </w:rPr>
            </w:pPr>
            <w:r w:rsidRPr="003A05E7">
              <w:rPr>
                <w:lang w:eastAsia="uk-UA"/>
              </w:rPr>
              <w:t>5</w:t>
            </w:r>
          </w:p>
        </w:tc>
      </w:tr>
      <w:tr w:rsidR="00F06108" w:rsidRPr="00452A37" w:rsidTr="00F06108">
        <w:tc>
          <w:tcPr>
            <w:tcW w:w="566" w:type="dxa"/>
            <w:shd w:val="clear" w:color="auto" w:fill="auto"/>
          </w:tcPr>
          <w:p w:rsidR="00F06108" w:rsidRPr="00452A37" w:rsidRDefault="00F06108" w:rsidP="00F06108">
            <w:pPr>
              <w:numPr>
                <w:ilvl w:val="0"/>
                <w:numId w:val="5"/>
              </w:numPr>
              <w:tabs>
                <w:tab w:val="left" w:pos="7899"/>
              </w:tabs>
              <w:ind w:left="0" w:firstLine="0"/>
              <w:jc w:val="center"/>
            </w:pPr>
          </w:p>
        </w:tc>
        <w:tc>
          <w:tcPr>
            <w:tcW w:w="4680" w:type="dxa"/>
            <w:tcBorders>
              <w:top w:val="nil"/>
              <w:left w:val="single" w:sz="4" w:space="0" w:color="auto"/>
              <w:bottom w:val="single" w:sz="4" w:space="0" w:color="auto"/>
              <w:right w:val="single" w:sz="4" w:space="0" w:color="auto"/>
            </w:tcBorders>
            <w:shd w:val="clear" w:color="000000" w:fill="FFFFFF"/>
            <w:vAlign w:val="center"/>
          </w:tcPr>
          <w:p w:rsidR="00F06108" w:rsidRPr="003A05E7" w:rsidRDefault="00F06108" w:rsidP="007B6EDA">
            <w:pPr>
              <w:rPr>
                <w:iCs/>
                <w:lang w:eastAsia="uk-UA"/>
              </w:rPr>
            </w:pPr>
            <w:r w:rsidRPr="003A05E7">
              <w:rPr>
                <w:iCs/>
                <w:lang w:eastAsia="uk-UA"/>
              </w:rPr>
              <w:t>Робота в корзині автовишки з огородження корзини</w:t>
            </w:r>
          </w:p>
        </w:tc>
        <w:tc>
          <w:tcPr>
            <w:tcW w:w="3260" w:type="dxa"/>
            <w:shd w:val="clear" w:color="auto" w:fill="auto"/>
          </w:tcPr>
          <w:p w:rsidR="00F06108" w:rsidRPr="003A05E7" w:rsidRDefault="00F06108" w:rsidP="007B6EDA">
            <w:pPr>
              <w:tabs>
                <w:tab w:val="left" w:pos="7899"/>
              </w:tabs>
              <w:jc w:val="center"/>
              <w:rPr>
                <w:lang w:eastAsia="uk-UA"/>
              </w:rPr>
            </w:pPr>
            <w:r w:rsidRPr="003A05E7">
              <w:rPr>
                <w:lang w:eastAsia="uk-UA"/>
              </w:rPr>
              <w:t>15</w:t>
            </w:r>
          </w:p>
        </w:tc>
      </w:tr>
      <w:tr w:rsidR="00F06108" w:rsidRPr="00452A37" w:rsidTr="00F06108">
        <w:tc>
          <w:tcPr>
            <w:tcW w:w="566" w:type="dxa"/>
            <w:shd w:val="clear" w:color="auto" w:fill="auto"/>
          </w:tcPr>
          <w:p w:rsidR="00F06108" w:rsidRPr="00452A37" w:rsidRDefault="00F06108" w:rsidP="00F06108">
            <w:pPr>
              <w:numPr>
                <w:ilvl w:val="0"/>
                <w:numId w:val="5"/>
              </w:numPr>
              <w:tabs>
                <w:tab w:val="left" w:pos="7899"/>
              </w:tabs>
              <w:ind w:left="0" w:firstLine="0"/>
              <w:jc w:val="center"/>
            </w:pPr>
          </w:p>
        </w:tc>
        <w:tc>
          <w:tcPr>
            <w:tcW w:w="4680" w:type="dxa"/>
            <w:tcBorders>
              <w:top w:val="single" w:sz="4" w:space="0" w:color="auto"/>
              <w:left w:val="single" w:sz="4" w:space="0" w:color="auto"/>
              <w:bottom w:val="single" w:sz="4" w:space="0" w:color="auto"/>
              <w:right w:val="single" w:sz="4" w:space="0" w:color="auto"/>
            </w:tcBorders>
            <w:shd w:val="clear" w:color="000000" w:fill="FFFFFF"/>
            <w:vAlign w:val="center"/>
          </w:tcPr>
          <w:p w:rsidR="00F06108" w:rsidRPr="003A05E7" w:rsidRDefault="00F06108" w:rsidP="007B6EDA">
            <w:pPr>
              <w:rPr>
                <w:iCs/>
                <w:lang w:eastAsia="uk-UA"/>
              </w:rPr>
            </w:pPr>
            <w:r w:rsidRPr="003A05E7">
              <w:rPr>
                <w:iCs/>
                <w:lang w:eastAsia="uk-UA"/>
              </w:rPr>
              <w:t>Незастосування на робочому місці спецодягу</w:t>
            </w:r>
          </w:p>
        </w:tc>
        <w:tc>
          <w:tcPr>
            <w:tcW w:w="3260" w:type="dxa"/>
            <w:shd w:val="clear" w:color="auto" w:fill="auto"/>
          </w:tcPr>
          <w:p w:rsidR="00F06108" w:rsidRPr="003A05E7" w:rsidRDefault="00F06108" w:rsidP="007B6EDA">
            <w:pPr>
              <w:tabs>
                <w:tab w:val="left" w:pos="7899"/>
              </w:tabs>
              <w:jc w:val="center"/>
              <w:rPr>
                <w:lang w:eastAsia="uk-UA"/>
              </w:rPr>
            </w:pPr>
            <w:r w:rsidRPr="003A05E7">
              <w:rPr>
                <w:lang w:eastAsia="uk-UA"/>
              </w:rPr>
              <w:t>5</w:t>
            </w:r>
          </w:p>
        </w:tc>
      </w:tr>
      <w:tr w:rsidR="00F06108" w:rsidRPr="00452A37" w:rsidTr="00F06108">
        <w:trPr>
          <w:trHeight w:val="237"/>
        </w:trPr>
        <w:tc>
          <w:tcPr>
            <w:tcW w:w="566" w:type="dxa"/>
            <w:shd w:val="clear" w:color="auto" w:fill="auto"/>
          </w:tcPr>
          <w:p w:rsidR="00F06108" w:rsidRPr="00452A37" w:rsidRDefault="00F06108" w:rsidP="00F06108">
            <w:pPr>
              <w:numPr>
                <w:ilvl w:val="0"/>
                <w:numId w:val="5"/>
              </w:numPr>
              <w:tabs>
                <w:tab w:val="left" w:pos="7899"/>
              </w:tabs>
              <w:ind w:left="0" w:firstLine="0"/>
              <w:jc w:val="center"/>
            </w:pPr>
          </w:p>
        </w:tc>
        <w:tc>
          <w:tcPr>
            <w:tcW w:w="4680" w:type="dxa"/>
            <w:tcBorders>
              <w:top w:val="single" w:sz="4" w:space="0" w:color="auto"/>
              <w:left w:val="single" w:sz="4" w:space="0" w:color="auto"/>
              <w:bottom w:val="single" w:sz="4" w:space="0" w:color="auto"/>
              <w:right w:val="single" w:sz="4" w:space="0" w:color="auto"/>
            </w:tcBorders>
            <w:shd w:val="clear" w:color="000000" w:fill="FFFFFF"/>
            <w:vAlign w:val="center"/>
          </w:tcPr>
          <w:p w:rsidR="00F06108" w:rsidRPr="003A05E7" w:rsidRDefault="00F06108" w:rsidP="007B6EDA">
            <w:pPr>
              <w:rPr>
                <w:iCs/>
                <w:lang w:eastAsia="uk-UA"/>
              </w:rPr>
            </w:pPr>
            <w:r w:rsidRPr="003A05E7">
              <w:rPr>
                <w:iCs/>
                <w:lang w:eastAsia="uk-UA"/>
              </w:rPr>
              <w:t>Інші порушення</w:t>
            </w:r>
          </w:p>
        </w:tc>
        <w:tc>
          <w:tcPr>
            <w:tcW w:w="3260" w:type="dxa"/>
            <w:shd w:val="clear" w:color="auto" w:fill="auto"/>
          </w:tcPr>
          <w:p w:rsidR="00F06108" w:rsidRPr="003A05E7" w:rsidRDefault="00F06108" w:rsidP="007B6EDA">
            <w:pPr>
              <w:tabs>
                <w:tab w:val="left" w:pos="7899"/>
              </w:tabs>
              <w:jc w:val="center"/>
              <w:rPr>
                <w:lang w:eastAsia="uk-UA"/>
              </w:rPr>
            </w:pPr>
            <w:r w:rsidRPr="003A05E7">
              <w:rPr>
                <w:lang w:eastAsia="uk-UA"/>
              </w:rPr>
              <w:t>5</w:t>
            </w:r>
          </w:p>
        </w:tc>
      </w:tr>
    </w:tbl>
    <w:p w:rsidR="00F06108" w:rsidRPr="00FF73BC" w:rsidRDefault="00F06108" w:rsidP="00F06108">
      <w:pPr>
        <w:rPr>
          <w:vanish/>
        </w:rPr>
      </w:pPr>
    </w:p>
    <w:tbl>
      <w:tblPr>
        <w:tblpPr w:leftFromText="180" w:rightFromText="180" w:vertAnchor="text" w:horzAnchor="margin" w:tblpXSpec="center" w:tblpY="939"/>
        <w:tblW w:w="10508" w:type="dxa"/>
        <w:tblLook w:val="01E0" w:firstRow="1" w:lastRow="1" w:firstColumn="1" w:lastColumn="1" w:noHBand="0" w:noVBand="0"/>
      </w:tblPr>
      <w:tblGrid>
        <w:gridCol w:w="5369"/>
        <w:gridCol w:w="5139"/>
      </w:tblGrid>
      <w:tr w:rsidR="00F06108" w:rsidRPr="008D1D1A" w:rsidTr="007B6EDA">
        <w:trPr>
          <w:trHeight w:val="1951"/>
        </w:trPr>
        <w:tc>
          <w:tcPr>
            <w:tcW w:w="5369" w:type="dxa"/>
          </w:tcPr>
          <w:p w:rsidR="00F06108" w:rsidRPr="009543D1" w:rsidRDefault="00F06108" w:rsidP="007B6EDA">
            <w:pPr>
              <w:pStyle w:val="afe"/>
            </w:pPr>
            <w:r>
              <w:t>ЗАМОВНИК:</w:t>
            </w:r>
          </w:p>
          <w:p w:rsidR="00F06108" w:rsidRPr="008D1D1A" w:rsidRDefault="00F06108" w:rsidP="007B6EDA">
            <w:pPr>
              <w:pStyle w:val="afe"/>
              <w:rPr>
                <w:b/>
              </w:rPr>
            </w:pPr>
            <w:r>
              <w:rPr>
                <w:b/>
              </w:rPr>
              <w:t>АТ</w:t>
            </w:r>
            <w:r w:rsidRPr="008D1D1A">
              <w:rPr>
                <w:b/>
              </w:rPr>
              <w:t xml:space="preserve"> «</w:t>
            </w:r>
            <w:proofErr w:type="spellStart"/>
            <w:r>
              <w:rPr>
                <w:b/>
              </w:rPr>
              <w:t>Прикарпаттяобленерго</w:t>
            </w:r>
            <w:proofErr w:type="spellEnd"/>
            <w:r>
              <w:rPr>
                <w:b/>
              </w:rPr>
              <w:t>»</w:t>
            </w:r>
          </w:p>
          <w:p w:rsidR="00F06108" w:rsidRPr="008D1D1A" w:rsidRDefault="00F06108" w:rsidP="007B6EDA">
            <w:pPr>
              <w:pStyle w:val="afe"/>
              <w:rPr>
                <w:b/>
              </w:rPr>
            </w:pPr>
            <w:r>
              <w:rPr>
                <w:b/>
              </w:rPr>
              <w:t>Заступник Голови Правління</w:t>
            </w:r>
          </w:p>
          <w:p w:rsidR="00F06108" w:rsidRPr="008D1D1A" w:rsidRDefault="00F06108" w:rsidP="007B6EDA">
            <w:pPr>
              <w:pStyle w:val="afe"/>
              <w:rPr>
                <w:b/>
              </w:rPr>
            </w:pPr>
          </w:p>
          <w:p w:rsidR="00F06108" w:rsidRDefault="00F06108" w:rsidP="007B6EDA">
            <w:pPr>
              <w:pStyle w:val="afe"/>
              <w:rPr>
                <w:b/>
              </w:rPr>
            </w:pPr>
            <w:r w:rsidRPr="008D1D1A">
              <w:rPr>
                <w:b/>
              </w:rPr>
              <w:t>________________</w:t>
            </w:r>
            <w:r>
              <w:rPr>
                <w:b/>
              </w:rPr>
              <w:t xml:space="preserve"> Василь КОСТЮК </w:t>
            </w:r>
          </w:p>
          <w:p w:rsidR="00F06108" w:rsidRPr="008D1D1A" w:rsidRDefault="00F06108" w:rsidP="007B6EDA">
            <w:pPr>
              <w:pStyle w:val="afe"/>
              <w:rPr>
                <w:b/>
              </w:rPr>
            </w:pPr>
          </w:p>
          <w:p w:rsidR="00F06108" w:rsidRPr="008D1D1A" w:rsidRDefault="00F06108" w:rsidP="007B6EDA">
            <w:pPr>
              <w:pStyle w:val="afe"/>
              <w:rPr>
                <w:b/>
              </w:rPr>
            </w:pPr>
            <w:r>
              <w:t>«____» _______________ 2022</w:t>
            </w:r>
            <w:r w:rsidRPr="008D1D1A">
              <w:t>р.</w:t>
            </w:r>
          </w:p>
        </w:tc>
        <w:tc>
          <w:tcPr>
            <w:tcW w:w="5139" w:type="dxa"/>
          </w:tcPr>
          <w:p w:rsidR="00F06108" w:rsidRPr="009543D1" w:rsidRDefault="00F06108" w:rsidP="007B6EDA">
            <w:pPr>
              <w:widowControl w:val="0"/>
              <w:autoSpaceDE w:val="0"/>
              <w:autoSpaceDN w:val="0"/>
              <w:ind w:left="1107"/>
              <w:jc w:val="both"/>
              <w:rPr>
                <w:lang w:val="en-US"/>
              </w:rPr>
            </w:pPr>
            <w:r>
              <w:t>ГЕНПІДРЯДНИК:</w:t>
            </w:r>
          </w:p>
          <w:p w:rsidR="00F06108" w:rsidRPr="008D1D1A" w:rsidRDefault="00F06108" w:rsidP="007B6EDA">
            <w:pPr>
              <w:pStyle w:val="17"/>
              <w:rPr>
                <w:b/>
              </w:rPr>
            </w:pPr>
            <w:r>
              <w:rPr>
                <w:b/>
                <w:color w:val="000000"/>
                <w:lang w:val="uk-UA"/>
              </w:rPr>
              <w:t xml:space="preserve">                  </w:t>
            </w:r>
          </w:p>
          <w:p w:rsidR="00F06108" w:rsidRPr="008D1D1A" w:rsidRDefault="00F06108" w:rsidP="007B6EDA">
            <w:pPr>
              <w:pStyle w:val="afe"/>
              <w:ind w:left="1107"/>
              <w:rPr>
                <w:b/>
              </w:rPr>
            </w:pPr>
          </w:p>
          <w:p w:rsidR="00F06108" w:rsidRPr="008D1D1A" w:rsidRDefault="00F06108" w:rsidP="007B6EDA">
            <w:pPr>
              <w:pStyle w:val="afe"/>
              <w:ind w:left="1107"/>
              <w:rPr>
                <w:b/>
              </w:rPr>
            </w:pPr>
          </w:p>
          <w:p w:rsidR="00F06108" w:rsidRPr="00776E4F" w:rsidRDefault="00F06108" w:rsidP="007B6EDA">
            <w:pPr>
              <w:pStyle w:val="afe"/>
              <w:ind w:left="1107"/>
              <w:rPr>
                <w:b/>
              </w:rPr>
            </w:pPr>
            <w:r>
              <w:rPr>
                <w:b/>
              </w:rPr>
              <w:t xml:space="preserve">_________                               </w:t>
            </w:r>
            <w:r w:rsidRPr="008D1D1A">
              <w:rPr>
                <w:b/>
              </w:rPr>
              <w:t xml:space="preserve"> __</w:t>
            </w:r>
            <w:r>
              <w:rPr>
                <w:b/>
              </w:rPr>
              <w:t xml:space="preserve"> </w:t>
            </w:r>
          </w:p>
          <w:p w:rsidR="00F06108" w:rsidRDefault="00F06108" w:rsidP="007B6EDA">
            <w:pPr>
              <w:pStyle w:val="afe"/>
              <w:ind w:left="1107"/>
              <w:rPr>
                <w:b/>
              </w:rPr>
            </w:pPr>
          </w:p>
          <w:p w:rsidR="00F06108" w:rsidRPr="008D1D1A" w:rsidRDefault="00F06108" w:rsidP="007B6EDA">
            <w:pPr>
              <w:pStyle w:val="afe"/>
              <w:ind w:left="1107"/>
              <w:rPr>
                <w:b/>
                <w:bCs/>
              </w:rPr>
            </w:pPr>
            <w:r w:rsidRPr="008D1D1A">
              <w:t>«____»_________________20</w:t>
            </w:r>
            <w:r>
              <w:t xml:space="preserve">2   </w:t>
            </w:r>
            <w:r w:rsidRPr="008D1D1A">
              <w:t>р.</w:t>
            </w:r>
          </w:p>
        </w:tc>
      </w:tr>
    </w:tbl>
    <w:p w:rsidR="00F06108" w:rsidRPr="00B8030B" w:rsidRDefault="00F06108" w:rsidP="00F06108">
      <w:pPr>
        <w:tabs>
          <w:tab w:val="left" w:pos="7899"/>
        </w:tabs>
      </w:pPr>
    </w:p>
    <w:p w:rsidR="00951E29" w:rsidRDefault="00951E29" w:rsidP="006516E6">
      <w:pPr>
        <w:tabs>
          <w:tab w:val="left" w:pos="7797"/>
        </w:tabs>
        <w:ind w:right="-210" w:firstLine="8364"/>
        <w:rPr>
          <w:b/>
          <w:bCs/>
        </w:rPr>
      </w:pPr>
    </w:p>
    <w:p w:rsidR="00951E29" w:rsidRDefault="00951E29" w:rsidP="006516E6">
      <w:pPr>
        <w:tabs>
          <w:tab w:val="left" w:pos="7797"/>
        </w:tabs>
        <w:ind w:right="-210" w:firstLine="8364"/>
        <w:rPr>
          <w:b/>
          <w:bCs/>
        </w:rPr>
      </w:pPr>
    </w:p>
    <w:p w:rsidR="00951E29" w:rsidRDefault="00951E29" w:rsidP="006516E6">
      <w:pPr>
        <w:tabs>
          <w:tab w:val="left" w:pos="7797"/>
        </w:tabs>
        <w:ind w:right="-210" w:firstLine="8364"/>
        <w:rPr>
          <w:b/>
          <w:bCs/>
        </w:r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w:t>
      </w:r>
      <w:r w:rsidR="007A53D9" w:rsidRPr="00376823">
        <w:rPr>
          <w:iCs/>
          <w:sz w:val="16"/>
          <w:szCs w:val="16"/>
        </w:rPr>
        <w:t>технічної</w:t>
      </w:r>
      <w:r w:rsidRPr="00376823">
        <w:rPr>
          <w:iCs/>
          <w:sz w:val="16"/>
          <w:szCs w:val="16"/>
        </w:rPr>
        <w:t xml:space="preserve">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ТЕХНІЧНОЇ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p w:rsidR="0020599E" w:rsidRDefault="0020599E" w:rsidP="0083706A">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6000"/>
        <w:gridCol w:w="3140"/>
      </w:tblGrid>
      <w:tr w:rsidR="0020599E" w:rsidRPr="00FC0BEA" w:rsidTr="0020599E">
        <w:tc>
          <w:tcPr>
            <w:tcW w:w="783" w:type="dxa"/>
            <w:vAlign w:val="center"/>
          </w:tcPr>
          <w:p w:rsidR="0020599E" w:rsidRPr="00FC0BEA" w:rsidRDefault="0020599E" w:rsidP="007B6EDA">
            <w:pPr>
              <w:jc w:val="center"/>
              <w:rPr>
                <w:rFonts w:ascii="Times New Roman CYR" w:hAnsi="Times New Roman CYR" w:cs="Times New Roman CYR"/>
                <w:b/>
              </w:rPr>
            </w:pPr>
            <w:r w:rsidRPr="00FC0BEA">
              <w:rPr>
                <w:rFonts w:ascii="Times New Roman CYR" w:hAnsi="Times New Roman CYR" w:cs="Times New Roman CYR"/>
                <w:b/>
              </w:rPr>
              <w:t>№ п/п</w:t>
            </w:r>
          </w:p>
        </w:tc>
        <w:tc>
          <w:tcPr>
            <w:tcW w:w="6000" w:type="dxa"/>
            <w:vAlign w:val="center"/>
          </w:tcPr>
          <w:p w:rsidR="0020599E" w:rsidRPr="00FC0BEA" w:rsidRDefault="0020599E" w:rsidP="007B6EDA">
            <w:pPr>
              <w:jc w:val="center"/>
              <w:rPr>
                <w:rFonts w:ascii="Times New Roman CYR" w:hAnsi="Times New Roman CYR" w:cs="Times New Roman CYR"/>
                <w:b/>
              </w:rPr>
            </w:pPr>
            <w:r w:rsidRPr="00FC0BEA">
              <w:rPr>
                <w:rFonts w:ascii="Times New Roman CYR" w:hAnsi="Times New Roman CYR" w:cs="Times New Roman CYR"/>
                <w:b/>
              </w:rPr>
              <w:t xml:space="preserve">Найменування </w:t>
            </w:r>
            <w:r>
              <w:rPr>
                <w:rFonts w:ascii="Times New Roman CYR" w:hAnsi="Times New Roman CYR" w:cs="Times New Roman CYR"/>
                <w:b/>
              </w:rPr>
              <w:t>робіт</w:t>
            </w:r>
          </w:p>
        </w:tc>
        <w:tc>
          <w:tcPr>
            <w:tcW w:w="3140" w:type="dxa"/>
            <w:vAlign w:val="center"/>
          </w:tcPr>
          <w:p w:rsidR="0020599E" w:rsidRPr="00FC0BEA" w:rsidRDefault="0020599E" w:rsidP="007B6EDA">
            <w:pPr>
              <w:jc w:val="center"/>
              <w:rPr>
                <w:rFonts w:ascii="Times New Roman CYR" w:hAnsi="Times New Roman CYR" w:cs="Times New Roman CYR"/>
                <w:b/>
              </w:rPr>
            </w:pPr>
            <w:r>
              <w:rPr>
                <w:rFonts w:ascii="Times New Roman CYR" w:hAnsi="Times New Roman CYR" w:cs="Times New Roman CYR"/>
                <w:b/>
              </w:rPr>
              <w:t>ФІЗИЧНИЙ ОБСЯГ</w:t>
            </w:r>
          </w:p>
        </w:tc>
      </w:tr>
      <w:tr w:rsidR="0020599E" w:rsidRPr="003A1C79" w:rsidTr="0020599E">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Будівельно-монтажні і налагоджувальні роботи для приєднання новозбудованих, реконструйованих чи модернізованих електроустановок замовників до електричних мереж</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p>
        </w:tc>
      </w:tr>
      <w:tr w:rsidR="0020599E" w:rsidTr="0020599E">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r w:rsidRPr="0020599E">
              <w:rPr>
                <w:rFonts w:ascii="Times New Roman CYR" w:hAnsi="Times New Roman CYR" w:cs="Times New Roman CYR"/>
              </w:rPr>
              <w:t>1</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Будівництво (монтаж) розподільчих пристроїв і підстанцій напругою вище 1000В, шт.:</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r w:rsidRPr="0020599E">
              <w:rPr>
                <w:rFonts w:ascii="Times New Roman CYR" w:hAnsi="Times New Roman CYR" w:cs="Times New Roman CYR"/>
              </w:rPr>
              <w:t>4</w:t>
            </w:r>
          </w:p>
        </w:tc>
      </w:tr>
      <w:tr w:rsidR="0020599E" w:rsidRPr="00C138EE" w:rsidTr="0020599E">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r w:rsidRPr="0020599E">
              <w:rPr>
                <w:rFonts w:ascii="Times New Roman CYR" w:hAnsi="Times New Roman CYR" w:cs="Times New Roman CYR"/>
              </w:rPr>
              <w:t>2</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Будівництво (монтаж) розподільчих пристроїв напругою до 1000 В змінного струму, шт.:</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r w:rsidRPr="0020599E">
              <w:rPr>
                <w:rFonts w:ascii="Times New Roman CYR" w:hAnsi="Times New Roman CYR" w:cs="Times New Roman CYR"/>
              </w:rPr>
              <w:t>5</w:t>
            </w:r>
          </w:p>
        </w:tc>
      </w:tr>
      <w:tr w:rsidR="0020599E" w:rsidRPr="00C138EE" w:rsidTr="0020599E">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r w:rsidRPr="0020599E">
              <w:rPr>
                <w:rFonts w:ascii="Times New Roman CYR" w:hAnsi="Times New Roman CYR" w:cs="Times New Roman CYR"/>
              </w:rPr>
              <w:t>3</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 xml:space="preserve">Встановлення роз’єднувачів </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r w:rsidRPr="0020599E">
              <w:rPr>
                <w:rFonts w:ascii="Times New Roman CYR" w:hAnsi="Times New Roman CYR" w:cs="Times New Roman CYR"/>
              </w:rPr>
              <w:t>5</w:t>
            </w:r>
          </w:p>
        </w:tc>
      </w:tr>
      <w:tr w:rsidR="0020599E" w:rsidRPr="00864E83" w:rsidTr="0020599E">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r w:rsidRPr="0020599E">
              <w:rPr>
                <w:rFonts w:ascii="Times New Roman CYR" w:hAnsi="Times New Roman CYR" w:cs="Times New Roman CYR"/>
              </w:rPr>
              <w:lastRenderedPageBreak/>
              <w:t>4</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Встановлення трансформаторів струму</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r w:rsidRPr="0020599E">
              <w:rPr>
                <w:rFonts w:ascii="Times New Roman CYR" w:hAnsi="Times New Roman CYR" w:cs="Times New Roman CYR"/>
              </w:rPr>
              <w:t>45</w:t>
            </w:r>
          </w:p>
        </w:tc>
      </w:tr>
      <w:tr w:rsidR="0020599E" w:rsidRPr="00864E83" w:rsidTr="0020599E">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 xml:space="preserve"> 5</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Встановлення розрядників</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r w:rsidRPr="0020599E">
              <w:rPr>
                <w:rFonts w:ascii="Times New Roman CYR" w:hAnsi="Times New Roman CYR" w:cs="Times New Roman CYR"/>
              </w:rPr>
              <w:t>45</w:t>
            </w:r>
          </w:p>
        </w:tc>
      </w:tr>
      <w:tr w:rsidR="0020599E" w:rsidRPr="00864E83" w:rsidTr="0020599E">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7</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Будівництво (монтаж) кабельних ліній напругою до 10 кВ, км:</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r w:rsidRPr="0020599E">
              <w:rPr>
                <w:rFonts w:ascii="Times New Roman CYR" w:hAnsi="Times New Roman CYR" w:cs="Times New Roman CYR"/>
              </w:rPr>
              <w:t>2</w:t>
            </w:r>
          </w:p>
        </w:tc>
      </w:tr>
      <w:tr w:rsidR="0020599E" w:rsidRPr="00864E83" w:rsidTr="0020599E">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7</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Будівництво (монтаж) кабельних ліній напругою 6- 10 кВ, км:</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r w:rsidRPr="0020599E">
              <w:rPr>
                <w:rFonts w:ascii="Times New Roman CYR" w:hAnsi="Times New Roman CYR" w:cs="Times New Roman CYR"/>
              </w:rPr>
              <w:t>3</w:t>
            </w:r>
          </w:p>
        </w:tc>
      </w:tr>
      <w:tr w:rsidR="0020599E" w:rsidRPr="00F7474C" w:rsidTr="0020599E">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9</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 xml:space="preserve">Будівництво повітряних ліній </w:t>
            </w:r>
            <w:proofErr w:type="spellStart"/>
            <w:r w:rsidRPr="0020599E">
              <w:rPr>
                <w:rFonts w:ascii="Times New Roman CYR" w:hAnsi="Times New Roman CYR" w:cs="Times New Roman CYR"/>
              </w:rPr>
              <w:t>електропередач</w:t>
            </w:r>
            <w:proofErr w:type="spellEnd"/>
            <w:r w:rsidRPr="0020599E">
              <w:rPr>
                <w:rFonts w:ascii="Times New Roman CYR" w:hAnsi="Times New Roman CYR" w:cs="Times New Roman CYR"/>
              </w:rPr>
              <w:t xml:space="preserve"> напругою до 1000В на </w:t>
            </w:r>
            <w:proofErr w:type="spellStart"/>
            <w:r w:rsidRPr="0020599E">
              <w:rPr>
                <w:rFonts w:ascii="Times New Roman CYR" w:hAnsi="Times New Roman CYR" w:cs="Times New Roman CYR"/>
              </w:rPr>
              <w:t>самоутримуючих</w:t>
            </w:r>
            <w:proofErr w:type="spellEnd"/>
            <w:r w:rsidRPr="0020599E">
              <w:rPr>
                <w:rFonts w:ascii="Times New Roman CYR" w:hAnsi="Times New Roman CYR" w:cs="Times New Roman CYR"/>
              </w:rPr>
              <w:t xml:space="preserve"> ізольованих проводах, км:</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r w:rsidRPr="0020599E">
              <w:rPr>
                <w:rFonts w:ascii="Times New Roman CYR" w:hAnsi="Times New Roman CYR" w:cs="Times New Roman CYR"/>
              </w:rPr>
              <w:t>8</w:t>
            </w:r>
          </w:p>
        </w:tc>
      </w:tr>
      <w:tr w:rsidR="0020599E" w:rsidRPr="00F7474C" w:rsidTr="0020599E">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10</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20599E">
            <w:pPr>
              <w:jc w:val="center"/>
              <w:rPr>
                <w:rFonts w:ascii="Times New Roman CYR" w:hAnsi="Times New Roman CYR" w:cs="Times New Roman CYR"/>
              </w:rPr>
            </w:pPr>
            <w:r w:rsidRPr="0020599E">
              <w:rPr>
                <w:rFonts w:ascii="Times New Roman CYR" w:hAnsi="Times New Roman CYR" w:cs="Times New Roman CYR"/>
              </w:rPr>
              <w:t xml:space="preserve">Будівництво повітряних ліній </w:t>
            </w:r>
            <w:proofErr w:type="spellStart"/>
            <w:r w:rsidRPr="0020599E">
              <w:rPr>
                <w:rFonts w:ascii="Times New Roman CYR" w:hAnsi="Times New Roman CYR" w:cs="Times New Roman CYR"/>
              </w:rPr>
              <w:t>електропередач</w:t>
            </w:r>
            <w:proofErr w:type="spellEnd"/>
            <w:r w:rsidRPr="0020599E">
              <w:rPr>
                <w:rFonts w:ascii="Times New Roman CYR" w:hAnsi="Times New Roman CYR" w:cs="Times New Roman CYR"/>
              </w:rPr>
              <w:t xml:space="preserve"> напругою вище 1000В, км:</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20599E" w:rsidRPr="0020599E" w:rsidRDefault="0020599E" w:rsidP="007B6EDA">
            <w:pPr>
              <w:jc w:val="center"/>
              <w:rPr>
                <w:rFonts w:ascii="Times New Roman CYR" w:hAnsi="Times New Roman CYR" w:cs="Times New Roman CYR"/>
              </w:rPr>
            </w:pPr>
            <w:r w:rsidRPr="0020599E">
              <w:rPr>
                <w:rFonts w:ascii="Times New Roman CYR" w:hAnsi="Times New Roman CYR" w:cs="Times New Roman CYR"/>
              </w:rPr>
              <w:t>5</w:t>
            </w:r>
          </w:p>
          <w:p w:rsidR="0020599E" w:rsidRPr="0020599E" w:rsidRDefault="0020599E" w:rsidP="007B6EDA">
            <w:pPr>
              <w:jc w:val="center"/>
              <w:rPr>
                <w:rFonts w:ascii="Times New Roman CYR" w:hAnsi="Times New Roman CYR" w:cs="Times New Roman CYR"/>
              </w:rPr>
            </w:pPr>
          </w:p>
        </w:tc>
      </w:tr>
    </w:tbl>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center" w:pos="4153"/>
          <w:tab w:val="right" w:pos="8306"/>
        </w:tabs>
        <w:ind w:firstLine="540"/>
        <w:jc w:val="both"/>
      </w:pP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462AE5" w:rsidRPr="00376823" w:rsidRDefault="00462AE5" w:rsidP="00462AE5">
      <w:pPr>
        <w:widowControl w:val="0"/>
        <w:autoSpaceDE w:val="0"/>
        <w:ind w:firstLine="540"/>
        <w:jc w:val="both"/>
      </w:pPr>
    </w:p>
    <w:p w:rsidR="00462AE5" w:rsidRPr="00376823" w:rsidRDefault="00462AE5" w:rsidP="00462AE5">
      <w:pPr>
        <w:widowControl w:val="0"/>
        <w:autoSpaceDE w:val="0"/>
        <w:ind w:firstLine="540"/>
        <w:jc w:val="both"/>
      </w:pPr>
    </w:p>
    <w:p w:rsidR="00F1046E" w:rsidRPr="00376823" w:rsidRDefault="00F1046E" w:rsidP="00F1046E">
      <w:pPr>
        <w:tabs>
          <w:tab w:val="left" w:pos="3402"/>
          <w:tab w:val="left" w:pos="5954"/>
        </w:tabs>
        <w:jc w:val="center"/>
      </w:pPr>
      <w:r w:rsidRPr="00376823">
        <w:rPr>
          <w:bCs/>
        </w:rPr>
        <w:t xml:space="preserve">«___» ___________ </w:t>
      </w:r>
      <w:r w:rsidRPr="00376823">
        <w:t>202</w:t>
      </w:r>
      <w:r w:rsidR="00E37392" w:rsidRPr="00376823">
        <w:t>2</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A75D60" w:rsidRPr="00376823" w:rsidRDefault="00A75D60" w:rsidP="00A75D60">
      <w:r w:rsidRPr="00376823">
        <w:rPr>
          <w:b/>
          <w:bCs/>
        </w:rPr>
        <w:br w:type="page"/>
      </w:r>
    </w:p>
    <w:p w:rsidR="004E63A2" w:rsidRPr="00376823" w:rsidRDefault="004E63A2" w:rsidP="00C945D0">
      <w:pPr>
        <w:tabs>
          <w:tab w:val="left" w:pos="7797"/>
        </w:tabs>
        <w:ind w:right="-210" w:firstLine="8364"/>
        <w:rPr>
          <w:b/>
          <w:bCs/>
        </w:rPr>
      </w:pPr>
      <w:r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 xml:space="preserve">2022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20599E" w:rsidRDefault="0020599E" w:rsidP="0020599E">
      <w:pPr>
        <w:jc w:val="right"/>
        <w:rPr>
          <w:b/>
          <w:bCs/>
        </w:rPr>
      </w:pPr>
      <w:r>
        <w:rPr>
          <w:b/>
          <w:bCs/>
        </w:rPr>
        <w:t>Додаток 4</w:t>
      </w:r>
    </w:p>
    <w:p w:rsidR="0020599E" w:rsidRPr="003A1C79" w:rsidRDefault="0020599E" w:rsidP="0020599E">
      <w:pPr>
        <w:jc w:val="center"/>
        <w:rPr>
          <w:b/>
          <w:i/>
          <w:sz w:val="28"/>
          <w:szCs w:val="28"/>
        </w:rPr>
      </w:pPr>
      <w:r w:rsidRPr="003A1C79">
        <w:rPr>
          <w:b/>
          <w:i/>
          <w:sz w:val="28"/>
          <w:szCs w:val="28"/>
        </w:rPr>
        <w:t>Технічні вимоги до предмета закупівлі</w:t>
      </w:r>
    </w:p>
    <w:p w:rsidR="0020599E" w:rsidRPr="003A1C79" w:rsidRDefault="0020599E" w:rsidP="0020599E">
      <w:pPr>
        <w:jc w:val="center"/>
        <w:rPr>
          <w:b/>
          <w:i/>
          <w:sz w:val="28"/>
          <w:szCs w:val="28"/>
        </w:rPr>
      </w:pPr>
    </w:p>
    <w:p w:rsidR="0020599E" w:rsidRPr="003A1C79" w:rsidRDefault="0020599E" w:rsidP="0020599E">
      <w:pPr>
        <w:ind w:firstLine="540"/>
        <w:jc w:val="both"/>
      </w:pPr>
      <w:r w:rsidRPr="003A1C79">
        <w:t xml:space="preserve">Об’єкти </w:t>
      </w:r>
      <w:r>
        <w:t xml:space="preserve">електричних мереж </w:t>
      </w:r>
      <w:r w:rsidRPr="003A1C79">
        <w:t>0,4</w:t>
      </w:r>
      <w:r>
        <w:t xml:space="preserve">-10-35 кВ, </w:t>
      </w:r>
      <w:r w:rsidRPr="00944BAA">
        <w:t>ПС 35/10 кВ</w:t>
      </w:r>
      <w:r>
        <w:t xml:space="preserve">, </w:t>
      </w:r>
      <w:r w:rsidRPr="003A1C79">
        <w:t xml:space="preserve">ТП-10/0,4 кВ розташовані по всіх районах </w:t>
      </w:r>
      <w:r>
        <w:t>Івано-Франківської</w:t>
      </w:r>
      <w:r w:rsidRPr="003A1C79">
        <w:t xml:space="preserve"> області.</w:t>
      </w:r>
    </w:p>
    <w:p w:rsidR="0020599E" w:rsidRPr="00384434" w:rsidRDefault="0020599E" w:rsidP="0020599E">
      <w:pPr>
        <w:ind w:firstLine="540"/>
        <w:jc w:val="both"/>
      </w:pPr>
      <w:r w:rsidRPr="00944BAA">
        <w:t>Роботи пов’язані з</w:t>
      </w:r>
      <w:r>
        <w:t xml:space="preserve"> реконструкції</w:t>
      </w:r>
      <w:r w:rsidRPr="00944BAA">
        <w:t xml:space="preserve"> </w:t>
      </w:r>
      <w:r>
        <w:t xml:space="preserve">(винесення) електричних мереж 0,4-10 кВ та встановленням розвантажувальних ТП 10/0,4 кВ </w:t>
      </w:r>
      <w:r w:rsidRPr="00944BAA">
        <w:t>, які повинні виконуватись згідно доручень-зобов'язань наданих АТ «</w:t>
      </w:r>
      <w:proofErr w:type="spellStart"/>
      <w:r w:rsidRPr="00944BAA">
        <w:t>Прикарпаттяобленерго</w:t>
      </w:r>
      <w:proofErr w:type="spellEnd"/>
      <w:r w:rsidRPr="00944BAA">
        <w:t xml:space="preserve">» підрядній організації. Доручення – зобов’язання надаються на кожний об’єкт окремо, </w:t>
      </w:r>
      <w:r>
        <w:t>к</w:t>
      </w:r>
      <w:r w:rsidRPr="003A1C79">
        <w:t>ількість</w:t>
      </w:r>
      <w:r>
        <w:t xml:space="preserve"> яких</w:t>
      </w:r>
      <w:r w:rsidRPr="003A1C79">
        <w:t xml:space="preserve"> залежить виключно від </w:t>
      </w:r>
      <w:proofErr w:type="spellStart"/>
      <w:r w:rsidRPr="003A1C79">
        <w:t>поступлених</w:t>
      </w:r>
      <w:proofErr w:type="spellEnd"/>
      <w:r w:rsidRPr="003A1C79">
        <w:t xml:space="preserve"> заяв на </w:t>
      </w:r>
      <w:r>
        <w:t>винесення електричних мереж АТ «</w:t>
      </w:r>
      <w:proofErr w:type="spellStart"/>
      <w:r>
        <w:t>Прикарпаттяобленерго</w:t>
      </w:r>
      <w:proofErr w:type="spellEnd"/>
      <w:r>
        <w:t>» з зони забудови</w:t>
      </w:r>
      <w:r w:rsidRPr="00D815F8">
        <w:t>, а тому буде неоднаковою протягом дії договор</w:t>
      </w:r>
      <w:r w:rsidRPr="003A1C79">
        <w:t>у</w:t>
      </w:r>
      <w:r>
        <w:t>.</w:t>
      </w:r>
    </w:p>
    <w:p w:rsidR="0020599E" w:rsidRDefault="0020599E" w:rsidP="0020599E">
      <w:pPr>
        <w:ind w:firstLine="540"/>
        <w:jc w:val="both"/>
      </w:pPr>
      <w:r>
        <w:t>Б</w:t>
      </w:r>
      <w:r w:rsidRPr="00B53CA3">
        <w:t>удівельно-монтажні роботи</w:t>
      </w:r>
      <w:r>
        <w:t xml:space="preserve"> з реконструкції</w:t>
      </w:r>
      <w:r w:rsidRPr="00944BAA">
        <w:t xml:space="preserve"> </w:t>
      </w:r>
      <w:r>
        <w:t>(винесення) електричних мереж АТ «</w:t>
      </w:r>
      <w:proofErr w:type="spellStart"/>
      <w:r>
        <w:t>Прикарпаттяобленерго</w:t>
      </w:r>
      <w:proofErr w:type="spellEnd"/>
      <w:r>
        <w:t>» виконуються з</w:t>
      </w:r>
      <w:r w:rsidRPr="00B53CA3">
        <w:t xml:space="preserve">гідно </w:t>
      </w:r>
      <w:r>
        <w:t xml:space="preserve"> розробленої </w:t>
      </w:r>
      <w:proofErr w:type="spellStart"/>
      <w:r w:rsidRPr="00B53CA3">
        <w:t>про</w:t>
      </w:r>
      <w:r>
        <w:t>є</w:t>
      </w:r>
      <w:r w:rsidRPr="00B53CA3">
        <w:t>ктно</w:t>
      </w:r>
      <w:proofErr w:type="spellEnd"/>
      <w:r w:rsidRPr="00B53CA3">
        <w:t xml:space="preserve">-кошторисної документації. </w:t>
      </w:r>
    </w:p>
    <w:p w:rsidR="0020599E" w:rsidRPr="003A1C79" w:rsidRDefault="0020599E" w:rsidP="0020599E">
      <w:pPr>
        <w:ind w:firstLine="540"/>
        <w:jc w:val="both"/>
      </w:pPr>
      <w:bookmarkStart w:id="27" w:name="n406"/>
      <w:bookmarkStart w:id="28" w:name="n407"/>
      <w:bookmarkStart w:id="29" w:name="n408"/>
      <w:bookmarkStart w:id="30" w:name="n409"/>
      <w:bookmarkEnd w:id="27"/>
      <w:bookmarkEnd w:id="28"/>
      <w:bookmarkEnd w:id="29"/>
      <w:bookmarkEnd w:id="30"/>
      <w:r w:rsidRPr="003A1C79">
        <w:t>Перевагою буде наявність в учасника моб</w:t>
      </w:r>
      <w:r>
        <w:t>ільних бригад, розміщених по Івано-Франків</w:t>
      </w:r>
      <w:r w:rsidRPr="003A1C79">
        <w:t>ській області</w:t>
      </w:r>
      <w:r>
        <w:t xml:space="preserve"> в кожному районному центрі</w:t>
      </w:r>
      <w:r w:rsidRPr="003A1C79">
        <w:t>.</w:t>
      </w:r>
    </w:p>
    <w:p w:rsidR="0020599E" w:rsidRPr="003A1C79" w:rsidRDefault="0020599E" w:rsidP="0020599E">
      <w:pPr>
        <w:ind w:firstLine="540"/>
        <w:jc w:val="both"/>
      </w:pPr>
      <w:r w:rsidRPr="003A1C79">
        <w:t xml:space="preserve">Учасник зобов'язаний </w:t>
      </w:r>
      <w:r w:rsidRPr="003A1C79">
        <w:rPr>
          <w:snapToGrid w:val="0"/>
        </w:rPr>
        <w:t xml:space="preserve">в найкоротші терміни доставити на місце виконання </w:t>
      </w:r>
      <w:r w:rsidRPr="003A1C79">
        <w:t xml:space="preserve">будівельно-монтажних </w:t>
      </w:r>
      <w:r w:rsidRPr="003A1C79">
        <w:rPr>
          <w:snapToGrid w:val="0"/>
        </w:rPr>
        <w:t>робіт необхідні для якісного виконання робіт матеріали, конструкції, устаткування, комплектуючі вироби, а також працівників</w:t>
      </w:r>
      <w:r>
        <w:rPr>
          <w:snapToGrid w:val="0"/>
        </w:rPr>
        <w:t>, машини і механізми</w:t>
      </w:r>
      <w:r w:rsidRPr="003A1C79">
        <w:rPr>
          <w:snapToGrid w:val="0"/>
        </w:rPr>
        <w:t xml:space="preserve"> за власний рахунок.</w:t>
      </w:r>
    </w:p>
    <w:p w:rsidR="0020599E" w:rsidRPr="003A1C79" w:rsidRDefault="0020599E" w:rsidP="0020599E">
      <w:pPr>
        <w:ind w:firstLine="540"/>
        <w:jc w:val="both"/>
      </w:pPr>
      <w:r w:rsidRPr="003A1C79">
        <w:t xml:space="preserve">Під час виконання робіт на кожному із об’єктів Учасник самостійно відповідає за охорону будівельного майданчика, вжиття необхідних заходів по техніці безпеки, дотримання санітарних та протипожежних вимог, складування будівельних матеріалів і розташування техніки на місці виконання робіт. </w:t>
      </w:r>
    </w:p>
    <w:p w:rsidR="0020599E" w:rsidRPr="003A1C79" w:rsidRDefault="0020599E" w:rsidP="0020599E">
      <w:pPr>
        <w:ind w:firstLine="540"/>
        <w:jc w:val="both"/>
      </w:pPr>
      <w:r w:rsidRPr="003A1C79">
        <w:t xml:space="preserve">Після закінчення виконання робіт на кожному із об’єктів Учасник зобов'язаний звільнити будівельний майданчик від </w:t>
      </w:r>
      <w:r>
        <w:t>машин та механізмів</w:t>
      </w:r>
      <w:r w:rsidRPr="003A1C79">
        <w:t>, невикористаних матеріалів, будівельних відходів, знести тимчасові споруди за власний рахунок.</w:t>
      </w:r>
    </w:p>
    <w:p w:rsidR="0020599E" w:rsidRPr="003A1C79" w:rsidRDefault="0020599E" w:rsidP="0020599E">
      <w:pPr>
        <w:ind w:firstLine="540"/>
        <w:jc w:val="both"/>
      </w:pPr>
      <w:r w:rsidRPr="006C380C">
        <w:t>Всі роботи необхідно виконувати на основі діючих кваліфікаційних сертифікатів відповідального виконавця окремих видів робіт (послуг), пов’язаних зі створенням об’єктів архітектури, Ліцензій та Дозволів, технічних нормативних документів та вимог відповідних заводів виробників матеріалів.</w:t>
      </w:r>
    </w:p>
    <w:p w:rsidR="0020599E" w:rsidRPr="003A1C79" w:rsidRDefault="0020599E" w:rsidP="0020599E">
      <w:pPr>
        <w:ind w:firstLine="540"/>
        <w:jc w:val="both"/>
      </w:pPr>
      <w:r w:rsidRPr="003A1C79">
        <w:t>Роботи повинні виконуватися спеціалістами відповідної кваліфікації з дотриманням вимог безпечного виконання робіт та заходів з охорони праці та техніки безпеки.</w:t>
      </w:r>
    </w:p>
    <w:p w:rsidR="0020599E" w:rsidRPr="003A1C79" w:rsidRDefault="0020599E" w:rsidP="0020599E">
      <w:pPr>
        <w:ind w:firstLine="540"/>
        <w:jc w:val="both"/>
      </w:pPr>
      <w:r w:rsidRPr="003A1C79">
        <w:t>У разі виявлення недоліків у роботі з вини виконавця на протязі гарантійного терміну вони повинні бути усунені.</w:t>
      </w: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Default="0020599E" w:rsidP="0020599E">
      <w:pPr>
        <w:ind w:firstLine="540"/>
        <w:jc w:val="both"/>
      </w:pPr>
    </w:p>
    <w:p w:rsidR="0020599E" w:rsidRPr="003A1C79" w:rsidRDefault="0020599E" w:rsidP="0020599E">
      <w:pPr>
        <w:ind w:firstLine="540"/>
        <w:jc w:val="both"/>
      </w:pPr>
    </w:p>
    <w:p w:rsidR="0020599E" w:rsidRPr="003A1C79" w:rsidRDefault="0020599E" w:rsidP="0020599E">
      <w:pPr>
        <w:tabs>
          <w:tab w:val="left" w:pos="4395"/>
        </w:tabs>
        <w:jc w:val="center"/>
        <w:rPr>
          <w:b/>
        </w:rPr>
      </w:pPr>
      <w:r w:rsidRPr="003A1C79">
        <w:rPr>
          <w:b/>
        </w:rPr>
        <w:t>Види та обсяги робіт:</w:t>
      </w:r>
    </w:p>
    <w:p w:rsidR="0020599E" w:rsidRPr="003A1C79" w:rsidRDefault="0020599E" w:rsidP="0020599E">
      <w:pPr>
        <w:tabs>
          <w:tab w:val="left" w:pos="4395"/>
        </w:tabs>
        <w:jc w:val="center"/>
        <w:rPr>
          <w:b/>
          <w:sz w:val="16"/>
          <w:szCs w:val="16"/>
        </w:rPr>
      </w:pPr>
    </w:p>
    <w:tbl>
      <w:tblPr>
        <w:tblW w:w="96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4175"/>
        <w:gridCol w:w="980"/>
        <w:gridCol w:w="2051"/>
        <w:gridCol w:w="1879"/>
      </w:tblGrid>
      <w:tr w:rsidR="0020599E" w:rsidRPr="003A1C79" w:rsidTr="007B6EDA">
        <w:trPr>
          <w:trHeight w:val="461"/>
        </w:trPr>
        <w:tc>
          <w:tcPr>
            <w:tcW w:w="520" w:type="dxa"/>
            <w:shd w:val="clear" w:color="auto" w:fill="auto"/>
            <w:noWrap/>
            <w:vAlign w:val="center"/>
          </w:tcPr>
          <w:p w:rsidR="0020599E" w:rsidRPr="003A1C79" w:rsidRDefault="0020599E" w:rsidP="007B6EDA">
            <w:pPr>
              <w:jc w:val="center"/>
              <w:rPr>
                <w:bCs/>
              </w:rPr>
            </w:pPr>
            <w:r w:rsidRPr="003A1C79">
              <w:rPr>
                <w:bCs/>
              </w:rPr>
              <w:t>№</w:t>
            </w:r>
          </w:p>
        </w:tc>
        <w:tc>
          <w:tcPr>
            <w:tcW w:w="4175" w:type="dxa"/>
            <w:shd w:val="clear" w:color="auto" w:fill="auto"/>
            <w:noWrap/>
            <w:vAlign w:val="center"/>
          </w:tcPr>
          <w:p w:rsidR="0020599E" w:rsidRPr="003A1C79" w:rsidRDefault="0020599E" w:rsidP="007B6EDA">
            <w:pPr>
              <w:jc w:val="center"/>
              <w:rPr>
                <w:b/>
                <w:bCs/>
              </w:rPr>
            </w:pPr>
            <w:r w:rsidRPr="003A1C79">
              <w:rPr>
                <w:b/>
                <w:bCs/>
              </w:rPr>
              <w:t>Види робіт</w:t>
            </w:r>
          </w:p>
        </w:tc>
        <w:tc>
          <w:tcPr>
            <w:tcW w:w="980" w:type="dxa"/>
            <w:shd w:val="clear" w:color="auto" w:fill="auto"/>
            <w:vAlign w:val="center"/>
          </w:tcPr>
          <w:p w:rsidR="0020599E" w:rsidRPr="003A1C79" w:rsidRDefault="0020599E" w:rsidP="007B6EDA">
            <w:pPr>
              <w:jc w:val="center"/>
              <w:rPr>
                <w:b/>
                <w:bCs/>
              </w:rPr>
            </w:pPr>
            <w:r w:rsidRPr="003A1C79">
              <w:rPr>
                <w:b/>
                <w:bCs/>
              </w:rPr>
              <w:t xml:space="preserve"> Обсяг </w:t>
            </w:r>
          </w:p>
        </w:tc>
        <w:tc>
          <w:tcPr>
            <w:tcW w:w="3930" w:type="dxa"/>
            <w:gridSpan w:val="2"/>
            <w:shd w:val="clear" w:color="auto" w:fill="auto"/>
            <w:vAlign w:val="center"/>
          </w:tcPr>
          <w:p w:rsidR="0020599E" w:rsidRPr="003A1C79" w:rsidRDefault="0020599E" w:rsidP="007B6EDA">
            <w:pPr>
              <w:jc w:val="center"/>
              <w:rPr>
                <w:b/>
                <w:bCs/>
              </w:rPr>
            </w:pPr>
            <w:r w:rsidRPr="003A1C79">
              <w:rPr>
                <w:b/>
                <w:bCs/>
              </w:rPr>
              <w:t>Вимоги</w:t>
            </w:r>
          </w:p>
        </w:tc>
      </w:tr>
      <w:tr w:rsidR="0020599E" w:rsidRPr="003A1C79" w:rsidTr="007B6EDA">
        <w:trPr>
          <w:trHeight w:val="945"/>
        </w:trPr>
        <w:tc>
          <w:tcPr>
            <w:tcW w:w="520" w:type="dxa"/>
            <w:shd w:val="clear" w:color="auto" w:fill="auto"/>
            <w:vAlign w:val="center"/>
          </w:tcPr>
          <w:p w:rsidR="0020599E" w:rsidRPr="003A1C79" w:rsidRDefault="0020599E" w:rsidP="007B6EDA">
            <w:pPr>
              <w:jc w:val="center"/>
              <w:rPr>
                <w:b/>
                <w:bCs/>
              </w:rPr>
            </w:pPr>
          </w:p>
        </w:tc>
        <w:tc>
          <w:tcPr>
            <w:tcW w:w="4175" w:type="dxa"/>
            <w:shd w:val="clear" w:color="auto" w:fill="auto"/>
            <w:vAlign w:val="center"/>
          </w:tcPr>
          <w:p w:rsidR="0020599E" w:rsidRPr="003A1C79" w:rsidRDefault="0020599E" w:rsidP="007B6EDA">
            <w:pPr>
              <w:rPr>
                <w:bCs/>
              </w:rPr>
            </w:pPr>
            <w:r>
              <w:rPr>
                <w:bCs/>
              </w:rPr>
              <w:t>Будівельно-монтажні і налагоджувальні роботи</w:t>
            </w:r>
            <w:r w:rsidRPr="003A1C79">
              <w:rPr>
                <w:bCs/>
              </w:rPr>
              <w:t xml:space="preserve"> для приєднання новозбудованих, реконструйованих чи модернізованих електроустановок замовників до електричних мереж</w:t>
            </w:r>
          </w:p>
        </w:tc>
        <w:tc>
          <w:tcPr>
            <w:tcW w:w="980" w:type="dxa"/>
            <w:shd w:val="clear" w:color="auto" w:fill="auto"/>
            <w:vAlign w:val="center"/>
          </w:tcPr>
          <w:p w:rsidR="0020599E" w:rsidRPr="003A1C79" w:rsidRDefault="0020599E" w:rsidP="007B6EDA">
            <w:pPr>
              <w:jc w:val="center"/>
              <w:rPr>
                <w:bCs/>
              </w:rPr>
            </w:pPr>
          </w:p>
        </w:tc>
        <w:tc>
          <w:tcPr>
            <w:tcW w:w="3930" w:type="dxa"/>
            <w:gridSpan w:val="2"/>
            <w:shd w:val="clear" w:color="auto" w:fill="auto"/>
            <w:vAlign w:val="center"/>
          </w:tcPr>
          <w:p w:rsidR="0020599E" w:rsidRPr="003A1C79" w:rsidRDefault="0020599E" w:rsidP="007B6EDA">
            <w:pPr>
              <w:jc w:val="both"/>
              <w:rPr>
                <w:bCs/>
              </w:rPr>
            </w:pPr>
            <w:r w:rsidRPr="00F4335D">
              <w:rPr>
                <w:bCs/>
              </w:rPr>
              <w:t xml:space="preserve">Повинні бути виконані  згідно </w:t>
            </w:r>
            <w:proofErr w:type="spellStart"/>
            <w:r>
              <w:rPr>
                <w:bCs/>
              </w:rPr>
              <w:t>проєктно</w:t>
            </w:r>
            <w:proofErr w:type="spellEnd"/>
            <w:r>
              <w:rPr>
                <w:bCs/>
              </w:rPr>
              <w:t>-кошторисної документації</w:t>
            </w:r>
            <w:r w:rsidRPr="00F4335D">
              <w:rPr>
                <w:bCs/>
              </w:rPr>
              <w:t xml:space="preserve"> надан</w:t>
            </w:r>
            <w:r>
              <w:rPr>
                <w:bCs/>
              </w:rPr>
              <w:t>ої</w:t>
            </w:r>
            <w:r w:rsidRPr="00F4335D">
              <w:rPr>
                <w:bCs/>
              </w:rPr>
              <w:t xml:space="preserve"> АТ «</w:t>
            </w:r>
            <w:proofErr w:type="spellStart"/>
            <w:r w:rsidRPr="00F4335D">
              <w:rPr>
                <w:bCs/>
              </w:rPr>
              <w:t>Прикарпаттяо</w:t>
            </w:r>
            <w:r>
              <w:rPr>
                <w:bCs/>
              </w:rPr>
              <w:t>бленерго</w:t>
            </w:r>
            <w:proofErr w:type="spellEnd"/>
            <w:r>
              <w:rPr>
                <w:bCs/>
              </w:rPr>
              <w:t>» підрядній організації</w:t>
            </w:r>
            <w:r w:rsidRPr="007E62E0">
              <w:rPr>
                <w:bCs/>
              </w:rPr>
              <w:t>.</w:t>
            </w:r>
          </w:p>
        </w:tc>
      </w:tr>
      <w:tr w:rsidR="0020599E" w:rsidRPr="003A1C79" w:rsidTr="007B6EDA">
        <w:trPr>
          <w:trHeight w:val="945"/>
        </w:trPr>
        <w:tc>
          <w:tcPr>
            <w:tcW w:w="520" w:type="dxa"/>
            <w:shd w:val="clear" w:color="auto" w:fill="auto"/>
            <w:vAlign w:val="center"/>
          </w:tcPr>
          <w:p w:rsidR="0020599E" w:rsidRPr="003A1C79" w:rsidRDefault="0020599E" w:rsidP="007B6EDA">
            <w:pPr>
              <w:jc w:val="center"/>
              <w:rPr>
                <w:bCs/>
              </w:rPr>
            </w:pPr>
            <w:r w:rsidRPr="003A1C79">
              <w:rPr>
                <w:bCs/>
              </w:rPr>
              <w:t>1</w:t>
            </w:r>
          </w:p>
        </w:tc>
        <w:tc>
          <w:tcPr>
            <w:tcW w:w="4175" w:type="dxa"/>
            <w:shd w:val="clear" w:color="auto" w:fill="auto"/>
            <w:vAlign w:val="center"/>
          </w:tcPr>
          <w:p w:rsidR="0020599E" w:rsidRDefault="0020599E" w:rsidP="007B6EDA">
            <w:pPr>
              <w:rPr>
                <w:bCs/>
                <w:lang w:eastAsia="en-US"/>
              </w:rPr>
            </w:pPr>
            <w:r>
              <w:rPr>
                <w:bCs/>
                <w:lang w:eastAsia="en-US"/>
              </w:rPr>
              <w:t>Будівництво (монтаж) розподільчих пристроїв і підстанцій напругою вище 1000В, шт.:</w:t>
            </w:r>
          </w:p>
        </w:tc>
        <w:tc>
          <w:tcPr>
            <w:tcW w:w="980" w:type="dxa"/>
            <w:shd w:val="clear" w:color="auto" w:fill="auto"/>
            <w:vAlign w:val="center"/>
          </w:tcPr>
          <w:p w:rsidR="0020599E" w:rsidRDefault="0020599E" w:rsidP="007B6EDA">
            <w:pPr>
              <w:jc w:val="center"/>
              <w:rPr>
                <w:lang w:eastAsia="en-US"/>
              </w:rPr>
            </w:pPr>
            <w:r>
              <w:rPr>
                <w:lang w:eastAsia="en-US"/>
              </w:rPr>
              <w:t>4</w:t>
            </w:r>
          </w:p>
        </w:tc>
        <w:tc>
          <w:tcPr>
            <w:tcW w:w="2051" w:type="dxa"/>
            <w:shd w:val="clear" w:color="auto" w:fill="auto"/>
            <w:vAlign w:val="center"/>
          </w:tcPr>
          <w:p w:rsidR="0020599E" w:rsidRDefault="0020599E" w:rsidP="007B6EDA">
            <w:pPr>
              <w:jc w:val="center"/>
              <w:rPr>
                <w:lang w:eastAsia="en-US"/>
              </w:rPr>
            </w:pPr>
            <w:r>
              <w:rPr>
                <w:lang w:eastAsia="en-US"/>
              </w:rPr>
              <w:t>Згідно ПУЕ, розділ 4.2</w:t>
            </w:r>
          </w:p>
        </w:tc>
        <w:tc>
          <w:tcPr>
            <w:tcW w:w="1879" w:type="dxa"/>
            <w:shd w:val="clear" w:color="auto" w:fill="auto"/>
            <w:vAlign w:val="center"/>
          </w:tcPr>
          <w:p w:rsidR="0020599E" w:rsidRDefault="0020599E" w:rsidP="007B6EDA">
            <w:pPr>
              <w:jc w:val="center"/>
              <w:rPr>
                <w:lang w:eastAsia="en-US"/>
              </w:rPr>
            </w:pPr>
            <w:r>
              <w:rPr>
                <w:lang w:eastAsia="en-US"/>
              </w:rPr>
              <w:t>Згідно ПУЕ, розділ 4.2, 1.7</w:t>
            </w:r>
          </w:p>
        </w:tc>
      </w:tr>
      <w:tr w:rsidR="0020599E" w:rsidRPr="003A1C79" w:rsidTr="007B6EDA">
        <w:trPr>
          <w:trHeight w:val="758"/>
        </w:trPr>
        <w:tc>
          <w:tcPr>
            <w:tcW w:w="520" w:type="dxa"/>
            <w:shd w:val="clear" w:color="auto" w:fill="auto"/>
            <w:vAlign w:val="center"/>
          </w:tcPr>
          <w:p w:rsidR="0020599E" w:rsidRPr="003A1C79" w:rsidRDefault="0020599E" w:rsidP="007B6EDA">
            <w:pPr>
              <w:jc w:val="center"/>
              <w:rPr>
                <w:bCs/>
              </w:rPr>
            </w:pPr>
            <w:r w:rsidRPr="003A1C79">
              <w:rPr>
                <w:bCs/>
              </w:rPr>
              <w:t>2</w:t>
            </w:r>
          </w:p>
        </w:tc>
        <w:tc>
          <w:tcPr>
            <w:tcW w:w="4175" w:type="dxa"/>
            <w:shd w:val="clear" w:color="auto" w:fill="auto"/>
            <w:vAlign w:val="center"/>
          </w:tcPr>
          <w:p w:rsidR="0020599E" w:rsidRDefault="0020599E" w:rsidP="007B6EDA">
            <w:pPr>
              <w:rPr>
                <w:bCs/>
                <w:lang w:eastAsia="en-US"/>
              </w:rPr>
            </w:pPr>
            <w:r>
              <w:rPr>
                <w:bCs/>
                <w:lang w:eastAsia="en-US"/>
              </w:rPr>
              <w:t>Будівництво (монтаж) розподільчих пристроїв напругою до 1000 В змінного струму, шт.:</w:t>
            </w:r>
          </w:p>
        </w:tc>
        <w:tc>
          <w:tcPr>
            <w:tcW w:w="980" w:type="dxa"/>
            <w:shd w:val="clear" w:color="auto" w:fill="auto"/>
            <w:vAlign w:val="center"/>
          </w:tcPr>
          <w:p w:rsidR="0020599E" w:rsidRPr="00C138EE" w:rsidRDefault="0020599E" w:rsidP="007B6EDA">
            <w:pPr>
              <w:jc w:val="center"/>
              <w:rPr>
                <w:lang w:val="en-US" w:eastAsia="en-US"/>
              </w:rPr>
            </w:pPr>
            <w:r>
              <w:rPr>
                <w:lang w:eastAsia="en-US"/>
              </w:rPr>
              <w:t>5</w:t>
            </w:r>
          </w:p>
        </w:tc>
        <w:tc>
          <w:tcPr>
            <w:tcW w:w="2051" w:type="dxa"/>
            <w:shd w:val="clear" w:color="auto" w:fill="auto"/>
            <w:vAlign w:val="center"/>
          </w:tcPr>
          <w:p w:rsidR="0020599E" w:rsidRDefault="0020599E" w:rsidP="007B6EDA">
            <w:pPr>
              <w:jc w:val="center"/>
              <w:rPr>
                <w:lang w:eastAsia="en-US"/>
              </w:rPr>
            </w:pPr>
            <w:r>
              <w:rPr>
                <w:lang w:eastAsia="en-US"/>
              </w:rPr>
              <w:t>Згідно ПУЕ, розділ 4.1</w:t>
            </w:r>
          </w:p>
        </w:tc>
        <w:tc>
          <w:tcPr>
            <w:tcW w:w="1879" w:type="dxa"/>
            <w:shd w:val="clear" w:color="auto" w:fill="auto"/>
            <w:vAlign w:val="center"/>
          </w:tcPr>
          <w:p w:rsidR="0020599E" w:rsidRDefault="0020599E" w:rsidP="007B6EDA">
            <w:pPr>
              <w:jc w:val="center"/>
              <w:rPr>
                <w:lang w:eastAsia="en-US"/>
              </w:rPr>
            </w:pPr>
            <w:r>
              <w:rPr>
                <w:lang w:eastAsia="en-US"/>
              </w:rPr>
              <w:t>Згідно ПУЕ, розділ 4.1</w:t>
            </w:r>
          </w:p>
        </w:tc>
      </w:tr>
      <w:tr w:rsidR="0020599E" w:rsidRPr="003A1C79" w:rsidTr="007B6EDA">
        <w:trPr>
          <w:trHeight w:val="690"/>
        </w:trPr>
        <w:tc>
          <w:tcPr>
            <w:tcW w:w="520" w:type="dxa"/>
            <w:shd w:val="clear" w:color="auto" w:fill="auto"/>
            <w:vAlign w:val="center"/>
          </w:tcPr>
          <w:p w:rsidR="0020599E" w:rsidRPr="003A1C79" w:rsidRDefault="0020599E" w:rsidP="007B6EDA">
            <w:pPr>
              <w:jc w:val="center"/>
              <w:rPr>
                <w:bCs/>
              </w:rPr>
            </w:pPr>
            <w:r>
              <w:rPr>
                <w:bCs/>
              </w:rPr>
              <w:t>3</w:t>
            </w:r>
          </w:p>
        </w:tc>
        <w:tc>
          <w:tcPr>
            <w:tcW w:w="4175" w:type="dxa"/>
            <w:shd w:val="clear" w:color="auto" w:fill="auto"/>
            <w:vAlign w:val="center"/>
          </w:tcPr>
          <w:p w:rsidR="0020599E" w:rsidRDefault="0020599E" w:rsidP="007B6EDA">
            <w:pPr>
              <w:rPr>
                <w:lang w:eastAsia="en-US"/>
              </w:rPr>
            </w:pPr>
            <w:r>
              <w:rPr>
                <w:lang w:eastAsia="en-US"/>
              </w:rPr>
              <w:t xml:space="preserve">Встановлення роз’єднувачів </w:t>
            </w:r>
          </w:p>
        </w:tc>
        <w:tc>
          <w:tcPr>
            <w:tcW w:w="980" w:type="dxa"/>
            <w:shd w:val="clear" w:color="auto" w:fill="auto"/>
            <w:vAlign w:val="center"/>
          </w:tcPr>
          <w:p w:rsidR="0020599E" w:rsidRPr="00C138EE" w:rsidRDefault="0020599E" w:rsidP="007B6EDA">
            <w:pPr>
              <w:jc w:val="center"/>
              <w:rPr>
                <w:lang w:val="en-US" w:eastAsia="en-US"/>
              </w:rPr>
            </w:pPr>
            <w:r>
              <w:rPr>
                <w:lang w:val="en-US" w:eastAsia="en-US"/>
              </w:rPr>
              <w:t>5</w:t>
            </w:r>
          </w:p>
        </w:tc>
        <w:tc>
          <w:tcPr>
            <w:tcW w:w="2051" w:type="dxa"/>
            <w:shd w:val="clear" w:color="auto" w:fill="auto"/>
          </w:tcPr>
          <w:p w:rsidR="0020599E" w:rsidRDefault="0020599E" w:rsidP="007B6EDA">
            <w:pPr>
              <w:rPr>
                <w:lang w:eastAsia="en-US"/>
              </w:rPr>
            </w:pPr>
            <w:r>
              <w:rPr>
                <w:lang w:eastAsia="en-US"/>
              </w:rPr>
              <w:t>Згідно ПУЕ, розділ 4.2</w:t>
            </w:r>
          </w:p>
        </w:tc>
        <w:tc>
          <w:tcPr>
            <w:tcW w:w="1879" w:type="dxa"/>
            <w:shd w:val="clear" w:color="auto" w:fill="auto"/>
          </w:tcPr>
          <w:p w:rsidR="0020599E" w:rsidRDefault="0020599E" w:rsidP="007B6EDA">
            <w:pPr>
              <w:rPr>
                <w:lang w:eastAsia="en-US"/>
              </w:rPr>
            </w:pPr>
            <w:r>
              <w:rPr>
                <w:lang w:eastAsia="en-US"/>
              </w:rPr>
              <w:t>Згідно ПУЕ, розділ 4.2</w:t>
            </w:r>
          </w:p>
        </w:tc>
      </w:tr>
      <w:tr w:rsidR="0020599E" w:rsidRPr="003A1C79" w:rsidTr="007B6EDA">
        <w:trPr>
          <w:trHeight w:val="825"/>
        </w:trPr>
        <w:tc>
          <w:tcPr>
            <w:tcW w:w="520" w:type="dxa"/>
            <w:shd w:val="clear" w:color="auto" w:fill="auto"/>
            <w:vAlign w:val="center"/>
          </w:tcPr>
          <w:p w:rsidR="0020599E" w:rsidRPr="003A1C79" w:rsidRDefault="0020599E" w:rsidP="007B6EDA">
            <w:pPr>
              <w:jc w:val="center"/>
              <w:rPr>
                <w:bCs/>
              </w:rPr>
            </w:pPr>
            <w:r>
              <w:rPr>
                <w:bCs/>
              </w:rPr>
              <w:t>4</w:t>
            </w:r>
          </w:p>
        </w:tc>
        <w:tc>
          <w:tcPr>
            <w:tcW w:w="4175" w:type="dxa"/>
            <w:shd w:val="clear" w:color="auto" w:fill="auto"/>
            <w:vAlign w:val="center"/>
          </w:tcPr>
          <w:p w:rsidR="0020599E" w:rsidRDefault="0020599E" w:rsidP="007B6EDA">
            <w:pPr>
              <w:rPr>
                <w:lang w:eastAsia="en-US"/>
              </w:rPr>
            </w:pPr>
            <w:r>
              <w:rPr>
                <w:lang w:eastAsia="en-US"/>
              </w:rPr>
              <w:t>Встановлення трансформаторів струму</w:t>
            </w:r>
          </w:p>
        </w:tc>
        <w:tc>
          <w:tcPr>
            <w:tcW w:w="980" w:type="dxa"/>
            <w:shd w:val="clear" w:color="auto" w:fill="auto"/>
            <w:vAlign w:val="center"/>
          </w:tcPr>
          <w:p w:rsidR="0020599E" w:rsidRPr="00864E83" w:rsidRDefault="0020599E" w:rsidP="007B6EDA">
            <w:pPr>
              <w:jc w:val="center"/>
              <w:rPr>
                <w:lang w:val="en-US" w:eastAsia="en-US"/>
              </w:rPr>
            </w:pPr>
            <w:r>
              <w:rPr>
                <w:lang w:val="en-US" w:eastAsia="en-US"/>
              </w:rPr>
              <w:t>45</w:t>
            </w:r>
          </w:p>
        </w:tc>
        <w:tc>
          <w:tcPr>
            <w:tcW w:w="2051" w:type="dxa"/>
            <w:shd w:val="clear" w:color="auto" w:fill="auto"/>
          </w:tcPr>
          <w:p w:rsidR="0020599E" w:rsidRDefault="0020599E" w:rsidP="007B6EDA">
            <w:pPr>
              <w:rPr>
                <w:lang w:eastAsia="en-US"/>
              </w:rPr>
            </w:pPr>
            <w:r>
              <w:rPr>
                <w:lang w:eastAsia="en-US"/>
              </w:rPr>
              <w:t>Згідно ПУЕ, розділ 4.2</w:t>
            </w:r>
          </w:p>
        </w:tc>
        <w:tc>
          <w:tcPr>
            <w:tcW w:w="1879" w:type="dxa"/>
            <w:shd w:val="clear" w:color="auto" w:fill="auto"/>
          </w:tcPr>
          <w:p w:rsidR="0020599E" w:rsidRDefault="0020599E" w:rsidP="007B6EDA">
            <w:pPr>
              <w:rPr>
                <w:lang w:eastAsia="en-US"/>
              </w:rPr>
            </w:pPr>
            <w:r>
              <w:rPr>
                <w:lang w:eastAsia="en-US"/>
              </w:rPr>
              <w:t>Згідно ПУЕ, розділ 4.2</w:t>
            </w:r>
          </w:p>
        </w:tc>
      </w:tr>
      <w:tr w:rsidR="0020599E" w:rsidRPr="003A1C79" w:rsidTr="007B6EDA">
        <w:trPr>
          <w:trHeight w:val="518"/>
        </w:trPr>
        <w:tc>
          <w:tcPr>
            <w:tcW w:w="520" w:type="dxa"/>
            <w:shd w:val="clear" w:color="auto" w:fill="auto"/>
            <w:vAlign w:val="center"/>
          </w:tcPr>
          <w:p w:rsidR="0020599E" w:rsidRPr="00F51163" w:rsidRDefault="0020599E" w:rsidP="007B6EDA">
            <w:r>
              <w:t xml:space="preserve"> 5</w:t>
            </w:r>
          </w:p>
        </w:tc>
        <w:tc>
          <w:tcPr>
            <w:tcW w:w="4175" w:type="dxa"/>
            <w:shd w:val="clear" w:color="auto" w:fill="auto"/>
            <w:vAlign w:val="center"/>
          </w:tcPr>
          <w:p w:rsidR="0020599E" w:rsidRDefault="0020599E" w:rsidP="007B6EDA">
            <w:pPr>
              <w:rPr>
                <w:lang w:eastAsia="en-US"/>
              </w:rPr>
            </w:pPr>
            <w:r>
              <w:rPr>
                <w:lang w:eastAsia="en-US"/>
              </w:rPr>
              <w:t>Встановлення розрядників</w:t>
            </w:r>
          </w:p>
        </w:tc>
        <w:tc>
          <w:tcPr>
            <w:tcW w:w="980" w:type="dxa"/>
            <w:shd w:val="clear" w:color="auto" w:fill="auto"/>
            <w:vAlign w:val="center"/>
          </w:tcPr>
          <w:p w:rsidR="0020599E" w:rsidRPr="00864E83" w:rsidRDefault="0020599E" w:rsidP="007B6EDA">
            <w:pPr>
              <w:jc w:val="center"/>
              <w:rPr>
                <w:lang w:val="en-US" w:eastAsia="en-US"/>
              </w:rPr>
            </w:pPr>
            <w:r>
              <w:rPr>
                <w:lang w:val="en-US" w:eastAsia="en-US"/>
              </w:rPr>
              <w:t>45</w:t>
            </w:r>
          </w:p>
        </w:tc>
        <w:tc>
          <w:tcPr>
            <w:tcW w:w="2051" w:type="dxa"/>
            <w:shd w:val="clear" w:color="auto" w:fill="auto"/>
          </w:tcPr>
          <w:p w:rsidR="0020599E" w:rsidRDefault="0020599E" w:rsidP="007B6EDA">
            <w:pPr>
              <w:rPr>
                <w:lang w:eastAsia="en-US"/>
              </w:rPr>
            </w:pPr>
            <w:r>
              <w:rPr>
                <w:lang w:eastAsia="en-US"/>
              </w:rPr>
              <w:t>Згідно ПУЕ, розділ 4.2</w:t>
            </w:r>
          </w:p>
        </w:tc>
        <w:tc>
          <w:tcPr>
            <w:tcW w:w="1879" w:type="dxa"/>
            <w:shd w:val="clear" w:color="auto" w:fill="auto"/>
          </w:tcPr>
          <w:p w:rsidR="0020599E" w:rsidRDefault="0020599E" w:rsidP="007B6EDA">
            <w:pPr>
              <w:rPr>
                <w:lang w:eastAsia="en-US"/>
              </w:rPr>
            </w:pPr>
            <w:r>
              <w:rPr>
                <w:lang w:eastAsia="en-US"/>
              </w:rPr>
              <w:t>Згідно ПУЕ, розділ 4.2</w:t>
            </w:r>
          </w:p>
        </w:tc>
      </w:tr>
      <w:tr w:rsidR="0020599E" w:rsidRPr="001B1556" w:rsidTr="007B6EDA">
        <w:trPr>
          <w:trHeight w:val="531"/>
        </w:trPr>
        <w:tc>
          <w:tcPr>
            <w:tcW w:w="520" w:type="dxa"/>
            <w:shd w:val="clear" w:color="auto" w:fill="auto"/>
            <w:vAlign w:val="center"/>
          </w:tcPr>
          <w:p w:rsidR="0020599E" w:rsidRDefault="0020599E" w:rsidP="007B6EDA">
            <w:r>
              <w:t>7</w:t>
            </w:r>
          </w:p>
        </w:tc>
        <w:tc>
          <w:tcPr>
            <w:tcW w:w="4175" w:type="dxa"/>
            <w:shd w:val="clear" w:color="auto" w:fill="auto"/>
            <w:vAlign w:val="center"/>
          </w:tcPr>
          <w:p w:rsidR="0020599E" w:rsidRDefault="0020599E" w:rsidP="007B6EDA">
            <w:pPr>
              <w:rPr>
                <w:bCs/>
                <w:lang w:eastAsia="en-US"/>
              </w:rPr>
            </w:pPr>
            <w:r>
              <w:rPr>
                <w:bCs/>
                <w:lang w:eastAsia="en-US"/>
              </w:rPr>
              <w:t>Будівництво (монтаж) кабельних ліній напругою до 10 кВ, км:</w:t>
            </w:r>
          </w:p>
        </w:tc>
        <w:tc>
          <w:tcPr>
            <w:tcW w:w="980" w:type="dxa"/>
            <w:shd w:val="clear" w:color="auto" w:fill="auto"/>
            <w:vAlign w:val="center"/>
          </w:tcPr>
          <w:p w:rsidR="0020599E" w:rsidRPr="00864E83" w:rsidRDefault="0020599E" w:rsidP="007B6EDA">
            <w:pPr>
              <w:jc w:val="center"/>
              <w:rPr>
                <w:lang w:val="en-US" w:eastAsia="en-US"/>
              </w:rPr>
            </w:pPr>
            <w:r>
              <w:rPr>
                <w:lang w:val="en-US" w:eastAsia="en-US"/>
              </w:rPr>
              <w:t>2</w:t>
            </w:r>
          </w:p>
        </w:tc>
        <w:tc>
          <w:tcPr>
            <w:tcW w:w="2051" w:type="dxa"/>
            <w:shd w:val="clear" w:color="auto" w:fill="auto"/>
            <w:vAlign w:val="center"/>
          </w:tcPr>
          <w:p w:rsidR="0020599E" w:rsidRDefault="0020599E" w:rsidP="007B6EDA">
            <w:pPr>
              <w:jc w:val="center"/>
              <w:rPr>
                <w:bCs/>
                <w:lang w:eastAsia="en-US"/>
              </w:rPr>
            </w:pPr>
            <w:r>
              <w:rPr>
                <w:bCs/>
                <w:lang w:eastAsia="en-US"/>
              </w:rPr>
              <w:t>Згідно ПУЕ, розділ 2.3</w:t>
            </w:r>
          </w:p>
        </w:tc>
        <w:tc>
          <w:tcPr>
            <w:tcW w:w="1879" w:type="dxa"/>
            <w:shd w:val="clear" w:color="auto" w:fill="auto"/>
            <w:vAlign w:val="center"/>
          </w:tcPr>
          <w:p w:rsidR="0020599E" w:rsidRDefault="0020599E" w:rsidP="007B6EDA">
            <w:pPr>
              <w:jc w:val="center"/>
              <w:rPr>
                <w:bCs/>
                <w:lang w:eastAsia="en-US"/>
              </w:rPr>
            </w:pPr>
            <w:r>
              <w:rPr>
                <w:bCs/>
                <w:lang w:eastAsia="en-US"/>
              </w:rPr>
              <w:t>Згідно ПУЕ, розділ 2.3</w:t>
            </w:r>
          </w:p>
        </w:tc>
      </w:tr>
      <w:tr w:rsidR="0020599E" w:rsidRPr="001B1556" w:rsidTr="007B6EDA">
        <w:trPr>
          <w:trHeight w:val="518"/>
        </w:trPr>
        <w:tc>
          <w:tcPr>
            <w:tcW w:w="520" w:type="dxa"/>
            <w:shd w:val="clear" w:color="auto" w:fill="auto"/>
            <w:vAlign w:val="center"/>
          </w:tcPr>
          <w:p w:rsidR="0020599E" w:rsidRDefault="0020599E" w:rsidP="007B6EDA">
            <w:r>
              <w:t>7</w:t>
            </w:r>
          </w:p>
        </w:tc>
        <w:tc>
          <w:tcPr>
            <w:tcW w:w="4175" w:type="dxa"/>
            <w:shd w:val="clear" w:color="auto" w:fill="auto"/>
            <w:vAlign w:val="center"/>
          </w:tcPr>
          <w:p w:rsidR="0020599E" w:rsidRDefault="0020599E" w:rsidP="007B6EDA">
            <w:pPr>
              <w:rPr>
                <w:bCs/>
                <w:lang w:eastAsia="en-US"/>
              </w:rPr>
            </w:pPr>
            <w:r>
              <w:rPr>
                <w:bCs/>
                <w:lang w:eastAsia="en-US"/>
              </w:rPr>
              <w:t>Будівництво (монтаж) кабельних ліній напругою 6- 10 кВ, км:</w:t>
            </w:r>
          </w:p>
        </w:tc>
        <w:tc>
          <w:tcPr>
            <w:tcW w:w="980" w:type="dxa"/>
            <w:shd w:val="clear" w:color="auto" w:fill="auto"/>
            <w:vAlign w:val="center"/>
          </w:tcPr>
          <w:p w:rsidR="0020599E" w:rsidRPr="00864E83" w:rsidRDefault="0020599E" w:rsidP="007B6EDA">
            <w:pPr>
              <w:jc w:val="center"/>
              <w:rPr>
                <w:lang w:val="en-US" w:eastAsia="en-US"/>
              </w:rPr>
            </w:pPr>
            <w:r>
              <w:rPr>
                <w:lang w:val="en-US" w:eastAsia="en-US"/>
              </w:rPr>
              <w:t>3</w:t>
            </w:r>
          </w:p>
        </w:tc>
        <w:tc>
          <w:tcPr>
            <w:tcW w:w="2051" w:type="dxa"/>
            <w:shd w:val="clear" w:color="auto" w:fill="auto"/>
            <w:vAlign w:val="center"/>
          </w:tcPr>
          <w:p w:rsidR="0020599E" w:rsidRDefault="0020599E" w:rsidP="007B6EDA">
            <w:pPr>
              <w:jc w:val="center"/>
              <w:rPr>
                <w:bCs/>
                <w:lang w:eastAsia="en-US"/>
              </w:rPr>
            </w:pPr>
            <w:r>
              <w:rPr>
                <w:bCs/>
                <w:lang w:eastAsia="en-US"/>
              </w:rPr>
              <w:t>Згідно ПУЕ, розділ 2.3</w:t>
            </w:r>
          </w:p>
        </w:tc>
        <w:tc>
          <w:tcPr>
            <w:tcW w:w="1879" w:type="dxa"/>
            <w:shd w:val="clear" w:color="auto" w:fill="auto"/>
            <w:vAlign w:val="center"/>
          </w:tcPr>
          <w:p w:rsidR="0020599E" w:rsidRDefault="0020599E" w:rsidP="007B6EDA">
            <w:pPr>
              <w:jc w:val="center"/>
              <w:rPr>
                <w:bCs/>
                <w:lang w:eastAsia="en-US"/>
              </w:rPr>
            </w:pPr>
            <w:r>
              <w:rPr>
                <w:bCs/>
                <w:lang w:eastAsia="en-US"/>
              </w:rPr>
              <w:t>Згідно ПУЕ, розділ 2.3</w:t>
            </w:r>
          </w:p>
        </w:tc>
      </w:tr>
      <w:tr w:rsidR="0020599E" w:rsidRPr="001B1556" w:rsidTr="007B6EDA">
        <w:trPr>
          <w:trHeight w:val="518"/>
        </w:trPr>
        <w:tc>
          <w:tcPr>
            <w:tcW w:w="520" w:type="dxa"/>
            <w:shd w:val="clear" w:color="auto" w:fill="auto"/>
            <w:vAlign w:val="center"/>
          </w:tcPr>
          <w:p w:rsidR="0020599E" w:rsidRDefault="0020599E" w:rsidP="007B6EDA">
            <w:r>
              <w:t>9</w:t>
            </w:r>
          </w:p>
        </w:tc>
        <w:tc>
          <w:tcPr>
            <w:tcW w:w="4175" w:type="dxa"/>
            <w:shd w:val="clear" w:color="auto" w:fill="auto"/>
            <w:vAlign w:val="center"/>
          </w:tcPr>
          <w:p w:rsidR="0020599E" w:rsidRDefault="0020599E" w:rsidP="007B6EDA">
            <w:pPr>
              <w:rPr>
                <w:bCs/>
                <w:lang w:eastAsia="en-US"/>
              </w:rPr>
            </w:pPr>
            <w:r>
              <w:rPr>
                <w:bCs/>
                <w:lang w:eastAsia="en-US"/>
              </w:rPr>
              <w:t xml:space="preserve">Будівництво повітряних ліній </w:t>
            </w:r>
            <w:proofErr w:type="spellStart"/>
            <w:r>
              <w:rPr>
                <w:bCs/>
                <w:lang w:eastAsia="en-US"/>
              </w:rPr>
              <w:t>електропередач</w:t>
            </w:r>
            <w:proofErr w:type="spellEnd"/>
            <w:r>
              <w:rPr>
                <w:bCs/>
                <w:lang w:eastAsia="en-US"/>
              </w:rPr>
              <w:t xml:space="preserve"> напругою до 1000В на </w:t>
            </w:r>
            <w:proofErr w:type="spellStart"/>
            <w:r>
              <w:rPr>
                <w:bCs/>
                <w:lang w:eastAsia="en-US"/>
              </w:rPr>
              <w:t>самоутримуючих</w:t>
            </w:r>
            <w:proofErr w:type="spellEnd"/>
            <w:r>
              <w:rPr>
                <w:bCs/>
                <w:lang w:eastAsia="en-US"/>
              </w:rPr>
              <w:t xml:space="preserve"> ізольованих проводах, км:</w:t>
            </w:r>
          </w:p>
        </w:tc>
        <w:tc>
          <w:tcPr>
            <w:tcW w:w="980" w:type="dxa"/>
            <w:shd w:val="clear" w:color="auto" w:fill="auto"/>
            <w:vAlign w:val="center"/>
          </w:tcPr>
          <w:p w:rsidR="0020599E" w:rsidRPr="00F7474C" w:rsidRDefault="0020599E" w:rsidP="007B6EDA">
            <w:pPr>
              <w:jc w:val="center"/>
              <w:rPr>
                <w:lang w:eastAsia="en-US"/>
              </w:rPr>
            </w:pPr>
            <w:r>
              <w:rPr>
                <w:lang w:eastAsia="en-US"/>
              </w:rPr>
              <w:t>8</w:t>
            </w:r>
          </w:p>
        </w:tc>
        <w:tc>
          <w:tcPr>
            <w:tcW w:w="2051" w:type="dxa"/>
            <w:shd w:val="clear" w:color="auto" w:fill="auto"/>
            <w:vAlign w:val="center"/>
          </w:tcPr>
          <w:p w:rsidR="0020599E" w:rsidRDefault="0020599E" w:rsidP="007B6EDA">
            <w:pPr>
              <w:jc w:val="center"/>
              <w:rPr>
                <w:bCs/>
                <w:lang w:eastAsia="en-US"/>
              </w:rPr>
            </w:pPr>
            <w:r>
              <w:rPr>
                <w:bCs/>
                <w:lang w:eastAsia="en-US"/>
              </w:rPr>
              <w:t>Згідно ПУЕ, розділ 2.4</w:t>
            </w:r>
          </w:p>
        </w:tc>
        <w:tc>
          <w:tcPr>
            <w:tcW w:w="1879" w:type="dxa"/>
            <w:shd w:val="clear" w:color="auto" w:fill="auto"/>
            <w:vAlign w:val="center"/>
          </w:tcPr>
          <w:p w:rsidR="0020599E" w:rsidRDefault="0020599E" w:rsidP="007B6EDA">
            <w:pPr>
              <w:jc w:val="center"/>
              <w:rPr>
                <w:bCs/>
                <w:lang w:eastAsia="en-US"/>
              </w:rPr>
            </w:pPr>
            <w:r>
              <w:rPr>
                <w:bCs/>
                <w:lang w:eastAsia="en-US"/>
              </w:rPr>
              <w:t>Згідно ПУЕ, розділ 2.4</w:t>
            </w:r>
          </w:p>
        </w:tc>
      </w:tr>
      <w:tr w:rsidR="0020599E" w:rsidRPr="001B1556" w:rsidTr="007B6EDA">
        <w:trPr>
          <w:trHeight w:val="518"/>
        </w:trPr>
        <w:tc>
          <w:tcPr>
            <w:tcW w:w="520" w:type="dxa"/>
            <w:shd w:val="clear" w:color="auto" w:fill="auto"/>
            <w:vAlign w:val="center"/>
          </w:tcPr>
          <w:p w:rsidR="0020599E" w:rsidRDefault="0020599E" w:rsidP="007B6EDA">
            <w:r>
              <w:t>10</w:t>
            </w:r>
          </w:p>
        </w:tc>
        <w:tc>
          <w:tcPr>
            <w:tcW w:w="4175" w:type="dxa"/>
            <w:shd w:val="clear" w:color="auto" w:fill="auto"/>
            <w:vAlign w:val="center"/>
          </w:tcPr>
          <w:p w:rsidR="0020599E" w:rsidRDefault="0020599E" w:rsidP="007B6EDA">
            <w:pPr>
              <w:rPr>
                <w:bCs/>
                <w:lang w:eastAsia="en-US"/>
              </w:rPr>
            </w:pPr>
            <w:r>
              <w:rPr>
                <w:bCs/>
                <w:lang w:eastAsia="en-US"/>
              </w:rPr>
              <w:t xml:space="preserve">Будівництво повітряних ліній </w:t>
            </w:r>
            <w:proofErr w:type="spellStart"/>
            <w:r>
              <w:rPr>
                <w:bCs/>
                <w:lang w:eastAsia="en-US"/>
              </w:rPr>
              <w:t>електропередач</w:t>
            </w:r>
            <w:proofErr w:type="spellEnd"/>
            <w:r>
              <w:rPr>
                <w:bCs/>
                <w:lang w:eastAsia="en-US"/>
              </w:rPr>
              <w:t xml:space="preserve"> напругою вище 1000В, км:</w:t>
            </w:r>
          </w:p>
        </w:tc>
        <w:tc>
          <w:tcPr>
            <w:tcW w:w="980" w:type="dxa"/>
            <w:shd w:val="clear" w:color="auto" w:fill="auto"/>
            <w:vAlign w:val="center"/>
          </w:tcPr>
          <w:p w:rsidR="0020599E" w:rsidRDefault="0020599E" w:rsidP="007B6EDA">
            <w:pPr>
              <w:jc w:val="center"/>
              <w:rPr>
                <w:lang w:eastAsia="en-US"/>
              </w:rPr>
            </w:pPr>
            <w:r>
              <w:rPr>
                <w:lang w:eastAsia="en-US"/>
              </w:rPr>
              <w:t>5</w:t>
            </w:r>
          </w:p>
          <w:p w:rsidR="0020599E" w:rsidRPr="00F7474C" w:rsidRDefault="0020599E" w:rsidP="007B6EDA">
            <w:pPr>
              <w:jc w:val="center"/>
              <w:rPr>
                <w:lang w:eastAsia="en-US"/>
              </w:rPr>
            </w:pPr>
          </w:p>
        </w:tc>
        <w:tc>
          <w:tcPr>
            <w:tcW w:w="2051" w:type="dxa"/>
            <w:shd w:val="clear" w:color="auto" w:fill="auto"/>
            <w:vAlign w:val="center"/>
          </w:tcPr>
          <w:p w:rsidR="0020599E" w:rsidRDefault="0020599E" w:rsidP="007B6EDA">
            <w:pPr>
              <w:jc w:val="center"/>
              <w:rPr>
                <w:bCs/>
                <w:lang w:eastAsia="en-US"/>
              </w:rPr>
            </w:pPr>
            <w:r>
              <w:rPr>
                <w:bCs/>
                <w:lang w:eastAsia="en-US"/>
              </w:rPr>
              <w:t>Згідно ПУЕ, розділ 2.5</w:t>
            </w:r>
          </w:p>
        </w:tc>
        <w:tc>
          <w:tcPr>
            <w:tcW w:w="1879" w:type="dxa"/>
            <w:shd w:val="clear" w:color="auto" w:fill="auto"/>
            <w:vAlign w:val="center"/>
          </w:tcPr>
          <w:p w:rsidR="0020599E" w:rsidRDefault="0020599E" w:rsidP="007B6EDA">
            <w:pPr>
              <w:jc w:val="center"/>
              <w:rPr>
                <w:bCs/>
                <w:lang w:eastAsia="en-US"/>
              </w:rPr>
            </w:pPr>
            <w:r>
              <w:rPr>
                <w:bCs/>
                <w:lang w:eastAsia="en-US"/>
              </w:rPr>
              <w:t>Згідно ПУЕ, розділ 2.5</w:t>
            </w:r>
          </w:p>
        </w:tc>
      </w:tr>
    </w:tbl>
    <w:p w:rsidR="0020599E" w:rsidRPr="003A1C79" w:rsidRDefault="0020599E" w:rsidP="0020599E"/>
    <w:p w:rsidR="0020599E" w:rsidRPr="00376823" w:rsidRDefault="0020599E">
      <w:pPr>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 xml:space="preserve">Найменування </w:t>
            </w:r>
            <w:proofErr w:type="spellStart"/>
            <w:r>
              <w:t>бенефіціара</w:t>
            </w:r>
            <w:proofErr w:type="spellEnd"/>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8"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 xml:space="preserve">За цією гарантією гарант безвідклично зобов’язаний сплатити </w:t>
            </w:r>
            <w:proofErr w:type="spellStart"/>
            <w:r>
              <w:t>бенефіціару</w:t>
            </w:r>
            <w:proofErr w:type="spellEnd"/>
            <w:r>
              <w:t xml:space="preserve">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proofErr w:type="spellStart"/>
            <w:r>
              <w:t>бенефіціара</w:t>
            </w:r>
            <w:proofErr w:type="spellEnd"/>
            <w:r>
              <w:t xml:space="preserve"> про сплату суми гарантії (далі - вимога).</w:t>
            </w:r>
          </w:p>
          <w:p w:rsidR="009A4AA7" w:rsidRDefault="009A4AA7" w:rsidP="00444DA9">
            <w:pPr>
              <w:jc w:val="both"/>
            </w:pPr>
            <w:r>
              <w:t xml:space="preserve">Вимога надається </w:t>
            </w:r>
            <w:proofErr w:type="spellStart"/>
            <w:r>
              <w:t>бенефіціаром</w:t>
            </w:r>
            <w:proofErr w:type="spellEnd"/>
            <w:r>
              <w:t xml:space="preserve">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w:t>
            </w:r>
            <w:proofErr w:type="spellStart"/>
            <w:r>
              <w:t>бенефіціара</w:t>
            </w:r>
            <w:proofErr w:type="spellEnd"/>
            <w:r>
              <w:t xml:space="preserve">, який підтвердить автентичним SWIFT-повідомленням на SWIFT-адресу гаранта достовірність підписів та печатки </w:t>
            </w:r>
            <w:proofErr w:type="spellStart"/>
            <w:r>
              <w:t>бенефіціара</w:t>
            </w:r>
            <w:proofErr w:type="spellEnd"/>
            <w:r>
              <w:t xml:space="preserve"> (у разі наявності) на </w:t>
            </w:r>
            <w:proofErr w:type="spellStart"/>
            <w:r>
              <w:t>вимозі</w:t>
            </w:r>
            <w:proofErr w:type="spellEnd"/>
            <w:r>
              <w:t xml:space="preserve"> та повноваження особи (осіб), що підписала(и) вимогу (у разі, якщо гарантом є банк). </w:t>
            </w:r>
          </w:p>
          <w:p w:rsidR="009A4AA7" w:rsidRDefault="009A4AA7" w:rsidP="00444DA9">
            <w:pPr>
              <w:jc w:val="both"/>
            </w:pPr>
            <w:r>
              <w:t xml:space="preserve">Вимога повинна супроводжуватися копіями документів, засвідчених </w:t>
            </w:r>
            <w:proofErr w:type="spellStart"/>
            <w:r>
              <w:t>бенефіціаром</w:t>
            </w:r>
            <w:proofErr w:type="spellEnd"/>
            <w:r>
              <w:t xml:space="preserve"> та скріплених печаткою </w:t>
            </w:r>
            <w:proofErr w:type="spellStart"/>
            <w:r>
              <w:t>бенефіціара</w:t>
            </w:r>
            <w:proofErr w:type="spellEnd"/>
            <w:r>
              <w:t xml:space="preserve">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xml:space="preserve">- </w:t>
            </w:r>
            <w:proofErr w:type="spellStart"/>
            <w:r>
              <w:t>непідписання</w:t>
            </w:r>
            <w:proofErr w:type="spellEnd"/>
            <w:r>
              <w:t xml:space="preserve">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9" w:history="1">
              <w:r w:rsidRPr="00312C93">
                <w:t>частиною шостою статті 17 Закону</w:t>
              </w:r>
            </w:hyperlink>
            <w:r>
              <w:t>, документів, що підтверджують відсутність підстав, установлених </w:t>
            </w:r>
            <w:hyperlink r:id="rId40" w:history="1">
              <w:r w:rsidRPr="00312C93">
                <w:t>статтею 17 Закону</w:t>
              </w:r>
            </w:hyperlink>
            <w:r>
              <w:t>.</w:t>
            </w:r>
          </w:p>
        </w:tc>
      </w:tr>
      <w:tr w:rsidR="009A4AA7" w:rsidTr="00444DA9">
        <w:tc>
          <w:tcPr>
            <w:tcW w:w="396" w:type="dxa"/>
            <w:hideMark/>
          </w:tcPr>
          <w:p w:rsidR="009A4AA7" w:rsidRDefault="009A4AA7" w:rsidP="00444DA9">
            <w:pPr>
              <w:jc w:val="center"/>
            </w:pPr>
            <w:r>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xml:space="preserve">- сплата </w:t>
            </w:r>
            <w:proofErr w:type="spellStart"/>
            <w:r>
              <w:t>бенефіціару</w:t>
            </w:r>
            <w:proofErr w:type="spellEnd"/>
            <w:r>
              <w:t xml:space="preserve"> суми гарантії;</w:t>
            </w:r>
          </w:p>
          <w:p w:rsidR="009A4AA7" w:rsidRDefault="009A4AA7" w:rsidP="00444DA9">
            <w:pPr>
              <w:jc w:val="both"/>
            </w:pPr>
            <w:r>
              <w:t xml:space="preserve">- отримання гарантом письмової заяви </w:t>
            </w:r>
            <w:proofErr w:type="spellStart"/>
            <w:r>
              <w:t>бенефіціара</w:t>
            </w:r>
            <w:proofErr w:type="spellEnd"/>
            <w:r>
              <w:t xml:space="preserve"> про звільнення гаранта від зобов’язань за цією гарантією;</w:t>
            </w:r>
          </w:p>
          <w:p w:rsidR="009A4AA7" w:rsidRDefault="009A4AA7" w:rsidP="00444DA9">
            <w:pPr>
              <w:jc w:val="both"/>
            </w:pPr>
            <w: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t>вебпорталі</w:t>
            </w:r>
            <w:proofErr w:type="spellEnd"/>
            <w:r>
              <w:t xml:space="preserve">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lastRenderedPageBreak/>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xml:space="preserve">-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lastRenderedPageBreak/>
              <w:t>5.</w:t>
            </w:r>
          </w:p>
        </w:tc>
        <w:tc>
          <w:tcPr>
            <w:tcW w:w="9669" w:type="dxa"/>
            <w:gridSpan w:val="8"/>
            <w:hideMark/>
          </w:tcPr>
          <w:p w:rsidR="009A4AA7" w:rsidRDefault="009A4AA7" w:rsidP="00444DA9">
            <w:pPr>
              <w:jc w:val="both"/>
            </w:pPr>
            <w:r>
              <w:t xml:space="preserve">У разі дострокового звільнення гаранта від зобов’язань за цією гарантією заява </w:t>
            </w:r>
            <w:proofErr w:type="spellStart"/>
            <w:r>
              <w:t>бенефіціара</w:t>
            </w:r>
            <w:proofErr w:type="spellEnd"/>
            <w:r>
              <w:t xml:space="preserve">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w:t>
            </w:r>
            <w:proofErr w:type="spellStart"/>
            <w:r>
              <w:t>ами</w:t>
            </w:r>
            <w:proofErr w:type="spellEnd"/>
            <w:r>
              <w:t xml:space="preserve">) </w:t>
            </w:r>
            <w:proofErr w:type="spellStart"/>
            <w:r>
              <w:t>бенефіціара</w:t>
            </w:r>
            <w:proofErr w:type="spellEnd"/>
            <w:r>
              <w:t xml:space="preserve"> і скріплена печаткою </w:t>
            </w:r>
            <w:proofErr w:type="spellStart"/>
            <w:r>
              <w:t>бенефіціара</w:t>
            </w:r>
            <w:proofErr w:type="spellEnd"/>
            <w:r>
              <w:t xml:space="preserve">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w:t>
            </w:r>
            <w:proofErr w:type="spellStart"/>
            <w:r>
              <w:t>ами</w:t>
            </w:r>
            <w:proofErr w:type="spellEnd"/>
            <w:r>
              <w:t xml:space="preserve">) </w:t>
            </w:r>
            <w:proofErr w:type="spellStart"/>
            <w:r>
              <w:t>бенефіціара</w:t>
            </w:r>
            <w:proofErr w:type="spellEnd"/>
            <w:r>
              <w:t xml:space="preserve"> з накладенням кваліфікованого електронного підпису представника(</w:t>
            </w:r>
            <w:proofErr w:type="spellStart"/>
            <w:r>
              <w:t>ів</w:t>
            </w:r>
            <w:proofErr w:type="spellEnd"/>
            <w:r>
              <w:t xml:space="preserve">) </w:t>
            </w:r>
            <w:proofErr w:type="spellStart"/>
            <w:r>
              <w:t>бенефіціара</w:t>
            </w:r>
            <w:proofErr w:type="spellEnd"/>
            <w: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t>ів</w:t>
            </w:r>
            <w:proofErr w:type="spellEnd"/>
            <w:r>
              <w:t xml:space="preserve">) </w:t>
            </w:r>
            <w:proofErr w:type="spellStart"/>
            <w:r>
              <w:t>бенефіціара</w:t>
            </w:r>
            <w:proofErr w:type="spellEnd"/>
            <w:r>
              <w:t xml:space="preserve"> копіями документів, що підтверджують повноваження представника(</w:t>
            </w:r>
            <w:proofErr w:type="spellStart"/>
            <w:r>
              <w:t>ів</w:t>
            </w:r>
            <w:proofErr w:type="spellEnd"/>
            <w:r>
              <w:t xml:space="preserve">) </w:t>
            </w:r>
            <w:proofErr w:type="spellStart"/>
            <w:r>
              <w:t>бенефіціара</w:t>
            </w:r>
            <w:proofErr w:type="spellEnd"/>
            <w:r>
              <w:t>.</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 xml:space="preserve">Ця гарантія надається виключно </w:t>
            </w:r>
            <w:proofErr w:type="spellStart"/>
            <w:r>
              <w:t>бенефіціару</w:t>
            </w:r>
            <w:proofErr w:type="spellEnd"/>
            <w:r>
              <w:t xml:space="preserve">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 xml:space="preserve">Зобов’язання та відповідальність гаранта перед </w:t>
            </w:r>
            <w:proofErr w:type="spellStart"/>
            <w:r>
              <w:t>бенефіціаром</w:t>
            </w:r>
            <w:proofErr w:type="spellEnd"/>
            <w:r>
              <w:t xml:space="preserve">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w:t>
            </w:r>
            <w:proofErr w:type="spellStart"/>
            <w:r>
              <w:t>их</w:t>
            </w:r>
            <w:proofErr w:type="spellEnd"/>
            <w:r>
              <w:t>) електронного(</w:t>
            </w:r>
            <w:proofErr w:type="spellStart"/>
            <w:r>
              <w:t>их</w:t>
            </w:r>
            <w:proofErr w:type="spellEnd"/>
            <w:r>
              <w:t>) підпису(</w:t>
            </w:r>
            <w:proofErr w:type="spellStart"/>
            <w:r>
              <w:t>ів</w:t>
            </w:r>
            <w:proofErr w:type="spellEnd"/>
            <w:r>
              <w:t>) та кваліфікованої електронної печатки (у разі наявності), що прирівняні до власноручного підпису(</w:t>
            </w:r>
            <w:proofErr w:type="spellStart"/>
            <w:r>
              <w:t>ів</w:t>
            </w:r>
            <w:proofErr w:type="spellEnd"/>
            <w:r>
              <w:t>) уповноваженої(</w:t>
            </w:r>
            <w:proofErr w:type="spellStart"/>
            <w:r>
              <w:t>их</w:t>
            </w:r>
            <w:proofErr w:type="spellEnd"/>
            <w:r>
              <w:t>) особи(</w:t>
            </w:r>
            <w:proofErr w:type="spellStart"/>
            <w:r>
              <w:t>іб</w:t>
            </w:r>
            <w:proofErr w:type="spellEnd"/>
            <w:r>
              <w:t>)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1"/>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lastRenderedPageBreak/>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951E29">
      <w:pgSz w:w="11906" w:h="16838" w:code="9"/>
      <w:pgMar w:top="993"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702" w:rsidRDefault="00EF6702">
      <w:r>
        <w:separator/>
      </w:r>
    </w:p>
  </w:endnote>
  <w:endnote w:type="continuationSeparator" w:id="0">
    <w:p w:rsidR="00EF6702" w:rsidRDefault="00EF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DA9" w:rsidRDefault="00444DA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444DA9" w:rsidRDefault="00444DA9"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DA9" w:rsidRDefault="00444DA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C43D4">
      <w:rPr>
        <w:rStyle w:val="a9"/>
        <w:noProof/>
      </w:rPr>
      <w:t>48</w:t>
    </w:r>
    <w:r>
      <w:rPr>
        <w:rStyle w:val="a9"/>
      </w:rPr>
      <w:fldChar w:fldCharType="end"/>
    </w:r>
  </w:p>
  <w:p w:rsidR="00444DA9" w:rsidRDefault="00444DA9" w:rsidP="007A4B6C">
    <w:pPr>
      <w:pStyle w:val="a5"/>
      <w:framePr w:wrap="around" w:vAnchor="text" w:hAnchor="margin" w:xAlign="right" w:y="1"/>
      <w:jc w:val="center"/>
      <w:rPr>
        <w:rStyle w:val="a9"/>
      </w:rPr>
    </w:pPr>
  </w:p>
  <w:p w:rsidR="00444DA9" w:rsidRDefault="00444DA9" w:rsidP="009B0AC3">
    <w:pPr>
      <w:pStyle w:val="a5"/>
      <w:framePr w:wrap="around" w:vAnchor="text" w:hAnchor="margin" w:y="1"/>
      <w:ind w:right="360"/>
      <w:rPr>
        <w:rStyle w:val="a9"/>
      </w:rPr>
    </w:pPr>
  </w:p>
  <w:p w:rsidR="00444DA9" w:rsidRDefault="00444DA9"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DA9" w:rsidRDefault="00444DA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08" w:rsidRDefault="00F06108">
    <w:pPr>
      <w:pStyle w:val="a5"/>
      <w:jc w:val="center"/>
    </w:pPr>
    <w:r>
      <w:fldChar w:fldCharType="begin"/>
    </w:r>
    <w:r>
      <w:instrText xml:space="preserve"> PAGE   \* MERGEFORMAT </w:instrText>
    </w:r>
    <w:r>
      <w:fldChar w:fldCharType="separate"/>
    </w:r>
    <w:r w:rsidR="007C43D4">
      <w:rPr>
        <w:noProof/>
      </w:rPr>
      <w:t>70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702" w:rsidRDefault="00EF6702">
      <w:r>
        <w:separator/>
      </w:r>
    </w:p>
  </w:footnote>
  <w:footnote w:type="continuationSeparator" w:id="0">
    <w:p w:rsidR="00EF6702" w:rsidRDefault="00EF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DA9" w:rsidRDefault="00444DA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DA9" w:rsidRDefault="00444DA9">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DA9" w:rsidRDefault="00444DA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6"/>
  </w:num>
  <w:num w:numId="6">
    <w:abstractNumId w:val="7"/>
  </w:num>
  <w:num w:numId="7">
    <w:abstractNumId w:val="11"/>
  </w:num>
  <w:num w:numId="8">
    <w:abstractNumId w:val="10"/>
  </w:num>
  <w:num w:numId="9">
    <w:abstractNumId w:val="2"/>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1B"/>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419"/>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8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C75"/>
    <w:rsid w:val="00553D2D"/>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3D4"/>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867"/>
    <w:rsid w:val="00B30073"/>
    <w:rsid w:val="00B30136"/>
    <w:rsid w:val="00B30183"/>
    <w:rsid w:val="00B30BC5"/>
    <w:rsid w:val="00B30E85"/>
    <w:rsid w:val="00B30F94"/>
    <w:rsid w:val="00B314F6"/>
    <w:rsid w:val="00B31850"/>
    <w:rsid w:val="00B31B91"/>
    <w:rsid w:val="00B31DF9"/>
    <w:rsid w:val="00B31EE1"/>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02"/>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54407E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2">
    <w:name w:val="Body Text Indent 3"/>
    <w:basedOn w:val="a"/>
    <w:link w:val="33"/>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qFormat/>
    <w:pPr>
      <w:jc w:val="center"/>
    </w:pPr>
    <w:rPr>
      <w:rFonts w:ascii="Arial Narrow" w:hAnsi="Arial Narrow"/>
      <w:b/>
    </w:rPr>
  </w:style>
  <w:style w:type="paragraph" w:styleId="af">
    <w:name w:val="header"/>
    <w:basedOn w:val="a"/>
    <w:link w:val="af0"/>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3"/>
    <w:uiPriority w:val="99"/>
    <w:qFormat/>
    <w:rsid w:val="00EB5227"/>
    <w:pPr>
      <w:spacing w:before="100" w:beforeAutospacing="1" w:after="100" w:afterAutospacing="1"/>
    </w:pPr>
    <w:rPr>
      <w:lang w:val="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3">
    <w:name w:val="Основний текст з відступом 3 Знак"/>
    <w:basedOn w:val="a0"/>
    <w:link w:val="32"/>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3">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2"/>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character" w:customStyle="1" w:styleId="afa">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9"/>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8">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0">
    <w:name w:val="Верхній колонтитул Знак"/>
    <w:link w:val="af"/>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1">
    <w:name w:val="Основний текст 3 Знак"/>
    <w:basedOn w:val="a0"/>
    <w:link w:val="30"/>
    <w:rsid w:val="00984CD0"/>
    <w:rPr>
      <w:b/>
      <w:sz w:val="28"/>
      <w:szCs w:val="28"/>
      <w:lang w:eastAsia="ru-RU"/>
    </w:rPr>
  </w:style>
  <w:style w:type="paragraph" w:styleId="afe">
    <w:name w:val="No Spacing"/>
    <w:link w:val="aff"/>
    <w:uiPriority w:val="1"/>
    <w:qFormat/>
    <w:rsid w:val="00951E29"/>
    <w:rPr>
      <w:rFonts w:eastAsia="Calibri"/>
      <w:sz w:val="24"/>
      <w:szCs w:val="24"/>
      <w:lang w:eastAsia="ru-RU"/>
    </w:rPr>
  </w:style>
  <w:style w:type="character" w:customStyle="1" w:styleId="aff">
    <w:name w:val="Без інтервалів Знак"/>
    <w:link w:val="afe"/>
    <w:uiPriority w:val="1"/>
    <w:locked/>
    <w:rsid w:val="00951E29"/>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ips.ligazakon.net/document/view/t150922?ed=2020_12_02&amp;an=1295" TargetMode="External"/><Relationship Id="rId21" Type="http://schemas.openxmlformats.org/officeDocument/2006/relationships/hyperlink" Target="https://zakon.rada.gov.ua/laws/show/755-15"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1644-18" TargetMode="External"/><Relationship Id="rId29" Type="http://schemas.openxmlformats.org/officeDocument/2006/relationships/hyperlink" Target="https://zakon.rada.gov.ua/laws/show/922-19/pr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print" TargetMode="External"/><Relationship Id="rId36" Type="http://schemas.openxmlformats.org/officeDocument/2006/relationships/image" Target="media/image1.png"/><Relationship Id="rId10" Type="http://schemas.openxmlformats.org/officeDocument/2006/relationships/hyperlink" Target="https://zakon.rada.gov.ua/laws/show/851-15" TargetMode="External"/><Relationship Id="rId19" Type="http://schemas.openxmlformats.org/officeDocument/2006/relationships/hyperlink" Target="https://zakon.rada.gov.ua/laws/show/755-15"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922-19/print"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33" Type="http://schemas.openxmlformats.org/officeDocument/2006/relationships/footer" Target="footer2.xml"/><Relationship Id="rId38" Type="http://schemas.openxmlformats.org/officeDocument/2006/relationships/hyperlink" Target="https://ips.ligazakon.net/document/view/t150922?ed=2020_12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5B1F-9E0F-49D6-A93E-1BDE7EF6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123629</Words>
  <Characters>70470</Characters>
  <Application>Microsoft Office Word</Application>
  <DocSecurity>0</DocSecurity>
  <Lines>587</Lines>
  <Paragraphs>387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2023-02-02T09:09:00Z</dcterms:created>
  <dcterms:modified xsi:type="dcterms:W3CDTF">2023-02-02T09:09:00Z</dcterms:modified>
</cp:coreProperties>
</file>