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0C705" w14:textId="77777777" w:rsidR="00CE4AEB" w:rsidRDefault="00CE4AEB">
      <w:pPr>
        <w:spacing w:after="0" w:line="240" w:lineRule="auto"/>
        <w:ind w:left="5660"/>
        <w:jc w:val="right"/>
        <w:rPr>
          <w:rFonts w:ascii="Times New Roman" w:eastAsia="Times New Roman" w:hAnsi="Times New Roman" w:cs="Times New Roman"/>
          <w:b/>
          <w:color w:val="000000"/>
          <w:sz w:val="24"/>
          <w:szCs w:val="24"/>
        </w:rPr>
      </w:pPr>
    </w:p>
    <w:p w14:paraId="772FC808" w14:textId="77777777" w:rsidR="00CE4AEB" w:rsidRDefault="00DC7CD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7F19C41A" w14:textId="77777777" w:rsidR="00CE4AEB" w:rsidRDefault="00DC7CD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1A851A8D" w14:textId="77777777" w:rsidR="00CE4AEB" w:rsidRDefault="00DC7CD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F58457F" w14:textId="77777777" w:rsidR="00CE4AEB" w:rsidRDefault="00CE4AEB">
      <w:pPr>
        <w:spacing w:before="240" w:after="0" w:line="240" w:lineRule="auto"/>
        <w:jc w:val="center"/>
        <w:rPr>
          <w:rFonts w:ascii="Times New Roman" w:eastAsia="Times New Roman" w:hAnsi="Times New Roman" w:cs="Times New Roman"/>
          <w:b/>
          <w:i/>
          <w:color w:val="000000"/>
          <w:sz w:val="4"/>
          <w:szCs w:val="4"/>
        </w:rPr>
      </w:pPr>
    </w:p>
    <w:p w14:paraId="786F14C4" w14:textId="48D1B7F8" w:rsidR="00CE4AEB" w:rsidRDefault="00DC7CD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74096CAC" w14:textId="77777777" w:rsidR="00221567" w:rsidRDefault="00221567" w:rsidP="00170345">
      <w:pPr>
        <w:spacing w:after="0" w:line="240" w:lineRule="auto"/>
        <w:jc w:val="center"/>
        <w:rPr>
          <w:rFonts w:ascii="Times New Roman" w:eastAsia="Times New Roman" w:hAnsi="Times New Roman" w:cs="Times New Roman"/>
          <w:b/>
          <w:i/>
          <w:sz w:val="24"/>
          <w:szCs w:val="24"/>
        </w:rPr>
      </w:pPr>
    </w:p>
    <w:p w14:paraId="5F52F4A4" w14:textId="09F44E6E" w:rsidR="00FC3F8A" w:rsidRDefault="00FC3F8A" w:rsidP="000A6E44">
      <w:pPr>
        <w:spacing w:after="0"/>
        <w:jc w:val="center"/>
        <w:rPr>
          <w:rFonts w:ascii="Times New Roman" w:eastAsia="Times New Roman" w:hAnsi="Times New Roman" w:cs="Times New Roman"/>
          <w:b/>
          <w:bCs/>
          <w:sz w:val="24"/>
          <w:szCs w:val="24"/>
          <w:lang w:eastAsia="ru-RU"/>
        </w:rPr>
      </w:pPr>
      <w:r w:rsidRPr="00FC3F8A">
        <w:rPr>
          <w:rFonts w:ascii="Times New Roman" w:eastAsia="Times New Roman" w:hAnsi="Times New Roman" w:cs="Times New Roman"/>
          <w:b/>
          <w:bCs/>
          <w:sz w:val="24"/>
          <w:szCs w:val="24"/>
          <w:lang w:eastAsia="ru-RU"/>
        </w:rPr>
        <w:t>Поточний ремонт дорожнього покриття по вул. Парковій в смт.</w:t>
      </w:r>
      <w:r w:rsidR="006A197A">
        <w:rPr>
          <w:rFonts w:ascii="Times New Roman" w:eastAsia="Times New Roman" w:hAnsi="Times New Roman" w:cs="Times New Roman"/>
          <w:b/>
          <w:bCs/>
          <w:sz w:val="24"/>
          <w:szCs w:val="24"/>
          <w:lang w:eastAsia="ru-RU"/>
        </w:rPr>
        <w:t xml:space="preserve"> </w:t>
      </w:r>
      <w:proofErr w:type="spellStart"/>
      <w:r w:rsidRPr="00FC3F8A">
        <w:rPr>
          <w:rFonts w:ascii="Times New Roman" w:eastAsia="Times New Roman" w:hAnsi="Times New Roman" w:cs="Times New Roman"/>
          <w:b/>
          <w:bCs/>
          <w:sz w:val="24"/>
          <w:szCs w:val="24"/>
          <w:lang w:eastAsia="ru-RU"/>
        </w:rPr>
        <w:t>Єланець</w:t>
      </w:r>
      <w:proofErr w:type="spellEnd"/>
      <w:r w:rsidRPr="00FC3F8A">
        <w:rPr>
          <w:rFonts w:ascii="Times New Roman" w:eastAsia="Times New Roman" w:hAnsi="Times New Roman" w:cs="Times New Roman"/>
          <w:b/>
          <w:bCs/>
          <w:sz w:val="24"/>
          <w:szCs w:val="24"/>
          <w:lang w:eastAsia="ru-RU"/>
        </w:rPr>
        <w:t xml:space="preserve"> </w:t>
      </w:r>
    </w:p>
    <w:p w14:paraId="13730D93" w14:textId="5B9E348D" w:rsidR="00FC3F8A" w:rsidRPr="00FC3F8A" w:rsidRDefault="00FC3F8A" w:rsidP="00FC3F8A">
      <w:pPr>
        <w:jc w:val="center"/>
        <w:rPr>
          <w:rFonts w:ascii="Times New Roman" w:eastAsia="Times New Roman" w:hAnsi="Times New Roman" w:cs="Times New Roman"/>
          <w:b/>
          <w:bCs/>
          <w:sz w:val="24"/>
          <w:szCs w:val="24"/>
          <w:lang w:eastAsia="ru-RU"/>
        </w:rPr>
      </w:pPr>
      <w:r w:rsidRPr="00FC3F8A">
        <w:rPr>
          <w:rFonts w:ascii="Times New Roman" w:eastAsia="Times New Roman" w:hAnsi="Times New Roman" w:cs="Times New Roman"/>
          <w:b/>
          <w:bCs/>
          <w:sz w:val="24"/>
          <w:szCs w:val="24"/>
          <w:lang w:eastAsia="ru-RU"/>
        </w:rPr>
        <w:t>Миколаївської області</w:t>
      </w:r>
      <w:bookmarkStart w:id="0" w:name="_GoBack"/>
      <w:bookmarkEnd w:id="0"/>
    </w:p>
    <w:p w14:paraId="5FF00F1A" w14:textId="77777777" w:rsidR="00170345" w:rsidRPr="00C66957" w:rsidRDefault="00170345" w:rsidP="00170345">
      <w:pPr>
        <w:spacing w:before="240" w:after="0" w:line="240" w:lineRule="auto"/>
        <w:jc w:val="center"/>
        <w:rPr>
          <w:rFonts w:ascii="Times New Roman" w:eastAsia="Times New Roman" w:hAnsi="Times New Roman" w:cs="Times New Roman"/>
          <w:iCs/>
          <w:sz w:val="24"/>
          <w:szCs w:val="24"/>
        </w:rPr>
      </w:pPr>
      <w:r w:rsidRPr="00C66957">
        <w:rPr>
          <w:rFonts w:ascii="Times New Roman" w:eastAsia="Times New Roman" w:hAnsi="Times New Roman" w:cs="Times New Roman"/>
          <w:iCs/>
          <w:sz w:val="24"/>
          <w:szCs w:val="24"/>
        </w:rPr>
        <w:t xml:space="preserve">ДК 021 2015: </w:t>
      </w:r>
      <w:r w:rsidRPr="003C3013">
        <w:rPr>
          <w:rFonts w:ascii="Times New Roman" w:eastAsia="Times New Roman" w:hAnsi="Times New Roman" w:cs="Times New Roman"/>
          <w:iCs/>
          <w:sz w:val="24"/>
          <w:szCs w:val="24"/>
        </w:rPr>
        <w:t xml:space="preserve">45230000-8 Будівництво трубопроводів, ліній зв’язку та </w:t>
      </w:r>
      <w:proofErr w:type="spellStart"/>
      <w:r w:rsidRPr="003C3013">
        <w:rPr>
          <w:rFonts w:ascii="Times New Roman" w:eastAsia="Times New Roman" w:hAnsi="Times New Roman" w:cs="Times New Roman"/>
          <w:iCs/>
          <w:sz w:val="24"/>
          <w:szCs w:val="24"/>
        </w:rPr>
        <w:t>електропередач</w:t>
      </w:r>
      <w:proofErr w:type="spellEnd"/>
      <w:r w:rsidRPr="003C3013">
        <w:rPr>
          <w:rFonts w:ascii="Times New Roman" w:eastAsia="Times New Roman" w:hAnsi="Times New Roman" w:cs="Times New Roman"/>
          <w:iCs/>
          <w:sz w:val="24"/>
          <w:szCs w:val="24"/>
        </w:rPr>
        <w:t>, шосе, доріг, аеродромів і залізничних доріг; вирівнювання поверхонь </w:t>
      </w:r>
      <w:r w:rsidRPr="00C66957">
        <w:rPr>
          <w:rFonts w:ascii="Times New Roman" w:eastAsia="Times New Roman" w:hAnsi="Times New Roman" w:cs="Times New Roman"/>
          <w:iCs/>
          <w:sz w:val="24"/>
          <w:szCs w:val="24"/>
        </w:rPr>
        <w:t xml:space="preserve"> </w:t>
      </w:r>
    </w:p>
    <w:p w14:paraId="2E2C9423" w14:textId="77777777" w:rsidR="00170345" w:rsidRDefault="00170345">
      <w:pPr>
        <w:shd w:val="clear" w:color="auto" w:fill="FFFFFF"/>
        <w:spacing w:after="0" w:line="240" w:lineRule="auto"/>
        <w:ind w:firstLine="460"/>
        <w:jc w:val="both"/>
        <w:rPr>
          <w:rFonts w:ascii="Times New Roman" w:eastAsia="Times New Roman" w:hAnsi="Times New Roman" w:cs="Times New Roman"/>
          <w:b/>
          <w:sz w:val="24"/>
          <w:szCs w:val="24"/>
        </w:rPr>
      </w:pPr>
    </w:p>
    <w:p w14:paraId="369484BE" w14:textId="77777777" w:rsidR="00170345" w:rsidRDefault="00170345">
      <w:pPr>
        <w:shd w:val="clear" w:color="auto" w:fill="FFFFFF"/>
        <w:spacing w:after="0" w:line="240" w:lineRule="auto"/>
        <w:ind w:firstLine="460"/>
        <w:jc w:val="both"/>
        <w:rPr>
          <w:rFonts w:ascii="Times New Roman" w:eastAsia="Times New Roman" w:hAnsi="Times New Roman" w:cs="Times New Roman"/>
          <w:b/>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C3F8A" w14:paraId="1FF71BAF" w14:textId="77777777" w:rsidTr="005A1B18">
        <w:trPr>
          <w:jc w:val="center"/>
        </w:trPr>
        <w:tc>
          <w:tcPr>
            <w:tcW w:w="567" w:type="dxa"/>
            <w:tcBorders>
              <w:top w:val="single" w:sz="4" w:space="0" w:color="auto"/>
              <w:left w:val="single" w:sz="4" w:space="0" w:color="auto"/>
              <w:bottom w:val="nil"/>
              <w:right w:val="single" w:sz="4" w:space="0" w:color="auto"/>
            </w:tcBorders>
            <w:vAlign w:val="center"/>
          </w:tcPr>
          <w:p w14:paraId="580C62A9" w14:textId="77777777" w:rsidR="00FC3F8A" w:rsidRDefault="00FC3F8A" w:rsidP="005A1B1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6E31E235" w14:textId="77777777" w:rsidR="00FC3F8A" w:rsidRDefault="00FC3F8A" w:rsidP="005A1B1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tcBorders>
              <w:top w:val="single" w:sz="4" w:space="0" w:color="auto"/>
              <w:left w:val="nil"/>
              <w:bottom w:val="nil"/>
              <w:right w:val="nil"/>
            </w:tcBorders>
            <w:vAlign w:val="center"/>
          </w:tcPr>
          <w:p w14:paraId="0ABFEBEA" w14:textId="77777777" w:rsidR="00FC3F8A" w:rsidRDefault="00FC3F8A" w:rsidP="005A1B18">
            <w:pPr>
              <w:keepLines/>
              <w:autoSpaceDE w:val="0"/>
              <w:autoSpaceDN w:val="0"/>
              <w:spacing w:after="0" w:line="240" w:lineRule="auto"/>
              <w:jc w:val="center"/>
              <w:rPr>
                <w:rFonts w:ascii="Arial" w:hAnsi="Arial" w:cs="Arial"/>
                <w:spacing w:val="-3"/>
                <w:sz w:val="20"/>
                <w:szCs w:val="20"/>
              </w:rPr>
            </w:pPr>
          </w:p>
          <w:p w14:paraId="7FCA2FC5" w14:textId="77777777" w:rsidR="00FC3F8A" w:rsidRDefault="00FC3F8A" w:rsidP="005A1B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4" w:space="0" w:color="auto"/>
              <w:left w:val="single" w:sz="4" w:space="0" w:color="auto"/>
              <w:bottom w:val="nil"/>
              <w:right w:val="nil"/>
            </w:tcBorders>
            <w:vAlign w:val="center"/>
          </w:tcPr>
          <w:p w14:paraId="0A978883" w14:textId="77777777" w:rsidR="00FC3F8A" w:rsidRDefault="00FC3F8A" w:rsidP="005A1B1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725CCB73" w14:textId="77777777" w:rsidR="00FC3F8A" w:rsidRDefault="00FC3F8A" w:rsidP="005A1B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4" w:space="0" w:color="auto"/>
              <w:left w:val="single" w:sz="4" w:space="0" w:color="auto"/>
              <w:bottom w:val="nil"/>
              <w:right w:val="single" w:sz="4" w:space="0" w:color="auto"/>
            </w:tcBorders>
            <w:vAlign w:val="center"/>
          </w:tcPr>
          <w:p w14:paraId="6CF5EE04" w14:textId="77777777" w:rsidR="00FC3F8A" w:rsidRDefault="00FC3F8A" w:rsidP="005A1B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4" w:space="0" w:color="auto"/>
              <w:left w:val="single" w:sz="4" w:space="0" w:color="auto"/>
              <w:bottom w:val="nil"/>
              <w:right w:val="single" w:sz="4" w:space="0" w:color="auto"/>
            </w:tcBorders>
            <w:vAlign w:val="center"/>
          </w:tcPr>
          <w:p w14:paraId="31B8F761" w14:textId="77777777" w:rsidR="00FC3F8A" w:rsidRDefault="00FC3F8A" w:rsidP="005A1B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FC3F8A" w14:paraId="41313368" w14:textId="77777777" w:rsidTr="005A1B18">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5EDBB13" w14:textId="77777777" w:rsidR="00FC3F8A" w:rsidRDefault="00FC3F8A" w:rsidP="005A1B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14:paraId="6C2EB213" w14:textId="77777777" w:rsidR="00FC3F8A" w:rsidRDefault="00FC3F8A" w:rsidP="005A1B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56726B80" w14:textId="77777777" w:rsidR="00FC3F8A" w:rsidRDefault="00FC3F8A" w:rsidP="005A1B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7E92FD37" w14:textId="77777777" w:rsidR="00FC3F8A" w:rsidRDefault="00FC3F8A" w:rsidP="005A1B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68092083" w14:textId="77777777" w:rsidR="00FC3F8A" w:rsidRDefault="00FC3F8A" w:rsidP="005A1B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FC3F8A" w14:paraId="31FE476A" w14:textId="77777777" w:rsidTr="005A1B18">
        <w:trPr>
          <w:jc w:val="center"/>
        </w:trPr>
        <w:tc>
          <w:tcPr>
            <w:tcW w:w="567" w:type="dxa"/>
            <w:tcBorders>
              <w:top w:val="nil"/>
              <w:left w:val="single" w:sz="4" w:space="0" w:color="auto"/>
              <w:bottom w:val="nil"/>
              <w:right w:val="single" w:sz="4" w:space="0" w:color="auto"/>
            </w:tcBorders>
            <w:vAlign w:val="center"/>
          </w:tcPr>
          <w:p w14:paraId="178DF340" w14:textId="77777777" w:rsidR="00FC3F8A" w:rsidRDefault="00FC3F8A" w:rsidP="005A1B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BB9A941" w14:textId="77777777" w:rsidR="00FC3F8A" w:rsidRDefault="00FC3F8A" w:rsidP="005A1B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5C9EF5A2" w14:textId="77777777" w:rsidR="00FC3F8A" w:rsidRDefault="00FC3F8A" w:rsidP="005A1B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9422B94" w14:textId="77777777" w:rsidR="00FC3F8A" w:rsidRDefault="00FC3F8A" w:rsidP="005A1B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A8EC3E6" w14:textId="77777777" w:rsidR="00FC3F8A" w:rsidRDefault="00FC3F8A" w:rsidP="005A1B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C3F8A" w14:paraId="30EEC2DF" w14:textId="77777777" w:rsidTr="005A1B18">
        <w:trPr>
          <w:jc w:val="center"/>
        </w:trPr>
        <w:tc>
          <w:tcPr>
            <w:tcW w:w="567" w:type="dxa"/>
            <w:tcBorders>
              <w:top w:val="nil"/>
              <w:left w:val="single" w:sz="4" w:space="0" w:color="auto"/>
              <w:bottom w:val="nil"/>
              <w:right w:val="single" w:sz="4" w:space="0" w:color="auto"/>
            </w:tcBorders>
          </w:tcPr>
          <w:p w14:paraId="030686D4" w14:textId="77777777" w:rsidR="00FC3F8A" w:rsidRDefault="00FC3F8A" w:rsidP="005A1B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14:paraId="2C6F13E9" w14:textId="77777777" w:rsidR="00FC3F8A" w:rsidRPr="00C1584C" w:rsidRDefault="00FC3F8A" w:rsidP="005A1B18">
            <w:pPr>
              <w:keepLines/>
              <w:suppressAutoHyphens/>
              <w:autoSpaceDE w:val="0"/>
              <w:autoSpaceDN w:val="0"/>
              <w:spacing w:after="0" w:line="240" w:lineRule="auto"/>
              <w:rPr>
                <w:rFonts w:ascii="Arial" w:hAnsi="Arial" w:cs="Arial"/>
                <w:spacing w:val="-3"/>
                <w:sz w:val="20"/>
                <w:szCs w:val="20"/>
              </w:rPr>
            </w:pPr>
            <w:r w:rsidRPr="00C1584C">
              <w:rPr>
                <w:rFonts w:ascii="Arial" w:hAnsi="Arial" w:cs="Arial"/>
                <w:spacing w:val="-3"/>
                <w:sz w:val="20"/>
                <w:szCs w:val="20"/>
              </w:rPr>
              <w:t>Знімання існуючого "втомленого" верхнього шару</w:t>
            </w:r>
          </w:p>
          <w:p w14:paraId="3C5BA185" w14:textId="77777777" w:rsidR="00FC3F8A" w:rsidRPr="00C1584C" w:rsidRDefault="00FC3F8A" w:rsidP="005A1B18">
            <w:pPr>
              <w:keepLines/>
              <w:suppressAutoHyphens/>
              <w:autoSpaceDE w:val="0"/>
              <w:autoSpaceDN w:val="0"/>
              <w:spacing w:after="0" w:line="240" w:lineRule="auto"/>
              <w:rPr>
                <w:rFonts w:ascii="Arial" w:hAnsi="Arial" w:cs="Arial"/>
                <w:spacing w:val="-3"/>
                <w:sz w:val="20"/>
                <w:szCs w:val="20"/>
              </w:rPr>
            </w:pPr>
            <w:r w:rsidRPr="00C1584C">
              <w:rPr>
                <w:rFonts w:ascii="Arial" w:hAnsi="Arial" w:cs="Arial"/>
                <w:spacing w:val="-3"/>
                <w:sz w:val="20"/>
                <w:szCs w:val="20"/>
              </w:rPr>
              <w:t>дорожнього одягу за допомогою машин для холодного</w:t>
            </w:r>
          </w:p>
          <w:p w14:paraId="22504DED" w14:textId="77777777" w:rsidR="00FC3F8A" w:rsidRPr="00C1584C" w:rsidRDefault="00FC3F8A" w:rsidP="005A1B18">
            <w:pPr>
              <w:keepLines/>
              <w:suppressAutoHyphens/>
              <w:autoSpaceDE w:val="0"/>
              <w:autoSpaceDN w:val="0"/>
              <w:spacing w:after="0" w:line="240" w:lineRule="auto"/>
              <w:rPr>
                <w:rFonts w:ascii="Arial" w:hAnsi="Arial" w:cs="Arial"/>
                <w:spacing w:val="-3"/>
                <w:sz w:val="20"/>
                <w:szCs w:val="20"/>
              </w:rPr>
            </w:pPr>
            <w:r w:rsidRPr="00C1584C">
              <w:rPr>
                <w:rFonts w:ascii="Arial" w:hAnsi="Arial" w:cs="Arial"/>
                <w:spacing w:val="-3"/>
                <w:sz w:val="20"/>
                <w:szCs w:val="20"/>
              </w:rPr>
              <w:t>фрезерування асфальтобетонних покриттів окремими</w:t>
            </w:r>
          </w:p>
          <w:p w14:paraId="7DCA3212" w14:textId="77777777" w:rsidR="00FC3F8A" w:rsidRPr="00C1584C" w:rsidRDefault="00FC3F8A" w:rsidP="005A1B18">
            <w:pPr>
              <w:keepLines/>
              <w:suppressAutoHyphens/>
              <w:autoSpaceDE w:val="0"/>
              <w:autoSpaceDN w:val="0"/>
              <w:spacing w:after="0" w:line="240" w:lineRule="auto"/>
              <w:rPr>
                <w:rFonts w:ascii="Arial" w:hAnsi="Arial" w:cs="Arial"/>
                <w:sz w:val="20"/>
                <w:szCs w:val="20"/>
              </w:rPr>
            </w:pPr>
            <w:r w:rsidRPr="00C1584C">
              <w:rPr>
                <w:rFonts w:ascii="Arial" w:hAnsi="Arial" w:cs="Arial"/>
                <w:spacing w:val="-3"/>
                <w:sz w:val="20"/>
                <w:szCs w:val="20"/>
              </w:rPr>
              <w:t>місцями (картами) шириною фрезерування 500 мм та глибиною фрезерування 50 мм</w:t>
            </w:r>
          </w:p>
        </w:tc>
        <w:tc>
          <w:tcPr>
            <w:tcW w:w="1418" w:type="dxa"/>
            <w:tcBorders>
              <w:top w:val="nil"/>
              <w:left w:val="single" w:sz="4" w:space="0" w:color="auto"/>
              <w:bottom w:val="nil"/>
              <w:right w:val="nil"/>
            </w:tcBorders>
          </w:tcPr>
          <w:p w14:paraId="50EFC67D" w14:textId="77777777" w:rsidR="00FC3F8A" w:rsidRPr="00C1584C" w:rsidRDefault="00FC3F8A" w:rsidP="005A1B18">
            <w:pPr>
              <w:keepLines/>
              <w:autoSpaceDE w:val="0"/>
              <w:autoSpaceDN w:val="0"/>
              <w:spacing w:after="0" w:line="240" w:lineRule="auto"/>
              <w:jc w:val="center"/>
              <w:rPr>
                <w:rFonts w:ascii="Arial" w:hAnsi="Arial" w:cs="Arial"/>
                <w:sz w:val="20"/>
                <w:szCs w:val="20"/>
              </w:rPr>
            </w:pPr>
            <w:r w:rsidRPr="00C1584C">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99E7D42" w14:textId="77777777" w:rsidR="00FC3F8A" w:rsidRPr="00C1584C" w:rsidRDefault="00FC3F8A" w:rsidP="005A1B18">
            <w:pPr>
              <w:keepLines/>
              <w:autoSpaceDE w:val="0"/>
              <w:autoSpaceDN w:val="0"/>
              <w:spacing w:after="0" w:line="240" w:lineRule="auto"/>
              <w:jc w:val="center"/>
              <w:rPr>
                <w:rFonts w:ascii="Arial" w:hAnsi="Arial" w:cs="Arial"/>
                <w:sz w:val="20"/>
                <w:szCs w:val="20"/>
              </w:rPr>
            </w:pPr>
            <w:r w:rsidRPr="00C1584C">
              <w:rPr>
                <w:rFonts w:ascii="Arial" w:hAnsi="Arial" w:cs="Arial"/>
                <w:spacing w:val="-3"/>
                <w:sz w:val="20"/>
                <w:szCs w:val="20"/>
              </w:rPr>
              <w:t>800</w:t>
            </w:r>
          </w:p>
        </w:tc>
        <w:tc>
          <w:tcPr>
            <w:tcW w:w="1418" w:type="dxa"/>
            <w:tcBorders>
              <w:top w:val="nil"/>
              <w:left w:val="single" w:sz="4" w:space="0" w:color="auto"/>
              <w:bottom w:val="nil"/>
              <w:right w:val="single" w:sz="4" w:space="0" w:color="auto"/>
            </w:tcBorders>
          </w:tcPr>
          <w:p w14:paraId="70380A44" w14:textId="77777777" w:rsidR="00FC3F8A" w:rsidRDefault="00FC3F8A" w:rsidP="005A1B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C3F8A" w14:paraId="6897450C" w14:textId="77777777" w:rsidTr="005A1B18">
        <w:trPr>
          <w:jc w:val="center"/>
        </w:trPr>
        <w:tc>
          <w:tcPr>
            <w:tcW w:w="567" w:type="dxa"/>
            <w:tcBorders>
              <w:top w:val="nil"/>
              <w:left w:val="single" w:sz="4" w:space="0" w:color="auto"/>
              <w:bottom w:val="nil"/>
              <w:right w:val="single" w:sz="4" w:space="0" w:color="auto"/>
            </w:tcBorders>
          </w:tcPr>
          <w:p w14:paraId="52B6BBB4" w14:textId="77777777" w:rsidR="00FC3F8A" w:rsidRDefault="00FC3F8A" w:rsidP="005A1B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14:paraId="474BC84C" w14:textId="77777777" w:rsidR="00FC3F8A" w:rsidRPr="00C1584C" w:rsidRDefault="00FC3F8A" w:rsidP="005A1B18">
            <w:pPr>
              <w:keepLines/>
              <w:suppressAutoHyphens/>
              <w:autoSpaceDE w:val="0"/>
              <w:autoSpaceDN w:val="0"/>
              <w:spacing w:after="0" w:line="240" w:lineRule="auto"/>
              <w:rPr>
                <w:rFonts w:ascii="Arial" w:hAnsi="Arial" w:cs="Arial"/>
                <w:spacing w:val="-3"/>
                <w:sz w:val="20"/>
                <w:szCs w:val="20"/>
              </w:rPr>
            </w:pPr>
            <w:r w:rsidRPr="00C1584C">
              <w:rPr>
                <w:rFonts w:ascii="Arial" w:hAnsi="Arial" w:cs="Arial"/>
                <w:spacing w:val="-3"/>
                <w:sz w:val="20"/>
                <w:szCs w:val="20"/>
              </w:rPr>
              <w:t>Перевезення ФАК до 3 км в резерв Замовника</w:t>
            </w:r>
          </w:p>
          <w:p w14:paraId="414FF8A1" w14:textId="77777777" w:rsidR="00FC3F8A" w:rsidRPr="00C1584C" w:rsidRDefault="00FC3F8A" w:rsidP="005A1B18">
            <w:pPr>
              <w:keepLines/>
              <w:suppressAutoHyphens/>
              <w:autoSpaceDE w:val="0"/>
              <w:autoSpaceDN w:val="0"/>
              <w:spacing w:after="0" w:line="240" w:lineRule="auto"/>
              <w:rPr>
                <w:rFonts w:ascii="Arial" w:hAnsi="Arial" w:cs="Arial"/>
                <w:sz w:val="20"/>
                <w:szCs w:val="20"/>
              </w:rPr>
            </w:pPr>
          </w:p>
        </w:tc>
        <w:tc>
          <w:tcPr>
            <w:tcW w:w="1418" w:type="dxa"/>
            <w:tcBorders>
              <w:top w:val="nil"/>
              <w:left w:val="single" w:sz="4" w:space="0" w:color="auto"/>
              <w:bottom w:val="nil"/>
              <w:right w:val="nil"/>
            </w:tcBorders>
          </w:tcPr>
          <w:p w14:paraId="34021D58" w14:textId="77777777" w:rsidR="00FC3F8A" w:rsidRPr="00C1584C" w:rsidRDefault="00FC3F8A" w:rsidP="005A1B18">
            <w:pPr>
              <w:keepLines/>
              <w:autoSpaceDE w:val="0"/>
              <w:autoSpaceDN w:val="0"/>
              <w:spacing w:after="0" w:line="240" w:lineRule="auto"/>
              <w:jc w:val="center"/>
              <w:rPr>
                <w:rFonts w:ascii="Arial" w:hAnsi="Arial" w:cs="Arial"/>
                <w:sz w:val="20"/>
                <w:szCs w:val="20"/>
              </w:rPr>
            </w:pPr>
            <w:r w:rsidRPr="00C1584C">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502C7F2D" w14:textId="77777777" w:rsidR="00FC3F8A" w:rsidRPr="00C1584C" w:rsidRDefault="00FC3F8A" w:rsidP="005A1B18">
            <w:pPr>
              <w:keepLines/>
              <w:autoSpaceDE w:val="0"/>
              <w:autoSpaceDN w:val="0"/>
              <w:spacing w:after="0" w:line="240" w:lineRule="auto"/>
              <w:jc w:val="center"/>
              <w:rPr>
                <w:rFonts w:ascii="Arial" w:hAnsi="Arial" w:cs="Arial"/>
                <w:sz w:val="20"/>
                <w:szCs w:val="20"/>
              </w:rPr>
            </w:pPr>
            <w:r w:rsidRPr="00C1584C">
              <w:rPr>
                <w:rFonts w:ascii="Arial" w:hAnsi="Arial" w:cs="Arial"/>
                <w:spacing w:val="-3"/>
                <w:sz w:val="20"/>
                <w:szCs w:val="20"/>
              </w:rPr>
              <w:t>70</w:t>
            </w:r>
          </w:p>
        </w:tc>
        <w:tc>
          <w:tcPr>
            <w:tcW w:w="1418" w:type="dxa"/>
            <w:tcBorders>
              <w:top w:val="nil"/>
              <w:left w:val="single" w:sz="4" w:space="0" w:color="auto"/>
              <w:bottom w:val="nil"/>
              <w:right w:val="single" w:sz="4" w:space="0" w:color="auto"/>
            </w:tcBorders>
          </w:tcPr>
          <w:p w14:paraId="5617C2C1" w14:textId="77777777" w:rsidR="00FC3F8A" w:rsidRDefault="00FC3F8A" w:rsidP="005A1B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C3F8A" w14:paraId="21D591BB" w14:textId="77777777" w:rsidTr="005A1B18">
        <w:trPr>
          <w:jc w:val="center"/>
        </w:trPr>
        <w:tc>
          <w:tcPr>
            <w:tcW w:w="567" w:type="dxa"/>
            <w:tcBorders>
              <w:top w:val="nil"/>
              <w:left w:val="single" w:sz="4" w:space="0" w:color="auto"/>
              <w:bottom w:val="nil"/>
              <w:right w:val="single" w:sz="4" w:space="0" w:color="auto"/>
            </w:tcBorders>
            <w:vAlign w:val="center"/>
          </w:tcPr>
          <w:p w14:paraId="0E40BC86" w14:textId="77777777" w:rsidR="00FC3F8A" w:rsidRDefault="00FC3F8A" w:rsidP="005A1B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48D0804" w14:textId="77777777" w:rsidR="00FC3F8A" w:rsidRPr="00C1584C" w:rsidRDefault="00FC3F8A" w:rsidP="005A1B18">
            <w:pPr>
              <w:keepLines/>
              <w:suppressAutoHyphens/>
              <w:autoSpaceDE w:val="0"/>
              <w:autoSpaceDN w:val="0"/>
              <w:spacing w:after="0" w:line="240" w:lineRule="auto"/>
              <w:rPr>
                <w:rFonts w:ascii="Arial" w:hAnsi="Arial" w:cs="Arial"/>
                <w:sz w:val="20"/>
                <w:szCs w:val="20"/>
              </w:rPr>
            </w:pPr>
            <w:r w:rsidRPr="00C1584C">
              <w:rPr>
                <w:rFonts w:ascii="Arial" w:hAnsi="Arial" w:cs="Arial"/>
                <w:spacing w:val="-3"/>
                <w:sz w:val="20"/>
                <w:szCs w:val="20"/>
                <w:lang w:val="en-US"/>
              </w:rPr>
              <w:t>ДОРОЖНІЙ ОДЯГ. РЕМОНТНІ РОБОТИ.</w:t>
            </w:r>
          </w:p>
        </w:tc>
        <w:tc>
          <w:tcPr>
            <w:tcW w:w="1418" w:type="dxa"/>
            <w:tcBorders>
              <w:top w:val="nil"/>
              <w:left w:val="single" w:sz="4" w:space="0" w:color="auto"/>
              <w:bottom w:val="nil"/>
              <w:right w:val="single" w:sz="4" w:space="0" w:color="auto"/>
            </w:tcBorders>
            <w:vAlign w:val="center"/>
          </w:tcPr>
          <w:p w14:paraId="11796928" w14:textId="77777777" w:rsidR="00FC3F8A" w:rsidRPr="00C1584C" w:rsidRDefault="00FC3F8A" w:rsidP="005A1B18">
            <w:pPr>
              <w:keepLines/>
              <w:autoSpaceDE w:val="0"/>
              <w:autoSpaceDN w:val="0"/>
              <w:spacing w:after="0" w:line="240" w:lineRule="auto"/>
              <w:jc w:val="center"/>
              <w:rPr>
                <w:rFonts w:ascii="Arial" w:hAnsi="Arial" w:cs="Arial"/>
                <w:sz w:val="16"/>
                <w:szCs w:val="16"/>
              </w:rPr>
            </w:pPr>
            <w:r w:rsidRPr="00C1584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9C3E5FD" w14:textId="77777777" w:rsidR="00FC3F8A" w:rsidRPr="00C1584C" w:rsidRDefault="00FC3F8A" w:rsidP="005A1B18">
            <w:pPr>
              <w:keepLines/>
              <w:autoSpaceDE w:val="0"/>
              <w:autoSpaceDN w:val="0"/>
              <w:spacing w:after="0" w:line="240" w:lineRule="auto"/>
              <w:jc w:val="center"/>
              <w:rPr>
                <w:rFonts w:ascii="Arial" w:hAnsi="Arial" w:cs="Arial"/>
                <w:sz w:val="16"/>
                <w:szCs w:val="16"/>
              </w:rPr>
            </w:pPr>
            <w:r w:rsidRPr="00C1584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B5B1F88" w14:textId="77777777" w:rsidR="00FC3F8A" w:rsidRDefault="00FC3F8A" w:rsidP="005A1B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C3F8A" w14:paraId="7335A9EF" w14:textId="77777777" w:rsidTr="005A1B18">
        <w:trPr>
          <w:jc w:val="center"/>
        </w:trPr>
        <w:tc>
          <w:tcPr>
            <w:tcW w:w="567" w:type="dxa"/>
            <w:tcBorders>
              <w:top w:val="nil"/>
              <w:left w:val="single" w:sz="4" w:space="0" w:color="auto"/>
              <w:bottom w:val="nil"/>
              <w:right w:val="single" w:sz="4" w:space="0" w:color="auto"/>
            </w:tcBorders>
          </w:tcPr>
          <w:p w14:paraId="19446703" w14:textId="77777777" w:rsidR="00FC3F8A" w:rsidRDefault="00FC3F8A" w:rsidP="005A1B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14:paraId="70309AC7" w14:textId="77777777" w:rsidR="00FC3F8A" w:rsidRPr="00C1584C" w:rsidRDefault="00FC3F8A" w:rsidP="005A1B18">
            <w:pPr>
              <w:keepLines/>
              <w:suppressAutoHyphens/>
              <w:autoSpaceDE w:val="0"/>
              <w:autoSpaceDN w:val="0"/>
              <w:spacing w:after="0" w:line="240" w:lineRule="auto"/>
              <w:rPr>
                <w:rFonts w:ascii="Arial" w:hAnsi="Arial" w:cs="Arial"/>
                <w:spacing w:val="-3"/>
                <w:sz w:val="20"/>
                <w:szCs w:val="20"/>
              </w:rPr>
            </w:pPr>
            <w:r w:rsidRPr="00C1584C">
              <w:rPr>
                <w:rFonts w:ascii="Arial" w:hAnsi="Arial" w:cs="Arial"/>
                <w:spacing w:val="-3"/>
                <w:sz w:val="20"/>
                <w:szCs w:val="20"/>
              </w:rPr>
              <w:t>Відновлення профілю існуючих основ щебнем із</w:t>
            </w:r>
          </w:p>
          <w:p w14:paraId="13AEC972" w14:textId="77777777" w:rsidR="00FC3F8A" w:rsidRPr="00C1584C" w:rsidRDefault="00FC3F8A" w:rsidP="005A1B18">
            <w:pPr>
              <w:keepLines/>
              <w:suppressAutoHyphens/>
              <w:autoSpaceDE w:val="0"/>
              <w:autoSpaceDN w:val="0"/>
              <w:spacing w:after="0" w:line="240" w:lineRule="auto"/>
              <w:rPr>
                <w:rFonts w:ascii="Arial" w:hAnsi="Arial" w:cs="Arial"/>
                <w:sz w:val="20"/>
                <w:szCs w:val="20"/>
              </w:rPr>
            </w:pPr>
            <w:r w:rsidRPr="00C1584C">
              <w:rPr>
                <w:rFonts w:ascii="Arial" w:hAnsi="Arial" w:cs="Arial"/>
                <w:spacing w:val="-3"/>
                <w:sz w:val="20"/>
                <w:szCs w:val="20"/>
              </w:rPr>
              <w:t>каменю природнього окремими місцями</w:t>
            </w:r>
          </w:p>
        </w:tc>
        <w:tc>
          <w:tcPr>
            <w:tcW w:w="1418" w:type="dxa"/>
            <w:tcBorders>
              <w:top w:val="nil"/>
              <w:left w:val="single" w:sz="4" w:space="0" w:color="auto"/>
              <w:bottom w:val="nil"/>
              <w:right w:val="nil"/>
            </w:tcBorders>
          </w:tcPr>
          <w:p w14:paraId="3372C559" w14:textId="77777777" w:rsidR="00FC3F8A" w:rsidRPr="00C1584C" w:rsidRDefault="00FC3F8A" w:rsidP="005A1B18">
            <w:pPr>
              <w:keepLines/>
              <w:autoSpaceDE w:val="0"/>
              <w:autoSpaceDN w:val="0"/>
              <w:spacing w:after="0" w:line="240" w:lineRule="auto"/>
              <w:jc w:val="center"/>
              <w:rPr>
                <w:rFonts w:ascii="Arial" w:hAnsi="Arial" w:cs="Arial"/>
                <w:sz w:val="20"/>
                <w:szCs w:val="20"/>
              </w:rPr>
            </w:pPr>
            <w:r w:rsidRPr="00C1584C">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5509C43E" w14:textId="77777777" w:rsidR="00FC3F8A" w:rsidRPr="00C1584C" w:rsidRDefault="00FC3F8A" w:rsidP="005A1B18">
            <w:pPr>
              <w:keepLines/>
              <w:autoSpaceDE w:val="0"/>
              <w:autoSpaceDN w:val="0"/>
              <w:spacing w:after="0" w:line="240" w:lineRule="auto"/>
              <w:jc w:val="center"/>
              <w:rPr>
                <w:rFonts w:ascii="Arial" w:hAnsi="Arial" w:cs="Arial"/>
                <w:sz w:val="20"/>
                <w:szCs w:val="20"/>
              </w:rPr>
            </w:pPr>
            <w:r w:rsidRPr="00C1584C">
              <w:rPr>
                <w:rFonts w:ascii="Arial" w:hAnsi="Arial" w:cs="Arial"/>
                <w:spacing w:val="-3"/>
                <w:sz w:val="20"/>
                <w:szCs w:val="20"/>
              </w:rPr>
              <w:t>3.33</w:t>
            </w:r>
          </w:p>
        </w:tc>
        <w:tc>
          <w:tcPr>
            <w:tcW w:w="1418" w:type="dxa"/>
            <w:tcBorders>
              <w:top w:val="nil"/>
              <w:left w:val="single" w:sz="4" w:space="0" w:color="auto"/>
              <w:bottom w:val="nil"/>
              <w:right w:val="single" w:sz="4" w:space="0" w:color="auto"/>
            </w:tcBorders>
          </w:tcPr>
          <w:p w14:paraId="72BA615A" w14:textId="77777777" w:rsidR="00FC3F8A" w:rsidRDefault="00FC3F8A" w:rsidP="005A1B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C3F8A" w14:paraId="2210DC45" w14:textId="77777777" w:rsidTr="005A1B18">
        <w:trPr>
          <w:jc w:val="center"/>
        </w:trPr>
        <w:tc>
          <w:tcPr>
            <w:tcW w:w="567" w:type="dxa"/>
            <w:tcBorders>
              <w:top w:val="nil"/>
              <w:left w:val="single" w:sz="4" w:space="0" w:color="auto"/>
              <w:bottom w:val="nil"/>
              <w:right w:val="single" w:sz="4" w:space="0" w:color="auto"/>
            </w:tcBorders>
          </w:tcPr>
          <w:p w14:paraId="6CC539EC" w14:textId="77777777" w:rsidR="00FC3F8A" w:rsidRDefault="00FC3F8A" w:rsidP="005A1B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14:paraId="654BF590" w14:textId="77777777" w:rsidR="00FC3F8A" w:rsidRPr="00C1584C" w:rsidRDefault="00FC3F8A" w:rsidP="005A1B18">
            <w:pPr>
              <w:keepLines/>
              <w:suppressAutoHyphens/>
              <w:autoSpaceDE w:val="0"/>
              <w:autoSpaceDN w:val="0"/>
              <w:spacing w:after="0" w:line="240" w:lineRule="auto"/>
              <w:rPr>
                <w:rFonts w:ascii="Arial" w:hAnsi="Arial" w:cs="Arial"/>
                <w:sz w:val="20"/>
                <w:szCs w:val="20"/>
              </w:rPr>
            </w:pPr>
            <w:r w:rsidRPr="00C1584C">
              <w:rPr>
                <w:rFonts w:ascii="Arial" w:hAnsi="Arial" w:cs="Arial"/>
                <w:spacing w:val="-3"/>
                <w:sz w:val="20"/>
                <w:szCs w:val="20"/>
              </w:rPr>
              <w:t>Розлив бітумної емульсії ЕКШ-50 по підготовленим та фрезерованим основам з розрахунку 1,6 л/м2</w:t>
            </w:r>
          </w:p>
        </w:tc>
        <w:tc>
          <w:tcPr>
            <w:tcW w:w="1418" w:type="dxa"/>
            <w:tcBorders>
              <w:top w:val="nil"/>
              <w:left w:val="single" w:sz="4" w:space="0" w:color="auto"/>
              <w:bottom w:val="nil"/>
              <w:right w:val="nil"/>
            </w:tcBorders>
          </w:tcPr>
          <w:p w14:paraId="2E1885A2" w14:textId="77777777" w:rsidR="00FC3F8A" w:rsidRPr="00C1584C" w:rsidRDefault="00FC3F8A" w:rsidP="005A1B18">
            <w:pPr>
              <w:keepLines/>
              <w:autoSpaceDE w:val="0"/>
              <w:autoSpaceDN w:val="0"/>
              <w:spacing w:after="0" w:line="240" w:lineRule="auto"/>
              <w:jc w:val="center"/>
              <w:rPr>
                <w:rFonts w:ascii="Arial" w:hAnsi="Arial" w:cs="Arial"/>
                <w:sz w:val="20"/>
                <w:szCs w:val="20"/>
              </w:rPr>
            </w:pPr>
            <w:r w:rsidRPr="00C1584C">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DCB560A" w14:textId="77777777" w:rsidR="00FC3F8A" w:rsidRPr="00C1584C" w:rsidRDefault="00FC3F8A" w:rsidP="005A1B18">
            <w:pPr>
              <w:keepLines/>
              <w:autoSpaceDE w:val="0"/>
              <w:autoSpaceDN w:val="0"/>
              <w:spacing w:after="0" w:line="240" w:lineRule="auto"/>
              <w:jc w:val="center"/>
              <w:rPr>
                <w:rFonts w:ascii="Arial" w:hAnsi="Arial" w:cs="Arial"/>
                <w:sz w:val="20"/>
                <w:szCs w:val="20"/>
              </w:rPr>
            </w:pPr>
            <w:r w:rsidRPr="00C1584C">
              <w:rPr>
                <w:rFonts w:ascii="Arial" w:hAnsi="Arial" w:cs="Arial"/>
                <w:spacing w:val="-3"/>
                <w:sz w:val="20"/>
                <w:szCs w:val="20"/>
              </w:rPr>
              <w:t>1.28</w:t>
            </w:r>
          </w:p>
        </w:tc>
        <w:tc>
          <w:tcPr>
            <w:tcW w:w="1418" w:type="dxa"/>
            <w:tcBorders>
              <w:top w:val="nil"/>
              <w:left w:val="single" w:sz="4" w:space="0" w:color="auto"/>
              <w:bottom w:val="nil"/>
              <w:right w:val="single" w:sz="4" w:space="0" w:color="auto"/>
            </w:tcBorders>
          </w:tcPr>
          <w:p w14:paraId="7CB0B4B1" w14:textId="77777777" w:rsidR="00FC3F8A" w:rsidRDefault="00FC3F8A" w:rsidP="005A1B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C3F8A" w14:paraId="4E07647A" w14:textId="77777777" w:rsidTr="005A1B18">
        <w:trPr>
          <w:jc w:val="center"/>
        </w:trPr>
        <w:tc>
          <w:tcPr>
            <w:tcW w:w="567" w:type="dxa"/>
            <w:tcBorders>
              <w:top w:val="nil"/>
              <w:left w:val="single" w:sz="4" w:space="0" w:color="auto"/>
              <w:bottom w:val="nil"/>
              <w:right w:val="single" w:sz="4" w:space="0" w:color="auto"/>
            </w:tcBorders>
          </w:tcPr>
          <w:p w14:paraId="7BDF012E" w14:textId="77777777" w:rsidR="00FC3F8A" w:rsidRDefault="00FC3F8A" w:rsidP="005A1B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14:paraId="353D31CE" w14:textId="77777777" w:rsidR="00FC3F8A" w:rsidRPr="00C1584C" w:rsidRDefault="00FC3F8A" w:rsidP="005A1B18">
            <w:pPr>
              <w:keepLines/>
              <w:suppressAutoHyphens/>
              <w:autoSpaceDE w:val="0"/>
              <w:autoSpaceDN w:val="0"/>
              <w:spacing w:after="0" w:line="240" w:lineRule="auto"/>
              <w:rPr>
                <w:rFonts w:ascii="Arial" w:hAnsi="Arial" w:cs="Arial"/>
                <w:sz w:val="20"/>
                <w:szCs w:val="20"/>
                <w:vertAlign w:val="superscript"/>
              </w:rPr>
            </w:pPr>
            <w:r w:rsidRPr="00C1584C">
              <w:rPr>
                <w:rFonts w:ascii="Arial" w:hAnsi="Arial" w:cs="Arial"/>
                <w:spacing w:val="-3"/>
                <w:sz w:val="20"/>
                <w:szCs w:val="20"/>
              </w:rPr>
              <w:t xml:space="preserve">Улаштування </w:t>
            </w:r>
            <w:proofErr w:type="spellStart"/>
            <w:r w:rsidRPr="00C1584C">
              <w:rPr>
                <w:rFonts w:ascii="Arial" w:hAnsi="Arial" w:cs="Arial"/>
                <w:spacing w:val="-3"/>
                <w:sz w:val="20"/>
                <w:szCs w:val="20"/>
              </w:rPr>
              <w:t>вирiвнювального</w:t>
            </w:r>
            <w:proofErr w:type="spellEnd"/>
            <w:r w:rsidRPr="00C1584C">
              <w:rPr>
                <w:rFonts w:ascii="Arial" w:hAnsi="Arial" w:cs="Arial"/>
                <w:spacing w:val="-3"/>
                <w:sz w:val="20"/>
                <w:szCs w:val="20"/>
              </w:rPr>
              <w:t xml:space="preserve"> шару з гарячої асфальтобетонної суміші тип Б марки ІІ окремими рем. картами (А/б АСГ.ДР.Щ.Б.НП.ІІ БНД70/100) з розрахунку 5,45т/100м</w:t>
            </w:r>
            <w:r w:rsidRPr="00C1584C">
              <w:rPr>
                <w:rFonts w:ascii="Arial" w:hAnsi="Arial" w:cs="Arial"/>
                <w:spacing w:val="-3"/>
                <w:sz w:val="20"/>
                <w:szCs w:val="20"/>
                <w:vertAlign w:val="superscript"/>
              </w:rPr>
              <w:t>2</w:t>
            </w:r>
          </w:p>
        </w:tc>
        <w:tc>
          <w:tcPr>
            <w:tcW w:w="1418" w:type="dxa"/>
            <w:tcBorders>
              <w:top w:val="nil"/>
              <w:left w:val="single" w:sz="4" w:space="0" w:color="auto"/>
              <w:bottom w:val="nil"/>
              <w:right w:val="nil"/>
            </w:tcBorders>
          </w:tcPr>
          <w:p w14:paraId="07AC7B7D" w14:textId="77777777" w:rsidR="00FC3F8A" w:rsidRPr="00C1584C" w:rsidRDefault="00FC3F8A" w:rsidP="005A1B18">
            <w:pPr>
              <w:keepLines/>
              <w:autoSpaceDE w:val="0"/>
              <w:autoSpaceDN w:val="0"/>
              <w:spacing w:after="0" w:line="240" w:lineRule="auto"/>
              <w:jc w:val="center"/>
              <w:rPr>
                <w:rFonts w:ascii="Arial" w:hAnsi="Arial" w:cs="Arial"/>
                <w:sz w:val="20"/>
                <w:szCs w:val="20"/>
              </w:rPr>
            </w:pPr>
            <w:r w:rsidRPr="00C1584C">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F0A211B" w14:textId="77777777" w:rsidR="00FC3F8A" w:rsidRPr="00C1584C" w:rsidRDefault="00FC3F8A" w:rsidP="005A1B18">
            <w:pPr>
              <w:keepLines/>
              <w:autoSpaceDE w:val="0"/>
              <w:autoSpaceDN w:val="0"/>
              <w:spacing w:after="0" w:line="240" w:lineRule="auto"/>
              <w:jc w:val="center"/>
              <w:rPr>
                <w:rFonts w:ascii="Arial" w:hAnsi="Arial" w:cs="Arial"/>
                <w:sz w:val="20"/>
                <w:szCs w:val="20"/>
              </w:rPr>
            </w:pPr>
            <w:r w:rsidRPr="00C1584C">
              <w:rPr>
                <w:rFonts w:ascii="Arial" w:hAnsi="Arial" w:cs="Arial"/>
                <w:spacing w:val="-3"/>
                <w:sz w:val="20"/>
                <w:szCs w:val="20"/>
              </w:rPr>
              <w:t>43.6</w:t>
            </w:r>
          </w:p>
        </w:tc>
        <w:tc>
          <w:tcPr>
            <w:tcW w:w="1418" w:type="dxa"/>
            <w:tcBorders>
              <w:top w:val="nil"/>
              <w:left w:val="single" w:sz="4" w:space="0" w:color="auto"/>
              <w:bottom w:val="nil"/>
              <w:right w:val="single" w:sz="4" w:space="0" w:color="auto"/>
            </w:tcBorders>
          </w:tcPr>
          <w:p w14:paraId="42A4F993" w14:textId="77777777" w:rsidR="00FC3F8A" w:rsidRDefault="00FC3F8A" w:rsidP="005A1B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C3F8A" w14:paraId="2CC6456E" w14:textId="77777777" w:rsidTr="005A1B18">
        <w:trPr>
          <w:jc w:val="center"/>
        </w:trPr>
        <w:tc>
          <w:tcPr>
            <w:tcW w:w="567" w:type="dxa"/>
            <w:tcBorders>
              <w:top w:val="nil"/>
              <w:left w:val="single" w:sz="4" w:space="0" w:color="auto"/>
              <w:bottom w:val="nil"/>
              <w:right w:val="single" w:sz="4" w:space="0" w:color="auto"/>
            </w:tcBorders>
          </w:tcPr>
          <w:p w14:paraId="0CA681A0" w14:textId="77777777" w:rsidR="00FC3F8A" w:rsidRDefault="00FC3F8A" w:rsidP="005A1B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14:paraId="6AC7A0C7" w14:textId="77777777" w:rsidR="00FC3F8A" w:rsidRPr="00C1584C" w:rsidRDefault="00FC3F8A" w:rsidP="005A1B18">
            <w:pPr>
              <w:keepLines/>
              <w:suppressAutoHyphens/>
              <w:autoSpaceDE w:val="0"/>
              <w:autoSpaceDN w:val="0"/>
              <w:spacing w:after="0" w:line="240" w:lineRule="auto"/>
              <w:rPr>
                <w:rFonts w:ascii="Arial" w:hAnsi="Arial" w:cs="Arial"/>
                <w:sz w:val="20"/>
                <w:szCs w:val="20"/>
              </w:rPr>
            </w:pPr>
            <w:r w:rsidRPr="00C1584C">
              <w:rPr>
                <w:rFonts w:ascii="Arial" w:hAnsi="Arial" w:cs="Arial"/>
                <w:spacing w:val="-3"/>
                <w:sz w:val="20"/>
                <w:szCs w:val="20"/>
              </w:rPr>
              <w:t>Розлив бітумної емульсії ЕКШ-50 по вирівнюю чому шару з розрахунку 0,4л/м2</w:t>
            </w:r>
          </w:p>
        </w:tc>
        <w:tc>
          <w:tcPr>
            <w:tcW w:w="1418" w:type="dxa"/>
            <w:tcBorders>
              <w:top w:val="nil"/>
              <w:left w:val="single" w:sz="4" w:space="0" w:color="auto"/>
              <w:bottom w:val="nil"/>
              <w:right w:val="nil"/>
            </w:tcBorders>
          </w:tcPr>
          <w:p w14:paraId="076FE157" w14:textId="77777777" w:rsidR="00FC3F8A" w:rsidRPr="00C1584C" w:rsidRDefault="00FC3F8A" w:rsidP="005A1B18">
            <w:pPr>
              <w:keepLines/>
              <w:autoSpaceDE w:val="0"/>
              <w:autoSpaceDN w:val="0"/>
              <w:spacing w:after="0" w:line="240" w:lineRule="auto"/>
              <w:jc w:val="center"/>
              <w:rPr>
                <w:rFonts w:ascii="Arial" w:hAnsi="Arial" w:cs="Arial"/>
                <w:sz w:val="20"/>
                <w:szCs w:val="20"/>
              </w:rPr>
            </w:pPr>
            <w:r w:rsidRPr="00C1584C">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6A248192" w14:textId="77777777" w:rsidR="00FC3F8A" w:rsidRPr="00C1584C" w:rsidRDefault="00FC3F8A" w:rsidP="005A1B18">
            <w:pPr>
              <w:keepLines/>
              <w:autoSpaceDE w:val="0"/>
              <w:autoSpaceDN w:val="0"/>
              <w:spacing w:after="0" w:line="240" w:lineRule="auto"/>
              <w:jc w:val="center"/>
              <w:rPr>
                <w:rFonts w:ascii="Arial" w:hAnsi="Arial" w:cs="Arial"/>
                <w:sz w:val="20"/>
                <w:szCs w:val="20"/>
              </w:rPr>
            </w:pPr>
            <w:r w:rsidRPr="00C1584C">
              <w:rPr>
                <w:rFonts w:ascii="Arial" w:hAnsi="Arial" w:cs="Arial"/>
                <w:spacing w:val="-3"/>
                <w:sz w:val="20"/>
                <w:szCs w:val="20"/>
              </w:rPr>
              <w:t>0,32</w:t>
            </w:r>
          </w:p>
        </w:tc>
        <w:tc>
          <w:tcPr>
            <w:tcW w:w="1418" w:type="dxa"/>
            <w:tcBorders>
              <w:top w:val="nil"/>
              <w:left w:val="single" w:sz="4" w:space="0" w:color="auto"/>
              <w:bottom w:val="nil"/>
              <w:right w:val="single" w:sz="4" w:space="0" w:color="auto"/>
            </w:tcBorders>
          </w:tcPr>
          <w:p w14:paraId="158BBC5F" w14:textId="77777777" w:rsidR="00FC3F8A" w:rsidRDefault="00FC3F8A" w:rsidP="005A1B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C3F8A" w14:paraId="76941E6A" w14:textId="77777777" w:rsidTr="005A1B18">
        <w:trPr>
          <w:jc w:val="center"/>
        </w:trPr>
        <w:tc>
          <w:tcPr>
            <w:tcW w:w="567" w:type="dxa"/>
            <w:tcBorders>
              <w:top w:val="nil"/>
              <w:left w:val="single" w:sz="4" w:space="0" w:color="auto"/>
              <w:bottom w:val="single" w:sz="4" w:space="0" w:color="auto"/>
              <w:right w:val="single" w:sz="4" w:space="0" w:color="auto"/>
            </w:tcBorders>
          </w:tcPr>
          <w:p w14:paraId="4D625A49" w14:textId="77777777" w:rsidR="00FC3F8A" w:rsidRDefault="00FC3F8A" w:rsidP="005A1B1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single" w:sz="4" w:space="0" w:color="auto"/>
              <w:right w:val="nil"/>
            </w:tcBorders>
          </w:tcPr>
          <w:p w14:paraId="512E8DBE" w14:textId="77777777" w:rsidR="00FC3F8A" w:rsidRPr="00C1584C" w:rsidRDefault="00FC3F8A" w:rsidP="005A1B18">
            <w:pPr>
              <w:keepLines/>
              <w:suppressAutoHyphens/>
              <w:autoSpaceDE w:val="0"/>
              <w:autoSpaceDN w:val="0"/>
              <w:spacing w:after="0" w:line="240" w:lineRule="auto"/>
              <w:rPr>
                <w:rFonts w:ascii="Arial" w:hAnsi="Arial" w:cs="Arial"/>
                <w:sz w:val="20"/>
                <w:szCs w:val="20"/>
              </w:rPr>
            </w:pPr>
            <w:r w:rsidRPr="00C1584C">
              <w:rPr>
                <w:rFonts w:ascii="Arial" w:hAnsi="Arial" w:cs="Arial"/>
                <w:spacing w:val="-3"/>
                <w:sz w:val="20"/>
                <w:szCs w:val="20"/>
              </w:rPr>
              <w:t xml:space="preserve">Улаштування верхнього шару покриття з гарячих асфальтобетонних сумішей на модифікованих бітумах окремими ремонтними картами з ущільненням </w:t>
            </w:r>
            <w:proofErr w:type="spellStart"/>
            <w:r w:rsidRPr="00C1584C">
              <w:rPr>
                <w:rFonts w:ascii="Arial" w:hAnsi="Arial" w:cs="Arial"/>
                <w:spacing w:val="-3"/>
                <w:sz w:val="20"/>
                <w:szCs w:val="20"/>
              </w:rPr>
              <w:t>мотокотками</w:t>
            </w:r>
            <w:proofErr w:type="spellEnd"/>
            <w:r w:rsidRPr="00C1584C">
              <w:rPr>
                <w:rFonts w:ascii="Arial" w:hAnsi="Arial" w:cs="Arial"/>
                <w:spacing w:val="-3"/>
                <w:sz w:val="20"/>
                <w:szCs w:val="20"/>
              </w:rPr>
              <w:t xml:space="preserve"> товщиною шару 50 мм. (АБСбмп.ДР.Щ.Б.НП.МБПА40/60-57 ДСТУ 8959:2019)</w:t>
            </w:r>
          </w:p>
        </w:tc>
        <w:tc>
          <w:tcPr>
            <w:tcW w:w="1418" w:type="dxa"/>
            <w:tcBorders>
              <w:top w:val="nil"/>
              <w:left w:val="single" w:sz="4" w:space="0" w:color="auto"/>
              <w:bottom w:val="single" w:sz="4" w:space="0" w:color="auto"/>
              <w:right w:val="nil"/>
            </w:tcBorders>
          </w:tcPr>
          <w:p w14:paraId="02008918" w14:textId="77777777" w:rsidR="00FC3F8A" w:rsidRPr="00C1584C" w:rsidRDefault="00FC3F8A" w:rsidP="005A1B18">
            <w:pPr>
              <w:keepLines/>
              <w:autoSpaceDE w:val="0"/>
              <w:autoSpaceDN w:val="0"/>
              <w:spacing w:after="0" w:line="240" w:lineRule="auto"/>
              <w:jc w:val="center"/>
              <w:rPr>
                <w:rFonts w:ascii="Arial" w:hAnsi="Arial" w:cs="Arial"/>
                <w:sz w:val="20"/>
                <w:szCs w:val="20"/>
              </w:rPr>
            </w:pPr>
            <w:r w:rsidRPr="00C1584C">
              <w:rPr>
                <w:rFonts w:ascii="Arial" w:hAnsi="Arial" w:cs="Arial"/>
                <w:spacing w:val="-3"/>
                <w:sz w:val="20"/>
                <w:szCs w:val="20"/>
              </w:rPr>
              <w:t xml:space="preserve"> м2</w:t>
            </w:r>
          </w:p>
        </w:tc>
        <w:tc>
          <w:tcPr>
            <w:tcW w:w="1418" w:type="dxa"/>
            <w:tcBorders>
              <w:top w:val="nil"/>
              <w:left w:val="single" w:sz="4" w:space="0" w:color="auto"/>
              <w:bottom w:val="single" w:sz="4" w:space="0" w:color="auto"/>
              <w:right w:val="single" w:sz="4" w:space="0" w:color="auto"/>
            </w:tcBorders>
          </w:tcPr>
          <w:p w14:paraId="699813BD" w14:textId="77777777" w:rsidR="00FC3F8A" w:rsidRPr="00C1584C" w:rsidRDefault="00FC3F8A" w:rsidP="005A1B18">
            <w:pPr>
              <w:keepLines/>
              <w:autoSpaceDE w:val="0"/>
              <w:autoSpaceDN w:val="0"/>
              <w:spacing w:after="0" w:line="240" w:lineRule="auto"/>
              <w:jc w:val="center"/>
              <w:rPr>
                <w:rFonts w:ascii="Arial" w:hAnsi="Arial" w:cs="Arial"/>
                <w:sz w:val="20"/>
                <w:szCs w:val="20"/>
              </w:rPr>
            </w:pPr>
            <w:r w:rsidRPr="00C1584C">
              <w:rPr>
                <w:rFonts w:ascii="Arial" w:hAnsi="Arial" w:cs="Arial"/>
                <w:spacing w:val="-3"/>
                <w:sz w:val="20"/>
                <w:szCs w:val="20"/>
              </w:rPr>
              <w:t>800</w:t>
            </w:r>
          </w:p>
        </w:tc>
        <w:tc>
          <w:tcPr>
            <w:tcW w:w="1418" w:type="dxa"/>
            <w:tcBorders>
              <w:top w:val="nil"/>
              <w:left w:val="single" w:sz="4" w:space="0" w:color="auto"/>
              <w:bottom w:val="single" w:sz="4" w:space="0" w:color="auto"/>
              <w:right w:val="single" w:sz="4" w:space="0" w:color="auto"/>
            </w:tcBorders>
          </w:tcPr>
          <w:p w14:paraId="0A3A3872" w14:textId="77777777" w:rsidR="00FC3F8A" w:rsidRDefault="00FC3F8A" w:rsidP="005A1B1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4E87AEE" w14:textId="77777777" w:rsidR="00170345" w:rsidRDefault="00170345">
      <w:pPr>
        <w:shd w:val="clear" w:color="auto" w:fill="FFFFFF"/>
        <w:spacing w:after="0" w:line="240" w:lineRule="auto"/>
        <w:ind w:firstLine="460"/>
        <w:jc w:val="both"/>
        <w:rPr>
          <w:rFonts w:ascii="Times New Roman" w:eastAsia="Times New Roman" w:hAnsi="Times New Roman" w:cs="Times New Roman"/>
          <w:b/>
          <w:sz w:val="24"/>
          <w:szCs w:val="24"/>
        </w:rPr>
      </w:pPr>
    </w:p>
    <w:p w14:paraId="3C7AD83D" w14:textId="77777777" w:rsidR="00170345" w:rsidRDefault="00170345">
      <w:pPr>
        <w:shd w:val="clear" w:color="auto" w:fill="FFFFFF"/>
        <w:spacing w:after="0" w:line="240" w:lineRule="auto"/>
        <w:ind w:firstLine="460"/>
        <w:jc w:val="both"/>
        <w:rPr>
          <w:rFonts w:ascii="Times New Roman" w:eastAsia="Times New Roman" w:hAnsi="Times New Roman" w:cs="Times New Roman"/>
          <w:b/>
          <w:sz w:val="24"/>
          <w:szCs w:val="24"/>
        </w:rPr>
      </w:pPr>
    </w:p>
    <w:p w14:paraId="65D6FFF2" w14:textId="35C0B209" w:rsidR="00CE4AEB" w:rsidRDefault="00DC7CD4">
      <w:pPr>
        <w:shd w:val="clear" w:color="auto" w:fill="FFFFFF"/>
        <w:spacing w:after="0" w:line="240" w:lineRule="auto"/>
        <w:ind w:firstLine="460"/>
        <w:jc w:val="both"/>
        <w:rPr>
          <w:rFonts w:ascii="Times New Roman" w:eastAsia="Times New Roman" w:hAnsi="Times New Roman" w:cs="Times New Roman"/>
          <w:sz w:val="24"/>
          <w:szCs w:val="24"/>
        </w:rPr>
      </w:pPr>
      <w:r w:rsidRPr="00AF4581">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sidR="00AF4581" w:rsidRPr="00AF4581">
        <w:rPr>
          <w:rFonts w:ascii="Times New Roman" w:eastAsia="Times New Roman" w:hAnsi="Times New Roman" w:cs="Times New Roman"/>
          <w:b/>
          <w:sz w:val="24"/>
          <w:szCs w:val="24"/>
        </w:rPr>
        <w:t>.</w:t>
      </w:r>
    </w:p>
    <w:p w14:paraId="119A2AB6" w14:textId="7EACDBC9" w:rsidR="00CE4AEB" w:rsidRPr="00AF4581" w:rsidRDefault="00DC7CD4">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 xml:space="preserve"> </w:t>
      </w:r>
      <w:r w:rsidRPr="00AF4581">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2654016" w14:textId="77777777" w:rsidR="00CE4AEB" w:rsidRDefault="00CE4AEB">
      <w:pPr>
        <w:shd w:val="clear" w:color="auto" w:fill="FFFFFF"/>
        <w:spacing w:after="0" w:line="240" w:lineRule="auto"/>
        <w:ind w:firstLine="460"/>
        <w:jc w:val="both"/>
        <w:rPr>
          <w:rFonts w:ascii="Times New Roman" w:eastAsia="Times New Roman" w:hAnsi="Times New Roman" w:cs="Times New Roman"/>
          <w:sz w:val="24"/>
          <w:szCs w:val="24"/>
        </w:rPr>
      </w:pPr>
    </w:p>
    <w:p w14:paraId="3CA697EF" w14:textId="59CEC64C" w:rsidR="00CE4AEB" w:rsidRPr="00AF4581" w:rsidRDefault="00DC7CD4">
      <w:pPr>
        <w:shd w:val="clear" w:color="auto" w:fill="FFFFFF"/>
        <w:spacing w:after="0" w:line="240" w:lineRule="auto"/>
        <w:ind w:firstLine="460"/>
        <w:jc w:val="both"/>
        <w:rPr>
          <w:rFonts w:ascii="Times New Roman" w:eastAsia="Times New Roman" w:hAnsi="Times New Roman" w:cs="Times New Roman"/>
          <w:b/>
          <w:i/>
          <w:sz w:val="24"/>
          <w:szCs w:val="24"/>
        </w:rPr>
      </w:pPr>
      <w:r w:rsidRPr="00AF4581">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w:t>
      </w:r>
      <w:r w:rsidRPr="00AF4581">
        <w:rPr>
          <w:rFonts w:ascii="Times New Roman" w:eastAsia="Times New Roman" w:hAnsi="Times New Roman" w:cs="Times New Roman"/>
          <w:i/>
          <w:sz w:val="24"/>
          <w:szCs w:val="24"/>
        </w:rPr>
        <w:lastRenderedPageBreak/>
        <w:t xml:space="preserve">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AF4581">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76F6635B" w14:textId="0B8CF0F8" w:rsidR="00CE4AEB" w:rsidRPr="00E567D4" w:rsidRDefault="00CE4AEB" w:rsidP="00170345">
      <w:pPr>
        <w:shd w:val="clear" w:color="auto" w:fill="FFFFFF"/>
        <w:spacing w:after="0" w:line="240" w:lineRule="auto"/>
        <w:jc w:val="both"/>
        <w:rPr>
          <w:rFonts w:ascii="Times New Roman" w:eastAsia="Times New Roman" w:hAnsi="Times New Roman" w:cs="Times New Roman"/>
          <w:i/>
          <w:sz w:val="24"/>
          <w:szCs w:val="24"/>
        </w:rPr>
      </w:pPr>
    </w:p>
    <w:p w14:paraId="0A02E08D" w14:textId="77777777" w:rsidR="00CE4AEB" w:rsidRDefault="00CE4AEB">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2B6D475B" w14:textId="434BCE7F" w:rsidR="00CE4AEB" w:rsidRPr="00DA22C9" w:rsidRDefault="00DC7CD4">
      <w:pPr>
        <w:shd w:val="clear" w:color="auto" w:fill="FFFFFF"/>
        <w:spacing w:after="0" w:line="240" w:lineRule="auto"/>
        <w:ind w:firstLine="720"/>
        <w:jc w:val="both"/>
        <w:rPr>
          <w:rFonts w:ascii="Times New Roman" w:eastAsia="Times New Roman" w:hAnsi="Times New Roman" w:cs="Times New Roman"/>
          <w:b/>
          <w:sz w:val="24"/>
          <w:szCs w:val="24"/>
        </w:rPr>
      </w:pPr>
      <w:r w:rsidRPr="00DA22C9">
        <w:rPr>
          <w:rFonts w:ascii="Times New Roman" w:eastAsia="Times New Roman" w:hAnsi="Times New Roman" w:cs="Times New Roman"/>
          <w:sz w:val="24"/>
          <w:szCs w:val="24"/>
        </w:rPr>
        <w:t>Обґрунтування необхідності закупівлі даного виду товару</w:t>
      </w:r>
      <w:r w:rsidR="00DA22C9">
        <w:rPr>
          <w:rFonts w:ascii="Times New Roman" w:eastAsia="Times New Roman" w:hAnsi="Times New Roman" w:cs="Times New Roman"/>
          <w:sz w:val="24"/>
          <w:szCs w:val="24"/>
        </w:rPr>
        <w:t xml:space="preserve"> </w:t>
      </w:r>
      <w:r w:rsidRPr="00DA22C9">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1A574880" w14:textId="77777777" w:rsidR="00CE4AEB" w:rsidRDefault="00CE4AEB">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14:paraId="40AF8B2E" w14:textId="4E3DB5F4" w:rsidR="00CE4AEB" w:rsidRDefault="00CE4AEB" w:rsidP="00DA22C9">
      <w:pPr>
        <w:shd w:val="clear" w:color="auto" w:fill="FFFFFF"/>
        <w:spacing w:after="0" w:line="240" w:lineRule="auto"/>
        <w:jc w:val="both"/>
        <w:rPr>
          <w:rFonts w:ascii="Times New Roman" w:eastAsia="Times New Roman" w:hAnsi="Times New Roman" w:cs="Times New Roman"/>
          <w:b/>
          <w:i/>
          <w:sz w:val="24"/>
          <w:szCs w:val="24"/>
        </w:rPr>
      </w:pPr>
    </w:p>
    <w:p w14:paraId="297B2D84" w14:textId="77777777" w:rsidR="00CE4AEB" w:rsidRDefault="00CE4AEB">
      <w:pPr>
        <w:shd w:val="clear" w:color="auto" w:fill="FFFFFF"/>
        <w:spacing w:after="0" w:line="240" w:lineRule="auto"/>
        <w:ind w:firstLine="460"/>
        <w:jc w:val="both"/>
        <w:rPr>
          <w:rFonts w:ascii="Times New Roman" w:eastAsia="Times New Roman" w:hAnsi="Times New Roman" w:cs="Times New Roman"/>
          <w:b/>
          <w:i/>
          <w:sz w:val="24"/>
          <w:szCs w:val="24"/>
        </w:rPr>
      </w:pPr>
    </w:p>
    <w:p w14:paraId="758DF791" w14:textId="77777777" w:rsidR="00CE4AEB" w:rsidRDefault="00CE4AEB">
      <w:pPr>
        <w:spacing w:after="0" w:line="240" w:lineRule="auto"/>
        <w:jc w:val="both"/>
        <w:rPr>
          <w:rFonts w:ascii="Times New Roman" w:eastAsia="Times New Roman" w:hAnsi="Times New Roman" w:cs="Times New Roman"/>
          <w:sz w:val="24"/>
          <w:szCs w:val="24"/>
        </w:rPr>
      </w:pPr>
    </w:p>
    <w:sectPr w:rsidR="00CE4AEB">
      <w:headerReference w:type="default" r:id="rId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63027" w14:textId="77777777" w:rsidR="00F759B6" w:rsidRDefault="00F759B6" w:rsidP="00F72930">
      <w:pPr>
        <w:spacing w:after="0" w:line="240" w:lineRule="auto"/>
      </w:pPr>
      <w:r>
        <w:separator/>
      </w:r>
    </w:p>
  </w:endnote>
  <w:endnote w:type="continuationSeparator" w:id="0">
    <w:p w14:paraId="22779BA2" w14:textId="77777777" w:rsidR="00F759B6" w:rsidRDefault="00F759B6" w:rsidP="00F7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F3A3" w14:textId="77777777" w:rsidR="00F759B6" w:rsidRDefault="00F759B6" w:rsidP="00F72930">
      <w:pPr>
        <w:spacing w:after="0" w:line="240" w:lineRule="auto"/>
      </w:pPr>
      <w:r>
        <w:separator/>
      </w:r>
    </w:p>
  </w:footnote>
  <w:footnote w:type="continuationSeparator" w:id="0">
    <w:p w14:paraId="0AEF769A" w14:textId="77777777" w:rsidR="00F759B6" w:rsidRDefault="00F759B6" w:rsidP="00F72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713358"/>
      <w:docPartObj>
        <w:docPartGallery w:val="Page Numbers (Top of Page)"/>
        <w:docPartUnique/>
      </w:docPartObj>
    </w:sdtPr>
    <w:sdtEndPr/>
    <w:sdtContent>
      <w:p w14:paraId="224A2915" w14:textId="4178FBCF" w:rsidR="00F72930" w:rsidRDefault="00F72930">
        <w:pPr>
          <w:pStyle w:val="af6"/>
          <w:jc w:val="right"/>
        </w:pPr>
        <w:r>
          <w:fldChar w:fldCharType="begin"/>
        </w:r>
        <w:r>
          <w:instrText>PAGE   \* MERGEFORMAT</w:instrText>
        </w:r>
        <w:r>
          <w:fldChar w:fldCharType="separate"/>
        </w:r>
        <w:r w:rsidR="000A6E44" w:rsidRPr="000A6E44">
          <w:rPr>
            <w:noProof/>
            <w:lang w:val="ru-RU"/>
          </w:rPr>
          <w:t>2</w:t>
        </w:r>
        <w:r>
          <w:fldChar w:fldCharType="end"/>
        </w:r>
      </w:p>
    </w:sdtContent>
  </w:sdt>
  <w:p w14:paraId="43C899F6" w14:textId="77777777" w:rsidR="00F72930" w:rsidRDefault="00F72930">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043E3"/>
    <w:multiLevelType w:val="multilevel"/>
    <w:tmpl w:val="4A8AE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FB0707"/>
    <w:multiLevelType w:val="hybridMultilevel"/>
    <w:tmpl w:val="A35693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EB"/>
    <w:rsid w:val="000A5D90"/>
    <w:rsid w:val="000A6E44"/>
    <w:rsid w:val="00170345"/>
    <w:rsid w:val="001E0F06"/>
    <w:rsid w:val="00221567"/>
    <w:rsid w:val="002264E4"/>
    <w:rsid w:val="002443EA"/>
    <w:rsid w:val="002C1347"/>
    <w:rsid w:val="00311A31"/>
    <w:rsid w:val="0036708F"/>
    <w:rsid w:val="00376615"/>
    <w:rsid w:val="00445325"/>
    <w:rsid w:val="00451202"/>
    <w:rsid w:val="0045195C"/>
    <w:rsid w:val="00524B37"/>
    <w:rsid w:val="00542ACB"/>
    <w:rsid w:val="0061359F"/>
    <w:rsid w:val="00687B3E"/>
    <w:rsid w:val="006A197A"/>
    <w:rsid w:val="00841589"/>
    <w:rsid w:val="00887B7A"/>
    <w:rsid w:val="008A33E2"/>
    <w:rsid w:val="008C1689"/>
    <w:rsid w:val="0097058C"/>
    <w:rsid w:val="009946BF"/>
    <w:rsid w:val="009C65E3"/>
    <w:rsid w:val="009E5C9C"/>
    <w:rsid w:val="00AA6A49"/>
    <w:rsid w:val="00AF4581"/>
    <w:rsid w:val="00B93B49"/>
    <w:rsid w:val="00BE60E4"/>
    <w:rsid w:val="00C83C00"/>
    <w:rsid w:val="00CE4AEB"/>
    <w:rsid w:val="00DA22C9"/>
    <w:rsid w:val="00DC7CD4"/>
    <w:rsid w:val="00DE57CD"/>
    <w:rsid w:val="00E15B09"/>
    <w:rsid w:val="00E567D4"/>
    <w:rsid w:val="00E82FAB"/>
    <w:rsid w:val="00EE14F5"/>
    <w:rsid w:val="00F72930"/>
    <w:rsid w:val="00F759B6"/>
    <w:rsid w:val="00FC3F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8C0A"/>
  <w15:docId w15:val="{63928792-3203-4545-A208-461F1948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a0"/>
    <w:uiPriority w:val="99"/>
    <w:semiHidden/>
    <w:unhideWhenUsed/>
    <w:rsid w:val="008A33E2"/>
    <w:rPr>
      <w:color w:val="605E5C"/>
      <w:shd w:val="clear" w:color="auto" w:fill="E1DFDD"/>
    </w:rPr>
  </w:style>
  <w:style w:type="paragraph" w:styleId="af5">
    <w:name w:val="List Paragraph"/>
    <w:basedOn w:val="a"/>
    <w:uiPriority w:val="34"/>
    <w:qFormat/>
    <w:rsid w:val="00DE57CD"/>
    <w:pPr>
      <w:ind w:left="720"/>
      <w:contextualSpacing/>
    </w:pPr>
  </w:style>
  <w:style w:type="paragraph" w:styleId="af6">
    <w:name w:val="header"/>
    <w:basedOn w:val="a"/>
    <w:link w:val="af7"/>
    <w:uiPriority w:val="99"/>
    <w:unhideWhenUsed/>
    <w:rsid w:val="00F72930"/>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F72930"/>
  </w:style>
  <w:style w:type="paragraph" w:styleId="af8">
    <w:name w:val="footer"/>
    <w:basedOn w:val="a"/>
    <w:link w:val="af9"/>
    <w:uiPriority w:val="99"/>
    <w:unhideWhenUsed/>
    <w:rsid w:val="00F72930"/>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72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 Windows</cp:lastModifiedBy>
  <cp:revision>28</cp:revision>
  <dcterms:created xsi:type="dcterms:W3CDTF">2023-06-15T12:23:00Z</dcterms:created>
  <dcterms:modified xsi:type="dcterms:W3CDTF">2023-10-13T15:55:00Z</dcterms:modified>
</cp:coreProperties>
</file>