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C3" w:rsidRDefault="004C18C3" w:rsidP="004C18C3">
      <w:pPr>
        <w:jc w:val="right"/>
        <w:rPr>
          <w:rFonts w:ascii="Times New Roman" w:hAnsi="Times New Roman"/>
          <w:b/>
          <w:bCs/>
          <w:sz w:val="24"/>
          <w:szCs w:val="24"/>
        </w:rPr>
      </w:pPr>
      <w:r>
        <w:rPr>
          <w:rFonts w:ascii="Times New Roman" w:hAnsi="Times New Roman"/>
          <w:b/>
          <w:bCs/>
          <w:sz w:val="24"/>
          <w:szCs w:val="24"/>
        </w:rPr>
        <w:t>Додаток № 4 до тендерної документації</w:t>
      </w:r>
    </w:p>
    <w:p w:rsidR="004C18C3" w:rsidRDefault="004C18C3" w:rsidP="004C18C3">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4C18C3" w:rsidRDefault="004C18C3" w:rsidP="004C18C3">
      <w:pPr>
        <w:contextualSpacing/>
        <w:jc w:val="center"/>
        <w:rPr>
          <w:rFonts w:ascii="Times New Roman" w:eastAsia="Arial" w:hAnsi="Times New Roman"/>
          <w:b/>
          <w:bCs/>
          <w:sz w:val="24"/>
          <w:szCs w:val="24"/>
          <w:shd w:val="clear" w:color="auto" w:fill="FFFFFF"/>
          <w:lang w:eastAsia="ar-SA"/>
        </w:rPr>
      </w:pPr>
    </w:p>
    <w:p w:rsidR="004C18C3" w:rsidRPr="0055083F" w:rsidRDefault="004C18C3" w:rsidP="004C18C3">
      <w:pPr>
        <w:contextualSpacing/>
        <w:jc w:val="center"/>
        <w:rPr>
          <w:rFonts w:ascii="Times New Roman" w:hAnsi="Times New Roman"/>
          <w:sz w:val="20"/>
        </w:rPr>
      </w:pPr>
      <w:r w:rsidRPr="0055083F">
        <w:rPr>
          <w:rFonts w:ascii="Times New Roman" w:hAnsi="Times New Roman"/>
          <w:sz w:val="20"/>
        </w:rPr>
        <w:t>ДОГОВІ</w:t>
      </w:r>
      <w:proofErr w:type="gramStart"/>
      <w:r w:rsidRPr="0055083F">
        <w:rPr>
          <w:rFonts w:ascii="Times New Roman" w:hAnsi="Times New Roman"/>
          <w:sz w:val="20"/>
        </w:rPr>
        <w:t>Р</w:t>
      </w:r>
      <w:proofErr w:type="gramEnd"/>
      <w:r w:rsidRPr="0055083F">
        <w:rPr>
          <w:rFonts w:ascii="Times New Roman" w:hAnsi="Times New Roman"/>
          <w:sz w:val="20"/>
        </w:rPr>
        <w:t xml:space="preserve"> № ___________</w:t>
      </w:r>
    </w:p>
    <w:p w:rsidR="004C18C3" w:rsidRPr="0055083F" w:rsidRDefault="004C18C3" w:rsidP="004C18C3">
      <w:pPr>
        <w:pStyle w:val="10"/>
        <w:ind w:firstLine="399"/>
        <w:rPr>
          <w:b w:val="0"/>
          <w:color w:val="auto"/>
        </w:rPr>
      </w:pPr>
    </w:p>
    <w:p w:rsidR="004C18C3" w:rsidRPr="0055083F" w:rsidRDefault="00AF37F4" w:rsidP="004C18C3">
      <w:pPr>
        <w:autoSpaceDE w:val="0"/>
        <w:autoSpaceDN w:val="0"/>
        <w:adjustRightInd w:val="0"/>
        <w:jc w:val="center"/>
        <w:rPr>
          <w:rFonts w:ascii="Times New Roman" w:hAnsi="Times New Roman"/>
          <w:sz w:val="20"/>
        </w:rPr>
      </w:pPr>
      <w:r>
        <w:rPr>
          <w:rFonts w:ascii="Times New Roman" w:hAnsi="Times New Roman"/>
          <w:sz w:val="20"/>
          <w:lang w:val="uk-UA"/>
        </w:rPr>
        <w:t>с. Яришів</w:t>
      </w:r>
      <w:r w:rsidR="004C18C3" w:rsidRPr="0055083F">
        <w:rPr>
          <w:rFonts w:ascii="Times New Roman" w:hAnsi="Times New Roman"/>
          <w:sz w:val="20"/>
        </w:rPr>
        <w:tab/>
      </w:r>
      <w:r w:rsidR="004C18C3" w:rsidRPr="0055083F">
        <w:rPr>
          <w:rFonts w:ascii="Times New Roman" w:hAnsi="Times New Roman"/>
          <w:sz w:val="20"/>
        </w:rPr>
        <w:tab/>
      </w:r>
      <w:r w:rsidR="004C18C3" w:rsidRPr="0055083F">
        <w:rPr>
          <w:rFonts w:ascii="Times New Roman" w:hAnsi="Times New Roman"/>
          <w:sz w:val="20"/>
        </w:rPr>
        <w:tab/>
      </w:r>
      <w:r w:rsidR="004C18C3" w:rsidRPr="0055083F">
        <w:rPr>
          <w:rFonts w:ascii="Times New Roman" w:hAnsi="Times New Roman"/>
          <w:sz w:val="20"/>
        </w:rPr>
        <w:tab/>
      </w:r>
      <w:r w:rsidR="004C18C3" w:rsidRPr="0055083F">
        <w:rPr>
          <w:rFonts w:ascii="Times New Roman" w:hAnsi="Times New Roman"/>
          <w:sz w:val="20"/>
        </w:rPr>
        <w:tab/>
      </w:r>
      <w:r w:rsidR="004C18C3" w:rsidRPr="0055083F">
        <w:rPr>
          <w:rFonts w:ascii="Times New Roman" w:hAnsi="Times New Roman"/>
          <w:sz w:val="20"/>
        </w:rPr>
        <w:tab/>
        <w:t xml:space="preserve">            ____ __________ </w:t>
      </w:r>
      <w:r w:rsidR="004C18C3">
        <w:rPr>
          <w:rFonts w:ascii="Times New Roman" w:hAnsi="Times New Roman"/>
          <w:sz w:val="20"/>
        </w:rPr>
        <w:t>2024</w:t>
      </w:r>
      <w:r w:rsidR="004C18C3" w:rsidRPr="0055083F">
        <w:rPr>
          <w:rFonts w:ascii="Times New Roman" w:hAnsi="Times New Roman"/>
          <w:sz w:val="20"/>
        </w:rPr>
        <w:t xml:space="preserve"> року</w:t>
      </w:r>
    </w:p>
    <w:p w:rsidR="004C18C3" w:rsidRPr="0055083F" w:rsidRDefault="004C18C3" w:rsidP="004C18C3">
      <w:pPr>
        <w:autoSpaceDE w:val="0"/>
        <w:autoSpaceDN w:val="0"/>
        <w:adjustRightInd w:val="0"/>
        <w:jc w:val="center"/>
        <w:rPr>
          <w:rFonts w:ascii="Times New Roman" w:hAnsi="Times New Roman"/>
          <w:sz w:val="20"/>
        </w:rPr>
      </w:pPr>
    </w:p>
    <w:p w:rsidR="004C18C3" w:rsidRPr="0055083F" w:rsidRDefault="00AF37F4" w:rsidP="004C18C3">
      <w:pPr>
        <w:tabs>
          <w:tab w:val="left" w:pos="2160"/>
          <w:tab w:val="left" w:pos="3600"/>
        </w:tabs>
        <w:ind w:firstLine="567"/>
        <w:jc w:val="both"/>
        <w:rPr>
          <w:rFonts w:ascii="Times New Roman" w:hAnsi="Times New Roman"/>
          <w:sz w:val="20"/>
        </w:rPr>
      </w:pPr>
      <w:r>
        <w:rPr>
          <w:rFonts w:ascii="Times New Roman" w:hAnsi="Times New Roman"/>
          <w:b/>
          <w:sz w:val="20"/>
          <w:lang w:val="uk-UA"/>
        </w:rPr>
        <w:t>Яришівський психоневрологічний</w:t>
      </w:r>
      <w:r w:rsidR="004C18C3" w:rsidRPr="0055083F">
        <w:rPr>
          <w:rFonts w:ascii="Times New Roman" w:hAnsi="Times New Roman"/>
          <w:b/>
          <w:sz w:val="20"/>
        </w:rPr>
        <w:t xml:space="preserve"> будинок-інтернат </w:t>
      </w:r>
      <w:r w:rsidR="004C18C3" w:rsidRPr="0055083F">
        <w:rPr>
          <w:rFonts w:ascii="Times New Roman" w:hAnsi="Times New Roman"/>
          <w:sz w:val="20"/>
        </w:rPr>
        <w:t>(далі – Замовник), в особі директ</w:t>
      </w:r>
      <w:r>
        <w:rPr>
          <w:rFonts w:ascii="Times New Roman" w:hAnsi="Times New Roman"/>
          <w:sz w:val="20"/>
        </w:rPr>
        <w:t xml:space="preserve">ора </w:t>
      </w:r>
      <w:r>
        <w:rPr>
          <w:rFonts w:ascii="Times New Roman" w:hAnsi="Times New Roman"/>
          <w:sz w:val="20"/>
          <w:lang w:val="uk-UA"/>
        </w:rPr>
        <w:t>Голоти Віктора Яковича</w:t>
      </w:r>
      <w:r w:rsidR="004C18C3" w:rsidRPr="0055083F">
        <w:rPr>
          <w:rFonts w:ascii="Times New Roman" w:hAnsi="Times New Roman"/>
          <w:sz w:val="20"/>
        </w:rPr>
        <w:t xml:space="preserve">, який діє на підставі Статуту,  далі за текстом </w:t>
      </w:r>
      <w:r w:rsidR="004C18C3" w:rsidRPr="0055083F">
        <w:rPr>
          <w:rFonts w:ascii="Times New Roman" w:hAnsi="Times New Roman"/>
          <w:b/>
          <w:bCs/>
          <w:sz w:val="20"/>
        </w:rPr>
        <w:t>«Замовник»,</w:t>
      </w:r>
      <w:r w:rsidR="004C18C3" w:rsidRPr="0055083F">
        <w:rPr>
          <w:rFonts w:ascii="Times New Roman" w:hAnsi="Times New Roman"/>
          <w:sz w:val="20"/>
        </w:rPr>
        <w:t xml:space="preserve"> з однієї сторони</w:t>
      </w:r>
      <w:r w:rsidR="004C18C3" w:rsidRPr="0055083F">
        <w:rPr>
          <w:rFonts w:ascii="Times New Roman" w:hAnsi="Times New Roman"/>
          <w:color w:val="244061" w:themeColor="accent1" w:themeShade="80"/>
          <w:sz w:val="20"/>
        </w:rPr>
        <w:t>,</w:t>
      </w:r>
      <w:r w:rsidR="004C18C3" w:rsidRPr="0055083F">
        <w:rPr>
          <w:rFonts w:ascii="Times New Roman" w:hAnsi="Times New Roman"/>
          <w:sz w:val="20"/>
        </w:rPr>
        <w:t xml:space="preserve"> та _______________________________________</w:t>
      </w:r>
      <w:r w:rsidR="004C18C3" w:rsidRPr="0055083F">
        <w:rPr>
          <w:rFonts w:ascii="Times New Roman" w:hAnsi="Times New Roman"/>
          <w:b/>
          <w:color w:val="000000" w:themeColor="text1"/>
          <w:sz w:val="20"/>
        </w:rPr>
        <w:t>, в особі _______________________________</w:t>
      </w:r>
      <w:r w:rsidR="004C18C3" w:rsidRPr="0055083F">
        <w:rPr>
          <w:rFonts w:ascii="Times New Roman" w:hAnsi="Times New Roman"/>
          <w:sz w:val="20"/>
        </w:rPr>
        <w:t xml:space="preserve">, що діє на підставі _____________, далі за текстом </w:t>
      </w:r>
      <w:r w:rsidR="004C18C3" w:rsidRPr="0055083F">
        <w:rPr>
          <w:rFonts w:ascii="Times New Roman" w:hAnsi="Times New Roman"/>
          <w:bCs/>
          <w:sz w:val="20"/>
        </w:rPr>
        <w:t>«</w:t>
      </w:r>
      <w:r w:rsidR="004C18C3" w:rsidRPr="0055083F">
        <w:rPr>
          <w:rFonts w:ascii="Times New Roman" w:hAnsi="Times New Roman"/>
          <w:b/>
          <w:sz w:val="20"/>
        </w:rPr>
        <w:t>Постачальник</w:t>
      </w:r>
      <w:r w:rsidR="004C18C3" w:rsidRPr="0055083F">
        <w:rPr>
          <w:rFonts w:ascii="Times New Roman" w:hAnsi="Times New Roman"/>
          <w:bCs/>
          <w:sz w:val="20"/>
        </w:rPr>
        <w:t>»</w:t>
      </w:r>
      <w:r w:rsidR="004C18C3" w:rsidRPr="0055083F">
        <w:rPr>
          <w:rFonts w:ascii="Times New Roman" w:hAnsi="Times New Roman"/>
          <w:sz w:val="20"/>
        </w:rPr>
        <w:t>,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4C18C3" w:rsidRPr="0055083F" w:rsidRDefault="004C18C3" w:rsidP="004C18C3">
      <w:pPr>
        <w:numPr>
          <w:ilvl w:val="0"/>
          <w:numId w:val="1"/>
        </w:numPr>
        <w:tabs>
          <w:tab w:val="clear" w:pos="360"/>
          <w:tab w:val="left" w:pos="567"/>
        </w:tabs>
        <w:autoSpaceDE w:val="0"/>
        <w:autoSpaceDN w:val="0"/>
        <w:adjustRightInd w:val="0"/>
        <w:spacing w:after="0" w:line="240" w:lineRule="auto"/>
        <w:ind w:left="567" w:hanging="567"/>
        <w:jc w:val="center"/>
        <w:rPr>
          <w:rFonts w:ascii="Times New Roman" w:hAnsi="Times New Roman"/>
          <w:b/>
          <w:sz w:val="20"/>
        </w:rPr>
      </w:pPr>
      <w:r w:rsidRPr="0055083F">
        <w:rPr>
          <w:rFonts w:ascii="Times New Roman" w:hAnsi="Times New Roman"/>
          <w:b/>
          <w:sz w:val="20"/>
        </w:rPr>
        <w:t>ПРЕДМЕТ ДОГОВОРУ</w:t>
      </w:r>
    </w:p>
    <w:p w:rsidR="004C18C3" w:rsidRPr="0055083F" w:rsidRDefault="004C18C3" w:rsidP="004C18C3">
      <w:pPr>
        <w:tabs>
          <w:tab w:val="left" w:pos="993"/>
        </w:tabs>
        <w:autoSpaceDE w:val="0"/>
        <w:autoSpaceDN w:val="0"/>
        <w:adjustRightInd w:val="0"/>
        <w:ind w:firstLine="567"/>
        <w:jc w:val="both"/>
        <w:rPr>
          <w:rFonts w:ascii="Times New Roman" w:hAnsi="Times New Roman"/>
          <w:sz w:val="20"/>
        </w:rPr>
      </w:pPr>
      <w:r w:rsidRPr="0055083F">
        <w:rPr>
          <w:rFonts w:ascii="Times New Roman" w:hAnsi="Times New Roman"/>
          <w:sz w:val="20"/>
        </w:rPr>
        <w:t>1.1.</w:t>
      </w:r>
      <w:r w:rsidRPr="0055083F">
        <w:rPr>
          <w:rFonts w:ascii="Times New Roman" w:hAnsi="Times New Roman"/>
          <w:sz w:val="20"/>
        </w:rPr>
        <w:tab/>
        <w:t>Постачальник зобов’язується поставити Замовнику товар: __________________(</w:t>
      </w:r>
      <w:r w:rsidRPr="0055083F">
        <w:rPr>
          <w:rFonts w:ascii="Times New Roman" w:hAnsi="Times New Roman"/>
          <w:i/>
          <w:sz w:val="20"/>
          <w:highlight w:val="yellow"/>
        </w:rPr>
        <w:t>ЗАПОВНЮЄМО  ПРОПУСК КОНКРЕТНОЮ НАЗВОЮ ЗАКУПІ</w:t>
      </w:r>
      <w:proofErr w:type="gramStart"/>
      <w:r w:rsidRPr="0055083F">
        <w:rPr>
          <w:rFonts w:ascii="Times New Roman" w:hAnsi="Times New Roman"/>
          <w:i/>
          <w:sz w:val="20"/>
          <w:highlight w:val="yellow"/>
        </w:rPr>
        <w:t>ВЛ</w:t>
      </w:r>
      <w:proofErr w:type="gramEnd"/>
      <w:r w:rsidRPr="0055083F">
        <w:rPr>
          <w:rFonts w:ascii="Times New Roman" w:hAnsi="Times New Roman"/>
          <w:i/>
          <w:sz w:val="20"/>
          <w:highlight w:val="yellow"/>
        </w:rPr>
        <w:t>І, ЩО ЗАЗНАЧЕНА ЗАМОВНИКОМ НА 1 СТОР. ТД</w:t>
      </w:r>
      <w:proofErr w:type="gramStart"/>
      <w:r w:rsidRPr="0055083F">
        <w:rPr>
          <w:rFonts w:ascii="Times New Roman" w:hAnsi="Times New Roman"/>
          <w:sz w:val="20"/>
        </w:rPr>
        <w:t>)з</w:t>
      </w:r>
      <w:proofErr w:type="gramEnd"/>
      <w:r w:rsidRPr="0055083F">
        <w:rPr>
          <w:rFonts w:ascii="Times New Roman" w:hAnsi="Times New Roman"/>
          <w:sz w:val="20"/>
        </w:rPr>
        <w:t xml:space="preserve">а кодом Єдиного закупівельного словника ДК 021:2015 ______________________, а Замовник – прийняти і оплатити такий товар (далі за текстом – товар). </w:t>
      </w:r>
    </w:p>
    <w:p w:rsidR="004C18C3" w:rsidRPr="0055083F" w:rsidRDefault="004C18C3" w:rsidP="004C18C3">
      <w:pPr>
        <w:tabs>
          <w:tab w:val="left" w:pos="993"/>
        </w:tabs>
        <w:autoSpaceDE w:val="0"/>
        <w:autoSpaceDN w:val="0"/>
        <w:adjustRightInd w:val="0"/>
        <w:ind w:firstLine="567"/>
        <w:jc w:val="both"/>
        <w:rPr>
          <w:rFonts w:ascii="Times New Roman" w:hAnsi="Times New Roman"/>
          <w:sz w:val="20"/>
        </w:rPr>
      </w:pPr>
      <w:r w:rsidRPr="0055083F">
        <w:rPr>
          <w:rFonts w:ascii="Times New Roman" w:hAnsi="Times New Roman"/>
          <w:sz w:val="20"/>
        </w:rPr>
        <w:t>1.2.</w:t>
      </w:r>
      <w:r w:rsidRPr="0055083F">
        <w:rPr>
          <w:rFonts w:ascii="Times New Roman" w:hAnsi="Times New Roman"/>
          <w:sz w:val="20"/>
        </w:rPr>
        <w:tab/>
        <w:t>Кількість товару – _________.</w:t>
      </w:r>
    </w:p>
    <w:p w:rsidR="004C18C3" w:rsidRPr="0055083F" w:rsidRDefault="004C18C3" w:rsidP="004C18C3">
      <w:pPr>
        <w:tabs>
          <w:tab w:val="left" w:pos="993"/>
        </w:tabs>
        <w:autoSpaceDE w:val="0"/>
        <w:autoSpaceDN w:val="0"/>
        <w:adjustRightInd w:val="0"/>
        <w:ind w:firstLine="567"/>
        <w:jc w:val="both"/>
        <w:rPr>
          <w:rFonts w:ascii="Times New Roman" w:hAnsi="Times New Roman"/>
          <w:sz w:val="20"/>
        </w:rPr>
      </w:pPr>
      <w:r w:rsidRPr="0055083F">
        <w:rPr>
          <w:rFonts w:ascii="Times New Roman" w:hAnsi="Times New Roman"/>
          <w:sz w:val="20"/>
        </w:rPr>
        <w:t>1.3.</w:t>
      </w:r>
      <w:r w:rsidRPr="0055083F">
        <w:rPr>
          <w:rFonts w:ascii="Times New Roman" w:hAnsi="Times New Roman"/>
          <w:sz w:val="20"/>
        </w:rPr>
        <w:tab/>
        <w:t>Постачальник гаранту</w:t>
      </w:r>
      <w:proofErr w:type="gramStart"/>
      <w:r w:rsidRPr="0055083F">
        <w:rPr>
          <w:rFonts w:ascii="Times New Roman" w:hAnsi="Times New Roman"/>
          <w:sz w:val="20"/>
        </w:rPr>
        <w:t>є,</w:t>
      </w:r>
      <w:proofErr w:type="gramEnd"/>
      <w:r w:rsidRPr="0055083F">
        <w:rPr>
          <w:rFonts w:ascii="Times New Roman" w:hAnsi="Times New Roman"/>
          <w:sz w:val="20"/>
        </w:rPr>
        <w:t xml:space="preserve">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C18C3" w:rsidRPr="0055083F" w:rsidRDefault="004C18C3" w:rsidP="004C18C3">
      <w:pPr>
        <w:numPr>
          <w:ilvl w:val="0"/>
          <w:numId w:val="1"/>
        </w:numPr>
        <w:tabs>
          <w:tab w:val="left" w:pos="567"/>
        </w:tabs>
        <w:autoSpaceDE w:val="0"/>
        <w:autoSpaceDN w:val="0"/>
        <w:adjustRightInd w:val="0"/>
        <w:spacing w:after="0" w:line="240" w:lineRule="auto"/>
        <w:jc w:val="center"/>
        <w:rPr>
          <w:rFonts w:ascii="Times New Roman" w:hAnsi="Times New Roman"/>
          <w:b/>
          <w:sz w:val="20"/>
        </w:rPr>
      </w:pPr>
      <w:proofErr w:type="gramStart"/>
      <w:r w:rsidRPr="0055083F">
        <w:rPr>
          <w:rFonts w:ascii="Times New Roman" w:hAnsi="Times New Roman"/>
          <w:b/>
          <w:sz w:val="20"/>
        </w:rPr>
        <w:t>Ц</w:t>
      </w:r>
      <w:proofErr w:type="gramEnd"/>
      <w:r w:rsidRPr="0055083F">
        <w:rPr>
          <w:rFonts w:ascii="Times New Roman" w:hAnsi="Times New Roman"/>
          <w:b/>
          <w:sz w:val="20"/>
        </w:rPr>
        <w:t>ІНА ДОГОВОРУ</w:t>
      </w:r>
    </w:p>
    <w:p w:rsidR="004C18C3" w:rsidRPr="0055083F" w:rsidRDefault="004C18C3" w:rsidP="004C18C3">
      <w:pPr>
        <w:tabs>
          <w:tab w:val="left" w:pos="567"/>
        </w:tabs>
        <w:ind w:firstLine="567"/>
        <w:jc w:val="both"/>
        <w:rPr>
          <w:rFonts w:ascii="Times New Roman" w:eastAsia="Arial Unicode MS" w:hAnsi="Times New Roman"/>
          <w:i/>
          <w:iCs/>
          <w:color w:val="244061" w:themeColor="accent1" w:themeShade="80"/>
          <w:kern w:val="2"/>
          <w:sz w:val="20"/>
          <w:lang w:eastAsia="hi-IN" w:bidi="hi-IN"/>
        </w:rPr>
      </w:pPr>
      <w:r w:rsidRPr="0055083F">
        <w:rPr>
          <w:rFonts w:ascii="Times New Roman" w:eastAsia="Arial Unicode MS" w:hAnsi="Times New Roman"/>
          <w:kern w:val="2"/>
          <w:sz w:val="20"/>
          <w:lang w:eastAsia="hi-IN" w:bidi="hi-IN"/>
        </w:rPr>
        <w:t xml:space="preserve">2.1. </w:t>
      </w:r>
      <w:proofErr w:type="gramStart"/>
      <w:r w:rsidRPr="0055083F">
        <w:rPr>
          <w:rFonts w:ascii="Times New Roman" w:eastAsia="Arial Unicode MS" w:hAnsi="Times New Roman"/>
          <w:kern w:val="2"/>
          <w:sz w:val="20"/>
          <w:lang w:eastAsia="hi-IN" w:bidi="hi-IN"/>
        </w:rPr>
        <w:t>Ц</w:t>
      </w:r>
      <w:proofErr w:type="gramEnd"/>
      <w:r w:rsidRPr="0055083F">
        <w:rPr>
          <w:rFonts w:ascii="Times New Roman" w:eastAsia="Arial Unicode MS" w:hAnsi="Times New Roman"/>
          <w:kern w:val="2"/>
          <w:sz w:val="20"/>
          <w:lang w:eastAsia="hi-IN" w:bidi="hi-IN"/>
        </w:rPr>
        <w:t xml:space="preserve">іна визначена у  Договорі з урахуванням всіх витрат, податків та зборів Постачальника становить: </w:t>
      </w:r>
      <w:r w:rsidRPr="0055083F">
        <w:rPr>
          <w:rFonts w:ascii="Times New Roman" w:hAnsi="Times New Roman"/>
          <w:b/>
          <w:sz w:val="20"/>
          <w:lang w:eastAsia="uk-UA"/>
        </w:rPr>
        <w:t>______________________</w:t>
      </w:r>
      <w:r w:rsidRPr="0055083F">
        <w:rPr>
          <w:rFonts w:ascii="Times New Roman" w:eastAsia="Arial Unicode MS" w:hAnsi="Times New Roman"/>
          <w:b/>
          <w:kern w:val="2"/>
          <w:sz w:val="20"/>
          <w:lang w:eastAsia="hi-IN" w:bidi="hi-IN"/>
        </w:rPr>
        <w:t xml:space="preserve"> (_____________________ грн 00 коп</w:t>
      </w:r>
      <w:r w:rsidRPr="0055083F">
        <w:rPr>
          <w:rFonts w:ascii="Times New Roman" w:eastAsia="Arial Unicode MS" w:hAnsi="Times New Roman"/>
          <w:b/>
          <w:i/>
          <w:iCs/>
          <w:kern w:val="2"/>
          <w:sz w:val="20"/>
          <w:lang w:eastAsia="hi-IN" w:bidi="hi-IN"/>
        </w:rPr>
        <w:t>.), у тому числі ПДВ: ____________ ________ (________________ грн _____ коп.) або без ПДВ (залежно від системи оподаткування).</w:t>
      </w:r>
    </w:p>
    <w:p w:rsidR="004C18C3" w:rsidRPr="0055083F" w:rsidRDefault="004C18C3" w:rsidP="004C18C3">
      <w:pPr>
        <w:tabs>
          <w:tab w:val="left" w:pos="540"/>
          <w:tab w:val="left" w:pos="851"/>
          <w:tab w:val="left" w:pos="1260"/>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2.2. Згідно статті 23 </w:t>
      </w:r>
      <w:proofErr w:type="gramStart"/>
      <w:r w:rsidRPr="0055083F">
        <w:rPr>
          <w:rFonts w:ascii="Times New Roman" w:hAnsi="Times New Roman"/>
          <w:sz w:val="20"/>
        </w:rPr>
        <w:t>Бюджетного</w:t>
      </w:r>
      <w:proofErr w:type="gramEnd"/>
      <w:r w:rsidRPr="0055083F">
        <w:rPr>
          <w:rFonts w:ascii="Times New Roman" w:hAnsi="Times New Roman"/>
          <w:sz w:val="20"/>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4C18C3" w:rsidRPr="0055083F" w:rsidRDefault="004C18C3" w:rsidP="004C18C3">
      <w:pPr>
        <w:tabs>
          <w:tab w:val="left" w:pos="540"/>
          <w:tab w:val="left" w:pos="851"/>
          <w:tab w:val="left" w:pos="1260"/>
        </w:tabs>
        <w:autoSpaceDE w:val="0"/>
        <w:autoSpaceDN w:val="0"/>
        <w:adjustRightInd w:val="0"/>
        <w:ind w:firstLine="567"/>
        <w:jc w:val="both"/>
        <w:rPr>
          <w:rFonts w:ascii="Times New Roman" w:hAnsi="Times New Roman"/>
          <w:sz w:val="20"/>
        </w:rPr>
      </w:pPr>
      <w:r w:rsidRPr="0055083F">
        <w:rPr>
          <w:rFonts w:ascii="Times New Roman" w:hAnsi="Times New Roman"/>
          <w:sz w:val="20"/>
        </w:rPr>
        <w:t>2.3. Джерело фінансування: кошти місцевого бюджету.</w:t>
      </w:r>
    </w:p>
    <w:p w:rsidR="004C18C3" w:rsidRPr="0055083F" w:rsidRDefault="004C18C3" w:rsidP="004C18C3">
      <w:pPr>
        <w:tabs>
          <w:tab w:val="left" w:pos="540"/>
          <w:tab w:val="left" w:pos="851"/>
          <w:tab w:val="left" w:pos="1260"/>
        </w:tabs>
        <w:autoSpaceDE w:val="0"/>
        <w:autoSpaceDN w:val="0"/>
        <w:adjustRightInd w:val="0"/>
        <w:ind w:left="567"/>
        <w:jc w:val="both"/>
        <w:rPr>
          <w:rFonts w:ascii="Times New Roman" w:hAnsi="Times New Roman"/>
          <w:sz w:val="20"/>
        </w:rPr>
      </w:pPr>
      <w:r w:rsidRPr="0055083F">
        <w:rPr>
          <w:rFonts w:ascii="Times New Roman" w:hAnsi="Times New Roman"/>
          <w:sz w:val="20"/>
        </w:rPr>
        <w:t xml:space="preserve">2.3. </w:t>
      </w:r>
      <w:proofErr w:type="gramStart"/>
      <w:r w:rsidRPr="0055083F">
        <w:rPr>
          <w:rFonts w:ascii="Times New Roman" w:hAnsi="Times New Roman"/>
          <w:sz w:val="20"/>
        </w:rPr>
        <w:t>Ц</w:t>
      </w:r>
      <w:proofErr w:type="gramEnd"/>
      <w:r w:rsidRPr="0055083F">
        <w:rPr>
          <w:rFonts w:ascii="Times New Roman" w:hAnsi="Times New Roman"/>
          <w:sz w:val="20"/>
        </w:rPr>
        <w:t>іни встановлюються у національній валюті України.</w:t>
      </w:r>
    </w:p>
    <w:p w:rsidR="004C18C3" w:rsidRPr="0055083F" w:rsidRDefault="004C18C3" w:rsidP="004C18C3">
      <w:pPr>
        <w:tabs>
          <w:tab w:val="left" w:pos="540"/>
          <w:tab w:val="left" w:pos="851"/>
          <w:tab w:val="left" w:pos="1260"/>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2.4. </w:t>
      </w:r>
      <w:proofErr w:type="gramStart"/>
      <w:r w:rsidRPr="0055083F">
        <w:rPr>
          <w:rFonts w:ascii="Times New Roman" w:hAnsi="Times New Roman"/>
          <w:sz w:val="20"/>
        </w:rPr>
        <w:t>Ц</w:t>
      </w:r>
      <w:proofErr w:type="gramEnd"/>
      <w:r w:rsidRPr="0055083F">
        <w:rPr>
          <w:rFonts w:ascii="Times New Roman" w:hAnsi="Times New Roman"/>
          <w:sz w:val="20"/>
        </w:rPr>
        <w:t>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C18C3" w:rsidRPr="0055083F" w:rsidRDefault="004C18C3" w:rsidP="004C18C3">
      <w:pPr>
        <w:tabs>
          <w:tab w:val="left" w:pos="540"/>
          <w:tab w:val="left" w:pos="851"/>
          <w:tab w:val="left" w:pos="1260"/>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2.5. В ціну Договору включаються витрати на транспортування, розвантаження, збірку та </w:t>
      </w:r>
      <w:r w:rsidRPr="0055083F">
        <w:rPr>
          <w:rFonts w:ascii="Times New Roman" w:eastAsia="Tahoma" w:hAnsi="Times New Roman"/>
          <w:sz w:val="20"/>
          <w:lang w:eastAsia="zh-CN" w:bidi="hi-IN"/>
        </w:rPr>
        <w:t>встановлення товару у місцях, зазначених Замовником,</w:t>
      </w:r>
      <w:r w:rsidRPr="0055083F">
        <w:rPr>
          <w:rFonts w:ascii="Times New Roman" w:hAnsi="Times New Roman"/>
          <w:sz w:val="20"/>
        </w:rPr>
        <w:t xml:space="preserve"> сплату податків і зборів (обов’язкових платежів), а також інші витрати </w:t>
      </w:r>
      <w:proofErr w:type="gramStart"/>
      <w:r w:rsidRPr="0055083F">
        <w:rPr>
          <w:rFonts w:ascii="Times New Roman" w:hAnsi="Times New Roman"/>
          <w:sz w:val="20"/>
        </w:rPr>
        <w:t>пов’язан</w:t>
      </w:r>
      <w:proofErr w:type="gramEnd"/>
      <w:r w:rsidRPr="0055083F">
        <w:rPr>
          <w:rFonts w:ascii="Times New Roman" w:hAnsi="Times New Roman"/>
          <w:sz w:val="20"/>
        </w:rPr>
        <w:t>і із поставкою Товару Замовнику.</w:t>
      </w:r>
    </w:p>
    <w:p w:rsidR="004C18C3" w:rsidRPr="0055083F" w:rsidRDefault="004C18C3" w:rsidP="004C18C3">
      <w:pPr>
        <w:tabs>
          <w:tab w:val="left" w:pos="540"/>
          <w:tab w:val="left" w:pos="851"/>
          <w:tab w:val="left" w:pos="1260"/>
        </w:tabs>
        <w:autoSpaceDE w:val="0"/>
        <w:autoSpaceDN w:val="0"/>
        <w:adjustRightInd w:val="0"/>
        <w:ind w:firstLine="567"/>
        <w:jc w:val="both"/>
        <w:rPr>
          <w:rFonts w:ascii="Times New Roman" w:hAnsi="Times New Roman"/>
          <w:sz w:val="20"/>
        </w:rPr>
      </w:pPr>
      <w:r w:rsidRPr="0055083F">
        <w:rPr>
          <w:rFonts w:ascii="Times New Roman" w:hAnsi="Times New Roman"/>
          <w:sz w:val="20"/>
        </w:rPr>
        <w:t>2.6. Покращення якості предмета закупі</w:t>
      </w:r>
      <w:proofErr w:type="gramStart"/>
      <w:r w:rsidRPr="0055083F">
        <w:rPr>
          <w:rFonts w:ascii="Times New Roman" w:hAnsi="Times New Roman"/>
          <w:sz w:val="20"/>
        </w:rPr>
        <w:t>вл</w:t>
      </w:r>
      <w:proofErr w:type="gramEnd"/>
      <w:r w:rsidRPr="0055083F">
        <w:rPr>
          <w:rFonts w:ascii="Times New Roman" w:hAnsi="Times New Roman"/>
          <w:sz w:val="20"/>
        </w:rPr>
        <w:t xml:space="preserve">і не є підставою для збільшення ціни, визначеної в договорі. </w:t>
      </w:r>
    </w:p>
    <w:p w:rsidR="004C18C3" w:rsidRPr="0055083F" w:rsidRDefault="004C18C3" w:rsidP="004C18C3">
      <w:pPr>
        <w:numPr>
          <w:ilvl w:val="0"/>
          <w:numId w:val="1"/>
        </w:numPr>
        <w:tabs>
          <w:tab w:val="left" w:pos="567"/>
        </w:tabs>
        <w:autoSpaceDE w:val="0"/>
        <w:autoSpaceDN w:val="0"/>
        <w:adjustRightInd w:val="0"/>
        <w:spacing w:after="0" w:line="240" w:lineRule="auto"/>
        <w:jc w:val="center"/>
        <w:rPr>
          <w:rFonts w:ascii="Times New Roman" w:hAnsi="Times New Roman"/>
          <w:b/>
          <w:sz w:val="20"/>
        </w:rPr>
      </w:pPr>
      <w:r w:rsidRPr="0055083F">
        <w:rPr>
          <w:rFonts w:ascii="Times New Roman" w:hAnsi="Times New Roman"/>
          <w:b/>
          <w:sz w:val="20"/>
        </w:rPr>
        <w:t>ПОРЯДОК РОЗРАХУНКІ</w:t>
      </w:r>
      <w:proofErr w:type="gramStart"/>
      <w:r w:rsidRPr="0055083F">
        <w:rPr>
          <w:rFonts w:ascii="Times New Roman" w:hAnsi="Times New Roman"/>
          <w:b/>
          <w:sz w:val="20"/>
        </w:rPr>
        <w:t>В</w:t>
      </w:r>
      <w:proofErr w:type="gramEnd"/>
    </w:p>
    <w:p w:rsidR="004C18C3" w:rsidRPr="0055083F" w:rsidRDefault="004C18C3" w:rsidP="004C18C3">
      <w:pPr>
        <w:tabs>
          <w:tab w:val="left" w:pos="567"/>
        </w:tabs>
        <w:autoSpaceDE w:val="0"/>
        <w:autoSpaceDN w:val="0"/>
        <w:adjustRightInd w:val="0"/>
        <w:ind w:firstLine="567"/>
        <w:jc w:val="both"/>
        <w:rPr>
          <w:rFonts w:ascii="Times New Roman" w:hAnsi="Times New Roman"/>
          <w:spacing w:val="-3"/>
          <w:sz w:val="20"/>
        </w:rPr>
      </w:pPr>
      <w:r w:rsidRPr="0055083F">
        <w:rPr>
          <w:rFonts w:ascii="Times New Roman" w:hAnsi="Times New Roman"/>
          <w:spacing w:val="-3"/>
          <w:sz w:val="20"/>
        </w:rPr>
        <w:lastRenderedPageBreak/>
        <w:t xml:space="preserve">3.1. Замовник має можливість сплачувати вартість поставки частинами або за всю партію поставки відповідно до </w:t>
      </w:r>
      <w:proofErr w:type="gramStart"/>
      <w:r w:rsidRPr="0055083F">
        <w:rPr>
          <w:rFonts w:ascii="Times New Roman" w:hAnsi="Times New Roman"/>
          <w:spacing w:val="-3"/>
          <w:sz w:val="20"/>
        </w:rPr>
        <w:t>п</w:t>
      </w:r>
      <w:proofErr w:type="gramEnd"/>
      <w:r w:rsidRPr="0055083F">
        <w:rPr>
          <w:rFonts w:ascii="Times New Roman" w:hAnsi="Times New Roman"/>
          <w:spacing w:val="-3"/>
          <w:sz w:val="20"/>
        </w:rPr>
        <w:t xml:space="preserve">ідписаних видаткових накладних. </w:t>
      </w:r>
    </w:p>
    <w:p w:rsidR="004C18C3" w:rsidRPr="0055083F" w:rsidRDefault="004C18C3" w:rsidP="004C18C3">
      <w:pPr>
        <w:tabs>
          <w:tab w:val="left" w:pos="567"/>
        </w:tabs>
        <w:autoSpaceDE w:val="0"/>
        <w:autoSpaceDN w:val="0"/>
        <w:adjustRightInd w:val="0"/>
        <w:ind w:firstLine="567"/>
        <w:jc w:val="both"/>
        <w:rPr>
          <w:rFonts w:ascii="Times New Roman" w:hAnsi="Times New Roman"/>
          <w:spacing w:val="-3"/>
          <w:sz w:val="20"/>
        </w:rPr>
      </w:pPr>
      <w:r w:rsidRPr="0055083F">
        <w:rPr>
          <w:rFonts w:ascii="Times New Roman" w:hAnsi="Times New Roman"/>
          <w:spacing w:val="-3"/>
          <w:sz w:val="20"/>
        </w:rPr>
        <w:t>3.2. Оплата здійснюється шляхом безготівкового переказу на поточний рахунок Постачальника, зазначений у реквізитах Постачальника в Договорі  протягом 20 банківських днів. 7 банківських днів з моменту отримання Замовником бюджетного призначення на фінансування закупі</w:t>
      </w:r>
      <w:proofErr w:type="gramStart"/>
      <w:r w:rsidRPr="0055083F">
        <w:rPr>
          <w:rFonts w:ascii="Times New Roman" w:hAnsi="Times New Roman"/>
          <w:spacing w:val="-3"/>
          <w:sz w:val="20"/>
        </w:rPr>
        <w:t>вл</w:t>
      </w:r>
      <w:proofErr w:type="gramEnd"/>
      <w:r w:rsidRPr="0055083F">
        <w:rPr>
          <w:rFonts w:ascii="Times New Roman" w:hAnsi="Times New Roman"/>
          <w:spacing w:val="-3"/>
          <w:sz w:val="20"/>
        </w:rPr>
        <w:t>і на свій рахунок.</w:t>
      </w:r>
    </w:p>
    <w:p w:rsidR="004C18C3" w:rsidRPr="0055083F" w:rsidRDefault="004C18C3" w:rsidP="004C18C3">
      <w:pPr>
        <w:tabs>
          <w:tab w:val="left" w:pos="567"/>
        </w:tabs>
        <w:autoSpaceDE w:val="0"/>
        <w:autoSpaceDN w:val="0"/>
        <w:adjustRightInd w:val="0"/>
        <w:ind w:firstLine="567"/>
        <w:jc w:val="both"/>
        <w:rPr>
          <w:rFonts w:ascii="Times New Roman" w:hAnsi="Times New Roman"/>
          <w:i/>
          <w:spacing w:val="-3"/>
          <w:sz w:val="20"/>
        </w:rPr>
      </w:pPr>
      <w:r w:rsidRPr="0055083F">
        <w:rPr>
          <w:rFonts w:ascii="Times New Roman" w:hAnsi="Times New Roman"/>
          <w:i/>
          <w:spacing w:val="-3"/>
          <w:sz w:val="20"/>
        </w:rPr>
        <w:t xml:space="preserve">3.4. Розрахунки за цим Договором здійснюються відповідно до </w:t>
      </w:r>
      <w:proofErr w:type="gramStart"/>
      <w:r w:rsidRPr="0055083F">
        <w:rPr>
          <w:rFonts w:ascii="Times New Roman" w:hAnsi="Times New Roman"/>
          <w:i/>
          <w:spacing w:val="-3"/>
          <w:sz w:val="20"/>
        </w:rPr>
        <w:t>п</w:t>
      </w:r>
      <w:proofErr w:type="gramEnd"/>
      <w:r w:rsidRPr="0055083F">
        <w:rPr>
          <w:rFonts w:ascii="Times New Roman" w:hAnsi="Times New Roman"/>
          <w:i/>
          <w:spacing w:val="-3"/>
          <w:sz w:val="20"/>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55083F">
        <w:rPr>
          <w:rFonts w:ascii="Times New Roman" w:hAnsi="Times New Roman"/>
          <w:i/>
          <w:spacing w:val="-3"/>
          <w:sz w:val="20"/>
        </w:rPr>
        <w:t>бюджетного</w:t>
      </w:r>
      <w:proofErr w:type="gramEnd"/>
      <w:r w:rsidRPr="0055083F">
        <w:rPr>
          <w:rFonts w:ascii="Times New Roman" w:hAnsi="Times New Roman"/>
          <w:i/>
          <w:spacing w:val="-3"/>
          <w:sz w:val="20"/>
        </w:rPr>
        <w:t xml:space="preserve"> фінансування.</w:t>
      </w:r>
    </w:p>
    <w:p w:rsidR="004C18C3" w:rsidRPr="0055083F" w:rsidRDefault="004C18C3" w:rsidP="004C18C3">
      <w:pPr>
        <w:tabs>
          <w:tab w:val="left" w:pos="567"/>
        </w:tabs>
        <w:autoSpaceDE w:val="0"/>
        <w:autoSpaceDN w:val="0"/>
        <w:adjustRightInd w:val="0"/>
        <w:ind w:firstLine="567"/>
        <w:jc w:val="center"/>
        <w:rPr>
          <w:rFonts w:ascii="Times New Roman" w:hAnsi="Times New Roman"/>
          <w:b/>
          <w:color w:val="000000"/>
          <w:sz w:val="20"/>
        </w:rPr>
      </w:pPr>
      <w:r w:rsidRPr="0055083F">
        <w:rPr>
          <w:rFonts w:ascii="Times New Roman" w:hAnsi="Times New Roman"/>
          <w:b/>
          <w:spacing w:val="-3"/>
          <w:sz w:val="20"/>
        </w:rPr>
        <w:t xml:space="preserve">4. </w:t>
      </w:r>
      <w:r w:rsidRPr="0055083F">
        <w:rPr>
          <w:rFonts w:ascii="Times New Roman" w:hAnsi="Times New Roman"/>
          <w:b/>
          <w:color w:val="000000"/>
          <w:sz w:val="20"/>
        </w:rPr>
        <w:t>СТРОК ДІЇ ДОГОВОРУ</w:t>
      </w:r>
    </w:p>
    <w:p w:rsidR="004C18C3" w:rsidRPr="0055083F" w:rsidRDefault="004C18C3" w:rsidP="004C18C3">
      <w:pPr>
        <w:pStyle w:val="1"/>
        <w:ind w:firstLine="567"/>
        <w:jc w:val="both"/>
        <w:rPr>
          <w:rFonts w:ascii="Times New Roman" w:hAnsi="Times New Roman" w:cs="Times New Roman"/>
          <w:sz w:val="20"/>
        </w:rPr>
      </w:pPr>
      <w:r w:rsidRPr="0055083F">
        <w:rPr>
          <w:rFonts w:ascii="Times New Roman" w:hAnsi="Times New Roman" w:cs="Times New Roman"/>
          <w:sz w:val="20"/>
        </w:rPr>
        <w:t>4.1. Договір набирає чинності з дати підписання його сторонами та діє до 31.12.2024 року, але до повного виконання Сторонами зобов’язань.</w:t>
      </w:r>
    </w:p>
    <w:p w:rsidR="004C18C3" w:rsidRPr="0055083F" w:rsidRDefault="004C18C3" w:rsidP="004C18C3">
      <w:pPr>
        <w:pStyle w:val="1"/>
        <w:ind w:firstLine="567"/>
        <w:jc w:val="both"/>
        <w:rPr>
          <w:rFonts w:ascii="Times New Roman" w:hAnsi="Times New Roman" w:cs="Times New Roman"/>
          <w:sz w:val="20"/>
        </w:rPr>
      </w:pPr>
      <w:r w:rsidRPr="0055083F">
        <w:rPr>
          <w:rFonts w:ascii="Times New Roman" w:hAnsi="Times New Roman" w:cs="Times New Roman"/>
          <w:sz w:val="20"/>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C18C3" w:rsidRPr="0055083F" w:rsidRDefault="004C18C3" w:rsidP="004C18C3">
      <w:pPr>
        <w:pStyle w:val="1"/>
        <w:ind w:firstLine="567"/>
        <w:jc w:val="both"/>
        <w:rPr>
          <w:rFonts w:ascii="Times New Roman" w:hAnsi="Times New Roman" w:cs="Times New Roman"/>
          <w:sz w:val="20"/>
        </w:rPr>
      </w:pPr>
      <w:r w:rsidRPr="0055083F">
        <w:rPr>
          <w:rFonts w:ascii="Times New Roman" w:hAnsi="Times New Roman" w:cs="Times New Roman"/>
          <w:sz w:val="20"/>
        </w:rPr>
        <w:t>4.3.Закінчення строку дії цього Договору не звільняє Сторони від відповідальності за його порушення, що мало місце під час його дії.</w:t>
      </w:r>
    </w:p>
    <w:p w:rsidR="004C18C3" w:rsidRPr="0055083F" w:rsidRDefault="004C18C3" w:rsidP="004C18C3">
      <w:pPr>
        <w:tabs>
          <w:tab w:val="left" w:pos="567"/>
        </w:tabs>
        <w:autoSpaceDE w:val="0"/>
        <w:autoSpaceDN w:val="0"/>
        <w:adjustRightInd w:val="0"/>
        <w:ind w:left="567"/>
        <w:jc w:val="center"/>
        <w:rPr>
          <w:rFonts w:ascii="Times New Roman" w:hAnsi="Times New Roman"/>
          <w:b/>
          <w:sz w:val="20"/>
        </w:rPr>
      </w:pPr>
      <w:r w:rsidRPr="0055083F">
        <w:rPr>
          <w:rFonts w:ascii="Times New Roman" w:hAnsi="Times New Roman"/>
          <w:b/>
          <w:sz w:val="20"/>
        </w:rPr>
        <w:t>5. ПРАВА ТА ОБОВ’ЯЗКИ СТОРІН</w:t>
      </w:r>
    </w:p>
    <w:p w:rsidR="004C18C3" w:rsidRPr="0055083F" w:rsidRDefault="004C18C3" w:rsidP="004C18C3">
      <w:pPr>
        <w:spacing w:line="240" w:lineRule="auto"/>
        <w:ind w:firstLine="284"/>
        <w:jc w:val="both"/>
        <w:rPr>
          <w:rFonts w:ascii="Times New Roman" w:hAnsi="Times New Roman"/>
          <w:b/>
          <w:color w:val="121212"/>
          <w:sz w:val="20"/>
          <w:lang w:eastAsia="uk-UA"/>
        </w:rPr>
      </w:pPr>
      <w:r w:rsidRPr="0055083F">
        <w:rPr>
          <w:rFonts w:ascii="Times New Roman" w:hAnsi="Times New Roman"/>
          <w:b/>
          <w:color w:val="121212"/>
          <w:sz w:val="20"/>
          <w:lang w:eastAsia="uk-UA"/>
        </w:rPr>
        <w:t>5.1. Замовник зобов’язаний:</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5.1.1. Надати Постачальнику всю необхідну інформацію, для постачання Товару.</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5.1.2. Оплатити Товар, у порядку, встановленому Договором.</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 xml:space="preserve">5.1.3. У строки, визначені цим Договором, </w:t>
      </w:r>
      <w:proofErr w:type="gramStart"/>
      <w:r w:rsidRPr="0055083F">
        <w:rPr>
          <w:rFonts w:ascii="Times New Roman" w:hAnsi="Times New Roman"/>
          <w:color w:val="121212"/>
          <w:sz w:val="20"/>
          <w:lang w:eastAsia="uk-UA"/>
        </w:rPr>
        <w:t>п</w:t>
      </w:r>
      <w:proofErr w:type="gramEnd"/>
      <w:r w:rsidRPr="0055083F">
        <w:rPr>
          <w:rFonts w:ascii="Times New Roman" w:hAnsi="Times New Roman"/>
          <w:color w:val="121212"/>
          <w:sz w:val="20"/>
          <w:lang w:eastAsia="uk-UA"/>
        </w:rPr>
        <w:t>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C18C3" w:rsidRPr="0055083F" w:rsidRDefault="004C18C3" w:rsidP="004C18C3">
      <w:pPr>
        <w:spacing w:line="240" w:lineRule="auto"/>
        <w:ind w:firstLine="284"/>
        <w:jc w:val="both"/>
        <w:rPr>
          <w:rFonts w:ascii="Times New Roman" w:hAnsi="Times New Roman"/>
          <w:b/>
          <w:color w:val="121212"/>
          <w:sz w:val="20"/>
          <w:lang w:eastAsia="uk-UA"/>
        </w:rPr>
      </w:pPr>
      <w:bookmarkStart w:id="0" w:name="_heading=h.3rdcrjn"/>
      <w:bookmarkEnd w:id="0"/>
      <w:r w:rsidRPr="0055083F">
        <w:rPr>
          <w:rFonts w:ascii="Times New Roman" w:hAnsi="Times New Roman"/>
          <w:b/>
          <w:color w:val="121212"/>
          <w:sz w:val="20"/>
          <w:lang w:eastAsia="uk-UA"/>
        </w:rPr>
        <w:t>5.2. Замовник має право:</w:t>
      </w:r>
    </w:p>
    <w:p w:rsidR="004C18C3" w:rsidRPr="0055083F" w:rsidRDefault="004C18C3" w:rsidP="004C18C3">
      <w:pPr>
        <w:tabs>
          <w:tab w:val="left" w:pos="567"/>
        </w:tabs>
        <w:spacing w:line="240" w:lineRule="auto"/>
        <w:ind w:right="-36" w:firstLine="284"/>
        <w:jc w:val="both"/>
        <w:rPr>
          <w:rFonts w:ascii="Times New Roman" w:hAnsi="Times New Roman"/>
          <w:color w:val="121212"/>
          <w:sz w:val="20"/>
          <w:lang w:eastAsia="uk-UA"/>
        </w:rPr>
      </w:pPr>
      <w:r w:rsidRPr="0055083F">
        <w:rPr>
          <w:rFonts w:ascii="Times New Roman" w:hAnsi="Times New Roman"/>
          <w:color w:val="121212"/>
          <w:sz w:val="20"/>
          <w:lang w:eastAsia="uk-UA"/>
        </w:rPr>
        <w:t>5.2.1. Достроково, в односторонньому порядку, розірвати цей Догові</w:t>
      </w:r>
      <w:proofErr w:type="gramStart"/>
      <w:r w:rsidRPr="0055083F">
        <w:rPr>
          <w:rFonts w:ascii="Times New Roman" w:hAnsi="Times New Roman"/>
          <w:color w:val="121212"/>
          <w:sz w:val="20"/>
          <w:lang w:eastAsia="uk-UA"/>
        </w:rPr>
        <w:t>р</w:t>
      </w:r>
      <w:proofErr w:type="gramEnd"/>
      <w:r w:rsidRPr="0055083F">
        <w:rPr>
          <w:rFonts w:ascii="Times New Roman" w:hAnsi="Times New Roman"/>
          <w:color w:val="121212"/>
          <w:sz w:val="20"/>
          <w:lang w:eastAsia="uk-UA"/>
        </w:rPr>
        <w:t xml:space="preserve">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5.2.2. Контролювати поставку Товару у строки, встановлені цим Договором.</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5.2.3. З</w:t>
      </w:r>
      <w:r w:rsidRPr="0055083F">
        <w:rPr>
          <w:rFonts w:ascii="Times New Roman" w:hAnsi="Times New Roman"/>
          <w:sz w:val="20"/>
          <w:lang w:eastAsia="uk-UA"/>
        </w:rPr>
        <w:t xml:space="preserve">алучати фахівців </w:t>
      </w:r>
      <w:r w:rsidRPr="0055083F">
        <w:rPr>
          <w:rFonts w:ascii="Times New Roman" w:hAnsi="Times New Roman"/>
          <w:color w:val="121212"/>
          <w:sz w:val="20"/>
          <w:lang w:eastAsia="uk-UA"/>
        </w:rPr>
        <w:t>Замовника</w:t>
      </w:r>
      <w:r w:rsidRPr="0055083F">
        <w:rPr>
          <w:rFonts w:ascii="Times New Roman" w:hAnsi="Times New Roman"/>
          <w:sz w:val="20"/>
          <w:lang w:eastAsia="uk-UA"/>
        </w:rPr>
        <w:t xml:space="preserve"> або сторонніх експерті</w:t>
      </w:r>
      <w:proofErr w:type="gramStart"/>
      <w:r w:rsidRPr="0055083F">
        <w:rPr>
          <w:rFonts w:ascii="Times New Roman" w:hAnsi="Times New Roman"/>
          <w:sz w:val="20"/>
          <w:lang w:eastAsia="uk-UA"/>
        </w:rPr>
        <w:t>в</w:t>
      </w:r>
      <w:proofErr w:type="gramEnd"/>
      <w:r w:rsidRPr="0055083F">
        <w:rPr>
          <w:rFonts w:ascii="Times New Roman" w:hAnsi="Times New Roman"/>
          <w:sz w:val="20"/>
          <w:lang w:eastAsia="uk-UA"/>
        </w:rPr>
        <w:t xml:space="preserve"> для приймання Товару від </w:t>
      </w:r>
      <w:r w:rsidRPr="0055083F">
        <w:rPr>
          <w:rFonts w:ascii="Times New Roman" w:hAnsi="Times New Roman"/>
          <w:color w:val="121212"/>
          <w:sz w:val="20"/>
          <w:lang w:eastAsia="uk-UA"/>
        </w:rPr>
        <w:t>Постачальника.</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 xml:space="preserve">5.2.4. Замовник має право сплачувати вартість поставки Товару частинами або за всю партію Товару відповідно до </w:t>
      </w:r>
      <w:proofErr w:type="gramStart"/>
      <w:r w:rsidRPr="0055083F">
        <w:rPr>
          <w:rFonts w:ascii="Times New Roman" w:hAnsi="Times New Roman"/>
          <w:color w:val="121212"/>
          <w:sz w:val="20"/>
          <w:lang w:eastAsia="uk-UA"/>
        </w:rPr>
        <w:t>п</w:t>
      </w:r>
      <w:proofErr w:type="gramEnd"/>
      <w:r w:rsidRPr="0055083F">
        <w:rPr>
          <w:rFonts w:ascii="Times New Roman" w:hAnsi="Times New Roman"/>
          <w:color w:val="121212"/>
          <w:sz w:val="20"/>
          <w:lang w:eastAsia="uk-UA"/>
        </w:rPr>
        <w:t>ідписаних видаткових накладних.</w:t>
      </w:r>
    </w:p>
    <w:p w:rsidR="004C18C3" w:rsidRPr="0055083F" w:rsidRDefault="004C18C3" w:rsidP="004C18C3">
      <w:pPr>
        <w:spacing w:line="240" w:lineRule="auto"/>
        <w:ind w:firstLine="284"/>
        <w:jc w:val="both"/>
        <w:rPr>
          <w:rFonts w:ascii="Times New Roman" w:hAnsi="Times New Roman"/>
          <w:sz w:val="20"/>
          <w:lang w:eastAsia="uk-UA"/>
        </w:rPr>
      </w:pPr>
      <w:r w:rsidRPr="0055083F">
        <w:rPr>
          <w:rFonts w:ascii="Times New Roman" w:hAnsi="Times New Roman"/>
          <w:color w:val="121212"/>
          <w:sz w:val="20"/>
          <w:lang w:eastAsia="uk-UA"/>
        </w:rPr>
        <w:t>5.2.5. Зменшувати обсяг закупі</w:t>
      </w:r>
      <w:proofErr w:type="gramStart"/>
      <w:r w:rsidRPr="0055083F">
        <w:rPr>
          <w:rFonts w:ascii="Times New Roman" w:hAnsi="Times New Roman"/>
          <w:color w:val="121212"/>
          <w:sz w:val="20"/>
          <w:lang w:eastAsia="uk-UA"/>
        </w:rPr>
        <w:t>вл</w:t>
      </w:r>
      <w:proofErr w:type="gramEnd"/>
      <w:r w:rsidRPr="0055083F">
        <w:rPr>
          <w:rFonts w:ascii="Times New Roman" w:hAnsi="Times New Roman"/>
          <w:color w:val="121212"/>
          <w:sz w:val="20"/>
          <w:lang w:eastAsia="uk-UA"/>
        </w:rPr>
        <w:t xml:space="preserve">і Товару та ціну </w:t>
      </w:r>
      <w:r w:rsidRPr="0055083F">
        <w:rPr>
          <w:rFonts w:ascii="Times New Roman" w:hAnsi="Times New Roman"/>
          <w:color w:val="000000"/>
          <w:sz w:val="20"/>
          <w:lang w:eastAsia="uk-UA"/>
        </w:rPr>
        <w:t>(загальну вартість) цього</w:t>
      </w:r>
      <w:r w:rsidRPr="0055083F">
        <w:rPr>
          <w:rFonts w:ascii="Times New Roman" w:hAnsi="Times New Roman"/>
          <w:color w:val="121212"/>
          <w:sz w:val="20"/>
          <w:lang w:eastAsia="uk-UA"/>
        </w:rPr>
        <w:t xml:space="preserve"> Договору залежно від реального фінансування видатків на зазначені цілі, </w:t>
      </w:r>
      <w:r w:rsidRPr="0055083F">
        <w:rPr>
          <w:rFonts w:ascii="Times New Roman" w:hAnsi="Times New Roman"/>
          <w:color w:val="000000"/>
          <w:sz w:val="20"/>
          <w:lang w:eastAsia="uk-UA"/>
        </w:rPr>
        <w:t xml:space="preserve">а також у випадку зменшення </w:t>
      </w:r>
      <w:r w:rsidRPr="0055083F">
        <w:rPr>
          <w:rFonts w:ascii="Times New Roman" w:hAnsi="Times New Roman"/>
          <w:sz w:val="20"/>
          <w:lang w:eastAsia="uk-UA"/>
        </w:rPr>
        <w:t xml:space="preserve">обсягу споживчої потреби Товару. У такому разі Сторони вносять відповідні зміни до цього Договору, які </w:t>
      </w:r>
      <w:proofErr w:type="gramStart"/>
      <w:r w:rsidRPr="0055083F">
        <w:rPr>
          <w:rFonts w:ascii="Times New Roman" w:hAnsi="Times New Roman"/>
          <w:sz w:val="20"/>
          <w:lang w:eastAsia="uk-UA"/>
        </w:rPr>
        <w:t>п</w:t>
      </w:r>
      <w:proofErr w:type="gramEnd"/>
      <w:r w:rsidRPr="0055083F">
        <w:rPr>
          <w:rFonts w:ascii="Times New Roman" w:hAnsi="Times New Roman"/>
          <w:sz w:val="20"/>
          <w:lang w:eastAsia="uk-UA"/>
        </w:rPr>
        <w:t>ідписуються Сторонами.</w:t>
      </w:r>
    </w:p>
    <w:p w:rsidR="004C18C3" w:rsidRPr="0055083F" w:rsidRDefault="004C18C3" w:rsidP="004C18C3">
      <w:pPr>
        <w:spacing w:line="240" w:lineRule="auto"/>
        <w:ind w:firstLine="284"/>
        <w:jc w:val="both"/>
        <w:rPr>
          <w:rFonts w:ascii="Times New Roman" w:hAnsi="Times New Roman"/>
          <w:sz w:val="20"/>
          <w:lang w:eastAsia="uk-UA"/>
        </w:rPr>
      </w:pPr>
      <w:r w:rsidRPr="0055083F">
        <w:rPr>
          <w:rFonts w:ascii="Times New Roman" w:hAnsi="Times New Roman"/>
          <w:sz w:val="20"/>
          <w:lang w:eastAsia="uk-UA"/>
        </w:rPr>
        <w:t>5.2.6. Повернути видаткову накладну Постачальнику без здійснення оплати, в разі неналежного оформлення документі</w:t>
      </w:r>
      <w:proofErr w:type="gramStart"/>
      <w:r w:rsidRPr="0055083F">
        <w:rPr>
          <w:rFonts w:ascii="Times New Roman" w:hAnsi="Times New Roman"/>
          <w:sz w:val="20"/>
          <w:lang w:eastAsia="uk-UA"/>
        </w:rPr>
        <w:t>в</w:t>
      </w:r>
      <w:proofErr w:type="gramEnd"/>
      <w:r w:rsidRPr="0055083F">
        <w:rPr>
          <w:rFonts w:ascii="Times New Roman" w:hAnsi="Times New Roman"/>
          <w:sz w:val="20"/>
          <w:lang w:eastAsia="uk-UA"/>
        </w:rPr>
        <w:t>.</w:t>
      </w:r>
    </w:p>
    <w:p w:rsidR="004C18C3" w:rsidRPr="0055083F" w:rsidRDefault="004C18C3" w:rsidP="004C18C3">
      <w:pPr>
        <w:spacing w:line="240" w:lineRule="auto"/>
        <w:ind w:firstLine="284"/>
        <w:jc w:val="both"/>
        <w:rPr>
          <w:rFonts w:ascii="Times New Roman" w:hAnsi="Times New Roman"/>
          <w:color w:val="000000"/>
          <w:sz w:val="20"/>
          <w:lang w:eastAsia="uk-UA"/>
        </w:rPr>
      </w:pPr>
      <w:bookmarkStart w:id="1" w:name="_heading=h.26in1rg"/>
      <w:bookmarkEnd w:id="1"/>
      <w:r w:rsidRPr="0055083F">
        <w:rPr>
          <w:rFonts w:ascii="Times New Roman" w:hAnsi="Times New Roman"/>
          <w:sz w:val="20"/>
          <w:lang w:eastAsia="uk-UA"/>
        </w:rPr>
        <w:t xml:space="preserve">5.2.7. </w:t>
      </w:r>
      <w:r w:rsidRPr="0055083F">
        <w:rPr>
          <w:rFonts w:ascii="Times New Roman" w:hAnsi="Times New Roman"/>
          <w:color w:val="000000"/>
          <w:sz w:val="20"/>
          <w:lang w:eastAsia="uk-UA"/>
        </w:rPr>
        <w:t xml:space="preserve">Відмовитися від приймання Товару у разі ненадання документів, що </w:t>
      </w:r>
      <w:proofErr w:type="gramStart"/>
      <w:r w:rsidRPr="0055083F">
        <w:rPr>
          <w:rFonts w:ascii="Times New Roman" w:hAnsi="Times New Roman"/>
          <w:color w:val="000000"/>
          <w:sz w:val="20"/>
          <w:lang w:eastAsia="uk-UA"/>
        </w:rPr>
        <w:t>п</w:t>
      </w:r>
      <w:proofErr w:type="gramEnd"/>
      <w:r w:rsidRPr="0055083F">
        <w:rPr>
          <w:rFonts w:ascii="Times New Roman" w:hAnsi="Times New Roman"/>
          <w:color w:val="000000"/>
          <w:sz w:val="20"/>
          <w:lang w:eastAsia="uk-UA"/>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5083F">
        <w:rPr>
          <w:rFonts w:ascii="Times New Roman" w:hAnsi="Times New Roman"/>
          <w:sz w:val="20"/>
          <w:lang w:eastAsia="uk-UA"/>
        </w:rPr>
        <w:t>умовам цього Договору,</w:t>
      </w:r>
      <w:r w:rsidRPr="0055083F">
        <w:rPr>
          <w:rFonts w:ascii="Times New Roman" w:hAnsi="Times New Roman"/>
          <w:color w:val="000000"/>
          <w:sz w:val="20"/>
          <w:lang w:eastAsia="uk-UA"/>
        </w:rPr>
        <w:t xml:space="preserve"> а також документів, необхідних для такого підтвердження згідно з чинним законодавством України.</w:t>
      </w:r>
    </w:p>
    <w:p w:rsidR="004C18C3" w:rsidRPr="0055083F" w:rsidRDefault="004C18C3" w:rsidP="004C18C3">
      <w:pPr>
        <w:spacing w:line="240" w:lineRule="auto"/>
        <w:ind w:firstLine="284"/>
        <w:jc w:val="both"/>
        <w:rPr>
          <w:rFonts w:ascii="Times New Roman" w:hAnsi="Times New Roman"/>
          <w:b/>
          <w:color w:val="121212"/>
          <w:sz w:val="20"/>
          <w:lang w:eastAsia="uk-UA"/>
        </w:rPr>
      </w:pPr>
      <w:r w:rsidRPr="0055083F">
        <w:rPr>
          <w:rFonts w:ascii="Times New Roman" w:hAnsi="Times New Roman"/>
          <w:b/>
          <w:color w:val="121212"/>
          <w:sz w:val="20"/>
          <w:lang w:eastAsia="uk-UA"/>
        </w:rPr>
        <w:t>5.3. Постачальник зобов’язаний:</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lastRenderedPageBreak/>
        <w:t>5.3.1. Забезпечити поставку Товару у терміни, встановлені цим Договором.</w:t>
      </w:r>
    </w:p>
    <w:p w:rsidR="004C18C3" w:rsidRPr="0055083F" w:rsidRDefault="004C18C3" w:rsidP="004C18C3">
      <w:pPr>
        <w:spacing w:line="240" w:lineRule="auto"/>
        <w:ind w:firstLine="284"/>
        <w:jc w:val="both"/>
        <w:rPr>
          <w:rFonts w:ascii="Times New Roman" w:hAnsi="Times New Roman"/>
          <w:color w:val="121212"/>
          <w:sz w:val="20"/>
          <w:lang w:eastAsia="uk-UA"/>
        </w:rPr>
      </w:pPr>
      <w:r w:rsidRPr="0055083F">
        <w:rPr>
          <w:rFonts w:ascii="Times New Roman" w:hAnsi="Times New Roman"/>
          <w:color w:val="121212"/>
          <w:sz w:val="20"/>
          <w:lang w:eastAsia="uk-UA"/>
        </w:rPr>
        <w:t>5.3.2. Виконувати вимоги Договору щодо якості Товару, які передбачені розділом 7 цього Договору.</w:t>
      </w:r>
    </w:p>
    <w:p w:rsidR="004C18C3" w:rsidRPr="0055083F" w:rsidRDefault="004C18C3" w:rsidP="004C18C3">
      <w:pPr>
        <w:spacing w:line="240" w:lineRule="auto"/>
        <w:ind w:firstLine="284"/>
        <w:jc w:val="both"/>
        <w:rPr>
          <w:rFonts w:ascii="Times New Roman" w:hAnsi="Times New Roman"/>
          <w:color w:val="000000"/>
          <w:sz w:val="20"/>
          <w:lang w:eastAsia="uk-UA"/>
        </w:rPr>
      </w:pPr>
      <w:r w:rsidRPr="0055083F">
        <w:rPr>
          <w:rFonts w:ascii="Times New Roman" w:hAnsi="Times New Roman"/>
          <w:color w:val="000000"/>
          <w:sz w:val="20"/>
          <w:lang w:eastAsia="uk-UA"/>
        </w:rPr>
        <w:t>5.3.3. Надати щодо Товару достовірну документацію оформлену належним чином.</w:t>
      </w:r>
    </w:p>
    <w:p w:rsidR="004C18C3" w:rsidRPr="0055083F" w:rsidRDefault="004C18C3" w:rsidP="004C18C3">
      <w:pPr>
        <w:spacing w:line="240" w:lineRule="auto"/>
        <w:ind w:firstLine="284"/>
        <w:jc w:val="both"/>
        <w:rPr>
          <w:rFonts w:ascii="Times New Roman" w:hAnsi="Times New Roman"/>
          <w:b/>
          <w:color w:val="121212"/>
          <w:sz w:val="20"/>
          <w:lang w:eastAsia="uk-UA"/>
        </w:rPr>
      </w:pPr>
      <w:r w:rsidRPr="0055083F">
        <w:rPr>
          <w:rFonts w:ascii="Times New Roman" w:hAnsi="Times New Roman"/>
          <w:b/>
          <w:color w:val="121212"/>
          <w:sz w:val="20"/>
          <w:lang w:eastAsia="uk-UA"/>
        </w:rPr>
        <w:t>5.4. Постачальник має право:</w:t>
      </w:r>
    </w:p>
    <w:p w:rsidR="004C18C3" w:rsidRPr="0055083F" w:rsidRDefault="004C18C3" w:rsidP="004C18C3">
      <w:pPr>
        <w:spacing w:after="120" w:line="240" w:lineRule="auto"/>
        <w:ind w:firstLine="284"/>
        <w:jc w:val="both"/>
        <w:rPr>
          <w:rFonts w:ascii="Times New Roman" w:hAnsi="Times New Roman"/>
          <w:sz w:val="20"/>
        </w:rPr>
      </w:pPr>
      <w:r w:rsidRPr="0055083F">
        <w:rPr>
          <w:rFonts w:ascii="Times New Roman" w:hAnsi="Times New Roman"/>
          <w:color w:val="121212"/>
          <w:sz w:val="20"/>
          <w:lang w:eastAsia="uk-UA"/>
        </w:rPr>
        <w:t>5.4.1. Отримати оплату за Товар у порядку, встановленому Договором.</w:t>
      </w:r>
    </w:p>
    <w:p w:rsidR="004C18C3" w:rsidRPr="0055083F" w:rsidRDefault="004C18C3" w:rsidP="004C18C3">
      <w:pPr>
        <w:tabs>
          <w:tab w:val="left" w:pos="567"/>
        </w:tabs>
        <w:autoSpaceDE w:val="0"/>
        <w:autoSpaceDN w:val="0"/>
        <w:adjustRightInd w:val="0"/>
        <w:ind w:left="567"/>
        <w:jc w:val="center"/>
        <w:rPr>
          <w:rFonts w:ascii="Times New Roman" w:hAnsi="Times New Roman"/>
          <w:b/>
          <w:sz w:val="20"/>
        </w:rPr>
      </w:pPr>
      <w:r w:rsidRPr="0055083F">
        <w:rPr>
          <w:rFonts w:ascii="Times New Roman" w:hAnsi="Times New Roman"/>
          <w:b/>
          <w:sz w:val="20"/>
        </w:rPr>
        <w:t>6. УМОВИ ТА ПОРЯДОК ПОСТАВКИ</w:t>
      </w:r>
    </w:p>
    <w:p w:rsidR="004C18C3" w:rsidRPr="0055083F" w:rsidRDefault="004C18C3" w:rsidP="004C18C3">
      <w:pPr>
        <w:suppressAutoHyphens/>
        <w:spacing w:line="100" w:lineRule="atLeast"/>
        <w:ind w:firstLine="567"/>
        <w:jc w:val="both"/>
        <w:rPr>
          <w:rFonts w:ascii="Times New Roman" w:eastAsia="Arial Unicode MS" w:hAnsi="Times New Roman"/>
          <w:kern w:val="2"/>
          <w:sz w:val="20"/>
          <w:lang w:eastAsia="hi-IN" w:bidi="hi-IN"/>
        </w:rPr>
      </w:pPr>
      <w:r w:rsidRPr="0055083F">
        <w:rPr>
          <w:rFonts w:ascii="Times New Roman" w:hAnsi="Times New Roman"/>
          <w:sz w:val="20"/>
        </w:rPr>
        <w:t>6.1. Право власності на поставлену партію Товарі</w:t>
      </w:r>
      <w:proofErr w:type="gramStart"/>
      <w:r w:rsidRPr="0055083F">
        <w:rPr>
          <w:rFonts w:ascii="Times New Roman" w:hAnsi="Times New Roman"/>
          <w:sz w:val="20"/>
        </w:rPr>
        <w:t>в</w:t>
      </w:r>
      <w:proofErr w:type="gramEnd"/>
      <w:r w:rsidRPr="0055083F">
        <w:rPr>
          <w:rFonts w:ascii="Times New Roman" w:hAnsi="Times New Roman"/>
          <w:sz w:val="20"/>
        </w:rPr>
        <w:t xml:space="preserve"> переходить від Постачальника до Замовника з моменту фактичної передачі Товару закладам Замовника за належним чином оформленими в</w:t>
      </w:r>
      <w:r w:rsidRPr="0055083F">
        <w:rPr>
          <w:rFonts w:ascii="Times New Roman" w:eastAsia="Arial Unicode MS" w:hAnsi="Times New Roman"/>
          <w:kern w:val="2"/>
          <w:sz w:val="20"/>
          <w:lang w:eastAsia="hi-IN" w:bidi="hi-IN"/>
        </w:rPr>
        <w:t>идатковими накладними.</w:t>
      </w:r>
      <w:r w:rsidRPr="0055083F">
        <w:rPr>
          <w:rFonts w:ascii="Times New Roman" w:eastAsia="Arial Unicode MS" w:hAnsi="Times New Roman"/>
          <w:kern w:val="2"/>
          <w:sz w:val="20"/>
          <w:lang w:eastAsia="hi-IN" w:bidi="hi-IN"/>
        </w:rPr>
        <w:tab/>
      </w:r>
    </w:p>
    <w:p w:rsidR="004C18C3" w:rsidRPr="0055083F" w:rsidRDefault="004C18C3" w:rsidP="004C18C3">
      <w:pPr>
        <w:tabs>
          <w:tab w:val="left" w:pos="567"/>
        </w:tabs>
        <w:ind w:firstLine="567"/>
        <w:jc w:val="both"/>
        <w:rPr>
          <w:rFonts w:ascii="Times New Roman" w:hAnsi="Times New Roman"/>
          <w:sz w:val="20"/>
        </w:rPr>
      </w:pPr>
      <w:r w:rsidRPr="0055083F">
        <w:rPr>
          <w:rFonts w:ascii="Times New Roman" w:hAnsi="Times New Roman"/>
          <w:sz w:val="20"/>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C18C3" w:rsidRPr="0055083F" w:rsidRDefault="004C18C3" w:rsidP="004C18C3">
      <w:pPr>
        <w:tabs>
          <w:tab w:val="left" w:pos="567"/>
        </w:tabs>
        <w:ind w:firstLine="567"/>
        <w:jc w:val="both"/>
        <w:rPr>
          <w:rFonts w:ascii="Times New Roman" w:hAnsi="Times New Roman"/>
          <w:sz w:val="20"/>
        </w:rPr>
      </w:pPr>
      <w:r w:rsidRPr="0055083F">
        <w:rPr>
          <w:rFonts w:ascii="Times New Roman" w:hAnsi="Times New Roman"/>
          <w:sz w:val="20"/>
        </w:rPr>
        <w:t xml:space="preserve">6.3. Місце поставки: </w:t>
      </w:r>
      <w:r w:rsidR="00AF37F4">
        <w:rPr>
          <w:rFonts w:ascii="Times New Roman" w:hAnsi="Times New Roman"/>
          <w:b/>
          <w:sz w:val="20"/>
        </w:rPr>
        <w:t>2</w:t>
      </w:r>
      <w:r w:rsidR="00AF37F4">
        <w:rPr>
          <w:rFonts w:ascii="Times New Roman" w:hAnsi="Times New Roman"/>
          <w:b/>
          <w:sz w:val="20"/>
          <w:lang w:val="uk-UA"/>
        </w:rPr>
        <w:t>4024</w:t>
      </w:r>
      <w:r w:rsidR="00AF37F4">
        <w:rPr>
          <w:rFonts w:ascii="Times New Roman" w:hAnsi="Times New Roman"/>
          <w:b/>
          <w:sz w:val="20"/>
        </w:rPr>
        <w:t>, Вінницька область</w:t>
      </w:r>
      <w:proofErr w:type="gramStart"/>
      <w:r w:rsidR="00AF37F4">
        <w:rPr>
          <w:rFonts w:ascii="Times New Roman" w:hAnsi="Times New Roman"/>
          <w:b/>
          <w:sz w:val="20"/>
        </w:rPr>
        <w:t xml:space="preserve"> ,</w:t>
      </w:r>
      <w:proofErr w:type="gramEnd"/>
      <w:r w:rsidR="00AF37F4">
        <w:rPr>
          <w:rFonts w:ascii="Times New Roman" w:hAnsi="Times New Roman"/>
          <w:b/>
          <w:sz w:val="20"/>
        </w:rPr>
        <w:t xml:space="preserve"> </w:t>
      </w:r>
      <w:r w:rsidR="00AF37F4">
        <w:rPr>
          <w:rFonts w:ascii="Times New Roman" w:hAnsi="Times New Roman"/>
          <w:b/>
          <w:sz w:val="20"/>
          <w:lang w:val="uk-UA"/>
        </w:rPr>
        <w:t>Могилів-Подільський</w:t>
      </w:r>
      <w:r w:rsidR="00AF37F4">
        <w:rPr>
          <w:rFonts w:ascii="Times New Roman" w:hAnsi="Times New Roman"/>
          <w:b/>
          <w:sz w:val="20"/>
        </w:rPr>
        <w:t xml:space="preserve"> район, с</w:t>
      </w:r>
      <w:r w:rsidR="00AF37F4">
        <w:rPr>
          <w:rFonts w:ascii="Times New Roman" w:hAnsi="Times New Roman"/>
          <w:b/>
          <w:sz w:val="20"/>
          <w:lang w:val="uk-UA"/>
        </w:rPr>
        <w:t>. Яришів</w:t>
      </w:r>
      <w:r w:rsidR="00AF37F4">
        <w:rPr>
          <w:rFonts w:ascii="Times New Roman" w:hAnsi="Times New Roman"/>
          <w:b/>
          <w:sz w:val="20"/>
        </w:rPr>
        <w:t xml:space="preserve">, вул. </w:t>
      </w:r>
      <w:r w:rsidR="00AF37F4">
        <w:rPr>
          <w:rFonts w:ascii="Times New Roman" w:hAnsi="Times New Roman"/>
          <w:b/>
          <w:sz w:val="20"/>
          <w:lang w:val="uk-UA"/>
        </w:rPr>
        <w:t>Танащишина</w:t>
      </w:r>
      <w:r w:rsidR="00AF37F4">
        <w:rPr>
          <w:rFonts w:ascii="Times New Roman" w:hAnsi="Times New Roman"/>
          <w:b/>
          <w:sz w:val="20"/>
        </w:rPr>
        <w:t xml:space="preserve">, </w:t>
      </w:r>
      <w:r w:rsidR="00AF37F4">
        <w:rPr>
          <w:rFonts w:ascii="Times New Roman" w:hAnsi="Times New Roman"/>
          <w:b/>
          <w:sz w:val="20"/>
          <w:lang w:val="uk-UA"/>
        </w:rPr>
        <w:t xml:space="preserve"> 1</w:t>
      </w:r>
      <w:r w:rsidRPr="0055083F">
        <w:rPr>
          <w:rFonts w:ascii="Times New Roman" w:hAnsi="Times New Roman"/>
          <w:b/>
          <w:sz w:val="20"/>
        </w:rPr>
        <w:t>.</w:t>
      </w:r>
    </w:p>
    <w:p w:rsidR="004C18C3" w:rsidRPr="0055083F" w:rsidRDefault="004C18C3" w:rsidP="004C18C3">
      <w:pPr>
        <w:tabs>
          <w:tab w:val="left" w:pos="567"/>
        </w:tabs>
        <w:jc w:val="both"/>
        <w:rPr>
          <w:rFonts w:ascii="Times New Roman" w:hAnsi="Times New Roman"/>
          <w:sz w:val="20"/>
        </w:rPr>
      </w:pPr>
      <w:r w:rsidRPr="0055083F">
        <w:rPr>
          <w:rFonts w:ascii="Times New Roman" w:hAnsi="Times New Roman"/>
          <w:sz w:val="20"/>
        </w:rPr>
        <w:tab/>
        <w:t>Строк поставки: з дати укладання договору і до</w:t>
      </w:r>
      <w:r w:rsidRPr="0055083F">
        <w:rPr>
          <w:rFonts w:ascii="Times New Roman" w:hAnsi="Times New Roman"/>
          <w:i/>
          <w:iCs/>
          <w:color w:val="000000" w:themeColor="text1"/>
          <w:sz w:val="20"/>
        </w:rPr>
        <w:t xml:space="preserve"> 31.12.2024р.</w:t>
      </w:r>
      <w:r w:rsidR="00AC297F">
        <w:rPr>
          <w:rFonts w:ascii="Times New Roman" w:hAnsi="Times New Roman"/>
          <w:i/>
          <w:iCs/>
          <w:color w:val="000000" w:themeColor="text1"/>
          <w:sz w:val="20"/>
          <w:lang w:val="uk-UA"/>
        </w:rPr>
        <w:t xml:space="preserve"> </w:t>
      </w:r>
      <w:r w:rsidRPr="0055083F">
        <w:rPr>
          <w:rFonts w:ascii="Times New Roman" w:eastAsia="Tahoma" w:hAnsi="Times New Roman"/>
          <w:sz w:val="20"/>
          <w:lang w:eastAsia="zh-CN" w:bidi="hi-IN"/>
        </w:rPr>
        <w:t xml:space="preserve">Послуги з транспортування, розвантаження, встановлення товару у </w:t>
      </w:r>
      <w:proofErr w:type="gramStart"/>
      <w:r w:rsidRPr="0055083F">
        <w:rPr>
          <w:rFonts w:ascii="Times New Roman" w:eastAsia="Tahoma" w:hAnsi="Times New Roman"/>
          <w:sz w:val="20"/>
          <w:lang w:eastAsia="zh-CN" w:bidi="hi-IN"/>
        </w:rPr>
        <w:t>м</w:t>
      </w:r>
      <w:proofErr w:type="gramEnd"/>
      <w:r w:rsidRPr="0055083F">
        <w:rPr>
          <w:rFonts w:ascii="Times New Roman" w:eastAsia="Tahoma" w:hAnsi="Times New Roman"/>
          <w:sz w:val="20"/>
          <w:lang w:eastAsia="zh-CN" w:bidi="hi-IN"/>
        </w:rPr>
        <w:t>ісцях, зазначених Замовником, окремо не сплачуються і включаються до загальної вартості товару</w:t>
      </w:r>
      <w:r w:rsidRPr="0055083F">
        <w:rPr>
          <w:rFonts w:ascii="Times New Roman" w:hAnsi="Times New Roman"/>
          <w:sz w:val="20"/>
        </w:rPr>
        <w:t>.</w:t>
      </w:r>
    </w:p>
    <w:p w:rsidR="004C18C3" w:rsidRPr="0055083F" w:rsidRDefault="004C18C3" w:rsidP="004C18C3">
      <w:pPr>
        <w:tabs>
          <w:tab w:val="left" w:pos="567"/>
        </w:tabs>
        <w:ind w:firstLine="567"/>
        <w:jc w:val="both"/>
        <w:rPr>
          <w:rFonts w:ascii="Times New Roman" w:hAnsi="Times New Roman"/>
          <w:sz w:val="20"/>
        </w:rPr>
      </w:pPr>
      <w:r w:rsidRPr="0055083F">
        <w:rPr>
          <w:rFonts w:ascii="Times New Roman" w:hAnsi="Times New Roman"/>
          <w:sz w:val="20"/>
        </w:rPr>
        <w:t xml:space="preserve">Передача Товару від Постачальника Замовнику здійснюється за видатковою накладною, </w:t>
      </w:r>
      <w:proofErr w:type="gramStart"/>
      <w:r w:rsidRPr="0055083F">
        <w:rPr>
          <w:rFonts w:ascii="Times New Roman" w:hAnsi="Times New Roman"/>
          <w:sz w:val="20"/>
        </w:rPr>
        <w:t>в</w:t>
      </w:r>
      <w:proofErr w:type="gramEnd"/>
      <w:r w:rsidRPr="0055083F">
        <w:rPr>
          <w:rFonts w:ascii="Times New Roman" w:hAnsi="Times New Roman"/>
          <w:sz w:val="20"/>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w:t>
      </w:r>
      <w:proofErr w:type="gramStart"/>
      <w:r w:rsidRPr="0055083F">
        <w:rPr>
          <w:rFonts w:ascii="Times New Roman" w:hAnsi="Times New Roman"/>
          <w:sz w:val="20"/>
        </w:rPr>
        <w:t>у</w:t>
      </w:r>
      <w:proofErr w:type="gramEnd"/>
      <w:r w:rsidRPr="0055083F">
        <w:rPr>
          <w:rFonts w:ascii="Times New Roman" w:hAnsi="Times New Roman"/>
          <w:sz w:val="20"/>
        </w:rPr>
        <w:t xml:space="preserve"> такій видатковій накладній представником Замовника </w:t>
      </w:r>
      <w:proofErr w:type="gramStart"/>
      <w:r w:rsidRPr="0055083F">
        <w:rPr>
          <w:rFonts w:ascii="Times New Roman" w:hAnsi="Times New Roman"/>
          <w:sz w:val="20"/>
        </w:rPr>
        <w:t>в</w:t>
      </w:r>
      <w:proofErr w:type="gramEnd"/>
      <w:r w:rsidRPr="0055083F">
        <w:rPr>
          <w:rFonts w:ascii="Times New Roman" w:hAnsi="Times New Roman"/>
          <w:sz w:val="20"/>
        </w:rPr>
        <w:t xml:space="preserve"> день фактичного отримання Товару. </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w:t>
      </w:r>
      <w:proofErr w:type="gramStart"/>
      <w:r w:rsidRPr="0055083F">
        <w:rPr>
          <w:rFonts w:ascii="Times New Roman" w:hAnsi="Times New Roman"/>
          <w:sz w:val="20"/>
        </w:rPr>
        <w:t>в</w:t>
      </w:r>
      <w:proofErr w:type="gramEnd"/>
      <w:r w:rsidRPr="0055083F">
        <w:rPr>
          <w:rFonts w:ascii="Times New Roman" w:hAnsi="Times New Roman"/>
          <w:sz w:val="20"/>
        </w:rPr>
        <w:t xml:space="preserve"> порядку, що визначається діючим законодавством України.</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6.5. Якщо </w:t>
      </w:r>
      <w:proofErr w:type="gramStart"/>
      <w:r w:rsidRPr="0055083F">
        <w:rPr>
          <w:rFonts w:ascii="Times New Roman" w:hAnsi="Times New Roman"/>
          <w:sz w:val="20"/>
        </w:rPr>
        <w:t>п</w:t>
      </w:r>
      <w:proofErr w:type="gramEnd"/>
      <w:r w:rsidRPr="0055083F">
        <w:rPr>
          <w:rFonts w:ascii="Times New Roman" w:hAnsi="Times New Roman"/>
          <w:sz w:val="20"/>
        </w:rPr>
        <w:t xml:space="preserve">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55083F">
        <w:rPr>
          <w:rFonts w:ascii="Times New Roman" w:hAnsi="Times New Roman"/>
          <w:i/>
          <w:sz w:val="20"/>
        </w:rPr>
        <w:t>п’яти</w:t>
      </w:r>
      <w:r w:rsidRPr="0055083F">
        <w:rPr>
          <w:rFonts w:ascii="Times New Roman" w:hAnsi="Times New Roman"/>
          <w:sz w:val="20"/>
        </w:rPr>
        <w:t xml:space="preserve"> календарних днів з дня їх виявлення. Постачальник зобов’язаний на вибі</w:t>
      </w:r>
      <w:proofErr w:type="gramStart"/>
      <w:r w:rsidRPr="0055083F">
        <w:rPr>
          <w:rFonts w:ascii="Times New Roman" w:hAnsi="Times New Roman"/>
          <w:sz w:val="20"/>
        </w:rPr>
        <w:t>р</w:t>
      </w:r>
      <w:proofErr w:type="gramEnd"/>
      <w:r w:rsidRPr="0055083F">
        <w:rPr>
          <w:rFonts w:ascii="Times New Roman" w:hAnsi="Times New Roman"/>
          <w:sz w:val="20"/>
        </w:rPr>
        <w:t xml:space="preserve"> Замовника протягом наступних п’яти календарних днів:</w:t>
      </w:r>
    </w:p>
    <w:p w:rsidR="004C18C3" w:rsidRPr="0055083F" w:rsidRDefault="004C18C3" w:rsidP="004C18C3">
      <w:pPr>
        <w:numPr>
          <w:ilvl w:val="0"/>
          <w:numId w:val="2"/>
        </w:numPr>
        <w:tabs>
          <w:tab w:val="clear" w:pos="360"/>
          <w:tab w:val="left" w:pos="851"/>
        </w:tabs>
        <w:spacing w:after="0" w:line="240" w:lineRule="auto"/>
        <w:ind w:left="567" w:firstLine="0"/>
        <w:jc w:val="both"/>
        <w:rPr>
          <w:rFonts w:ascii="Times New Roman" w:hAnsi="Times New Roman"/>
          <w:sz w:val="20"/>
        </w:rPr>
      </w:pPr>
      <w:r w:rsidRPr="0055083F">
        <w:rPr>
          <w:rFonts w:ascii="Times New Roman" w:hAnsi="Times New Roman"/>
          <w:sz w:val="20"/>
        </w:rPr>
        <w:t>здійснити заміну такого Товару на аналогічний;</w:t>
      </w:r>
    </w:p>
    <w:p w:rsidR="004C18C3" w:rsidRPr="0055083F" w:rsidRDefault="004C18C3" w:rsidP="004C18C3">
      <w:pPr>
        <w:numPr>
          <w:ilvl w:val="0"/>
          <w:numId w:val="2"/>
        </w:numPr>
        <w:tabs>
          <w:tab w:val="clear" w:pos="360"/>
          <w:tab w:val="left" w:pos="851"/>
        </w:tabs>
        <w:spacing w:after="0" w:line="240" w:lineRule="auto"/>
        <w:ind w:left="0" w:firstLine="567"/>
        <w:jc w:val="both"/>
        <w:rPr>
          <w:rFonts w:ascii="Times New Roman" w:hAnsi="Times New Roman"/>
          <w:sz w:val="20"/>
        </w:rPr>
      </w:pPr>
      <w:proofErr w:type="gramStart"/>
      <w:r w:rsidRPr="0055083F">
        <w:rPr>
          <w:rFonts w:ascii="Times New Roman" w:hAnsi="Times New Roman"/>
          <w:sz w:val="20"/>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rsidR="004C18C3" w:rsidRPr="0055083F" w:rsidRDefault="004C18C3" w:rsidP="004C18C3">
      <w:pPr>
        <w:tabs>
          <w:tab w:val="left" w:pos="851"/>
        </w:tabs>
        <w:ind w:firstLine="567"/>
        <w:jc w:val="both"/>
        <w:rPr>
          <w:rFonts w:ascii="Times New Roman" w:hAnsi="Times New Roman"/>
          <w:sz w:val="20"/>
        </w:rPr>
      </w:pPr>
      <w:r w:rsidRPr="0055083F">
        <w:rPr>
          <w:rFonts w:ascii="Times New Roman" w:hAnsi="Times New Roman"/>
          <w:sz w:val="20"/>
        </w:rPr>
        <w:t xml:space="preserve">6.6. Разом із Товаром Постачальник надає Замовнику усю необхідну супровідну документацію: сертифікати відповідності (якості) та/або декларації </w:t>
      </w:r>
      <w:proofErr w:type="gramStart"/>
      <w:r w:rsidRPr="0055083F">
        <w:rPr>
          <w:rFonts w:ascii="Times New Roman" w:hAnsi="Times New Roman"/>
          <w:sz w:val="20"/>
        </w:rPr>
        <w:t>про</w:t>
      </w:r>
      <w:proofErr w:type="gramEnd"/>
      <w:r w:rsidRPr="0055083F">
        <w:rPr>
          <w:rFonts w:ascii="Times New Roman" w:hAnsi="Times New Roman"/>
          <w:sz w:val="20"/>
        </w:rPr>
        <w:t xml:space="preserve"> відповідність </w:t>
      </w:r>
      <w:proofErr w:type="gramStart"/>
      <w:r w:rsidRPr="0055083F">
        <w:rPr>
          <w:rFonts w:ascii="Times New Roman" w:hAnsi="Times New Roman"/>
          <w:sz w:val="20"/>
        </w:rPr>
        <w:t>та</w:t>
      </w:r>
      <w:proofErr w:type="gramEnd"/>
      <w:r w:rsidRPr="0055083F">
        <w:rPr>
          <w:rFonts w:ascii="Times New Roman" w:hAnsi="Times New Roman"/>
          <w:sz w:val="20"/>
        </w:rPr>
        <w:t>/або висновки санітарно-епідеміологічної експертизи та/або гарантійний талон визначені чинним законодавством України для такого Товару.</w:t>
      </w:r>
    </w:p>
    <w:p w:rsidR="004C18C3" w:rsidRPr="0055083F" w:rsidRDefault="004C18C3" w:rsidP="004C18C3">
      <w:pPr>
        <w:tabs>
          <w:tab w:val="left" w:pos="851"/>
        </w:tabs>
        <w:ind w:firstLine="567"/>
        <w:jc w:val="both"/>
        <w:rPr>
          <w:rFonts w:ascii="Times New Roman" w:hAnsi="Times New Roman"/>
          <w:sz w:val="20"/>
        </w:rPr>
      </w:pPr>
      <w:r w:rsidRPr="0055083F">
        <w:rPr>
          <w:rFonts w:ascii="Times New Roman" w:hAnsi="Times New Roman"/>
          <w:sz w:val="20"/>
        </w:rPr>
        <w:t xml:space="preserve">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w:t>
      </w:r>
      <w:proofErr w:type="gramStart"/>
      <w:r w:rsidRPr="0055083F">
        <w:rPr>
          <w:rFonts w:ascii="Times New Roman" w:hAnsi="Times New Roman"/>
          <w:sz w:val="20"/>
        </w:rPr>
        <w:t>містить</w:t>
      </w:r>
      <w:proofErr w:type="gramEnd"/>
      <w:r w:rsidRPr="0055083F">
        <w:rPr>
          <w:rFonts w:ascii="Times New Roman" w:hAnsi="Times New Roman"/>
          <w:sz w:val="20"/>
        </w:rPr>
        <w:t xml:space="preserve">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w:t>
      </w:r>
      <w:proofErr w:type="gramStart"/>
      <w:r w:rsidRPr="0055083F">
        <w:rPr>
          <w:rFonts w:ascii="Times New Roman" w:hAnsi="Times New Roman"/>
          <w:sz w:val="20"/>
        </w:rPr>
        <w:t>є,</w:t>
      </w:r>
      <w:proofErr w:type="gramEnd"/>
      <w:r w:rsidRPr="0055083F">
        <w:rPr>
          <w:rFonts w:ascii="Times New Roman" w:hAnsi="Times New Roman"/>
          <w:sz w:val="20"/>
        </w:rPr>
        <w:t xml:space="preserve"> документації, приведеної у відповідність до законодавства України, документації, яка не містить помилок.</w:t>
      </w:r>
    </w:p>
    <w:p w:rsidR="004C18C3" w:rsidRPr="0055083F" w:rsidRDefault="004C18C3" w:rsidP="004C18C3">
      <w:pPr>
        <w:tabs>
          <w:tab w:val="left" w:pos="567"/>
        </w:tabs>
        <w:autoSpaceDE w:val="0"/>
        <w:autoSpaceDN w:val="0"/>
        <w:adjustRightInd w:val="0"/>
        <w:ind w:left="360"/>
        <w:jc w:val="center"/>
        <w:rPr>
          <w:rFonts w:ascii="Times New Roman" w:hAnsi="Times New Roman"/>
          <w:b/>
          <w:sz w:val="20"/>
        </w:rPr>
      </w:pPr>
      <w:r w:rsidRPr="0055083F">
        <w:rPr>
          <w:rFonts w:ascii="Times New Roman" w:hAnsi="Times New Roman"/>
          <w:b/>
          <w:sz w:val="20"/>
        </w:rPr>
        <w:t>7. ЯКІСТЬ ТОВАРІ</w:t>
      </w:r>
      <w:proofErr w:type="gramStart"/>
      <w:r w:rsidRPr="0055083F">
        <w:rPr>
          <w:rFonts w:ascii="Times New Roman" w:hAnsi="Times New Roman"/>
          <w:b/>
          <w:sz w:val="20"/>
        </w:rPr>
        <w:t>В</w:t>
      </w:r>
      <w:proofErr w:type="gramEnd"/>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lastRenderedPageBreak/>
        <w:t xml:space="preserve">7.1. Якість Товарів, що поставляються, </w:t>
      </w:r>
      <w:proofErr w:type="gramStart"/>
      <w:r w:rsidRPr="0055083F">
        <w:rPr>
          <w:rFonts w:ascii="Times New Roman" w:hAnsi="Times New Roman"/>
          <w:sz w:val="20"/>
        </w:rPr>
        <w:t>повинна</w:t>
      </w:r>
      <w:proofErr w:type="gramEnd"/>
      <w:r w:rsidRPr="0055083F">
        <w:rPr>
          <w:rFonts w:ascii="Times New Roman" w:hAnsi="Times New Roman"/>
          <w:sz w:val="20"/>
        </w:rPr>
        <w:t xml:space="preserve"> відповідати вимогам діючого законодавства України, що встановлюються для даного виду Товару.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7.2. </w:t>
      </w:r>
      <w:proofErr w:type="gramStart"/>
      <w:r w:rsidRPr="0055083F">
        <w:rPr>
          <w:rFonts w:ascii="Times New Roman" w:hAnsi="Times New Roman"/>
          <w:sz w:val="20"/>
        </w:rPr>
        <w:t>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w:t>
      </w:r>
      <w:proofErr w:type="gramEnd"/>
      <w:r w:rsidRPr="0055083F">
        <w:rPr>
          <w:rFonts w:ascii="Times New Roman" w:hAnsi="Times New Roman"/>
          <w:sz w:val="20"/>
        </w:rPr>
        <w:t xml:space="preserve"> копії ліцензій, за умови поставки товарів виробництво або розповсюдження яких ліцензується, документи з інформацією для споживача </w:t>
      </w:r>
      <w:proofErr w:type="gramStart"/>
      <w:r w:rsidRPr="0055083F">
        <w:rPr>
          <w:rFonts w:ascii="Times New Roman" w:hAnsi="Times New Roman"/>
          <w:sz w:val="20"/>
        </w:rPr>
        <w:t>у</w:t>
      </w:r>
      <w:proofErr w:type="gramEnd"/>
      <w:r w:rsidRPr="0055083F">
        <w:rPr>
          <w:rFonts w:ascii="Times New Roman" w:hAnsi="Times New Roman"/>
          <w:sz w:val="20"/>
        </w:rPr>
        <w:t xml:space="preserve"> відповідності з вимогами чинних нормативних документів і законодавства України тощо).</w:t>
      </w:r>
    </w:p>
    <w:p w:rsidR="004C18C3" w:rsidRPr="0055083F" w:rsidRDefault="004C18C3" w:rsidP="004C18C3">
      <w:pPr>
        <w:jc w:val="both"/>
        <w:rPr>
          <w:rFonts w:ascii="Times New Roman" w:hAnsi="Times New Roman"/>
          <w:sz w:val="20"/>
        </w:rPr>
      </w:pPr>
      <w:r w:rsidRPr="0055083F">
        <w:rPr>
          <w:rFonts w:ascii="Times New Roman" w:hAnsi="Times New Roman"/>
          <w:sz w:val="20"/>
        </w:rPr>
        <w:tab/>
        <w:t>Зазначені документи мають містити всю необхідну інформацію, передбачену чинним законодавством України.</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7.3. Усі документи, зазначені у пункті 7.2 цього Договору, мають </w:t>
      </w:r>
      <w:proofErr w:type="gramStart"/>
      <w:r w:rsidRPr="0055083F">
        <w:rPr>
          <w:rFonts w:ascii="Times New Roman" w:hAnsi="Times New Roman"/>
          <w:sz w:val="20"/>
        </w:rPr>
        <w:t>бути</w:t>
      </w:r>
      <w:proofErr w:type="gramEnd"/>
      <w:r w:rsidRPr="0055083F">
        <w:rPr>
          <w:rFonts w:ascii="Times New Roman" w:hAnsi="Times New Roman"/>
          <w:sz w:val="20"/>
        </w:rPr>
        <w:t xml:space="preserve"> складені українською мовою та оформлені належним чином відповідно до умов цього Договору та чинного законодавства України</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7.4. </w:t>
      </w:r>
      <w:proofErr w:type="gramStart"/>
      <w:r w:rsidRPr="0055083F">
        <w:rPr>
          <w:rFonts w:ascii="Times New Roman" w:hAnsi="Times New Roman"/>
          <w:sz w:val="20"/>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w:t>
      </w:r>
      <w:proofErr w:type="gramEnd"/>
      <w:r w:rsidRPr="0055083F">
        <w:rPr>
          <w:rFonts w:ascii="Times New Roman" w:hAnsi="Times New Roman"/>
          <w:sz w:val="20"/>
        </w:rPr>
        <w:t>ію оформлену належним чином. У випадку неможливості виконати умови цього пункту Замовник має право розірвати цей Догові</w:t>
      </w:r>
      <w:proofErr w:type="gramStart"/>
      <w:r w:rsidRPr="0055083F">
        <w:rPr>
          <w:rFonts w:ascii="Times New Roman" w:hAnsi="Times New Roman"/>
          <w:sz w:val="20"/>
        </w:rPr>
        <w:t>р</w:t>
      </w:r>
      <w:proofErr w:type="gramEnd"/>
      <w:r w:rsidRPr="0055083F">
        <w:rPr>
          <w:rFonts w:ascii="Times New Roman" w:hAnsi="Times New Roman"/>
          <w:sz w:val="20"/>
        </w:rPr>
        <w:t xml:space="preserve"> в односторонньому порядку та не приймати Товар (відмовитись від підписання видаткової накладної).</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w:t>
      </w:r>
      <w:proofErr w:type="gramStart"/>
      <w:r w:rsidRPr="0055083F">
        <w:rPr>
          <w:rFonts w:ascii="Times New Roman" w:hAnsi="Times New Roman"/>
          <w:sz w:val="20"/>
        </w:rPr>
        <w:t>п</w:t>
      </w:r>
      <w:proofErr w:type="gramEnd"/>
      <w:r w:rsidRPr="0055083F">
        <w:rPr>
          <w:rFonts w:ascii="Times New Roman" w:hAnsi="Times New Roman"/>
          <w:sz w:val="20"/>
        </w:rPr>
        <w:t>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w:t>
      </w:r>
      <w:proofErr w:type="gramStart"/>
      <w:r w:rsidRPr="0055083F">
        <w:rPr>
          <w:rFonts w:ascii="Times New Roman" w:hAnsi="Times New Roman"/>
          <w:sz w:val="20"/>
        </w:rPr>
        <w:t>вл</w:t>
      </w:r>
      <w:proofErr w:type="gramEnd"/>
      <w:r w:rsidRPr="0055083F">
        <w:rPr>
          <w:rFonts w:ascii="Times New Roman" w:hAnsi="Times New Roman"/>
          <w:sz w:val="20"/>
        </w:rPr>
        <w:t>і прийнято за звичай надавати у розпорядження Товари з такими ж характеристиками, що обумовлені договором, без упаковки). Пакування здійснюється в тій мі</w:t>
      </w:r>
      <w:proofErr w:type="gramStart"/>
      <w:r w:rsidRPr="0055083F">
        <w:rPr>
          <w:rFonts w:ascii="Times New Roman" w:hAnsi="Times New Roman"/>
          <w:sz w:val="20"/>
        </w:rPr>
        <w:t>р</w:t>
      </w:r>
      <w:proofErr w:type="gramEnd"/>
      <w:r w:rsidRPr="0055083F">
        <w:rPr>
          <w:rFonts w:ascii="Times New Roman" w:hAnsi="Times New Roman"/>
          <w:sz w:val="20"/>
        </w:rPr>
        <w:t>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7.6. Упаковка кожної одиниці Товару повинна містити належне маркування, </w:t>
      </w:r>
      <w:proofErr w:type="gramStart"/>
      <w:r w:rsidRPr="0055083F">
        <w:rPr>
          <w:rFonts w:ascii="Times New Roman" w:hAnsi="Times New Roman"/>
          <w:sz w:val="20"/>
        </w:rPr>
        <w:t>яке</w:t>
      </w:r>
      <w:proofErr w:type="gramEnd"/>
      <w:r w:rsidRPr="0055083F">
        <w:rPr>
          <w:rFonts w:ascii="Times New Roman" w:hAnsi="Times New Roman"/>
          <w:sz w:val="20"/>
        </w:rPr>
        <w:t xml:space="preserve"> визначене вимогами чинного законодавства України.</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7.7. Постачальник несе повну відповідальність за достовірність інформації, вказаної на упаковці Товару, яка </w:t>
      </w:r>
      <w:proofErr w:type="gramStart"/>
      <w:r w:rsidRPr="0055083F">
        <w:rPr>
          <w:rFonts w:ascii="Times New Roman" w:hAnsi="Times New Roman"/>
          <w:sz w:val="20"/>
        </w:rPr>
        <w:t>повинна</w:t>
      </w:r>
      <w:proofErr w:type="gramEnd"/>
      <w:r w:rsidRPr="0055083F">
        <w:rPr>
          <w:rFonts w:ascii="Times New Roman" w:hAnsi="Times New Roman"/>
          <w:sz w:val="20"/>
        </w:rPr>
        <w:t xml:space="preserve">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7.8. Постачальник здійснює поставку транспортом, який </w:t>
      </w:r>
      <w:proofErr w:type="gramStart"/>
      <w:r w:rsidRPr="0055083F">
        <w:rPr>
          <w:rFonts w:ascii="Times New Roman" w:hAnsi="Times New Roman"/>
          <w:sz w:val="20"/>
        </w:rPr>
        <w:t>спец</w:t>
      </w:r>
      <w:proofErr w:type="gramEnd"/>
      <w:r w:rsidRPr="0055083F">
        <w:rPr>
          <w:rFonts w:ascii="Times New Roman" w:hAnsi="Times New Roman"/>
          <w:sz w:val="20"/>
        </w:rPr>
        <w:t>іально облаштований для перевезення товару, який визначений у додатку № 1 до цього Договору.</w:t>
      </w:r>
    </w:p>
    <w:p w:rsidR="004C18C3" w:rsidRPr="0055083F" w:rsidRDefault="004C18C3" w:rsidP="004C18C3">
      <w:pPr>
        <w:tabs>
          <w:tab w:val="left" w:pos="567"/>
        </w:tabs>
        <w:autoSpaceDE w:val="0"/>
        <w:autoSpaceDN w:val="0"/>
        <w:adjustRightInd w:val="0"/>
        <w:jc w:val="center"/>
        <w:rPr>
          <w:rFonts w:ascii="Times New Roman" w:hAnsi="Times New Roman"/>
          <w:b/>
          <w:sz w:val="20"/>
        </w:rPr>
      </w:pPr>
      <w:r w:rsidRPr="0055083F">
        <w:rPr>
          <w:rFonts w:ascii="Times New Roman" w:hAnsi="Times New Roman"/>
          <w:b/>
          <w:sz w:val="20"/>
        </w:rPr>
        <w:t>8. ЯКІСТЬ, ГАРАНТІЙНІ ЗОБОВ’ЯЗАННЯ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8.1. Гарантійний строк та умови гарантійної </w:t>
      </w:r>
      <w:proofErr w:type="gramStart"/>
      <w:r w:rsidRPr="0055083F">
        <w:rPr>
          <w:rFonts w:ascii="Times New Roman" w:hAnsi="Times New Roman"/>
          <w:sz w:val="20"/>
        </w:rPr>
        <w:t>п</w:t>
      </w:r>
      <w:proofErr w:type="gramEnd"/>
      <w:r w:rsidRPr="0055083F">
        <w:rPr>
          <w:rFonts w:ascii="Times New Roman" w:hAnsi="Times New Roman"/>
          <w:sz w:val="20"/>
        </w:rPr>
        <w:t xml:space="preserve">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55083F">
        <w:rPr>
          <w:rFonts w:ascii="Times New Roman" w:hAnsi="Times New Roman"/>
          <w:i/>
          <w:sz w:val="20"/>
        </w:rPr>
        <w:t xml:space="preserve">6 місяців </w:t>
      </w:r>
      <w:r w:rsidRPr="0055083F">
        <w:rPr>
          <w:rFonts w:ascii="Times New Roman" w:hAnsi="Times New Roman"/>
          <w:sz w:val="20"/>
        </w:rPr>
        <w:t>з дня підписання видаткової накладної.</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8.2. Постачальник гарантує якість Товарі</w:t>
      </w:r>
      <w:proofErr w:type="gramStart"/>
      <w:r w:rsidRPr="0055083F">
        <w:rPr>
          <w:rFonts w:ascii="Times New Roman" w:hAnsi="Times New Roman"/>
          <w:sz w:val="20"/>
        </w:rPr>
        <w:t>в</w:t>
      </w:r>
      <w:proofErr w:type="gramEnd"/>
      <w:r w:rsidRPr="0055083F">
        <w:rPr>
          <w:rFonts w:ascii="Times New Roman" w:hAnsi="Times New Roman"/>
          <w:sz w:val="20"/>
        </w:rPr>
        <w:t xml:space="preserve"> у цілому. Гарантійний строк на комплектуючі вироби і складові частини вважається </w:t>
      </w:r>
      <w:proofErr w:type="gramStart"/>
      <w:r w:rsidRPr="0055083F">
        <w:rPr>
          <w:rFonts w:ascii="Times New Roman" w:hAnsi="Times New Roman"/>
          <w:sz w:val="20"/>
        </w:rPr>
        <w:t>р</w:t>
      </w:r>
      <w:proofErr w:type="gramEnd"/>
      <w:r w:rsidRPr="0055083F">
        <w:rPr>
          <w:rFonts w:ascii="Times New Roman" w:hAnsi="Times New Roman"/>
          <w:sz w:val="20"/>
        </w:rPr>
        <w:t>івним гарантійному строку на основний виріб, якщо інше не передбачено стандартами (технічними умовами) на основний виріб.</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8.3. Постачальник гаранту</w:t>
      </w:r>
      <w:proofErr w:type="gramStart"/>
      <w:r w:rsidRPr="0055083F">
        <w:rPr>
          <w:rFonts w:ascii="Times New Roman" w:hAnsi="Times New Roman"/>
          <w:sz w:val="20"/>
        </w:rPr>
        <w:t>є,</w:t>
      </w:r>
      <w:proofErr w:type="gramEnd"/>
      <w:r w:rsidRPr="0055083F">
        <w:rPr>
          <w:rFonts w:ascii="Times New Roman" w:hAnsi="Times New Roman"/>
          <w:sz w:val="20"/>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lastRenderedPageBreak/>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w:t>
      </w:r>
      <w:proofErr w:type="gramStart"/>
      <w:r w:rsidRPr="0055083F">
        <w:rPr>
          <w:rFonts w:ascii="Times New Roman" w:hAnsi="Times New Roman"/>
          <w:sz w:val="20"/>
        </w:rPr>
        <w:t>п</w:t>
      </w:r>
      <w:proofErr w:type="gramEnd"/>
      <w:r w:rsidRPr="0055083F">
        <w:rPr>
          <w:rFonts w:ascii="Times New Roman" w:hAnsi="Times New Roman"/>
          <w:sz w:val="20"/>
        </w:rPr>
        <w:t xml:space="preserve">ізніше). </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8.5. У випадку, якщо </w:t>
      </w:r>
      <w:proofErr w:type="gramStart"/>
      <w:r w:rsidRPr="0055083F">
        <w:rPr>
          <w:rFonts w:ascii="Times New Roman" w:hAnsi="Times New Roman"/>
          <w:sz w:val="20"/>
        </w:rPr>
        <w:t>п</w:t>
      </w:r>
      <w:proofErr w:type="gramEnd"/>
      <w:r w:rsidRPr="0055083F">
        <w:rPr>
          <w:rFonts w:ascii="Times New Roman" w:hAnsi="Times New Roman"/>
          <w:sz w:val="20"/>
        </w:rPr>
        <w:t>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w:t>
      </w:r>
      <w:proofErr w:type="gramStart"/>
      <w:r w:rsidRPr="0055083F">
        <w:rPr>
          <w:rFonts w:ascii="Times New Roman" w:hAnsi="Times New Roman"/>
          <w:sz w:val="20"/>
        </w:rPr>
        <w:t>к</w:t>
      </w:r>
      <w:proofErr w:type="gramEnd"/>
      <w:r w:rsidRPr="0055083F">
        <w:rPr>
          <w:rFonts w:ascii="Times New Roman" w:hAnsi="Times New Roman"/>
          <w:sz w:val="20"/>
        </w:rPr>
        <w:t xml:space="preserve">ів. </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w:t>
      </w:r>
      <w:proofErr w:type="gramStart"/>
      <w:r w:rsidRPr="0055083F">
        <w:rPr>
          <w:rFonts w:ascii="Times New Roman" w:hAnsi="Times New Roman"/>
          <w:sz w:val="20"/>
        </w:rPr>
        <w:t>м</w:t>
      </w:r>
      <w:proofErr w:type="gramEnd"/>
      <w:r w:rsidRPr="0055083F">
        <w:rPr>
          <w:rFonts w:ascii="Times New Roman" w:hAnsi="Times New Roman"/>
          <w:sz w:val="20"/>
        </w:rPr>
        <w:t xml:space="preserve">ісце знаходження Товару для складання акту про недоліки Товару. </w:t>
      </w:r>
      <w:proofErr w:type="gramStart"/>
      <w:r w:rsidRPr="0055083F">
        <w:rPr>
          <w:rFonts w:ascii="Times New Roman" w:hAnsi="Times New Roman"/>
          <w:sz w:val="20"/>
        </w:rPr>
        <w:t>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w:t>
      </w:r>
      <w:proofErr w:type="gramEnd"/>
      <w:r w:rsidRPr="0055083F">
        <w:rPr>
          <w:rFonts w:ascii="Times New Roman" w:hAnsi="Times New Roman"/>
          <w:sz w:val="20"/>
        </w:rPr>
        <w:t xml:space="preserve"> </w:t>
      </w:r>
      <w:proofErr w:type="gramStart"/>
      <w:r w:rsidRPr="0055083F">
        <w:rPr>
          <w:rFonts w:ascii="Times New Roman" w:hAnsi="Times New Roman"/>
          <w:sz w:val="20"/>
        </w:rPr>
        <w:t>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w:t>
      </w:r>
      <w:proofErr w:type="gramEnd"/>
      <w:r w:rsidRPr="0055083F">
        <w:rPr>
          <w:rFonts w:ascii="Times New Roman" w:hAnsi="Times New Roman"/>
          <w:sz w:val="20"/>
        </w:rPr>
        <w:t xml:space="preserve">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bookmarkStart w:id="2" w:name="_Hlk86834848"/>
      <w:r w:rsidRPr="0055083F">
        <w:rPr>
          <w:rFonts w:ascii="Times New Roman" w:hAnsi="Times New Roman"/>
          <w:sz w:val="20"/>
        </w:rPr>
        <w:t xml:space="preserve">8.6. Постачальник зобов’язаний за вибором Замовника, висловленим у письмовій формі, або за </w:t>
      </w:r>
      <w:proofErr w:type="gramStart"/>
      <w:r w:rsidRPr="0055083F">
        <w:rPr>
          <w:rFonts w:ascii="Times New Roman" w:hAnsi="Times New Roman"/>
          <w:sz w:val="20"/>
        </w:rPr>
        <w:t>св</w:t>
      </w:r>
      <w:proofErr w:type="gramEnd"/>
      <w:r w:rsidRPr="0055083F">
        <w:rPr>
          <w:rFonts w:ascii="Times New Roman" w:hAnsi="Times New Roman"/>
          <w:sz w:val="20"/>
        </w:rPr>
        <w:t xml:space="preserve">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w:t>
      </w:r>
      <w:proofErr w:type="gramStart"/>
      <w:r w:rsidRPr="0055083F">
        <w:rPr>
          <w:rFonts w:ascii="Times New Roman" w:hAnsi="Times New Roman"/>
          <w:sz w:val="20"/>
        </w:rPr>
        <w:t>св</w:t>
      </w:r>
      <w:proofErr w:type="gramEnd"/>
      <w:r w:rsidRPr="0055083F">
        <w:rPr>
          <w:rFonts w:ascii="Times New Roman" w:hAnsi="Times New Roman"/>
          <w:sz w:val="20"/>
        </w:rPr>
        <w:t xml:space="preserve">ій рахунок замінити неякісний Товар на такий же якісний протягом 1 (одного)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Постачальник також зобов’язаний за </w:t>
      </w:r>
      <w:proofErr w:type="gramStart"/>
      <w:r w:rsidRPr="0055083F">
        <w:rPr>
          <w:rFonts w:ascii="Times New Roman" w:hAnsi="Times New Roman"/>
          <w:sz w:val="20"/>
        </w:rPr>
        <w:t>св</w:t>
      </w:r>
      <w:proofErr w:type="gramEnd"/>
      <w:r w:rsidRPr="0055083F">
        <w:rPr>
          <w:rFonts w:ascii="Times New Roman" w:hAnsi="Times New Roman"/>
          <w:sz w:val="20"/>
        </w:rPr>
        <w:t xml:space="preserve">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систематичного (три та більше випадків) виникнення недоліків у роботі Товару </w:t>
      </w:r>
      <w:proofErr w:type="gramStart"/>
      <w:r w:rsidRPr="0055083F">
        <w:rPr>
          <w:rFonts w:ascii="Times New Roman" w:hAnsi="Times New Roman"/>
          <w:sz w:val="20"/>
        </w:rPr>
        <w:t>п</w:t>
      </w:r>
      <w:proofErr w:type="gramEnd"/>
      <w:r w:rsidRPr="0055083F">
        <w:rPr>
          <w:rFonts w:ascii="Times New Roman" w:hAnsi="Times New Roman"/>
          <w:sz w:val="20"/>
        </w:rPr>
        <w:t xml:space="preserve">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w:t>
      </w:r>
      <w:proofErr w:type="gramStart"/>
      <w:r w:rsidRPr="0055083F">
        <w:rPr>
          <w:rFonts w:ascii="Times New Roman" w:hAnsi="Times New Roman"/>
          <w:sz w:val="20"/>
        </w:rPr>
        <w:t>п</w:t>
      </w:r>
      <w:proofErr w:type="gramEnd"/>
      <w:r w:rsidRPr="0055083F">
        <w:rPr>
          <w:rFonts w:ascii="Times New Roman" w:hAnsi="Times New Roman"/>
          <w:sz w:val="20"/>
        </w:rPr>
        <w:t xml:space="preserve">ідтверджує придатність Товару до подальшого використання за його призначенням. </w:t>
      </w:r>
      <w:proofErr w:type="gramStart"/>
      <w:r w:rsidRPr="0055083F">
        <w:rPr>
          <w:rFonts w:ascii="Times New Roman" w:hAnsi="Times New Roman"/>
          <w:sz w:val="20"/>
        </w:rPr>
        <w:t>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w:t>
      </w:r>
      <w:proofErr w:type="gramEnd"/>
      <w:r w:rsidRPr="0055083F">
        <w:rPr>
          <w:rFonts w:ascii="Times New Roman" w:hAnsi="Times New Roman"/>
          <w:sz w:val="20"/>
        </w:rPr>
        <w:t xml:space="preserve"> зобов’язаний відшкодувати Замовнику у повному обсязі витрати, понесені Замовником у зв’язку зі здійсненням цих заході</w:t>
      </w:r>
      <w:proofErr w:type="gramStart"/>
      <w:r w:rsidRPr="0055083F">
        <w:rPr>
          <w:rFonts w:ascii="Times New Roman" w:hAnsi="Times New Roman"/>
          <w:sz w:val="20"/>
        </w:rPr>
        <w:t>в</w:t>
      </w:r>
      <w:proofErr w:type="gramEnd"/>
      <w:r w:rsidRPr="0055083F">
        <w:rPr>
          <w:rFonts w:ascii="Times New Roman" w:hAnsi="Times New Roman"/>
          <w:sz w:val="20"/>
        </w:rPr>
        <w:t xml:space="preserve"> (</w:t>
      </w:r>
      <w:proofErr w:type="gramStart"/>
      <w:r w:rsidRPr="0055083F">
        <w:rPr>
          <w:rFonts w:ascii="Times New Roman" w:hAnsi="Times New Roman"/>
          <w:sz w:val="20"/>
        </w:rPr>
        <w:t>строк</w:t>
      </w:r>
      <w:proofErr w:type="gramEnd"/>
      <w:r w:rsidRPr="0055083F">
        <w:rPr>
          <w:rFonts w:ascii="Times New Roman" w:hAnsi="Times New Roman"/>
          <w:sz w:val="20"/>
        </w:rPr>
        <w:t xml:space="preserve"> цього відшкодування – 3 (три) банківських днів з моменту отримання Постачальником відповідної письмової вимоги Замовника). </w:t>
      </w:r>
      <w:proofErr w:type="gramStart"/>
      <w:r w:rsidRPr="0055083F">
        <w:rPr>
          <w:rFonts w:ascii="Times New Roman" w:hAnsi="Times New Roman"/>
          <w:sz w:val="20"/>
        </w:rPr>
        <w:t>На</w:t>
      </w:r>
      <w:proofErr w:type="gramEnd"/>
      <w:r w:rsidRPr="0055083F">
        <w:rPr>
          <w:rFonts w:ascii="Times New Roman" w:hAnsi="Times New Roman"/>
          <w:sz w:val="20"/>
        </w:rPr>
        <w:t xml:space="preserve"> пері</w:t>
      </w:r>
      <w:proofErr w:type="gramStart"/>
      <w:r w:rsidRPr="0055083F">
        <w:rPr>
          <w:rFonts w:ascii="Times New Roman" w:hAnsi="Times New Roman"/>
          <w:sz w:val="20"/>
        </w:rPr>
        <w:t>од</w:t>
      </w:r>
      <w:proofErr w:type="gramEnd"/>
      <w:r w:rsidRPr="0055083F">
        <w:rPr>
          <w:rFonts w:ascii="Times New Roman" w:hAnsi="Times New Roman"/>
          <w:sz w:val="20"/>
        </w:rPr>
        <w:t>,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lastRenderedPageBreak/>
        <w:t xml:space="preserve">З метою застосування даного пункту цього договору до отримання Постачальником будь–яких повідомлень, листів, інших документів </w:t>
      </w:r>
      <w:proofErr w:type="gramStart"/>
      <w:r w:rsidRPr="0055083F">
        <w:rPr>
          <w:rFonts w:ascii="Times New Roman" w:hAnsi="Times New Roman"/>
          <w:sz w:val="20"/>
        </w:rPr>
        <w:t>в</w:t>
      </w:r>
      <w:proofErr w:type="gramEnd"/>
      <w:r w:rsidRPr="0055083F">
        <w:rPr>
          <w:rFonts w:ascii="Times New Roman" w:hAnsi="Times New Roman"/>
          <w:sz w:val="20"/>
        </w:rPr>
        <w:t>ід Покупця прирівнюється також відмова Постачальника від отримання вищезазначених документів, засвідчена в установленому порядку.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8.7. Гарантія якості Товарів забезпечується Постачальником згідно з положеннями нормативних та законодавчих актів України, які розповсюджують </w:t>
      </w:r>
      <w:proofErr w:type="gramStart"/>
      <w:r w:rsidRPr="0055083F">
        <w:rPr>
          <w:rFonts w:ascii="Times New Roman" w:hAnsi="Times New Roman"/>
          <w:sz w:val="20"/>
        </w:rPr>
        <w:t>свою</w:t>
      </w:r>
      <w:proofErr w:type="gramEnd"/>
      <w:r w:rsidRPr="0055083F">
        <w:rPr>
          <w:rFonts w:ascii="Times New Roman" w:hAnsi="Times New Roman"/>
          <w:sz w:val="20"/>
        </w:rPr>
        <w:t xml:space="preserve"> дію на Товари.</w:t>
      </w:r>
    </w:p>
    <w:p w:rsidR="004C18C3" w:rsidRPr="0055083F" w:rsidRDefault="004C18C3" w:rsidP="004C18C3">
      <w:pPr>
        <w:tabs>
          <w:tab w:val="left" w:pos="567"/>
        </w:tabs>
        <w:autoSpaceDE w:val="0"/>
        <w:autoSpaceDN w:val="0"/>
        <w:adjustRightInd w:val="0"/>
        <w:ind w:firstLine="567"/>
        <w:jc w:val="both"/>
        <w:rPr>
          <w:rFonts w:ascii="Times New Roman" w:hAnsi="Times New Roman"/>
          <w:color w:val="FF0000"/>
          <w:sz w:val="20"/>
        </w:rPr>
      </w:pPr>
      <w:r w:rsidRPr="0055083F">
        <w:rPr>
          <w:rFonts w:ascii="Times New Roman" w:hAnsi="Times New Roman"/>
          <w:sz w:val="20"/>
        </w:rPr>
        <w:t xml:space="preserve">8.8. </w:t>
      </w:r>
      <w:r w:rsidRPr="0055083F">
        <w:rPr>
          <w:rFonts w:ascii="Times New Roman" w:hAnsi="Times New Roman"/>
          <w:color w:val="000000" w:themeColor="text1"/>
          <w:sz w:val="20"/>
        </w:rPr>
        <w:t>Постачальник гаранту</w:t>
      </w:r>
      <w:proofErr w:type="gramStart"/>
      <w:r w:rsidRPr="0055083F">
        <w:rPr>
          <w:rFonts w:ascii="Times New Roman" w:hAnsi="Times New Roman"/>
          <w:color w:val="000000" w:themeColor="text1"/>
          <w:sz w:val="20"/>
        </w:rPr>
        <w:t>є,</w:t>
      </w:r>
      <w:proofErr w:type="gramEnd"/>
      <w:r w:rsidRPr="0055083F">
        <w:rPr>
          <w:rFonts w:ascii="Times New Roman" w:hAnsi="Times New Roman"/>
          <w:color w:val="000000" w:themeColor="text1"/>
          <w:sz w:val="20"/>
        </w:rPr>
        <w:t xml:space="preserve">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8.9. У випадку наявності </w:t>
      </w:r>
      <w:proofErr w:type="gramStart"/>
      <w:r w:rsidRPr="0055083F">
        <w:rPr>
          <w:rFonts w:ascii="Times New Roman" w:hAnsi="Times New Roman"/>
          <w:sz w:val="20"/>
        </w:rPr>
        <w:t>п</w:t>
      </w:r>
      <w:proofErr w:type="gramEnd"/>
      <w:r w:rsidRPr="0055083F">
        <w:rPr>
          <w:rFonts w:ascii="Times New Roman" w:hAnsi="Times New Roman"/>
          <w:sz w:val="20"/>
        </w:rPr>
        <w:t>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w:t>
      </w:r>
      <w:proofErr w:type="gramStart"/>
      <w:r w:rsidRPr="0055083F">
        <w:rPr>
          <w:rFonts w:ascii="Times New Roman" w:hAnsi="Times New Roman"/>
          <w:sz w:val="20"/>
        </w:rPr>
        <w:t>в</w:t>
      </w:r>
      <w:proofErr w:type="gramEnd"/>
      <w:r w:rsidRPr="0055083F">
        <w:rPr>
          <w:rFonts w:ascii="Times New Roman" w:hAnsi="Times New Roman"/>
          <w:sz w:val="20"/>
        </w:rPr>
        <w:t>.</w:t>
      </w:r>
    </w:p>
    <w:p w:rsidR="004C18C3" w:rsidRPr="0055083F" w:rsidRDefault="004C18C3" w:rsidP="004C18C3">
      <w:pPr>
        <w:tabs>
          <w:tab w:val="left" w:pos="567"/>
        </w:tabs>
        <w:autoSpaceDE w:val="0"/>
        <w:autoSpaceDN w:val="0"/>
        <w:adjustRightInd w:val="0"/>
        <w:jc w:val="center"/>
        <w:rPr>
          <w:rFonts w:ascii="Times New Roman" w:hAnsi="Times New Roman"/>
          <w:b/>
          <w:sz w:val="20"/>
        </w:rPr>
      </w:pPr>
      <w:r w:rsidRPr="0055083F">
        <w:rPr>
          <w:rFonts w:ascii="Times New Roman" w:hAnsi="Times New Roman"/>
          <w:b/>
          <w:sz w:val="20"/>
        </w:rPr>
        <w:t xml:space="preserve">9. ВІДПОВІДАЛЬНІСТЬ СТОРІН </w:t>
      </w:r>
      <w:r w:rsidRPr="0055083F">
        <w:rPr>
          <w:rFonts w:ascii="Times New Roman" w:hAnsi="Times New Roman"/>
          <w:b/>
          <w:bCs/>
          <w:spacing w:val="-2"/>
          <w:sz w:val="20"/>
        </w:rPr>
        <w:t>ТА ВИРІШЕННЯ СПОРІ</w:t>
      </w:r>
      <w:proofErr w:type="gramStart"/>
      <w:r w:rsidRPr="0055083F">
        <w:rPr>
          <w:rFonts w:ascii="Times New Roman" w:hAnsi="Times New Roman"/>
          <w:b/>
          <w:bCs/>
          <w:spacing w:val="-2"/>
          <w:sz w:val="20"/>
        </w:rPr>
        <w:t>В</w:t>
      </w:r>
      <w:proofErr w:type="gramEnd"/>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9.2. Склад та розмі</w:t>
      </w:r>
      <w:proofErr w:type="gramStart"/>
      <w:r w:rsidRPr="0055083F">
        <w:rPr>
          <w:rFonts w:ascii="Times New Roman" w:hAnsi="Times New Roman"/>
          <w:sz w:val="20"/>
        </w:rPr>
        <w:t>р</w:t>
      </w:r>
      <w:proofErr w:type="gramEnd"/>
      <w:r w:rsidRPr="0055083F">
        <w:rPr>
          <w:rFonts w:ascii="Times New Roman" w:hAnsi="Times New Roman"/>
          <w:sz w:val="20"/>
        </w:rPr>
        <w:t xml:space="preserve"> відшкодування збитків визначається сторонами за правилами, встановленими Господарським кодексом України.</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9.3. Збитки стягуються у повній сумі понад штрафні санкції.</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w:t>
      </w:r>
      <w:proofErr w:type="gramStart"/>
      <w:r w:rsidRPr="0055083F">
        <w:rPr>
          <w:rFonts w:ascii="Times New Roman" w:hAnsi="Times New Roman"/>
          <w:sz w:val="20"/>
        </w:rPr>
        <w:t>р</w:t>
      </w:r>
      <w:proofErr w:type="gramEnd"/>
      <w:r w:rsidRPr="0055083F">
        <w:rPr>
          <w:rFonts w:ascii="Times New Roman" w:hAnsi="Times New Roman"/>
          <w:sz w:val="20"/>
        </w:rPr>
        <w:t xml:space="preserve">і </w:t>
      </w:r>
      <w:r w:rsidRPr="0055083F">
        <w:rPr>
          <w:rFonts w:ascii="Times New Roman" w:hAnsi="Times New Roman"/>
          <w:i/>
          <w:sz w:val="20"/>
        </w:rPr>
        <w:t>0,1 % (одна десята відсотка)</w:t>
      </w:r>
      <w:r w:rsidRPr="0055083F">
        <w:rPr>
          <w:rFonts w:ascii="Times New Roman" w:hAnsi="Times New Roman"/>
          <w:sz w:val="20"/>
        </w:rPr>
        <w:t xml:space="preserve"> від вартості відповідної партії Товару, поставка якого прострочена. </w:t>
      </w:r>
      <w:proofErr w:type="gramStart"/>
      <w:r w:rsidRPr="0055083F">
        <w:rPr>
          <w:rFonts w:ascii="Times New Roman" w:hAnsi="Times New Roman"/>
          <w:sz w:val="20"/>
        </w:rPr>
        <w:t>У</w:t>
      </w:r>
      <w:proofErr w:type="gramEnd"/>
      <w:r w:rsidRPr="0055083F">
        <w:rPr>
          <w:rFonts w:ascii="Times New Roman" w:hAnsi="Times New Roman"/>
          <w:sz w:val="20"/>
        </w:rPr>
        <w:t xml:space="preserve"> </w:t>
      </w:r>
      <w:proofErr w:type="gramStart"/>
      <w:r w:rsidRPr="0055083F">
        <w:rPr>
          <w:rFonts w:ascii="Times New Roman" w:hAnsi="Times New Roman"/>
          <w:sz w:val="20"/>
        </w:rPr>
        <w:t>раз</w:t>
      </w:r>
      <w:proofErr w:type="gramEnd"/>
      <w:r w:rsidRPr="0055083F">
        <w:rPr>
          <w:rFonts w:ascii="Times New Roman" w:hAnsi="Times New Roman"/>
          <w:sz w:val="20"/>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55083F">
        <w:rPr>
          <w:rFonts w:ascii="Times New Roman" w:hAnsi="Times New Roman"/>
          <w:sz w:val="20"/>
        </w:rPr>
        <w:t>р</w:t>
      </w:r>
      <w:proofErr w:type="gramEnd"/>
      <w:r w:rsidRPr="0055083F">
        <w:rPr>
          <w:rFonts w:ascii="Times New Roman" w:hAnsi="Times New Roman"/>
          <w:sz w:val="20"/>
        </w:rPr>
        <w:t xml:space="preserve">і </w:t>
      </w:r>
      <w:r w:rsidRPr="0055083F">
        <w:rPr>
          <w:rFonts w:ascii="Times New Roman" w:hAnsi="Times New Roman"/>
          <w:i/>
          <w:sz w:val="20"/>
        </w:rPr>
        <w:t>3% відсотків</w:t>
      </w:r>
      <w:r w:rsidRPr="0055083F">
        <w:rPr>
          <w:rFonts w:ascii="Times New Roman" w:hAnsi="Times New Roman"/>
          <w:sz w:val="20"/>
        </w:rPr>
        <w:t xml:space="preserve"> вказаної вартості непоставлених товарів.</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9.5. У разі недопоставки Постачальником Товару останній зобов’язаний сплатити на користь Замовника штраф у розмі</w:t>
      </w:r>
      <w:proofErr w:type="gramStart"/>
      <w:r w:rsidRPr="0055083F">
        <w:rPr>
          <w:rFonts w:ascii="Times New Roman" w:hAnsi="Times New Roman"/>
          <w:sz w:val="20"/>
        </w:rPr>
        <w:t>р</w:t>
      </w:r>
      <w:proofErr w:type="gramEnd"/>
      <w:r w:rsidRPr="0055083F">
        <w:rPr>
          <w:rFonts w:ascii="Times New Roman" w:hAnsi="Times New Roman"/>
          <w:sz w:val="20"/>
        </w:rPr>
        <w:t xml:space="preserve">і </w:t>
      </w:r>
      <w:r w:rsidRPr="0055083F">
        <w:rPr>
          <w:rFonts w:ascii="Times New Roman" w:hAnsi="Times New Roman"/>
          <w:i/>
          <w:sz w:val="20"/>
        </w:rPr>
        <w:t>50 % (п’ятдесят відсотків)</w:t>
      </w:r>
      <w:r w:rsidRPr="0055083F">
        <w:rPr>
          <w:rFonts w:ascii="Times New Roman" w:hAnsi="Times New Roman"/>
          <w:sz w:val="20"/>
        </w:rPr>
        <w:t xml:space="preserve"> від вартості недопоставленого Товару, за умов якщо товар не був допоставлений протягом 5( п’яти) днiв з моменту часткової поставки.</w:t>
      </w:r>
    </w:p>
    <w:p w:rsidR="004C18C3" w:rsidRPr="0055083F" w:rsidRDefault="004C18C3" w:rsidP="004C18C3">
      <w:pPr>
        <w:tabs>
          <w:tab w:val="left" w:pos="567"/>
        </w:tabs>
        <w:jc w:val="both"/>
        <w:rPr>
          <w:rFonts w:ascii="Times New Roman" w:hAnsi="Times New Roman"/>
          <w:sz w:val="20"/>
        </w:rPr>
      </w:pPr>
      <w:r w:rsidRPr="0055083F">
        <w:rPr>
          <w:rFonts w:ascii="Times New Roman" w:hAnsi="Times New Roman"/>
          <w:sz w:val="20"/>
        </w:rPr>
        <w:tab/>
        <w:t xml:space="preserve">9.6. Збитки </w:t>
      </w:r>
      <w:r w:rsidRPr="0055083F">
        <w:rPr>
          <w:rFonts w:ascii="Times New Roman" w:hAnsi="Times New Roman"/>
          <w:spacing w:val="-2"/>
          <w:sz w:val="20"/>
        </w:rPr>
        <w:t>(у тому числі, але не обмежуючись: нарахування штрафних санкцій з боку контролюючих органів)</w:t>
      </w:r>
      <w:r w:rsidRPr="0055083F">
        <w:rPr>
          <w:rFonts w:ascii="Times New Roman" w:hAnsi="Times New Roman"/>
          <w:sz w:val="20"/>
        </w:rPr>
        <w:t xml:space="preserve">, завдані Замовнику невиконанням або неналежним виконанням цього Договору </w:t>
      </w:r>
      <w:proofErr w:type="gramStart"/>
      <w:r w:rsidRPr="0055083F">
        <w:rPr>
          <w:rFonts w:ascii="Times New Roman" w:hAnsi="Times New Roman"/>
          <w:sz w:val="20"/>
        </w:rPr>
        <w:t>п</w:t>
      </w:r>
      <w:proofErr w:type="gramEnd"/>
      <w:r w:rsidRPr="0055083F">
        <w:rPr>
          <w:rFonts w:ascii="Times New Roman" w:hAnsi="Times New Roman"/>
          <w:sz w:val="20"/>
        </w:rPr>
        <w:t xml:space="preserve">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4C18C3" w:rsidRPr="0055083F" w:rsidRDefault="004C18C3" w:rsidP="004C18C3">
      <w:pPr>
        <w:tabs>
          <w:tab w:val="left" w:pos="567"/>
        </w:tabs>
        <w:jc w:val="both"/>
        <w:rPr>
          <w:rFonts w:ascii="Times New Roman" w:hAnsi="Times New Roman"/>
          <w:sz w:val="20"/>
        </w:rPr>
      </w:pPr>
      <w:r w:rsidRPr="0055083F">
        <w:rPr>
          <w:rFonts w:ascii="Times New Roman" w:hAnsi="Times New Roman"/>
          <w:sz w:val="20"/>
        </w:rPr>
        <w:tab/>
        <w:t xml:space="preserve">9.7. Постачальник відшкодовує суму штрафних санкцій чи або збитків понесених Замовнику на </w:t>
      </w:r>
      <w:proofErr w:type="gramStart"/>
      <w:r w:rsidRPr="0055083F">
        <w:rPr>
          <w:rFonts w:ascii="Times New Roman" w:hAnsi="Times New Roman"/>
          <w:sz w:val="20"/>
        </w:rPr>
        <w:t>п</w:t>
      </w:r>
      <w:proofErr w:type="gramEnd"/>
      <w:r w:rsidRPr="0055083F">
        <w:rPr>
          <w:rFonts w:ascii="Times New Roman" w:hAnsi="Times New Roman"/>
          <w:sz w:val="20"/>
        </w:rPr>
        <w:t xml:space="preserve">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55083F">
        <w:rPr>
          <w:rFonts w:ascii="Times New Roman" w:hAnsi="Times New Roman"/>
          <w:sz w:val="20"/>
        </w:rPr>
        <w:t>п</w:t>
      </w:r>
      <w:proofErr w:type="gramEnd"/>
      <w:r w:rsidRPr="0055083F">
        <w:rPr>
          <w:rFonts w:ascii="Times New Roman" w:hAnsi="Times New Roman"/>
          <w:sz w:val="20"/>
        </w:rPr>
        <w:t>ісля дня її відправлення Замовником.</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55083F">
        <w:rPr>
          <w:rFonts w:ascii="Times New Roman" w:hAnsi="Times New Roman"/>
          <w:sz w:val="20"/>
        </w:rPr>
        <w:t>п</w:t>
      </w:r>
      <w:proofErr w:type="gramEnd"/>
      <w:r w:rsidRPr="0055083F">
        <w:rPr>
          <w:rFonts w:ascii="Times New Roman" w:hAnsi="Times New Roman"/>
          <w:sz w:val="20"/>
        </w:rPr>
        <w:t xml:space="preserve">ісля спливу строку дії цього Договору, застосувати до Постачальника оперативно-господарську санкцію у формі </w:t>
      </w:r>
      <w:r w:rsidRPr="0055083F">
        <w:rPr>
          <w:rFonts w:ascii="Times New Roman" w:hAnsi="Times New Roman"/>
          <w:sz w:val="20"/>
        </w:rPr>
        <w:lastRenderedPageBreak/>
        <w:t>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C18C3" w:rsidRPr="0055083F" w:rsidRDefault="004C18C3" w:rsidP="004C18C3">
      <w:pPr>
        <w:spacing w:before="240" w:after="240"/>
        <w:ind w:left="-284"/>
        <w:jc w:val="center"/>
        <w:rPr>
          <w:rFonts w:ascii="Times New Roman" w:hAnsi="Times New Roman"/>
          <w:b/>
          <w:sz w:val="20"/>
        </w:rPr>
      </w:pPr>
      <w:r w:rsidRPr="0055083F">
        <w:rPr>
          <w:rFonts w:ascii="Times New Roman" w:hAnsi="Times New Roman"/>
          <w:b/>
          <w:sz w:val="20"/>
        </w:rPr>
        <w:t xml:space="preserve">10. ОПЕРАТИВНО-ГОСПОДАРСЬКІ САНКЦІЇ </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55083F">
        <w:rPr>
          <w:rFonts w:ascii="Times New Roman" w:hAnsi="Times New Roman"/>
          <w:sz w:val="20"/>
        </w:rPr>
        <w:t>за</w:t>
      </w:r>
      <w:proofErr w:type="gramEnd"/>
      <w:r w:rsidRPr="0055083F">
        <w:rPr>
          <w:rFonts w:ascii="Times New Roman" w:hAnsi="Times New Roman"/>
          <w:sz w:val="20"/>
        </w:rPr>
        <w:t xml:space="preserve"> невиконання Постачальником своїх зобов’язань перед Замовником в частині, що стосується:</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 розірвання аналогічного за </w:t>
      </w:r>
      <w:proofErr w:type="gramStart"/>
      <w:r w:rsidRPr="0055083F">
        <w:rPr>
          <w:rFonts w:ascii="Times New Roman" w:hAnsi="Times New Roman"/>
          <w:sz w:val="20"/>
        </w:rPr>
        <w:t>своєю</w:t>
      </w:r>
      <w:proofErr w:type="gramEnd"/>
      <w:r w:rsidRPr="0055083F">
        <w:rPr>
          <w:rFonts w:ascii="Times New Roman" w:hAnsi="Times New Roman"/>
          <w:sz w:val="20"/>
        </w:rPr>
        <w:t xml:space="preserve"> природою Договору з Замовником у разі прострочення строку виконання зобов’язань;</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 розірвання аналогічного за </w:t>
      </w:r>
      <w:proofErr w:type="gramStart"/>
      <w:r w:rsidRPr="0055083F">
        <w:rPr>
          <w:rFonts w:ascii="Times New Roman" w:hAnsi="Times New Roman"/>
          <w:sz w:val="20"/>
        </w:rPr>
        <w:t>своєю</w:t>
      </w:r>
      <w:proofErr w:type="gramEnd"/>
      <w:r w:rsidRPr="0055083F">
        <w:rPr>
          <w:rFonts w:ascii="Times New Roman" w:hAnsi="Times New Roman"/>
          <w:sz w:val="20"/>
        </w:rPr>
        <w:t xml:space="preserve"> природою Договору з Замовником у разі неналежного виконання зобов'язань;</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sidRPr="0055083F">
        <w:rPr>
          <w:rFonts w:ascii="Times New Roman" w:hAnsi="Times New Roman"/>
          <w:sz w:val="20"/>
        </w:rPr>
        <w:t>за</w:t>
      </w:r>
      <w:proofErr w:type="gramEnd"/>
      <w:r w:rsidRPr="0055083F">
        <w:rPr>
          <w:rFonts w:ascii="Times New Roman" w:hAnsi="Times New Roman"/>
          <w:sz w:val="20"/>
        </w:rPr>
        <w:t xml:space="preserve"> таку відмову.</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55083F">
        <w:rPr>
          <w:rFonts w:ascii="Times New Roman" w:hAnsi="Times New Roman"/>
          <w:sz w:val="20"/>
        </w:rPr>
        <w:t>п</w:t>
      </w:r>
      <w:proofErr w:type="gramEnd"/>
      <w:r w:rsidRPr="0055083F">
        <w:rPr>
          <w:rFonts w:ascii="Times New Roman" w:hAnsi="Times New Roman"/>
          <w:sz w:val="20"/>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C18C3" w:rsidRPr="0055083F" w:rsidRDefault="004C18C3" w:rsidP="004C18C3">
      <w:pPr>
        <w:ind w:firstLine="567"/>
        <w:jc w:val="both"/>
        <w:rPr>
          <w:rFonts w:ascii="Times New Roman" w:hAnsi="Times New Roman"/>
          <w:sz w:val="20"/>
        </w:rPr>
      </w:pPr>
      <w:r w:rsidRPr="0055083F">
        <w:rPr>
          <w:rFonts w:ascii="Times New Roman" w:hAnsi="Times New Roman"/>
          <w:sz w:val="20"/>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C18C3" w:rsidRPr="0055083F" w:rsidRDefault="004C18C3" w:rsidP="004C18C3">
      <w:pPr>
        <w:tabs>
          <w:tab w:val="left" w:pos="567"/>
        </w:tabs>
        <w:autoSpaceDE w:val="0"/>
        <w:autoSpaceDN w:val="0"/>
        <w:adjustRightInd w:val="0"/>
        <w:ind w:left="567"/>
        <w:jc w:val="center"/>
        <w:rPr>
          <w:rFonts w:ascii="Times New Roman" w:hAnsi="Times New Roman"/>
          <w:b/>
          <w:sz w:val="20"/>
        </w:rPr>
      </w:pPr>
      <w:r w:rsidRPr="0055083F">
        <w:rPr>
          <w:rFonts w:ascii="Times New Roman" w:hAnsi="Times New Roman"/>
          <w:b/>
          <w:sz w:val="20"/>
        </w:rPr>
        <w:t>11. ОБСТАВИНИ НЕПЕРЕБОРНОЇ СИЛИ</w:t>
      </w:r>
    </w:p>
    <w:p w:rsidR="004C18C3" w:rsidRPr="0055083F" w:rsidRDefault="004C18C3" w:rsidP="004C18C3">
      <w:pPr>
        <w:pStyle w:val="a3"/>
        <w:tabs>
          <w:tab w:val="left" w:pos="567"/>
        </w:tabs>
        <w:ind w:left="0" w:firstLine="567"/>
        <w:rPr>
          <w:rFonts w:ascii="Times New Roman" w:hAnsi="Times New Roman"/>
          <w:sz w:val="20"/>
        </w:rPr>
      </w:pPr>
      <w:r w:rsidRPr="0055083F">
        <w:rPr>
          <w:rFonts w:ascii="Times New Roman" w:hAnsi="Times New Roman"/>
          <w:sz w:val="20"/>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C18C3" w:rsidRPr="0055083F" w:rsidRDefault="004C18C3" w:rsidP="004C18C3">
      <w:pPr>
        <w:pStyle w:val="a3"/>
        <w:tabs>
          <w:tab w:val="left" w:pos="567"/>
        </w:tabs>
        <w:ind w:left="0" w:firstLine="567"/>
        <w:rPr>
          <w:rFonts w:ascii="Times New Roman" w:hAnsi="Times New Roman"/>
          <w:sz w:val="20"/>
        </w:rPr>
      </w:pPr>
      <w:r w:rsidRPr="0055083F">
        <w:rPr>
          <w:rFonts w:ascii="Times New Roman" w:hAnsi="Times New Roman"/>
          <w:sz w:val="20"/>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C18C3" w:rsidRPr="0055083F" w:rsidRDefault="004C18C3" w:rsidP="004C18C3">
      <w:pPr>
        <w:pStyle w:val="a3"/>
        <w:tabs>
          <w:tab w:val="left" w:pos="567"/>
        </w:tabs>
        <w:ind w:left="0" w:firstLine="567"/>
        <w:rPr>
          <w:rFonts w:ascii="Times New Roman" w:hAnsi="Times New Roman"/>
          <w:sz w:val="20"/>
        </w:rPr>
      </w:pPr>
      <w:r w:rsidRPr="0055083F">
        <w:rPr>
          <w:rFonts w:ascii="Times New Roman" w:hAnsi="Times New Roman"/>
          <w:sz w:val="20"/>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C18C3" w:rsidRPr="0055083F" w:rsidRDefault="004C18C3" w:rsidP="004C18C3">
      <w:pPr>
        <w:pStyle w:val="a3"/>
        <w:tabs>
          <w:tab w:val="left" w:pos="567"/>
        </w:tabs>
        <w:ind w:left="0" w:firstLine="567"/>
        <w:rPr>
          <w:rFonts w:ascii="Times New Roman" w:hAnsi="Times New Roman"/>
          <w:sz w:val="20"/>
        </w:rPr>
      </w:pPr>
      <w:r w:rsidRPr="0055083F">
        <w:rPr>
          <w:rFonts w:ascii="Times New Roman" w:hAnsi="Times New Roman"/>
          <w:sz w:val="20"/>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55083F">
        <w:rPr>
          <w:rFonts w:ascii="Times New Roman" w:hAnsi="Times New Roman"/>
          <w:i/>
          <w:sz w:val="20"/>
        </w:rPr>
        <w:t>1 (один)</w:t>
      </w:r>
      <w:r w:rsidRPr="0055083F">
        <w:rPr>
          <w:rFonts w:ascii="Times New Roman" w:hAnsi="Times New Roman"/>
          <w:sz w:val="20"/>
        </w:rPr>
        <w:t xml:space="preserve"> місяць.</w:t>
      </w:r>
    </w:p>
    <w:p w:rsidR="004C18C3" w:rsidRPr="0055083F" w:rsidRDefault="004C18C3" w:rsidP="004C18C3">
      <w:pPr>
        <w:pStyle w:val="a3"/>
        <w:tabs>
          <w:tab w:val="left" w:pos="567"/>
        </w:tabs>
        <w:ind w:left="0" w:firstLine="567"/>
        <w:rPr>
          <w:rFonts w:ascii="Times New Roman" w:hAnsi="Times New Roman"/>
          <w:sz w:val="20"/>
        </w:rPr>
      </w:pPr>
      <w:r w:rsidRPr="0055083F">
        <w:rPr>
          <w:rFonts w:ascii="Times New Roman" w:hAnsi="Times New Roman"/>
          <w:sz w:val="20"/>
        </w:rPr>
        <w:t xml:space="preserve">11.5. Якщо обставини, визначені п. 11.1 цього Договору, тривають більше </w:t>
      </w:r>
      <w:r w:rsidRPr="0055083F">
        <w:rPr>
          <w:rFonts w:ascii="Times New Roman" w:hAnsi="Times New Roman"/>
          <w:i/>
          <w:sz w:val="20"/>
        </w:rPr>
        <w:t>1 (одного)</w:t>
      </w:r>
      <w:r w:rsidRPr="0055083F">
        <w:rPr>
          <w:rFonts w:ascii="Times New Roman" w:hAnsi="Times New Roman"/>
          <w:sz w:val="20"/>
        </w:rPr>
        <w:t xml:space="preserve"> місяця, кожна із Сторін має право розірвати дію цього Договору шляхом письмового повідомлення іншої Сторони на її </w:t>
      </w:r>
      <w:r w:rsidRPr="0055083F">
        <w:rPr>
          <w:rFonts w:ascii="Times New Roman" w:hAnsi="Times New Roman"/>
          <w:sz w:val="20"/>
        </w:rPr>
        <w:lastRenderedPageBreak/>
        <w:t>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C18C3" w:rsidRPr="0055083F" w:rsidRDefault="004C18C3" w:rsidP="004C18C3">
      <w:pPr>
        <w:pStyle w:val="a3"/>
        <w:tabs>
          <w:tab w:val="left" w:pos="567"/>
        </w:tabs>
        <w:ind w:left="0" w:firstLine="567"/>
        <w:jc w:val="center"/>
        <w:rPr>
          <w:rFonts w:ascii="Times New Roman" w:hAnsi="Times New Roman"/>
          <w:b/>
          <w:sz w:val="20"/>
        </w:rPr>
      </w:pPr>
      <w:r w:rsidRPr="0055083F">
        <w:rPr>
          <w:rFonts w:ascii="Times New Roman" w:hAnsi="Times New Roman"/>
          <w:b/>
          <w:sz w:val="20"/>
        </w:rPr>
        <w:t>12. АНТИКОРУПЦІЙНЕ ЗАСТЕРЕЖЕННЯ</w:t>
      </w:r>
    </w:p>
    <w:p w:rsidR="004C18C3" w:rsidRPr="0055083F" w:rsidRDefault="004C18C3" w:rsidP="004C18C3">
      <w:pPr>
        <w:pStyle w:val="1"/>
        <w:ind w:firstLine="709"/>
        <w:jc w:val="both"/>
        <w:rPr>
          <w:rFonts w:ascii="Times New Roman" w:hAnsi="Times New Roman" w:cs="Times New Roman"/>
          <w:sz w:val="20"/>
        </w:rPr>
      </w:pPr>
      <w:r w:rsidRPr="0055083F">
        <w:rPr>
          <w:rFonts w:ascii="Times New Roman" w:hAnsi="Times New Roman" w:cs="Times New Roman"/>
          <w:sz w:val="20"/>
        </w:rPr>
        <w:t>12.1. Сторони зобов’язуються забезпечити повну відповідальність свого персоналу вимогам антикорупційного законодавства України.</w:t>
      </w:r>
    </w:p>
    <w:p w:rsidR="004C18C3" w:rsidRPr="0055083F" w:rsidRDefault="004C18C3" w:rsidP="004C18C3">
      <w:pPr>
        <w:pStyle w:val="1"/>
        <w:ind w:firstLine="709"/>
        <w:jc w:val="both"/>
        <w:rPr>
          <w:rFonts w:ascii="Times New Roman" w:hAnsi="Times New Roman" w:cs="Times New Roman"/>
          <w:sz w:val="20"/>
        </w:rPr>
      </w:pPr>
      <w:r w:rsidRPr="0055083F">
        <w:rPr>
          <w:rFonts w:ascii="Times New Roman" w:hAnsi="Times New Roman" w:cs="Times New Roman"/>
          <w:sz w:val="2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C18C3" w:rsidRPr="0055083F" w:rsidRDefault="004C18C3" w:rsidP="004C18C3">
      <w:pPr>
        <w:pStyle w:val="1"/>
        <w:ind w:firstLine="709"/>
        <w:jc w:val="both"/>
        <w:rPr>
          <w:rFonts w:ascii="Times New Roman" w:hAnsi="Times New Roman" w:cs="Times New Roman"/>
          <w:sz w:val="20"/>
        </w:rPr>
      </w:pPr>
      <w:r w:rsidRPr="0055083F">
        <w:rPr>
          <w:rFonts w:ascii="Times New Roman" w:hAnsi="Times New Roman" w:cs="Times New Roman"/>
          <w:sz w:val="20"/>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C18C3" w:rsidRPr="0055083F" w:rsidRDefault="004C18C3" w:rsidP="004C18C3">
      <w:pPr>
        <w:pStyle w:val="1"/>
        <w:ind w:firstLine="709"/>
        <w:jc w:val="both"/>
        <w:rPr>
          <w:rFonts w:ascii="Times New Roman" w:hAnsi="Times New Roman" w:cs="Times New Roman"/>
          <w:sz w:val="20"/>
        </w:rPr>
      </w:pPr>
      <w:r w:rsidRPr="0055083F">
        <w:rPr>
          <w:rFonts w:ascii="Times New Roman" w:hAnsi="Times New Roman" w:cs="Times New Roman"/>
          <w:sz w:val="20"/>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C18C3" w:rsidRPr="0055083F" w:rsidRDefault="004C18C3" w:rsidP="004C18C3">
      <w:pPr>
        <w:pStyle w:val="1"/>
        <w:ind w:firstLine="709"/>
        <w:jc w:val="both"/>
        <w:rPr>
          <w:rFonts w:ascii="Times New Roman" w:hAnsi="Times New Roman" w:cs="Times New Roman"/>
          <w:sz w:val="20"/>
        </w:rPr>
      </w:pPr>
      <w:r w:rsidRPr="0055083F">
        <w:rPr>
          <w:rFonts w:ascii="Times New Roman" w:hAnsi="Times New Roman" w:cs="Times New Roman"/>
          <w:sz w:val="20"/>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C18C3" w:rsidRPr="00AF37F4" w:rsidRDefault="004C18C3" w:rsidP="004C18C3">
      <w:pPr>
        <w:tabs>
          <w:tab w:val="left" w:pos="567"/>
        </w:tabs>
        <w:autoSpaceDE w:val="0"/>
        <w:autoSpaceDN w:val="0"/>
        <w:adjustRightInd w:val="0"/>
        <w:ind w:left="567"/>
        <w:jc w:val="center"/>
        <w:rPr>
          <w:rFonts w:ascii="Times New Roman" w:hAnsi="Times New Roman"/>
          <w:b/>
          <w:sz w:val="20"/>
          <w:lang w:val="uk-UA"/>
        </w:rPr>
      </w:pPr>
      <w:r w:rsidRPr="00AF37F4">
        <w:rPr>
          <w:rFonts w:ascii="Times New Roman" w:hAnsi="Times New Roman"/>
          <w:b/>
          <w:sz w:val="20"/>
          <w:lang w:val="uk-UA"/>
        </w:rPr>
        <w:t>13. ІНШІ УМОВИ</w:t>
      </w:r>
    </w:p>
    <w:p w:rsidR="004C18C3" w:rsidRPr="00AF37F4" w:rsidRDefault="004C18C3" w:rsidP="004C18C3">
      <w:pPr>
        <w:tabs>
          <w:tab w:val="left" w:pos="567"/>
        </w:tabs>
        <w:autoSpaceDE w:val="0"/>
        <w:autoSpaceDN w:val="0"/>
        <w:adjustRightInd w:val="0"/>
        <w:ind w:firstLine="567"/>
        <w:jc w:val="both"/>
        <w:rPr>
          <w:rFonts w:ascii="Times New Roman" w:hAnsi="Times New Roman"/>
          <w:sz w:val="20"/>
          <w:lang w:val="uk-UA"/>
        </w:rPr>
      </w:pPr>
      <w:r w:rsidRPr="00AF37F4">
        <w:rPr>
          <w:rFonts w:ascii="Times New Roman" w:hAnsi="Times New Roman"/>
          <w:sz w:val="20"/>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13.2. Зміна істотних умов Договору </w:t>
      </w:r>
      <w:proofErr w:type="gramStart"/>
      <w:r w:rsidRPr="0055083F">
        <w:rPr>
          <w:rFonts w:ascii="Times New Roman" w:hAnsi="Times New Roman"/>
          <w:sz w:val="20"/>
        </w:rPr>
        <w:t>допускається</w:t>
      </w:r>
      <w:proofErr w:type="gramEnd"/>
      <w:r w:rsidRPr="0055083F">
        <w:rPr>
          <w:rFonts w:ascii="Times New Roman" w:hAnsi="Times New Roman"/>
          <w:sz w:val="20"/>
        </w:rPr>
        <w:t xml:space="preserve"> виключно у наступних випадках:</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1) зменшення обсягів закупі</w:t>
      </w:r>
      <w:proofErr w:type="gramStart"/>
      <w:r w:rsidRPr="0055083F">
        <w:rPr>
          <w:rFonts w:ascii="Times New Roman" w:hAnsi="Times New Roman"/>
          <w:sz w:val="20"/>
        </w:rPr>
        <w:t>вл</w:t>
      </w:r>
      <w:proofErr w:type="gramEnd"/>
      <w:r w:rsidRPr="0055083F">
        <w:rPr>
          <w:rFonts w:ascii="Times New Roman" w:hAnsi="Times New Roman"/>
          <w:sz w:val="20"/>
        </w:rPr>
        <w:t>і, зокрема з урахуванням фактичного обсягу видатків замовника;</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2) </w:t>
      </w:r>
      <w:r w:rsidRPr="0055083F">
        <w:rPr>
          <w:rFonts w:ascii="Times New Roman" w:hAnsi="Times New Roman"/>
          <w:sz w:val="20"/>
          <w:lang w:eastAsia="uk-UA"/>
        </w:rPr>
        <w:t xml:space="preserve">погодження зміни </w:t>
      </w:r>
      <w:proofErr w:type="gramStart"/>
      <w:r w:rsidRPr="0055083F">
        <w:rPr>
          <w:rFonts w:ascii="Times New Roman" w:hAnsi="Times New Roman"/>
          <w:sz w:val="20"/>
          <w:lang w:eastAsia="uk-UA"/>
        </w:rPr>
        <w:t>ц</w:t>
      </w:r>
      <w:proofErr w:type="gramEnd"/>
      <w:r w:rsidRPr="0055083F">
        <w:rPr>
          <w:rFonts w:ascii="Times New Roman" w:hAnsi="Times New Roman"/>
          <w:sz w:val="20"/>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5083F">
        <w:rPr>
          <w:rFonts w:ascii="Times New Roman" w:hAnsi="Times New Roman"/>
          <w:sz w:val="20"/>
          <w:lang w:eastAsia="uk-UA"/>
        </w:rPr>
        <w:t>п</w:t>
      </w:r>
      <w:proofErr w:type="gramEnd"/>
      <w:r w:rsidRPr="0055083F">
        <w:rPr>
          <w:rFonts w:ascii="Times New Roman" w:hAnsi="Times New Roman"/>
          <w:sz w:val="20"/>
          <w:lang w:eastAsia="uk-UA"/>
        </w:rPr>
        <w:t xml:space="preserve">ідтвердження такого коливання та не повинна призвести до збільшення суми, визначеної в договорі </w:t>
      </w:r>
      <w:proofErr w:type="gramStart"/>
      <w:r w:rsidRPr="0055083F">
        <w:rPr>
          <w:rFonts w:ascii="Times New Roman" w:hAnsi="Times New Roman"/>
          <w:sz w:val="20"/>
          <w:lang w:eastAsia="uk-UA"/>
        </w:rPr>
        <w:t>про</w:t>
      </w:r>
      <w:proofErr w:type="gramEnd"/>
      <w:r w:rsidRPr="0055083F">
        <w:rPr>
          <w:rFonts w:ascii="Times New Roman" w:hAnsi="Times New Roman"/>
          <w:sz w:val="20"/>
          <w:lang w:eastAsia="uk-UA"/>
        </w:rPr>
        <w:t xml:space="preserve"> закупівлю на момент його укладення. У цьому випадку Сторони погоджуються, що зміна ціни здійснюють </w:t>
      </w:r>
      <w:proofErr w:type="gramStart"/>
      <w:r w:rsidRPr="0055083F">
        <w:rPr>
          <w:rFonts w:ascii="Times New Roman" w:hAnsi="Times New Roman"/>
          <w:sz w:val="20"/>
          <w:lang w:eastAsia="uk-UA"/>
        </w:rPr>
        <w:t>у</w:t>
      </w:r>
      <w:proofErr w:type="gramEnd"/>
      <w:r w:rsidRPr="0055083F">
        <w:rPr>
          <w:rFonts w:ascii="Times New Roman" w:hAnsi="Times New Roman"/>
          <w:sz w:val="20"/>
          <w:lang w:eastAsia="uk-UA"/>
        </w:rPr>
        <w:t xml:space="preserve"> </w:t>
      </w:r>
      <w:proofErr w:type="gramStart"/>
      <w:r w:rsidRPr="0055083F">
        <w:rPr>
          <w:rFonts w:ascii="Times New Roman" w:hAnsi="Times New Roman"/>
          <w:sz w:val="20"/>
          <w:lang w:eastAsia="uk-UA"/>
        </w:rPr>
        <w:t>такому</w:t>
      </w:r>
      <w:proofErr w:type="gramEnd"/>
      <w:r w:rsidRPr="0055083F">
        <w:rPr>
          <w:rFonts w:ascii="Times New Roman" w:hAnsi="Times New Roman"/>
          <w:sz w:val="20"/>
          <w:lang w:eastAsia="uk-UA"/>
        </w:rPr>
        <w:t xml:space="preserve"> порядку:</w:t>
      </w:r>
    </w:p>
    <w:p w:rsidR="004C18C3" w:rsidRPr="0055083F" w:rsidRDefault="004C18C3" w:rsidP="004C18C3">
      <w:pPr>
        <w:pStyle w:val="a6"/>
        <w:widowControl/>
        <w:numPr>
          <w:ilvl w:val="0"/>
          <w:numId w:val="3"/>
        </w:numPr>
        <w:tabs>
          <w:tab w:val="left" w:pos="709"/>
        </w:tabs>
        <w:autoSpaceDE/>
        <w:autoSpaceDN/>
        <w:adjustRightInd/>
        <w:jc w:val="both"/>
        <w:rPr>
          <w:rFonts w:ascii="Times New Roman" w:hAnsi="Times New Roman"/>
          <w:sz w:val="20"/>
        </w:rPr>
      </w:pPr>
      <w:r w:rsidRPr="0055083F">
        <w:rPr>
          <w:rFonts w:ascii="Times New Roman" w:hAnsi="Times New Roman"/>
          <w:sz w:val="20"/>
        </w:rPr>
        <w:t>підставою для зміни ціни є письмове звернення Сторони Договору та коливання ціни на ринку;</w:t>
      </w:r>
    </w:p>
    <w:p w:rsidR="004C18C3" w:rsidRPr="0055083F" w:rsidRDefault="004C18C3" w:rsidP="004C18C3">
      <w:pPr>
        <w:pStyle w:val="a6"/>
        <w:widowControl/>
        <w:numPr>
          <w:ilvl w:val="0"/>
          <w:numId w:val="3"/>
        </w:numPr>
        <w:tabs>
          <w:tab w:val="left" w:pos="709"/>
        </w:tabs>
        <w:autoSpaceDE/>
        <w:autoSpaceDN/>
        <w:adjustRightInd/>
        <w:jc w:val="both"/>
        <w:rPr>
          <w:rFonts w:ascii="Times New Roman" w:hAnsi="Times New Roman"/>
          <w:sz w:val="20"/>
        </w:rPr>
      </w:pPr>
      <w:r w:rsidRPr="0055083F">
        <w:rPr>
          <w:rFonts w:ascii="Times New Roman" w:hAnsi="Times New Roman"/>
          <w:sz w:val="2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C18C3" w:rsidRPr="0055083F" w:rsidRDefault="004C18C3" w:rsidP="004C18C3">
      <w:pPr>
        <w:pStyle w:val="a6"/>
        <w:widowControl/>
        <w:numPr>
          <w:ilvl w:val="0"/>
          <w:numId w:val="3"/>
        </w:numPr>
        <w:tabs>
          <w:tab w:val="left" w:pos="709"/>
        </w:tabs>
        <w:autoSpaceDE/>
        <w:autoSpaceDN/>
        <w:adjustRightInd/>
        <w:jc w:val="both"/>
        <w:rPr>
          <w:rFonts w:ascii="Times New Roman" w:hAnsi="Times New Roman"/>
          <w:sz w:val="20"/>
        </w:rPr>
      </w:pPr>
      <w:r w:rsidRPr="0055083F">
        <w:rPr>
          <w:rFonts w:ascii="Times New Roman" w:hAnsi="Times New Roman"/>
          <w:sz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C18C3" w:rsidRPr="0055083F" w:rsidRDefault="004C18C3" w:rsidP="004C18C3">
      <w:pPr>
        <w:pStyle w:val="a6"/>
        <w:widowControl/>
        <w:numPr>
          <w:ilvl w:val="0"/>
          <w:numId w:val="3"/>
        </w:numPr>
        <w:tabs>
          <w:tab w:val="left" w:pos="709"/>
        </w:tabs>
        <w:autoSpaceDE/>
        <w:autoSpaceDN/>
        <w:adjustRightInd/>
        <w:jc w:val="both"/>
        <w:rPr>
          <w:rFonts w:ascii="Times New Roman" w:hAnsi="Times New Roman"/>
          <w:sz w:val="20"/>
        </w:rPr>
      </w:pPr>
      <w:r w:rsidRPr="0055083F">
        <w:rPr>
          <w:rFonts w:ascii="Times New Roman" w:hAnsi="Times New Roman"/>
          <w:sz w:val="20"/>
        </w:rPr>
        <w:t>Сторони погоджуються, що жоден документ, який підтверджує коливання ціни на ринку не може містити один і той самий період;</w:t>
      </w:r>
    </w:p>
    <w:p w:rsidR="004C18C3" w:rsidRPr="0055083F" w:rsidRDefault="004C18C3" w:rsidP="004C18C3">
      <w:pPr>
        <w:pStyle w:val="a6"/>
        <w:widowControl/>
        <w:numPr>
          <w:ilvl w:val="0"/>
          <w:numId w:val="3"/>
        </w:numPr>
        <w:tabs>
          <w:tab w:val="left" w:pos="709"/>
        </w:tabs>
        <w:autoSpaceDE/>
        <w:autoSpaceDN/>
        <w:adjustRightInd/>
        <w:jc w:val="both"/>
        <w:rPr>
          <w:rFonts w:ascii="Times New Roman" w:hAnsi="Times New Roman"/>
          <w:sz w:val="20"/>
        </w:rPr>
      </w:pPr>
      <w:r w:rsidRPr="0055083F">
        <w:rPr>
          <w:rFonts w:ascii="Times New Roman" w:hAnsi="Times New Roman"/>
          <w:sz w:val="2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w:t>
      </w:r>
      <w:r w:rsidRPr="0055083F">
        <w:rPr>
          <w:rFonts w:ascii="Times New Roman" w:hAnsi="Times New Roman"/>
          <w:sz w:val="20"/>
        </w:rPr>
        <w:lastRenderedPageBreak/>
        <w:t>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C18C3" w:rsidRPr="0055083F" w:rsidRDefault="004C18C3" w:rsidP="004C18C3">
      <w:pPr>
        <w:pStyle w:val="a6"/>
        <w:widowControl/>
        <w:numPr>
          <w:ilvl w:val="0"/>
          <w:numId w:val="4"/>
        </w:numPr>
        <w:tabs>
          <w:tab w:val="left" w:pos="709"/>
        </w:tabs>
        <w:autoSpaceDE/>
        <w:autoSpaceDN/>
        <w:adjustRightInd/>
        <w:jc w:val="both"/>
        <w:rPr>
          <w:rFonts w:ascii="Times New Roman" w:hAnsi="Times New Roman"/>
          <w:sz w:val="20"/>
        </w:rPr>
      </w:pPr>
      <w:r w:rsidRPr="0055083F">
        <w:rPr>
          <w:rFonts w:ascii="Times New Roman" w:hAnsi="Times New Roman"/>
          <w:sz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C18C3" w:rsidRPr="0055083F" w:rsidRDefault="004C18C3" w:rsidP="004C18C3">
      <w:pPr>
        <w:pStyle w:val="a6"/>
        <w:widowControl/>
        <w:numPr>
          <w:ilvl w:val="0"/>
          <w:numId w:val="4"/>
        </w:numPr>
        <w:tabs>
          <w:tab w:val="left" w:pos="709"/>
        </w:tabs>
        <w:autoSpaceDE/>
        <w:autoSpaceDN/>
        <w:adjustRightInd/>
        <w:jc w:val="both"/>
        <w:rPr>
          <w:rFonts w:ascii="Times New Roman" w:hAnsi="Times New Roman"/>
          <w:i/>
          <w:sz w:val="20"/>
        </w:rPr>
      </w:pPr>
      <w:r w:rsidRPr="0055083F">
        <w:rPr>
          <w:rFonts w:ascii="Times New Roman" w:hAnsi="Times New Roman"/>
          <w:sz w:val="20"/>
        </w:rPr>
        <w:t>результат порівняння цін у відсотковому вираженні.</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3) покращення якості предмета закупі</w:t>
      </w:r>
      <w:proofErr w:type="gramStart"/>
      <w:r w:rsidRPr="0055083F">
        <w:rPr>
          <w:rFonts w:ascii="Times New Roman" w:hAnsi="Times New Roman"/>
          <w:sz w:val="20"/>
        </w:rPr>
        <w:t>вл</w:t>
      </w:r>
      <w:proofErr w:type="gramEnd"/>
      <w:r w:rsidRPr="0055083F">
        <w:rPr>
          <w:rFonts w:ascii="Times New Roman" w:hAnsi="Times New Roman"/>
          <w:sz w:val="20"/>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55083F">
        <w:rPr>
          <w:rFonts w:ascii="Times New Roman" w:hAnsi="Times New Roman"/>
          <w:sz w:val="20"/>
        </w:rPr>
        <w:t>вл</w:t>
      </w:r>
      <w:proofErr w:type="gramEnd"/>
      <w:r w:rsidRPr="0055083F">
        <w:rPr>
          <w:rFonts w:ascii="Times New Roman" w:hAnsi="Times New Roman"/>
          <w:sz w:val="20"/>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55083F">
        <w:rPr>
          <w:rFonts w:ascii="Times New Roman" w:hAnsi="Times New Roman"/>
          <w:sz w:val="20"/>
        </w:rPr>
        <w:t>П</w:t>
      </w:r>
      <w:proofErr w:type="gramEnd"/>
      <w:r w:rsidRPr="0055083F">
        <w:rPr>
          <w:rFonts w:ascii="Times New Roman" w:hAnsi="Times New Roman"/>
          <w:sz w:val="20"/>
        </w:rPr>
        <w:t>ід покращенням якості предмету закупівлі Сторони розуміють покращення технічних характеристик Товару тощо.</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5083F">
        <w:rPr>
          <w:rFonts w:ascii="Times New Roman" w:hAnsi="Times New Roman"/>
          <w:sz w:val="20"/>
        </w:rPr>
        <w:t>п</w:t>
      </w:r>
      <w:proofErr w:type="gramEnd"/>
      <w:r w:rsidRPr="0055083F">
        <w:rPr>
          <w:rFonts w:ascii="Times New Roman" w:hAnsi="Times New Roman"/>
          <w:sz w:val="2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5083F">
        <w:rPr>
          <w:rFonts w:ascii="Times New Roman" w:hAnsi="Times New Roman"/>
          <w:sz w:val="20"/>
        </w:rPr>
        <w:t>про</w:t>
      </w:r>
      <w:proofErr w:type="gramEnd"/>
      <w:r w:rsidRPr="0055083F">
        <w:rPr>
          <w:rFonts w:ascii="Times New Roman" w:hAnsi="Times New Roman"/>
          <w:sz w:val="20"/>
        </w:rPr>
        <w:t xml:space="preserve"> закупівлю. У цьому випадку Сторони погоджуються, що продовження стоку дії Договору та строку виконання зобов’язань відбувається на </w:t>
      </w:r>
      <w:proofErr w:type="gramStart"/>
      <w:r w:rsidRPr="0055083F">
        <w:rPr>
          <w:rFonts w:ascii="Times New Roman" w:hAnsi="Times New Roman"/>
          <w:sz w:val="20"/>
        </w:rPr>
        <w:t>п</w:t>
      </w:r>
      <w:proofErr w:type="gramEnd"/>
      <w:r w:rsidRPr="0055083F">
        <w:rPr>
          <w:rFonts w:ascii="Times New Roman" w:hAnsi="Times New Roman"/>
          <w:sz w:val="20"/>
        </w:rPr>
        <w:t xml:space="preserve">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55083F">
        <w:rPr>
          <w:rFonts w:ascii="Times New Roman" w:hAnsi="Times New Roman"/>
          <w:sz w:val="20"/>
        </w:rPr>
        <w:t>п</w:t>
      </w:r>
      <w:proofErr w:type="gramEnd"/>
      <w:r w:rsidRPr="0055083F">
        <w:rPr>
          <w:rFonts w:ascii="Times New Roman" w:hAnsi="Times New Roman"/>
          <w:sz w:val="20"/>
        </w:rPr>
        <w:t>ідтверджують об’єктивні обставини, що спричинили таке продовження;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5) погодження зміни </w:t>
      </w:r>
      <w:proofErr w:type="gramStart"/>
      <w:r w:rsidRPr="0055083F">
        <w:rPr>
          <w:rFonts w:ascii="Times New Roman" w:hAnsi="Times New Roman"/>
          <w:sz w:val="20"/>
        </w:rPr>
        <w:t>ц</w:t>
      </w:r>
      <w:proofErr w:type="gramEnd"/>
      <w:r w:rsidRPr="0055083F">
        <w:rPr>
          <w:rFonts w:ascii="Times New Roman" w:hAnsi="Times New Roman"/>
          <w:sz w:val="20"/>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55083F">
        <w:rPr>
          <w:rFonts w:ascii="Times New Roman" w:hAnsi="Times New Roman"/>
          <w:sz w:val="20"/>
        </w:rPr>
        <w:t>п</w:t>
      </w:r>
      <w:proofErr w:type="gramEnd"/>
      <w:r w:rsidRPr="0055083F">
        <w:rPr>
          <w:rFonts w:ascii="Times New Roman" w:hAnsi="Times New Roman"/>
          <w:sz w:val="20"/>
        </w:rPr>
        <w:t>ідставі письмового звернення Сторони Договору із зазначенням підстав та обґрунтування щодо зміни ціни в бік зменшення;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6) зміни ціни в договорі про закупівлю у зв’язку з зміною ставок податків і зборів та/або зміною умов щодо надання </w:t>
      </w:r>
      <w:proofErr w:type="gramStart"/>
      <w:r w:rsidRPr="0055083F">
        <w:rPr>
          <w:rFonts w:ascii="Times New Roman" w:hAnsi="Times New Roman"/>
          <w:sz w:val="20"/>
        </w:rPr>
        <w:t>п</w:t>
      </w:r>
      <w:proofErr w:type="gramEnd"/>
      <w:r w:rsidRPr="0055083F">
        <w:rPr>
          <w:rFonts w:ascii="Times New Roman" w:hAnsi="Times New Roman"/>
          <w:sz w:val="2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У цьому випадку Сторони погоджуються, що зміну ціни здійснюють </w:t>
      </w:r>
      <w:proofErr w:type="gramStart"/>
      <w:r w:rsidRPr="0055083F">
        <w:rPr>
          <w:rFonts w:ascii="Times New Roman" w:hAnsi="Times New Roman"/>
          <w:sz w:val="20"/>
        </w:rPr>
        <w:t>у</w:t>
      </w:r>
      <w:proofErr w:type="gramEnd"/>
      <w:r w:rsidRPr="0055083F">
        <w:rPr>
          <w:rFonts w:ascii="Times New Roman" w:hAnsi="Times New Roman"/>
          <w:sz w:val="20"/>
        </w:rPr>
        <w:t xml:space="preserve"> </w:t>
      </w:r>
      <w:proofErr w:type="gramStart"/>
      <w:r w:rsidRPr="0055083F">
        <w:rPr>
          <w:rFonts w:ascii="Times New Roman" w:hAnsi="Times New Roman"/>
          <w:sz w:val="20"/>
        </w:rPr>
        <w:t>такому</w:t>
      </w:r>
      <w:proofErr w:type="gramEnd"/>
      <w:r w:rsidRPr="0055083F">
        <w:rPr>
          <w:rFonts w:ascii="Times New Roman" w:hAnsi="Times New Roman"/>
          <w:sz w:val="20"/>
        </w:rPr>
        <w:t xml:space="preserve"> порядку: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r>
      <w:proofErr w:type="gramStart"/>
      <w:r w:rsidRPr="0055083F">
        <w:rPr>
          <w:rFonts w:ascii="Times New Roman" w:hAnsi="Times New Roman"/>
          <w:sz w:val="20"/>
        </w:rPr>
        <w:t>п</w:t>
      </w:r>
      <w:proofErr w:type="gramEnd"/>
      <w:r w:rsidRPr="0055083F">
        <w:rPr>
          <w:rFonts w:ascii="Times New Roman" w:hAnsi="Times New Roman"/>
          <w:sz w:val="20"/>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t xml:space="preserve">сторони погоджуються, що Сторона, яка звертається з пропозицією про внесення змін з </w:t>
      </w:r>
      <w:proofErr w:type="gramStart"/>
      <w:r w:rsidRPr="0055083F">
        <w:rPr>
          <w:rFonts w:ascii="Times New Roman" w:hAnsi="Times New Roman"/>
          <w:sz w:val="20"/>
        </w:rPr>
        <w:t>п</w:t>
      </w:r>
      <w:proofErr w:type="gramEnd"/>
      <w:r w:rsidRPr="0055083F">
        <w:rPr>
          <w:rFonts w:ascii="Times New Roman" w:hAnsi="Times New Roman"/>
          <w:sz w:val="20"/>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55083F">
        <w:rPr>
          <w:rFonts w:ascii="Times New Roman" w:hAnsi="Times New Roman"/>
          <w:sz w:val="20"/>
        </w:rPr>
        <w:t>п</w:t>
      </w:r>
      <w:proofErr w:type="gramEnd"/>
      <w:r w:rsidRPr="0055083F">
        <w:rPr>
          <w:rFonts w:ascii="Times New Roman" w:hAnsi="Times New Roman"/>
          <w:sz w:val="20"/>
        </w:rPr>
        <w:t>ільг з оподаткування;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t xml:space="preserve">зміна ціни відбувається пропорційно зміненій (зміненим) частині (частинам) складової такої ціни, </w:t>
      </w:r>
      <w:proofErr w:type="gramStart"/>
      <w:r w:rsidRPr="0055083F">
        <w:rPr>
          <w:rFonts w:ascii="Times New Roman" w:hAnsi="Times New Roman"/>
          <w:sz w:val="20"/>
        </w:rPr>
        <w:t>в</w:t>
      </w:r>
      <w:proofErr w:type="gramEnd"/>
      <w:r w:rsidRPr="0055083F">
        <w:rPr>
          <w:rFonts w:ascii="Times New Roman" w:hAnsi="Times New Roman"/>
          <w:sz w:val="20"/>
        </w:rPr>
        <w:t xml:space="preserve"> тому числі і загальна вартість Договору;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55083F">
        <w:rPr>
          <w:rFonts w:ascii="Times New Roman" w:hAnsi="Times New Roman"/>
          <w:sz w:val="20"/>
        </w:rPr>
        <w:t>в</w:t>
      </w:r>
      <w:proofErr w:type="gramEnd"/>
      <w:r w:rsidRPr="0055083F">
        <w:rPr>
          <w:rFonts w:ascii="Times New Roman" w:hAnsi="Times New Roman"/>
          <w:sz w:val="20"/>
        </w:rPr>
        <w:t>.</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lastRenderedPageBreak/>
        <w:t xml:space="preserve">У цьому випадку Сторони погоджуються, що зміну ціни здійснюють </w:t>
      </w:r>
      <w:proofErr w:type="gramStart"/>
      <w:r w:rsidRPr="0055083F">
        <w:rPr>
          <w:rFonts w:ascii="Times New Roman" w:hAnsi="Times New Roman"/>
          <w:sz w:val="20"/>
        </w:rPr>
        <w:t>у</w:t>
      </w:r>
      <w:proofErr w:type="gramEnd"/>
      <w:r w:rsidRPr="0055083F">
        <w:rPr>
          <w:rFonts w:ascii="Times New Roman" w:hAnsi="Times New Roman"/>
          <w:sz w:val="20"/>
        </w:rPr>
        <w:t xml:space="preserve"> </w:t>
      </w:r>
      <w:proofErr w:type="gramStart"/>
      <w:r w:rsidRPr="0055083F">
        <w:rPr>
          <w:rFonts w:ascii="Times New Roman" w:hAnsi="Times New Roman"/>
          <w:sz w:val="20"/>
        </w:rPr>
        <w:t>такому</w:t>
      </w:r>
      <w:proofErr w:type="gramEnd"/>
      <w:r w:rsidRPr="0055083F">
        <w:rPr>
          <w:rFonts w:ascii="Times New Roman" w:hAnsi="Times New Roman"/>
          <w:sz w:val="20"/>
        </w:rPr>
        <w:t xml:space="preserve"> порядку: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r>
      <w:proofErr w:type="gramStart"/>
      <w:r w:rsidRPr="0055083F">
        <w:rPr>
          <w:rFonts w:ascii="Times New Roman" w:hAnsi="Times New Roman"/>
          <w:sz w:val="20"/>
        </w:rPr>
        <w:t>п</w:t>
      </w:r>
      <w:proofErr w:type="gramEnd"/>
      <w:r w:rsidRPr="0055083F">
        <w:rPr>
          <w:rFonts w:ascii="Times New Roman" w:hAnsi="Times New Roman"/>
          <w:sz w:val="20"/>
        </w:rPr>
        <w:t>ідставою для зміни ціни є письмове звернення Сторони Договору, у разі настання однієї або декілька підстав визначених даним пунктом;</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w:t>
      </w:r>
      <w:r w:rsidRPr="0055083F">
        <w:rPr>
          <w:rFonts w:ascii="Times New Roman" w:hAnsi="Times New Roman"/>
          <w:sz w:val="20"/>
        </w:rPr>
        <w:tab/>
        <w:t xml:space="preserve">сторони погоджуються, що Сторона, яка звертається з пропозицією про внесення змін з </w:t>
      </w:r>
      <w:proofErr w:type="gramStart"/>
      <w:r w:rsidRPr="0055083F">
        <w:rPr>
          <w:rFonts w:ascii="Times New Roman" w:hAnsi="Times New Roman"/>
          <w:sz w:val="20"/>
        </w:rPr>
        <w:t>п</w:t>
      </w:r>
      <w:proofErr w:type="gramEnd"/>
      <w:r w:rsidRPr="0055083F">
        <w:rPr>
          <w:rFonts w:ascii="Times New Roman" w:hAnsi="Times New Roman"/>
          <w:sz w:val="20"/>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55083F">
        <w:rPr>
          <w:rFonts w:ascii="Times New Roman" w:hAnsi="Times New Roman"/>
          <w:sz w:val="20"/>
        </w:rPr>
        <w:t>в</w:t>
      </w:r>
      <w:proofErr w:type="gramEnd"/>
      <w:r w:rsidRPr="0055083F">
        <w:rPr>
          <w:rFonts w:ascii="Times New Roman" w:hAnsi="Times New Roman"/>
          <w:sz w:val="20"/>
        </w:rPr>
        <w:t>.</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proofErr w:type="gramStart"/>
      <w:r w:rsidRPr="0055083F">
        <w:rPr>
          <w:rFonts w:ascii="Times New Roman" w:hAnsi="Times New Roman"/>
          <w:sz w:val="20"/>
        </w:rPr>
        <w:t>•</w:t>
      </w:r>
      <w:r w:rsidRPr="0055083F">
        <w:rPr>
          <w:rFonts w:ascii="Times New Roman" w:hAnsi="Times New Roman"/>
          <w:sz w:val="20"/>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55083F">
        <w:rPr>
          <w:rFonts w:ascii="Times New Roman" w:hAnsi="Times New Roman"/>
          <w:sz w:val="20"/>
        </w:rPr>
        <w:t>і ціни (тарифи) і нормативи, що застосовуються у даному Договорі, якщо інше не встановлено чинним законодавством України (</w:t>
      </w:r>
      <w:proofErr w:type="gramStart"/>
      <w:r w:rsidRPr="0055083F">
        <w:rPr>
          <w:rFonts w:ascii="Times New Roman" w:hAnsi="Times New Roman"/>
          <w:sz w:val="20"/>
        </w:rPr>
        <w:t>у</w:t>
      </w:r>
      <w:proofErr w:type="gramEnd"/>
      <w:r w:rsidRPr="0055083F">
        <w:rPr>
          <w:rFonts w:ascii="Times New Roman" w:hAnsi="Times New Roman"/>
          <w:sz w:val="20"/>
        </w:rPr>
        <w:t xml:space="preserve"> тому числі відповідними документом);</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8) дія договору про закупівлю може бути продовжена на строк, достатній для проведення процедури закупі</w:t>
      </w:r>
      <w:proofErr w:type="gramStart"/>
      <w:r w:rsidRPr="0055083F">
        <w:rPr>
          <w:rFonts w:ascii="Times New Roman" w:hAnsi="Times New Roman"/>
          <w:sz w:val="20"/>
        </w:rPr>
        <w:t>вл</w:t>
      </w:r>
      <w:proofErr w:type="gramEnd"/>
      <w:r w:rsidRPr="0055083F">
        <w:rPr>
          <w:rFonts w:ascii="Times New Roman" w:hAnsi="Times New Roman"/>
          <w:sz w:val="2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13.3. Якщо предметом договору є товари, перелік яких визначений у </w:t>
      </w:r>
      <w:proofErr w:type="gramStart"/>
      <w:r w:rsidRPr="0055083F">
        <w:rPr>
          <w:rFonts w:ascii="Times New Roman" w:hAnsi="Times New Roman"/>
          <w:sz w:val="20"/>
        </w:rPr>
        <w:t>п</w:t>
      </w:r>
      <w:proofErr w:type="gramEnd"/>
      <w:r w:rsidRPr="0055083F">
        <w:rPr>
          <w:rFonts w:ascii="Times New Roman" w:hAnsi="Times New Roman"/>
          <w:sz w:val="20"/>
        </w:rPr>
        <w:t>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w:t>
      </w:r>
      <w:proofErr w:type="gramStart"/>
      <w:r w:rsidRPr="0055083F">
        <w:rPr>
          <w:rFonts w:ascii="Times New Roman" w:hAnsi="Times New Roman"/>
          <w:sz w:val="20"/>
        </w:rPr>
        <w:t>вл</w:t>
      </w:r>
      <w:proofErr w:type="gramEnd"/>
      <w:r w:rsidRPr="0055083F">
        <w:rPr>
          <w:rFonts w:ascii="Times New Roman" w:hAnsi="Times New Roman"/>
          <w:sz w:val="20"/>
        </w:rPr>
        <w:t>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Постачальник одночасно з передачею товару надає Замовнику </w:t>
      </w:r>
      <w:proofErr w:type="gramStart"/>
      <w:r w:rsidRPr="0055083F">
        <w:rPr>
          <w:rFonts w:ascii="Times New Roman" w:hAnsi="Times New Roman"/>
          <w:sz w:val="20"/>
        </w:rPr>
        <w:t>п</w:t>
      </w:r>
      <w:proofErr w:type="gramEnd"/>
      <w:r w:rsidRPr="0055083F">
        <w:rPr>
          <w:rFonts w:ascii="Times New Roman" w:hAnsi="Times New Roman"/>
          <w:sz w:val="20"/>
        </w:rPr>
        <w:t>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Дія цього пункту не застосовується до закупівель товарів, вартість яких дорівнює або перевищує суми, зазначені в Угоді про державні закупі</w:t>
      </w:r>
      <w:proofErr w:type="gramStart"/>
      <w:r w:rsidRPr="0055083F">
        <w:rPr>
          <w:rFonts w:ascii="Times New Roman" w:hAnsi="Times New Roman"/>
          <w:sz w:val="20"/>
        </w:rPr>
        <w:t>вл</w:t>
      </w:r>
      <w:proofErr w:type="gramEnd"/>
      <w:r w:rsidRPr="0055083F">
        <w:rPr>
          <w:rFonts w:ascii="Times New Roman" w:hAnsi="Times New Roman"/>
          <w:sz w:val="20"/>
        </w:rPr>
        <w:t>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w:t>
      </w:r>
      <w:proofErr w:type="gramStart"/>
      <w:r w:rsidRPr="0055083F">
        <w:rPr>
          <w:rFonts w:ascii="Times New Roman" w:hAnsi="Times New Roman"/>
          <w:sz w:val="20"/>
        </w:rPr>
        <w:t>вл</w:t>
      </w:r>
      <w:proofErr w:type="gramEnd"/>
      <w:r w:rsidRPr="0055083F">
        <w:rPr>
          <w:rFonts w:ascii="Times New Roman" w:hAnsi="Times New Roman"/>
          <w:sz w:val="20"/>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w:t>
      </w:r>
      <w:proofErr w:type="gramStart"/>
      <w:r w:rsidRPr="0055083F">
        <w:rPr>
          <w:rFonts w:ascii="Times New Roman" w:hAnsi="Times New Roman"/>
          <w:sz w:val="20"/>
        </w:rPr>
        <w:t>вл</w:t>
      </w:r>
      <w:proofErr w:type="gramEnd"/>
      <w:r w:rsidRPr="0055083F">
        <w:rPr>
          <w:rFonts w:ascii="Times New Roman" w:hAnsi="Times New Roman"/>
          <w:sz w:val="20"/>
        </w:rPr>
        <w:t>і», що підтверджується сертифікатом про походження товару.</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shd w:val="clear" w:color="auto" w:fill="FFFFFF"/>
        </w:rPr>
      </w:pPr>
      <w:r w:rsidRPr="0055083F">
        <w:rPr>
          <w:rFonts w:ascii="Times New Roman" w:hAnsi="Times New Roman"/>
          <w:sz w:val="20"/>
        </w:rPr>
        <w:t xml:space="preserve">13.4. Істотними умовами цього Договору є предмет договору (номенклатура, асортимент), </w:t>
      </w:r>
      <w:r w:rsidRPr="0055083F">
        <w:rPr>
          <w:rFonts w:ascii="Times New Roman" w:hAnsi="Times New Roman"/>
          <w:sz w:val="20"/>
          <w:shd w:val="clear" w:color="auto" w:fill="FFFFFF"/>
        </w:rPr>
        <w:t>ціна та строк дії договору, а також умови, визнані такими за законом</w:t>
      </w:r>
      <w:proofErr w:type="gramStart"/>
      <w:r w:rsidRPr="0055083F">
        <w:rPr>
          <w:rFonts w:ascii="Times New Roman" w:hAnsi="Times New Roman"/>
          <w:sz w:val="20"/>
          <w:shd w:val="clear" w:color="auto" w:fill="FFFFFF"/>
        </w:rPr>
        <w:t>.</w:t>
      </w:r>
      <w:proofErr w:type="gramEnd"/>
      <w:r w:rsidRPr="0055083F">
        <w:rPr>
          <w:rFonts w:ascii="Times New Roman" w:hAnsi="Times New Roman"/>
          <w:sz w:val="20"/>
          <w:shd w:val="clear" w:color="auto" w:fill="FFFFFF"/>
        </w:rPr>
        <w:t xml:space="preserve"> І</w:t>
      </w:r>
      <w:proofErr w:type="gramStart"/>
      <w:r w:rsidRPr="0055083F">
        <w:rPr>
          <w:rFonts w:ascii="Times New Roman" w:hAnsi="Times New Roman"/>
          <w:sz w:val="20"/>
          <w:shd w:val="clear" w:color="auto" w:fill="FFFFFF"/>
        </w:rPr>
        <w:t>н</w:t>
      </w:r>
      <w:proofErr w:type="gramEnd"/>
      <w:r w:rsidRPr="0055083F">
        <w:rPr>
          <w:rFonts w:ascii="Times New Roman" w:hAnsi="Times New Roman"/>
          <w:sz w:val="20"/>
          <w:shd w:val="clear" w:color="auto" w:fill="FFFFFF"/>
        </w:rPr>
        <w:t>ші умови Договору про закупівлю істотними не є та можуть змінюватися відповідно до норм Господарського та Цивільного кодексів.</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13.5. </w:t>
      </w:r>
      <w:proofErr w:type="gramStart"/>
      <w:r w:rsidRPr="0055083F">
        <w:rPr>
          <w:rFonts w:ascii="Times New Roman" w:hAnsi="Times New Roman"/>
          <w:sz w:val="20"/>
        </w:rPr>
        <w:t>Вс</w:t>
      </w:r>
      <w:proofErr w:type="gramEnd"/>
      <w:r w:rsidRPr="0055083F">
        <w:rPr>
          <w:rFonts w:ascii="Times New Roman" w:hAnsi="Times New Roman"/>
          <w:sz w:val="20"/>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r w:rsidRPr="0055083F">
        <w:rPr>
          <w:rFonts w:ascii="Times New Roman" w:hAnsi="Times New Roman"/>
          <w:sz w:val="20"/>
          <w:szCs w:val="24"/>
        </w:rPr>
        <w:t>Якщо судовим рішенням договір змінено або розірвано, догові</w:t>
      </w:r>
      <w:proofErr w:type="gramStart"/>
      <w:r w:rsidRPr="0055083F">
        <w:rPr>
          <w:rFonts w:ascii="Times New Roman" w:hAnsi="Times New Roman"/>
          <w:sz w:val="20"/>
          <w:szCs w:val="24"/>
        </w:rPr>
        <w:t>р</w:t>
      </w:r>
      <w:proofErr w:type="gramEnd"/>
      <w:r w:rsidRPr="0055083F">
        <w:rPr>
          <w:rFonts w:ascii="Times New Roman" w:hAnsi="Times New Roman"/>
          <w:sz w:val="20"/>
          <w:szCs w:val="24"/>
        </w:rPr>
        <w:t xml:space="preserve">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C18C3" w:rsidRPr="0055083F" w:rsidRDefault="004C18C3" w:rsidP="004C18C3">
      <w:pPr>
        <w:tabs>
          <w:tab w:val="left" w:pos="567"/>
        </w:tabs>
        <w:autoSpaceDE w:val="0"/>
        <w:autoSpaceDN w:val="0"/>
        <w:adjustRightInd w:val="0"/>
        <w:ind w:firstLine="567"/>
        <w:jc w:val="both"/>
        <w:rPr>
          <w:rFonts w:ascii="Times New Roman" w:hAnsi="Times New Roman"/>
          <w:szCs w:val="24"/>
        </w:rPr>
      </w:pPr>
      <w:r w:rsidRPr="0055083F">
        <w:rPr>
          <w:rFonts w:ascii="Times New Roman" w:hAnsi="Times New Roman"/>
          <w:sz w:val="20"/>
        </w:rPr>
        <w:t xml:space="preserve">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w:t>
      </w:r>
      <w:r w:rsidRPr="0055083F">
        <w:rPr>
          <w:rFonts w:ascii="Times New Roman" w:hAnsi="Times New Roman"/>
          <w:sz w:val="20"/>
        </w:rPr>
        <w:lastRenderedPageBreak/>
        <w:t>Договором</w:t>
      </w:r>
      <w:proofErr w:type="gramStart"/>
      <w:r w:rsidRPr="0055083F">
        <w:rPr>
          <w:rFonts w:ascii="Times New Roman" w:hAnsi="Times New Roman"/>
          <w:sz w:val="20"/>
        </w:rPr>
        <w:t>.</w:t>
      </w:r>
      <w:r w:rsidRPr="0055083F">
        <w:rPr>
          <w:rFonts w:ascii="Times New Roman" w:hAnsi="Times New Roman"/>
          <w:sz w:val="20"/>
          <w:szCs w:val="24"/>
        </w:rPr>
        <w:t>З</w:t>
      </w:r>
      <w:proofErr w:type="gramEnd"/>
      <w:r w:rsidRPr="0055083F">
        <w:rPr>
          <w:rFonts w:ascii="Times New Roman" w:hAnsi="Times New Roman"/>
          <w:sz w:val="20"/>
          <w:szCs w:val="24"/>
        </w:rPr>
        <w:t xml:space="preserve">міни до договору про закупівлю можуть вноситись  у письмовій формі шляхом укладення додаткової угоди.Сторона договору, яка одержала пропозицію про зміну чи розірвання договору, у двадцятиденний строк </w:t>
      </w:r>
      <w:proofErr w:type="gramStart"/>
      <w:r w:rsidRPr="0055083F">
        <w:rPr>
          <w:rFonts w:ascii="Times New Roman" w:hAnsi="Times New Roman"/>
          <w:sz w:val="20"/>
          <w:szCs w:val="24"/>
        </w:rPr>
        <w:t>п</w:t>
      </w:r>
      <w:proofErr w:type="gramEnd"/>
      <w:r w:rsidRPr="0055083F">
        <w:rPr>
          <w:rFonts w:ascii="Times New Roman" w:hAnsi="Times New Roman"/>
          <w:sz w:val="20"/>
          <w:szCs w:val="24"/>
        </w:rPr>
        <w:t>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13.7. Сторони домовились, що усі повідомлення, що надсилаються Сторонами одна одній </w:t>
      </w:r>
      <w:proofErr w:type="gramStart"/>
      <w:r w:rsidRPr="0055083F">
        <w:rPr>
          <w:rFonts w:ascii="Times New Roman" w:hAnsi="Times New Roman"/>
          <w:sz w:val="20"/>
        </w:rPr>
        <w:t>п</w:t>
      </w:r>
      <w:proofErr w:type="gramEnd"/>
      <w:r w:rsidRPr="0055083F">
        <w:rPr>
          <w:rFonts w:ascii="Times New Roman" w:hAnsi="Times New Roman"/>
          <w:sz w:val="20"/>
        </w:rPr>
        <w:t>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rsidR="004C18C3" w:rsidRPr="009A74FF" w:rsidRDefault="004C18C3" w:rsidP="004C18C3">
      <w:pPr>
        <w:tabs>
          <w:tab w:val="left" w:pos="567"/>
        </w:tabs>
        <w:autoSpaceDE w:val="0"/>
        <w:autoSpaceDN w:val="0"/>
        <w:adjustRightInd w:val="0"/>
        <w:ind w:firstLine="567"/>
        <w:jc w:val="both"/>
        <w:rPr>
          <w:rFonts w:ascii="Times New Roman" w:hAnsi="Times New Roman" w:cs="Times New Roman"/>
          <w:color w:val="000000" w:themeColor="text1"/>
          <w:sz w:val="20"/>
          <w:szCs w:val="20"/>
        </w:rPr>
      </w:pPr>
      <w:r w:rsidRPr="0055083F">
        <w:rPr>
          <w:rFonts w:ascii="Times New Roman" w:hAnsi="Times New Roman"/>
          <w:sz w:val="20"/>
        </w:rPr>
        <w:t>- електронна пошта Замовника:</w:t>
      </w:r>
      <w:r w:rsidR="009A74FF" w:rsidRPr="009A74FF">
        <w:rPr>
          <w:rFonts w:ascii="Arial" w:hAnsi="Arial" w:cs="Arial"/>
          <w:color w:val="9BA1A9"/>
          <w:sz w:val="18"/>
          <w:szCs w:val="18"/>
          <w:shd w:val="clear" w:color="auto" w:fill="F6F7F8"/>
        </w:rPr>
        <w:t xml:space="preserve"> </w:t>
      </w:r>
      <w:r w:rsidR="009A74FF" w:rsidRPr="009A74FF">
        <w:rPr>
          <w:rFonts w:ascii="Times New Roman" w:hAnsi="Times New Roman" w:cs="Times New Roman"/>
          <w:color w:val="000000" w:themeColor="text1"/>
          <w:sz w:val="20"/>
          <w:szCs w:val="20"/>
          <w:shd w:val="clear" w:color="auto" w:fill="F6F7F8"/>
        </w:rPr>
        <w:t>yar-bud@ukr.net</w:t>
      </w:r>
      <w:r w:rsidRPr="009A74FF">
        <w:rPr>
          <w:rFonts w:ascii="Times New Roman" w:hAnsi="Times New Roman" w:cs="Times New Roman"/>
          <w:color w:val="000000" w:themeColor="text1"/>
          <w:sz w:val="20"/>
          <w:szCs w:val="20"/>
        </w:rPr>
        <w:t>.</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 електронна пошта Постачальника: </w:t>
      </w:r>
      <w:hyperlink r:id="rId5" w:history="1">
        <w:r w:rsidRPr="0055083F">
          <w:rPr>
            <w:rStyle w:val="a5"/>
            <w:rFonts w:ascii="Times New Roman" w:hAnsi="Times New Roman"/>
            <w:color w:val="000000" w:themeColor="text1"/>
            <w:sz w:val="20"/>
          </w:rPr>
          <w:t>____________</w:t>
        </w:r>
      </w:hyperlink>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 xml:space="preserve">13.8. Додатки, доповнення та зміни даного Договору здійснюються шляхом укладення додаткових угод, які мають бути </w:t>
      </w:r>
      <w:proofErr w:type="gramStart"/>
      <w:r w:rsidRPr="0055083F">
        <w:rPr>
          <w:rFonts w:ascii="Times New Roman" w:hAnsi="Times New Roman"/>
          <w:sz w:val="20"/>
        </w:rPr>
        <w:t>п</w:t>
      </w:r>
      <w:proofErr w:type="gramEnd"/>
      <w:r w:rsidRPr="0055083F">
        <w:rPr>
          <w:rFonts w:ascii="Times New Roman" w:hAnsi="Times New Roman"/>
          <w:sz w:val="20"/>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C18C3" w:rsidRPr="0055083F" w:rsidRDefault="004C18C3" w:rsidP="004C18C3">
      <w:pPr>
        <w:tabs>
          <w:tab w:val="left" w:pos="567"/>
        </w:tabs>
        <w:autoSpaceDE w:val="0"/>
        <w:autoSpaceDN w:val="0"/>
        <w:adjustRightInd w:val="0"/>
        <w:ind w:firstLine="567"/>
        <w:jc w:val="both"/>
        <w:rPr>
          <w:rFonts w:ascii="Times New Roman" w:hAnsi="Times New Roman"/>
          <w:sz w:val="20"/>
        </w:rPr>
      </w:pPr>
      <w:r w:rsidRPr="0055083F">
        <w:rPr>
          <w:rFonts w:ascii="Times New Roman" w:hAnsi="Times New Roman"/>
          <w:sz w:val="20"/>
        </w:rPr>
        <w:t>13.9. Цей Догові</w:t>
      </w:r>
      <w:proofErr w:type="gramStart"/>
      <w:r w:rsidRPr="0055083F">
        <w:rPr>
          <w:rFonts w:ascii="Times New Roman" w:hAnsi="Times New Roman"/>
          <w:sz w:val="20"/>
        </w:rPr>
        <w:t>р</w:t>
      </w:r>
      <w:proofErr w:type="gramEnd"/>
      <w:r w:rsidRPr="0055083F">
        <w:rPr>
          <w:rFonts w:ascii="Times New Roman" w:hAnsi="Times New Roman"/>
          <w:sz w:val="20"/>
        </w:rPr>
        <w:t xml:space="preserve"> підписаний в двох екземплярах, які мають рівну юридичну силу, та вступає в дію з дати його підписання обома Сторонами.</w:t>
      </w:r>
    </w:p>
    <w:p w:rsidR="004C18C3" w:rsidRPr="0055083F" w:rsidRDefault="004C18C3" w:rsidP="004C18C3">
      <w:pPr>
        <w:widowControl w:val="0"/>
        <w:shd w:val="clear" w:color="auto" w:fill="FFFFFF"/>
        <w:autoSpaceDE w:val="0"/>
        <w:autoSpaceDN w:val="0"/>
        <w:adjustRightInd w:val="0"/>
        <w:ind w:firstLine="709"/>
        <w:jc w:val="center"/>
        <w:rPr>
          <w:rFonts w:ascii="Times New Roman" w:hAnsi="Times New Roman"/>
          <w:b/>
          <w:bCs/>
          <w:spacing w:val="-3"/>
          <w:sz w:val="20"/>
        </w:rPr>
      </w:pPr>
      <w:r w:rsidRPr="0055083F">
        <w:rPr>
          <w:rFonts w:ascii="Times New Roman" w:hAnsi="Times New Roman"/>
          <w:b/>
          <w:bCs/>
          <w:spacing w:val="-3"/>
          <w:sz w:val="20"/>
        </w:rPr>
        <w:t xml:space="preserve">14. РЕКВІЗИТИ СТОРІН </w:t>
      </w:r>
    </w:p>
    <w:tbl>
      <w:tblPr>
        <w:tblW w:w="9884" w:type="dxa"/>
        <w:tblInd w:w="250" w:type="dxa"/>
        <w:tblLayout w:type="fixed"/>
        <w:tblLook w:val="04A0"/>
      </w:tblPr>
      <w:tblGrid>
        <w:gridCol w:w="4942"/>
        <w:gridCol w:w="4942"/>
      </w:tblGrid>
      <w:tr w:rsidR="004C18C3" w:rsidRPr="0055083F" w:rsidTr="00EC14BD">
        <w:trPr>
          <w:trHeight w:val="80"/>
        </w:trPr>
        <w:tc>
          <w:tcPr>
            <w:tcW w:w="4942" w:type="dxa"/>
          </w:tcPr>
          <w:p w:rsidR="004C18C3" w:rsidRPr="0055083F" w:rsidRDefault="004C18C3" w:rsidP="00EC14BD">
            <w:pPr>
              <w:suppressAutoHyphens/>
              <w:rPr>
                <w:rFonts w:ascii="Times New Roman" w:hAnsi="Times New Roman"/>
                <w:b/>
                <w:sz w:val="20"/>
              </w:rPr>
            </w:pPr>
            <w:r w:rsidRPr="0055083F">
              <w:rPr>
                <w:rFonts w:ascii="Times New Roman" w:hAnsi="Times New Roman"/>
                <w:b/>
                <w:sz w:val="20"/>
                <w:lang w:eastAsia="ar-SA"/>
              </w:rPr>
              <w:t>ЗАМОВНИК:</w:t>
            </w:r>
          </w:p>
          <w:p w:rsidR="009A74FF" w:rsidRDefault="009A74FF" w:rsidP="00EC14BD">
            <w:pPr>
              <w:rPr>
                <w:rFonts w:ascii="Times New Roman" w:hAnsi="Times New Roman"/>
                <w:b/>
                <w:sz w:val="20"/>
                <w:lang w:val="uk-UA"/>
              </w:rPr>
            </w:pPr>
            <w:r>
              <w:rPr>
                <w:rFonts w:ascii="Times New Roman" w:hAnsi="Times New Roman"/>
                <w:b/>
                <w:sz w:val="20"/>
                <w:lang w:val="uk-UA"/>
              </w:rPr>
              <w:t xml:space="preserve">Яришівський психоневрологічний </w:t>
            </w:r>
          </w:p>
          <w:p w:rsidR="004C18C3" w:rsidRPr="0055083F" w:rsidRDefault="004C18C3" w:rsidP="00EC14BD">
            <w:pPr>
              <w:rPr>
                <w:rFonts w:ascii="Times New Roman" w:hAnsi="Times New Roman"/>
                <w:b/>
                <w:sz w:val="20"/>
              </w:rPr>
            </w:pPr>
            <w:r w:rsidRPr="0055083F">
              <w:rPr>
                <w:rFonts w:ascii="Times New Roman" w:hAnsi="Times New Roman"/>
                <w:b/>
                <w:sz w:val="20"/>
              </w:rPr>
              <w:t xml:space="preserve"> будино</w:t>
            </w:r>
            <w:proofErr w:type="gramStart"/>
            <w:r w:rsidRPr="0055083F">
              <w:rPr>
                <w:rFonts w:ascii="Times New Roman" w:hAnsi="Times New Roman"/>
                <w:b/>
                <w:sz w:val="20"/>
              </w:rPr>
              <w:t>к-</w:t>
            </w:r>
            <w:proofErr w:type="gramEnd"/>
            <w:r w:rsidRPr="0055083F">
              <w:rPr>
                <w:rFonts w:ascii="Times New Roman" w:hAnsi="Times New Roman"/>
                <w:b/>
                <w:sz w:val="20"/>
              </w:rPr>
              <w:t>інтернат</w:t>
            </w:r>
          </w:p>
          <w:p w:rsidR="004C18C3" w:rsidRPr="0055083F" w:rsidRDefault="004C18C3" w:rsidP="00EC14BD">
            <w:pPr>
              <w:rPr>
                <w:rFonts w:ascii="Times New Roman" w:hAnsi="Times New Roman"/>
                <w:sz w:val="20"/>
              </w:rPr>
            </w:pPr>
            <w:r w:rsidRPr="0055083F">
              <w:rPr>
                <w:rFonts w:ascii="Times New Roman" w:hAnsi="Times New Roman"/>
                <w:sz w:val="20"/>
              </w:rPr>
              <w:t>Місцезнаходження та адреса для листування:</w:t>
            </w:r>
          </w:p>
          <w:p w:rsidR="004C18C3" w:rsidRPr="0055083F" w:rsidRDefault="009A74FF" w:rsidP="00EC14BD">
            <w:pPr>
              <w:rPr>
                <w:rFonts w:ascii="Times New Roman" w:hAnsi="Times New Roman"/>
                <w:sz w:val="20"/>
              </w:rPr>
            </w:pPr>
            <w:r>
              <w:rPr>
                <w:rFonts w:ascii="Times New Roman" w:hAnsi="Times New Roman"/>
                <w:sz w:val="20"/>
              </w:rPr>
              <w:t>2</w:t>
            </w:r>
            <w:r>
              <w:rPr>
                <w:rFonts w:ascii="Times New Roman" w:hAnsi="Times New Roman"/>
                <w:sz w:val="20"/>
                <w:lang w:val="uk-UA"/>
              </w:rPr>
              <w:t>4024</w:t>
            </w:r>
            <w:r>
              <w:rPr>
                <w:rFonts w:ascii="Times New Roman" w:hAnsi="Times New Roman"/>
                <w:sz w:val="20"/>
              </w:rPr>
              <w:t xml:space="preserve">, Вінницька область, </w:t>
            </w:r>
            <w:r>
              <w:rPr>
                <w:rFonts w:ascii="Times New Roman" w:hAnsi="Times New Roman"/>
                <w:sz w:val="20"/>
                <w:lang w:val="uk-UA"/>
              </w:rPr>
              <w:t>М</w:t>
            </w:r>
            <w:r w:rsidR="003D1E6E">
              <w:rPr>
                <w:rFonts w:ascii="Times New Roman" w:hAnsi="Times New Roman"/>
                <w:sz w:val="20"/>
                <w:lang w:val="uk-UA"/>
              </w:rPr>
              <w:t>огилів-Подільський</w:t>
            </w:r>
            <w:r w:rsidR="003D1E6E">
              <w:rPr>
                <w:rFonts w:ascii="Times New Roman" w:hAnsi="Times New Roman"/>
                <w:sz w:val="20"/>
              </w:rPr>
              <w:t xml:space="preserve"> район, с</w:t>
            </w:r>
            <w:r w:rsidR="003D1E6E">
              <w:rPr>
                <w:rFonts w:ascii="Times New Roman" w:hAnsi="Times New Roman"/>
                <w:sz w:val="20"/>
                <w:lang w:val="uk-UA"/>
              </w:rPr>
              <w:t>. Яришів</w:t>
            </w:r>
            <w:r w:rsidR="003D1E6E">
              <w:rPr>
                <w:rFonts w:ascii="Times New Roman" w:hAnsi="Times New Roman"/>
                <w:sz w:val="20"/>
              </w:rPr>
              <w:t xml:space="preserve">, вул. </w:t>
            </w:r>
            <w:r w:rsidR="003D1E6E">
              <w:rPr>
                <w:rFonts w:ascii="Times New Roman" w:hAnsi="Times New Roman"/>
                <w:sz w:val="20"/>
                <w:lang w:val="uk-UA"/>
              </w:rPr>
              <w:t>Танащишина</w:t>
            </w:r>
            <w:r w:rsidR="003D1E6E">
              <w:rPr>
                <w:rFonts w:ascii="Times New Roman" w:hAnsi="Times New Roman"/>
                <w:sz w:val="20"/>
              </w:rPr>
              <w:t xml:space="preserve">, </w:t>
            </w:r>
            <w:r w:rsidR="003D1E6E">
              <w:rPr>
                <w:rFonts w:ascii="Times New Roman" w:hAnsi="Times New Roman"/>
                <w:sz w:val="20"/>
                <w:lang w:val="uk-UA"/>
              </w:rPr>
              <w:t>1</w:t>
            </w:r>
            <w:r w:rsidR="004C18C3" w:rsidRPr="0055083F">
              <w:rPr>
                <w:rFonts w:ascii="Times New Roman" w:hAnsi="Times New Roman"/>
                <w:sz w:val="20"/>
              </w:rPr>
              <w:t>.</w:t>
            </w:r>
          </w:p>
          <w:p w:rsidR="004C18C3" w:rsidRPr="0055083F" w:rsidRDefault="003D1E6E" w:rsidP="00EC14BD">
            <w:pPr>
              <w:rPr>
                <w:rFonts w:ascii="Times New Roman" w:hAnsi="Times New Roman"/>
                <w:sz w:val="20"/>
                <w:u w:val="single"/>
              </w:rPr>
            </w:pPr>
            <w:r>
              <w:rPr>
                <w:rFonts w:ascii="Times New Roman" w:hAnsi="Times New Roman"/>
                <w:sz w:val="20"/>
                <w:u w:val="single"/>
              </w:rPr>
              <w:t>ЄДРПОУ 031881</w:t>
            </w:r>
            <w:r>
              <w:rPr>
                <w:rFonts w:ascii="Times New Roman" w:hAnsi="Times New Roman"/>
                <w:sz w:val="20"/>
                <w:u w:val="single"/>
                <w:lang w:val="uk-UA"/>
              </w:rPr>
              <w:t>74</w:t>
            </w:r>
            <w:r w:rsidR="004C18C3" w:rsidRPr="0055083F">
              <w:rPr>
                <w:rFonts w:ascii="Times New Roman" w:hAnsi="Times New Roman"/>
                <w:sz w:val="20"/>
                <w:u w:val="single"/>
              </w:rPr>
              <w:t>.</w:t>
            </w:r>
          </w:p>
          <w:p w:rsidR="004C18C3" w:rsidRPr="003D1E6E" w:rsidRDefault="004C18C3" w:rsidP="00EC14BD">
            <w:pPr>
              <w:rPr>
                <w:rFonts w:ascii="Times New Roman" w:hAnsi="Times New Roman"/>
                <w:sz w:val="20"/>
                <w:lang w:val="uk-UA"/>
              </w:rPr>
            </w:pPr>
            <w:r w:rsidRPr="0055083F">
              <w:rPr>
                <w:rFonts w:ascii="Times New Roman" w:hAnsi="Times New Roman"/>
                <w:sz w:val="20"/>
              </w:rPr>
              <w:t xml:space="preserve">IBAN </w:t>
            </w:r>
            <w:r w:rsidR="003D1E6E">
              <w:rPr>
                <w:rFonts w:ascii="Times New Roman" w:hAnsi="Times New Roman"/>
                <w:sz w:val="20"/>
                <w:lang w:val="uk-UA"/>
              </w:rPr>
              <w:t>____________________________________</w:t>
            </w:r>
          </w:p>
          <w:p w:rsidR="004C18C3" w:rsidRPr="003D1E6E" w:rsidRDefault="003D1E6E" w:rsidP="00EC14BD">
            <w:pPr>
              <w:rPr>
                <w:rFonts w:ascii="Times New Roman" w:hAnsi="Times New Roman"/>
                <w:sz w:val="20"/>
                <w:lang w:val="uk-UA"/>
              </w:rPr>
            </w:pPr>
            <w:r>
              <w:rPr>
                <w:rFonts w:ascii="Times New Roman" w:hAnsi="Times New Roman"/>
                <w:sz w:val="20"/>
                <w:lang w:val="uk-UA"/>
              </w:rPr>
              <w:t>В УДКСУ у Могилів-Поділь</w:t>
            </w:r>
            <w:r w:rsidR="00676B99">
              <w:rPr>
                <w:rFonts w:ascii="Times New Roman" w:hAnsi="Times New Roman"/>
                <w:sz w:val="20"/>
                <w:lang w:val="uk-UA"/>
              </w:rPr>
              <w:t>ському р-н</w:t>
            </w:r>
          </w:p>
          <w:p w:rsidR="004C18C3" w:rsidRPr="00676B99" w:rsidRDefault="004C18C3" w:rsidP="00EC14BD">
            <w:pPr>
              <w:shd w:val="clear" w:color="auto" w:fill="FFFFFF"/>
              <w:tabs>
                <w:tab w:val="left" w:pos="142"/>
                <w:tab w:val="left" w:pos="284"/>
              </w:tabs>
              <w:rPr>
                <w:rFonts w:ascii="Times New Roman" w:hAnsi="Times New Roman"/>
                <w:sz w:val="20"/>
                <w:lang w:val="uk-UA"/>
              </w:rPr>
            </w:pPr>
            <w:r w:rsidRPr="0055083F">
              <w:rPr>
                <w:rFonts w:ascii="Times New Roman" w:hAnsi="Times New Roman"/>
                <w:sz w:val="20"/>
              </w:rPr>
              <w:t>Електронна пошта</w:t>
            </w:r>
            <w:r w:rsidR="00676B99">
              <w:rPr>
                <w:rFonts w:ascii="Times New Roman" w:hAnsi="Times New Roman"/>
                <w:sz w:val="20"/>
                <w:lang w:val="uk-UA"/>
              </w:rPr>
              <w:t>:</w:t>
            </w:r>
            <w:r w:rsidR="00676B99" w:rsidRPr="00676B99">
              <w:rPr>
                <w:rFonts w:ascii="Times New Roman" w:hAnsi="Times New Roman"/>
                <w:color w:val="000000" w:themeColor="text1"/>
                <w:sz w:val="20"/>
                <w:lang w:val="uk-UA"/>
              </w:rPr>
              <w:t xml:space="preserve"> </w:t>
            </w:r>
            <w:r w:rsidR="00676B99" w:rsidRPr="00676B99">
              <w:rPr>
                <w:rFonts w:ascii="Times New Roman" w:hAnsi="Times New Roman" w:cs="Times New Roman"/>
                <w:color w:val="000000" w:themeColor="text1"/>
                <w:sz w:val="20"/>
                <w:szCs w:val="20"/>
                <w:shd w:val="clear" w:color="auto" w:fill="F6F7F8"/>
              </w:rPr>
              <w:t>yar-bud@ukr.net</w:t>
            </w:r>
          </w:p>
          <w:p w:rsidR="004C18C3" w:rsidRPr="0055083F" w:rsidRDefault="004C18C3" w:rsidP="00EC14BD">
            <w:pPr>
              <w:rPr>
                <w:rFonts w:ascii="Times New Roman" w:hAnsi="Times New Roman"/>
                <w:sz w:val="20"/>
              </w:rPr>
            </w:pPr>
          </w:p>
          <w:p w:rsidR="004C18C3" w:rsidRPr="0055083F" w:rsidRDefault="004C18C3" w:rsidP="00EC14BD">
            <w:pPr>
              <w:rPr>
                <w:rFonts w:ascii="Times New Roman" w:hAnsi="Times New Roman"/>
                <w:sz w:val="20"/>
              </w:rPr>
            </w:pPr>
          </w:p>
          <w:p w:rsidR="004C18C3" w:rsidRPr="0055083F" w:rsidRDefault="004C18C3" w:rsidP="00EC14BD">
            <w:pPr>
              <w:rPr>
                <w:rFonts w:ascii="Times New Roman" w:hAnsi="Times New Roman"/>
                <w:sz w:val="20"/>
              </w:rPr>
            </w:pPr>
          </w:p>
          <w:p w:rsidR="004C18C3" w:rsidRPr="00676B99" w:rsidRDefault="004C18C3" w:rsidP="00EC14BD">
            <w:pPr>
              <w:autoSpaceDE w:val="0"/>
              <w:ind w:right="-1"/>
              <w:rPr>
                <w:rFonts w:ascii="Times New Roman" w:hAnsi="Times New Roman"/>
                <w:sz w:val="20"/>
                <w:lang w:val="uk-UA"/>
              </w:rPr>
            </w:pPr>
            <w:r w:rsidRPr="0055083F">
              <w:rPr>
                <w:rFonts w:ascii="Times New Roman" w:hAnsi="Times New Roman"/>
                <w:sz w:val="20"/>
              </w:rPr>
              <w:t xml:space="preserve"> </w:t>
            </w:r>
            <w:r w:rsidR="00676B99">
              <w:rPr>
                <w:rFonts w:ascii="Times New Roman" w:hAnsi="Times New Roman"/>
                <w:sz w:val="20"/>
                <w:lang w:val="uk-UA"/>
              </w:rPr>
              <w:t>Директор______________</w:t>
            </w:r>
            <w:r w:rsidRPr="0055083F">
              <w:rPr>
                <w:rFonts w:ascii="Times New Roman" w:hAnsi="Times New Roman"/>
                <w:sz w:val="20"/>
              </w:rPr>
              <w:t>/</w:t>
            </w:r>
            <w:r w:rsidRPr="0055083F">
              <w:rPr>
                <w:rFonts w:ascii="Times New Roman" w:hAnsi="Times New Roman"/>
                <w:sz w:val="20"/>
                <w:u w:val="single"/>
              </w:rPr>
              <w:t>В</w:t>
            </w:r>
            <w:r w:rsidR="00676B99">
              <w:rPr>
                <w:rFonts w:ascii="Times New Roman" w:hAnsi="Times New Roman"/>
                <w:sz w:val="20"/>
                <w:u w:val="single"/>
                <w:lang w:val="uk-UA"/>
              </w:rPr>
              <w:t>іктор ГОЛОТА</w:t>
            </w:r>
            <w:r w:rsidRPr="0055083F">
              <w:rPr>
                <w:rFonts w:ascii="Times New Roman" w:hAnsi="Times New Roman"/>
                <w:sz w:val="20"/>
              </w:rPr>
              <w:t>/</w:t>
            </w:r>
          </w:p>
          <w:p w:rsidR="004C18C3" w:rsidRPr="0055083F" w:rsidRDefault="004C18C3" w:rsidP="00EC14BD">
            <w:pPr>
              <w:autoSpaceDE w:val="0"/>
              <w:ind w:right="-1"/>
              <w:rPr>
                <w:rFonts w:ascii="Times New Roman" w:hAnsi="Times New Roman"/>
                <w:sz w:val="20"/>
                <w:vertAlign w:val="superscript"/>
              </w:rPr>
            </w:pPr>
            <w:r w:rsidRPr="0055083F">
              <w:rPr>
                <w:rFonts w:ascii="Times New Roman" w:hAnsi="Times New Roman"/>
                <w:sz w:val="20"/>
              </w:rPr>
              <w:tab/>
            </w:r>
            <w:r w:rsidRPr="0055083F">
              <w:rPr>
                <w:rFonts w:ascii="Times New Roman" w:hAnsi="Times New Roman"/>
                <w:sz w:val="20"/>
                <w:vertAlign w:val="superscript"/>
              </w:rPr>
              <w:t>(</w:t>
            </w:r>
            <w:proofErr w:type="gramStart"/>
            <w:r w:rsidRPr="0055083F">
              <w:rPr>
                <w:rFonts w:ascii="Times New Roman" w:hAnsi="Times New Roman"/>
                <w:sz w:val="20"/>
                <w:vertAlign w:val="superscript"/>
              </w:rPr>
              <w:t>П</w:t>
            </w:r>
            <w:proofErr w:type="gramEnd"/>
            <w:r w:rsidRPr="0055083F">
              <w:rPr>
                <w:rFonts w:ascii="Times New Roman" w:hAnsi="Times New Roman"/>
                <w:sz w:val="20"/>
                <w:vertAlign w:val="superscript"/>
              </w:rPr>
              <w:t xml:space="preserve">ідпис) </w:t>
            </w:r>
            <w:r w:rsidRPr="0055083F">
              <w:rPr>
                <w:rFonts w:ascii="Times New Roman" w:hAnsi="Times New Roman"/>
                <w:sz w:val="20"/>
                <w:vertAlign w:val="superscript"/>
              </w:rPr>
              <w:tab/>
              <w:t xml:space="preserve">                              ( П.І..)</w:t>
            </w:r>
          </w:p>
          <w:p w:rsidR="004C18C3" w:rsidRPr="0055083F" w:rsidRDefault="004C18C3" w:rsidP="00EC14BD">
            <w:pPr>
              <w:rPr>
                <w:rFonts w:ascii="Times New Roman" w:hAnsi="Times New Roman"/>
                <w:b/>
                <w:sz w:val="20"/>
              </w:rPr>
            </w:pPr>
            <w:r w:rsidRPr="0055083F">
              <w:rPr>
                <w:rFonts w:ascii="Times New Roman" w:hAnsi="Times New Roman"/>
                <w:sz w:val="20"/>
                <w:vertAlign w:val="superscript"/>
              </w:rPr>
              <w:t>М.П.</w:t>
            </w:r>
          </w:p>
        </w:tc>
        <w:tc>
          <w:tcPr>
            <w:tcW w:w="4942" w:type="dxa"/>
          </w:tcPr>
          <w:p w:rsidR="004C18C3" w:rsidRPr="0055083F" w:rsidRDefault="004C18C3" w:rsidP="00EC14BD">
            <w:pPr>
              <w:rPr>
                <w:rFonts w:ascii="Times New Roman" w:hAnsi="Times New Roman"/>
                <w:b/>
                <w:sz w:val="20"/>
              </w:rPr>
            </w:pPr>
            <w:r w:rsidRPr="0055083F">
              <w:rPr>
                <w:rFonts w:ascii="Times New Roman" w:hAnsi="Times New Roman"/>
                <w:b/>
                <w:sz w:val="20"/>
              </w:rPr>
              <w:t>ПОСТАЧАЛЬНИК:</w:t>
            </w:r>
          </w:p>
          <w:p w:rsidR="004C18C3" w:rsidRPr="0055083F" w:rsidRDefault="004C18C3" w:rsidP="00EC14BD">
            <w:pPr>
              <w:rPr>
                <w:rFonts w:ascii="Times New Roman" w:hAnsi="Times New Roman"/>
                <w:b/>
                <w:sz w:val="20"/>
              </w:rPr>
            </w:pPr>
          </w:p>
          <w:p w:rsidR="004C18C3" w:rsidRPr="0055083F" w:rsidRDefault="004C18C3" w:rsidP="00EC14BD">
            <w:pPr>
              <w:rPr>
                <w:rFonts w:ascii="Times New Roman" w:hAnsi="Times New Roman"/>
                <w:sz w:val="20"/>
              </w:rPr>
            </w:pPr>
            <w:r w:rsidRPr="0055083F">
              <w:rPr>
                <w:rFonts w:ascii="Times New Roman" w:hAnsi="Times New Roman"/>
                <w:sz w:val="20"/>
              </w:rPr>
              <w:t>Місцезнаходження та адреса для листування:</w:t>
            </w:r>
          </w:p>
          <w:p w:rsidR="004C18C3" w:rsidRPr="0055083F" w:rsidRDefault="004C18C3" w:rsidP="00EC14BD">
            <w:pPr>
              <w:rPr>
                <w:rFonts w:ascii="Times New Roman" w:hAnsi="Times New Roman"/>
                <w:color w:val="FFFFFF"/>
                <w:sz w:val="20"/>
                <w:u w:val="single"/>
              </w:rPr>
            </w:pPr>
            <w:r w:rsidRPr="0055083F">
              <w:rPr>
                <w:rFonts w:ascii="Times New Roman" w:hAnsi="Times New Roman"/>
                <w:color w:val="FFFFFF"/>
                <w:sz w:val="20"/>
                <w:u w:val="single"/>
              </w:rPr>
              <w:t>.</w:t>
            </w:r>
          </w:p>
          <w:p w:rsidR="004C18C3" w:rsidRPr="0055083F" w:rsidRDefault="004C18C3" w:rsidP="00EC14BD">
            <w:pPr>
              <w:rPr>
                <w:rFonts w:ascii="Times New Roman" w:hAnsi="Times New Roman"/>
                <w:color w:val="FFFFFF"/>
                <w:sz w:val="20"/>
              </w:rPr>
            </w:pPr>
            <w:r w:rsidRPr="0055083F">
              <w:rPr>
                <w:rFonts w:ascii="Times New Roman" w:hAnsi="Times New Roman"/>
                <w:sz w:val="20"/>
              </w:rPr>
              <w:t>ЄДРПОУ</w:t>
            </w:r>
            <w:proofErr w:type="gramStart"/>
            <w:r w:rsidRPr="0055083F">
              <w:rPr>
                <w:rFonts w:ascii="Times New Roman" w:hAnsi="Times New Roman"/>
                <w:sz w:val="20"/>
              </w:rPr>
              <w:t xml:space="preserve"> </w:t>
            </w:r>
            <w:r w:rsidRPr="0055083F">
              <w:rPr>
                <w:rFonts w:ascii="Times New Roman" w:hAnsi="Times New Roman"/>
                <w:color w:val="FFFFFF"/>
                <w:sz w:val="20"/>
              </w:rPr>
              <w:t>.</w:t>
            </w:r>
            <w:proofErr w:type="gramEnd"/>
          </w:p>
          <w:p w:rsidR="004C18C3" w:rsidRPr="0055083F" w:rsidRDefault="004C18C3" w:rsidP="00EC14BD">
            <w:pPr>
              <w:rPr>
                <w:rFonts w:ascii="Times New Roman" w:hAnsi="Times New Roman"/>
                <w:sz w:val="20"/>
                <w:u w:val="single"/>
              </w:rPr>
            </w:pPr>
            <w:r w:rsidRPr="0055083F">
              <w:rPr>
                <w:rFonts w:ascii="Times New Roman" w:hAnsi="Times New Roman"/>
                <w:sz w:val="20"/>
              </w:rPr>
              <w:t>ІПН</w:t>
            </w:r>
            <w:proofErr w:type="gramStart"/>
            <w:r w:rsidRPr="0055083F">
              <w:rPr>
                <w:rFonts w:ascii="Times New Roman" w:hAnsi="Times New Roman"/>
                <w:sz w:val="20"/>
                <w:u w:val="single"/>
              </w:rPr>
              <w:t xml:space="preserve">                                                                       .</w:t>
            </w:r>
            <w:proofErr w:type="gramEnd"/>
          </w:p>
          <w:p w:rsidR="004C18C3" w:rsidRPr="0055083F" w:rsidRDefault="004C18C3" w:rsidP="00EC14BD">
            <w:pPr>
              <w:rPr>
                <w:rFonts w:ascii="Times New Roman" w:hAnsi="Times New Roman"/>
                <w:sz w:val="20"/>
              </w:rPr>
            </w:pPr>
            <w:r w:rsidRPr="0055083F">
              <w:rPr>
                <w:rFonts w:ascii="Times New Roman" w:hAnsi="Times New Roman"/>
                <w:sz w:val="20"/>
              </w:rPr>
              <w:t>IBAN</w:t>
            </w:r>
          </w:p>
          <w:p w:rsidR="004C18C3" w:rsidRPr="0055083F" w:rsidRDefault="004C18C3" w:rsidP="00EC14BD">
            <w:pPr>
              <w:rPr>
                <w:rFonts w:ascii="Times New Roman" w:hAnsi="Times New Roman"/>
                <w:sz w:val="20"/>
              </w:rPr>
            </w:pPr>
            <w:r w:rsidRPr="0055083F">
              <w:rPr>
                <w:rFonts w:ascii="Times New Roman" w:hAnsi="Times New Roman"/>
                <w:sz w:val="20"/>
              </w:rPr>
              <w:t xml:space="preserve">Найменування банку_____________________ </w:t>
            </w:r>
          </w:p>
          <w:p w:rsidR="004C18C3" w:rsidRPr="0055083F" w:rsidRDefault="004C18C3" w:rsidP="00EC14BD">
            <w:pPr>
              <w:shd w:val="clear" w:color="auto" w:fill="FFFFFF"/>
              <w:tabs>
                <w:tab w:val="left" w:pos="142"/>
                <w:tab w:val="left" w:pos="284"/>
              </w:tabs>
              <w:rPr>
                <w:rFonts w:ascii="Times New Roman" w:hAnsi="Times New Roman"/>
                <w:sz w:val="20"/>
              </w:rPr>
            </w:pPr>
            <w:r w:rsidRPr="0055083F">
              <w:rPr>
                <w:rFonts w:ascii="Times New Roman" w:hAnsi="Times New Roman"/>
                <w:sz w:val="20"/>
              </w:rPr>
              <w:t>Електронна пошта _______________________</w:t>
            </w:r>
          </w:p>
          <w:p w:rsidR="004C18C3" w:rsidRPr="0055083F" w:rsidRDefault="004C18C3" w:rsidP="00EC14BD">
            <w:pPr>
              <w:rPr>
                <w:rFonts w:ascii="Times New Roman" w:hAnsi="Times New Roman"/>
                <w:sz w:val="20"/>
              </w:rPr>
            </w:pPr>
          </w:p>
          <w:p w:rsidR="004C18C3" w:rsidRPr="0055083F" w:rsidRDefault="004C18C3" w:rsidP="00EC14BD">
            <w:pPr>
              <w:rPr>
                <w:rFonts w:ascii="Times New Roman" w:hAnsi="Times New Roman"/>
                <w:sz w:val="20"/>
              </w:rPr>
            </w:pPr>
          </w:p>
          <w:p w:rsidR="004C18C3" w:rsidRPr="0055083F" w:rsidRDefault="004C18C3" w:rsidP="00EC14BD">
            <w:pPr>
              <w:rPr>
                <w:rFonts w:ascii="Times New Roman" w:hAnsi="Times New Roman"/>
                <w:sz w:val="20"/>
              </w:rPr>
            </w:pPr>
          </w:p>
          <w:p w:rsidR="004C18C3" w:rsidRPr="0055083F" w:rsidRDefault="004C18C3" w:rsidP="00EC14BD">
            <w:pPr>
              <w:autoSpaceDE w:val="0"/>
              <w:ind w:right="-1"/>
              <w:rPr>
                <w:rFonts w:ascii="Times New Roman" w:hAnsi="Times New Roman"/>
                <w:sz w:val="20"/>
              </w:rPr>
            </w:pPr>
            <w:r w:rsidRPr="0055083F">
              <w:rPr>
                <w:rFonts w:ascii="Times New Roman" w:hAnsi="Times New Roman"/>
                <w:sz w:val="20"/>
              </w:rPr>
              <w:t xml:space="preserve"> //</w:t>
            </w:r>
          </w:p>
          <w:p w:rsidR="004C18C3" w:rsidRPr="0055083F" w:rsidRDefault="004C18C3" w:rsidP="00EC14BD">
            <w:pPr>
              <w:rPr>
                <w:rFonts w:ascii="Times New Roman" w:hAnsi="Times New Roman"/>
                <w:sz w:val="20"/>
                <w:vertAlign w:val="superscript"/>
              </w:rPr>
            </w:pPr>
            <w:r w:rsidRPr="0055083F">
              <w:rPr>
                <w:rFonts w:ascii="Times New Roman" w:hAnsi="Times New Roman"/>
                <w:sz w:val="20"/>
              </w:rPr>
              <w:tab/>
            </w:r>
            <w:r w:rsidRPr="0055083F">
              <w:rPr>
                <w:rFonts w:ascii="Times New Roman" w:hAnsi="Times New Roman"/>
                <w:sz w:val="20"/>
                <w:vertAlign w:val="superscript"/>
              </w:rPr>
              <w:t>(</w:t>
            </w:r>
            <w:proofErr w:type="gramStart"/>
            <w:r w:rsidRPr="0055083F">
              <w:rPr>
                <w:rFonts w:ascii="Times New Roman" w:hAnsi="Times New Roman"/>
                <w:sz w:val="20"/>
                <w:vertAlign w:val="superscript"/>
              </w:rPr>
              <w:t>П</w:t>
            </w:r>
            <w:proofErr w:type="gramEnd"/>
            <w:r w:rsidRPr="0055083F">
              <w:rPr>
                <w:rFonts w:ascii="Times New Roman" w:hAnsi="Times New Roman"/>
                <w:sz w:val="20"/>
                <w:vertAlign w:val="superscript"/>
              </w:rPr>
              <w:t xml:space="preserve">ідпис) </w:t>
            </w:r>
            <w:r w:rsidRPr="0055083F">
              <w:rPr>
                <w:rFonts w:ascii="Times New Roman" w:hAnsi="Times New Roman"/>
                <w:sz w:val="20"/>
                <w:vertAlign w:val="superscript"/>
              </w:rPr>
              <w:tab/>
              <w:t xml:space="preserve">                              (П.І..)</w:t>
            </w:r>
          </w:p>
          <w:p w:rsidR="004C18C3" w:rsidRPr="0055083F" w:rsidRDefault="004C18C3" w:rsidP="00EC14BD">
            <w:pPr>
              <w:rPr>
                <w:rFonts w:ascii="Times New Roman" w:hAnsi="Times New Roman"/>
                <w:b/>
                <w:sz w:val="20"/>
              </w:rPr>
            </w:pPr>
            <w:r w:rsidRPr="0055083F">
              <w:rPr>
                <w:rFonts w:ascii="Times New Roman" w:hAnsi="Times New Roman"/>
                <w:sz w:val="20"/>
                <w:vertAlign w:val="superscript"/>
              </w:rPr>
              <w:t>М.П.</w:t>
            </w:r>
          </w:p>
        </w:tc>
      </w:tr>
    </w:tbl>
    <w:p w:rsidR="004C18C3" w:rsidRDefault="004C18C3" w:rsidP="00676B99">
      <w:pPr>
        <w:tabs>
          <w:tab w:val="left" w:pos="3585"/>
        </w:tabs>
        <w:rPr>
          <w:rFonts w:ascii="Times New Roman" w:hAnsi="Times New Roman"/>
          <w:b/>
          <w:sz w:val="20"/>
          <w:lang w:val="uk-UA"/>
        </w:rPr>
      </w:pPr>
      <w:bookmarkStart w:id="3" w:name="_GoBack"/>
      <w:bookmarkEnd w:id="3"/>
    </w:p>
    <w:p w:rsidR="00676B99" w:rsidRPr="00676B99" w:rsidRDefault="00676B99" w:rsidP="00676B99">
      <w:pPr>
        <w:tabs>
          <w:tab w:val="left" w:pos="3585"/>
        </w:tabs>
        <w:rPr>
          <w:rFonts w:ascii="Times New Roman" w:hAnsi="Times New Roman"/>
          <w:b/>
          <w:sz w:val="20"/>
          <w:lang w:val="uk-UA"/>
        </w:rPr>
      </w:pPr>
    </w:p>
    <w:p w:rsidR="004C18C3" w:rsidRPr="0055083F" w:rsidRDefault="004C18C3" w:rsidP="004C18C3">
      <w:pPr>
        <w:rPr>
          <w:rFonts w:ascii="Times New Roman" w:hAnsi="Times New Roman"/>
          <w:b/>
          <w:sz w:val="20"/>
        </w:rPr>
      </w:pPr>
    </w:p>
    <w:p w:rsidR="004C18C3" w:rsidRPr="00676B99" w:rsidRDefault="004C18C3" w:rsidP="004C18C3">
      <w:pPr>
        <w:spacing w:after="0" w:line="240" w:lineRule="auto"/>
        <w:rPr>
          <w:rFonts w:ascii="Times New Roman" w:hAnsi="Times New Roman"/>
          <w:b/>
          <w:sz w:val="20"/>
          <w:lang w:val="uk-UA"/>
        </w:rPr>
      </w:pPr>
    </w:p>
    <w:p w:rsidR="004C18C3" w:rsidRPr="00C51D8E" w:rsidRDefault="004C18C3" w:rsidP="00C51D8E">
      <w:pPr>
        <w:jc w:val="right"/>
        <w:rPr>
          <w:rFonts w:ascii="Times New Roman" w:hAnsi="Times New Roman"/>
          <w:b/>
          <w:sz w:val="20"/>
          <w:lang w:val="uk-UA"/>
        </w:rPr>
      </w:pPr>
      <w:r w:rsidRPr="0055083F">
        <w:rPr>
          <w:rFonts w:ascii="Times New Roman" w:hAnsi="Times New Roman"/>
          <w:b/>
          <w:sz w:val="20"/>
        </w:rPr>
        <w:t>Додаток № 1</w:t>
      </w:r>
    </w:p>
    <w:p w:rsidR="004C18C3" w:rsidRPr="00C51D8E" w:rsidRDefault="004C18C3" w:rsidP="00C51D8E">
      <w:pPr>
        <w:jc w:val="right"/>
        <w:rPr>
          <w:rFonts w:ascii="Times New Roman" w:hAnsi="Times New Roman"/>
          <w:sz w:val="20"/>
          <w:lang w:val="uk-UA"/>
        </w:rPr>
      </w:pPr>
      <w:proofErr w:type="gramStart"/>
      <w:r w:rsidRPr="0055083F">
        <w:rPr>
          <w:rFonts w:ascii="Times New Roman" w:hAnsi="Times New Roman"/>
          <w:sz w:val="20"/>
        </w:rPr>
        <w:t>до</w:t>
      </w:r>
      <w:proofErr w:type="gramEnd"/>
      <w:r w:rsidRPr="0055083F">
        <w:rPr>
          <w:rFonts w:ascii="Times New Roman" w:hAnsi="Times New Roman"/>
          <w:sz w:val="20"/>
        </w:rPr>
        <w:t xml:space="preserve"> Договору № ___________ від __________ 2024р.</w:t>
      </w:r>
    </w:p>
    <w:p w:rsidR="00C51D8E" w:rsidRDefault="00C51D8E" w:rsidP="004C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sz w:val="20"/>
          <w:lang w:val="uk-UA" w:eastAsia="zh-CN" w:bidi="hi-IN"/>
        </w:rPr>
      </w:pPr>
    </w:p>
    <w:p w:rsidR="004C18C3" w:rsidRPr="0055083F" w:rsidRDefault="004C18C3" w:rsidP="004C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sz w:val="20"/>
          <w:lang w:eastAsia="zh-CN" w:bidi="hi-IN"/>
        </w:rPr>
      </w:pPr>
      <w:r w:rsidRPr="0055083F">
        <w:rPr>
          <w:rFonts w:ascii="Times New Roman" w:eastAsia="Tahoma" w:hAnsi="Times New Roman"/>
          <w:b/>
          <w:sz w:val="20"/>
          <w:lang w:eastAsia="zh-CN" w:bidi="hi-IN"/>
        </w:rPr>
        <w:t>СПЕЦИФІКАЦІЯ</w:t>
      </w:r>
    </w:p>
    <w:p w:rsidR="004C18C3" w:rsidRPr="00C51D8E" w:rsidRDefault="004C18C3" w:rsidP="00C5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sz w:val="20"/>
          <w:lang w:val="uk-UA" w:eastAsia="zh-CN" w:bidi="hi-IN"/>
        </w:rPr>
      </w:pPr>
      <w:proofErr w:type="gramStart"/>
      <w:r w:rsidRPr="0055083F">
        <w:rPr>
          <w:rFonts w:ascii="Times New Roman" w:eastAsia="Tahoma" w:hAnsi="Times New Roman"/>
          <w:b/>
          <w:bCs/>
          <w:sz w:val="20"/>
          <w:lang w:eastAsia="zh-CN" w:bidi="hi-IN"/>
        </w:rPr>
        <w:t>на</w:t>
      </w:r>
      <w:proofErr w:type="gramEnd"/>
      <w:r w:rsidRPr="0055083F">
        <w:rPr>
          <w:rFonts w:ascii="Times New Roman" w:eastAsia="Tahoma" w:hAnsi="Times New Roman"/>
          <w:b/>
          <w:bCs/>
          <w:sz w:val="20"/>
          <w:lang w:eastAsia="zh-CN" w:bidi="hi-IN"/>
        </w:rPr>
        <w:t xml:space="preserve"> закупівлю товару</w:t>
      </w:r>
    </w:p>
    <w:tbl>
      <w:tblPr>
        <w:tblW w:w="9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4C18C3" w:rsidRPr="0055083F" w:rsidTr="00EC14BD">
        <w:trPr>
          <w:trHeight w:val="521"/>
        </w:trPr>
        <w:tc>
          <w:tcPr>
            <w:tcW w:w="761" w:type="dxa"/>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 з/</w:t>
            </w:r>
            <w:proofErr w:type="gramStart"/>
            <w:r w:rsidRPr="0055083F">
              <w:rPr>
                <w:rFonts w:ascii="Times New Roman" w:hAnsi="Times New Roman"/>
                <w:sz w:val="20"/>
                <w:lang w:eastAsia="zh-CN" w:bidi="hi-IN"/>
              </w:rPr>
              <w:t>п</w:t>
            </w:r>
            <w:proofErr w:type="gramEnd"/>
          </w:p>
        </w:tc>
        <w:tc>
          <w:tcPr>
            <w:tcW w:w="4063"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Найменування</w:t>
            </w:r>
          </w:p>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Од</w:t>
            </w:r>
            <w:proofErr w:type="gramStart"/>
            <w:r w:rsidRPr="0055083F">
              <w:rPr>
                <w:rFonts w:ascii="Times New Roman" w:hAnsi="Times New Roman"/>
                <w:sz w:val="20"/>
                <w:lang w:eastAsia="zh-CN" w:bidi="hi-IN"/>
              </w:rPr>
              <w:t>.</w:t>
            </w:r>
            <w:proofErr w:type="gramEnd"/>
            <w:r w:rsidRPr="0055083F">
              <w:rPr>
                <w:rFonts w:ascii="Times New Roman" w:hAnsi="Times New Roman"/>
                <w:sz w:val="20"/>
                <w:lang w:eastAsia="zh-CN" w:bidi="hi-IN"/>
              </w:rPr>
              <w:t xml:space="preserve"> </w:t>
            </w:r>
            <w:proofErr w:type="gramStart"/>
            <w:r w:rsidRPr="0055083F">
              <w:rPr>
                <w:rFonts w:ascii="Times New Roman" w:hAnsi="Times New Roman"/>
                <w:sz w:val="20"/>
                <w:lang w:eastAsia="zh-CN" w:bidi="hi-IN"/>
              </w:rPr>
              <w:t>в</w:t>
            </w:r>
            <w:proofErr w:type="gramEnd"/>
            <w:r w:rsidRPr="0055083F">
              <w:rPr>
                <w:rFonts w:ascii="Times New Roman" w:hAnsi="Times New Roman"/>
                <w:sz w:val="20"/>
                <w:lang w:eastAsia="zh-CN" w:bidi="hi-IN"/>
              </w:rPr>
              <w:t>иміру</w:t>
            </w:r>
          </w:p>
        </w:tc>
        <w:tc>
          <w:tcPr>
            <w:tcW w:w="1142"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Кількість</w:t>
            </w:r>
          </w:p>
        </w:tc>
        <w:tc>
          <w:tcPr>
            <w:tcW w:w="1270" w:type="dxa"/>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proofErr w:type="gramStart"/>
            <w:r w:rsidRPr="0055083F">
              <w:rPr>
                <w:rFonts w:ascii="Times New Roman" w:hAnsi="Times New Roman"/>
                <w:sz w:val="20"/>
                <w:lang w:eastAsia="zh-CN" w:bidi="hi-IN"/>
              </w:rPr>
              <w:t>Ц</w:t>
            </w:r>
            <w:proofErr w:type="gramEnd"/>
            <w:r w:rsidRPr="0055083F">
              <w:rPr>
                <w:rFonts w:ascii="Times New Roman" w:hAnsi="Times New Roman"/>
                <w:sz w:val="20"/>
                <w:lang w:eastAsia="zh-CN" w:bidi="hi-IN"/>
              </w:rPr>
              <w:t>іна за одиницю без ПДВ, грн</w:t>
            </w:r>
          </w:p>
        </w:tc>
        <w:tc>
          <w:tcPr>
            <w:tcW w:w="1396" w:type="dxa"/>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r w:rsidRPr="0055083F">
              <w:rPr>
                <w:rFonts w:ascii="Times New Roman" w:hAnsi="Times New Roman"/>
                <w:sz w:val="20"/>
                <w:lang w:eastAsia="zh-CN" w:bidi="hi-IN"/>
              </w:rPr>
              <w:t>Загальна вартість без ПДВ, грн</w:t>
            </w:r>
          </w:p>
        </w:tc>
      </w:tr>
      <w:tr w:rsidR="004C18C3" w:rsidRPr="0055083F" w:rsidTr="00EC14BD">
        <w:trPr>
          <w:trHeight w:val="780"/>
        </w:trPr>
        <w:tc>
          <w:tcPr>
            <w:tcW w:w="761"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eastAsia="zh-CN" w:bidi="hi-IN"/>
              </w:rPr>
            </w:pPr>
          </w:p>
        </w:tc>
        <w:tc>
          <w:tcPr>
            <w:tcW w:w="1270"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rPr>
                <w:rFonts w:ascii="Times New Roman" w:hAnsi="Times New Roman"/>
                <w:color w:val="000000"/>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ind w:left="34" w:hanging="34"/>
              <w:rPr>
                <w:rFonts w:ascii="Times New Roman" w:hAnsi="Times New Roman"/>
                <w:color w:val="000000"/>
                <w:sz w:val="20"/>
              </w:rPr>
            </w:pPr>
          </w:p>
        </w:tc>
      </w:tr>
      <w:tr w:rsidR="004C18C3" w:rsidRPr="0055083F" w:rsidTr="00EC14BD">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0"/>
                <w:lang w:eastAsia="zh-CN" w:bidi="hi-IN"/>
              </w:rPr>
            </w:pPr>
            <w:r w:rsidRPr="0055083F">
              <w:rPr>
                <w:rFonts w:ascii="Times New Roman" w:hAnsi="Times New Roman"/>
                <w:sz w:val="20"/>
                <w:lang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lang w:eastAsia="zh-CN" w:bidi="hi-IN"/>
              </w:rPr>
            </w:pPr>
          </w:p>
        </w:tc>
      </w:tr>
      <w:tr w:rsidR="004C18C3" w:rsidRPr="0055083F" w:rsidTr="00EC14BD">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0"/>
                <w:lang w:eastAsia="zh-CN" w:bidi="hi-IN"/>
              </w:rPr>
            </w:pPr>
            <w:r w:rsidRPr="0055083F">
              <w:rPr>
                <w:rFonts w:ascii="Times New Roman" w:hAnsi="Times New Roman"/>
                <w:sz w:val="20"/>
                <w:lang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lang w:eastAsia="zh-CN" w:bidi="hi-IN"/>
              </w:rPr>
            </w:pPr>
          </w:p>
        </w:tc>
      </w:tr>
      <w:tr w:rsidR="004C18C3" w:rsidRPr="0055083F" w:rsidTr="00EC14BD">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0"/>
                <w:lang w:eastAsia="zh-CN" w:bidi="hi-IN"/>
              </w:rPr>
            </w:pPr>
            <w:r w:rsidRPr="0055083F">
              <w:rPr>
                <w:rFonts w:ascii="Times New Roman" w:hAnsi="Times New Roman"/>
                <w:sz w:val="20"/>
                <w:lang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eastAsia="zh-CN" w:bidi="hi-IN"/>
              </w:rPr>
            </w:pPr>
          </w:p>
        </w:tc>
      </w:tr>
      <w:tr w:rsidR="004C18C3" w:rsidRPr="0055083F" w:rsidTr="00EC14BD">
        <w:trPr>
          <w:trHeight w:val="436"/>
        </w:trPr>
        <w:tc>
          <w:tcPr>
            <w:tcW w:w="8378" w:type="dxa"/>
            <w:gridSpan w:val="5"/>
            <w:tcBorders>
              <w:top w:val="single" w:sz="4" w:space="0" w:color="auto"/>
              <w:left w:val="nil"/>
              <w:bottom w:val="nil"/>
              <w:right w:val="nil"/>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0"/>
                <w:lang w:eastAsia="zh-CN" w:bidi="hi-IN"/>
              </w:rPr>
            </w:pPr>
          </w:p>
        </w:tc>
        <w:tc>
          <w:tcPr>
            <w:tcW w:w="1396" w:type="dxa"/>
            <w:tcBorders>
              <w:top w:val="single" w:sz="4" w:space="0" w:color="auto"/>
              <w:left w:val="nil"/>
              <w:bottom w:val="nil"/>
              <w:right w:val="nil"/>
            </w:tcBorders>
          </w:tcPr>
          <w:p w:rsidR="004C18C3" w:rsidRPr="0055083F" w:rsidRDefault="004C18C3" w:rsidP="00EC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lang w:eastAsia="zh-CN" w:bidi="hi-IN"/>
              </w:rPr>
            </w:pPr>
          </w:p>
        </w:tc>
      </w:tr>
    </w:tbl>
    <w:p w:rsidR="004C18C3" w:rsidRPr="00676B99" w:rsidRDefault="004C18C3" w:rsidP="004C18C3">
      <w:pPr>
        <w:rPr>
          <w:rFonts w:ascii="Times New Roman" w:hAnsi="Times New Roman"/>
          <w:b/>
          <w:sz w:val="20"/>
          <w:lang w:val="uk-UA"/>
        </w:rPr>
      </w:pPr>
    </w:p>
    <w:tbl>
      <w:tblPr>
        <w:tblW w:w="9884" w:type="dxa"/>
        <w:tblLayout w:type="fixed"/>
        <w:tblLook w:val="04A0"/>
      </w:tblPr>
      <w:tblGrid>
        <w:gridCol w:w="4942"/>
        <w:gridCol w:w="4942"/>
      </w:tblGrid>
      <w:tr w:rsidR="004C18C3" w:rsidRPr="0055083F" w:rsidTr="00EC14BD">
        <w:trPr>
          <w:trHeight w:val="80"/>
        </w:trPr>
        <w:tc>
          <w:tcPr>
            <w:tcW w:w="4942" w:type="dxa"/>
          </w:tcPr>
          <w:p w:rsidR="004C18C3" w:rsidRPr="0055083F" w:rsidRDefault="004C18C3" w:rsidP="00EC14BD">
            <w:pPr>
              <w:suppressAutoHyphens/>
              <w:rPr>
                <w:rFonts w:ascii="Times New Roman" w:hAnsi="Times New Roman"/>
                <w:b/>
                <w:sz w:val="20"/>
              </w:rPr>
            </w:pPr>
            <w:r w:rsidRPr="0055083F">
              <w:rPr>
                <w:rFonts w:ascii="Times New Roman" w:hAnsi="Times New Roman"/>
                <w:b/>
                <w:sz w:val="20"/>
                <w:lang w:eastAsia="ar-SA"/>
              </w:rPr>
              <w:t>ЗАМОВНИК:</w:t>
            </w:r>
          </w:p>
          <w:p w:rsidR="00676B99" w:rsidRDefault="00676B99" w:rsidP="00676B99">
            <w:pPr>
              <w:rPr>
                <w:rFonts w:ascii="Times New Roman" w:hAnsi="Times New Roman"/>
                <w:b/>
                <w:sz w:val="20"/>
                <w:lang w:val="uk-UA"/>
              </w:rPr>
            </w:pPr>
            <w:r>
              <w:rPr>
                <w:rFonts w:ascii="Times New Roman" w:hAnsi="Times New Roman"/>
                <w:b/>
                <w:sz w:val="20"/>
                <w:lang w:val="uk-UA"/>
              </w:rPr>
              <w:t xml:space="preserve">Яришівський психоневрологічний </w:t>
            </w:r>
          </w:p>
          <w:p w:rsidR="00676B99" w:rsidRPr="0055083F" w:rsidRDefault="00676B99" w:rsidP="00676B99">
            <w:pPr>
              <w:rPr>
                <w:rFonts w:ascii="Times New Roman" w:hAnsi="Times New Roman"/>
                <w:b/>
                <w:sz w:val="20"/>
              </w:rPr>
            </w:pPr>
            <w:r w:rsidRPr="0055083F">
              <w:rPr>
                <w:rFonts w:ascii="Times New Roman" w:hAnsi="Times New Roman"/>
                <w:b/>
                <w:sz w:val="20"/>
              </w:rPr>
              <w:t xml:space="preserve"> будино</w:t>
            </w:r>
            <w:proofErr w:type="gramStart"/>
            <w:r w:rsidRPr="0055083F">
              <w:rPr>
                <w:rFonts w:ascii="Times New Roman" w:hAnsi="Times New Roman"/>
                <w:b/>
                <w:sz w:val="20"/>
              </w:rPr>
              <w:t>к-</w:t>
            </w:r>
            <w:proofErr w:type="gramEnd"/>
            <w:r w:rsidRPr="0055083F">
              <w:rPr>
                <w:rFonts w:ascii="Times New Roman" w:hAnsi="Times New Roman"/>
                <w:b/>
                <w:sz w:val="20"/>
              </w:rPr>
              <w:t>інтернат</w:t>
            </w:r>
          </w:p>
          <w:p w:rsidR="00676B99" w:rsidRPr="0055083F" w:rsidRDefault="00676B99" w:rsidP="00676B99">
            <w:pPr>
              <w:rPr>
                <w:rFonts w:ascii="Times New Roman" w:hAnsi="Times New Roman"/>
                <w:sz w:val="20"/>
              </w:rPr>
            </w:pPr>
            <w:r w:rsidRPr="0055083F">
              <w:rPr>
                <w:rFonts w:ascii="Times New Roman" w:hAnsi="Times New Roman"/>
                <w:sz w:val="20"/>
              </w:rPr>
              <w:t>Місцезнаходження та адреса для листування:</w:t>
            </w:r>
          </w:p>
          <w:p w:rsidR="00676B99" w:rsidRPr="0055083F" w:rsidRDefault="00676B99" w:rsidP="00676B99">
            <w:pPr>
              <w:rPr>
                <w:rFonts w:ascii="Times New Roman" w:hAnsi="Times New Roman"/>
                <w:sz w:val="20"/>
              </w:rPr>
            </w:pPr>
            <w:r>
              <w:rPr>
                <w:rFonts w:ascii="Times New Roman" w:hAnsi="Times New Roman"/>
                <w:sz w:val="20"/>
              </w:rPr>
              <w:t>2</w:t>
            </w:r>
            <w:r>
              <w:rPr>
                <w:rFonts w:ascii="Times New Roman" w:hAnsi="Times New Roman"/>
                <w:sz w:val="20"/>
                <w:lang w:val="uk-UA"/>
              </w:rPr>
              <w:t>4024</w:t>
            </w:r>
            <w:r>
              <w:rPr>
                <w:rFonts w:ascii="Times New Roman" w:hAnsi="Times New Roman"/>
                <w:sz w:val="20"/>
              </w:rPr>
              <w:t xml:space="preserve">, Вінницька область, </w:t>
            </w:r>
            <w:r>
              <w:rPr>
                <w:rFonts w:ascii="Times New Roman" w:hAnsi="Times New Roman"/>
                <w:sz w:val="20"/>
                <w:lang w:val="uk-UA"/>
              </w:rPr>
              <w:t>Могилів-Подільський</w:t>
            </w:r>
            <w:r>
              <w:rPr>
                <w:rFonts w:ascii="Times New Roman" w:hAnsi="Times New Roman"/>
                <w:sz w:val="20"/>
              </w:rPr>
              <w:t xml:space="preserve"> район, с</w:t>
            </w:r>
            <w:r>
              <w:rPr>
                <w:rFonts w:ascii="Times New Roman" w:hAnsi="Times New Roman"/>
                <w:sz w:val="20"/>
                <w:lang w:val="uk-UA"/>
              </w:rPr>
              <w:t>. Яришів</w:t>
            </w:r>
            <w:r>
              <w:rPr>
                <w:rFonts w:ascii="Times New Roman" w:hAnsi="Times New Roman"/>
                <w:sz w:val="20"/>
              </w:rPr>
              <w:t xml:space="preserve">, вул. </w:t>
            </w:r>
            <w:r>
              <w:rPr>
                <w:rFonts w:ascii="Times New Roman" w:hAnsi="Times New Roman"/>
                <w:sz w:val="20"/>
                <w:lang w:val="uk-UA"/>
              </w:rPr>
              <w:t>Танащишина</w:t>
            </w:r>
            <w:r>
              <w:rPr>
                <w:rFonts w:ascii="Times New Roman" w:hAnsi="Times New Roman"/>
                <w:sz w:val="20"/>
              </w:rPr>
              <w:t xml:space="preserve">, </w:t>
            </w:r>
            <w:r>
              <w:rPr>
                <w:rFonts w:ascii="Times New Roman" w:hAnsi="Times New Roman"/>
                <w:sz w:val="20"/>
                <w:lang w:val="uk-UA"/>
              </w:rPr>
              <w:t>1</w:t>
            </w:r>
            <w:r w:rsidRPr="0055083F">
              <w:rPr>
                <w:rFonts w:ascii="Times New Roman" w:hAnsi="Times New Roman"/>
                <w:sz w:val="20"/>
              </w:rPr>
              <w:t>.</w:t>
            </w:r>
          </w:p>
          <w:p w:rsidR="00676B99" w:rsidRPr="0055083F" w:rsidRDefault="00676B99" w:rsidP="00676B99">
            <w:pPr>
              <w:rPr>
                <w:rFonts w:ascii="Times New Roman" w:hAnsi="Times New Roman"/>
                <w:sz w:val="20"/>
                <w:u w:val="single"/>
              </w:rPr>
            </w:pPr>
            <w:r>
              <w:rPr>
                <w:rFonts w:ascii="Times New Roman" w:hAnsi="Times New Roman"/>
                <w:sz w:val="20"/>
                <w:u w:val="single"/>
              </w:rPr>
              <w:t>ЄДРПОУ 031881</w:t>
            </w:r>
            <w:r>
              <w:rPr>
                <w:rFonts w:ascii="Times New Roman" w:hAnsi="Times New Roman"/>
                <w:sz w:val="20"/>
                <w:u w:val="single"/>
                <w:lang w:val="uk-UA"/>
              </w:rPr>
              <w:t>74</w:t>
            </w:r>
            <w:r w:rsidRPr="0055083F">
              <w:rPr>
                <w:rFonts w:ascii="Times New Roman" w:hAnsi="Times New Roman"/>
                <w:sz w:val="20"/>
                <w:u w:val="single"/>
              </w:rPr>
              <w:t>.</w:t>
            </w:r>
          </w:p>
          <w:p w:rsidR="00676B99" w:rsidRPr="003D1E6E" w:rsidRDefault="00676B99" w:rsidP="00676B99">
            <w:pPr>
              <w:rPr>
                <w:rFonts w:ascii="Times New Roman" w:hAnsi="Times New Roman"/>
                <w:sz w:val="20"/>
                <w:lang w:val="uk-UA"/>
              </w:rPr>
            </w:pPr>
            <w:r w:rsidRPr="0055083F">
              <w:rPr>
                <w:rFonts w:ascii="Times New Roman" w:hAnsi="Times New Roman"/>
                <w:sz w:val="20"/>
              </w:rPr>
              <w:t xml:space="preserve">IBAN </w:t>
            </w:r>
            <w:r>
              <w:rPr>
                <w:rFonts w:ascii="Times New Roman" w:hAnsi="Times New Roman"/>
                <w:sz w:val="20"/>
                <w:lang w:val="uk-UA"/>
              </w:rPr>
              <w:t>____________________________________</w:t>
            </w:r>
          </w:p>
          <w:p w:rsidR="00676B99" w:rsidRPr="003D1E6E" w:rsidRDefault="00676B99" w:rsidP="00676B99">
            <w:pPr>
              <w:rPr>
                <w:rFonts w:ascii="Times New Roman" w:hAnsi="Times New Roman"/>
                <w:sz w:val="20"/>
                <w:lang w:val="uk-UA"/>
              </w:rPr>
            </w:pPr>
            <w:r>
              <w:rPr>
                <w:rFonts w:ascii="Times New Roman" w:hAnsi="Times New Roman"/>
                <w:sz w:val="20"/>
                <w:lang w:val="uk-UA"/>
              </w:rPr>
              <w:t>В УДКСУ у Могилів-Подільському р-н</w:t>
            </w:r>
          </w:p>
          <w:p w:rsidR="00676B99" w:rsidRPr="00676B99" w:rsidRDefault="00676B99" w:rsidP="00676B99">
            <w:pPr>
              <w:shd w:val="clear" w:color="auto" w:fill="FFFFFF"/>
              <w:tabs>
                <w:tab w:val="left" w:pos="142"/>
                <w:tab w:val="left" w:pos="284"/>
              </w:tabs>
              <w:rPr>
                <w:rFonts w:ascii="Times New Roman" w:hAnsi="Times New Roman"/>
                <w:sz w:val="20"/>
                <w:lang w:val="uk-UA"/>
              </w:rPr>
            </w:pPr>
            <w:r w:rsidRPr="0055083F">
              <w:rPr>
                <w:rFonts w:ascii="Times New Roman" w:hAnsi="Times New Roman"/>
                <w:sz w:val="20"/>
              </w:rPr>
              <w:t>Електронна пошта</w:t>
            </w:r>
            <w:r>
              <w:rPr>
                <w:rFonts w:ascii="Times New Roman" w:hAnsi="Times New Roman"/>
                <w:sz w:val="20"/>
                <w:lang w:val="uk-UA"/>
              </w:rPr>
              <w:t>:</w:t>
            </w:r>
            <w:r w:rsidRPr="00676B99">
              <w:rPr>
                <w:rFonts w:ascii="Times New Roman" w:hAnsi="Times New Roman"/>
                <w:color w:val="000000" w:themeColor="text1"/>
                <w:sz w:val="20"/>
                <w:lang w:val="uk-UA"/>
              </w:rPr>
              <w:t xml:space="preserve"> </w:t>
            </w:r>
            <w:r w:rsidRPr="00676B99">
              <w:rPr>
                <w:rFonts w:ascii="Times New Roman" w:hAnsi="Times New Roman" w:cs="Times New Roman"/>
                <w:color w:val="000000" w:themeColor="text1"/>
                <w:sz w:val="20"/>
                <w:szCs w:val="20"/>
                <w:shd w:val="clear" w:color="auto" w:fill="F6F7F8"/>
              </w:rPr>
              <w:t>yar-bud@ukr.net</w:t>
            </w:r>
          </w:p>
          <w:p w:rsidR="00676B99" w:rsidRPr="0055083F" w:rsidRDefault="00676B99" w:rsidP="00676B99">
            <w:pPr>
              <w:rPr>
                <w:rFonts w:ascii="Times New Roman" w:hAnsi="Times New Roman"/>
                <w:sz w:val="20"/>
              </w:rPr>
            </w:pPr>
          </w:p>
          <w:p w:rsidR="00676B99" w:rsidRPr="0055083F" w:rsidRDefault="00676B99" w:rsidP="00676B99">
            <w:pPr>
              <w:rPr>
                <w:rFonts w:ascii="Times New Roman" w:hAnsi="Times New Roman"/>
                <w:sz w:val="20"/>
              </w:rPr>
            </w:pPr>
          </w:p>
          <w:p w:rsidR="00676B99" w:rsidRPr="0055083F" w:rsidRDefault="00676B99" w:rsidP="00676B99">
            <w:pPr>
              <w:rPr>
                <w:rFonts w:ascii="Times New Roman" w:hAnsi="Times New Roman"/>
                <w:sz w:val="20"/>
              </w:rPr>
            </w:pPr>
          </w:p>
          <w:p w:rsidR="00676B99" w:rsidRPr="00676B99" w:rsidRDefault="00676B99" w:rsidP="00676B99">
            <w:pPr>
              <w:autoSpaceDE w:val="0"/>
              <w:ind w:right="-1"/>
              <w:rPr>
                <w:rFonts w:ascii="Times New Roman" w:hAnsi="Times New Roman"/>
                <w:sz w:val="20"/>
                <w:lang w:val="uk-UA"/>
              </w:rPr>
            </w:pPr>
            <w:r w:rsidRPr="0055083F">
              <w:rPr>
                <w:rFonts w:ascii="Times New Roman" w:hAnsi="Times New Roman"/>
                <w:sz w:val="20"/>
              </w:rPr>
              <w:t xml:space="preserve"> </w:t>
            </w:r>
            <w:r>
              <w:rPr>
                <w:rFonts w:ascii="Times New Roman" w:hAnsi="Times New Roman"/>
                <w:sz w:val="20"/>
                <w:lang w:val="uk-UA"/>
              </w:rPr>
              <w:t>Директор______________</w:t>
            </w:r>
            <w:r w:rsidRPr="0055083F">
              <w:rPr>
                <w:rFonts w:ascii="Times New Roman" w:hAnsi="Times New Roman"/>
                <w:sz w:val="20"/>
              </w:rPr>
              <w:t>/</w:t>
            </w:r>
            <w:r w:rsidRPr="0055083F">
              <w:rPr>
                <w:rFonts w:ascii="Times New Roman" w:hAnsi="Times New Roman"/>
                <w:sz w:val="20"/>
                <w:u w:val="single"/>
              </w:rPr>
              <w:t>В</w:t>
            </w:r>
            <w:r>
              <w:rPr>
                <w:rFonts w:ascii="Times New Roman" w:hAnsi="Times New Roman"/>
                <w:sz w:val="20"/>
                <w:u w:val="single"/>
                <w:lang w:val="uk-UA"/>
              </w:rPr>
              <w:t>іктор ГОЛОТА</w:t>
            </w:r>
            <w:r w:rsidRPr="0055083F">
              <w:rPr>
                <w:rFonts w:ascii="Times New Roman" w:hAnsi="Times New Roman"/>
                <w:sz w:val="20"/>
              </w:rPr>
              <w:t>/</w:t>
            </w:r>
          </w:p>
          <w:p w:rsidR="00676B99" w:rsidRPr="0055083F" w:rsidRDefault="00676B99" w:rsidP="00676B99">
            <w:pPr>
              <w:autoSpaceDE w:val="0"/>
              <w:ind w:right="-1"/>
              <w:rPr>
                <w:rFonts w:ascii="Times New Roman" w:hAnsi="Times New Roman"/>
                <w:sz w:val="20"/>
                <w:vertAlign w:val="superscript"/>
              </w:rPr>
            </w:pPr>
            <w:r w:rsidRPr="0055083F">
              <w:rPr>
                <w:rFonts w:ascii="Times New Roman" w:hAnsi="Times New Roman"/>
                <w:sz w:val="20"/>
              </w:rPr>
              <w:tab/>
            </w:r>
            <w:r w:rsidRPr="0055083F">
              <w:rPr>
                <w:rFonts w:ascii="Times New Roman" w:hAnsi="Times New Roman"/>
                <w:sz w:val="20"/>
                <w:vertAlign w:val="superscript"/>
              </w:rPr>
              <w:t>(</w:t>
            </w:r>
            <w:proofErr w:type="gramStart"/>
            <w:r w:rsidRPr="0055083F">
              <w:rPr>
                <w:rFonts w:ascii="Times New Roman" w:hAnsi="Times New Roman"/>
                <w:sz w:val="20"/>
                <w:vertAlign w:val="superscript"/>
              </w:rPr>
              <w:t>П</w:t>
            </w:r>
            <w:proofErr w:type="gramEnd"/>
            <w:r w:rsidRPr="0055083F">
              <w:rPr>
                <w:rFonts w:ascii="Times New Roman" w:hAnsi="Times New Roman"/>
                <w:sz w:val="20"/>
                <w:vertAlign w:val="superscript"/>
              </w:rPr>
              <w:t xml:space="preserve">ідпис) </w:t>
            </w:r>
            <w:r w:rsidRPr="0055083F">
              <w:rPr>
                <w:rFonts w:ascii="Times New Roman" w:hAnsi="Times New Roman"/>
                <w:sz w:val="20"/>
                <w:vertAlign w:val="superscript"/>
              </w:rPr>
              <w:tab/>
              <w:t xml:space="preserve">                              ( П.І..)</w:t>
            </w:r>
          </w:p>
          <w:p w:rsidR="004C18C3" w:rsidRPr="0055083F" w:rsidRDefault="00676B99" w:rsidP="00676B99">
            <w:pPr>
              <w:rPr>
                <w:rFonts w:ascii="Times New Roman" w:hAnsi="Times New Roman"/>
                <w:b/>
                <w:sz w:val="20"/>
              </w:rPr>
            </w:pPr>
            <w:r w:rsidRPr="0055083F">
              <w:rPr>
                <w:rFonts w:ascii="Times New Roman" w:hAnsi="Times New Roman"/>
                <w:sz w:val="20"/>
                <w:vertAlign w:val="superscript"/>
              </w:rPr>
              <w:t>М.П.</w:t>
            </w:r>
          </w:p>
        </w:tc>
        <w:tc>
          <w:tcPr>
            <w:tcW w:w="4942" w:type="dxa"/>
          </w:tcPr>
          <w:p w:rsidR="004C18C3" w:rsidRPr="0055083F" w:rsidRDefault="004C18C3" w:rsidP="00EC14BD">
            <w:pPr>
              <w:rPr>
                <w:rFonts w:ascii="Times New Roman" w:hAnsi="Times New Roman"/>
                <w:b/>
                <w:sz w:val="20"/>
              </w:rPr>
            </w:pPr>
            <w:r w:rsidRPr="0055083F">
              <w:rPr>
                <w:rFonts w:ascii="Times New Roman" w:hAnsi="Times New Roman"/>
                <w:b/>
                <w:sz w:val="20"/>
              </w:rPr>
              <w:t>ПОСТАЧАЛЬНИК:</w:t>
            </w:r>
          </w:p>
          <w:p w:rsidR="00C51D8E" w:rsidRDefault="00C51D8E" w:rsidP="00676B99">
            <w:pPr>
              <w:rPr>
                <w:rFonts w:ascii="Times New Roman" w:hAnsi="Times New Roman"/>
                <w:sz w:val="20"/>
                <w:lang w:val="uk-UA"/>
              </w:rPr>
            </w:pPr>
          </w:p>
          <w:p w:rsidR="00676B99" w:rsidRPr="0055083F" w:rsidRDefault="00676B99" w:rsidP="00676B99">
            <w:pPr>
              <w:rPr>
                <w:rFonts w:ascii="Times New Roman" w:hAnsi="Times New Roman"/>
                <w:sz w:val="20"/>
              </w:rPr>
            </w:pPr>
            <w:r w:rsidRPr="0055083F">
              <w:rPr>
                <w:rFonts w:ascii="Times New Roman" w:hAnsi="Times New Roman"/>
                <w:sz w:val="20"/>
              </w:rPr>
              <w:t>Місцезнаходження та адреса для листування:</w:t>
            </w:r>
          </w:p>
          <w:p w:rsidR="00676B99" w:rsidRPr="0055083F" w:rsidRDefault="00676B99" w:rsidP="00676B99">
            <w:pPr>
              <w:rPr>
                <w:rFonts w:ascii="Times New Roman" w:hAnsi="Times New Roman"/>
                <w:color w:val="FFFFFF"/>
                <w:sz w:val="20"/>
                <w:u w:val="single"/>
              </w:rPr>
            </w:pPr>
            <w:r w:rsidRPr="0055083F">
              <w:rPr>
                <w:rFonts w:ascii="Times New Roman" w:hAnsi="Times New Roman"/>
                <w:color w:val="FFFFFF"/>
                <w:sz w:val="20"/>
                <w:u w:val="single"/>
              </w:rPr>
              <w:t>.</w:t>
            </w:r>
          </w:p>
          <w:p w:rsidR="00676B99" w:rsidRPr="0055083F" w:rsidRDefault="00676B99" w:rsidP="00676B99">
            <w:pPr>
              <w:rPr>
                <w:rFonts w:ascii="Times New Roman" w:hAnsi="Times New Roman"/>
                <w:color w:val="FFFFFF"/>
                <w:sz w:val="20"/>
              </w:rPr>
            </w:pPr>
            <w:r w:rsidRPr="0055083F">
              <w:rPr>
                <w:rFonts w:ascii="Times New Roman" w:hAnsi="Times New Roman"/>
                <w:sz w:val="20"/>
              </w:rPr>
              <w:t>ЄДРПОУ</w:t>
            </w:r>
            <w:proofErr w:type="gramStart"/>
            <w:r w:rsidRPr="0055083F">
              <w:rPr>
                <w:rFonts w:ascii="Times New Roman" w:hAnsi="Times New Roman"/>
                <w:sz w:val="20"/>
              </w:rPr>
              <w:t xml:space="preserve"> </w:t>
            </w:r>
            <w:r w:rsidRPr="0055083F">
              <w:rPr>
                <w:rFonts w:ascii="Times New Roman" w:hAnsi="Times New Roman"/>
                <w:color w:val="FFFFFF"/>
                <w:sz w:val="20"/>
              </w:rPr>
              <w:t>.</w:t>
            </w:r>
            <w:proofErr w:type="gramEnd"/>
          </w:p>
          <w:p w:rsidR="00676B99" w:rsidRPr="0055083F" w:rsidRDefault="00676B99" w:rsidP="00676B99">
            <w:pPr>
              <w:rPr>
                <w:rFonts w:ascii="Times New Roman" w:hAnsi="Times New Roman"/>
                <w:sz w:val="20"/>
                <w:u w:val="single"/>
              </w:rPr>
            </w:pPr>
            <w:r w:rsidRPr="0055083F">
              <w:rPr>
                <w:rFonts w:ascii="Times New Roman" w:hAnsi="Times New Roman"/>
                <w:sz w:val="20"/>
              </w:rPr>
              <w:t>ІПН</w:t>
            </w:r>
            <w:proofErr w:type="gramStart"/>
            <w:r w:rsidRPr="0055083F">
              <w:rPr>
                <w:rFonts w:ascii="Times New Roman" w:hAnsi="Times New Roman"/>
                <w:sz w:val="20"/>
                <w:u w:val="single"/>
              </w:rPr>
              <w:t xml:space="preserve">                                                                       .</w:t>
            </w:r>
            <w:proofErr w:type="gramEnd"/>
          </w:p>
          <w:p w:rsidR="00676B99" w:rsidRPr="0055083F" w:rsidRDefault="00676B99" w:rsidP="00676B99">
            <w:pPr>
              <w:rPr>
                <w:rFonts w:ascii="Times New Roman" w:hAnsi="Times New Roman"/>
                <w:sz w:val="20"/>
              </w:rPr>
            </w:pPr>
            <w:r w:rsidRPr="0055083F">
              <w:rPr>
                <w:rFonts w:ascii="Times New Roman" w:hAnsi="Times New Roman"/>
                <w:sz w:val="20"/>
              </w:rPr>
              <w:t>IBAN</w:t>
            </w:r>
          </w:p>
          <w:p w:rsidR="00676B99" w:rsidRPr="0055083F" w:rsidRDefault="00676B99" w:rsidP="00676B99">
            <w:pPr>
              <w:rPr>
                <w:rFonts w:ascii="Times New Roman" w:hAnsi="Times New Roman"/>
                <w:sz w:val="20"/>
              </w:rPr>
            </w:pPr>
            <w:r w:rsidRPr="0055083F">
              <w:rPr>
                <w:rFonts w:ascii="Times New Roman" w:hAnsi="Times New Roman"/>
                <w:sz w:val="20"/>
              </w:rPr>
              <w:t xml:space="preserve">Найменування банку_____________________ </w:t>
            </w:r>
          </w:p>
          <w:p w:rsidR="00676B99" w:rsidRPr="0055083F" w:rsidRDefault="00676B99" w:rsidP="00676B99">
            <w:pPr>
              <w:shd w:val="clear" w:color="auto" w:fill="FFFFFF"/>
              <w:tabs>
                <w:tab w:val="left" w:pos="142"/>
                <w:tab w:val="left" w:pos="284"/>
              </w:tabs>
              <w:rPr>
                <w:rFonts w:ascii="Times New Roman" w:hAnsi="Times New Roman"/>
                <w:sz w:val="20"/>
              </w:rPr>
            </w:pPr>
            <w:r w:rsidRPr="0055083F">
              <w:rPr>
                <w:rFonts w:ascii="Times New Roman" w:hAnsi="Times New Roman"/>
                <w:sz w:val="20"/>
              </w:rPr>
              <w:t>Електронна пошта _______________________</w:t>
            </w:r>
          </w:p>
          <w:p w:rsidR="00676B99" w:rsidRPr="0055083F" w:rsidRDefault="00676B99" w:rsidP="00676B99">
            <w:pPr>
              <w:rPr>
                <w:rFonts w:ascii="Times New Roman" w:hAnsi="Times New Roman"/>
                <w:sz w:val="20"/>
              </w:rPr>
            </w:pPr>
          </w:p>
          <w:p w:rsidR="00676B99" w:rsidRPr="0055083F" w:rsidRDefault="00676B99" w:rsidP="00676B99">
            <w:pPr>
              <w:rPr>
                <w:rFonts w:ascii="Times New Roman" w:hAnsi="Times New Roman"/>
                <w:sz w:val="20"/>
              </w:rPr>
            </w:pPr>
          </w:p>
          <w:p w:rsidR="00676B99" w:rsidRPr="0055083F" w:rsidRDefault="00676B99" w:rsidP="00676B99">
            <w:pPr>
              <w:rPr>
                <w:rFonts w:ascii="Times New Roman" w:hAnsi="Times New Roman"/>
                <w:sz w:val="20"/>
              </w:rPr>
            </w:pPr>
          </w:p>
          <w:p w:rsidR="00676B99" w:rsidRPr="0055083F" w:rsidRDefault="00676B99" w:rsidP="00676B99">
            <w:pPr>
              <w:autoSpaceDE w:val="0"/>
              <w:ind w:right="-1"/>
              <w:rPr>
                <w:rFonts w:ascii="Times New Roman" w:hAnsi="Times New Roman"/>
                <w:sz w:val="20"/>
              </w:rPr>
            </w:pPr>
            <w:r w:rsidRPr="0055083F">
              <w:rPr>
                <w:rFonts w:ascii="Times New Roman" w:hAnsi="Times New Roman"/>
                <w:sz w:val="20"/>
              </w:rPr>
              <w:t xml:space="preserve"> //</w:t>
            </w:r>
          </w:p>
          <w:p w:rsidR="00676B99" w:rsidRPr="0055083F" w:rsidRDefault="00676B99" w:rsidP="00676B99">
            <w:pPr>
              <w:rPr>
                <w:rFonts w:ascii="Times New Roman" w:hAnsi="Times New Roman"/>
                <w:sz w:val="20"/>
                <w:vertAlign w:val="superscript"/>
              </w:rPr>
            </w:pPr>
            <w:r w:rsidRPr="0055083F">
              <w:rPr>
                <w:rFonts w:ascii="Times New Roman" w:hAnsi="Times New Roman"/>
                <w:sz w:val="20"/>
              </w:rPr>
              <w:tab/>
            </w:r>
            <w:r w:rsidRPr="0055083F">
              <w:rPr>
                <w:rFonts w:ascii="Times New Roman" w:hAnsi="Times New Roman"/>
                <w:sz w:val="20"/>
                <w:vertAlign w:val="superscript"/>
              </w:rPr>
              <w:t>(</w:t>
            </w:r>
            <w:proofErr w:type="gramStart"/>
            <w:r w:rsidRPr="0055083F">
              <w:rPr>
                <w:rFonts w:ascii="Times New Roman" w:hAnsi="Times New Roman"/>
                <w:sz w:val="20"/>
                <w:vertAlign w:val="superscript"/>
              </w:rPr>
              <w:t>П</w:t>
            </w:r>
            <w:proofErr w:type="gramEnd"/>
            <w:r w:rsidRPr="0055083F">
              <w:rPr>
                <w:rFonts w:ascii="Times New Roman" w:hAnsi="Times New Roman"/>
                <w:sz w:val="20"/>
                <w:vertAlign w:val="superscript"/>
              </w:rPr>
              <w:t xml:space="preserve">ідпис) </w:t>
            </w:r>
            <w:r w:rsidRPr="0055083F">
              <w:rPr>
                <w:rFonts w:ascii="Times New Roman" w:hAnsi="Times New Roman"/>
                <w:sz w:val="20"/>
                <w:vertAlign w:val="superscript"/>
              </w:rPr>
              <w:tab/>
              <w:t xml:space="preserve">                              (П.І..)</w:t>
            </w:r>
          </w:p>
          <w:p w:rsidR="004C18C3" w:rsidRPr="0055083F" w:rsidRDefault="00676B99" w:rsidP="00676B99">
            <w:pPr>
              <w:rPr>
                <w:rFonts w:ascii="Times New Roman" w:hAnsi="Times New Roman"/>
                <w:b/>
                <w:sz w:val="20"/>
              </w:rPr>
            </w:pPr>
            <w:r w:rsidRPr="0055083F">
              <w:rPr>
                <w:rFonts w:ascii="Times New Roman" w:hAnsi="Times New Roman"/>
                <w:sz w:val="20"/>
                <w:vertAlign w:val="superscript"/>
              </w:rPr>
              <w:t>М.П.</w:t>
            </w:r>
          </w:p>
          <w:p w:rsidR="004C18C3" w:rsidRPr="0055083F" w:rsidRDefault="004C18C3" w:rsidP="00EC14BD">
            <w:pPr>
              <w:rPr>
                <w:rFonts w:ascii="Times New Roman" w:hAnsi="Times New Roman"/>
                <w:b/>
                <w:sz w:val="20"/>
              </w:rPr>
            </w:pPr>
          </w:p>
        </w:tc>
      </w:tr>
    </w:tbl>
    <w:p w:rsidR="004C18C3" w:rsidRPr="00C51D8E" w:rsidRDefault="004C18C3" w:rsidP="004C18C3">
      <w:pPr>
        <w:rPr>
          <w:rFonts w:ascii="Times New Roman" w:hAnsi="Times New Roman"/>
          <w:szCs w:val="24"/>
          <w:lang w:val="uk-UA"/>
        </w:rPr>
      </w:pPr>
    </w:p>
    <w:p w:rsidR="00E46FB8" w:rsidRDefault="00E46FB8"/>
    <w:sectPr w:rsidR="00E46FB8" w:rsidSect="00E66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sig w:usb0="00000000" w:usb1="00000000"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multilevel"/>
    <w:tmpl w:val="48DF4CD9"/>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
    <w:nsid w:val="5A1C2225"/>
    <w:multiLevelType w:val="multilevel"/>
    <w:tmpl w:val="5A1C2225"/>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687F2CC0"/>
    <w:multiLevelType w:val="multilevel"/>
    <w:tmpl w:val="687F2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CB7C7D"/>
    <w:multiLevelType w:val="multilevel"/>
    <w:tmpl w:val="70CB7C7D"/>
    <w:lvl w:ilvl="0">
      <w:start w:val="1"/>
      <w:numFmt w:val="bullet"/>
      <w:lvlText w:val="-"/>
      <w:lvlJc w:val="left"/>
      <w:pPr>
        <w:tabs>
          <w:tab w:val="left" w:pos="360"/>
        </w:tabs>
        <w:ind w:left="360" w:hanging="360"/>
      </w:pPr>
      <w:rPr>
        <w:rFonts w:ascii="Times New Roman" w:hAnsi="Times New Roman" w:cs="Times New Roman" w:hint="default"/>
      </w:rPr>
    </w:lvl>
    <w:lvl w:ilvl="1">
      <w:start w:val="1"/>
      <w:numFmt w:val="bullet"/>
      <w:lvlText w:val="o"/>
      <w:lvlJc w:val="left"/>
      <w:pPr>
        <w:tabs>
          <w:tab w:val="left" w:pos="510"/>
        </w:tabs>
        <w:ind w:left="510" w:hanging="360"/>
      </w:pPr>
      <w:rPr>
        <w:rFonts w:ascii="Courier New" w:hAnsi="Courier New" w:cs="Courier New" w:hint="default"/>
      </w:rPr>
    </w:lvl>
    <w:lvl w:ilvl="2">
      <w:start w:val="1"/>
      <w:numFmt w:val="bullet"/>
      <w:lvlText w:val=""/>
      <w:lvlJc w:val="left"/>
      <w:pPr>
        <w:tabs>
          <w:tab w:val="left" w:pos="1230"/>
        </w:tabs>
        <w:ind w:left="1230" w:hanging="360"/>
      </w:pPr>
      <w:rPr>
        <w:rFonts w:ascii="Wingdings" w:hAnsi="Wingdings" w:hint="default"/>
      </w:rPr>
    </w:lvl>
    <w:lvl w:ilvl="3">
      <w:start w:val="1"/>
      <w:numFmt w:val="bullet"/>
      <w:lvlText w:val=""/>
      <w:lvlJc w:val="left"/>
      <w:pPr>
        <w:tabs>
          <w:tab w:val="left" w:pos="1950"/>
        </w:tabs>
        <w:ind w:left="1950" w:hanging="360"/>
      </w:pPr>
      <w:rPr>
        <w:rFonts w:ascii="Symbol" w:hAnsi="Symbol" w:hint="default"/>
      </w:rPr>
    </w:lvl>
    <w:lvl w:ilvl="4">
      <w:start w:val="1"/>
      <w:numFmt w:val="bullet"/>
      <w:lvlText w:val="o"/>
      <w:lvlJc w:val="left"/>
      <w:pPr>
        <w:tabs>
          <w:tab w:val="left" w:pos="2670"/>
        </w:tabs>
        <w:ind w:left="2670" w:hanging="360"/>
      </w:pPr>
      <w:rPr>
        <w:rFonts w:ascii="Courier New" w:hAnsi="Courier New" w:cs="Courier New" w:hint="default"/>
      </w:rPr>
    </w:lvl>
    <w:lvl w:ilvl="5">
      <w:start w:val="1"/>
      <w:numFmt w:val="bullet"/>
      <w:lvlText w:val=""/>
      <w:lvlJc w:val="left"/>
      <w:pPr>
        <w:tabs>
          <w:tab w:val="left" w:pos="3390"/>
        </w:tabs>
        <w:ind w:left="3390" w:hanging="360"/>
      </w:pPr>
      <w:rPr>
        <w:rFonts w:ascii="Wingdings" w:hAnsi="Wingdings" w:hint="default"/>
      </w:rPr>
    </w:lvl>
    <w:lvl w:ilvl="6">
      <w:start w:val="1"/>
      <w:numFmt w:val="bullet"/>
      <w:lvlText w:val=""/>
      <w:lvlJc w:val="left"/>
      <w:pPr>
        <w:tabs>
          <w:tab w:val="left" w:pos="4110"/>
        </w:tabs>
        <w:ind w:left="4110" w:hanging="360"/>
      </w:pPr>
      <w:rPr>
        <w:rFonts w:ascii="Symbol" w:hAnsi="Symbol" w:hint="default"/>
      </w:rPr>
    </w:lvl>
    <w:lvl w:ilvl="7">
      <w:start w:val="1"/>
      <w:numFmt w:val="bullet"/>
      <w:lvlText w:val="o"/>
      <w:lvlJc w:val="left"/>
      <w:pPr>
        <w:tabs>
          <w:tab w:val="left" w:pos="4830"/>
        </w:tabs>
        <w:ind w:left="4830" w:hanging="360"/>
      </w:pPr>
      <w:rPr>
        <w:rFonts w:ascii="Courier New" w:hAnsi="Courier New" w:cs="Courier New" w:hint="default"/>
      </w:rPr>
    </w:lvl>
    <w:lvl w:ilvl="8">
      <w:start w:val="1"/>
      <w:numFmt w:val="bullet"/>
      <w:lvlText w:val=""/>
      <w:lvlJc w:val="left"/>
      <w:pPr>
        <w:tabs>
          <w:tab w:val="left"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C18C3"/>
    <w:rsid w:val="003D1E6E"/>
    <w:rsid w:val="004C18C3"/>
    <w:rsid w:val="00676B99"/>
    <w:rsid w:val="009A74FF"/>
    <w:rsid w:val="00AC297F"/>
    <w:rsid w:val="00AF37F4"/>
    <w:rsid w:val="00C51D8E"/>
    <w:rsid w:val="00E46FB8"/>
    <w:rsid w:val="00E6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4C18C3"/>
    <w:pPr>
      <w:spacing w:after="120" w:line="259" w:lineRule="auto"/>
      <w:ind w:left="283"/>
    </w:pPr>
    <w:rPr>
      <w:rFonts w:ascii="Calibri" w:eastAsia="Calibri" w:hAnsi="Calibri" w:cs="Times New Roman"/>
      <w:lang w:val="uk-UA" w:eastAsia="en-US"/>
    </w:rPr>
  </w:style>
  <w:style w:type="character" w:customStyle="1" w:styleId="a4">
    <w:name w:val="Основной текст с отступом Знак"/>
    <w:basedOn w:val="a0"/>
    <w:link w:val="a3"/>
    <w:uiPriority w:val="99"/>
    <w:qFormat/>
    <w:rsid w:val="004C18C3"/>
    <w:rPr>
      <w:rFonts w:ascii="Calibri" w:eastAsia="Calibri" w:hAnsi="Calibri" w:cs="Times New Roman"/>
      <w:lang w:val="uk-UA" w:eastAsia="en-US"/>
    </w:rPr>
  </w:style>
  <w:style w:type="character" w:styleId="a5">
    <w:name w:val="Hyperlink"/>
    <w:uiPriority w:val="99"/>
    <w:unhideWhenUsed/>
    <w:qFormat/>
    <w:rsid w:val="004C18C3"/>
    <w:rPr>
      <w:color w:val="0000FF"/>
      <w:u w:val="single"/>
    </w:rPr>
  </w:style>
  <w:style w:type="paragraph" w:customStyle="1" w:styleId="Standard">
    <w:name w:val="Standard"/>
    <w:qFormat/>
    <w:rsid w:val="004C18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No Spacing"/>
    <w:link w:val="a7"/>
    <w:uiPriority w:val="1"/>
    <w:qFormat/>
    <w:rsid w:val="004C18C3"/>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7">
    <w:name w:val="Без интервала Знак"/>
    <w:link w:val="a6"/>
    <w:uiPriority w:val="1"/>
    <w:qFormat/>
    <w:locked/>
    <w:rsid w:val="004C18C3"/>
    <w:rPr>
      <w:rFonts w:ascii="Times New Roman CYR" w:eastAsia="Times New Roman" w:hAnsi="Times New Roman CYR" w:cs="Times New Roman"/>
      <w:lang w:val="uk-UA" w:eastAsia="uk-UA"/>
    </w:rPr>
  </w:style>
  <w:style w:type="paragraph" w:customStyle="1" w:styleId="1">
    <w:name w:val="Обычный1"/>
    <w:uiPriority w:val="99"/>
    <w:qFormat/>
    <w:rsid w:val="004C18C3"/>
    <w:pPr>
      <w:spacing w:after="0"/>
    </w:pPr>
    <w:rPr>
      <w:rFonts w:ascii="Arial" w:eastAsia="Arial" w:hAnsi="Arial" w:cs="Arial"/>
      <w:lang w:val="uk-UA" w:eastAsia="uk-UA"/>
    </w:rPr>
  </w:style>
  <w:style w:type="paragraph" w:customStyle="1" w:styleId="10">
    <w:name w:val="Название1"/>
    <w:basedOn w:val="a"/>
    <w:qFormat/>
    <w:rsid w:val="004C18C3"/>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2024-04-12T19:18:00Z</dcterms:created>
  <dcterms:modified xsi:type="dcterms:W3CDTF">2024-04-12T19:33:00Z</dcterms:modified>
</cp:coreProperties>
</file>