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CF" w:rsidRPr="006937CF" w:rsidRDefault="006937CF" w:rsidP="006937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6937CF" w:rsidRPr="001D1857" w:rsidRDefault="006937CF" w:rsidP="006937CF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1857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1D1857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1D1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857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1D1857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D18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D1857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6937CF" w:rsidRPr="001D1857" w:rsidTr="005D1C1E">
        <w:trPr>
          <w:trHeight w:val="222"/>
        </w:trPr>
        <w:tc>
          <w:tcPr>
            <w:tcW w:w="3729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CF" w:rsidRPr="001D1857" w:rsidTr="005D1C1E">
        <w:trPr>
          <w:trHeight w:val="240"/>
        </w:trPr>
        <w:tc>
          <w:tcPr>
            <w:tcW w:w="3729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CF" w:rsidRPr="001D1857" w:rsidTr="005D1C1E">
        <w:trPr>
          <w:trHeight w:val="222"/>
        </w:trPr>
        <w:tc>
          <w:tcPr>
            <w:tcW w:w="3729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CF" w:rsidRPr="001D1857" w:rsidTr="005D1C1E">
        <w:trPr>
          <w:trHeight w:val="240"/>
        </w:trPr>
        <w:tc>
          <w:tcPr>
            <w:tcW w:w="3729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CF" w:rsidRPr="001D1857" w:rsidTr="005D1C1E">
        <w:trPr>
          <w:trHeight w:val="222"/>
        </w:trPr>
        <w:tc>
          <w:tcPr>
            <w:tcW w:w="3729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CF" w:rsidRPr="001D1857" w:rsidTr="005D1C1E">
        <w:trPr>
          <w:trHeight w:val="478"/>
        </w:trPr>
        <w:tc>
          <w:tcPr>
            <w:tcW w:w="3729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6937CF" w:rsidRPr="001D1857" w:rsidRDefault="006937CF" w:rsidP="005D1C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CF" w:rsidRPr="001D1857" w:rsidRDefault="006937CF" w:rsidP="006937C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1D18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DA45F2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DA45F2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DA45F2">
        <w:rPr>
          <w:rFonts w:ascii="Times New Roman" w:hAnsi="Times New Roman" w:cs="Times New Roman"/>
          <w:bCs/>
          <w:color w:val="000000"/>
          <w:sz w:val="24"/>
          <w:szCs w:val="24"/>
        </w:rPr>
        <w:t>50530000-9 Послуги з ремонту і технічного обслуговування техніки</w:t>
      </w:r>
      <w:r w:rsidRPr="00DA45F2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DA45F2">
        <w:rPr>
          <w:rFonts w:ascii="Times New Roman" w:hAnsi="Times New Roman" w:cs="Times New Roman"/>
          <w:sz w:val="24"/>
          <w:szCs w:val="24"/>
        </w:rPr>
        <w:t>Надання послуг з технічного обслуговування системи газопостачання та газового обладнання об’єктів, які знаходяться у власності (користуванні) Замовника</w:t>
      </w:r>
      <w:r w:rsidRPr="00DA45F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D1857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4111"/>
        <w:gridCol w:w="1418"/>
        <w:gridCol w:w="1417"/>
        <w:gridCol w:w="1418"/>
        <w:gridCol w:w="1417"/>
      </w:tblGrid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номенклатурної позиції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(код </w:t>
            </w:r>
            <w:proofErr w:type="spellStart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021:2015)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  <w:proofErr w:type="spellEnd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Цiна</w:t>
            </w:r>
            <w:proofErr w:type="spellEnd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одиницю </w:t>
            </w:r>
            <w:proofErr w:type="spellStart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вимiру</w:t>
            </w:r>
            <w:proofErr w:type="spellEnd"/>
            <w:r w:rsidRPr="00A630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0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A630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ПДВ, </w:t>
            </w:r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Вартiсть</w:t>
            </w:r>
            <w:proofErr w:type="spellEnd"/>
            <w:r w:rsidRPr="00A630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0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A630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ПДВ</w:t>
            </w:r>
            <w:r w:rsidRPr="00A6303F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ГАЗОВИХ  ПРИЛАДІВ ТА  УСТАТКУВАННЯ. Технічне обслуговування газифікованої котельні: з одним котлом без автоматики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ГАЗОВИХ  ПРИЛАДІВ ТА  УСТАТКУВАННЯ. Технічне обслуговування газифікованої котельні: на кожний наступний котел без автоматики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ОБСТЕЖЕННЯ ГАЗОВИХ  ПРИЛАДІВ ТА  УСТАТКУВАННЯ. Технічне обстеження (технічний огляд) газифікованої котельні: з одним котлом без автоматики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ОБСТЕЖЕННЯ ГАЗОВИХ  ПРИЛАДІВ ТА  УСТАТКУВАННЯ. Технічне обстеження (технічний огляд) газифікованої котельні: на кожний наступний котел без автоматики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СЕЗОННЕ  ОБСЛУГОВУВАННЯ  ПРИЛАДІВ ТА  УСТАТКУВАННЯ. Відключення обладнання котельної на літній період: з ротаційним лічильником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Передпускова підготовка газифікованої котельні  з пуском котельні: з одним котлом без автоматики (50531100-7)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Передпускова підготовка газифікованої котельні з пуском котельної: на кожний наступний котел без автоматики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ультразвукових лічильників типу Курс-01, тип лічильників:  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-16,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- 25,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(50531200-8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12317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 відсічного клапану, умови роботи - на висоті з приставною драбиною 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(50531200-8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сигналізаторів загазованості типу СГБ-1, ГСБ-01,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-133 і ін.,умови роботи з приставною драбиною, на висоті: перевірка </w:t>
            </w:r>
            <w:proofErr w:type="spellStart"/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спрацьов</w:t>
            </w:r>
            <w:proofErr w:type="spellEnd"/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сигналіз</w:t>
            </w:r>
            <w:proofErr w:type="spellEnd"/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(50531200-8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ГАЗОВИХ  ПРИЛАДІВ ТА  УСТАТКУВАННЯ. Побутова газова плита : чотириконфорочна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(50531200-8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Пуск газифікованої котельної: з одним котлом  без автоматики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Пуск газифікованої котельні: на кожний наступний котел без автоматики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лічильників газу в котельній (з промиванням) РГ, РС -100</w:t>
            </w:r>
          </w:p>
          <w:p w:rsidR="00F12317" w:rsidRPr="00A6303F" w:rsidRDefault="00F12317" w:rsidP="007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(50531200-8)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ГАЗОВИХ  ПРИЛАДІВ ТА  УСТАТКУВАННЯ. Технічне обслуговування газифікованої котельні: з одним котлом з автоматикою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ТЕХНІЧНЕ ОБСТЕЖЕННЯ ГАЗОВИХ  ПРИЛАДІВ ТА  УСТАТКУВАННЯ. Технічне обстеження (технічний огляд) газифікованої котельні: з одним котлом з автоматикою</w:t>
            </w:r>
          </w:p>
          <w:p w:rsidR="00F12317" w:rsidRPr="005D1C1E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12317" w:rsidRPr="007A5D78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ремонт </w:t>
            </w:r>
            <w:r w:rsidRPr="007A5D78">
              <w:rPr>
                <w:rFonts w:ascii="Times New Roman" w:hAnsi="Times New Roman" w:cs="Times New Roman"/>
                <w:sz w:val="24"/>
                <w:szCs w:val="24"/>
              </w:rPr>
              <w:t>клапана головного</w:t>
            </w:r>
          </w:p>
          <w:p w:rsidR="00F12317" w:rsidRPr="007A5D78" w:rsidRDefault="00F12317" w:rsidP="005D1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A5D78">
              <w:rPr>
                <w:rFonts w:ascii="Times New Roman" w:hAnsi="Times New Roman" w:cs="Times New Roman"/>
                <w:sz w:val="24"/>
                <w:szCs w:val="24"/>
              </w:rPr>
              <w:t>50531200-8</w:t>
            </w:r>
            <w:r w:rsidRPr="007A5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Передпускова підготовка газифікованої котельної з пуском котельної: з одним котлом з автоматикою</w:t>
            </w:r>
          </w:p>
          <w:p w:rsidR="00F12317" w:rsidRPr="00A6303F" w:rsidRDefault="00F12317" w:rsidP="007A5D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(50531100-7)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ультразвукових лічильників типу Курс-01, тип лічильників:  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  <w:p w:rsidR="00F12317" w:rsidRPr="00A6303F" w:rsidRDefault="00F12317" w:rsidP="007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(50531200-8)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F12317">
        <w:tc>
          <w:tcPr>
            <w:tcW w:w="56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ультразвукових лічильників типу Курс-01, тип лічильників: 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-65,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 xml:space="preserve">-100, </w:t>
            </w:r>
            <w:r w:rsidRPr="00A6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-160</w:t>
            </w:r>
          </w:p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(50531200-8)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417" w:type="dxa"/>
          </w:tcPr>
          <w:p w:rsidR="00F12317" w:rsidRPr="00A6303F" w:rsidRDefault="00F12317" w:rsidP="005D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7" w:rsidRPr="00A6303F" w:rsidRDefault="00F12317" w:rsidP="005D1C1E">
            <w:pPr>
              <w:ind w:right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3C130D">
        <w:tc>
          <w:tcPr>
            <w:tcW w:w="8931" w:type="dxa"/>
            <w:gridSpan w:val="5"/>
          </w:tcPr>
          <w:p w:rsidR="00F12317" w:rsidRPr="001D1857" w:rsidRDefault="00F12317" w:rsidP="009453A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</w:t>
            </w:r>
          </w:p>
        </w:tc>
        <w:tc>
          <w:tcPr>
            <w:tcW w:w="1417" w:type="dxa"/>
            <w:vAlign w:val="center"/>
          </w:tcPr>
          <w:p w:rsidR="00F12317" w:rsidRPr="001D1857" w:rsidRDefault="00F12317" w:rsidP="009453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3C130D">
        <w:tc>
          <w:tcPr>
            <w:tcW w:w="8931" w:type="dxa"/>
            <w:gridSpan w:val="5"/>
          </w:tcPr>
          <w:p w:rsidR="00F12317" w:rsidRPr="001D1857" w:rsidRDefault="00F12317" w:rsidP="009453A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1417" w:type="dxa"/>
            <w:vAlign w:val="center"/>
          </w:tcPr>
          <w:p w:rsidR="00F12317" w:rsidRPr="001D1857" w:rsidRDefault="00F12317" w:rsidP="009453A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17" w:rsidRPr="00A6303F" w:rsidTr="0029070A">
        <w:tc>
          <w:tcPr>
            <w:tcW w:w="10348" w:type="dxa"/>
            <w:gridSpan w:val="6"/>
          </w:tcPr>
          <w:p w:rsidR="00F12317" w:rsidRPr="001D1857" w:rsidRDefault="00F12317" w:rsidP="009453A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F12317" w:rsidRPr="001D1857" w:rsidRDefault="00F12317" w:rsidP="009453A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6937CF" w:rsidRPr="001D1857" w:rsidRDefault="006937CF" w:rsidP="006937C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937CF" w:rsidRPr="001D1857" w:rsidRDefault="006937CF" w:rsidP="006937CF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37CF" w:rsidRPr="001D1857" w:rsidRDefault="006937CF" w:rsidP="00693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6937CF" w:rsidRPr="001D1857" w:rsidRDefault="006937CF" w:rsidP="00693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6937CF" w:rsidRPr="001D1857" w:rsidRDefault="006937CF" w:rsidP="00693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6937CF" w:rsidRPr="001D1857" w:rsidRDefault="006937CF" w:rsidP="00693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6937CF" w:rsidRPr="001D1857" w:rsidRDefault="006937CF" w:rsidP="00693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1D1857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1D1857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6937CF" w:rsidRPr="001D1857" w:rsidRDefault="006937CF" w:rsidP="00693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937CF" w:rsidRPr="001D1857" w:rsidRDefault="006937CF" w:rsidP="006937CF">
      <w:pPr>
        <w:rPr>
          <w:rFonts w:ascii="Times New Roman" w:hAnsi="Times New Roman" w:cs="Times New Roman"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7CF" w:rsidRPr="001D1857" w:rsidRDefault="006937CF" w:rsidP="006937CF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6937CF" w:rsidRPr="001D1857" w:rsidRDefault="006937CF" w:rsidP="006937C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FF638B" w:rsidRDefault="00FF638B"/>
    <w:sectPr w:rsidR="00FF638B" w:rsidSect="00FF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7CF"/>
    <w:rsid w:val="005D1C1E"/>
    <w:rsid w:val="006937CF"/>
    <w:rsid w:val="007A5D78"/>
    <w:rsid w:val="00DC6251"/>
    <w:rsid w:val="00F12317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37C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6937CF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6937CF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rsid w:val="006937C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4</cp:revision>
  <dcterms:created xsi:type="dcterms:W3CDTF">2023-02-07T12:27:00Z</dcterms:created>
  <dcterms:modified xsi:type="dcterms:W3CDTF">2023-02-07T13:14:00Z</dcterms:modified>
</cp:coreProperties>
</file>