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612DB" w14:textId="75F78CDB" w:rsidR="00583B3D" w:rsidRDefault="003B319C" w:rsidP="003B319C">
      <w:pPr>
        <w:widowControl w:val="0"/>
        <w:suppressAutoHyphens/>
        <w:autoSpaceDN w:val="0"/>
        <w:spacing w:after="0" w:line="240" w:lineRule="auto"/>
        <w:ind w:left="-1418"/>
        <w:jc w:val="center"/>
        <w:textAlignment w:val="baseline"/>
        <w:rPr>
          <w:i/>
          <w:iCs/>
        </w:rPr>
      </w:pPr>
      <w:r w:rsidRPr="003B319C">
        <w:rPr>
          <w:rFonts w:ascii="Arial" w:eastAsia="Arial" w:hAnsi="Arial" w:cs="Arial"/>
          <w:i/>
          <w:noProof/>
          <w:lang w:val="en-US"/>
        </w:rPr>
        <w:drawing>
          <wp:inline distT="0" distB="0" distL="0" distR="0" wp14:anchorId="5E02F019" wp14:editId="21C267BE">
            <wp:extent cx="466725" cy="619125"/>
            <wp:effectExtent l="0" t="0" r="9525" b="9525"/>
            <wp:docPr id="1" name="Рисунок 1" descr="гер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14:paraId="34E3A033" w14:textId="1B859B12" w:rsidR="003B319C" w:rsidRDefault="003B319C" w:rsidP="003B319C">
      <w:pPr>
        <w:widowControl w:val="0"/>
        <w:suppressAutoHyphens/>
        <w:autoSpaceDN w:val="0"/>
        <w:spacing w:after="0" w:line="240" w:lineRule="auto"/>
        <w:ind w:left="-1418"/>
        <w:jc w:val="center"/>
        <w:textAlignment w:val="baseline"/>
        <w:rPr>
          <w:i/>
          <w:iCs/>
        </w:rPr>
      </w:pPr>
    </w:p>
    <w:p w14:paraId="23E75B40" w14:textId="77777777" w:rsidR="003B319C" w:rsidRPr="003B319C" w:rsidRDefault="003B319C" w:rsidP="003B319C">
      <w:pPr>
        <w:spacing w:after="0" w:line="240" w:lineRule="auto"/>
        <w:jc w:val="center"/>
        <w:rPr>
          <w:rFonts w:ascii="Times New Roman" w:eastAsia="Times New Roman" w:hAnsi="Times New Roman"/>
          <w:caps/>
          <w:sz w:val="24"/>
          <w:szCs w:val="24"/>
          <w:lang w:val="uk-UA" w:eastAsia="ru-RU"/>
        </w:rPr>
      </w:pPr>
      <w:r w:rsidRPr="003B319C">
        <w:rPr>
          <w:rFonts w:ascii="Times New Roman" w:eastAsia="Times New Roman" w:hAnsi="Times New Roman"/>
          <w:caps/>
          <w:sz w:val="24"/>
          <w:szCs w:val="24"/>
          <w:lang w:val="uk-UA" w:eastAsia="ru-RU"/>
        </w:rPr>
        <w:t>МІНІСТЕРСТВО АГРАРНОЇ ПОЛІТИКИ ТА ПРОДОВОЛЬСТВА УКРАЇНИ</w:t>
      </w:r>
    </w:p>
    <w:p w14:paraId="7DA46DA7" w14:textId="77777777" w:rsidR="003B319C" w:rsidRPr="003B319C" w:rsidRDefault="003B319C" w:rsidP="003B319C">
      <w:pPr>
        <w:spacing w:after="0" w:line="240" w:lineRule="auto"/>
        <w:jc w:val="center"/>
        <w:rPr>
          <w:rFonts w:ascii="Times New Roman" w:eastAsia="Times New Roman" w:hAnsi="Times New Roman"/>
          <w:b/>
          <w:caps/>
          <w:sz w:val="26"/>
          <w:szCs w:val="26"/>
          <w:lang w:eastAsia="ru-RU"/>
        </w:rPr>
      </w:pPr>
      <w:r w:rsidRPr="003B319C">
        <w:rPr>
          <w:rFonts w:ascii="Times New Roman" w:eastAsia="Times New Roman" w:hAnsi="Times New Roman"/>
          <w:b/>
          <w:caps/>
          <w:sz w:val="26"/>
          <w:szCs w:val="26"/>
          <w:lang w:eastAsia="ru-RU"/>
        </w:rPr>
        <w:t>державна установа</w:t>
      </w:r>
    </w:p>
    <w:p w14:paraId="280FA3D8" w14:textId="77777777" w:rsidR="003B319C" w:rsidRPr="003B319C" w:rsidRDefault="003B319C" w:rsidP="003B319C">
      <w:pPr>
        <w:spacing w:after="0" w:line="240" w:lineRule="auto"/>
        <w:jc w:val="center"/>
        <w:rPr>
          <w:rFonts w:ascii="Times New Roman" w:eastAsia="Times New Roman" w:hAnsi="Times New Roman"/>
          <w:b/>
          <w:caps/>
          <w:sz w:val="26"/>
          <w:szCs w:val="26"/>
          <w:lang w:val="uk-UA" w:eastAsia="ru-RU"/>
        </w:rPr>
      </w:pPr>
      <w:r w:rsidRPr="003B319C">
        <w:rPr>
          <w:rFonts w:ascii="Times New Roman" w:eastAsia="Times New Roman" w:hAnsi="Times New Roman"/>
          <w:b/>
          <w:caps/>
          <w:sz w:val="26"/>
          <w:szCs w:val="26"/>
          <w:lang w:val="uk-UA" w:eastAsia="ru-RU"/>
        </w:rPr>
        <w:t>«ІНСТИТУТ охорони  ґрунтів УКРАЇНИ»</w:t>
      </w:r>
    </w:p>
    <w:p w14:paraId="7B0D58D3" w14:textId="77777777" w:rsidR="003B319C" w:rsidRPr="003B319C" w:rsidRDefault="003B319C" w:rsidP="003B319C">
      <w:pPr>
        <w:spacing w:after="0" w:line="240" w:lineRule="auto"/>
        <w:jc w:val="center"/>
        <w:rPr>
          <w:rFonts w:ascii="Times New Roman" w:eastAsia="Times New Roman" w:hAnsi="Times New Roman"/>
          <w:b/>
          <w:caps/>
          <w:spacing w:val="20"/>
          <w:sz w:val="26"/>
          <w:szCs w:val="26"/>
          <w:lang w:val="uk-UA" w:eastAsia="ru-RU"/>
        </w:rPr>
      </w:pPr>
      <w:r w:rsidRPr="003B319C">
        <w:rPr>
          <w:rFonts w:ascii="Times New Roman" w:eastAsia="Times New Roman" w:hAnsi="Times New Roman"/>
          <w:b/>
          <w:spacing w:val="20"/>
          <w:sz w:val="26"/>
          <w:szCs w:val="26"/>
          <w:lang w:val="uk-UA" w:eastAsia="ru-RU"/>
        </w:rPr>
        <w:t xml:space="preserve"> ДУ </w:t>
      </w:r>
      <w:r w:rsidRPr="003B319C">
        <w:rPr>
          <w:rFonts w:ascii="Times New Roman" w:eastAsia="Times New Roman" w:hAnsi="Times New Roman"/>
          <w:b/>
          <w:sz w:val="26"/>
          <w:szCs w:val="26"/>
          <w:lang w:val="uk-UA" w:eastAsia="ru-RU"/>
        </w:rPr>
        <w:t>«</w:t>
      </w:r>
      <w:proofErr w:type="spellStart"/>
      <w:r w:rsidRPr="003B319C">
        <w:rPr>
          <w:rFonts w:ascii="Times New Roman" w:eastAsia="Times New Roman" w:hAnsi="Times New Roman"/>
          <w:b/>
          <w:sz w:val="26"/>
          <w:szCs w:val="26"/>
          <w:lang w:val="uk-UA" w:eastAsia="ru-RU"/>
        </w:rPr>
        <w:t>Держґрунтохорона</w:t>
      </w:r>
      <w:proofErr w:type="spellEnd"/>
      <w:r w:rsidRPr="003B319C">
        <w:rPr>
          <w:rFonts w:ascii="Times New Roman" w:eastAsia="Times New Roman" w:hAnsi="Times New Roman"/>
          <w:b/>
          <w:sz w:val="26"/>
          <w:szCs w:val="26"/>
          <w:lang w:val="uk-UA" w:eastAsia="ru-RU"/>
        </w:rPr>
        <w:t>»</w:t>
      </w:r>
    </w:p>
    <w:p w14:paraId="4A15A22B" w14:textId="77777777" w:rsidR="003B319C" w:rsidRPr="003B319C" w:rsidRDefault="003B319C" w:rsidP="003B319C">
      <w:pPr>
        <w:spacing w:after="0" w:line="240" w:lineRule="auto"/>
        <w:jc w:val="center"/>
        <w:rPr>
          <w:rFonts w:ascii="Times New Roman" w:eastAsia="Times New Roman" w:hAnsi="Times New Roman"/>
          <w:b/>
          <w:bCs/>
          <w:sz w:val="28"/>
          <w:szCs w:val="28"/>
          <w:lang w:val="uk-UA" w:eastAsia="ru-RU"/>
        </w:rPr>
      </w:pPr>
    </w:p>
    <w:p w14:paraId="3AFB2DDA" w14:textId="77777777" w:rsidR="003B319C" w:rsidRPr="003B319C" w:rsidRDefault="003B319C" w:rsidP="003B319C">
      <w:pPr>
        <w:spacing w:after="0" w:line="240" w:lineRule="auto"/>
        <w:jc w:val="center"/>
        <w:rPr>
          <w:rFonts w:ascii="Times New Roman" w:eastAsia="Times New Roman" w:hAnsi="Times New Roman"/>
          <w:b/>
          <w:bCs/>
          <w:sz w:val="28"/>
          <w:szCs w:val="28"/>
          <w:lang w:val="uk-UA" w:eastAsia="ru-RU"/>
        </w:rPr>
      </w:pPr>
    </w:p>
    <w:tbl>
      <w:tblPr>
        <w:tblW w:w="9885" w:type="dxa"/>
        <w:tblInd w:w="288" w:type="dxa"/>
        <w:tblLayout w:type="fixed"/>
        <w:tblLook w:val="0000" w:firstRow="0" w:lastRow="0" w:firstColumn="0" w:lastColumn="0" w:noHBand="0" w:noVBand="0"/>
      </w:tblPr>
      <w:tblGrid>
        <w:gridCol w:w="4073"/>
        <w:gridCol w:w="5812"/>
      </w:tblGrid>
      <w:tr w:rsidR="003B319C" w:rsidRPr="003B319C" w14:paraId="0BFE3D9E" w14:textId="77777777" w:rsidTr="003B319C">
        <w:tc>
          <w:tcPr>
            <w:tcW w:w="4073" w:type="dxa"/>
          </w:tcPr>
          <w:p w14:paraId="511AE30E" w14:textId="77777777" w:rsidR="003B319C" w:rsidRPr="003B319C" w:rsidRDefault="003B319C" w:rsidP="003B319C">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p>
        </w:tc>
        <w:tc>
          <w:tcPr>
            <w:tcW w:w="5812" w:type="dxa"/>
          </w:tcPr>
          <w:p w14:paraId="0F856848" w14:textId="77777777" w:rsidR="003B319C" w:rsidRPr="003B319C" w:rsidRDefault="003B319C" w:rsidP="003B319C">
            <w:pPr>
              <w:widowControl w:val="0"/>
              <w:autoSpaceDE w:val="0"/>
              <w:autoSpaceDN w:val="0"/>
              <w:adjustRightInd w:val="0"/>
              <w:spacing w:after="0" w:line="240" w:lineRule="auto"/>
              <w:ind w:left="-250"/>
              <w:jc w:val="center"/>
              <w:rPr>
                <w:rFonts w:ascii="Times New Roman" w:eastAsia="Times New Roman" w:hAnsi="Times New Roman"/>
                <w:b/>
                <w:bCs/>
                <w:sz w:val="28"/>
                <w:szCs w:val="28"/>
                <w:lang w:val="uk-UA" w:eastAsia="ru-RU"/>
              </w:rPr>
            </w:pPr>
            <w:r w:rsidRPr="003B319C">
              <w:rPr>
                <w:rFonts w:ascii="Times New Roman" w:eastAsia="Times New Roman" w:hAnsi="Times New Roman"/>
                <w:b/>
                <w:bCs/>
                <w:sz w:val="28"/>
                <w:szCs w:val="28"/>
                <w:lang w:val="uk-UA" w:eastAsia="ru-RU"/>
              </w:rPr>
              <w:t>«ЗАТВЕРДЖЕНО»</w:t>
            </w:r>
          </w:p>
        </w:tc>
      </w:tr>
      <w:tr w:rsidR="003B319C" w:rsidRPr="003B319C" w14:paraId="542BA211" w14:textId="77777777" w:rsidTr="003B319C">
        <w:tc>
          <w:tcPr>
            <w:tcW w:w="4073" w:type="dxa"/>
          </w:tcPr>
          <w:p w14:paraId="338E975D" w14:textId="77777777" w:rsidR="003B319C" w:rsidRPr="003B319C" w:rsidRDefault="003B319C" w:rsidP="003B319C">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p>
        </w:tc>
        <w:tc>
          <w:tcPr>
            <w:tcW w:w="5812" w:type="dxa"/>
          </w:tcPr>
          <w:p w14:paraId="005190C6" w14:textId="77777777" w:rsidR="003B319C" w:rsidRPr="003B319C" w:rsidRDefault="003B319C" w:rsidP="003B319C">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B319C">
              <w:rPr>
                <w:rFonts w:ascii="Times New Roman" w:eastAsia="Times New Roman" w:hAnsi="Times New Roman"/>
                <w:bCs/>
                <w:sz w:val="28"/>
                <w:szCs w:val="28"/>
                <w:lang w:eastAsia="ru-RU"/>
              </w:rPr>
              <w:t>Протокол уповноважено</w:t>
            </w:r>
            <w:r w:rsidRPr="003B319C">
              <w:rPr>
                <w:rFonts w:ascii="Times New Roman" w:eastAsia="Times New Roman" w:hAnsi="Times New Roman"/>
                <w:bCs/>
                <w:sz w:val="28"/>
                <w:szCs w:val="28"/>
                <w:lang w:val="uk-UA" w:eastAsia="ru-RU"/>
              </w:rPr>
              <w:t>ї</w:t>
            </w:r>
            <w:r w:rsidRPr="003B319C">
              <w:rPr>
                <w:rFonts w:ascii="Times New Roman" w:eastAsia="Times New Roman" w:hAnsi="Times New Roman"/>
                <w:bCs/>
                <w:sz w:val="28"/>
                <w:szCs w:val="28"/>
                <w:lang w:eastAsia="ru-RU"/>
              </w:rPr>
              <w:t xml:space="preserve"> особи</w:t>
            </w:r>
            <w:r w:rsidRPr="003B319C">
              <w:rPr>
                <w:rFonts w:ascii="Times New Roman" w:eastAsia="Times New Roman" w:hAnsi="Times New Roman"/>
                <w:bCs/>
                <w:sz w:val="28"/>
                <w:szCs w:val="28"/>
                <w:lang w:val="uk-UA" w:eastAsia="ru-RU"/>
              </w:rPr>
              <w:t xml:space="preserve"> Державної установи «Інститут охорони ґрунтів України»</w:t>
            </w:r>
            <w:r w:rsidRPr="003B319C">
              <w:rPr>
                <w:rFonts w:ascii="Times New Roman" w:eastAsia="Times New Roman" w:hAnsi="Times New Roman"/>
                <w:bCs/>
                <w:sz w:val="28"/>
                <w:szCs w:val="28"/>
                <w:lang w:eastAsia="ru-RU"/>
              </w:rPr>
              <w:t xml:space="preserve"> </w:t>
            </w:r>
          </w:p>
        </w:tc>
      </w:tr>
      <w:tr w:rsidR="003B319C" w:rsidRPr="003B319C" w14:paraId="658B05EE" w14:textId="77777777" w:rsidTr="003B319C">
        <w:tc>
          <w:tcPr>
            <w:tcW w:w="4073" w:type="dxa"/>
          </w:tcPr>
          <w:p w14:paraId="28F5517A" w14:textId="77777777" w:rsidR="003B319C" w:rsidRPr="003B319C" w:rsidRDefault="003B319C" w:rsidP="003B319C">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p>
        </w:tc>
        <w:tc>
          <w:tcPr>
            <w:tcW w:w="5812" w:type="dxa"/>
          </w:tcPr>
          <w:p w14:paraId="66437B60" w14:textId="0B931A57" w:rsidR="003B319C" w:rsidRPr="003B319C" w:rsidRDefault="003B319C" w:rsidP="003B319C">
            <w:pPr>
              <w:widowControl w:val="0"/>
              <w:spacing w:after="0" w:line="240" w:lineRule="auto"/>
              <w:ind w:right="-2"/>
              <w:jc w:val="both"/>
              <w:rPr>
                <w:rFonts w:ascii="Times New Roman" w:eastAsia="Times New Roman" w:hAnsi="Times New Roman"/>
                <w:sz w:val="28"/>
                <w:szCs w:val="28"/>
                <w:lang w:val="uk-UA" w:eastAsia="ru-RU"/>
              </w:rPr>
            </w:pPr>
            <w:r w:rsidRPr="003B319C">
              <w:rPr>
                <w:rFonts w:ascii="Times New Roman" w:eastAsia="Times New Roman" w:hAnsi="Times New Roman"/>
                <w:sz w:val="28"/>
                <w:szCs w:val="28"/>
                <w:lang w:val="uk-UA" w:eastAsia="ru-RU"/>
              </w:rPr>
              <w:t>№</w:t>
            </w:r>
            <w:r w:rsidRPr="003B319C">
              <w:rPr>
                <w:rFonts w:ascii="Times New Roman" w:eastAsia="Times New Roman" w:hAnsi="Times New Roman"/>
                <w:sz w:val="28"/>
                <w:szCs w:val="28"/>
                <w:lang w:eastAsia="ru-RU"/>
              </w:rPr>
              <w:t xml:space="preserve"> </w:t>
            </w:r>
            <w:r w:rsidR="00A42A65">
              <w:rPr>
                <w:rFonts w:ascii="Times New Roman" w:eastAsia="Times New Roman" w:hAnsi="Times New Roman"/>
                <w:sz w:val="28"/>
                <w:szCs w:val="28"/>
                <w:lang w:val="uk-UA" w:eastAsia="ru-RU"/>
              </w:rPr>
              <w:t>4</w:t>
            </w:r>
            <w:r w:rsidR="006B3EFF">
              <w:rPr>
                <w:rFonts w:ascii="Times New Roman" w:eastAsia="Times New Roman" w:hAnsi="Times New Roman"/>
                <w:sz w:val="28"/>
                <w:szCs w:val="28"/>
                <w:lang w:val="uk-UA" w:eastAsia="ru-RU"/>
              </w:rPr>
              <w:t>6</w:t>
            </w:r>
            <w:r w:rsidRPr="003B319C">
              <w:rPr>
                <w:rFonts w:ascii="Times New Roman" w:eastAsia="Times New Roman" w:hAnsi="Times New Roman"/>
                <w:sz w:val="28"/>
                <w:szCs w:val="28"/>
                <w:lang w:val="uk-UA" w:eastAsia="ru-RU"/>
              </w:rPr>
              <w:t xml:space="preserve"> від </w:t>
            </w:r>
            <w:r>
              <w:rPr>
                <w:rFonts w:ascii="Times New Roman" w:eastAsia="Times New Roman" w:hAnsi="Times New Roman"/>
                <w:sz w:val="28"/>
                <w:szCs w:val="28"/>
                <w:lang w:val="uk-UA" w:eastAsia="ru-RU"/>
              </w:rPr>
              <w:t>2</w:t>
            </w:r>
            <w:r w:rsidR="006B3EFF">
              <w:rPr>
                <w:rFonts w:ascii="Times New Roman" w:eastAsia="Times New Roman" w:hAnsi="Times New Roman"/>
                <w:sz w:val="28"/>
                <w:szCs w:val="28"/>
                <w:lang w:val="uk-UA" w:eastAsia="ru-RU"/>
              </w:rPr>
              <w:t>9</w:t>
            </w:r>
            <w:r w:rsidRPr="003B319C">
              <w:rPr>
                <w:rFonts w:ascii="Times New Roman" w:eastAsia="Times New Roman" w:hAnsi="Times New Roman"/>
                <w:sz w:val="28"/>
                <w:szCs w:val="28"/>
                <w:lang w:val="uk-UA" w:eastAsia="ru-RU"/>
              </w:rPr>
              <w:t>.02.2024 р.</w:t>
            </w:r>
          </w:p>
          <w:p w14:paraId="45E10BB5" w14:textId="77777777" w:rsidR="003B319C" w:rsidRPr="003B319C" w:rsidRDefault="003B319C" w:rsidP="003B319C">
            <w:pPr>
              <w:widowControl w:val="0"/>
              <w:spacing w:after="0" w:line="240" w:lineRule="auto"/>
              <w:ind w:right="-2"/>
              <w:jc w:val="both"/>
              <w:rPr>
                <w:rFonts w:ascii="Times New Roman" w:eastAsia="Times New Roman" w:hAnsi="Times New Roman"/>
                <w:sz w:val="28"/>
                <w:szCs w:val="28"/>
                <w:highlight w:val="yellow"/>
                <w:lang w:val="uk-UA" w:eastAsia="ru-RU"/>
              </w:rPr>
            </w:pPr>
            <w:r w:rsidRPr="003B319C">
              <w:rPr>
                <w:rFonts w:ascii="Times New Roman" w:eastAsia="Times New Roman" w:hAnsi="Times New Roman"/>
                <w:sz w:val="28"/>
                <w:szCs w:val="28"/>
                <w:lang w:val="uk-UA" w:eastAsia="ru-RU"/>
              </w:rPr>
              <w:t xml:space="preserve">Уповноважена особа </w:t>
            </w:r>
            <w:r w:rsidRPr="003B319C">
              <w:rPr>
                <w:rFonts w:ascii="Times New Roman" w:eastAsia="Times New Roman" w:hAnsi="Times New Roman"/>
                <w:bCs/>
                <w:sz w:val="28"/>
                <w:szCs w:val="28"/>
                <w:lang w:val="uk-UA" w:eastAsia="ru-RU"/>
              </w:rPr>
              <w:t>Чернишова Н.О.</w:t>
            </w:r>
          </w:p>
        </w:tc>
      </w:tr>
      <w:tr w:rsidR="003B319C" w:rsidRPr="003B319C" w14:paraId="34729AAA" w14:textId="77777777" w:rsidTr="003B319C">
        <w:tc>
          <w:tcPr>
            <w:tcW w:w="4073" w:type="dxa"/>
          </w:tcPr>
          <w:p w14:paraId="216F59DF" w14:textId="77777777" w:rsidR="003B319C" w:rsidRPr="003B319C" w:rsidRDefault="003B319C" w:rsidP="003B319C">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p>
        </w:tc>
        <w:tc>
          <w:tcPr>
            <w:tcW w:w="5812" w:type="dxa"/>
          </w:tcPr>
          <w:p w14:paraId="47D794C1" w14:textId="77777777" w:rsidR="003B319C" w:rsidRPr="003B319C" w:rsidRDefault="003B319C" w:rsidP="003B319C">
            <w:pPr>
              <w:widowControl w:val="0"/>
              <w:autoSpaceDE w:val="0"/>
              <w:autoSpaceDN w:val="0"/>
              <w:adjustRightInd w:val="0"/>
              <w:spacing w:after="0" w:line="240" w:lineRule="auto"/>
              <w:rPr>
                <w:rFonts w:ascii="Times New Roman" w:eastAsia="Times New Roman" w:hAnsi="Times New Roman"/>
                <w:b/>
                <w:bCs/>
                <w:sz w:val="28"/>
                <w:szCs w:val="28"/>
                <w:lang w:val="uk-UA" w:eastAsia="ru-RU"/>
              </w:rPr>
            </w:pPr>
          </w:p>
        </w:tc>
      </w:tr>
    </w:tbl>
    <w:p w14:paraId="2BA42A79" w14:textId="77777777" w:rsidR="003B319C" w:rsidRPr="003B319C" w:rsidRDefault="003B319C" w:rsidP="003B319C">
      <w:pPr>
        <w:widowControl w:val="0"/>
        <w:spacing w:after="0" w:line="240" w:lineRule="auto"/>
        <w:ind w:left="-1418"/>
        <w:jc w:val="center"/>
        <w:rPr>
          <w:rFonts w:ascii="Times New Roman" w:eastAsia="Times New Roman" w:hAnsi="Times New Roman"/>
          <w:b/>
          <w:sz w:val="20"/>
          <w:szCs w:val="20"/>
          <w:lang w:val="uk-UA" w:eastAsia="ru-RU"/>
        </w:rPr>
      </w:pPr>
    </w:p>
    <w:p w14:paraId="53FE3F12" w14:textId="77777777" w:rsidR="003B319C" w:rsidRPr="003B319C" w:rsidRDefault="003B319C" w:rsidP="003B319C">
      <w:pPr>
        <w:widowControl w:val="0"/>
        <w:spacing w:after="0" w:line="240" w:lineRule="auto"/>
        <w:ind w:left="-1418"/>
        <w:jc w:val="right"/>
        <w:rPr>
          <w:rFonts w:ascii="Times New Roman" w:eastAsia="Times New Roman" w:hAnsi="Times New Roman"/>
          <w:b/>
          <w:sz w:val="20"/>
          <w:szCs w:val="20"/>
          <w:lang w:val="uk-UA" w:eastAsia="ru-RU"/>
        </w:rPr>
      </w:pPr>
    </w:p>
    <w:p w14:paraId="5BC66A95" w14:textId="77777777" w:rsidR="003B319C" w:rsidRPr="003B319C" w:rsidRDefault="003B319C" w:rsidP="003B319C">
      <w:pPr>
        <w:widowControl w:val="0"/>
        <w:spacing w:after="0" w:line="240" w:lineRule="auto"/>
        <w:ind w:left="-1418"/>
        <w:jc w:val="right"/>
        <w:rPr>
          <w:rFonts w:ascii="Times New Roman" w:eastAsia="Times New Roman" w:hAnsi="Times New Roman"/>
          <w:b/>
          <w:sz w:val="20"/>
          <w:szCs w:val="20"/>
          <w:lang w:val="uk-UA" w:eastAsia="ru-RU"/>
        </w:rPr>
      </w:pPr>
    </w:p>
    <w:p w14:paraId="65F3B62F" w14:textId="77777777" w:rsidR="003B319C" w:rsidRPr="003B319C" w:rsidRDefault="003B319C" w:rsidP="003B319C">
      <w:pPr>
        <w:widowControl w:val="0"/>
        <w:spacing w:after="0" w:line="240" w:lineRule="auto"/>
        <w:rPr>
          <w:rFonts w:ascii="Liberation Serif" w:eastAsia="Liberation Serif" w:hAnsi="Liberation Serif" w:cs="Liberation Serif"/>
          <w:sz w:val="24"/>
          <w:szCs w:val="24"/>
          <w:lang w:val="uk-UA" w:eastAsia="ru-RU"/>
        </w:rPr>
      </w:pPr>
    </w:p>
    <w:p w14:paraId="51A12408"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2DF02385"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708F6C45"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493993CB"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40E7AEFC"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1330C407" w14:textId="77777777" w:rsidR="003B319C" w:rsidRPr="003B319C" w:rsidRDefault="003B319C" w:rsidP="003B319C">
      <w:pPr>
        <w:widowControl w:val="0"/>
        <w:spacing w:after="0" w:line="240" w:lineRule="auto"/>
        <w:jc w:val="center"/>
        <w:rPr>
          <w:rFonts w:ascii="Times New Roman" w:eastAsia="Times New Roman" w:hAnsi="Times New Roman"/>
          <w:b/>
          <w:sz w:val="28"/>
          <w:szCs w:val="28"/>
          <w:lang w:val="uk-UA" w:eastAsia="ru-RU"/>
        </w:rPr>
      </w:pPr>
      <w:r w:rsidRPr="003B319C">
        <w:rPr>
          <w:rFonts w:ascii="Times New Roman" w:eastAsia="Times New Roman" w:hAnsi="Times New Roman"/>
          <w:b/>
          <w:sz w:val="28"/>
          <w:szCs w:val="28"/>
          <w:lang w:val="uk-UA" w:eastAsia="ru-RU"/>
        </w:rPr>
        <w:t>ТЕНДЕРНА ДОКУМЕНТАЦІЯ</w:t>
      </w:r>
    </w:p>
    <w:p w14:paraId="50DD0926" w14:textId="77777777" w:rsidR="003B319C" w:rsidRPr="003B319C" w:rsidRDefault="003B319C" w:rsidP="003B319C">
      <w:pPr>
        <w:widowControl w:val="0"/>
        <w:spacing w:after="0" w:line="240" w:lineRule="auto"/>
        <w:jc w:val="center"/>
        <w:rPr>
          <w:rFonts w:ascii="Times New Roman" w:eastAsia="Times New Roman" w:hAnsi="Times New Roman"/>
          <w:b/>
          <w:sz w:val="28"/>
          <w:szCs w:val="28"/>
          <w:lang w:val="uk-UA" w:eastAsia="ru-RU"/>
        </w:rPr>
      </w:pPr>
      <w:r w:rsidRPr="003B319C">
        <w:rPr>
          <w:rFonts w:ascii="Times New Roman" w:eastAsia="Times New Roman" w:hAnsi="Times New Roman"/>
          <w:b/>
          <w:sz w:val="28"/>
          <w:szCs w:val="28"/>
          <w:lang w:val="uk-UA" w:eastAsia="ru-RU"/>
        </w:rPr>
        <w:t>на закупівлю</w:t>
      </w:r>
    </w:p>
    <w:p w14:paraId="4AB4D105"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15C37AF8" w14:textId="472E87C4" w:rsidR="003B319C" w:rsidRPr="003B319C" w:rsidRDefault="003B319C" w:rsidP="003B319C">
      <w:pPr>
        <w:widowControl w:val="0"/>
        <w:spacing w:after="0" w:line="276" w:lineRule="auto"/>
        <w:jc w:val="center"/>
        <w:rPr>
          <w:rFonts w:ascii="Times New Roman" w:eastAsia="Times New Roman" w:hAnsi="Times New Roman"/>
          <w:b/>
          <w:i/>
          <w:iCs/>
          <w:sz w:val="28"/>
          <w:szCs w:val="28"/>
          <w:lang w:val="uk-UA" w:eastAsia="ru-RU"/>
        </w:rPr>
      </w:pPr>
      <w:r w:rsidRPr="003B319C">
        <w:rPr>
          <w:rFonts w:ascii="Times New Roman" w:eastAsia="Times New Roman" w:hAnsi="Times New Roman"/>
          <w:b/>
          <w:i/>
          <w:iCs/>
          <w:sz w:val="28"/>
          <w:szCs w:val="28"/>
          <w:lang w:val="uk-UA" w:eastAsia="ru-RU"/>
        </w:rPr>
        <w:t>«</w:t>
      </w:r>
      <w:r w:rsidR="004C2AC4" w:rsidRPr="004C2AC4">
        <w:rPr>
          <w:rFonts w:ascii="Times New Roman" w:eastAsia="Times New Roman" w:hAnsi="Times New Roman"/>
          <w:b/>
          <w:bCs/>
          <w:i/>
          <w:iCs/>
          <w:sz w:val="28"/>
          <w:szCs w:val="28"/>
          <w:lang w:val="uk-UA" w:eastAsia="ru-RU"/>
        </w:rPr>
        <w:t xml:space="preserve">Хімічні реактиви для лабораторних досліджень (випробувань). </w:t>
      </w:r>
      <w:r w:rsidR="006B3EFF">
        <w:rPr>
          <w:rFonts w:ascii="Times New Roman" w:eastAsia="Times New Roman" w:hAnsi="Times New Roman"/>
          <w:b/>
          <w:bCs/>
          <w:i/>
          <w:iCs/>
          <w:sz w:val="28"/>
          <w:szCs w:val="28"/>
          <w:lang w:val="uk-UA" w:eastAsia="ru-RU"/>
        </w:rPr>
        <w:t>О</w:t>
      </w:r>
      <w:r w:rsidR="004C2AC4" w:rsidRPr="004C2AC4">
        <w:rPr>
          <w:rFonts w:ascii="Times New Roman" w:eastAsia="Times New Roman" w:hAnsi="Times New Roman"/>
          <w:b/>
          <w:bCs/>
          <w:i/>
          <w:iCs/>
          <w:sz w:val="28"/>
          <w:szCs w:val="28"/>
          <w:lang w:val="uk-UA" w:eastAsia="ru-RU"/>
        </w:rPr>
        <w:t>рганічні хімічні речовини</w:t>
      </w:r>
      <w:r w:rsidRPr="003B319C">
        <w:rPr>
          <w:rFonts w:ascii="Times New Roman" w:eastAsia="Times New Roman" w:hAnsi="Times New Roman"/>
          <w:b/>
          <w:i/>
          <w:iCs/>
          <w:sz w:val="28"/>
          <w:szCs w:val="28"/>
          <w:lang w:val="uk-UA" w:eastAsia="ru-RU"/>
        </w:rPr>
        <w:t xml:space="preserve">» </w:t>
      </w:r>
    </w:p>
    <w:p w14:paraId="075140E2" w14:textId="354585FF" w:rsidR="003B319C" w:rsidRPr="003B319C" w:rsidRDefault="003B319C" w:rsidP="003B319C">
      <w:pPr>
        <w:widowControl w:val="0"/>
        <w:spacing w:after="0" w:line="276" w:lineRule="auto"/>
        <w:jc w:val="center"/>
        <w:rPr>
          <w:rFonts w:ascii="Times New Roman" w:eastAsia="Times New Roman" w:hAnsi="Times New Roman"/>
          <w:b/>
          <w:sz w:val="24"/>
          <w:szCs w:val="24"/>
          <w:lang w:val="uk-UA" w:eastAsia="ru-RU"/>
        </w:rPr>
      </w:pPr>
      <w:r w:rsidRPr="003B319C">
        <w:rPr>
          <w:rFonts w:ascii="Times New Roman" w:eastAsia="Times New Roman" w:hAnsi="Times New Roman"/>
          <w:b/>
          <w:sz w:val="24"/>
          <w:szCs w:val="24"/>
          <w:lang w:val="uk-UA" w:eastAsia="ru-RU"/>
        </w:rPr>
        <w:t xml:space="preserve"> (Код згідно ДК 021:2015 «Єдиний закупівельний словник» - </w:t>
      </w:r>
      <w:r>
        <w:rPr>
          <w:rFonts w:ascii="Times New Roman" w:eastAsia="Times New Roman" w:hAnsi="Times New Roman"/>
          <w:b/>
          <w:sz w:val="24"/>
          <w:szCs w:val="24"/>
          <w:lang w:val="uk-UA" w:eastAsia="ru-RU"/>
        </w:rPr>
        <w:t>243</w:t>
      </w:r>
      <w:r w:rsidR="006B3EFF">
        <w:rPr>
          <w:rFonts w:ascii="Times New Roman" w:eastAsia="Times New Roman" w:hAnsi="Times New Roman"/>
          <w:b/>
          <w:sz w:val="24"/>
          <w:szCs w:val="24"/>
          <w:lang w:val="uk-UA" w:eastAsia="ru-RU"/>
        </w:rPr>
        <w:t>2</w:t>
      </w:r>
      <w:r w:rsidRPr="003B319C">
        <w:rPr>
          <w:rFonts w:ascii="Times New Roman" w:eastAsia="Times New Roman" w:hAnsi="Times New Roman"/>
          <w:b/>
          <w:sz w:val="24"/>
          <w:szCs w:val="24"/>
          <w:lang w:val="uk-UA" w:eastAsia="ru-RU"/>
        </w:rPr>
        <w:t>0000-</w:t>
      </w:r>
      <w:r>
        <w:rPr>
          <w:rFonts w:ascii="Times New Roman" w:eastAsia="Times New Roman" w:hAnsi="Times New Roman"/>
          <w:b/>
          <w:sz w:val="24"/>
          <w:szCs w:val="24"/>
          <w:lang w:val="uk-UA" w:eastAsia="ru-RU"/>
        </w:rPr>
        <w:t>0</w:t>
      </w:r>
      <w:r w:rsidRPr="003B319C">
        <w:rPr>
          <w:rFonts w:ascii="Times New Roman" w:eastAsia="Times New Roman" w:hAnsi="Times New Roman"/>
          <w:b/>
          <w:sz w:val="24"/>
          <w:szCs w:val="24"/>
          <w:lang w:val="uk-UA" w:eastAsia="ru-RU"/>
        </w:rPr>
        <w:t xml:space="preserve"> </w:t>
      </w:r>
      <w:r w:rsidR="006B3EFF">
        <w:rPr>
          <w:rFonts w:ascii="Times New Roman" w:eastAsia="Times New Roman" w:hAnsi="Times New Roman"/>
          <w:b/>
          <w:sz w:val="24"/>
          <w:szCs w:val="24"/>
          <w:lang w:val="uk-UA" w:eastAsia="ru-RU"/>
        </w:rPr>
        <w:t xml:space="preserve">Основні </w:t>
      </w:r>
      <w:r>
        <w:rPr>
          <w:rFonts w:ascii="Times New Roman" w:eastAsia="Times New Roman" w:hAnsi="Times New Roman"/>
          <w:b/>
          <w:sz w:val="24"/>
          <w:szCs w:val="24"/>
          <w:lang w:val="uk-UA" w:eastAsia="ru-RU"/>
        </w:rPr>
        <w:t>органічні хімічні речовини</w:t>
      </w:r>
      <w:r w:rsidRPr="003B319C">
        <w:rPr>
          <w:rFonts w:ascii="Times New Roman" w:eastAsia="Times New Roman" w:hAnsi="Times New Roman"/>
          <w:b/>
          <w:sz w:val="24"/>
          <w:szCs w:val="24"/>
          <w:lang w:val="uk-UA" w:eastAsia="ru-RU"/>
        </w:rPr>
        <w:t>)</w:t>
      </w:r>
    </w:p>
    <w:p w14:paraId="5332C7D6" w14:textId="77777777" w:rsidR="003B319C" w:rsidRPr="003B319C" w:rsidRDefault="003B319C" w:rsidP="003B319C">
      <w:pPr>
        <w:widowControl w:val="0"/>
        <w:spacing w:after="0" w:line="240" w:lineRule="auto"/>
        <w:jc w:val="center"/>
        <w:rPr>
          <w:rFonts w:ascii="Times New Roman" w:eastAsia="Times New Roman" w:hAnsi="Times New Roman"/>
          <w:b/>
          <w:sz w:val="28"/>
          <w:szCs w:val="28"/>
          <w:lang w:val="uk-UA" w:eastAsia="ru-RU"/>
        </w:rPr>
      </w:pPr>
    </w:p>
    <w:p w14:paraId="6F9AD382" w14:textId="77777777" w:rsidR="003B319C" w:rsidRPr="003B319C" w:rsidRDefault="003B319C" w:rsidP="003B319C">
      <w:pPr>
        <w:widowControl w:val="0"/>
        <w:suppressAutoHyphens/>
        <w:autoSpaceDN w:val="0"/>
        <w:spacing w:after="0" w:line="240" w:lineRule="auto"/>
        <w:ind w:left="-1418"/>
        <w:jc w:val="center"/>
        <w:textAlignment w:val="baseline"/>
        <w:rPr>
          <w:iCs/>
          <w:lang w:val="uk-UA"/>
        </w:rPr>
      </w:pPr>
    </w:p>
    <w:p w14:paraId="35FE66A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B3E6C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A88A2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36E50E" w14:textId="77777777" w:rsidR="00583B3D" w:rsidRPr="004C2AC4" w:rsidRDefault="00583B3D" w:rsidP="00583B3D">
      <w:pPr>
        <w:widowControl w:val="0"/>
        <w:suppressAutoHyphens/>
        <w:autoSpaceDN w:val="0"/>
        <w:spacing w:after="0" w:line="240" w:lineRule="auto"/>
        <w:jc w:val="center"/>
        <w:textAlignment w:val="baseline"/>
        <w:rPr>
          <w:rFonts w:ascii="Times New Roman" w:eastAsia="Times New Roman" w:hAnsi="Times New Roman"/>
          <w:b/>
          <w:bCs/>
          <w:i/>
          <w:color w:val="000000"/>
          <w:kern w:val="3"/>
          <w:sz w:val="28"/>
          <w:szCs w:val="28"/>
          <w:lang w:val="uk-UA" w:eastAsia="zh-CN" w:bidi="hi-IN"/>
        </w:rPr>
      </w:pPr>
    </w:p>
    <w:p w14:paraId="62FE33A8"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10B19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47A98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25E1C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54A9AD"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FE25C5"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FBBAD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3B1CB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4782D2" w14:textId="77777777" w:rsidR="003B319C" w:rsidRPr="003B319C" w:rsidRDefault="003B319C" w:rsidP="003B319C">
      <w:pPr>
        <w:widowControl w:val="0"/>
        <w:spacing w:after="0" w:line="240" w:lineRule="auto"/>
        <w:jc w:val="center"/>
        <w:rPr>
          <w:rFonts w:ascii="Liberation Serif" w:eastAsia="Liberation Serif" w:hAnsi="Liberation Serif" w:cs="Liberation Serif"/>
          <w:b/>
          <w:sz w:val="24"/>
          <w:szCs w:val="24"/>
          <w:lang w:val="uk-UA" w:eastAsia="ru-RU"/>
        </w:rPr>
      </w:pPr>
      <w:r w:rsidRPr="003B319C">
        <w:rPr>
          <w:rFonts w:ascii="Times New Roman" w:eastAsia="Times New Roman" w:hAnsi="Times New Roman"/>
          <w:b/>
          <w:sz w:val="24"/>
          <w:szCs w:val="24"/>
          <w:lang w:val="uk-UA" w:eastAsia="ru-RU"/>
        </w:rPr>
        <w:t>м. Київ</w:t>
      </w:r>
    </w:p>
    <w:p w14:paraId="15C7533D" w14:textId="77777777" w:rsidR="00583B3D" w:rsidRPr="00690483"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AD10156" w14:textId="77777777" w:rsidR="00583B3D" w:rsidRDefault="00583B3D" w:rsidP="00583B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583B3D" w:rsidRPr="000A74B5" w14:paraId="1E45D416" w14:textId="77777777" w:rsidTr="003B319C">
        <w:tc>
          <w:tcPr>
            <w:tcW w:w="300" w:type="pct"/>
            <w:shd w:val="clear" w:color="auto" w:fill="FFFFFF"/>
            <w:hideMark/>
          </w:tcPr>
          <w:p w14:paraId="5F2D003B"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C6EB5EB"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3B319C">
        <w:trPr>
          <w:trHeight w:val="17"/>
        </w:trPr>
        <w:tc>
          <w:tcPr>
            <w:tcW w:w="300" w:type="pct"/>
            <w:shd w:val="clear" w:color="auto" w:fill="FFFFFF"/>
            <w:hideMark/>
          </w:tcPr>
          <w:p w14:paraId="77E6100E" w14:textId="77777777" w:rsidR="00583B3D" w:rsidRPr="00B413F2" w:rsidRDefault="00583B3D" w:rsidP="003B319C">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5002CE8A" w14:textId="77777777" w:rsidR="00583B3D" w:rsidRPr="00B413F2" w:rsidRDefault="00583B3D" w:rsidP="003B319C">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6BA5BE0" w14:textId="77777777" w:rsidR="00583B3D" w:rsidRPr="00B413F2" w:rsidRDefault="00583B3D" w:rsidP="003B319C">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3B319C">
        <w:tc>
          <w:tcPr>
            <w:tcW w:w="300" w:type="pct"/>
            <w:shd w:val="clear" w:color="auto" w:fill="FFFFFF"/>
            <w:hideMark/>
          </w:tcPr>
          <w:p w14:paraId="2F9C9571"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51DD3CA"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3B319C">
        <w:tc>
          <w:tcPr>
            <w:tcW w:w="300" w:type="pct"/>
            <w:shd w:val="clear" w:color="auto" w:fill="FFFFFF"/>
            <w:hideMark/>
          </w:tcPr>
          <w:p w14:paraId="1878813D"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202D00F"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20F4B38E"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p>
        </w:tc>
      </w:tr>
      <w:tr w:rsidR="003B319C" w:rsidRPr="000A74B5" w14:paraId="2534D4B2" w14:textId="77777777" w:rsidTr="003B319C">
        <w:tc>
          <w:tcPr>
            <w:tcW w:w="300" w:type="pct"/>
            <w:shd w:val="clear" w:color="auto" w:fill="FFFFFF"/>
            <w:hideMark/>
          </w:tcPr>
          <w:p w14:paraId="1ACDC500" w14:textId="77777777" w:rsidR="003B319C" w:rsidRPr="00B413F2" w:rsidRDefault="003B319C"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630B45D3" w14:textId="77777777" w:rsidR="003B319C" w:rsidRPr="00B413F2" w:rsidRDefault="003B319C"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42828BAA" w14:textId="2F189BE9" w:rsidR="003B319C" w:rsidRPr="00B413F2" w:rsidRDefault="003B319C" w:rsidP="003B319C">
            <w:pPr>
              <w:spacing w:before="150" w:after="150" w:line="240" w:lineRule="auto"/>
              <w:rPr>
                <w:rFonts w:ascii="Times New Roman" w:eastAsia="Times New Roman" w:hAnsi="Times New Roman"/>
                <w:sz w:val="24"/>
                <w:szCs w:val="24"/>
                <w:lang w:val="uk-UA" w:eastAsia="ru-RU"/>
              </w:rPr>
            </w:pPr>
            <w:r w:rsidRPr="003F22DD">
              <w:rPr>
                <w:rFonts w:ascii="Times New Roman" w:hAnsi="Times New Roman"/>
                <w:b/>
                <w:color w:val="000000"/>
                <w:sz w:val="24"/>
                <w:szCs w:val="24"/>
                <w:lang w:val="uk-UA"/>
              </w:rPr>
              <w:t>Державна установа «Інститут охорони ґрунтів України», замовник ІІІ категорії</w:t>
            </w:r>
          </w:p>
        </w:tc>
      </w:tr>
      <w:tr w:rsidR="003B319C" w:rsidRPr="000A74B5" w14:paraId="726A3ACF" w14:textId="77777777" w:rsidTr="003B319C">
        <w:tc>
          <w:tcPr>
            <w:tcW w:w="300" w:type="pct"/>
            <w:shd w:val="clear" w:color="auto" w:fill="FFFFFF"/>
            <w:hideMark/>
          </w:tcPr>
          <w:p w14:paraId="76D085A1" w14:textId="77777777" w:rsidR="003B319C" w:rsidRPr="00B413F2" w:rsidRDefault="003B319C"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8A370F1" w14:textId="77777777" w:rsidR="003B319C" w:rsidRPr="00B413F2" w:rsidRDefault="003B319C"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7130A657" w14:textId="5CE6570F" w:rsidR="003B319C" w:rsidRPr="00B413F2" w:rsidRDefault="003B319C" w:rsidP="003B319C">
            <w:pPr>
              <w:spacing w:before="150" w:after="150" w:line="240" w:lineRule="auto"/>
              <w:rPr>
                <w:rFonts w:ascii="Times New Roman" w:eastAsia="Times New Roman" w:hAnsi="Times New Roman"/>
                <w:sz w:val="24"/>
                <w:szCs w:val="24"/>
                <w:lang w:val="uk-UA" w:eastAsia="ru-RU"/>
              </w:rPr>
            </w:pPr>
            <w:r w:rsidRPr="003F22DD">
              <w:rPr>
                <w:rFonts w:ascii="Times New Roman" w:hAnsi="Times New Roman"/>
                <w:color w:val="000000"/>
                <w:sz w:val="24"/>
                <w:szCs w:val="24"/>
                <w:lang w:val="uk-UA"/>
              </w:rPr>
              <w:t xml:space="preserve">Юридична адреса: </w:t>
            </w:r>
            <w:proofErr w:type="spellStart"/>
            <w:r w:rsidRPr="003F22DD">
              <w:rPr>
                <w:rFonts w:ascii="Times New Roman" w:hAnsi="Times New Roman"/>
                <w:color w:val="000000"/>
                <w:sz w:val="24"/>
                <w:szCs w:val="24"/>
                <w:lang w:val="uk-UA"/>
              </w:rPr>
              <w:t>пров</w:t>
            </w:r>
            <w:proofErr w:type="spellEnd"/>
            <w:r w:rsidRPr="003F22DD">
              <w:rPr>
                <w:rFonts w:ascii="Times New Roman" w:hAnsi="Times New Roman"/>
                <w:color w:val="000000"/>
                <w:sz w:val="24"/>
                <w:szCs w:val="24"/>
                <w:lang w:val="uk-UA"/>
              </w:rPr>
              <w:t xml:space="preserve">. </w:t>
            </w:r>
            <w:proofErr w:type="spellStart"/>
            <w:r w:rsidRPr="003F22DD">
              <w:rPr>
                <w:rFonts w:ascii="Times New Roman" w:hAnsi="Times New Roman"/>
                <w:color w:val="000000"/>
                <w:sz w:val="24"/>
                <w:szCs w:val="24"/>
                <w:lang w:val="uk-UA"/>
              </w:rPr>
              <w:t>Бабушкіна</w:t>
            </w:r>
            <w:proofErr w:type="spellEnd"/>
            <w:r w:rsidRPr="003F22DD">
              <w:rPr>
                <w:rFonts w:ascii="Times New Roman" w:hAnsi="Times New Roman"/>
                <w:color w:val="000000"/>
                <w:sz w:val="24"/>
                <w:szCs w:val="24"/>
                <w:lang w:val="uk-UA"/>
              </w:rPr>
              <w:t xml:space="preserve"> (</w:t>
            </w:r>
            <w:proofErr w:type="spellStart"/>
            <w:r w:rsidRPr="003F22DD">
              <w:rPr>
                <w:rFonts w:ascii="Times New Roman" w:hAnsi="Times New Roman"/>
                <w:color w:val="000000"/>
                <w:sz w:val="24"/>
                <w:szCs w:val="24"/>
                <w:lang w:val="uk-UA"/>
              </w:rPr>
              <w:t>Сеньківський</w:t>
            </w:r>
            <w:proofErr w:type="spellEnd"/>
            <w:r w:rsidRPr="003F22DD">
              <w:rPr>
                <w:rFonts w:ascii="Times New Roman" w:hAnsi="Times New Roman"/>
                <w:color w:val="000000"/>
                <w:sz w:val="24"/>
                <w:szCs w:val="24"/>
                <w:lang w:val="uk-UA"/>
              </w:rPr>
              <w:t xml:space="preserve">), 3,     м. Київ, 03190; Фактична адреса: </w:t>
            </w:r>
            <w:proofErr w:type="spellStart"/>
            <w:r w:rsidRPr="003F22DD">
              <w:rPr>
                <w:rFonts w:ascii="Times New Roman" w:hAnsi="Times New Roman"/>
                <w:color w:val="000000"/>
                <w:sz w:val="24"/>
                <w:szCs w:val="24"/>
                <w:lang w:val="uk-UA"/>
              </w:rPr>
              <w:t>пров</w:t>
            </w:r>
            <w:proofErr w:type="spellEnd"/>
            <w:r w:rsidRPr="003F22DD">
              <w:rPr>
                <w:rFonts w:ascii="Times New Roman" w:hAnsi="Times New Roman"/>
                <w:color w:val="000000"/>
                <w:sz w:val="24"/>
                <w:szCs w:val="24"/>
                <w:lang w:val="uk-UA"/>
              </w:rPr>
              <w:t xml:space="preserve">. </w:t>
            </w:r>
            <w:proofErr w:type="spellStart"/>
            <w:r w:rsidRPr="003F22DD">
              <w:rPr>
                <w:rFonts w:ascii="Times New Roman" w:hAnsi="Times New Roman"/>
                <w:color w:val="000000"/>
                <w:sz w:val="24"/>
                <w:szCs w:val="24"/>
                <w:lang w:val="uk-UA"/>
              </w:rPr>
              <w:t>Бабушкіна</w:t>
            </w:r>
            <w:proofErr w:type="spellEnd"/>
            <w:r w:rsidRPr="003F22DD">
              <w:rPr>
                <w:rFonts w:ascii="Times New Roman" w:hAnsi="Times New Roman"/>
                <w:color w:val="000000"/>
                <w:sz w:val="24"/>
                <w:szCs w:val="24"/>
                <w:lang w:val="uk-UA"/>
              </w:rPr>
              <w:t xml:space="preserve"> (</w:t>
            </w:r>
            <w:proofErr w:type="spellStart"/>
            <w:r w:rsidRPr="003F22DD">
              <w:rPr>
                <w:rFonts w:ascii="Times New Roman" w:hAnsi="Times New Roman"/>
                <w:color w:val="000000"/>
                <w:sz w:val="24"/>
                <w:szCs w:val="24"/>
                <w:lang w:val="uk-UA"/>
              </w:rPr>
              <w:t>Сенківський</w:t>
            </w:r>
            <w:proofErr w:type="spellEnd"/>
            <w:r w:rsidRPr="003F22DD">
              <w:rPr>
                <w:rFonts w:ascii="Times New Roman" w:hAnsi="Times New Roman"/>
                <w:color w:val="000000"/>
                <w:sz w:val="24"/>
                <w:szCs w:val="24"/>
                <w:lang w:val="uk-UA"/>
              </w:rPr>
              <w:t>), 3, м. Київ, 03190</w:t>
            </w:r>
          </w:p>
        </w:tc>
      </w:tr>
      <w:tr w:rsidR="003B319C" w:rsidRPr="006B3EFF" w14:paraId="240544E9" w14:textId="77777777" w:rsidTr="003B319C">
        <w:tc>
          <w:tcPr>
            <w:tcW w:w="300" w:type="pct"/>
            <w:shd w:val="clear" w:color="auto" w:fill="FFFFFF"/>
            <w:hideMark/>
          </w:tcPr>
          <w:p w14:paraId="705F03EB" w14:textId="77777777" w:rsidR="003B319C" w:rsidRPr="00B413F2" w:rsidRDefault="003B319C"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8263DCB" w14:textId="77777777" w:rsidR="003B319C" w:rsidRPr="00B413F2" w:rsidRDefault="003B319C"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7296F36B" w14:textId="70DA390A" w:rsidR="003B319C" w:rsidRPr="00B413F2" w:rsidRDefault="003B319C" w:rsidP="006B3EFF">
            <w:pPr>
              <w:spacing w:before="150" w:after="150" w:line="240" w:lineRule="auto"/>
              <w:rPr>
                <w:rFonts w:ascii="Times New Roman" w:eastAsia="Times New Roman" w:hAnsi="Times New Roman"/>
                <w:sz w:val="24"/>
                <w:szCs w:val="24"/>
                <w:lang w:val="uk-UA" w:eastAsia="ru-RU"/>
              </w:rPr>
            </w:pPr>
            <w:r w:rsidRPr="003F22DD">
              <w:rPr>
                <w:rFonts w:ascii="Times New Roman" w:hAnsi="Times New Roman"/>
                <w:color w:val="000000"/>
                <w:sz w:val="24"/>
                <w:szCs w:val="24"/>
                <w:lang w:val="uk-UA" w:eastAsia="uk-UA"/>
              </w:rPr>
              <w:t xml:space="preserve">З питань оформлення тендерних пропозицій звертатися до </w:t>
            </w:r>
            <w:r w:rsidR="006B3EFF">
              <w:rPr>
                <w:rFonts w:ascii="Times New Roman" w:hAnsi="Times New Roman"/>
                <w:color w:val="000000"/>
                <w:sz w:val="24"/>
                <w:szCs w:val="24"/>
                <w:lang w:val="uk-UA" w:eastAsia="uk-UA"/>
              </w:rPr>
              <w:t xml:space="preserve">провідного </w:t>
            </w:r>
            <w:r w:rsidRPr="003F22DD">
              <w:rPr>
                <w:rFonts w:ascii="Times New Roman" w:hAnsi="Times New Roman"/>
                <w:color w:val="000000"/>
                <w:sz w:val="24"/>
                <w:szCs w:val="24"/>
                <w:lang w:val="uk-UA" w:eastAsia="uk-UA"/>
              </w:rPr>
              <w:t xml:space="preserve"> фахівця відділу моніторингу наукової інформації та контролю за використанням майна, уповноваженої особи Чернишової Наталії Олександрівни         </w:t>
            </w:r>
            <w:proofErr w:type="spellStart"/>
            <w:r w:rsidRPr="003F22DD">
              <w:rPr>
                <w:rFonts w:ascii="Times New Roman" w:hAnsi="Times New Roman"/>
                <w:color w:val="000000"/>
                <w:sz w:val="24"/>
                <w:szCs w:val="24"/>
                <w:lang w:val="uk-UA" w:eastAsia="uk-UA"/>
              </w:rPr>
              <w:t>тел</w:t>
            </w:r>
            <w:proofErr w:type="spellEnd"/>
            <w:r w:rsidRPr="003F22DD">
              <w:rPr>
                <w:rFonts w:ascii="Times New Roman" w:hAnsi="Times New Roman"/>
                <w:color w:val="000000"/>
                <w:sz w:val="24"/>
                <w:szCs w:val="24"/>
                <w:lang w:val="uk-UA" w:eastAsia="uk-UA"/>
              </w:rPr>
              <w:t>.: (044) 356-53-23</w:t>
            </w:r>
            <w:r w:rsidRPr="003F22DD">
              <w:rPr>
                <w:rFonts w:ascii="Times New Roman" w:hAnsi="Times New Roman"/>
                <w:sz w:val="24"/>
                <w:szCs w:val="24"/>
                <w:lang w:val="uk-UA" w:eastAsia="zh-CN"/>
              </w:rPr>
              <w:t xml:space="preserve">, </w:t>
            </w:r>
            <w:r w:rsidRPr="003F22DD">
              <w:rPr>
                <w:rFonts w:ascii="Times New Roman" w:hAnsi="Times New Roman"/>
                <w:color w:val="000000"/>
                <w:sz w:val="24"/>
                <w:szCs w:val="24"/>
                <w:lang w:val="uk-UA" w:eastAsia="uk-UA"/>
              </w:rPr>
              <w:t>e-</w:t>
            </w:r>
            <w:proofErr w:type="spellStart"/>
            <w:r w:rsidRPr="003F22DD">
              <w:rPr>
                <w:rFonts w:ascii="Times New Roman" w:hAnsi="Times New Roman"/>
                <w:color w:val="000000"/>
                <w:sz w:val="24"/>
                <w:szCs w:val="24"/>
                <w:lang w:val="uk-UA" w:eastAsia="uk-UA"/>
              </w:rPr>
              <w:t>mail</w:t>
            </w:r>
            <w:proofErr w:type="spellEnd"/>
            <w:r w:rsidRPr="003F22DD">
              <w:rPr>
                <w:rFonts w:ascii="Times New Roman" w:hAnsi="Times New Roman"/>
                <w:color w:val="000000"/>
                <w:sz w:val="24"/>
                <w:szCs w:val="24"/>
                <w:lang w:val="uk-UA" w:eastAsia="uk-UA"/>
              </w:rPr>
              <w:t>: cernysovan866@gmail.com</w:t>
            </w:r>
          </w:p>
        </w:tc>
      </w:tr>
      <w:tr w:rsidR="00583B3D" w:rsidRPr="000A74B5" w14:paraId="2AC35974" w14:textId="77777777" w:rsidTr="003B319C">
        <w:tc>
          <w:tcPr>
            <w:tcW w:w="300" w:type="pct"/>
            <w:shd w:val="clear" w:color="auto" w:fill="FFFFFF"/>
            <w:hideMark/>
          </w:tcPr>
          <w:p w14:paraId="79316DFE"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85590D2"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05A1C9B2"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3B319C">
        <w:tc>
          <w:tcPr>
            <w:tcW w:w="300" w:type="pct"/>
            <w:shd w:val="clear" w:color="auto" w:fill="FFFFFF"/>
            <w:hideMark/>
          </w:tcPr>
          <w:p w14:paraId="234B7BED"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21DE0333"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5D2D75AC"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p>
        </w:tc>
      </w:tr>
      <w:tr w:rsidR="00583B3D" w:rsidRPr="000A74B5" w14:paraId="5D2BB79A" w14:textId="77777777" w:rsidTr="003B319C">
        <w:tc>
          <w:tcPr>
            <w:tcW w:w="300" w:type="pct"/>
            <w:shd w:val="clear" w:color="auto" w:fill="FFFFFF"/>
            <w:hideMark/>
          </w:tcPr>
          <w:p w14:paraId="36AE41EE"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62410AA"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0A0355B" w14:textId="36B31C6E" w:rsidR="00583B3D" w:rsidRPr="004C2AC4" w:rsidRDefault="004C2AC4" w:rsidP="006B3EFF">
            <w:pPr>
              <w:spacing w:before="150" w:after="150" w:line="240" w:lineRule="auto"/>
              <w:rPr>
                <w:rFonts w:ascii="Times New Roman" w:eastAsia="Times New Roman" w:hAnsi="Times New Roman"/>
                <w:sz w:val="24"/>
                <w:szCs w:val="24"/>
                <w:lang w:val="uk-UA" w:eastAsia="ru-RU"/>
              </w:rPr>
            </w:pPr>
            <w:r w:rsidRPr="004C2AC4">
              <w:rPr>
                <w:rFonts w:ascii="Times New Roman" w:eastAsia="Times New Roman" w:hAnsi="Times New Roman"/>
                <w:bCs/>
                <w:iCs/>
                <w:sz w:val="24"/>
                <w:szCs w:val="24"/>
                <w:lang w:val="uk-UA" w:eastAsia="ru-RU"/>
              </w:rPr>
              <w:t xml:space="preserve">Хімічні реактиви для лабораторних досліджень (випробувань). </w:t>
            </w:r>
            <w:r w:rsidR="006B3EFF">
              <w:rPr>
                <w:rFonts w:ascii="Times New Roman" w:eastAsia="Times New Roman" w:hAnsi="Times New Roman"/>
                <w:bCs/>
                <w:iCs/>
                <w:sz w:val="24"/>
                <w:szCs w:val="24"/>
                <w:lang w:val="uk-UA" w:eastAsia="ru-RU"/>
              </w:rPr>
              <w:t>О</w:t>
            </w:r>
            <w:r w:rsidRPr="004C2AC4">
              <w:rPr>
                <w:rFonts w:ascii="Times New Roman" w:eastAsia="Times New Roman" w:hAnsi="Times New Roman"/>
                <w:bCs/>
                <w:iCs/>
                <w:sz w:val="24"/>
                <w:szCs w:val="24"/>
                <w:lang w:val="uk-UA" w:eastAsia="ru-RU"/>
              </w:rPr>
              <w:t>рганічні хімічні речовини</w:t>
            </w:r>
          </w:p>
        </w:tc>
      </w:tr>
      <w:tr w:rsidR="00583B3D" w:rsidRPr="000A74B5" w14:paraId="5D6E1658" w14:textId="77777777" w:rsidTr="003B319C">
        <w:tc>
          <w:tcPr>
            <w:tcW w:w="300" w:type="pct"/>
            <w:shd w:val="clear" w:color="auto" w:fill="FFFFFF"/>
            <w:hideMark/>
          </w:tcPr>
          <w:p w14:paraId="712F7D16"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45DEB5A5"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0BEB5023" w14:textId="544E5362" w:rsidR="00583B3D" w:rsidRPr="00B413F2" w:rsidRDefault="003B319C"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w:t>
            </w:r>
            <w:r w:rsidRPr="003B319C">
              <w:rPr>
                <w:rFonts w:ascii="Times New Roman" w:eastAsia="Times New Roman" w:hAnsi="Times New Roman"/>
                <w:sz w:val="24"/>
                <w:szCs w:val="24"/>
                <w:lang w:val="uk-UA" w:eastAsia="ru-RU"/>
              </w:rPr>
              <w:t>акупівля здійснюється без поділу на лоти</w:t>
            </w:r>
          </w:p>
        </w:tc>
      </w:tr>
      <w:tr w:rsidR="00583B3D" w:rsidRPr="000A74B5" w14:paraId="27924634" w14:textId="77777777" w:rsidTr="003B319C">
        <w:tc>
          <w:tcPr>
            <w:tcW w:w="300" w:type="pct"/>
            <w:shd w:val="clear" w:color="auto" w:fill="FFFFFF"/>
            <w:hideMark/>
          </w:tcPr>
          <w:p w14:paraId="635C20AF"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605EB6EF"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3802F16" w14:textId="4EA37D9F" w:rsidR="00DA0E5C"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DA0E5C">
              <w:rPr>
                <w:rFonts w:ascii="Times New Roman" w:eastAsia="Times New Roman" w:hAnsi="Times New Roman"/>
                <w:sz w:val="24"/>
                <w:szCs w:val="24"/>
                <w:lang w:val="uk-UA" w:eastAsia="ru-RU"/>
              </w:rPr>
              <w:t>: філії ДУ «</w:t>
            </w:r>
            <w:proofErr w:type="spellStart"/>
            <w:r w:rsidR="00DA0E5C">
              <w:rPr>
                <w:rFonts w:ascii="Times New Roman" w:eastAsia="Times New Roman" w:hAnsi="Times New Roman"/>
                <w:sz w:val="24"/>
                <w:szCs w:val="24"/>
                <w:lang w:val="uk-UA" w:eastAsia="ru-RU"/>
              </w:rPr>
              <w:t>Держгрунтохорона</w:t>
            </w:r>
            <w:proofErr w:type="spellEnd"/>
            <w:r w:rsidR="00DA0E5C">
              <w:rPr>
                <w:rFonts w:ascii="Times New Roman" w:eastAsia="Times New Roman" w:hAnsi="Times New Roman"/>
                <w:sz w:val="24"/>
                <w:szCs w:val="24"/>
                <w:lang w:val="uk-UA" w:eastAsia="ru-RU"/>
              </w:rPr>
              <w:t>» згідно Додатка 3 до Тендерної документації</w:t>
            </w:r>
          </w:p>
          <w:p w14:paraId="17A81DF7" w14:textId="73EF18F3" w:rsidR="00583B3D" w:rsidRPr="00B413F2" w:rsidRDefault="003B319C" w:rsidP="00C8039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та к</w:t>
            </w:r>
            <w:r w:rsidR="00583B3D">
              <w:rPr>
                <w:rFonts w:ascii="Times New Roman" w:eastAsia="Times New Roman" w:hAnsi="Times New Roman"/>
                <w:sz w:val="24"/>
                <w:szCs w:val="24"/>
                <w:lang w:val="uk-UA" w:eastAsia="ru-RU"/>
              </w:rPr>
              <w:t>ількість товару</w:t>
            </w:r>
            <w:r>
              <w:rPr>
                <w:rFonts w:ascii="Times New Roman" w:eastAsia="Times New Roman" w:hAnsi="Times New Roman"/>
                <w:sz w:val="24"/>
                <w:szCs w:val="24"/>
                <w:lang w:val="uk-UA" w:eastAsia="ru-RU"/>
              </w:rPr>
              <w:t xml:space="preserve"> </w:t>
            </w:r>
            <w:r w:rsidR="00DA0E5C">
              <w:rPr>
                <w:rFonts w:ascii="Times New Roman" w:eastAsia="Times New Roman" w:hAnsi="Times New Roman"/>
                <w:sz w:val="24"/>
                <w:szCs w:val="24"/>
                <w:lang w:val="uk-UA" w:eastAsia="ru-RU"/>
              </w:rPr>
              <w:t xml:space="preserve">: </w:t>
            </w:r>
            <w:r w:rsidR="00C80397">
              <w:rPr>
                <w:rFonts w:ascii="Times New Roman" w:eastAsia="Times New Roman" w:hAnsi="Times New Roman"/>
                <w:sz w:val="24"/>
                <w:szCs w:val="24"/>
                <w:lang w:val="uk-UA" w:eastAsia="ru-RU"/>
              </w:rPr>
              <w:t>75,2 одиниці товару</w:t>
            </w:r>
          </w:p>
        </w:tc>
      </w:tr>
      <w:tr w:rsidR="00583B3D" w:rsidRPr="000A74B5" w14:paraId="71F35A7C" w14:textId="77777777" w:rsidTr="003B319C">
        <w:tc>
          <w:tcPr>
            <w:tcW w:w="300" w:type="pct"/>
            <w:shd w:val="clear" w:color="auto" w:fill="FFFFFF"/>
            <w:hideMark/>
          </w:tcPr>
          <w:p w14:paraId="319BF895"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479C2EBD"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4DB9F4DB" w14:textId="448F59AA" w:rsidR="00583B3D" w:rsidRPr="00B413F2" w:rsidRDefault="003B319C" w:rsidP="002062EC">
            <w:pPr>
              <w:spacing w:before="150" w:after="150" w:line="240" w:lineRule="auto"/>
              <w:rPr>
                <w:rFonts w:ascii="Times New Roman" w:eastAsia="Times New Roman" w:hAnsi="Times New Roman"/>
                <w:sz w:val="24"/>
                <w:szCs w:val="24"/>
                <w:lang w:val="uk-UA" w:eastAsia="ru-RU"/>
              </w:rPr>
            </w:pPr>
            <w:r w:rsidRPr="002062EC">
              <w:rPr>
                <w:rFonts w:ascii="Times New Roman" w:eastAsia="Times New Roman" w:hAnsi="Times New Roman"/>
                <w:i/>
                <w:iCs/>
                <w:sz w:val="24"/>
                <w:szCs w:val="24"/>
                <w:lang w:val="uk-UA" w:eastAsia="ru-RU"/>
              </w:rPr>
              <w:t>до 3</w:t>
            </w:r>
            <w:r w:rsidR="002062EC" w:rsidRPr="002062EC">
              <w:rPr>
                <w:rFonts w:ascii="Times New Roman" w:eastAsia="Times New Roman" w:hAnsi="Times New Roman"/>
                <w:i/>
                <w:iCs/>
                <w:sz w:val="24"/>
                <w:szCs w:val="24"/>
                <w:lang w:val="uk-UA" w:eastAsia="ru-RU"/>
              </w:rPr>
              <w:t>1</w:t>
            </w:r>
            <w:r w:rsidRPr="002062EC">
              <w:rPr>
                <w:rFonts w:ascii="Times New Roman" w:eastAsia="Times New Roman" w:hAnsi="Times New Roman"/>
                <w:i/>
                <w:iCs/>
                <w:sz w:val="24"/>
                <w:szCs w:val="24"/>
                <w:lang w:val="uk-UA" w:eastAsia="ru-RU"/>
              </w:rPr>
              <w:t>.0</w:t>
            </w:r>
            <w:r w:rsidR="002062EC" w:rsidRPr="002062EC">
              <w:rPr>
                <w:rFonts w:ascii="Times New Roman" w:eastAsia="Times New Roman" w:hAnsi="Times New Roman"/>
                <w:i/>
                <w:iCs/>
                <w:sz w:val="24"/>
                <w:szCs w:val="24"/>
                <w:lang w:val="uk-UA" w:eastAsia="ru-RU"/>
              </w:rPr>
              <w:t>5</w:t>
            </w:r>
            <w:r w:rsidRPr="002062EC">
              <w:rPr>
                <w:rFonts w:ascii="Times New Roman" w:eastAsia="Times New Roman" w:hAnsi="Times New Roman"/>
                <w:i/>
                <w:iCs/>
                <w:sz w:val="24"/>
                <w:szCs w:val="24"/>
                <w:lang w:val="uk-UA" w:eastAsia="ru-RU"/>
              </w:rPr>
              <w:t>.2024</w:t>
            </w:r>
            <w:bookmarkStart w:id="0" w:name="_GoBack"/>
            <w:bookmarkEnd w:id="0"/>
          </w:p>
        </w:tc>
      </w:tr>
      <w:tr w:rsidR="00583B3D" w:rsidRPr="000A74B5" w14:paraId="6E338183" w14:textId="77777777" w:rsidTr="003B319C">
        <w:tc>
          <w:tcPr>
            <w:tcW w:w="300" w:type="pct"/>
            <w:shd w:val="clear" w:color="auto" w:fill="FFFFFF"/>
            <w:hideMark/>
          </w:tcPr>
          <w:p w14:paraId="1FE33A97"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B4B69ED"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472B9658"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0A74B5" w14:paraId="4D30A07B" w14:textId="77777777" w:rsidTr="003B319C">
        <w:tc>
          <w:tcPr>
            <w:tcW w:w="300" w:type="pct"/>
            <w:shd w:val="clear" w:color="auto" w:fill="FFFFFF"/>
            <w:hideMark/>
          </w:tcPr>
          <w:p w14:paraId="48FC6CBC"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6E442BD"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DE1095A"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3B319C">
        <w:tc>
          <w:tcPr>
            <w:tcW w:w="300" w:type="pct"/>
            <w:shd w:val="clear" w:color="auto" w:fill="FFFFFF"/>
            <w:hideMark/>
          </w:tcPr>
          <w:p w14:paraId="5D895FE8"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A311D39"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493AFAA9"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3B319C" w14:paraId="1E5B6822" w14:textId="77777777" w:rsidTr="003B319C">
        <w:tc>
          <w:tcPr>
            <w:tcW w:w="300" w:type="pct"/>
            <w:shd w:val="clear" w:color="auto" w:fill="FFFFFF"/>
          </w:tcPr>
          <w:p w14:paraId="583AEEC2"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67E67C2A" w14:textId="77777777" w:rsidR="00583B3D"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1036427C" w14:textId="356B5704" w:rsidR="00583B3D" w:rsidRPr="00267EA2" w:rsidRDefault="00583B3D" w:rsidP="003B319C">
            <w:pPr>
              <w:spacing w:before="150" w:after="150" w:line="240" w:lineRule="auto"/>
              <w:jc w:val="both"/>
              <w:rPr>
                <w:rFonts w:ascii="Times New Roman" w:eastAsia="Times New Roman" w:hAnsi="Times New Roman"/>
                <w:iCs/>
                <w:sz w:val="24"/>
                <w:szCs w:val="24"/>
                <w:lang w:val="uk-UA" w:eastAsia="ru-RU"/>
              </w:rPr>
            </w:pPr>
            <w:r w:rsidRPr="00267EA2">
              <w:rPr>
                <w:rFonts w:ascii="Times New Roman" w:eastAsia="Times New Roman" w:hAnsi="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069ACFEA" w:rsidR="00583B3D" w:rsidRPr="00621D5A" w:rsidRDefault="00583B3D" w:rsidP="003B319C">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3B319C">
        <w:tc>
          <w:tcPr>
            <w:tcW w:w="5000" w:type="pct"/>
            <w:gridSpan w:val="3"/>
            <w:shd w:val="clear" w:color="auto" w:fill="FFFFFF"/>
            <w:hideMark/>
          </w:tcPr>
          <w:p w14:paraId="33B6A0B7"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583B3D" w:rsidRPr="006B3EFF" w14:paraId="23937965" w14:textId="77777777" w:rsidTr="003B319C">
        <w:tc>
          <w:tcPr>
            <w:tcW w:w="300" w:type="pct"/>
            <w:shd w:val="clear" w:color="auto" w:fill="FFFFFF"/>
            <w:hideMark/>
          </w:tcPr>
          <w:p w14:paraId="41CD4785"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3DA19D"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0A74B5" w14:paraId="0AFE86F6" w14:textId="77777777" w:rsidTr="003B319C">
        <w:tc>
          <w:tcPr>
            <w:tcW w:w="300" w:type="pct"/>
            <w:shd w:val="clear" w:color="auto" w:fill="FFFFFF"/>
            <w:hideMark/>
          </w:tcPr>
          <w:p w14:paraId="6BA4D907"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E26CA5E"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212E567C"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3B319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lastRenderedPageBreak/>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83B3D" w:rsidRPr="000A74B5" w14:paraId="5DF48363" w14:textId="77777777" w:rsidTr="003B319C">
        <w:tc>
          <w:tcPr>
            <w:tcW w:w="5000" w:type="pct"/>
            <w:gridSpan w:val="3"/>
            <w:shd w:val="clear" w:color="auto" w:fill="FFFFFF"/>
            <w:hideMark/>
          </w:tcPr>
          <w:p w14:paraId="618C49B5"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83B3D" w:rsidRPr="00BB49F4" w14:paraId="15A5B779" w14:textId="77777777" w:rsidTr="00267EA2">
        <w:tc>
          <w:tcPr>
            <w:tcW w:w="300" w:type="pct"/>
            <w:shd w:val="clear" w:color="auto" w:fill="FFFFFF"/>
            <w:hideMark/>
          </w:tcPr>
          <w:p w14:paraId="0861569E"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44A339"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936818B"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9B9CED9" w14:textId="5BB50E74" w:rsidR="00583B3D" w:rsidRPr="004411EC" w:rsidRDefault="00583B3D" w:rsidP="00267EA2">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p>
          <w:p w14:paraId="58411CD8" w14:textId="77777777" w:rsidR="00583B3D"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4FC6548" w14:textId="77777777" w:rsidR="00583B3D" w:rsidRPr="00267EA2"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67EA2">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583B3D" w:rsidRPr="00267EA2"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sidRPr="00267EA2">
              <w:rPr>
                <w:rFonts w:ascii="Times New Roman" w:eastAsia="Times New Roman" w:hAnsi="Times New Roman"/>
                <w:sz w:val="24"/>
                <w:szCs w:val="24"/>
                <w:lang w:val="uk-UA" w:eastAsia="ru-RU"/>
              </w:rPr>
              <w:t xml:space="preserve">» </w:t>
            </w:r>
            <w:r w:rsidRPr="00267EA2">
              <w:rPr>
                <w:rFonts w:ascii="Times New Roman" w:eastAsia="Times New Roman" w:hAnsi="Times New Roman"/>
                <w:i/>
                <w:iCs/>
                <w:sz w:val="24"/>
                <w:szCs w:val="24"/>
                <w:lang w:val="uk-UA" w:eastAsia="ru-RU"/>
              </w:rPr>
              <w:t>(якщо таке забезпечення вимагається замовником);</w:t>
            </w:r>
          </w:p>
          <w:p w14:paraId="6192027A" w14:textId="77777777" w:rsidR="00583B3D" w:rsidRPr="005F2907"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67EA2">
              <w:rPr>
                <w:rFonts w:ascii="Times New Roman" w:eastAsia="Times New Roman" w:hAnsi="Times New Roman"/>
                <w:sz w:val="24"/>
                <w:szCs w:val="24"/>
                <w:lang w:val="uk-UA" w:eastAsia="ru-RU"/>
              </w:rPr>
              <w:t>документ про створення такого об’єднання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975FBEE" w14:textId="77777777" w:rsidR="00583B3D"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E4EABBB" w14:textId="77777777" w:rsidR="00583B3D"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83B3D" w:rsidRPr="007A7B8B"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1AA6672"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01AA1D30"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762E69F0"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DA32288" w14:textId="77777777" w:rsidR="00583B3D" w:rsidRPr="00A57464"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670BB03"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A57464"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520D971A"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D9ED250"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lastRenderedPageBreak/>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0F6F48C"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3D105C27"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7AC0DF9"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EA0E013"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5D6563F"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2F9D46F4"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2F955C6"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17447">
              <w:rPr>
                <w:rFonts w:ascii="Times New Roman" w:eastAsia="Times New Roman" w:hAnsi="Times New Roman"/>
                <w:sz w:val="24"/>
                <w:szCs w:val="24"/>
                <w:lang w:val="uk-UA" w:eastAsia="ru-RU"/>
              </w:rPr>
              <w:lastRenderedPageBreak/>
              <w:t>формат документа забезпечує можливість його перегляду.</w:t>
            </w:r>
          </w:p>
          <w:p w14:paraId="6AD67C88"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4174612C"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28C0A0E3"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573A7E2"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0FC3802"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26FD7ED3"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Default="00583B3D" w:rsidP="003B319C">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578FEBAE" w14:textId="77777777" w:rsidR="00583B3D" w:rsidRPr="00C708BA" w:rsidRDefault="00583B3D" w:rsidP="003B319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4D2F1A" w:rsidRDefault="00583B3D" w:rsidP="003B319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3B319C" w14:paraId="57C4F392" w14:textId="77777777" w:rsidTr="003B319C">
        <w:tc>
          <w:tcPr>
            <w:tcW w:w="300" w:type="pct"/>
            <w:shd w:val="clear" w:color="auto" w:fill="FFFFFF"/>
            <w:hideMark/>
          </w:tcPr>
          <w:p w14:paraId="117C668A"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C767DD8"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8EFEF87" w14:textId="24A8BC00"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583B3D" w:rsidRPr="003B319C" w14:paraId="03AF4365" w14:textId="77777777" w:rsidTr="003B319C">
        <w:tc>
          <w:tcPr>
            <w:tcW w:w="300" w:type="pct"/>
            <w:shd w:val="clear" w:color="auto" w:fill="FFFFFF"/>
            <w:hideMark/>
          </w:tcPr>
          <w:p w14:paraId="39C10699"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D26FE43"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27DEB0E" w14:textId="7CE4EAEF" w:rsidR="00583B3D" w:rsidRPr="00B413F2" w:rsidRDefault="00267EA2"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583B3D" w:rsidRPr="006B3EFF" w14:paraId="009B7178" w14:textId="77777777" w:rsidTr="003B319C">
        <w:tc>
          <w:tcPr>
            <w:tcW w:w="300" w:type="pct"/>
            <w:shd w:val="clear" w:color="auto" w:fill="FFFFFF"/>
            <w:hideMark/>
          </w:tcPr>
          <w:p w14:paraId="75B91BDB"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96E9A2A"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3B319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3B319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3B319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3B319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3B319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EC4ABB" w14:paraId="102ADCC5" w14:textId="77777777" w:rsidTr="003B319C">
        <w:tc>
          <w:tcPr>
            <w:tcW w:w="300" w:type="pct"/>
            <w:shd w:val="clear" w:color="auto" w:fill="FFFFFF"/>
            <w:hideMark/>
          </w:tcPr>
          <w:p w14:paraId="665CAC55"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0C4C2B60"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6128AF6E"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14:paraId="60145DCF" w14:textId="77777777" w:rsidTr="003B319C">
        <w:tc>
          <w:tcPr>
            <w:tcW w:w="300" w:type="pct"/>
            <w:shd w:val="clear" w:color="auto" w:fill="FFFFFF"/>
            <w:hideMark/>
          </w:tcPr>
          <w:p w14:paraId="57641F7F"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3719323D"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CA9259A"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83B3D" w:rsidRPr="000A74B5" w14:paraId="028DA001" w14:textId="77777777" w:rsidTr="003B319C">
        <w:tc>
          <w:tcPr>
            <w:tcW w:w="300" w:type="pct"/>
            <w:shd w:val="clear" w:color="auto" w:fill="FFFFFF"/>
            <w:hideMark/>
          </w:tcPr>
          <w:p w14:paraId="085FB860"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5B30FD1C"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16B0AE5"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6B3EFF" w14:paraId="34C35359" w14:textId="77777777" w:rsidTr="003B319C">
        <w:tc>
          <w:tcPr>
            <w:tcW w:w="300" w:type="pct"/>
            <w:shd w:val="clear" w:color="auto" w:fill="FFFFFF"/>
            <w:hideMark/>
          </w:tcPr>
          <w:p w14:paraId="0E3FEB4F"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4532E35E"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C49580A"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3B319C" w14:paraId="235CDF14" w14:textId="77777777" w:rsidTr="003B319C">
        <w:tc>
          <w:tcPr>
            <w:tcW w:w="300" w:type="pct"/>
            <w:shd w:val="clear" w:color="auto" w:fill="FFFFFF"/>
          </w:tcPr>
          <w:p w14:paraId="44613D65"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617D3125" w14:textId="77777777" w:rsidR="00583B3D" w:rsidRPr="00DE1048" w:rsidRDefault="00583B3D" w:rsidP="003B319C">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AD33009" w14:textId="77777777" w:rsidR="00583B3D" w:rsidRPr="00DE1048" w:rsidRDefault="00583B3D" w:rsidP="003B319C">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68306343" w14:textId="62479A1D" w:rsidR="00583B3D" w:rsidRPr="00DE1048" w:rsidRDefault="00583B3D" w:rsidP="00267EA2">
            <w:pPr>
              <w:spacing w:after="200" w:line="240" w:lineRule="auto"/>
              <w:contextualSpacing/>
              <w:jc w:val="both"/>
              <w:rPr>
                <w:rFonts w:ascii="Times New Roman" w:eastAsia="Times New Roman" w:hAnsi="Times New Roman"/>
                <w:sz w:val="24"/>
                <w:szCs w:val="24"/>
                <w:lang w:val="uk-UA"/>
              </w:rPr>
            </w:pPr>
          </w:p>
        </w:tc>
      </w:tr>
      <w:tr w:rsidR="00583B3D" w:rsidRPr="000A74B5" w14:paraId="7B2D1C4D" w14:textId="77777777" w:rsidTr="003B319C">
        <w:tc>
          <w:tcPr>
            <w:tcW w:w="5000" w:type="pct"/>
            <w:gridSpan w:val="3"/>
            <w:shd w:val="clear" w:color="auto" w:fill="FFFFFF"/>
            <w:hideMark/>
          </w:tcPr>
          <w:p w14:paraId="3CE6BEA9"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3B319C">
        <w:tc>
          <w:tcPr>
            <w:tcW w:w="300" w:type="pct"/>
            <w:shd w:val="clear" w:color="auto" w:fill="FFFFFF"/>
            <w:hideMark/>
          </w:tcPr>
          <w:p w14:paraId="0CA3BE0C"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E8072"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27523DBA" w14:textId="5ECA6928" w:rsidR="00583B3D" w:rsidRPr="00A57464" w:rsidRDefault="00583B3D" w:rsidP="003B319C">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267EA2" w:rsidRPr="00267EA2">
              <w:rPr>
                <w:rFonts w:ascii="Times New Roman" w:eastAsia="Times New Roman" w:hAnsi="Times New Roman"/>
                <w:sz w:val="24"/>
                <w:szCs w:val="24"/>
                <w:highlight w:val="yellow"/>
                <w:lang w:val="uk-UA" w:eastAsia="ru-RU"/>
              </w:rPr>
              <w:t>0</w:t>
            </w:r>
            <w:r w:rsidR="006B3EFF">
              <w:rPr>
                <w:rFonts w:ascii="Times New Roman" w:eastAsia="Times New Roman" w:hAnsi="Times New Roman"/>
                <w:sz w:val="24"/>
                <w:szCs w:val="24"/>
                <w:highlight w:val="yellow"/>
                <w:lang w:val="uk-UA" w:eastAsia="ru-RU"/>
              </w:rPr>
              <w:t>8</w:t>
            </w:r>
            <w:r w:rsidR="00267EA2" w:rsidRPr="00267EA2">
              <w:rPr>
                <w:rFonts w:ascii="Times New Roman" w:eastAsia="Times New Roman" w:hAnsi="Times New Roman"/>
                <w:sz w:val="24"/>
                <w:szCs w:val="24"/>
                <w:highlight w:val="yellow"/>
                <w:lang w:val="uk-UA" w:eastAsia="ru-RU"/>
              </w:rPr>
              <w:t>.03.2024 00:00</w:t>
            </w:r>
          </w:p>
          <w:p w14:paraId="1916D7C6" w14:textId="77777777" w:rsidR="00583B3D" w:rsidRPr="00A57464" w:rsidRDefault="00583B3D" w:rsidP="003B319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6B3EFF" w14:paraId="029456D3" w14:textId="77777777" w:rsidTr="003B319C">
        <w:tc>
          <w:tcPr>
            <w:tcW w:w="300" w:type="pct"/>
            <w:shd w:val="clear" w:color="auto" w:fill="FFFFFF"/>
            <w:hideMark/>
          </w:tcPr>
          <w:p w14:paraId="3DF555FD"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F0B114"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7C6061C" w14:textId="77777777" w:rsidR="00583B3D" w:rsidRPr="007A75D9"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7A75D9"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7A75D9">
              <w:rPr>
                <w:rFonts w:ascii="Times New Roman" w:eastAsia="Times New Roman" w:hAnsi="Times New Roman"/>
                <w:sz w:val="24"/>
                <w:szCs w:val="24"/>
                <w:lang w:val="uk-UA" w:eastAsia="ru-RU"/>
              </w:rPr>
              <w:lastRenderedPageBreak/>
              <w:t>що підтверджують відсутність підстав, визначених пунктом 47 цих особливостей.</w:t>
            </w:r>
          </w:p>
          <w:p w14:paraId="2D070D42" w14:textId="77777777" w:rsidR="00583B3D" w:rsidRPr="00A57464"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0A74B5" w14:paraId="439A84A9" w14:textId="77777777" w:rsidTr="003B319C">
        <w:tc>
          <w:tcPr>
            <w:tcW w:w="5000" w:type="pct"/>
            <w:gridSpan w:val="3"/>
            <w:shd w:val="clear" w:color="auto" w:fill="FFFFFF"/>
            <w:hideMark/>
          </w:tcPr>
          <w:p w14:paraId="0FD398D3"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14:paraId="020543AC" w14:textId="77777777" w:rsidTr="003B319C">
        <w:tc>
          <w:tcPr>
            <w:tcW w:w="300" w:type="pct"/>
            <w:shd w:val="clear" w:color="auto" w:fill="FFFFFF"/>
            <w:hideMark/>
          </w:tcPr>
          <w:p w14:paraId="19E0261B"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722A410"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6B3EFF" w14:paraId="3C912A05" w14:textId="77777777" w:rsidTr="003B319C">
        <w:tc>
          <w:tcPr>
            <w:tcW w:w="300" w:type="pct"/>
            <w:shd w:val="clear" w:color="auto" w:fill="FFFFFF"/>
            <w:hideMark/>
          </w:tcPr>
          <w:p w14:paraId="1F01C679"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227D126" w14:textId="77777777" w:rsidR="00583B3D" w:rsidRPr="007C203B" w:rsidRDefault="00583B3D" w:rsidP="003B319C">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lastRenderedPageBreak/>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7C203B">
              <w:rPr>
                <w:rFonts w:ascii="Times New Roman" w:eastAsia="Times New Roman" w:hAnsi="Times New Roman"/>
                <w:color w:val="000000"/>
                <w:sz w:val="24"/>
                <w:szCs w:val="24"/>
                <w:lang w:val="uk-UA" w:eastAsia="ru-RU"/>
              </w:rPr>
              <w:lastRenderedPageBreak/>
              <w:t>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7C203B" w:rsidRDefault="005C35ED" w:rsidP="007C203B">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54DE6E0E" w14:textId="07DEDDFE"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w:t>
            </w:r>
            <w:r w:rsidRPr="007C203B">
              <w:rPr>
                <w:rFonts w:ascii="Times New Roman" w:eastAsia="Times New Roman" w:hAnsi="Times New Roman"/>
                <w:sz w:val="24"/>
                <w:szCs w:val="24"/>
                <w:lang w:val="uk-UA"/>
              </w:rPr>
              <w:lastRenderedPageBreak/>
              <w:t>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3B319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3B319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7C203B">
              <w:rPr>
                <w:rFonts w:ascii="Times New Roman" w:eastAsia="Times New Roman" w:hAnsi="Times New Roman"/>
                <w:sz w:val="24"/>
                <w:szCs w:val="24"/>
                <w:lang w:val="uk-UA"/>
              </w:rPr>
              <w:lastRenderedPageBreak/>
              <w:t>пропозицію (знижку) учасника процедури закупівлі;</w:t>
            </w:r>
          </w:p>
          <w:p w14:paraId="3A2CCC80" w14:textId="77777777" w:rsidR="00583B3D" w:rsidRPr="007C203B" w:rsidRDefault="00583B3D" w:rsidP="003B319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7C203B" w:rsidRDefault="00583B3D" w:rsidP="003B319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закупівель.</w:t>
            </w:r>
          </w:p>
          <w:p w14:paraId="272B7804" w14:textId="77777777" w:rsidR="00583B3D" w:rsidRPr="007C203B" w:rsidRDefault="00583B3D" w:rsidP="003B319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3B319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3B319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3B319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7C203B">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3B319C">
        <w:tc>
          <w:tcPr>
            <w:tcW w:w="300" w:type="pct"/>
            <w:shd w:val="clear" w:color="auto" w:fill="FFFFFF"/>
            <w:hideMark/>
          </w:tcPr>
          <w:p w14:paraId="2805D417" w14:textId="77777777" w:rsidR="00583B3D" w:rsidRPr="00B413F2" w:rsidRDefault="00583B3D" w:rsidP="003B319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2A63AC5" w14:textId="77777777" w:rsidR="00583B3D" w:rsidRPr="00BD6C65" w:rsidRDefault="00583B3D" w:rsidP="003B319C">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E2944D3" w14:textId="77777777" w:rsidR="00583B3D" w:rsidRPr="007A75D9" w:rsidRDefault="00583B3D" w:rsidP="003B319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7A75D9" w:rsidRDefault="00583B3D" w:rsidP="003B319C">
            <w:pPr>
              <w:spacing w:after="0" w:line="240" w:lineRule="auto"/>
              <w:jc w:val="both"/>
              <w:rPr>
                <w:rFonts w:ascii="Times New Roman" w:hAnsi="Times New Roman"/>
                <w:sz w:val="24"/>
                <w:szCs w:val="24"/>
                <w:lang w:val="uk-UA"/>
              </w:rPr>
            </w:pPr>
          </w:p>
          <w:p w14:paraId="14085997" w14:textId="77777777" w:rsidR="00583B3D" w:rsidRPr="007A75D9" w:rsidRDefault="00583B3D" w:rsidP="003B319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3B319C">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6A4BF16"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Pr="007C203B">
              <w:rPr>
                <w:rFonts w:ascii="Times New Roman" w:eastAsia="Times New Roman" w:hAnsi="Times New Roman"/>
                <w:color w:val="000000"/>
                <w:sz w:val="24"/>
                <w:szCs w:val="24"/>
                <w:lang w:val="uk-UA" w:eastAsia="ru-RU"/>
              </w:rPr>
              <w:lastRenderedPageBreak/>
              <w:t xml:space="preserve">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A032F51" w14:textId="77777777" w:rsidR="00583B3D" w:rsidRPr="007C203B" w:rsidRDefault="00583B3D" w:rsidP="003B319C">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473B2FBC" w14:textId="77777777" w:rsidR="00583B3D" w:rsidRPr="007C203B" w:rsidRDefault="00583B3D" w:rsidP="003B319C">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3B319C">
            <w:pPr>
              <w:spacing w:after="0" w:line="240" w:lineRule="auto"/>
              <w:jc w:val="both"/>
              <w:rPr>
                <w:rFonts w:ascii="Times New Roman" w:hAnsi="Times New Roman"/>
                <w:sz w:val="24"/>
                <w:szCs w:val="24"/>
                <w:lang w:val="uk-UA"/>
              </w:rPr>
            </w:pPr>
          </w:p>
          <w:p w14:paraId="2F2E1FE9" w14:textId="77777777" w:rsidR="00583B3D" w:rsidRPr="007A75D9" w:rsidRDefault="00583B3D" w:rsidP="003B319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3B319C">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3B319C">
            <w:pPr>
              <w:pStyle w:val="a4"/>
              <w:spacing w:after="0" w:line="240" w:lineRule="auto"/>
              <w:rPr>
                <w:rFonts w:ascii="Times New Roman" w:hAnsi="Times New Roman"/>
                <w:sz w:val="24"/>
                <w:szCs w:val="24"/>
                <w:lang w:val="uk-UA"/>
              </w:rPr>
            </w:pPr>
          </w:p>
          <w:p w14:paraId="766701D7" w14:textId="77777777" w:rsidR="00583B3D" w:rsidRPr="007A75D9" w:rsidRDefault="00583B3D" w:rsidP="003B319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9A1E06" w:rsidRDefault="00583B3D" w:rsidP="003B319C">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3B319C">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3B319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D6537C" w:rsidRDefault="00583B3D" w:rsidP="003B319C">
            <w:pPr>
              <w:spacing w:after="0" w:line="240" w:lineRule="auto"/>
              <w:jc w:val="both"/>
              <w:rPr>
                <w:rFonts w:ascii="Times New Roman" w:hAnsi="Times New Roman"/>
                <w:sz w:val="24"/>
                <w:szCs w:val="24"/>
                <w:lang w:val="uk-UA"/>
              </w:rPr>
            </w:pPr>
          </w:p>
          <w:p w14:paraId="50FC213D" w14:textId="77777777" w:rsidR="00583B3D" w:rsidRPr="009A1E06" w:rsidRDefault="00583B3D" w:rsidP="003B319C">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D6537C">
              <w:rPr>
                <w:rFonts w:ascii="Times New Roman" w:hAnsi="Times New Roman"/>
                <w:sz w:val="24"/>
                <w:szCs w:val="24"/>
                <w:lang w:val="uk-UA"/>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3B319C">
        <w:tc>
          <w:tcPr>
            <w:tcW w:w="5000" w:type="pct"/>
            <w:gridSpan w:val="3"/>
            <w:shd w:val="clear" w:color="auto" w:fill="FFFFFF"/>
            <w:hideMark/>
          </w:tcPr>
          <w:p w14:paraId="0FC058C9"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3B319C">
        <w:tc>
          <w:tcPr>
            <w:tcW w:w="300" w:type="pct"/>
            <w:shd w:val="clear" w:color="auto" w:fill="FFFFFF"/>
            <w:hideMark/>
          </w:tcPr>
          <w:p w14:paraId="5E5B1ED7"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8BAF518"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7599580"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D6E7609"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3B319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0A74B5" w14:paraId="1A852F67" w14:textId="77777777" w:rsidTr="003B319C">
        <w:tc>
          <w:tcPr>
            <w:tcW w:w="300" w:type="pct"/>
            <w:shd w:val="clear" w:color="auto" w:fill="FFFFFF"/>
            <w:hideMark/>
          </w:tcPr>
          <w:p w14:paraId="05730302"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847079E"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7FC1276"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877A5C">
              <w:rPr>
                <w:rFonts w:ascii="Times New Roman" w:eastAsia="Times New Roman" w:hAnsi="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w:t>
            </w:r>
          </w:p>
          <w:p w14:paraId="2C5D1F72"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3B319C">
        <w:tc>
          <w:tcPr>
            <w:tcW w:w="300" w:type="pct"/>
            <w:shd w:val="clear" w:color="auto" w:fill="FFFFFF"/>
            <w:hideMark/>
          </w:tcPr>
          <w:p w14:paraId="0278439C"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AC66C32"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931A0AC"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3B319C">
        <w:tc>
          <w:tcPr>
            <w:tcW w:w="300" w:type="pct"/>
            <w:shd w:val="clear" w:color="auto" w:fill="FFFFFF"/>
            <w:hideMark/>
          </w:tcPr>
          <w:p w14:paraId="69B3DE7A"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46AD652"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1ACE621" w14:textId="77777777" w:rsidR="00583B3D" w:rsidRPr="00D6537C"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3B319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3B319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3B319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lastRenderedPageBreak/>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D6537C"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3B319C">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3B319C">
        <w:tc>
          <w:tcPr>
            <w:tcW w:w="300" w:type="pct"/>
            <w:shd w:val="clear" w:color="auto" w:fill="FFFFFF"/>
            <w:hideMark/>
          </w:tcPr>
          <w:p w14:paraId="23F0C960"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676A1AD3"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C93FE45"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A42A65" w14:paraId="48D775E6" w14:textId="77777777" w:rsidTr="003B319C">
        <w:tc>
          <w:tcPr>
            <w:tcW w:w="300" w:type="pct"/>
            <w:shd w:val="clear" w:color="auto" w:fill="FFFFFF"/>
            <w:hideMark/>
          </w:tcPr>
          <w:p w14:paraId="6CB5E316"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18D5B556"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99A5EE9" w14:textId="77777777" w:rsidR="00583B3D"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938F337" w14:textId="797AE4C3"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p>
        </w:tc>
      </w:tr>
    </w:tbl>
    <w:p w14:paraId="0CD2C822" w14:textId="77777777" w:rsidR="00583B3D" w:rsidRPr="005D29D0" w:rsidRDefault="00583B3D" w:rsidP="00583B3D">
      <w:pPr>
        <w:rPr>
          <w:lang w:val="uk-UA"/>
        </w:rPr>
      </w:pPr>
    </w:p>
    <w:p w14:paraId="4F2C033E" w14:textId="380D3B33" w:rsidR="00210C7B" w:rsidRPr="00210C7B" w:rsidRDefault="00210C7B" w:rsidP="00210C7B">
      <w:pPr>
        <w:widowControl w:val="0"/>
        <w:spacing w:after="0" w:line="240" w:lineRule="auto"/>
        <w:jc w:val="both"/>
        <w:rPr>
          <w:rFonts w:ascii="Times New Roman" w:eastAsia="Times New Roman" w:hAnsi="Times New Roman"/>
          <w:sz w:val="24"/>
          <w:szCs w:val="24"/>
          <w:highlight w:val="white"/>
          <w:lang w:val="uk-UA" w:eastAsia="ru-RU"/>
        </w:rPr>
      </w:pPr>
      <w:r w:rsidRPr="00210C7B">
        <w:rPr>
          <w:rFonts w:ascii="Times New Roman" w:eastAsia="Times New Roman" w:hAnsi="Times New Roman"/>
          <w:sz w:val="24"/>
          <w:szCs w:val="24"/>
          <w:highlight w:val="white"/>
          <w:lang w:val="uk-UA" w:eastAsia="ru-RU"/>
        </w:rPr>
        <w:t xml:space="preserve">Додатки: </w:t>
      </w:r>
      <w:r w:rsidRPr="00210C7B">
        <w:rPr>
          <w:rFonts w:ascii="Times New Roman" w:eastAsia="Times New Roman" w:hAnsi="Times New Roman"/>
          <w:sz w:val="24"/>
          <w:szCs w:val="24"/>
          <w:highlight w:val="white"/>
          <w:lang w:val="uk-UA" w:eastAsia="ru-RU"/>
        </w:rPr>
        <w:tab/>
      </w:r>
      <w:r w:rsidRPr="00210C7B">
        <w:rPr>
          <w:rFonts w:ascii="Times New Roman" w:eastAsia="Times New Roman" w:hAnsi="Times New Roman"/>
          <w:sz w:val="24"/>
          <w:szCs w:val="24"/>
          <w:highlight w:val="white"/>
          <w:lang w:val="uk-UA" w:eastAsia="ru-RU"/>
        </w:rPr>
        <w:tab/>
        <w:t xml:space="preserve">           1. Додаток 1 до тендерної документації на </w:t>
      </w:r>
      <w:r w:rsidR="002062EC">
        <w:rPr>
          <w:rFonts w:ascii="Times New Roman" w:eastAsia="Times New Roman" w:hAnsi="Times New Roman"/>
          <w:sz w:val="24"/>
          <w:szCs w:val="24"/>
          <w:lang w:val="uk-UA" w:eastAsia="ru-RU"/>
        </w:rPr>
        <w:t>2</w:t>
      </w:r>
      <w:r w:rsidRPr="00210C7B">
        <w:rPr>
          <w:rFonts w:ascii="Times New Roman" w:eastAsia="Times New Roman" w:hAnsi="Times New Roman"/>
          <w:sz w:val="24"/>
          <w:szCs w:val="24"/>
          <w:highlight w:val="white"/>
          <w:lang w:val="uk-UA" w:eastAsia="ru-RU"/>
        </w:rPr>
        <w:t xml:space="preserve">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66854819" w14:textId="77777777" w:rsidR="00210C7B" w:rsidRPr="00210C7B" w:rsidRDefault="00210C7B" w:rsidP="00210C7B">
      <w:pPr>
        <w:widowControl w:val="0"/>
        <w:spacing w:after="0" w:line="240" w:lineRule="auto"/>
        <w:jc w:val="both"/>
        <w:rPr>
          <w:rFonts w:ascii="Times New Roman" w:eastAsia="Times New Roman" w:hAnsi="Times New Roman"/>
          <w:sz w:val="24"/>
          <w:szCs w:val="24"/>
          <w:highlight w:val="white"/>
          <w:lang w:val="uk-UA" w:eastAsia="ru-RU"/>
        </w:rPr>
      </w:pPr>
      <w:r w:rsidRPr="00210C7B">
        <w:rPr>
          <w:rFonts w:ascii="Times New Roman" w:eastAsia="Times New Roman" w:hAnsi="Times New Roman"/>
          <w:sz w:val="24"/>
          <w:szCs w:val="24"/>
          <w:highlight w:val="white"/>
          <w:lang w:val="uk-UA" w:eastAsia="ru-RU"/>
        </w:rPr>
        <w:t xml:space="preserve">                                               2. Додаток 2 до тендерної документації на </w:t>
      </w:r>
      <w:r w:rsidRPr="00210C7B">
        <w:rPr>
          <w:rFonts w:ascii="Times New Roman" w:eastAsia="Times New Roman" w:hAnsi="Times New Roman"/>
          <w:sz w:val="24"/>
          <w:szCs w:val="24"/>
          <w:lang w:val="uk-UA" w:eastAsia="ru-RU"/>
        </w:rPr>
        <w:t xml:space="preserve">7 </w:t>
      </w:r>
      <w:proofErr w:type="spellStart"/>
      <w:r w:rsidRPr="00210C7B">
        <w:rPr>
          <w:rFonts w:ascii="Times New Roman" w:eastAsia="Times New Roman" w:hAnsi="Times New Roman"/>
          <w:sz w:val="24"/>
          <w:szCs w:val="24"/>
          <w:lang w:val="uk-UA" w:eastAsia="ru-RU"/>
        </w:rPr>
        <w:t>а</w:t>
      </w:r>
      <w:r w:rsidRPr="00210C7B">
        <w:rPr>
          <w:rFonts w:ascii="Times New Roman" w:eastAsia="Times New Roman" w:hAnsi="Times New Roman"/>
          <w:sz w:val="24"/>
          <w:szCs w:val="24"/>
          <w:highlight w:val="white"/>
          <w:lang w:val="uk-UA" w:eastAsia="ru-RU"/>
        </w:rPr>
        <w:t>рк</w:t>
      </w:r>
      <w:proofErr w:type="spellEnd"/>
      <w:r w:rsidRPr="00210C7B">
        <w:rPr>
          <w:rFonts w:ascii="Times New Roman" w:eastAsia="Times New Roman" w:hAnsi="Times New Roman"/>
          <w:sz w:val="24"/>
          <w:szCs w:val="24"/>
          <w:highlight w:val="white"/>
          <w:lang w:val="uk-UA" w:eastAsia="ru-RU"/>
        </w:rPr>
        <w:t>. в 1 прим.</w:t>
      </w:r>
    </w:p>
    <w:p w14:paraId="222BDA79" w14:textId="2A892506" w:rsidR="00210C7B" w:rsidRPr="00210C7B" w:rsidRDefault="00210C7B" w:rsidP="00210C7B">
      <w:pPr>
        <w:spacing w:after="0" w:line="240" w:lineRule="auto"/>
        <w:rPr>
          <w:rFonts w:ascii="Times New Roman" w:eastAsia="Times New Roman" w:hAnsi="Times New Roman"/>
          <w:sz w:val="24"/>
          <w:szCs w:val="24"/>
          <w:highlight w:val="white"/>
          <w:lang w:val="uk-UA" w:eastAsia="ru-RU"/>
        </w:rPr>
      </w:pPr>
      <w:r w:rsidRPr="00210C7B">
        <w:rPr>
          <w:rFonts w:ascii="Times New Roman" w:eastAsia="Times New Roman" w:hAnsi="Times New Roman"/>
          <w:sz w:val="24"/>
          <w:szCs w:val="24"/>
          <w:highlight w:val="white"/>
          <w:lang w:val="uk-UA" w:eastAsia="ru-RU"/>
        </w:rPr>
        <w:t xml:space="preserve">                                               3. Додаток 3 до тендерної документації на </w:t>
      </w:r>
      <w:r w:rsidR="002062EC">
        <w:rPr>
          <w:rFonts w:ascii="Times New Roman" w:eastAsia="Times New Roman" w:hAnsi="Times New Roman"/>
          <w:sz w:val="24"/>
          <w:szCs w:val="24"/>
          <w:lang w:val="uk-UA" w:eastAsia="ru-RU"/>
        </w:rPr>
        <w:t>5</w:t>
      </w:r>
      <w:r w:rsidRPr="00210C7B">
        <w:rPr>
          <w:rFonts w:ascii="Times New Roman" w:eastAsia="Times New Roman" w:hAnsi="Times New Roman"/>
          <w:sz w:val="24"/>
          <w:szCs w:val="24"/>
          <w:highlight w:val="white"/>
          <w:lang w:val="uk-UA" w:eastAsia="ru-RU"/>
        </w:rPr>
        <w:t xml:space="preserve">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0769234F" w14:textId="77777777" w:rsidR="00210C7B" w:rsidRPr="00210C7B" w:rsidRDefault="00210C7B" w:rsidP="00210C7B">
      <w:pPr>
        <w:spacing w:after="0" w:line="240" w:lineRule="auto"/>
        <w:rPr>
          <w:rFonts w:ascii="Times New Roman" w:eastAsia="Times New Roman" w:hAnsi="Times New Roman"/>
          <w:sz w:val="24"/>
          <w:szCs w:val="24"/>
          <w:highlight w:val="white"/>
          <w:lang w:val="uk-UA" w:eastAsia="ru-RU"/>
        </w:rPr>
      </w:pPr>
      <w:r w:rsidRPr="00210C7B">
        <w:rPr>
          <w:rFonts w:ascii="Times New Roman" w:eastAsia="Times New Roman" w:hAnsi="Times New Roman"/>
          <w:sz w:val="24"/>
          <w:szCs w:val="24"/>
          <w:highlight w:val="white"/>
          <w:lang w:val="uk-UA" w:eastAsia="ru-RU"/>
        </w:rPr>
        <w:t xml:space="preserve">                                               4. Додаток 4 до тендерної документації на </w:t>
      </w:r>
      <w:r w:rsidRPr="00210C7B">
        <w:rPr>
          <w:rFonts w:ascii="Times New Roman" w:eastAsia="Times New Roman" w:hAnsi="Times New Roman"/>
          <w:sz w:val="24"/>
          <w:szCs w:val="24"/>
          <w:lang w:val="uk-UA" w:eastAsia="ru-RU"/>
        </w:rPr>
        <w:t xml:space="preserve">7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677C4EE2" w14:textId="77777777" w:rsidR="00210C7B" w:rsidRPr="00210C7B" w:rsidRDefault="00210C7B" w:rsidP="00210C7B">
      <w:pPr>
        <w:spacing w:after="0" w:line="240" w:lineRule="auto"/>
        <w:rPr>
          <w:rFonts w:ascii="Times New Roman" w:eastAsia="Times New Roman" w:hAnsi="Times New Roman"/>
          <w:sz w:val="24"/>
          <w:szCs w:val="24"/>
          <w:highlight w:val="white"/>
          <w:lang w:val="uk-UA" w:eastAsia="ru-RU"/>
        </w:rPr>
      </w:pPr>
      <w:r w:rsidRPr="00210C7B">
        <w:rPr>
          <w:rFonts w:ascii="Times New Roman" w:eastAsia="Times New Roman" w:hAnsi="Times New Roman"/>
          <w:sz w:val="24"/>
          <w:szCs w:val="24"/>
          <w:highlight w:val="white"/>
          <w:lang w:val="uk-UA" w:eastAsia="ru-RU"/>
        </w:rPr>
        <w:t xml:space="preserve">                                               5. Додаток 5 до тендерної документації на </w:t>
      </w:r>
      <w:r w:rsidRPr="00210C7B">
        <w:rPr>
          <w:rFonts w:ascii="Times New Roman" w:eastAsia="Times New Roman" w:hAnsi="Times New Roman"/>
          <w:sz w:val="24"/>
          <w:szCs w:val="24"/>
          <w:lang w:val="uk-UA" w:eastAsia="ru-RU"/>
        </w:rPr>
        <w:t>2</w:t>
      </w:r>
      <w:r w:rsidRPr="00210C7B">
        <w:rPr>
          <w:rFonts w:ascii="Times New Roman" w:eastAsia="Times New Roman" w:hAnsi="Times New Roman"/>
          <w:sz w:val="24"/>
          <w:szCs w:val="24"/>
          <w:highlight w:val="white"/>
          <w:lang w:val="uk-UA" w:eastAsia="ru-RU"/>
        </w:rPr>
        <w:t xml:space="preserve">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26EB355B" w14:textId="77777777" w:rsidR="00210C7B" w:rsidRPr="00210C7B" w:rsidRDefault="00210C7B" w:rsidP="00210C7B">
      <w:pPr>
        <w:spacing w:after="0" w:line="240" w:lineRule="auto"/>
        <w:rPr>
          <w:rFonts w:ascii="Times New Roman" w:eastAsia="Times New Roman" w:hAnsi="Times New Roman"/>
          <w:sz w:val="20"/>
          <w:szCs w:val="20"/>
          <w:highlight w:val="white"/>
          <w:lang w:val="uk-UA" w:eastAsia="ru-RU"/>
        </w:rPr>
      </w:pPr>
      <w:r w:rsidRPr="00210C7B">
        <w:rPr>
          <w:rFonts w:ascii="Times New Roman" w:eastAsia="Times New Roman" w:hAnsi="Times New Roman"/>
          <w:sz w:val="24"/>
          <w:szCs w:val="24"/>
          <w:highlight w:val="white"/>
          <w:lang w:val="uk-UA" w:eastAsia="ru-RU"/>
        </w:rPr>
        <w:t xml:space="preserve">                                               6. Додаток 6 до тендерної документації на 1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286AA433" w14:textId="77777777" w:rsidR="00210C7B" w:rsidRPr="00210C7B" w:rsidRDefault="00210C7B" w:rsidP="00210C7B">
      <w:pPr>
        <w:spacing w:after="0" w:line="240" w:lineRule="auto"/>
        <w:rPr>
          <w:rFonts w:ascii="Times New Roman" w:eastAsia="Times New Roman" w:hAnsi="Times New Roman"/>
          <w:sz w:val="24"/>
          <w:szCs w:val="24"/>
          <w:lang w:val="uk-UA" w:eastAsia="ru-RU"/>
        </w:rPr>
      </w:pPr>
      <w:r w:rsidRPr="00210C7B">
        <w:rPr>
          <w:rFonts w:ascii="Times New Roman" w:eastAsia="Times New Roman" w:hAnsi="Times New Roman"/>
          <w:bCs/>
          <w:color w:val="000000"/>
          <w:lang w:val="uk-UA"/>
        </w:rPr>
        <w:t xml:space="preserve">                                                   7. </w:t>
      </w:r>
      <w:r w:rsidRPr="00210C7B">
        <w:rPr>
          <w:rFonts w:ascii="Times New Roman" w:eastAsia="Times New Roman" w:hAnsi="Times New Roman"/>
          <w:sz w:val="24"/>
          <w:szCs w:val="24"/>
          <w:highlight w:val="white"/>
          <w:lang w:val="uk-UA" w:eastAsia="ru-RU"/>
        </w:rPr>
        <w:t xml:space="preserve">Додаток 7 до тендерної документації на 1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1E29FE96" w14:textId="77777777" w:rsidR="00210C7B" w:rsidRPr="00210C7B" w:rsidRDefault="00210C7B" w:rsidP="00210C7B">
      <w:pPr>
        <w:spacing w:after="0" w:line="240" w:lineRule="auto"/>
        <w:rPr>
          <w:rFonts w:ascii="Times New Roman" w:eastAsia="Times New Roman" w:hAnsi="Times New Roman"/>
          <w:bCs/>
          <w:color w:val="000000"/>
          <w:lang w:val="uk-UA"/>
        </w:rPr>
      </w:pPr>
      <w:r w:rsidRPr="00210C7B">
        <w:rPr>
          <w:rFonts w:ascii="Times New Roman" w:eastAsia="Times New Roman" w:hAnsi="Times New Roman"/>
          <w:sz w:val="24"/>
          <w:szCs w:val="24"/>
          <w:lang w:val="uk-UA" w:eastAsia="ru-RU"/>
        </w:rPr>
        <w:t xml:space="preserve">                                               </w:t>
      </w:r>
    </w:p>
    <w:p w14:paraId="02BA71C0" w14:textId="45AA8B78" w:rsidR="00267EA2" w:rsidRDefault="00267EA2" w:rsidP="00583B3D">
      <w:pPr>
        <w:rPr>
          <w:lang w:val="uk-UA"/>
        </w:rPr>
      </w:pPr>
    </w:p>
    <w:sectPr w:rsidR="00267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DE90C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ascii="Times New Roman" w:eastAsia="Times New Roman" w:hAnsi="Times New Roman" w:cs="Times New Roman"/>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5"/>
  </w:num>
  <w:num w:numId="5">
    <w:abstractNumId w:val="27"/>
  </w:num>
  <w:num w:numId="6">
    <w:abstractNumId w:val="8"/>
  </w:num>
  <w:num w:numId="7">
    <w:abstractNumId w:val="31"/>
  </w:num>
  <w:num w:numId="8">
    <w:abstractNumId w:val="19"/>
  </w:num>
  <w:num w:numId="9">
    <w:abstractNumId w:val="32"/>
  </w:num>
  <w:num w:numId="10">
    <w:abstractNumId w:val="4"/>
  </w:num>
  <w:num w:numId="11">
    <w:abstractNumId w:val="14"/>
  </w:num>
  <w:num w:numId="12">
    <w:abstractNumId w:val="24"/>
  </w:num>
  <w:num w:numId="13">
    <w:abstractNumId w:val="5"/>
  </w:num>
  <w:num w:numId="14">
    <w:abstractNumId w:val="29"/>
  </w:num>
  <w:num w:numId="15">
    <w:abstractNumId w:val="18"/>
  </w:num>
  <w:num w:numId="16">
    <w:abstractNumId w:val="16"/>
  </w:num>
  <w:num w:numId="17">
    <w:abstractNumId w:val="11"/>
  </w:num>
  <w:num w:numId="18">
    <w:abstractNumId w:val="33"/>
  </w:num>
  <w:num w:numId="19">
    <w:abstractNumId w:val="2"/>
  </w:num>
  <w:num w:numId="20">
    <w:abstractNumId w:val="28"/>
  </w:num>
  <w:num w:numId="21">
    <w:abstractNumId w:val="6"/>
  </w:num>
  <w:num w:numId="22">
    <w:abstractNumId w:val="7"/>
  </w:num>
  <w:num w:numId="23">
    <w:abstractNumId w:val="35"/>
  </w:num>
  <w:num w:numId="24">
    <w:abstractNumId w:val="13"/>
  </w:num>
  <w:num w:numId="25">
    <w:abstractNumId w:val="9"/>
  </w:num>
  <w:num w:numId="26">
    <w:abstractNumId w:val="17"/>
  </w:num>
  <w:num w:numId="27">
    <w:abstractNumId w:val="34"/>
  </w:num>
  <w:num w:numId="28">
    <w:abstractNumId w:val="1"/>
  </w:num>
  <w:num w:numId="29">
    <w:abstractNumId w:val="21"/>
  </w:num>
  <w:num w:numId="30">
    <w:abstractNumId w:val="23"/>
  </w:num>
  <w:num w:numId="31">
    <w:abstractNumId w:val="20"/>
  </w:num>
  <w:num w:numId="32">
    <w:abstractNumId w:val="25"/>
  </w:num>
  <w:num w:numId="33">
    <w:abstractNumId w:val="36"/>
  </w:num>
  <w:num w:numId="34">
    <w:abstractNumId w:val="22"/>
  </w:num>
  <w:num w:numId="35">
    <w:abstractNumId w:val="12"/>
  </w:num>
  <w:num w:numId="36">
    <w:abstractNumId w:val="30"/>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93C3A"/>
    <w:rsid w:val="000A5534"/>
    <w:rsid w:val="000A74B5"/>
    <w:rsid w:val="000B4778"/>
    <w:rsid w:val="00105394"/>
    <w:rsid w:val="001151D2"/>
    <w:rsid w:val="00121488"/>
    <w:rsid w:val="00127A6C"/>
    <w:rsid w:val="00161284"/>
    <w:rsid w:val="00164776"/>
    <w:rsid w:val="00180555"/>
    <w:rsid w:val="00185CD0"/>
    <w:rsid w:val="001B5F21"/>
    <w:rsid w:val="002062EC"/>
    <w:rsid w:val="00210C7B"/>
    <w:rsid w:val="00234975"/>
    <w:rsid w:val="00244F88"/>
    <w:rsid w:val="00254E3E"/>
    <w:rsid w:val="002550B0"/>
    <w:rsid w:val="00262241"/>
    <w:rsid w:val="002626D5"/>
    <w:rsid w:val="0026733D"/>
    <w:rsid w:val="00267EA2"/>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B319C"/>
    <w:rsid w:val="003D7AA7"/>
    <w:rsid w:val="00413ADB"/>
    <w:rsid w:val="00414422"/>
    <w:rsid w:val="00427DE2"/>
    <w:rsid w:val="004411EC"/>
    <w:rsid w:val="00481EE1"/>
    <w:rsid w:val="004A2161"/>
    <w:rsid w:val="004B3D0D"/>
    <w:rsid w:val="004C22C5"/>
    <w:rsid w:val="004C2AC4"/>
    <w:rsid w:val="004C45C5"/>
    <w:rsid w:val="004E52BB"/>
    <w:rsid w:val="00501481"/>
    <w:rsid w:val="00502948"/>
    <w:rsid w:val="0051176B"/>
    <w:rsid w:val="0051624F"/>
    <w:rsid w:val="00520942"/>
    <w:rsid w:val="00523D79"/>
    <w:rsid w:val="0053614C"/>
    <w:rsid w:val="00537068"/>
    <w:rsid w:val="00550C9B"/>
    <w:rsid w:val="00551302"/>
    <w:rsid w:val="005654A2"/>
    <w:rsid w:val="00577947"/>
    <w:rsid w:val="00583B3D"/>
    <w:rsid w:val="005B0C07"/>
    <w:rsid w:val="005C2098"/>
    <w:rsid w:val="005C35ED"/>
    <w:rsid w:val="005C7632"/>
    <w:rsid w:val="005D29D0"/>
    <w:rsid w:val="005E78B2"/>
    <w:rsid w:val="00601FFA"/>
    <w:rsid w:val="00621D5A"/>
    <w:rsid w:val="00624182"/>
    <w:rsid w:val="00631416"/>
    <w:rsid w:val="0063244A"/>
    <w:rsid w:val="0067548D"/>
    <w:rsid w:val="0068071F"/>
    <w:rsid w:val="006863B7"/>
    <w:rsid w:val="00690483"/>
    <w:rsid w:val="006930DF"/>
    <w:rsid w:val="006B3EF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F1012"/>
    <w:rsid w:val="0082608A"/>
    <w:rsid w:val="00862DB0"/>
    <w:rsid w:val="00877A5C"/>
    <w:rsid w:val="0088007A"/>
    <w:rsid w:val="00883C78"/>
    <w:rsid w:val="00897BF9"/>
    <w:rsid w:val="008A42A0"/>
    <w:rsid w:val="008A7395"/>
    <w:rsid w:val="008F0AE2"/>
    <w:rsid w:val="008F54BC"/>
    <w:rsid w:val="008F7BC0"/>
    <w:rsid w:val="009016D3"/>
    <w:rsid w:val="00934632"/>
    <w:rsid w:val="00947FEA"/>
    <w:rsid w:val="00956D08"/>
    <w:rsid w:val="00960019"/>
    <w:rsid w:val="009A1E06"/>
    <w:rsid w:val="009A7F70"/>
    <w:rsid w:val="009C2108"/>
    <w:rsid w:val="009C75F6"/>
    <w:rsid w:val="009D6D5C"/>
    <w:rsid w:val="009F6480"/>
    <w:rsid w:val="00A07139"/>
    <w:rsid w:val="00A24EF9"/>
    <w:rsid w:val="00A42A65"/>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80397"/>
    <w:rsid w:val="00C90B9D"/>
    <w:rsid w:val="00C961FE"/>
    <w:rsid w:val="00CA6B5C"/>
    <w:rsid w:val="00CB1DF9"/>
    <w:rsid w:val="00CE7D1C"/>
    <w:rsid w:val="00D03E3F"/>
    <w:rsid w:val="00D0542B"/>
    <w:rsid w:val="00D15F4A"/>
    <w:rsid w:val="00D24F3A"/>
    <w:rsid w:val="00D369CB"/>
    <w:rsid w:val="00D63F7D"/>
    <w:rsid w:val="00D6537C"/>
    <w:rsid w:val="00D81585"/>
    <w:rsid w:val="00D86E4C"/>
    <w:rsid w:val="00DA0E5C"/>
    <w:rsid w:val="00DB7BA1"/>
    <w:rsid w:val="00DC0363"/>
    <w:rsid w:val="00DC30C8"/>
    <w:rsid w:val="00DD1339"/>
    <w:rsid w:val="00DE1048"/>
    <w:rsid w:val="00E01EE1"/>
    <w:rsid w:val="00E04EC5"/>
    <w:rsid w:val="00E1119C"/>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24</Pages>
  <Words>7068</Words>
  <Characters>40294</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47268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Юлія Щербата</cp:lastModifiedBy>
  <cp:revision>24</cp:revision>
  <dcterms:created xsi:type="dcterms:W3CDTF">2023-05-16T20:48:00Z</dcterms:created>
  <dcterms:modified xsi:type="dcterms:W3CDTF">2024-02-29T09:34:00Z</dcterms:modified>
</cp:coreProperties>
</file>