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59" w:rsidRPr="007D6959" w:rsidRDefault="007D6959" w:rsidP="007D6959">
      <w:pPr>
        <w:spacing w:after="0" w:line="240" w:lineRule="auto"/>
        <w:ind w:left="-567"/>
        <w:contextualSpacing/>
        <w:jc w:val="center"/>
        <w:rPr>
          <w:rFonts w:ascii="Times New Roman" w:eastAsia="Times New Roman" w:hAnsi="Times New Roman" w:cs="Times New Roman"/>
          <w:b/>
          <w:color w:val="000000"/>
          <w:sz w:val="28"/>
          <w:szCs w:val="28"/>
        </w:rPr>
      </w:pPr>
      <w:r w:rsidRPr="007D6959">
        <w:rPr>
          <w:rFonts w:ascii="Times New Roman" w:eastAsia="Times New Roman" w:hAnsi="Times New Roman" w:cs="Times New Roman"/>
          <w:b/>
          <w:color w:val="000000"/>
          <w:sz w:val="28"/>
          <w:szCs w:val="28"/>
        </w:rPr>
        <w:t>Івано-Франківська обласна державна адміністрація</w:t>
      </w:r>
    </w:p>
    <w:p w:rsidR="00A87D31" w:rsidRPr="007D6959" w:rsidRDefault="007D6959" w:rsidP="007D6959">
      <w:pPr>
        <w:spacing w:after="0" w:line="240" w:lineRule="auto"/>
        <w:ind w:left="-567"/>
        <w:contextualSpacing/>
        <w:jc w:val="center"/>
        <w:rPr>
          <w:rFonts w:ascii="Times New Roman" w:eastAsia="Times New Roman" w:hAnsi="Times New Roman" w:cs="Times New Roman"/>
          <w:b/>
          <w:color w:val="000000"/>
          <w:sz w:val="28"/>
          <w:szCs w:val="28"/>
        </w:rPr>
      </w:pPr>
      <w:r w:rsidRPr="007D6959">
        <w:rPr>
          <w:rFonts w:ascii="Times New Roman" w:eastAsia="Times New Roman" w:hAnsi="Times New Roman" w:cs="Times New Roman"/>
          <w:b/>
          <w:color w:val="000000"/>
          <w:sz w:val="28"/>
          <w:szCs w:val="28"/>
        </w:rPr>
        <w:t>Управління з питань цивільного захисту</w:t>
      </w:r>
    </w:p>
    <w:p w:rsidR="00A87D31" w:rsidRPr="007D6959" w:rsidRDefault="00A87D31">
      <w:pPr>
        <w:spacing w:after="0" w:line="240" w:lineRule="auto"/>
        <w:ind w:left="-1418"/>
        <w:contextualSpacing/>
        <w:jc w:val="right"/>
        <w:rPr>
          <w:rFonts w:ascii="Times New Roman" w:eastAsia="Times New Roman" w:hAnsi="Times New Roman" w:cs="Times New Roman"/>
          <w:b/>
          <w:color w:val="000000"/>
          <w:sz w:val="28"/>
          <w:szCs w:val="28"/>
        </w:rPr>
      </w:pPr>
    </w:p>
    <w:p w:rsidR="007D6959" w:rsidRDefault="007D6959" w:rsidP="007D6959">
      <w:pPr>
        <w:spacing w:after="0" w:line="240" w:lineRule="auto"/>
        <w:ind w:left="5387"/>
        <w:contextualSpacing/>
        <w:rPr>
          <w:rFonts w:ascii="Times New Roman" w:eastAsia="Times New Roman" w:hAnsi="Times New Roman" w:cs="Times New Roman"/>
          <w:b/>
          <w:color w:val="000000"/>
          <w:sz w:val="28"/>
          <w:szCs w:val="28"/>
        </w:rPr>
      </w:pPr>
    </w:p>
    <w:p w:rsidR="007D6959" w:rsidRDefault="007D6959" w:rsidP="007D6959">
      <w:pPr>
        <w:spacing w:after="0" w:line="240" w:lineRule="auto"/>
        <w:ind w:left="5387"/>
        <w:contextualSpacing/>
        <w:rPr>
          <w:rFonts w:ascii="Times New Roman" w:eastAsia="Times New Roman" w:hAnsi="Times New Roman" w:cs="Times New Roman"/>
          <w:b/>
          <w:color w:val="000000"/>
          <w:sz w:val="28"/>
          <w:szCs w:val="28"/>
        </w:rPr>
      </w:pPr>
    </w:p>
    <w:p w:rsidR="007D6959" w:rsidRPr="007D6959" w:rsidRDefault="007D6959" w:rsidP="007D6959">
      <w:pPr>
        <w:spacing w:after="0" w:line="240" w:lineRule="auto"/>
        <w:ind w:left="5387"/>
        <w:contextualSpacing/>
        <w:rPr>
          <w:rFonts w:ascii="Times New Roman" w:eastAsia="Times New Roman" w:hAnsi="Times New Roman" w:cs="Times New Roman"/>
          <w:b/>
          <w:color w:val="000000"/>
          <w:sz w:val="28"/>
          <w:szCs w:val="28"/>
        </w:rPr>
      </w:pPr>
    </w:p>
    <w:p w:rsidR="00A87D31" w:rsidRPr="007D6959" w:rsidRDefault="0094019B" w:rsidP="001B02BF">
      <w:pPr>
        <w:spacing w:after="0" w:line="240" w:lineRule="auto"/>
        <w:ind w:left="5103"/>
        <w:contextualSpacing/>
        <w:rPr>
          <w:rFonts w:ascii="Times New Roman" w:eastAsia="Times New Roman" w:hAnsi="Times New Roman" w:cs="Times New Roman"/>
          <w:b/>
          <w:color w:val="000000"/>
          <w:sz w:val="28"/>
          <w:szCs w:val="28"/>
        </w:rPr>
      </w:pPr>
      <w:r w:rsidRPr="007D6959">
        <w:rPr>
          <w:rFonts w:ascii="Times New Roman" w:eastAsia="Times New Roman" w:hAnsi="Times New Roman" w:cs="Times New Roman"/>
          <w:b/>
          <w:color w:val="000000"/>
          <w:sz w:val="28"/>
          <w:szCs w:val="28"/>
        </w:rPr>
        <w:t>ЗАТВЕРДЖЕНО</w:t>
      </w:r>
    </w:p>
    <w:p w:rsidR="007D6959" w:rsidRDefault="0003098E" w:rsidP="001B02BF">
      <w:pPr>
        <w:spacing w:after="0" w:line="240" w:lineRule="auto"/>
        <w:ind w:left="5103"/>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рішенням уповноваженої особи,</w:t>
      </w:r>
    </w:p>
    <w:p w:rsidR="0003098E" w:rsidRPr="00AF7229" w:rsidRDefault="00AF7229" w:rsidP="001B02BF">
      <w:pPr>
        <w:spacing w:after="0" w:line="240" w:lineRule="auto"/>
        <w:ind w:left="5103"/>
        <w:contextualSpacing/>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rPr>
        <w:t>протокол від 13.06.</w:t>
      </w:r>
      <w:r>
        <w:rPr>
          <w:rFonts w:ascii="Times New Roman" w:eastAsia="Times New Roman" w:hAnsi="Times New Roman" w:cs="Times New Roman"/>
          <w:color w:val="000000"/>
          <w:sz w:val="28"/>
          <w:szCs w:val="28"/>
          <w:lang w:val="ru-RU"/>
        </w:rPr>
        <w:t xml:space="preserve">2022 </w:t>
      </w:r>
      <w:r w:rsidR="0003098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ru-RU"/>
        </w:rPr>
        <w:t>26</w:t>
      </w:r>
    </w:p>
    <w:p w:rsidR="0003098E" w:rsidRDefault="0003098E" w:rsidP="001B02BF">
      <w:pPr>
        <w:spacing w:after="0" w:line="240" w:lineRule="auto"/>
        <w:ind w:left="5103"/>
        <w:contextualSpacing/>
        <w:rPr>
          <w:rFonts w:ascii="Times New Roman" w:eastAsia="Times New Roman" w:hAnsi="Times New Roman" w:cs="Times New Roman"/>
          <w:color w:val="000000"/>
          <w:sz w:val="28"/>
          <w:szCs w:val="28"/>
        </w:rPr>
      </w:pPr>
    </w:p>
    <w:p w:rsidR="0003098E" w:rsidRPr="0003098E" w:rsidRDefault="0003098E" w:rsidP="001B02BF">
      <w:pPr>
        <w:spacing w:after="0" w:line="240" w:lineRule="auto"/>
        <w:ind w:left="5103"/>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______________Олена КРУГЛА</w:t>
      </w:r>
    </w:p>
    <w:p w:rsidR="00A87D31" w:rsidRDefault="0094019B" w:rsidP="007D6959">
      <w:pPr>
        <w:spacing w:after="0" w:line="240" w:lineRule="auto"/>
        <w:ind w:left="5387"/>
        <w:contextualSpacing/>
        <w:rPr>
          <w:rFonts w:ascii="Times New Roman" w:eastAsia="Times New Roman" w:hAnsi="Times New Roman" w:cs="Times New Roman"/>
          <w:sz w:val="24"/>
          <w:szCs w:val="24"/>
        </w:rPr>
      </w:pPr>
      <w:r w:rsidRPr="007D6959">
        <w:rPr>
          <w:rFonts w:ascii="Times New Roman" w:eastAsia="Times New Roman" w:hAnsi="Times New Roman" w:cs="Times New Roman"/>
          <w:sz w:val="24"/>
          <w:szCs w:val="24"/>
        </w:rPr>
        <w:t xml:space="preserve">                                                           </w:t>
      </w:r>
    </w:p>
    <w:p w:rsidR="00A87D31" w:rsidRDefault="0094019B">
      <w:pP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87D31" w:rsidRDefault="00A87D31">
      <w:pPr>
        <w:spacing w:after="0" w:line="240" w:lineRule="auto"/>
        <w:contextualSpacing/>
        <w:rPr>
          <w:rFonts w:ascii="Times New Roman" w:eastAsia="Times New Roman" w:hAnsi="Times New Roman" w:cs="Times New Roman"/>
          <w:b/>
          <w:color w:val="000000"/>
          <w:sz w:val="24"/>
          <w:szCs w:val="24"/>
        </w:rPr>
      </w:pPr>
    </w:p>
    <w:p w:rsidR="00A87D31" w:rsidRDefault="00A87D31">
      <w:pPr>
        <w:spacing w:after="0" w:line="240" w:lineRule="auto"/>
        <w:contextualSpacing/>
        <w:rPr>
          <w:rFonts w:ascii="Times New Roman" w:eastAsia="Times New Roman" w:hAnsi="Times New Roman" w:cs="Times New Roman"/>
          <w:b/>
          <w:color w:val="000000"/>
          <w:sz w:val="24"/>
          <w:szCs w:val="24"/>
        </w:rPr>
      </w:pPr>
    </w:p>
    <w:p w:rsidR="00A11858" w:rsidRDefault="00A11858">
      <w:pPr>
        <w:spacing w:after="0" w:line="240" w:lineRule="auto"/>
        <w:contextualSpacing/>
        <w:rPr>
          <w:rFonts w:ascii="Times New Roman" w:eastAsia="Times New Roman" w:hAnsi="Times New Roman" w:cs="Times New Roman"/>
          <w:b/>
          <w:color w:val="000000"/>
          <w:sz w:val="24"/>
          <w:szCs w:val="24"/>
        </w:rPr>
      </w:pPr>
    </w:p>
    <w:p w:rsidR="00A87D31" w:rsidRDefault="00A87D31">
      <w:pPr>
        <w:spacing w:after="0" w:line="240" w:lineRule="auto"/>
        <w:contextualSpacing/>
        <w:rPr>
          <w:rFonts w:ascii="Times New Roman" w:eastAsia="Times New Roman" w:hAnsi="Times New Roman" w:cs="Times New Roman"/>
          <w:b/>
          <w:color w:val="000000"/>
          <w:sz w:val="24"/>
          <w:szCs w:val="24"/>
        </w:rPr>
      </w:pPr>
    </w:p>
    <w:p w:rsidR="00A87D31" w:rsidRDefault="00A87D31">
      <w:pPr>
        <w:spacing w:after="0" w:line="240" w:lineRule="auto"/>
        <w:contextualSpacing/>
        <w:rPr>
          <w:rFonts w:ascii="Times New Roman" w:eastAsia="Times New Roman" w:hAnsi="Times New Roman" w:cs="Times New Roman"/>
          <w:b/>
          <w:color w:val="000000"/>
          <w:sz w:val="24"/>
          <w:szCs w:val="24"/>
        </w:rPr>
      </w:pPr>
    </w:p>
    <w:p w:rsidR="00A87D31" w:rsidRDefault="0094019B">
      <w:pP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11858" w:rsidRDefault="00A11858" w:rsidP="001B02BF">
      <w:pPr>
        <w:spacing w:before="240" w:after="0" w:line="240" w:lineRule="auto"/>
        <w:contextualSpacing/>
        <w:jc w:val="center"/>
        <w:rPr>
          <w:rFonts w:ascii="Times New Roman" w:eastAsia="Times New Roman" w:hAnsi="Times New Roman" w:cs="Times New Roman"/>
          <w:b/>
          <w:color w:val="000000"/>
          <w:sz w:val="36"/>
          <w:szCs w:val="24"/>
        </w:rPr>
      </w:pPr>
      <w:r w:rsidRPr="0003098E">
        <w:rPr>
          <w:rFonts w:ascii="Times New Roman" w:eastAsia="Times New Roman" w:hAnsi="Times New Roman" w:cs="Times New Roman"/>
          <w:b/>
          <w:color w:val="000000"/>
          <w:sz w:val="36"/>
          <w:szCs w:val="24"/>
        </w:rPr>
        <w:t>ТЕНДЕРНА ДОКУМЕНТАЦІЯ</w:t>
      </w:r>
    </w:p>
    <w:p w:rsidR="001B02BF" w:rsidRPr="001B02BF" w:rsidRDefault="001B02BF" w:rsidP="001B02BF">
      <w:pPr>
        <w:spacing w:before="240" w:after="0" w:line="240" w:lineRule="auto"/>
        <w:contextualSpacing/>
        <w:jc w:val="center"/>
        <w:rPr>
          <w:rFonts w:ascii="Times New Roman" w:eastAsia="Times New Roman" w:hAnsi="Times New Roman" w:cs="Times New Roman"/>
          <w:b/>
          <w:color w:val="000000"/>
          <w:sz w:val="28"/>
          <w:szCs w:val="24"/>
        </w:rPr>
      </w:pPr>
    </w:p>
    <w:p w:rsidR="00A11858" w:rsidRDefault="001B02BF" w:rsidP="001B02BF">
      <w:pPr>
        <w:spacing w:before="240" w:after="0" w:line="240" w:lineRule="auto"/>
        <w:contextualSpacing/>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предмет закупівлі</w:t>
      </w:r>
      <w:r w:rsidR="0003098E" w:rsidRPr="00A11858">
        <w:rPr>
          <w:rFonts w:ascii="Times New Roman" w:eastAsia="Times New Roman" w:hAnsi="Times New Roman" w:cs="Times New Roman"/>
          <w:b/>
          <w:color w:val="000000"/>
          <w:sz w:val="28"/>
          <w:szCs w:val="24"/>
        </w:rPr>
        <w:t>:</w:t>
      </w:r>
    </w:p>
    <w:p w:rsidR="001B02BF" w:rsidRPr="001B02BF" w:rsidRDefault="001B02BF" w:rsidP="001B02BF">
      <w:pPr>
        <w:spacing w:before="240" w:after="0" w:line="240" w:lineRule="auto"/>
        <w:contextualSpacing/>
        <w:jc w:val="center"/>
        <w:rPr>
          <w:rFonts w:ascii="Times New Roman" w:eastAsia="Times New Roman" w:hAnsi="Times New Roman" w:cs="Times New Roman"/>
          <w:b/>
          <w:color w:val="000000"/>
          <w:sz w:val="12"/>
          <w:szCs w:val="24"/>
        </w:rPr>
      </w:pPr>
    </w:p>
    <w:p w:rsidR="00A11858" w:rsidRDefault="0003098E" w:rsidP="001B02BF">
      <w:pPr>
        <w:spacing w:before="240" w:after="0" w:line="240" w:lineRule="auto"/>
        <w:contextualSpacing/>
        <w:jc w:val="center"/>
        <w:rPr>
          <w:rFonts w:ascii="Times New Roman" w:eastAsia="Times New Roman" w:hAnsi="Times New Roman" w:cs="Times New Roman"/>
          <w:b/>
          <w:color w:val="000000"/>
          <w:sz w:val="36"/>
          <w:szCs w:val="24"/>
        </w:rPr>
      </w:pPr>
      <w:r w:rsidRPr="0003098E">
        <w:rPr>
          <w:rFonts w:ascii="Times New Roman" w:eastAsia="Times New Roman" w:hAnsi="Times New Roman" w:cs="Times New Roman"/>
          <w:b/>
          <w:color w:val="000000"/>
          <w:sz w:val="36"/>
          <w:szCs w:val="24"/>
        </w:rPr>
        <w:t>ЕЛЕКТРОННІ КОМУНІКАЦІЙНІ ПОСЛУГИ</w:t>
      </w:r>
    </w:p>
    <w:p w:rsidR="001B02BF" w:rsidRPr="001B02BF" w:rsidRDefault="001B02BF" w:rsidP="001B02BF">
      <w:pPr>
        <w:spacing w:before="240" w:after="0" w:line="240" w:lineRule="auto"/>
        <w:contextualSpacing/>
        <w:jc w:val="center"/>
        <w:rPr>
          <w:rFonts w:ascii="Times New Roman" w:eastAsia="Times New Roman" w:hAnsi="Times New Roman" w:cs="Times New Roman"/>
          <w:b/>
          <w:color w:val="000000"/>
          <w:sz w:val="12"/>
          <w:szCs w:val="24"/>
        </w:rPr>
      </w:pPr>
    </w:p>
    <w:p w:rsidR="00A87D31" w:rsidRPr="0003098E" w:rsidRDefault="00A11858" w:rsidP="001B02BF">
      <w:pPr>
        <w:spacing w:before="240" w:after="0" w:line="240" w:lineRule="auto"/>
        <w:contextualSpacing/>
        <w:jc w:val="center"/>
        <w:rPr>
          <w:rFonts w:ascii="Times New Roman" w:eastAsia="Times New Roman" w:hAnsi="Times New Roman" w:cs="Times New Roman"/>
          <w:sz w:val="32"/>
          <w:szCs w:val="24"/>
        </w:rPr>
      </w:pPr>
      <w:r w:rsidRPr="0003098E">
        <w:rPr>
          <w:rFonts w:ascii="Times New Roman" w:eastAsia="Times New Roman" w:hAnsi="Times New Roman" w:cs="Times New Roman"/>
          <w:b/>
          <w:color w:val="000000"/>
          <w:sz w:val="32"/>
          <w:szCs w:val="24"/>
        </w:rPr>
        <w:t>ДК 021:2015 «64210000-1 – Послуги телефонного зв’язку та передачі даних»</w:t>
      </w:r>
    </w:p>
    <w:p w:rsidR="00A87D31" w:rsidRPr="00A11858" w:rsidRDefault="0094019B" w:rsidP="001B02BF">
      <w:pPr>
        <w:spacing w:before="240" w:after="0" w:line="240" w:lineRule="auto"/>
        <w:contextualSpacing/>
        <w:rPr>
          <w:rFonts w:ascii="Times New Roman" w:eastAsia="Times New Roman" w:hAnsi="Times New Roman" w:cs="Times New Roman"/>
          <w:sz w:val="28"/>
          <w:szCs w:val="24"/>
        </w:rPr>
      </w:pPr>
      <w:r w:rsidRPr="00A11858">
        <w:rPr>
          <w:rFonts w:ascii="Times New Roman" w:eastAsia="Times New Roman" w:hAnsi="Times New Roman" w:cs="Times New Roman"/>
          <w:color w:val="000000"/>
          <w:sz w:val="28"/>
          <w:szCs w:val="24"/>
        </w:rPr>
        <w:t> </w:t>
      </w:r>
    </w:p>
    <w:p w:rsidR="0003098E" w:rsidRPr="00A11858" w:rsidRDefault="0003098E" w:rsidP="001B02BF">
      <w:pPr>
        <w:spacing w:before="240" w:after="0" w:line="240" w:lineRule="auto"/>
        <w:contextualSpacing/>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Процедура закупівлі –</w:t>
      </w:r>
      <w:r w:rsidRPr="00A11858">
        <w:rPr>
          <w:rFonts w:ascii="Times New Roman" w:eastAsia="Times New Roman" w:hAnsi="Times New Roman" w:cs="Times New Roman"/>
          <w:b/>
          <w:color w:val="000000"/>
          <w:sz w:val="28"/>
          <w:szCs w:val="24"/>
        </w:rPr>
        <w:t xml:space="preserve"> відкриті торги</w:t>
      </w:r>
    </w:p>
    <w:p w:rsidR="00A87D31" w:rsidRDefault="00A87D31">
      <w:pPr>
        <w:spacing w:before="240" w:after="0" w:line="240" w:lineRule="auto"/>
        <w:contextualSpacing/>
        <w:rPr>
          <w:rFonts w:ascii="Times New Roman" w:eastAsia="Times New Roman" w:hAnsi="Times New Roman" w:cs="Times New Roman"/>
          <w:sz w:val="24"/>
          <w:szCs w:val="24"/>
        </w:rPr>
      </w:pPr>
    </w:p>
    <w:p w:rsidR="00A87D31" w:rsidRDefault="0094019B">
      <w:pPr>
        <w:spacing w:before="240"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87D31" w:rsidRDefault="00A87D31">
      <w:pPr>
        <w:spacing w:before="240" w:after="0" w:line="240" w:lineRule="auto"/>
        <w:contextualSpacing/>
        <w:rPr>
          <w:rFonts w:ascii="Times New Roman" w:eastAsia="Times New Roman" w:hAnsi="Times New Roman" w:cs="Times New Roman"/>
          <w:color w:val="000000"/>
          <w:sz w:val="24"/>
          <w:szCs w:val="24"/>
        </w:rPr>
      </w:pPr>
    </w:p>
    <w:p w:rsidR="00A87D31" w:rsidRDefault="00A87D31">
      <w:pPr>
        <w:spacing w:before="240" w:after="0" w:line="240" w:lineRule="auto"/>
        <w:contextualSpacing/>
        <w:rPr>
          <w:rFonts w:ascii="Times New Roman" w:eastAsia="Times New Roman" w:hAnsi="Times New Roman" w:cs="Times New Roman"/>
          <w:color w:val="000000"/>
          <w:sz w:val="24"/>
          <w:szCs w:val="24"/>
        </w:rPr>
      </w:pPr>
    </w:p>
    <w:p w:rsidR="00A11858" w:rsidRDefault="00A11858">
      <w:pPr>
        <w:spacing w:before="240" w:after="0" w:line="240" w:lineRule="auto"/>
        <w:contextualSpacing/>
        <w:rPr>
          <w:rFonts w:ascii="Times New Roman" w:eastAsia="Times New Roman" w:hAnsi="Times New Roman" w:cs="Times New Roman"/>
          <w:color w:val="000000"/>
          <w:sz w:val="24"/>
          <w:szCs w:val="24"/>
        </w:rPr>
      </w:pPr>
    </w:p>
    <w:p w:rsidR="00A11858" w:rsidRDefault="00A11858">
      <w:pPr>
        <w:spacing w:before="240" w:after="0" w:line="240" w:lineRule="auto"/>
        <w:contextualSpacing/>
        <w:rPr>
          <w:rFonts w:ascii="Times New Roman" w:eastAsia="Times New Roman" w:hAnsi="Times New Roman" w:cs="Times New Roman"/>
          <w:color w:val="000000"/>
          <w:sz w:val="24"/>
          <w:szCs w:val="24"/>
        </w:rPr>
      </w:pPr>
    </w:p>
    <w:p w:rsidR="00A11858" w:rsidRDefault="00A11858">
      <w:pPr>
        <w:spacing w:before="240" w:after="0" w:line="240" w:lineRule="auto"/>
        <w:contextualSpacing/>
        <w:rPr>
          <w:rFonts w:ascii="Times New Roman" w:eastAsia="Times New Roman" w:hAnsi="Times New Roman" w:cs="Times New Roman"/>
          <w:color w:val="000000"/>
          <w:sz w:val="24"/>
          <w:szCs w:val="24"/>
        </w:rPr>
      </w:pPr>
    </w:p>
    <w:p w:rsidR="00A11858" w:rsidRDefault="00A11858">
      <w:pPr>
        <w:spacing w:before="240" w:after="0" w:line="240" w:lineRule="auto"/>
        <w:contextualSpacing/>
        <w:rPr>
          <w:rFonts w:ascii="Times New Roman" w:eastAsia="Times New Roman" w:hAnsi="Times New Roman" w:cs="Times New Roman"/>
          <w:color w:val="000000"/>
          <w:sz w:val="24"/>
          <w:szCs w:val="24"/>
        </w:rPr>
      </w:pPr>
    </w:p>
    <w:p w:rsidR="00A11858" w:rsidRDefault="00A11858">
      <w:pPr>
        <w:spacing w:before="240" w:after="0" w:line="240" w:lineRule="auto"/>
        <w:contextualSpacing/>
        <w:rPr>
          <w:rFonts w:ascii="Times New Roman" w:eastAsia="Times New Roman" w:hAnsi="Times New Roman" w:cs="Times New Roman"/>
          <w:color w:val="000000"/>
          <w:sz w:val="24"/>
          <w:szCs w:val="24"/>
        </w:rPr>
      </w:pPr>
    </w:p>
    <w:p w:rsidR="00A11858" w:rsidRDefault="00A11858">
      <w:pPr>
        <w:spacing w:before="240" w:after="0" w:line="240" w:lineRule="auto"/>
        <w:contextualSpacing/>
        <w:rPr>
          <w:rFonts w:ascii="Times New Roman" w:eastAsia="Times New Roman" w:hAnsi="Times New Roman" w:cs="Times New Roman"/>
          <w:color w:val="000000"/>
          <w:sz w:val="24"/>
          <w:szCs w:val="24"/>
        </w:rPr>
      </w:pPr>
    </w:p>
    <w:p w:rsidR="00A11858" w:rsidRDefault="00A11858">
      <w:pPr>
        <w:spacing w:before="240" w:after="0" w:line="240" w:lineRule="auto"/>
        <w:contextualSpacing/>
        <w:rPr>
          <w:rFonts w:ascii="Times New Roman" w:eastAsia="Times New Roman" w:hAnsi="Times New Roman" w:cs="Times New Roman"/>
          <w:color w:val="000000"/>
          <w:sz w:val="24"/>
          <w:szCs w:val="24"/>
        </w:rPr>
      </w:pPr>
    </w:p>
    <w:p w:rsidR="00A11858" w:rsidRDefault="00A11858">
      <w:pPr>
        <w:spacing w:before="240" w:after="0" w:line="240" w:lineRule="auto"/>
        <w:contextualSpacing/>
        <w:rPr>
          <w:rFonts w:ascii="Times New Roman" w:eastAsia="Times New Roman" w:hAnsi="Times New Roman" w:cs="Times New Roman"/>
          <w:color w:val="000000"/>
          <w:sz w:val="24"/>
          <w:szCs w:val="24"/>
        </w:rPr>
      </w:pPr>
    </w:p>
    <w:p w:rsidR="00A11858" w:rsidRDefault="00A11858">
      <w:pPr>
        <w:spacing w:before="240" w:after="0" w:line="240" w:lineRule="auto"/>
        <w:contextualSpacing/>
        <w:rPr>
          <w:rFonts w:ascii="Times New Roman" w:eastAsia="Times New Roman" w:hAnsi="Times New Roman" w:cs="Times New Roman"/>
          <w:color w:val="000000"/>
          <w:sz w:val="24"/>
          <w:szCs w:val="24"/>
        </w:rPr>
      </w:pPr>
    </w:p>
    <w:p w:rsidR="00A11858" w:rsidRDefault="00A11858">
      <w:pPr>
        <w:spacing w:before="240" w:after="0" w:line="240" w:lineRule="auto"/>
        <w:contextualSpacing/>
        <w:rPr>
          <w:rFonts w:ascii="Times New Roman" w:eastAsia="Times New Roman" w:hAnsi="Times New Roman" w:cs="Times New Roman"/>
          <w:color w:val="000000"/>
          <w:sz w:val="24"/>
          <w:szCs w:val="24"/>
        </w:rPr>
      </w:pPr>
    </w:p>
    <w:p w:rsidR="00A11858" w:rsidRDefault="00A11858">
      <w:pPr>
        <w:spacing w:before="240" w:after="0" w:line="240" w:lineRule="auto"/>
        <w:contextualSpacing/>
        <w:rPr>
          <w:rFonts w:ascii="Times New Roman" w:eastAsia="Times New Roman" w:hAnsi="Times New Roman" w:cs="Times New Roman"/>
          <w:color w:val="000000"/>
          <w:sz w:val="24"/>
          <w:szCs w:val="24"/>
        </w:rPr>
      </w:pPr>
    </w:p>
    <w:p w:rsidR="00A11858" w:rsidRDefault="00A11858">
      <w:pPr>
        <w:spacing w:before="240" w:after="0" w:line="240" w:lineRule="auto"/>
        <w:contextualSpacing/>
        <w:rPr>
          <w:rFonts w:ascii="Times New Roman" w:eastAsia="Times New Roman" w:hAnsi="Times New Roman" w:cs="Times New Roman"/>
          <w:color w:val="000000"/>
          <w:sz w:val="24"/>
          <w:szCs w:val="24"/>
        </w:rPr>
      </w:pPr>
    </w:p>
    <w:p w:rsidR="00341350" w:rsidRDefault="00341350">
      <w:pPr>
        <w:spacing w:before="240" w:after="0" w:line="240" w:lineRule="auto"/>
        <w:contextualSpacing/>
        <w:rPr>
          <w:rFonts w:ascii="Times New Roman" w:eastAsia="Times New Roman" w:hAnsi="Times New Roman" w:cs="Times New Roman"/>
          <w:color w:val="000000"/>
          <w:sz w:val="24"/>
          <w:szCs w:val="24"/>
        </w:rPr>
      </w:pPr>
    </w:p>
    <w:p w:rsidR="00A87D31" w:rsidRDefault="00A87D31">
      <w:pPr>
        <w:spacing w:before="240" w:after="0" w:line="240" w:lineRule="auto"/>
        <w:contextualSpacing/>
        <w:rPr>
          <w:rFonts w:ascii="Times New Roman" w:eastAsia="Times New Roman" w:hAnsi="Times New Roman" w:cs="Times New Roman"/>
          <w:sz w:val="24"/>
          <w:szCs w:val="24"/>
        </w:rPr>
      </w:pPr>
    </w:p>
    <w:p w:rsidR="00A11858" w:rsidRPr="00A11858" w:rsidRDefault="00A11858" w:rsidP="00A11858">
      <w:pPr>
        <w:spacing w:after="0" w:line="240" w:lineRule="auto"/>
        <w:jc w:val="center"/>
        <w:rPr>
          <w:rFonts w:ascii="Times New Roman" w:eastAsia="Times New Roman" w:hAnsi="Times New Roman" w:cs="Times New Roman"/>
          <w:b/>
          <w:sz w:val="28"/>
          <w:szCs w:val="24"/>
        </w:rPr>
      </w:pPr>
      <w:bookmarkStart w:id="0" w:name="_heading=h.1fob9te" w:colFirst="0" w:colLast="0"/>
      <w:bookmarkEnd w:id="0"/>
      <w:r w:rsidRPr="00A11858">
        <w:rPr>
          <w:rFonts w:ascii="Times New Roman" w:eastAsia="Times New Roman" w:hAnsi="Times New Roman" w:cs="Times New Roman"/>
          <w:b/>
          <w:sz w:val="28"/>
          <w:szCs w:val="24"/>
        </w:rPr>
        <w:t>м. Івано-Франківськ</w:t>
      </w:r>
    </w:p>
    <w:p w:rsidR="00A87D31" w:rsidRDefault="00A11858" w:rsidP="00A11858">
      <w:pPr>
        <w:spacing w:after="0" w:line="240" w:lineRule="auto"/>
        <w:jc w:val="center"/>
        <w:rPr>
          <w:rFonts w:ascii="Times New Roman" w:eastAsia="Times New Roman" w:hAnsi="Times New Roman" w:cs="Times New Roman"/>
          <w:b/>
          <w:sz w:val="28"/>
          <w:szCs w:val="24"/>
        </w:rPr>
      </w:pPr>
      <w:r w:rsidRPr="00A11858">
        <w:rPr>
          <w:rFonts w:ascii="Times New Roman" w:eastAsia="Times New Roman" w:hAnsi="Times New Roman" w:cs="Times New Roman"/>
          <w:b/>
          <w:sz w:val="28"/>
          <w:szCs w:val="24"/>
        </w:rPr>
        <w:t>2022 рік</w:t>
      </w:r>
    </w:p>
    <w:p w:rsidR="00A11858" w:rsidRPr="00A11858" w:rsidRDefault="00A11858" w:rsidP="00A11858">
      <w:pPr>
        <w:spacing w:after="0" w:line="240" w:lineRule="auto"/>
        <w:jc w:val="center"/>
        <w:rPr>
          <w:rFonts w:ascii="Times New Roman" w:eastAsia="Times New Roman" w:hAnsi="Times New Roman" w:cs="Times New Roman"/>
          <w:b/>
          <w:sz w:val="28"/>
          <w:szCs w:val="24"/>
        </w:rPr>
      </w:pPr>
    </w:p>
    <w:tbl>
      <w:tblPr>
        <w:tblStyle w:val="ab"/>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87D31">
        <w:trPr>
          <w:trHeight w:val="416"/>
          <w:jc w:val="center"/>
        </w:trPr>
        <w:tc>
          <w:tcPr>
            <w:tcW w:w="705" w:type="dxa"/>
            <w:vAlign w:val="center"/>
          </w:tcPr>
          <w:p w:rsidR="00A87D31" w:rsidRDefault="009401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87D31" w:rsidRDefault="0094019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87D31">
        <w:trPr>
          <w:trHeight w:val="411"/>
          <w:jc w:val="center"/>
        </w:trPr>
        <w:tc>
          <w:tcPr>
            <w:tcW w:w="705" w:type="dxa"/>
            <w:vAlign w:val="center"/>
          </w:tcPr>
          <w:p w:rsidR="00A87D31" w:rsidRDefault="009401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87D31" w:rsidRDefault="009401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87D31" w:rsidRDefault="009401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87D31">
        <w:trPr>
          <w:trHeight w:val="1119"/>
          <w:jc w:val="center"/>
        </w:trPr>
        <w:tc>
          <w:tcPr>
            <w:tcW w:w="705" w:type="dxa"/>
          </w:tcPr>
          <w:p w:rsidR="00A87D31" w:rsidRDefault="009401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7D31" w:rsidRDefault="0094019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87D31" w:rsidRDefault="0094019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157162">
              <w:rPr>
                <w:rFonts w:ascii="Times New Roman" w:eastAsia="Times New Roman" w:hAnsi="Times New Roman" w:cs="Times New Roman"/>
                <w:color w:val="000000"/>
                <w:sz w:val="24"/>
                <w:szCs w:val="24"/>
              </w:rPr>
              <w:t>«Про публічні закупівлі» (далі - Закон).</w:t>
            </w: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p>
        </w:tc>
      </w:tr>
      <w:tr w:rsidR="00A87D31">
        <w:trPr>
          <w:trHeight w:val="615"/>
          <w:jc w:val="center"/>
        </w:trPr>
        <w:tc>
          <w:tcPr>
            <w:tcW w:w="705" w:type="dxa"/>
          </w:tcPr>
          <w:p w:rsidR="00A87D31" w:rsidRDefault="009401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87D31" w:rsidRDefault="0094019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87D31" w:rsidRDefault="0094019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87D31">
        <w:trPr>
          <w:trHeight w:val="285"/>
          <w:jc w:val="center"/>
        </w:trPr>
        <w:tc>
          <w:tcPr>
            <w:tcW w:w="705" w:type="dxa"/>
          </w:tcPr>
          <w:p w:rsidR="00A87D31" w:rsidRDefault="009401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87D31" w:rsidRDefault="0094019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87D31" w:rsidRPr="00157162" w:rsidRDefault="00157162">
            <w:pPr>
              <w:jc w:val="both"/>
              <w:rPr>
                <w:rFonts w:ascii="Times New Roman" w:eastAsia="Times New Roman" w:hAnsi="Times New Roman" w:cs="Times New Roman"/>
                <w:sz w:val="24"/>
                <w:szCs w:val="24"/>
              </w:rPr>
            </w:pPr>
            <w:r w:rsidRPr="00157162">
              <w:rPr>
                <w:rFonts w:ascii="Times New Roman" w:eastAsia="Times New Roman" w:hAnsi="Times New Roman" w:cs="Times New Roman"/>
                <w:sz w:val="24"/>
                <w:szCs w:val="24"/>
              </w:rPr>
              <w:t>Управління з питань цивільного захисту Івано-Франківської обласної державної адміністрації</w:t>
            </w:r>
          </w:p>
        </w:tc>
      </w:tr>
      <w:tr w:rsidR="00A87D31">
        <w:trPr>
          <w:trHeight w:val="510"/>
          <w:jc w:val="center"/>
        </w:trPr>
        <w:tc>
          <w:tcPr>
            <w:tcW w:w="705" w:type="dxa"/>
          </w:tcPr>
          <w:p w:rsidR="00A87D31" w:rsidRDefault="009401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87D31" w:rsidRDefault="0094019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87D31" w:rsidRDefault="00157162" w:rsidP="00157162">
            <w:pPr>
              <w:rPr>
                <w:rFonts w:ascii="Times New Roman" w:eastAsia="Times New Roman" w:hAnsi="Times New Roman" w:cs="Times New Roman"/>
                <w:sz w:val="24"/>
                <w:szCs w:val="24"/>
              </w:rPr>
            </w:pPr>
            <w:r w:rsidRPr="00157162">
              <w:rPr>
                <w:rFonts w:ascii="Times New Roman" w:eastAsia="Times New Roman" w:hAnsi="Times New Roman" w:cs="Times New Roman"/>
                <w:sz w:val="24"/>
                <w:szCs w:val="24"/>
              </w:rPr>
              <w:t>вул. Дністровська, 30, м. Івано-Франківськ, Івано-Франківська область, Україна, 76018</w:t>
            </w:r>
          </w:p>
        </w:tc>
      </w:tr>
      <w:tr w:rsidR="00A87D31">
        <w:trPr>
          <w:trHeight w:val="1119"/>
          <w:jc w:val="center"/>
        </w:trPr>
        <w:tc>
          <w:tcPr>
            <w:tcW w:w="705" w:type="dxa"/>
          </w:tcPr>
          <w:p w:rsidR="00A87D31" w:rsidRDefault="009401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87D31" w:rsidRDefault="0094019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57162" w:rsidRPr="00157162" w:rsidRDefault="00157162" w:rsidP="00157162">
            <w:pPr>
              <w:jc w:val="both"/>
              <w:rPr>
                <w:rFonts w:ascii="Times New Roman" w:eastAsia="Times New Roman" w:hAnsi="Times New Roman" w:cs="Times New Roman"/>
                <w:sz w:val="24"/>
                <w:szCs w:val="24"/>
              </w:rPr>
            </w:pPr>
            <w:r w:rsidRPr="00157162">
              <w:rPr>
                <w:rFonts w:ascii="Times New Roman" w:eastAsia="Times New Roman" w:hAnsi="Times New Roman" w:cs="Times New Roman"/>
                <w:sz w:val="24"/>
                <w:szCs w:val="24"/>
              </w:rPr>
              <w:t xml:space="preserve">Кругла Олена Михайлівна – </w:t>
            </w:r>
            <w:r>
              <w:rPr>
                <w:rFonts w:ascii="Times New Roman" w:eastAsia="Times New Roman" w:hAnsi="Times New Roman" w:cs="Times New Roman"/>
                <w:sz w:val="24"/>
                <w:szCs w:val="24"/>
              </w:rPr>
              <w:t>уповноважена особа управління з питань цивільного захисту Івано-Франківської обласної державної адміністрації</w:t>
            </w:r>
          </w:p>
          <w:p w:rsidR="00157162" w:rsidRPr="00157162" w:rsidRDefault="00157162" w:rsidP="00157162">
            <w:pPr>
              <w:jc w:val="both"/>
              <w:rPr>
                <w:rFonts w:ascii="Times New Roman" w:eastAsia="Times New Roman" w:hAnsi="Times New Roman" w:cs="Times New Roman"/>
                <w:sz w:val="24"/>
                <w:szCs w:val="24"/>
              </w:rPr>
            </w:pPr>
            <w:proofErr w:type="spellStart"/>
            <w:r w:rsidRPr="00157162">
              <w:rPr>
                <w:rFonts w:ascii="Times New Roman" w:eastAsia="Times New Roman" w:hAnsi="Times New Roman" w:cs="Times New Roman"/>
                <w:sz w:val="24"/>
                <w:szCs w:val="24"/>
              </w:rPr>
              <w:t>тел</w:t>
            </w:r>
            <w:proofErr w:type="spellEnd"/>
            <w:r w:rsidRPr="00157162">
              <w:rPr>
                <w:rFonts w:ascii="Times New Roman" w:eastAsia="Times New Roman" w:hAnsi="Times New Roman" w:cs="Times New Roman"/>
                <w:sz w:val="24"/>
                <w:szCs w:val="24"/>
              </w:rPr>
              <w:t>. (0342) 75-00-41</w:t>
            </w:r>
          </w:p>
          <w:p w:rsidR="00A87D31" w:rsidRDefault="00157162" w:rsidP="00157162">
            <w:pPr>
              <w:jc w:val="both"/>
              <w:rPr>
                <w:rFonts w:ascii="Times New Roman" w:eastAsia="Times New Roman" w:hAnsi="Times New Roman" w:cs="Times New Roman"/>
                <w:sz w:val="24"/>
                <w:szCs w:val="24"/>
              </w:rPr>
            </w:pPr>
            <w:r w:rsidRPr="00157162">
              <w:rPr>
                <w:rFonts w:ascii="Times New Roman" w:eastAsia="Times New Roman" w:hAnsi="Times New Roman" w:cs="Times New Roman"/>
                <w:sz w:val="24"/>
                <w:szCs w:val="24"/>
              </w:rPr>
              <w:t>e-</w:t>
            </w:r>
            <w:proofErr w:type="spellStart"/>
            <w:r w:rsidRPr="00157162">
              <w:rPr>
                <w:rFonts w:ascii="Times New Roman" w:eastAsia="Times New Roman" w:hAnsi="Times New Roman" w:cs="Times New Roman"/>
                <w:sz w:val="24"/>
                <w:szCs w:val="24"/>
              </w:rPr>
              <w:t>mail</w:t>
            </w:r>
            <w:proofErr w:type="spellEnd"/>
            <w:r w:rsidRPr="00157162">
              <w:rPr>
                <w:rFonts w:ascii="Times New Roman" w:eastAsia="Times New Roman" w:hAnsi="Times New Roman" w:cs="Times New Roman"/>
                <w:sz w:val="24"/>
                <w:szCs w:val="24"/>
              </w:rPr>
              <w:t>: olena_kruhla@i.ua</w:t>
            </w:r>
          </w:p>
        </w:tc>
      </w:tr>
      <w:tr w:rsidR="00A87D31">
        <w:trPr>
          <w:trHeight w:val="15"/>
          <w:jc w:val="center"/>
        </w:trPr>
        <w:tc>
          <w:tcPr>
            <w:tcW w:w="705" w:type="dxa"/>
          </w:tcPr>
          <w:p w:rsidR="00A87D31" w:rsidRDefault="009401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87D31" w:rsidRDefault="0094019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87D31" w:rsidRDefault="0094019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w:t>
            </w:r>
          </w:p>
        </w:tc>
      </w:tr>
      <w:tr w:rsidR="00A87D31">
        <w:trPr>
          <w:trHeight w:val="240"/>
          <w:jc w:val="center"/>
        </w:trPr>
        <w:tc>
          <w:tcPr>
            <w:tcW w:w="705" w:type="dxa"/>
          </w:tcPr>
          <w:p w:rsidR="00A87D31" w:rsidRDefault="009401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87D31" w:rsidRDefault="0094019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87D31" w:rsidRDefault="0094019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87D31">
        <w:trPr>
          <w:jc w:val="center"/>
        </w:trPr>
        <w:tc>
          <w:tcPr>
            <w:tcW w:w="705" w:type="dxa"/>
          </w:tcPr>
          <w:p w:rsidR="00A87D31" w:rsidRDefault="009401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87D31" w:rsidRDefault="0094019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563CE" w:rsidRPr="005563CE" w:rsidRDefault="005563CE" w:rsidP="00556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Електронні комунікаційні послуги</w:t>
            </w:r>
          </w:p>
          <w:p w:rsidR="00A87D31" w:rsidRDefault="005563CE" w:rsidP="005563CE">
            <w:pPr>
              <w:jc w:val="both"/>
              <w:rPr>
                <w:rFonts w:ascii="Times New Roman" w:eastAsia="Times New Roman" w:hAnsi="Times New Roman" w:cs="Times New Roman"/>
                <w:i/>
                <w:sz w:val="24"/>
                <w:szCs w:val="24"/>
              </w:rPr>
            </w:pPr>
            <w:r w:rsidRPr="005563CE">
              <w:rPr>
                <w:rFonts w:ascii="Times New Roman" w:eastAsia="Times New Roman" w:hAnsi="Times New Roman" w:cs="Times New Roman"/>
                <w:sz w:val="24"/>
                <w:szCs w:val="24"/>
              </w:rPr>
              <w:t>ДК 021:2015 64210000-1 – Послуги телефонного зв’язку та передачі даних</w:t>
            </w:r>
          </w:p>
        </w:tc>
      </w:tr>
      <w:tr w:rsidR="00A87D31">
        <w:trPr>
          <w:trHeight w:val="1119"/>
          <w:jc w:val="center"/>
        </w:trPr>
        <w:tc>
          <w:tcPr>
            <w:tcW w:w="705" w:type="dxa"/>
          </w:tcPr>
          <w:p w:rsidR="00A87D31" w:rsidRDefault="0094019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87D31" w:rsidRDefault="0094019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87D31" w:rsidRDefault="0094019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предмету закупівлі в цілому.</w:t>
            </w:r>
          </w:p>
          <w:p w:rsidR="00A87D31" w:rsidRDefault="00A87D31" w:rsidP="005563CE">
            <w:pPr>
              <w:widowControl w:val="0"/>
              <w:ind w:right="120"/>
              <w:jc w:val="both"/>
              <w:rPr>
                <w:rFonts w:ascii="Times New Roman" w:eastAsia="Times New Roman" w:hAnsi="Times New Roman" w:cs="Times New Roman"/>
                <w:i/>
                <w:color w:val="FF0000"/>
                <w:sz w:val="24"/>
                <w:szCs w:val="24"/>
                <w:highlight w:val="yellow"/>
              </w:rPr>
            </w:pPr>
          </w:p>
        </w:tc>
      </w:tr>
      <w:tr w:rsidR="00A87D31" w:rsidTr="00FD72D7">
        <w:trPr>
          <w:trHeight w:val="1119"/>
          <w:jc w:val="center"/>
        </w:trPr>
        <w:tc>
          <w:tcPr>
            <w:tcW w:w="705" w:type="dxa"/>
          </w:tcPr>
          <w:p w:rsidR="00A87D31" w:rsidRDefault="009401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87D31" w:rsidRDefault="005563CE">
            <w:pPr>
              <w:widowControl w:val="0"/>
              <w:rPr>
                <w:rFonts w:ascii="Times New Roman" w:eastAsia="Times New Roman" w:hAnsi="Times New Roman" w:cs="Times New Roman"/>
                <w:color w:val="000000"/>
                <w:sz w:val="24"/>
                <w:szCs w:val="24"/>
              </w:rPr>
            </w:pPr>
            <w:r w:rsidRPr="005563CE">
              <w:rPr>
                <w:rFonts w:ascii="Times New Roman" w:eastAsia="Times New Roman" w:hAnsi="Times New Roman" w:cs="Times New Roman"/>
                <w:color w:val="000000"/>
                <w:sz w:val="24"/>
                <w:szCs w:val="24"/>
              </w:rPr>
              <w:t>місце, де повинні бути  надані послуги, їх обсяги</w:t>
            </w:r>
          </w:p>
        </w:tc>
        <w:tc>
          <w:tcPr>
            <w:tcW w:w="6420" w:type="dxa"/>
            <w:shd w:val="clear" w:color="auto" w:fill="FFFFFF" w:themeFill="background1"/>
          </w:tcPr>
          <w:p w:rsidR="005563CE" w:rsidRPr="00FD72D7" w:rsidRDefault="005563CE" w:rsidP="005563CE">
            <w:pPr>
              <w:widowControl w:val="0"/>
              <w:ind w:right="120"/>
              <w:jc w:val="both"/>
              <w:rPr>
                <w:rFonts w:ascii="Times New Roman" w:eastAsia="Times New Roman" w:hAnsi="Times New Roman" w:cs="Times New Roman"/>
                <w:sz w:val="24"/>
                <w:szCs w:val="24"/>
              </w:rPr>
            </w:pPr>
            <w:r w:rsidRPr="00FD72D7">
              <w:rPr>
                <w:rFonts w:ascii="Times New Roman" w:eastAsia="Times New Roman" w:hAnsi="Times New Roman" w:cs="Times New Roman"/>
                <w:sz w:val="24"/>
                <w:szCs w:val="24"/>
              </w:rPr>
              <w:t>Місце, де повинні бути надані послуги:</w:t>
            </w:r>
          </w:p>
          <w:p w:rsidR="00A87D31" w:rsidRPr="00FD72D7" w:rsidRDefault="005563CE" w:rsidP="005563CE">
            <w:pPr>
              <w:widowControl w:val="0"/>
              <w:ind w:right="120"/>
              <w:jc w:val="both"/>
              <w:rPr>
                <w:rFonts w:ascii="Times New Roman" w:eastAsia="Times New Roman" w:hAnsi="Times New Roman" w:cs="Times New Roman"/>
                <w:sz w:val="24"/>
                <w:szCs w:val="24"/>
              </w:rPr>
            </w:pPr>
            <w:r w:rsidRPr="00FD72D7">
              <w:rPr>
                <w:rFonts w:ascii="Times New Roman" w:eastAsia="Times New Roman" w:hAnsi="Times New Roman" w:cs="Times New Roman"/>
                <w:sz w:val="24"/>
                <w:szCs w:val="24"/>
              </w:rPr>
              <w:t>76018, м. Івано-Франківськ, вул. Дністровська, 30;</w:t>
            </w:r>
          </w:p>
          <w:p w:rsidR="005563CE" w:rsidRPr="008E6205" w:rsidRDefault="005563CE" w:rsidP="005563CE">
            <w:pPr>
              <w:widowControl w:val="0"/>
              <w:ind w:right="120"/>
              <w:jc w:val="both"/>
              <w:rPr>
                <w:rFonts w:ascii="Times New Roman" w:eastAsia="Times New Roman" w:hAnsi="Times New Roman" w:cs="Times New Roman"/>
                <w:sz w:val="16"/>
                <w:szCs w:val="24"/>
              </w:rPr>
            </w:pPr>
          </w:p>
          <w:p w:rsidR="005563CE" w:rsidRDefault="005563CE" w:rsidP="005563CE">
            <w:pPr>
              <w:widowControl w:val="0"/>
              <w:ind w:right="120"/>
              <w:jc w:val="both"/>
              <w:rPr>
                <w:rFonts w:ascii="Times New Roman" w:eastAsia="Times New Roman" w:hAnsi="Times New Roman" w:cs="Times New Roman"/>
                <w:sz w:val="24"/>
                <w:szCs w:val="24"/>
              </w:rPr>
            </w:pPr>
            <w:r w:rsidRPr="00FD72D7">
              <w:rPr>
                <w:rFonts w:ascii="Times New Roman" w:eastAsia="Times New Roman" w:hAnsi="Times New Roman" w:cs="Times New Roman"/>
                <w:sz w:val="24"/>
                <w:szCs w:val="24"/>
              </w:rPr>
              <w:t>Обсяги:</w:t>
            </w:r>
          </w:p>
          <w:p w:rsidR="008E6205" w:rsidRDefault="008E6205" w:rsidP="00556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телефонного зв’язку та передачі даних:</w:t>
            </w:r>
          </w:p>
          <w:p w:rsidR="008E6205" w:rsidRDefault="008E6205" w:rsidP="00556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каналів електрозв’язку до 120 км.;</w:t>
            </w:r>
          </w:p>
          <w:p w:rsidR="008E6205" w:rsidRDefault="008E6205" w:rsidP="00556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канал електрозв’язку більше 120 км.;</w:t>
            </w:r>
          </w:p>
          <w:p w:rsidR="008E6205" w:rsidRDefault="008E6205" w:rsidP="00556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радіоточка</w:t>
            </w:r>
          </w:p>
          <w:p w:rsidR="008E6205" w:rsidRDefault="008E6205" w:rsidP="00556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міського телефонного зв’язку:</w:t>
            </w:r>
          </w:p>
          <w:p w:rsidR="008E6205" w:rsidRDefault="008E6205" w:rsidP="00556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телефонів/ необмежена кількість секунд</w:t>
            </w:r>
          </w:p>
          <w:p w:rsidR="008E6205" w:rsidRDefault="008E6205" w:rsidP="00556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міжміського телефонного зв’язку:</w:t>
            </w:r>
          </w:p>
          <w:p w:rsidR="008E6205" w:rsidRDefault="008E6205" w:rsidP="00556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телефонів/ 2000 секунд</w:t>
            </w:r>
          </w:p>
          <w:p w:rsidR="008E6205" w:rsidRDefault="008E6205" w:rsidP="00556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Оренда наземних ліній зв’язку: 30 ліній</w:t>
            </w:r>
          </w:p>
          <w:p w:rsidR="005563CE" w:rsidRDefault="005563CE" w:rsidP="005563CE">
            <w:pPr>
              <w:widowControl w:val="0"/>
              <w:ind w:right="120"/>
              <w:jc w:val="both"/>
              <w:rPr>
                <w:rFonts w:ascii="Times New Roman" w:eastAsia="Times New Roman" w:hAnsi="Times New Roman" w:cs="Times New Roman"/>
                <w:sz w:val="24"/>
                <w:szCs w:val="24"/>
              </w:rPr>
            </w:pPr>
          </w:p>
        </w:tc>
      </w:tr>
      <w:tr w:rsidR="00A87D31">
        <w:trPr>
          <w:trHeight w:val="645"/>
          <w:jc w:val="center"/>
        </w:trPr>
        <w:tc>
          <w:tcPr>
            <w:tcW w:w="705" w:type="dxa"/>
          </w:tcPr>
          <w:p w:rsidR="00A87D31" w:rsidRDefault="009401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87D31" w:rsidRDefault="0094019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87D31" w:rsidRDefault="00866006" w:rsidP="00C1090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 01.08.2022 по</w:t>
            </w:r>
            <w:bookmarkStart w:id="1" w:name="_GoBack"/>
            <w:bookmarkEnd w:id="1"/>
            <w:r w:rsidR="0094019B" w:rsidRPr="002E7D12">
              <w:rPr>
                <w:rFonts w:ascii="Times New Roman" w:eastAsia="Times New Roman" w:hAnsi="Times New Roman" w:cs="Times New Roman"/>
                <w:color w:val="000000"/>
                <w:sz w:val="24"/>
                <w:szCs w:val="24"/>
              </w:rPr>
              <w:t>  31 грудня  20</w:t>
            </w:r>
            <w:r w:rsidR="002E7D12" w:rsidRPr="002E7D12">
              <w:rPr>
                <w:rFonts w:ascii="Times New Roman" w:eastAsia="Times New Roman" w:hAnsi="Times New Roman" w:cs="Times New Roman"/>
                <w:color w:val="000000"/>
                <w:sz w:val="24"/>
                <w:szCs w:val="24"/>
              </w:rPr>
              <w:t>22</w:t>
            </w:r>
            <w:r w:rsidR="0094019B" w:rsidRPr="002E7D12">
              <w:rPr>
                <w:rFonts w:ascii="Times New Roman" w:eastAsia="Times New Roman" w:hAnsi="Times New Roman" w:cs="Times New Roman"/>
                <w:color w:val="000000"/>
                <w:sz w:val="24"/>
                <w:szCs w:val="24"/>
              </w:rPr>
              <w:t xml:space="preserve"> року включно</w:t>
            </w:r>
            <w:r w:rsidR="0094019B">
              <w:rPr>
                <w:rFonts w:ascii="Times New Roman" w:eastAsia="Times New Roman" w:hAnsi="Times New Roman" w:cs="Times New Roman"/>
                <w:color w:val="000000"/>
                <w:sz w:val="24"/>
                <w:szCs w:val="24"/>
              </w:rPr>
              <w:t xml:space="preserve"> </w:t>
            </w:r>
          </w:p>
        </w:tc>
      </w:tr>
      <w:tr w:rsidR="00A87D31">
        <w:trPr>
          <w:trHeight w:val="841"/>
          <w:jc w:val="center"/>
        </w:trPr>
        <w:tc>
          <w:tcPr>
            <w:tcW w:w="705" w:type="dxa"/>
          </w:tcPr>
          <w:p w:rsidR="00A87D31" w:rsidRDefault="009401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87D31" w:rsidRDefault="009401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t xml:space="preserve"> </w:t>
            </w:r>
          </w:p>
        </w:tc>
        <w:tc>
          <w:tcPr>
            <w:tcW w:w="6420" w:type="dxa"/>
          </w:tcPr>
          <w:p w:rsidR="00A87D31" w:rsidRDefault="0094019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87D31">
        <w:trPr>
          <w:trHeight w:val="1119"/>
          <w:jc w:val="center"/>
        </w:trPr>
        <w:tc>
          <w:tcPr>
            <w:tcW w:w="705" w:type="dxa"/>
          </w:tcPr>
          <w:p w:rsidR="00A87D31" w:rsidRDefault="009401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87D31" w:rsidRDefault="009401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t xml:space="preserve"> </w:t>
            </w:r>
          </w:p>
        </w:tc>
        <w:tc>
          <w:tcPr>
            <w:tcW w:w="6420" w:type="dxa"/>
          </w:tcPr>
          <w:p w:rsidR="00A87D31" w:rsidRDefault="0094019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t xml:space="preserve"> </w:t>
            </w:r>
            <w:r w:rsidRPr="0094019B">
              <w:rPr>
                <w:rFonts w:ascii="Times New Roman" w:eastAsia="Times New Roman" w:hAnsi="Times New Roman" w:cs="Times New Roman"/>
                <w:color w:val="000000"/>
                <w:sz w:val="24"/>
                <w:szCs w:val="24"/>
              </w:rPr>
              <w:t>У разі якщо учасником процедури закупівлі є нерезидент,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Учасник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87D31">
        <w:trPr>
          <w:trHeight w:val="1119"/>
          <w:jc w:val="center"/>
        </w:trPr>
        <w:tc>
          <w:tcPr>
            <w:tcW w:w="705" w:type="dxa"/>
          </w:tcPr>
          <w:p w:rsidR="00A87D31" w:rsidRDefault="009401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87D31" w:rsidRDefault="009401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A87D31" w:rsidRDefault="0094019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87D31" w:rsidTr="00FD2294">
        <w:trPr>
          <w:trHeight w:val="501"/>
          <w:jc w:val="center"/>
        </w:trPr>
        <w:tc>
          <w:tcPr>
            <w:tcW w:w="9960" w:type="dxa"/>
            <w:gridSpan w:val="3"/>
            <w:shd w:val="clear" w:color="auto" w:fill="FFFFFF" w:themeFill="background1"/>
            <w:vAlign w:val="center"/>
          </w:tcPr>
          <w:p w:rsidR="00A87D31" w:rsidRDefault="009401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A87D31">
        <w:trPr>
          <w:trHeight w:val="1975"/>
          <w:jc w:val="center"/>
        </w:trPr>
        <w:tc>
          <w:tcPr>
            <w:tcW w:w="705" w:type="dxa"/>
          </w:tcPr>
          <w:p w:rsidR="00A87D31" w:rsidRDefault="009401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87D31" w:rsidRDefault="0094019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lastRenderedPageBreak/>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w:t>
            </w:r>
            <w:r>
              <w:rPr>
                <w:rFonts w:ascii="Times New Roman" w:eastAsia="Times New Roman" w:hAnsi="Times New Roman" w:cs="Times New Roman"/>
                <w:b/>
                <w:i/>
                <w:sz w:val="24"/>
                <w:szCs w:val="24"/>
              </w:rPr>
              <w:t>протягом трьох робочих днів</w:t>
            </w:r>
            <w:r>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r>
              <w:t xml:space="preserve"> </w:t>
            </w: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призупиняє перебіг тендеру.</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rPr>
              <w:t>не менш як на сім днів.</w:t>
            </w:r>
          </w:p>
        </w:tc>
      </w:tr>
      <w:tr w:rsidR="00A87D31">
        <w:trPr>
          <w:trHeight w:val="1119"/>
          <w:jc w:val="center"/>
        </w:trPr>
        <w:tc>
          <w:tcPr>
            <w:tcW w:w="705" w:type="dxa"/>
          </w:tcPr>
          <w:p w:rsidR="00A87D31" w:rsidRDefault="009401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7D31" w:rsidRDefault="009401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87D31" w:rsidRDefault="0094019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sz w:val="24"/>
                <w:szCs w:val="24"/>
              </w:rPr>
              <w:t>не менше семи днів.</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A87D31">
        <w:trPr>
          <w:trHeight w:val="480"/>
          <w:jc w:val="center"/>
        </w:trPr>
        <w:tc>
          <w:tcPr>
            <w:tcW w:w="9960" w:type="dxa"/>
            <w:gridSpan w:val="3"/>
            <w:vAlign w:val="center"/>
          </w:tcPr>
          <w:p w:rsidR="00A87D31" w:rsidRDefault="009401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87D31" w:rsidTr="00D37204">
        <w:trPr>
          <w:trHeight w:val="274"/>
          <w:jc w:val="center"/>
        </w:trPr>
        <w:tc>
          <w:tcPr>
            <w:tcW w:w="705" w:type="dxa"/>
          </w:tcPr>
          <w:p w:rsidR="00A87D31" w:rsidRDefault="009401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87D31" w:rsidRDefault="009401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C5447" w:rsidRDefault="00FC5447" w:rsidP="00FC5447">
            <w:pPr>
              <w:widowControl w:val="0"/>
              <w:jc w:val="both"/>
              <w:rPr>
                <w:rFonts w:ascii="Times New Roman" w:eastAsia="Times New Roman" w:hAnsi="Times New Roman" w:cs="Times New Roman"/>
                <w:sz w:val="24"/>
                <w:szCs w:val="24"/>
              </w:rPr>
            </w:pPr>
            <w:r w:rsidRPr="00FC544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FC5447">
              <w:rPr>
                <w:rFonts w:ascii="Times New Roman" w:eastAsia="Times New Roman" w:hAnsi="Times New Roman" w:cs="Times New Roman"/>
                <w:sz w:val="24"/>
                <w:szCs w:val="24"/>
              </w:rPr>
              <w:t>закупівель</w:t>
            </w:r>
            <w:proofErr w:type="spellEnd"/>
            <w:r w:rsidRPr="00FC5447">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Закону і в тендерній документації, та шляхом завантаження необхідних докуме</w:t>
            </w:r>
            <w:r>
              <w:rPr>
                <w:rFonts w:ascii="Times New Roman" w:eastAsia="Times New Roman" w:hAnsi="Times New Roman" w:cs="Times New Roman"/>
                <w:sz w:val="24"/>
                <w:szCs w:val="24"/>
              </w:rPr>
              <w:t>нтів, що вимагаються Замовником</w:t>
            </w:r>
            <w:r w:rsidRPr="00FC5447">
              <w:rPr>
                <w:rFonts w:ascii="Times New Roman" w:eastAsia="Times New Roman" w:hAnsi="Times New Roman" w:cs="Times New Roman"/>
                <w:sz w:val="24"/>
                <w:szCs w:val="24"/>
              </w:rPr>
              <w:t xml:space="preserve"> у тендерній документації,  а саме:</w:t>
            </w:r>
          </w:p>
          <w:p w:rsidR="00A87D31" w:rsidRDefault="0094019B">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sidRPr="002D3DAF">
              <w:rPr>
                <w:rFonts w:ascii="Times New Roman" w:eastAsia="Times New Roman" w:hAnsi="Times New Roman" w:cs="Times New Roman"/>
                <w:b/>
                <w:i/>
                <w:sz w:val="24"/>
                <w:szCs w:val="24"/>
              </w:rPr>
              <w:t xml:space="preserve">Додатку </w:t>
            </w:r>
            <w:r w:rsidR="004F755D" w:rsidRPr="002D3DAF">
              <w:rPr>
                <w:rFonts w:ascii="Times New Roman" w:eastAsia="Times New Roman" w:hAnsi="Times New Roman" w:cs="Times New Roman"/>
                <w:b/>
                <w:i/>
                <w:sz w:val="24"/>
                <w:szCs w:val="24"/>
              </w:rPr>
              <w:t>1</w:t>
            </w:r>
            <w:r w:rsidR="00E276D2" w:rsidRPr="004F755D">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до цієї тендерної документації;</w:t>
            </w:r>
          </w:p>
          <w:p w:rsidR="00A87D31" w:rsidRDefault="0094019B">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w:t>
            </w:r>
            <w:r w:rsidRPr="002D3DAF">
              <w:rPr>
                <w:rFonts w:ascii="Times New Roman" w:eastAsia="Times New Roman" w:hAnsi="Times New Roman" w:cs="Times New Roman"/>
                <w:b/>
                <w:i/>
                <w:sz w:val="24"/>
                <w:szCs w:val="24"/>
              </w:rPr>
              <w:t xml:space="preserve">Додатку </w:t>
            </w:r>
            <w:r w:rsidR="00024FE9" w:rsidRPr="002D3DAF">
              <w:rPr>
                <w:rFonts w:ascii="Times New Roman" w:eastAsia="Times New Roman" w:hAnsi="Times New Roman" w:cs="Times New Roman"/>
                <w:b/>
                <w:i/>
                <w:sz w:val="24"/>
                <w:szCs w:val="24"/>
              </w:rPr>
              <w:t>2</w:t>
            </w:r>
            <w:r w:rsidRPr="002D3D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 цієї тендерної документації;</w:t>
            </w:r>
          </w:p>
          <w:p w:rsidR="00A87D31" w:rsidRPr="00FC5447" w:rsidRDefault="0094019B">
            <w:pPr>
              <w:widowControl w:val="0"/>
              <w:numPr>
                <w:ilvl w:val="0"/>
                <w:numId w:val="11"/>
              </w:numPr>
              <w:jc w:val="both"/>
              <w:rPr>
                <w:rFonts w:ascii="Times New Roman" w:eastAsia="Times New Roman" w:hAnsi="Times New Roman" w:cs="Times New Roman"/>
                <w:sz w:val="24"/>
                <w:szCs w:val="24"/>
              </w:rPr>
            </w:pPr>
            <w:r w:rsidRPr="00FC5447">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w:t>
            </w:r>
            <w:r w:rsidRPr="00FC5447">
              <w:rPr>
                <w:rFonts w:ascii="Times New Roman" w:eastAsia="Times New Roman" w:hAnsi="Times New Roman" w:cs="Times New Roman"/>
                <w:sz w:val="24"/>
                <w:szCs w:val="24"/>
              </w:rPr>
              <w:lastRenderedPageBreak/>
              <w:t>«Інформація про субпідрядника/співвиконавця</w:t>
            </w:r>
            <w:r w:rsidR="00FC5447" w:rsidRPr="00FC5447">
              <w:rPr>
                <w:rFonts w:ascii="Times New Roman" w:eastAsia="Times New Roman" w:hAnsi="Times New Roman" w:cs="Times New Roman"/>
                <w:sz w:val="24"/>
                <w:szCs w:val="24"/>
              </w:rPr>
              <w:t>» даного Розділу)</w:t>
            </w:r>
            <w:r w:rsidRPr="00FC5447">
              <w:rPr>
                <w:rFonts w:ascii="Times New Roman" w:eastAsia="Times New Roman" w:hAnsi="Times New Roman" w:cs="Times New Roman"/>
                <w:sz w:val="24"/>
                <w:szCs w:val="24"/>
              </w:rPr>
              <w:t>;</w:t>
            </w:r>
          </w:p>
          <w:p w:rsidR="00A87D31" w:rsidRDefault="0094019B">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87D31" w:rsidRDefault="0094019B">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F755D" w:rsidRPr="004F755D" w:rsidRDefault="004F755D" w:rsidP="004F755D">
            <w:pPr>
              <w:widowControl w:val="0"/>
              <w:jc w:val="both"/>
              <w:rPr>
                <w:rFonts w:ascii="Times New Roman" w:eastAsia="Times New Roman" w:hAnsi="Times New Roman" w:cs="Times New Roman"/>
                <w:sz w:val="24"/>
                <w:szCs w:val="24"/>
              </w:rPr>
            </w:pPr>
            <w:r w:rsidRPr="004F755D">
              <w:rPr>
                <w:rFonts w:ascii="Times New Roman" w:eastAsia="Times New Roman" w:hAnsi="Times New Roman" w:cs="Times New Roman"/>
                <w:sz w:val="24"/>
                <w:szCs w:val="24"/>
              </w:rPr>
              <w:t xml:space="preserve">Електронна система </w:t>
            </w:r>
            <w:proofErr w:type="spellStart"/>
            <w:r w:rsidRPr="004F755D">
              <w:rPr>
                <w:rFonts w:ascii="Times New Roman" w:eastAsia="Times New Roman" w:hAnsi="Times New Roman" w:cs="Times New Roman"/>
                <w:sz w:val="24"/>
                <w:szCs w:val="24"/>
              </w:rPr>
              <w:t>закупівель</w:t>
            </w:r>
            <w:proofErr w:type="spellEnd"/>
            <w:r w:rsidRPr="004F755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4F755D" w:rsidRDefault="004F755D" w:rsidP="004F755D">
            <w:pPr>
              <w:widowControl w:val="0"/>
              <w:jc w:val="both"/>
              <w:rPr>
                <w:rFonts w:ascii="Times New Roman" w:eastAsia="Times New Roman" w:hAnsi="Times New Roman" w:cs="Times New Roman"/>
                <w:sz w:val="24"/>
                <w:szCs w:val="24"/>
              </w:rPr>
            </w:pPr>
            <w:r w:rsidRPr="004F755D">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закупівлі(лота).</w:t>
            </w:r>
          </w:p>
          <w:p w:rsidR="00A87D31" w:rsidRPr="002D3DAF" w:rsidRDefault="0094019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Переможець у строк, що не перевищує десяти днів з дати оприлюднення в електронній системі </w:t>
            </w:r>
            <w:proofErr w:type="spellStart"/>
            <w:r>
              <w:rPr>
                <w:rFonts w:ascii="Times New Roman" w:eastAsia="Times New Roman" w:hAnsi="Times New Roman" w:cs="Times New Roman"/>
                <w:b/>
                <w:i/>
                <w:sz w:val="24"/>
                <w:szCs w:val="24"/>
                <w:u w:val="single"/>
              </w:rPr>
              <w:t>закупівель</w:t>
            </w:r>
            <w:proofErr w:type="spellEnd"/>
            <w:r>
              <w:rPr>
                <w:rFonts w:ascii="Times New Roman" w:eastAsia="Times New Roman" w:hAnsi="Times New Roman" w:cs="Times New Roman"/>
                <w:b/>
                <w:i/>
                <w:sz w:val="24"/>
                <w:szCs w:val="24"/>
                <w:u w:val="single"/>
              </w:rPr>
              <w:t xml:space="preserve"> повідомлення про намір укласти договір про закупівлю, подає інформацію (документи, встановлені в </w:t>
            </w:r>
            <w:r w:rsidRPr="002D3DAF">
              <w:rPr>
                <w:rFonts w:ascii="Times New Roman" w:eastAsia="Times New Roman" w:hAnsi="Times New Roman" w:cs="Times New Roman"/>
                <w:b/>
                <w:i/>
                <w:sz w:val="24"/>
                <w:szCs w:val="24"/>
                <w:u w:val="single"/>
              </w:rPr>
              <w:t xml:space="preserve">Додатку </w:t>
            </w:r>
            <w:r w:rsidR="008A18EB" w:rsidRPr="002D3DAF">
              <w:rPr>
                <w:rFonts w:ascii="Times New Roman" w:eastAsia="Times New Roman" w:hAnsi="Times New Roman" w:cs="Times New Roman"/>
                <w:b/>
                <w:i/>
                <w:sz w:val="24"/>
                <w:szCs w:val="24"/>
                <w:u w:val="single"/>
              </w:rPr>
              <w:t>2</w:t>
            </w:r>
            <w:r w:rsidRPr="002D3DAF">
              <w:rPr>
                <w:rFonts w:ascii="Times New Roman" w:eastAsia="Times New Roman" w:hAnsi="Times New Roman" w:cs="Times New Roman"/>
                <w:b/>
                <w:i/>
                <w:sz w:val="24"/>
                <w:szCs w:val="24"/>
                <w:u w:val="single"/>
              </w:rPr>
              <w:t xml:space="preserve"> (для переможця) шляхом оприлюднення їх в  електронній системі </w:t>
            </w:r>
            <w:proofErr w:type="spellStart"/>
            <w:r w:rsidRPr="002D3DAF">
              <w:rPr>
                <w:rFonts w:ascii="Times New Roman" w:eastAsia="Times New Roman" w:hAnsi="Times New Roman" w:cs="Times New Roman"/>
                <w:b/>
                <w:i/>
                <w:sz w:val="24"/>
                <w:szCs w:val="24"/>
                <w:u w:val="single"/>
              </w:rPr>
              <w:t>закупівель</w:t>
            </w:r>
            <w:proofErr w:type="spellEnd"/>
            <w:r w:rsidRPr="002D3DAF">
              <w:rPr>
                <w:rFonts w:ascii="Times New Roman" w:eastAsia="Times New Roman" w:hAnsi="Times New Roman" w:cs="Times New Roman"/>
                <w:b/>
                <w:i/>
                <w:sz w:val="24"/>
                <w:szCs w:val="24"/>
                <w:u w:val="single"/>
              </w:rPr>
              <w:t>.</w:t>
            </w:r>
          </w:p>
          <w:p w:rsidR="00076D0D" w:rsidRDefault="00076D0D">
            <w:pPr>
              <w:widowControl w:val="0"/>
              <w:jc w:val="both"/>
              <w:rPr>
                <w:rFonts w:ascii="Times New Roman" w:eastAsia="Times New Roman" w:hAnsi="Times New Roman" w:cs="Times New Roman"/>
                <w:sz w:val="24"/>
                <w:szCs w:val="24"/>
              </w:rPr>
            </w:pPr>
            <w:r w:rsidRPr="002D3DAF">
              <w:rPr>
                <w:rFonts w:ascii="Times New Roman" w:eastAsia="Times New Roman" w:hAnsi="Times New Roman" w:cs="Times New Roman"/>
                <w:sz w:val="24"/>
                <w:szCs w:val="24"/>
              </w:rPr>
              <w:t xml:space="preserve">У випадку ненадання переможцем документів згідно з </w:t>
            </w:r>
            <w:r w:rsidRPr="002D3DAF">
              <w:rPr>
                <w:rFonts w:ascii="Times New Roman" w:eastAsia="Times New Roman" w:hAnsi="Times New Roman" w:cs="Times New Roman"/>
                <w:b/>
                <w:i/>
                <w:sz w:val="24"/>
                <w:szCs w:val="24"/>
              </w:rPr>
              <w:t>Додатком 2</w:t>
            </w:r>
            <w:r w:rsidRPr="002D3DAF">
              <w:rPr>
                <w:rFonts w:ascii="Times New Roman" w:eastAsia="Times New Roman" w:hAnsi="Times New Roman" w:cs="Times New Roman"/>
                <w:sz w:val="24"/>
                <w:szCs w:val="24"/>
              </w:rPr>
              <w:t xml:space="preserve"> </w:t>
            </w:r>
            <w:r w:rsidRPr="002D3DAF">
              <w:rPr>
                <w:rFonts w:ascii="Times New Roman" w:eastAsia="Times New Roman" w:hAnsi="Times New Roman" w:cs="Times New Roman"/>
                <w:b/>
                <w:i/>
                <w:sz w:val="24"/>
                <w:szCs w:val="24"/>
              </w:rPr>
              <w:t>(для переможця)</w:t>
            </w:r>
            <w:r w:rsidRPr="002D3DAF">
              <w:rPr>
                <w:rFonts w:ascii="Times New Roman" w:eastAsia="Times New Roman" w:hAnsi="Times New Roman" w:cs="Times New Roman"/>
                <w:sz w:val="24"/>
                <w:szCs w:val="24"/>
              </w:rPr>
              <w:t xml:space="preserve"> або надання їх </w:t>
            </w:r>
            <w:r w:rsidRPr="00076D0D">
              <w:rPr>
                <w:rFonts w:ascii="Times New Roman" w:eastAsia="Times New Roman" w:hAnsi="Times New Roman" w:cs="Times New Roman"/>
                <w:sz w:val="24"/>
                <w:szCs w:val="24"/>
              </w:rPr>
              <w:t>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D64FF4" w:rsidRDefault="00D64FF4">
            <w:pPr>
              <w:widowControl w:val="0"/>
              <w:jc w:val="both"/>
              <w:rPr>
                <w:rFonts w:ascii="Times New Roman" w:eastAsia="Times New Roman" w:hAnsi="Times New Roman" w:cs="Times New Roman"/>
                <w:sz w:val="24"/>
                <w:szCs w:val="24"/>
              </w:rPr>
            </w:pPr>
            <w:r w:rsidRPr="00D64FF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87D31" w:rsidRDefault="0094019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w:t>
            </w:r>
            <w:r>
              <w:rPr>
                <w:rFonts w:ascii="Times New Roman" w:eastAsia="Times New Roman" w:hAnsi="Times New Roman" w:cs="Times New Roman"/>
                <w:sz w:val="24"/>
                <w:szCs w:val="24"/>
              </w:rPr>
              <w:lastRenderedPageBreak/>
              <w:t xml:space="preserve">помилки та описки. </w:t>
            </w:r>
          </w:p>
          <w:p w:rsidR="00A87D31" w:rsidRDefault="0094019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87D31" w:rsidRDefault="0094019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37204" w:rsidRPr="00400AA8" w:rsidRDefault="00D37204" w:rsidP="00D37204">
            <w:pPr>
              <w:widowControl w:val="0"/>
              <w:ind w:left="40" w:hanging="20"/>
              <w:jc w:val="both"/>
              <w:rPr>
                <w:rFonts w:ascii="Times New Roman" w:eastAsia="Times New Roman" w:hAnsi="Times New Roman" w:cs="Times New Roman"/>
                <w:color w:val="000000"/>
                <w:sz w:val="24"/>
                <w:szCs w:val="24"/>
              </w:rPr>
            </w:pPr>
            <w:r w:rsidRPr="00400AA8">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400AA8">
              <w:rPr>
                <w:rFonts w:ascii="Times New Roman" w:eastAsia="Times New Roman" w:hAnsi="Times New Roman" w:cs="Times New Roman"/>
                <w:color w:val="000000"/>
                <w:sz w:val="24"/>
                <w:szCs w:val="24"/>
              </w:rPr>
              <w:t>закупівель</w:t>
            </w:r>
            <w:proofErr w:type="spellEnd"/>
            <w:r w:rsidRPr="00400AA8">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00AA8">
              <w:rPr>
                <w:rFonts w:ascii="Times New Roman" w:eastAsia="Times New Roman" w:hAnsi="Times New Roman" w:cs="Times New Roman"/>
                <w:color w:val="000000"/>
                <w:sz w:val="24"/>
                <w:szCs w:val="24"/>
              </w:rPr>
              <w:t>скан</w:t>
            </w:r>
            <w:proofErr w:type="spellEnd"/>
            <w:r w:rsidRPr="00400AA8">
              <w:rPr>
                <w:rFonts w:ascii="Times New Roman" w:eastAsia="Times New Roman" w:hAnsi="Times New Roman" w:cs="Times New Roman"/>
                <w:color w:val="000000"/>
                <w:sz w:val="24"/>
                <w:szCs w:val="24"/>
              </w:rPr>
              <w:t xml:space="preserve">-копій через електронну систему </w:t>
            </w:r>
            <w:proofErr w:type="spellStart"/>
            <w:r w:rsidRPr="00400AA8">
              <w:rPr>
                <w:rFonts w:ascii="Times New Roman" w:eastAsia="Times New Roman" w:hAnsi="Times New Roman" w:cs="Times New Roman"/>
                <w:color w:val="000000"/>
                <w:sz w:val="24"/>
                <w:szCs w:val="24"/>
              </w:rPr>
              <w:t>закупівель</w:t>
            </w:r>
            <w:proofErr w:type="spellEnd"/>
            <w:r w:rsidRPr="00400AA8">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D37204" w:rsidRPr="00400AA8" w:rsidRDefault="00D37204" w:rsidP="00D37204">
            <w:pPr>
              <w:widowControl w:val="0"/>
              <w:ind w:left="40" w:hanging="20"/>
              <w:jc w:val="both"/>
              <w:rPr>
                <w:rFonts w:ascii="Times New Roman" w:eastAsia="Times New Roman" w:hAnsi="Times New Roman" w:cs="Times New Roman"/>
                <w:color w:val="000000"/>
                <w:sz w:val="24"/>
                <w:szCs w:val="24"/>
              </w:rPr>
            </w:pPr>
            <w:r w:rsidRPr="00400AA8">
              <w:rPr>
                <w:rFonts w:ascii="Times New Roman" w:eastAsia="Times New Roman" w:hAnsi="Times New Roman" w:cs="Times New Roman"/>
                <w:color w:val="000000"/>
                <w:sz w:val="24"/>
                <w:szCs w:val="24"/>
              </w:rPr>
              <w:t>1) документи мають бути чіткими та розбірливими для читання;</w:t>
            </w:r>
          </w:p>
          <w:p w:rsidR="00D37204" w:rsidRPr="00400AA8" w:rsidRDefault="00D37204" w:rsidP="00D37204">
            <w:pPr>
              <w:widowControl w:val="0"/>
              <w:ind w:left="40" w:hanging="20"/>
              <w:jc w:val="both"/>
              <w:rPr>
                <w:rFonts w:ascii="Times New Roman" w:eastAsia="Times New Roman" w:hAnsi="Times New Roman" w:cs="Times New Roman"/>
                <w:color w:val="000000"/>
                <w:sz w:val="24"/>
                <w:szCs w:val="24"/>
              </w:rPr>
            </w:pPr>
            <w:r w:rsidRPr="00400AA8">
              <w:rPr>
                <w:rFonts w:ascii="Times New Roman" w:eastAsia="Times New Roman" w:hAnsi="Times New Roman" w:cs="Times New Roman"/>
                <w:color w:val="000000"/>
                <w:sz w:val="24"/>
                <w:szCs w:val="24"/>
              </w:rPr>
              <w:t xml:space="preserve">2) тендерна пропозиція учасника повинна бути підписана  </w:t>
            </w:r>
            <w:r w:rsidRPr="00400AA8">
              <w:rPr>
                <w:rFonts w:ascii="Times New Roman" w:eastAsia="Times New Roman" w:hAnsi="Times New Roman" w:cs="Times New Roman"/>
                <w:color w:val="000000"/>
                <w:sz w:val="24"/>
                <w:szCs w:val="24"/>
              </w:rPr>
              <w:lastRenderedPageBreak/>
              <w:t>кваліфікованим електронним підписом (КЕП) або удосконаленого електронного підпису на кваліфікованому сертифікаті (УЕП);</w:t>
            </w:r>
          </w:p>
          <w:p w:rsidR="00D37204" w:rsidRPr="00400AA8" w:rsidRDefault="00D37204" w:rsidP="00D37204">
            <w:pPr>
              <w:widowControl w:val="0"/>
              <w:ind w:left="40" w:hanging="20"/>
              <w:jc w:val="both"/>
              <w:rPr>
                <w:rFonts w:ascii="Times New Roman" w:eastAsia="Times New Roman" w:hAnsi="Times New Roman" w:cs="Times New Roman"/>
                <w:color w:val="000000"/>
                <w:sz w:val="24"/>
                <w:szCs w:val="24"/>
              </w:rPr>
            </w:pPr>
            <w:r w:rsidRPr="00400AA8">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37204" w:rsidRPr="00400AA8" w:rsidRDefault="00D37204" w:rsidP="00D37204">
            <w:pPr>
              <w:widowControl w:val="0"/>
              <w:ind w:left="40" w:hanging="20"/>
              <w:jc w:val="both"/>
              <w:rPr>
                <w:rFonts w:ascii="Times New Roman" w:eastAsia="Times New Roman" w:hAnsi="Times New Roman" w:cs="Times New Roman"/>
                <w:color w:val="000000"/>
                <w:sz w:val="24"/>
                <w:szCs w:val="24"/>
              </w:rPr>
            </w:pPr>
            <w:r w:rsidRPr="00400AA8">
              <w:rPr>
                <w:rFonts w:ascii="Times New Roman" w:eastAsia="Times New Roman" w:hAnsi="Times New Roman" w:cs="Times New Roman"/>
                <w:color w:val="000000"/>
                <w:sz w:val="24"/>
                <w:szCs w:val="24"/>
              </w:rPr>
              <w:t>Винятки:</w:t>
            </w:r>
          </w:p>
          <w:p w:rsidR="00D37204" w:rsidRPr="00400AA8" w:rsidRDefault="00D37204" w:rsidP="00D37204">
            <w:pPr>
              <w:widowControl w:val="0"/>
              <w:ind w:left="40" w:hanging="20"/>
              <w:jc w:val="both"/>
              <w:rPr>
                <w:rFonts w:ascii="Times New Roman" w:eastAsia="Times New Roman" w:hAnsi="Times New Roman" w:cs="Times New Roman"/>
                <w:color w:val="000000"/>
                <w:sz w:val="24"/>
                <w:szCs w:val="24"/>
              </w:rPr>
            </w:pPr>
            <w:r w:rsidRPr="00400AA8">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37204" w:rsidRPr="00400AA8" w:rsidRDefault="00D37204" w:rsidP="00D37204">
            <w:pPr>
              <w:widowControl w:val="0"/>
              <w:ind w:left="40" w:hanging="20"/>
              <w:jc w:val="both"/>
              <w:rPr>
                <w:rFonts w:ascii="Times New Roman" w:eastAsia="Times New Roman" w:hAnsi="Times New Roman" w:cs="Times New Roman"/>
                <w:color w:val="000000"/>
                <w:sz w:val="24"/>
                <w:szCs w:val="24"/>
              </w:rPr>
            </w:pPr>
            <w:r w:rsidRPr="00400AA8">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37204" w:rsidRPr="00400AA8" w:rsidRDefault="00D37204" w:rsidP="00D37204">
            <w:pPr>
              <w:widowControl w:val="0"/>
              <w:ind w:left="40" w:hanging="20"/>
              <w:jc w:val="both"/>
              <w:rPr>
                <w:rFonts w:ascii="Times New Roman" w:eastAsia="Times New Roman" w:hAnsi="Times New Roman" w:cs="Times New Roman"/>
                <w:color w:val="000000"/>
                <w:sz w:val="24"/>
                <w:szCs w:val="24"/>
              </w:rPr>
            </w:pPr>
            <w:r w:rsidRPr="00400AA8">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00AA8">
              <w:rPr>
                <w:rFonts w:ascii="Times New Roman" w:eastAsia="Times New Roman" w:hAnsi="Times New Roman" w:cs="Times New Roman"/>
                <w:color w:val="000000"/>
                <w:sz w:val="24"/>
                <w:szCs w:val="24"/>
              </w:rPr>
              <w:t>закупівель</w:t>
            </w:r>
            <w:proofErr w:type="spellEnd"/>
            <w:r w:rsidRPr="00400AA8">
              <w:rPr>
                <w:rFonts w:ascii="Times New Roman" w:eastAsia="Times New Roman" w:hAnsi="Times New Roman" w:cs="Times New Roman"/>
                <w:color w:val="000000"/>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D37204" w:rsidRDefault="00D37204" w:rsidP="00D37204">
            <w:pPr>
              <w:widowControl w:val="0"/>
              <w:jc w:val="both"/>
              <w:rPr>
                <w:rFonts w:ascii="Times New Roman" w:eastAsia="Times New Roman" w:hAnsi="Times New Roman" w:cs="Times New Roman"/>
                <w:b/>
                <w:color w:val="000000"/>
                <w:sz w:val="24"/>
                <w:szCs w:val="24"/>
              </w:rPr>
            </w:pPr>
            <w:r w:rsidRPr="00400AA8">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400AA8">
              <w:rPr>
                <w:rFonts w:ascii="Times New Roman" w:eastAsia="Times New Roman" w:hAnsi="Times New Roman" w:cs="Times New Roman"/>
                <w:color w:val="000000"/>
                <w:sz w:val="24"/>
                <w:szCs w:val="24"/>
              </w:rPr>
              <w:t>засвідчувального</w:t>
            </w:r>
            <w:proofErr w:type="spellEnd"/>
            <w:r w:rsidRPr="00400AA8">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400AA8">
              <w:rPr>
                <w:rFonts w:ascii="Times New Roman" w:eastAsia="Times New Roman" w:hAnsi="Times New Roman" w:cs="Times New Roman"/>
                <w:color w:val="000000"/>
                <w:sz w:val="24"/>
                <w:szCs w:val="24"/>
              </w:rPr>
              <w:t>відхилено</w:t>
            </w:r>
            <w:proofErr w:type="spellEnd"/>
            <w:r w:rsidRPr="00400AA8">
              <w:rPr>
                <w:rFonts w:ascii="Times New Roman" w:eastAsia="Times New Roman" w:hAnsi="Times New Roman" w:cs="Times New Roman"/>
                <w:color w:val="000000"/>
                <w:sz w:val="24"/>
                <w:szCs w:val="24"/>
              </w:rPr>
              <w:t xml:space="preserve"> на підставі абзацу 3 пункту 1 частини 1 статті 31 Закону.</w:t>
            </w:r>
            <w:bookmarkStart w:id="2" w:name="_heading=h.2et92p0" w:colFirst="0" w:colLast="0"/>
            <w:bookmarkEnd w:id="2"/>
          </w:p>
          <w:p w:rsidR="00A87D31" w:rsidRDefault="0094019B" w:rsidP="00D372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A29CC" w:rsidRDefault="0094019B" w:rsidP="005A29C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5A29CC">
              <w:rPr>
                <w:rFonts w:ascii="Times New Roman" w:eastAsia="Times New Roman" w:hAnsi="Times New Roman" w:cs="Times New Roman"/>
                <w:b/>
                <w:color w:val="000000"/>
                <w:sz w:val="24"/>
                <w:szCs w:val="24"/>
              </w:rPr>
              <w:t>.</w:t>
            </w:r>
          </w:p>
          <w:p w:rsidR="00A87D31" w:rsidRDefault="00D37204" w:rsidP="005A29CC">
            <w:pPr>
              <w:widowControl w:val="0"/>
              <w:ind w:left="40" w:hanging="20"/>
              <w:jc w:val="both"/>
              <w:rPr>
                <w:rFonts w:ascii="Times New Roman" w:eastAsia="Times New Roman" w:hAnsi="Times New Roman" w:cs="Times New Roman"/>
                <w:color w:val="000000"/>
                <w:sz w:val="24"/>
                <w:szCs w:val="24"/>
              </w:rPr>
            </w:pPr>
            <w:r w:rsidRPr="00D37204">
              <w:rPr>
                <w:rFonts w:ascii="Times New Roman" w:eastAsia="Times New Roman" w:hAnsi="Times New Roman" w:cs="Times New Roman"/>
                <w:color w:val="000000"/>
                <w:sz w:val="24"/>
                <w:szCs w:val="24"/>
              </w:rPr>
              <w:t xml:space="preserve">Згідно частини 2 статті 28 Закону учасник має право обґрунтовано визначити конфіденційну інформацію, яка не підлягає автоматичному розкриттю під час розкриття тендерних пропозицій електронною системою </w:t>
            </w:r>
            <w:proofErr w:type="spellStart"/>
            <w:r w:rsidRPr="00D37204">
              <w:rPr>
                <w:rFonts w:ascii="Times New Roman" w:eastAsia="Times New Roman" w:hAnsi="Times New Roman" w:cs="Times New Roman"/>
                <w:color w:val="000000"/>
                <w:sz w:val="24"/>
                <w:szCs w:val="24"/>
              </w:rPr>
              <w:t>закупівель</w:t>
            </w:r>
            <w:proofErr w:type="spellEnd"/>
            <w:r w:rsidRPr="00D37204">
              <w:rPr>
                <w:rFonts w:ascii="Times New Roman" w:eastAsia="Times New Roman" w:hAnsi="Times New Roman" w:cs="Times New Roman"/>
                <w:color w:val="000000"/>
                <w:sz w:val="24"/>
                <w:szCs w:val="24"/>
              </w:rPr>
              <w:t xml:space="preserve"> (таку інформацію буде мати змогу побачити тільки замовник). Конфіденційною не може бути визначена </w:t>
            </w:r>
            <w:r w:rsidRPr="00D37204">
              <w:rPr>
                <w:rFonts w:ascii="Times New Roman" w:eastAsia="Times New Roman" w:hAnsi="Times New Roman" w:cs="Times New Roman"/>
                <w:color w:val="000000"/>
                <w:sz w:val="24"/>
                <w:szCs w:val="24"/>
              </w:rPr>
              <w:lastRenderedPageBreak/>
              <w:t>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 У разі порушення учасником частини 2 статті 28 Закону, така тендерна пропозиція буде відхилена згідно абзацу 7 пункту 1 частини 1 статті 31 Закону.</w:t>
            </w:r>
          </w:p>
          <w:p w:rsidR="00D37204" w:rsidRDefault="00D37204" w:rsidP="005A29CC">
            <w:pPr>
              <w:widowControl w:val="0"/>
              <w:ind w:left="40" w:hanging="20"/>
              <w:jc w:val="both"/>
              <w:rPr>
                <w:rFonts w:ascii="Times New Roman" w:eastAsia="Times New Roman" w:hAnsi="Times New Roman" w:cs="Times New Roman"/>
                <w:color w:val="000000"/>
                <w:sz w:val="24"/>
                <w:szCs w:val="24"/>
              </w:rPr>
            </w:pPr>
            <w:r w:rsidRPr="00D37204">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(надається підтверджуючий документ).</w:t>
            </w:r>
          </w:p>
        </w:tc>
      </w:tr>
      <w:tr w:rsidR="00A87D31" w:rsidTr="00672F99">
        <w:trPr>
          <w:trHeight w:val="409"/>
          <w:jc w:val="center"/>
        </w:trPr>
        <w:tc>
          <w:tcPr>
            <w:tcW w:w="705" w:type="dxa"/>
          </w:tcPr>
          <w:p w:rsidR="00A87D31" w:rsidRDefault="009401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7D31" w:rsidRDefault="0094019B">
            <w:pPr>
              <w:widowControl w:val="0"/>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color w:val="000000"/>
                <w:sz w:val="24"/>
                <w:szCs w:val="24"/>
              </w:rPr>
              <w:t>Забезпечення тендерної пропозиції</w:t>
            </w:r>
          </w:p>
        </w:tc>
        <w:tc>
          <w:tcPr>
            <w:tcW w:w="6420" w:type="dxa"/>
          </w:tcPr>
          <w:p w:rsidR="00A87D31" w:rsidRDefault="0094019B" w:rsidP="00672F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тендерної пропозиції  не вимагається.</w:t>
            </w:r>
            <w:bookmarkStart w:id="4" w:name="_heading=h.3dy6vkm" w:colFirst="0" w:colLast="0"/>
            <w:bookmarkEnd w:id="4"/>
          </w:p>
        </w:tc>
      </w:tr>
      <w:tr w:rsidR="00A87D31" w:rsidTr="00672F99">
        <w:trPr>
          <w:trHeight w:val="1119"/>
          <w:jc w:val="center"/>
        </w:trPr>
        <w:tc>
          <w:tcPr>
            <w:tcW w:w="705" w:type="dxa"/>
          </w:tcPr>
          <w:p w:rsidR="00A87D31" w:rsidRDefault="009401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87D31" w:rsidRDefault="009401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A87D31" w:rsidRDefault="0094019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передбачається.</w:t>
            </w:r>
          </w:p>
          <w:p w:rsidR="00A87D31" w:rsidRDefault="00A87D31">
            <w:pPr>
              <w:widowControl w:val="0"/>
              <w:jc w:val="both"/>
              <w:rPr>
                <w:rFonts w:ascii="Times New Roman" w:eastAsia="Times New Roman" w:hAnsi="Times New Roman" w:cs="Times New Roman"/>
                <w:sz w:val="24"/>
                <w:szCs w:val="24"/>
              </w:rPr>
            </w:pPr>
          </w:p>
        </w:tc>
      </w:tr>
      <w:tr w:rsidR="00A87D31">
        <w:trPr>
          <w:trHeight w:val="560"/>
          <w:jc w:val="center"/>
        </w:trPr>
        <w:tc>
          <w:tcPr>
            <w:tcW w:w="705" w:type="dxa"/>
          </w:tcPr>
          <w:p w:rsidR="00A87D31" w:rsidRDefault="009401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87D31" w:rsidRDefault="009401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72F99">
              <w:rPr>
                <w:rFonts w:ascii="Times New Roman" w:eastAsia="Times New Roman" w:hAnsi="Times New Roman" w:cs="Times New Roman"/>
                <w:b/>
                <w:i/>
                <w:sz w:val="24"/>
                <w:szCs w:val="24"/>
                <w:shd w:val="clear" w:color="auto" w:fill="FFFFFF" w:themeFill="background1"/>
              </w:rPr>
              <w:t xml:space="preserve">протягом </w:t>
            </w:r>
            <w:r w:rsidR="00672F99" w:rsidRPr="00672F99">
              <w:rPr>
                <w:rFonts w:ascii="Times New Roman" w:eastAsia="Times New Roman" w:hAnsi="Times New Roman" w:cs="Times New Roman"/>
                <w:b/>
                <w:i/>
                <w:sz w:val="24"/>
                <w:szCs w:val="24"/>
                <w:shd w:val="clear" w:color="auto" w:fill="FFFFFF" w:themeFill="background1"/>
              </w:rPr>
              <w:t>90</w:t>
            </w:r>
            <w:r w:rsidRPr="00672F99">
              <w:rPr>
                <w:rFonts w:ascii="Times New Roman" w:eastAsia="Times New Roman" w:hAnsi="Times New Roman" w:cs="Times New Roman"/>
                <w:b/>
                <w:i/>
                <w:sz w:val="24"/>
                <w:szCs w:val="24"/>
                <w:shd w:val="clear" w:color="auto" w:fill="FFFFFF" w:themeFill="background1"/>
              </w:rPr>
              <w:t xml:space="preserve"> (</w:t>
            </w:r>
            <w:r w:rsidR="00672F99" w:rsidRPr="00672F99">
              <w:rPr>
                <w:rFonts w:ascii="Times New Roman" w:eastAsia="Times New Roman" w:hAnsi="Times New Roman" w:cs="Times New Roman"/>
                <w:b/>
                <w:i/>
                <w:sz w:val="24"/>
                <w:szCs w:val="24"/>
                <w:shd w:val="clear" w:color="auto" w:fill="FFFFFF" w:themeFill="background1"/>
              </w:rPr>
              <w:t>дев’яносто</w:t>
            </w:r>
            <w:r w:rsidRPr="00672F99">
              <w:rPr>
                <w:rFonts w:ascii="Times New Roman" w:eastAsia="Times New Roman" w:hAnsi="Times New Roman" w:cs="Times New Roman"/>
                <w:b/>
                <w:i/>
                <w:sz w:val="24"/>
                <w:szCs w:val="24"/>
                <w:shd w:val="clear" w:color="auto" w:fill="FFFFFF" w:themeFill="background1"/>
              </w:rPr>
              <w:t>) днів</w:t>
            </w:r>
            <w:r>
              <w:rPr>
                <w:rFonts w:ascii="Times New Roman" w:eastAsia="Times New Roman"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b/>
                <w:i/>
                <w:sz w:val="24"/>
                <w:szCs w:val="24"/>
              </w:rPr>
              <w:t>має право:</w:t>
            </w:r>
          </w:p>
          <w:p w:rsidR="00A87D31" w:rsidRDefault="0094019B">
            <w:pPr>
              <w:widowControl w:val="0"/>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A87D31" w:rsidRDefault="0094019B">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D3DAF" w:rsidRPr="002D3DAF">
        <w:trPr>
          <w:trHeight w:val="1119"/>
          <w:jc w:val="center"/>
        </w:trPr>
        <w:tc>
          <w:tcPr>
            <w:tcW w:w="705" w:type="dxa"/>
          </w:tcPr>
          <w:p w:rsidR="00A87D31" w:rsidRDefault="009401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87D31" w:rsidRDefault="009401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A87D31" w:rsidRPr="002D3DAF" w:rsidRDefault="0094019B">
            <w:pPr>
              <w:widowControl w:val="0"/>
              <w:ind w:right="120"/>
              <w:jc w:val="both"/>
              <w:rPr>
                <w:rFonts w:ascii="Times New Roman" w:eastAsia="Times New Roman" w:hAnsi="Times New Roman" w:cs="Times New Roman"/>
                <w:sz w:val="24"/>
                <w:szCs w:val="24"/>
              </w:rPr>
            </w:pPr>
            <w:r w:rsidRPr="002D3DA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D3DAF">
              <w:rPr>
                <w:rFonts w:ascii="Times New Roman" w:eastAsia="Times New Roman" w:hAnsi="Times New Roman" w:cs="Times New Roman"/>
                <w:b/>
                <w:i/>
                <w:sz w:val="24"/>
                <w:szCs w:val="24"/>
              </w:rPr>
              <w:t>Додатку 1</w:t>
            </w:r>
            <w:r w:rsidRPr="002D3DAF">
              <w:rPr>
                <w:rFonts w:ascii="Times New Roman" w:eastAsia="Times New Roman" w:hAnsi="Times New Roman" w:cs="Times New Roman"/>
                <w:sz w:val="24"/>
                <w:szCs w:val="24"/>
              </w:rPr>
              <w:t xml:space="preserve"> до цієї тендерної документації.</w:t>
            </w:r>
          </w:p>
          <w:p w:rsidR="00A87D31" w:rsidRPr="002D3DAF" w:rsidRDefault="0094019B">
            <w:pPr>
              <w:widowControl w:val="0"/>
              <w:ind w:right="120"/>
              <w:jc w:val="both"/>
              <w:rPr>
                <w:rFonts w:ascii="Times New Roman" w:eastAsia="Times New Roman" w:hAnsi="Times New Roman" w:cs="Times New Roman"/>
                <w:b/>
                <w:sz w:val="24"/>
                <w:szCs w:val="24"/>
              </w:rPr>
            </w:pPr>
            <w:r w:rsidRPr="002D3DAF">
              <w:rPr>
                <w:rFonts w:ascii="Times New Roman" w:eastAsia="Times New Roman" w:hAnsi="Times New Roman" w:cs="Times New Roman"/>
                <w:b/>
                <w:sz w:val="24"/>
                <w:szCs w:val="24"/>
              </w:rPr>
              <w:t>Підстави, встановлені статтею 17 Закону.</w:t>
            </w:r>
          </w:p>
          <w:p w:rsidR="00A87D31" w:rsidRPr="002D3DAF" w:rsidRDefault="0094019B">
            <w:pPr>
              <w:widowControl w:val="0"/>
              <w:ind w:right="120"/>
              <w:jc w:val="both"/>
              <w:rPr>
                <w:rFonts w:ascii="Times New Roman" w:eastAsia="Times New Roman" w:hAnsi="Times New Roman" w:cs="Times New Roman"/>
                <w:sz w:val="24"/>
                <w:szCs w:val="24"/>
              </w:rPr>
            </w:pPr>
            <w:r w:rsidRPr="002D3DAF">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A87D31" w:rsidRPr="002D3DAF" w:rsidRDefault="0094019B">
            <w:pPr>
              <w:widowControl w:val="0"/>
              <w:ind w:right="120"/>
              <w:jc w:val="both"/>
              <w:rPr>
                <w:rFonts w:ascii="Times New Roman" w:eastAsia="Times New Roman" w:hAnsi="Times New Roman" w:cs="Times New Roman"/>
                <w:sz w:val="24"/>
                <w:szCs w:val="24"/>
              </w:rPr>
            </w:pPr>
            <w:r w:rsidRPr="002D3DA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87D31" w:rsidRPr="002D3DAF" w:rsidRDefault="0094019B">
            <w:pPr>
              <w:widowControl w:val="0"/>
              <w:ind w:right="120"/>
              <w:jc w:val="both"/>
              <w:rPr>
                <w:rFonts w:ascii="Times New Roman" w:eastAsia="Times New Roman" w:hAnsi="Times New Roman" w:cs="Times New Roman"/>
                <w:sz w:val="24"/>
                <w:szCs w:val="24"/>
              </w:rPr>
            </w:pPr>
            <w:r w:rsidRPr="002D3DAF">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D3DAF">
              <w:rPr>
                <w:rFonts w:ascii="Times New Roman" w:eastAsia="Times New Roman" w:hAnsi="Times New Roman" w:cs="Times New Roman"/>
                <w:sz w:val="24"/>
                <w:szCs w:val="24"/>
              </w:rPr>
              <w:t>внесено</w:t>
            </w:r>
            <w:proofErr w:type="spellEnd"/>
            <w:r w:rsidRPr="002D3DA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87D31" w:rsidRPr="002D3DAF" w:rsidRDefault="0094019B">
            <w:pPr>
              <w:widowControl w:val="0"/>
              <w:ind w:right="120"/>
              <w:jc w:val="both"/>
              <w:rPr>
                <w:rFonts w:ascii="Times New Roman" w:eastAsia="Times New Roman" w:hAnsi="Times New Roman" w:cs="Times New Roman"/>
                <w:sz w:val="24"/>
                <w:szCs w:val="24"/>
              </w:rPr>
            </w:pPr>
            <w:r w:rsidRPr="002D3DAF">
              <w:rPr>
                <w:rFonts w:ascii="Times New Roman" w:eastAsia="Times New Roman" w:hAnsi="Times New Roman" w:cs="Times New Roman"/>
                <w:sz w:val="24"/>
                <w:szCs w:val="24"/>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87D31" w:rsidRPr="002D3DAF" w:rsidRDefault="0094019B">
            <w:pPr>
              <w:widowControl w:val="0"/>
              <w:ind w:right="120"/>
              <w:jc w:val="both"/>
              <w:rPr>
                <w:rFonts w:ascii="Times New Roman" w:eastAsia="Times New Roman" w:hAnsi="Times New Roman" w:cs="Times New Roman"/>
                <w:sz w:val="24"/>
                <w:szCs w:val="24"/>
              </w:rPr>
            </w:pPr>
            <w:r w:rsidRPr="002D3DAF">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D3DAF">
              <w:rPr>
                <w:rFonts w:ascii="Times New Roman" w:eastAsia="Times New Roman" w:hAnsi="Times New Roman" w:cs="Times New Roman"/>
                <w:sz w:val="24"/>
                <w:szCs w:val="24"/>
              </w:rPr>
              <w:t>антиконкурентних</w:t>
            </w:r>
            <w:proofErr w:type="spellEnd"/>
            <w:r w:rsidRPr="002D3DA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87D31" w:rsidRPr="002D3DAF" w:rsidRDefault="0094019B">
            <w:pPr>
              <w:widowControl w:val="0"/>
              <w:ind w:right="120"/>
              <w:jc w:val="both"/>
              <w:rPr>
                <w:rFonts w:ascii="Times New Roman" w:eastAsia="Times New Roman" w:hAnsi="Times New Roman" w:cs="Times New Roman"/>
                <w:sz w:val="24"/>
                <w:szCs w:val="24"/>
              </w:rPr>
            </w:pPr>
            <w:r w:rsidRPr="002D3DA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87D31" w:rsidRPr="002D3DAF" w:rsidRDefault="0094019B">
            <w:pPr>
              <w:widowControl w:val="0"/>
              <w:ind w:right="120"/>
              <w:jc w:val="both"/>
              <w:rPr>
                <w:rFonts w:ascii="Times New Roman" w:eastAsia="Times New Roman" w:hAnsi="Times New Roman" w:cs="Times New Roman"/>
                <w:sz w:val="24"/>
                <w:szCs w:val="24"/>
              </w:rPr>
            </w:pPr>
            <w:r w:rsidRPr="002D3DAF">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87D31" w:rsidRPr="002D3DAF" w:rsidRDefault="0094019B">
            <w:pPr>
              <w:widowControl w:val="0"/>
              <w:ind w:right="120"/>
              <w:jc w:val="both"/>
              <w:rPr>
                <w:rFonts w:ascii="Times New Roman" w:eastAsia="Times New Roman" w:hAnsi="Times New Roman" w:cs="Times New Roman"/>
                <w:sz w:val="24"/>
                <w:szCs w:val="24"/>
              </w:rPr>
            </w:pPr>
            <w:r w:rsidRPr="002D3DAF">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87D31" w:rsidRPr="002D3DAF" w:rsidRDefault="0094019B">
            <w:pPr>
              <w:widowControl w:val="0"/>
              <w:ind w:right="120"/>
              <w:jc w:val="both"/>
              <w:rPr>
                <w:rFonts w:ascii="Times New Roman" w:eastAsia="Times New Roman" w:hAnsi="Times New Roman" w:cs="Times New Roman"/>
                <w:sz w:val="24"/>
                <w:szCs w:val="24"/>
              </w:rPr>
            </w:pPr>
            <w:r w:rsidRPr="002D3DAF">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87D31" w:rsidRPr="002D3DAF" w:rsidRDefault="0094019B">
            <w:pPr>
              <w:widowControl w:val="0"/>
              <w:ind w:right="120"/>
              <w:jc w:val="both"/>
              <w:rPr>
                <w:rFonts w:ascii="Times New Roman" w:eastAsia="Times New Roman" w:hAnsi="Times New Roman" w:cs="Times New Roman"/>
                <w:sz w:val="24"/>
                <w:szCs w:val="24"/>
              </w:rPr>
            </w:pPr>
            <w:r w:rsidRPr="002D3DA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87D31" w:rsidRPr="002D3DAF" w:rsidRDefault="0094019B">
            <w:pPr>
              <w:widowControl w:val="0"/>
              <w:ind w:right="120"/>
              <w:jc w:val="both"/>
              <w:rPr>
                <w:rFonts w:ascii="Times New Roman" w:eastAsia="Times New Roman" w:hAnsi="Times New Roman" w:cs="Times New Roman"/>
                <w:sz w:val="24"/>
                <w:szCs w:val="24"/>
              </w:rPr>
            </w:pPr>
            <w:r w:rsidRPr="002D3DA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87D31" w:rsidRPr="002D3DAF" w:rsidRDefault="0094019B">
            <w:pPr>
              <w:widowControl w:val="0"/>
              <w:ind w:right="120"/>
              <w:jc w:val="both"/>
              <w:rPr>
                <w:rFonts w:ascii="Times New Roman" w:eastAsia="Times New Roman" w:hAnsi="Times New Roman" w:cs="Times New Roman"/>
                <w:sz w:val="24"/>
                <w:szCs w:val="24"/>
              </w:rPr>
            </w:pPr>
            <w:r w:rsidRPr="002D3DAF">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2D3DAF">
              <w:rPr>
                <w:rFonts w:ascii="Times New Roman" w:eastAsia="Times New Roman" w:hAnsi="Times New Roman" w:cs="Times New Roman"/>
                <w:sz w:val="24"/>
                <w:szCs w:val="24"/>
              </w:rPr>
              <w:t>закупівель</w:t>
            </w:r>
            <w:proofErr w:type="spellEnd"/>
            <w:r w:rsidRPr="002D3DAF">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A87D31" w:rsidRPr="002D3DAF" w:rsidRDefault="0094019B">
            <w:pPr>
              <w:widowControl w:val="0"/>
              <w:ind w:right="120"/>
              <w:jc w:val="both"/>
              <w:rPr>
                <w:rFonts w:ascii="Times New Roman" w:eastAsia="Times New Roman" w:hAnsi="Times New Roman" w:cs="Times New Roman"/>
                <w:sz w:val="24"/>
                <w:szCs w:val="24"/>
                <w:highlight w:val="green"/>
              </w:rPr>
            </w:pPr>
            <w:r w:rsidRPr="002D3DAF">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w:t>
            </w:r>
            <w:r w:rsidRPr="002D3DAF">
              <w:rPr>
                <w:rFonts w:ascii="Times New Roman" w:eastAsia="Times New Roman" w:hAnsi="Times New Roman" w:cs="Times New Roman"/>
                <w:sz w:val="24"/>
                <w:szCs w:val="24"/>
              </w:rPr>
              <w:lastRenderedPageBreak/>
              <w:t>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7D31" w:rsidRPr="002D3DAF" w:rsidRDefault="0094019B">
            <w:pPr>
              <w:widowControl w:val="0"/>
              <w:ind w:right="120"/>
              <w:jc w:val="both"/>
              <w:rPr>
                <w:rFonts w:ascii="Times New Roman" w:eastAsia="Times New Roman" w:hAnsi="Times New Roman" w:cs="Times New Roman"/>
                <w:sz w:val="24"/>
                <w:szCs w:val="24"/>
              </w:rPr>
            </w:pPr>
            <w:r w:rsidRPr="002D3DAF">
              <w:rPr>
                <w:rFonts w:ascii="Times New Roman" w:eastAsia="Times New Roman" w:hAnsi="Times New Roman" w:cs="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87D31" w:rsidRPr="002D3DAF" w:rsidRDefault="0094019B">
            <w:pPr>
              <w:widowControl w:val="0"/>
              <w:ind w:right="120"/>
              <w:jc w:val="both"/>
              <w:rPr>
                <w:rFonts w:ascii="Times New Roman" w:eastAsia="Times New Roman" w:hAnsi="Times New Roman" w:cs="Times New Roman"/>
                <w:sz w:val="24"/>
                <w:szCs w:val="24"/>
              </w:rPr>
            </w:pPr>
            <w:r w:rsidRPr="002D3DAF">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87D31" w:rsidRPr="002D3DAF" w:rsidRDefault="0094019B">
            <w:pPr>
              <w:widowControl w:val="0"/>
              <w:ind w:right="120"/>
              <w:jc w:val="both"/>
              <w:rPr>
                <w:rFonts w:ascii="Times New Roman" w:eastAsia="Times New Roman" w:hAnsi="Times New Roman" w:cs="Times New Roman"/>
                <w:sz w:val="24"/>
                <w:szCs w:val="24"/>
              </w:rPr>
            </w:pPr>
            <w:r w:rsidRPr="002D3DA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D3DAF">
              <w:rPr>
                <w:rFonts w:ascii="Times New Roman" w:eastAsia="Times New Roman" w:hAnsi="Times New Roman" w:cs="Times New Roman"/>
                <w:b/>
                <w:sz w:val="24"/>
                <w:szCs w:val="24"/>
              </w:rPr>
              <w:t xml:space="preserve"> </w:t>
            </w:r>
            <w:r w:rsidRPr="002D3DAF">
              <w:rPr>
                <w:rFonts w:ascii="Times New Roman" w:eastAsia="Times New Roman" w:hAnsi="Times New Roman" w:cs="Times New Roman"/>
                <w:b/>
                <w:i/>
                <w:sz w:val="24"/>
                <w:szCs w:val="24"/>
              </w:rPr>
              <w:t>Додатку 1</w:t>
            </w:r>
            <w:r w:rsidRPr="002D3DAF">
              <w:rPr>
                <w:rFonts w:ascii="Times New Roman" w:eastAsia="Times New Roman" w:hAnsi="Times New Roman" w:cs="Times New Roman"/>
                <w:sz w:val="24"/>
                <w:szCs w:val="24"/>
              </w:rPr>
              <w:t xml:space="preserve"> </w:t>
            </w:r>
            <w:r w:rsidR="002D3DAF" w:rsidRPr="002D3DAF">
              <w:rPr>
                <w:rFonts w:ascii="Times New Roman" w:eastAsia="Times New Roman" w:hAnsi="Times New Roman" w:cs="Times New Roman"/>
                <w:sz w:val="24"/>
                <w:szCs w:val="24"/>
              </w:rPr>
              <w:t xml:space="preserve"> та </w:t>
            </w:r>
            <w:r w:rsidR="002D3DAF" w:rsidRPr="002D3DAF">
              <w:rPr>
                <w:rFonts w:ascii="Times New Roman" w:eastAsia="Times New Roman" w:hAnsi="Times New Roman" w:cs="Times New Roman"/>
                <w:b/>
                <w:i/>
                <w:sz w:val="24"/>
                <w:szCs w:val="24"/>
              </w:rPr>
              <w:t>Додатку 2</w:t>
            </w:r>
            <w:r w:rsidR="002D3DAF" w:rsidRPr="002D3DAF">
              <w:rPr>
                <w:rFonts w:ascii="Times New Roman" w:eastAsia="Times New Roman" w:hAnsi="Times New Roman" w:cs="Times New Roman"/>
                <w:sz w:val="24"/>
                <w:szCs w:val="24"/>
              </w:rPr>
              <w:t xml:space="preserve"> </w:t>
            </w:r>
            <w:r w:rsidRPr="002D3DAF">
              <w:rPr>
                <w:rFonts w:ascii="Times New Roman" w:eastAsia="Times New Roman" w:hAnsi="Times New Roman" w:cs="Times New Roman"/>
                <w:sz w:val="24"/>
                <w:szCs w:val="24"/>
              </w:rPr>
              <w:t xml:space="preserve">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7">
              <w:r w:rsidRPr="002D3DAF">
                <w:rPr>
                  <w:rFonts w:ascii="Times New Roman" w:eastAsia="Times New Roman" w:hAnsi="Times New Roman" w:cs="Times New Roman"/>
                  <w:sz w:val="24"/>
                  <w:szCs w:val="24"/>
                  <w:u w:val="single"/>
                </w:rPr>
                <w:t>Законом України</w:t>
              </w:r>
            </w:hyperlink>
            <w:r w:rsidRPr="002D3DAF">
              <w:rPr>
                <w:rFonts w:ascii="Times New Roman" w:eastAsia="Times New Roman" w:hAnsi="Times New Roman" w:cs="Times New Roman"/>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D3DAF">
              <w:rPr>
                <w:rFonts w:ascii="Times New Roman" w:eastAsia="Times New Roman" w:hAnsi="Times New Roman" w:cs="Times New Roman"/>
                <w:sz w:val="24"/>
                <w:szCs w:val="24"/>
              </w:rPr>
              <w:t>закупівель</w:t>
            </w:r>
            <w:proofErr w:type="spellEnd"/>
            <w:r w:rsidRPr="002D3DAF">
              <w:rPr>
                <w:rFonts w:ascii="Times New Roman" w:eastAsia="Times New Roman" w:hAnsi="Times New Roman" w:cs="Times New Roman"/>
                <w:sz w:val="24"/>
                <w:szCs w:val="24"/>
              </w:rPr>
              <w:t>.</w:t>
            </w:r>
          </w:p>
        </w:tc>
      </w:tr>
      <w:tr w:rsidR="00A87D31">
        <w:trPr>
          <w:trHeight w:val="1119"/>
          <w:jc w:val="center"/>
        </w:trPr>
        <w:tc>
          <w:tcPr>
            <w:tcW w:w="705" w:type="dxa"/>
          </w:tcPr>
          <w:p w:rsidR="00A87D31" w:rsidRDefault="009401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87D31" w:rsidRDefault="009401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87D31" w:rsidRDefault="0094019B" w:rsidP="002D3DA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sidRPr="000055CA">
                <w:rPr>
                  <w:rFonts w:ascii="Times New Roman" w:eastAsia="Times New Roman" w:hAnsi="Times New Roman" w:cs="Times New Roman"/>
                  <w:sz w:val="24"/>
                  <w:szCs w:val="24"/>
                </w:rPr>
                <w:t>частиною другою</w:t>
              </w:r>
            </w:hyperlink>
            <w:r w:rsidRPr="000055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статті 22 Закону зазначено в </w:t>
            </w:r>
            <w:r w:rsidRPr="002D3DAF">
              <w:rPr>
                <w:rFonts w:ascii="Times New Roman" w:eastAsia="Times New Roman" w:hAnsi="Times New Roman" w:cs="Times New Roman"/>
                <w:b/>
                <w:i/>
                <w:sz w:val="24"/>
                <w:szCs w:val="24"/>
              </w:rPr>
              <w:t xml:space="preserve">Додатку </w:t>
            </w:r>
            <w:r w:rsidR="002D3DAF" w:rsidRPr="002D3DAF">
              <w:rPr>
                <w:rFonts w:ascii="Times New Roman" w:eastAsia="Times New Roman" w:hAnsi="Times New Roman" w:cs="Times New Roman"/>
                <w:b/>
                <w:i/>
                <w:sz w:val="24"/>
                <w:szCs w:val="24"/>
              </w:rPr>
              <w:t>4</w:t>
            </w:r>
            <w:r w:rsidRPr="002D3DAF">
              <w:rPr>
                <w:rFonts w:ascii="Times New Roman" w:eastAsia="Times New Roman" w:hAnsi="Times New Roman" w:cs="Times New Roman"/>
                <w:b/>
                <w:sz w:val="24"/>
                <w:szCs w:val="24"/>
              </w:rPr>
              <w:t xml:space="preserve"> </w:t>
            </w:r>
            <w:r w:rsidRPr="002D3DAF">
              <w:rPr>
                <w:rFonts w:ascii="Times New Roman" w:eastAsia="Times New Roman" w:hAnsi="Times New Roman" w:cs="Times New Roman"/>
                <w:sz w:val="24"/>
                <w:szCs w:val="24"/>
              </w:rPr>
              <w:t>до цієї тендерної документації.</w:t>
            </w:r>
          </w:p>
        </w:tc>
      </w:tr>
      <w:tr w:rsidR="00A87D31">
        <w:trPr>
          <w:trHeight w:val="1119"/>
          <w:jc w:val="center"/>
        </w:trPr>
        <w:tc>
          <w:tcPr>
            <w:tcW w:w="705" w:type="dxa"/>
          </w:tcPr>
          <w:p w:rsidR="00A87D31" w:rsidRDefault="009401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87D31" w:rsidRDefault="0094019B" w:rsidP="000055CA">
            <w:pPr>
              <w:widowControl w:val="0"/>
              <w:rPr>
                <w:rFonts w:ascii="Times New Roman" w:eastAsia="Times New Roman" w:hAnsi="Times New Roman" w:cs="Times New Roman"/>
                <w:sz w:val="24"/>
                <w:szCs w:val="24"/>
              </w:rPr>
            </w:pPr>
            <w:r w:rsidRPr="000055CA">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A87D31" w:rsidRDefault="000055CA" w:rsidP="00C367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sidR="0094019B">
              <w:rPr>
                <w:rFonts w:ascii="Times New Roman" w:eastAsia="Times New Roman" w:hAnsi="Times New Roman" w:cs="Times New Roman"/>
                <w:sz w:val="24"/>
                <w:szCs w:val="24"/>
                <w:highlight w:val="white"/>
              </w:rPr>
              <w:t>У</w:t>
            </w:r>
            <w:r w:rsidR="0094019B">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w:t>
            </w:r>
            <w:r w:rsidR="0094019B" w:rsidRPr="00C36718">
              <w:rPr>
                <w:rFonts w:ascii="Times New Roman" w:eastAsia="Times New Roman" w:hAnsi="Times New Roman" w:cs="Times New Roman"/>
                <w:sz w:val="24"/>
                <w:szCs w:val="24"/>
                <w:highlight w:val="white"/>
              </w:rPr>
              <w:t xml:space="preserve">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C36718" w:rsidRPr="00C36718">
              <w:rPr>
                <w:rFonts w:ascii="Times New Roman" w:eastAsia="Times New Roman" w:hAnsi="Times New Roman" w:cs="Times New Roman"/>
                <w:sz w:val="24"/>
                <w:szCs w:val="24"/>
                <w:highlight w:val="white"/>
              </w:rPr>
              <w:t>надання</w:t>
            </w:r>
            <w:r w:rsidR="0094019B" w:rsidRPr="00C36718">
              <w:rPr>
                <w:rFonts w:ascii="Times New Roman" w:eastAsia="Times New Roman" w:hAnsi="Times New Roman" w:cs="Times New Roman"/>
                <w:sz w:val="24"/>
                <w:szCs w:val="24"/>
                <w:highlight w:val="white"/>
              </w:rPr>
              <w:t xml:space="preserve"> послуг як субпідрядника/співвиконавця </w:t>
            </w:r>
            <w:r w:rsidR="0094019B">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0094019B">
              <w:rPr>
                <w:rFonts w:ascii="Times New Roman" w:eastAsia="Times New Roman" w:hAnsi="Times New Roman" w:cs="Times New Roman"/>
                <w:i/>
                <w:color w:val="000000"/>
                <w:sz w:val="24"/>
                <w:szCs w:val="24"/>
                <w:highlight w:val="white"/>
              </w:rPr>
              <w:t>(надається у разі залучення).</w:t>
            </w:r>
          </w:p>
        </w:tc>
      </w:tr>
      <w:tr w:rsidR="00A87D31">
        <w:trPr>
          <w:trHeight w:val="841"/>
          <w:jc w:val="center"/>
        </w:trPr>
        <w:tc>
          <w:tcPr>
            <w:tcW w:w="705" w:type="dxa"/>
          </w:tcPr>
          <w:p w:rsidR="00A87D31" w:rsidRDefault="009401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87D31" w:rsidRDefault="009401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A87D31">
        <w:trPr>
          <w:trHeight w:val="442"/>
          <w:jc w:val="center"/>
        </w:trPr>
        <w:tc>
          <w:tcPr>
            <w:tcW w:w="9960" w:type="dxa"/>
            <w:gridSpan w:val="3"/>
            <w:vAlign w:val="center"/>
          </w:tcPr>
          <w:p w:rsidR="00A87D31" w:rsidRDefault="009401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87D31">
        <w:trPr>
          <w:trHeight w:val="1119"/>
          <w:jc w:val="center"/>
        </w:trPr>
        <w:tc>
          <w:tcPr>
            <w:tcW w:w="705" w:type="dxa"/>
          </w:tcPr>
          <w:p w:rsidR="00A87D31" w:rsidRDefault="009401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7D31" w:rsidRDefault="009401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87D31" w:rsidRPr="002D3DAF" w:rsidRDefault="0094019B">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8B0497" w:rsidRPr="002D3DAF">
              <w:rPr>
                <w:rFonts w:ascii="Times New Roman" w:eastAsia="Times New Roman" w:hAnsi="Times New Roman" w:cs="Times New Roman"/>
                <w:sz w:val="24"/>
                <w:szCs w:val="24"/>
              </w:rPr>
              <w:t>–</w:t>
            </w:r>
            <w:r w:rsidRPr="002D3DAF">
              <w:rPr>
                <w:rFonts w:ascii="Times New Roman" w:eastAsia="Times New Roman" w:hAnsi="Times New Roman" w:cs="Times New Roman"/>
                <w:sz w:val="24"/>
                <w:szCs w:val="24"/>
              </w:rPr>
              <w:t xml:space="preserve"> </w:t>
            </w:r>
            <w:r w:rsidR="008B0497" w:rsidRPr="002D3DAF">
              <w:rPr>
                <w:rFonts w:ascii="Times New Roman" w:eastAsia="Times New Roman" w:hAnsi="Times New Roman" w:cs="Times New Roman"/>
                <w:b/>
                <w:sz w:val="24"/>
                <w:szCs w:val="24"/>
              </w:rPr>
              <w:t>00:00 год. 30.06.2022</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87D31">
        <w:trPr>
          <w:trHeight w:val="1119"/>
          <w:jc w:val="center"/>
        </w:trPr>
        <w:tc>
          <w:tcPr>
            <w:tcW w:w="705" w:type="dxa"/>
          </w:tcPr>
          <w:p w:rsidR="00A87D31" w:rsidRDefault="009401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87D31" w:rsidRDefault="009401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A87D31">
        <w:trPr>
          <w:trHeight w:val="512"/>
          <w:jc w:val="center"/>
        </w:trPr>
        <w:tc>
          <w:tcPr>
            <w:tcW w:w="9960" w:type="dxa"/>
            <w:gridSpan w:val="3"/>
            <w:vAlign w:val="center"/>
          </w:tcPr>
          <w:p w:rsidR="00A87D31" w:rsidRDefault="009401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87D31" w:rsidTr="00B972B2">
        <w:trPr>
          <w:trHeight w:val="1119"/>
          <w:jc w:val="center"/>
        </w:trPr>
        <w:tc>
          <w:tcPr>
            <w:tcW w:w="705" w:type="dxa"/>
          </w:tcPr>
          <w:p w:rsidR="00A87D31" w:rsidRDefault="009401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7D31" w:rsidRDefault="009401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FFFFFF" w:themeFill="background1"/>
            <w:vAlign w:val="center"/>
          </w:tcPr>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B972B2">
              <w:rPr>
                <w:rFonts w:ascii="Times New Roman" w:eastAsia="Times New Roman" w:hAnsi="Times New Roman" w:cs="Times New Roman"/>
                <w:color w:val="000000"/>
                <w:sz w:val="24"/>
                <w:szCs w:val="24"/>
              </w:rPr>
              <w:t xml:space="preserve">частини 3 </w:t>
            </w:r>
            <w:r>
              <w:rPr>
                <w:rFonts w:ascii="Times New Roman" w:eastAsia="Times New Roman" w:hAnsi="Times New Roman" w:cs="Times New Roman"/>
                <w:color w:val="000000"/>
                <w:sz w:val="24"/>
                <w:szCs w:val="24"/>
              </w:rPr>
              <w:t>статті 29 Закону.</w:t>
            </w:r>
          </w:p>
          <w:p w:rsidR="00A87D31" w:rsidRPr="00B972B2" w:rsidRDefault="0094019B" w:rsidP="00B972B2">
            <w:pPr>
              <w:widowControl w:val="0"/>
              <w:shd w:val="clear" w:color="auto" w:fill="FFFFFF" w:themeFill="background1"/>
              <w:jc w:val="both"/>
              <w:rPr>
                <w:rFonts w:ascii="Times New Roman" w:eastAsia="Times New Roman" w:hAnsi="Times New Roman" w:cs="Times New Roman"/>
                <w:sz w:val="24"/>
                <w:szCs w:val="24"/>
              </w:rPr>
            </w:pPr>
            <w:r w:rsidRPr="00B972B2">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rsidR="00A87D31" w:rsidRDefault="0094019B" w:rsidP="00B972B2">
            <w:pPr>
              <w:widowControl w:val="0"/>
              <w:shd w:val="clear" w:color="auto" w:fill="FFFFFF" w:themeFill="background1"/>
              <w:jc w:val="both"/>
              <w:rPr>
                <w:rFonts w:ascii="Times New Roman" w:eastAsia="Times New Roman" w:hAnsi="Times New Roman" w:cs="Times New Roman"/>
                <w:color w:val="000000"/>
                <w:sz w:val="24"/>
                <w:szCs w:val="24"/>
              </w:rPr>
            </w:pPr>
            <w:r w:rsidRPr="00B972B2">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sidRPr="00B972B2">
              <w:rPr>
                <w:rFonts w:ascii="Times New Roman" w:eastAsia="Times New Roman" w:hAnsi="Times New Roman" w:cs="Times New Roman"/>
                <w:color w:val="000000"/>
                <w:sz w:val="24"/>
                <w:szCs w:val="24"/>
              </w:rPr>
              <w:t>закупівель</w:t>
            </w:r>
            <w:proofErr w:type="spellEnd"/>
            <w:r w:rsidRPr="00B972B2">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A87D31" w:rsidRPr="00B972B2" w:rsidRDefault="0094019B">
            <w:pPr>
              <w:widowControl w:val="0"/>
              <w:jc w:val="both"/>
              <w:rPr>
                <w:rFonts w:ascii="Times New Roman" w:eastAsia="Times New Roman" w:hAnsi="Times New Roman" w:cs="Times New Roman"/>
                <w:sz w:val="24"/>
                <w:szCs w:val="24"/>
              </w:rPr>
            </w:pPr>
            <w:r w:rsidRPr="00B972B2">
              <w:rPr>
                <w:rFonts w:ascii="Times New Roman" w:eastAsia="Times New Roman" w:hAnsi="Times New Roman" w:cs="Times New Roman"/>
                <w:sz w:val="24"/>
                <w:szCs w:val="24"/>
              </w:rPr>
              <w:t xml:space="preserve">Оцінка здійснюється щодо предмета закупівлі </w:t>
            </w:r>
            <w:proofErr w:type="spellStart"/>
            <w:r w:rsidRPr="00B972B2">
              <w:rPr>
                <w:rFonts w:ascii="Times New Roman" w:eastAsia="Times New Roman" w:hAnsi="Times New Roman" w:cs="Times New Roman"/>
                <w:sz w:val="24"/>
                <w:szCs w:val="24"/>
              </w:rPr>
              <w:t>вцілому</w:t>
            </w:r>
            <w:proofErr w:type="spellEnd"/>
            <w:r w:rsidRPr="00B972B2">
              <w:rPr>
                <w:rFonts w:ascii="Times New Roman" w:eastAsia="Times New Roman" w:hAnsi="Times New Roman" w:cs="Times New Roman"/>
                <w:sz w:val="24"/>
                <w:szCs w:val="24"/>
              </w:rPr>
              <w:t>.</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A87D31" w:rsidRDefault="0094019B">
            <w:pPr>
              <w:widowControl w:val="0"/>
              <w:jc w:val="both"/>
              <w:rPr>
                <w:rFonts w:ascii="Times New Roman" w:eastAsia="Times New Roman" w:hAnsi="Times New Roman" w:cs="Times New Roman"/>
                <w:sz w:val="24"/>
                <w:szCs w:val="24"/>
              </w:rPr>
            </w:pPr>
            <w:r w:rsidRPr="00B972B2">
              <w:rPr>
                <w:rFonts w:ascii="Times New Roman" w:eastAsia="Times New Roman" w:hAnsi="Times New Roman" w:cs="Times New Roman"/>
                <w:sz w:val="24"/>
                <w:szCs w:val="24"/>
                <w:shd w:val="clear" w:color="auto" w:fill="FFFFFF" w:themeFill="background1"/>
              </w:rPr>
              <w:t xml:space="preserve">Розмір мінімального кроку пониження ціни під час </w:t>
            </w:r>
            <w:r w:rsidRPr="00B972B2">
              <w:rPr>
                <w:rFonts w:ascii="Times New Roman" w:eastAsia="Times New Roman" w:hAnsi="Times New Roman" w:cs="Times New Roman"/>
                <w:sz w:val="24"/>
                <w:szCs w:val="24"/>
                <w:shd w:val="clear" w:color="auto" w:fill="FFFFFF" w:themeFill="background1"/>
              </w:rPr>
              <w:lastRenderedPageBreak/>
              <w:t>електронного аукціону – 1%</w:t>
            </w:r>
            <w:r w:rsidR="00B972B2">
              <w:rPr>
                <w:rFonts w:ascii="Times New Roman" w:eastAsia="Times New Roman" w:hAnsi="Times New Roman" w:cs="Times New Roman"/>
                <w:sz w:val="24"/>
                <w:szCs w:val="24"/>
              </w:rPr>
              <w:t>.</w:t>
            </w:r>
          </w:p>
          <w:p w:rsidR="00A87D31" w:rsidRPr="00B972B2"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B972B2">
              <w:rPr>
                <w:rFonts w:ascii="Times New Roman" w:eastAsia="Times New Roman" w:hAnsi="Times New Roman" w:cs="Times New Roman"/>
                <w:sz w:val="24"/>
                <w:szCs w:val="24"/>
              </w:rPr>
              <w:t xml:space="preserve">на </w:t>
            </w:r>
            <w:r w:rsidRPr="00B972B2">
              <w:rPr>
                <w:rFonts w:ascii="Times New Roman" w:eastAsia="Times New Roman" w:hAnsi="Times New Roman" w:cs="Times New Roman"/>
                <w:b/>
                <w:sz w:val="24"/>
                <w:szCs w:val="24"/>
              </w:rPr>
              <w:t>послуги</w:t>
            </w:r>
            <w:r w:rsidRPr="00B972B2">
              <w:rPr>
                <w:rFonts w:ascii="Times New Roman" w:eastAsia="Times New Roman" w:hAnsi="Times New Roman" w:cs="Times New Roman"/>
                <w:sz w:val="24"/>
                <w:szCs w:val="24"/>
              </w:rPr>
              <w:t xml:space="preserve">, що він пропонує </w:t>
            </w:r>
            <w:r w:rsidRPr="00B972B2">
              <w:rPr>
                <w:rFonts w:ascii="Times New Roman" w:eastAsia="Times New Roman" w:hAnsi="Times New Roman" w:cs="Times New Roman"/>
                <w:b/>
                <w:sz w:val="24"/>
                <w:szCs w:val="24"/>
              </w:rPr>
              <w:t>надати</w:t>
            </w:r>
            <w:r w:rsidRPr="00B972B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972B2">
              <w:rPr>
                <w:rFonts w:ascii="Times New Roman" w:eastAsia="Times New Roman" w:hAnsi="Times New Roman" w:cs="Times New Roman"/>
                <w:b/>
                <w:sz w:val="24"/>
                <w:szCs w:val="24"/>
              </w:rPr>
              <w:t>послуг</w:t>
            </w:r>
            <w:r w:rsidRPr="00B972B2">
              <w:rPr>
                <w:rFonts w:ascii="Times New Roman" w:eastAsia="Times New Roman" w:hAnsi="Times New Roman" w:cs="Times New Roman"/>
                <w:sz w:val="24"/>
                <w:szCs w:val="24"/>
              </w:rPr>
              <w:t xml:space="preserve"> даного виду.</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w:t>
            </w:r>
            <w:r w:rsidRPr="008D1274">
              <w:rPr>
                <w:rFonts w:ascii="Times New Roman" w:eastAsia="Times New Roman" w:hAnsi="Times New Roman" w:cs="Times New Roman"/>
                <w:sz w:val="24"/>
                <w:szCs w:val="24"/>
              </w:rPr>
              <w:t xml:space="preserve">вигідної </w:t>
            </w:r>
            <w:r w:rsidR="008D1274">
              <w:rPr>
                <w:rFonts w:ascii="Times New Roman" w:eastAsia="Times New Roman" w:hAnsi="Times New Roman" w:cs="Times New Roman"/>
                <w:sz w:val="24"/>
                <w:szCs w:val="24"/>
              </w:rPr>
              <w:t>тендерної</w:t>
            </w:r>
            <w:r w:rsidRPr="008D12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A87D31" w:rsidRDefault="0094019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Pr="008D1274">
              <w:rPr>
                <w:rFonts w:ascii="Times New Roman" w:eastAsia="Times New Roman" w:hAnsi="Times New Roman" w:cs="Times New Roman"/>
                <w:b/>
                <w:i/>
                <w:sz w:val="24"/>
                <w:szCs w:val="24"/>
              </w:rPr>
              <w:t xml:space="preserve"> тендерної </w:t>
            </w:r>
            <w:r>
              <w:rPr>
                <w:rFonts w:ascii="Times New Roman" w:eastAsia="Times New Roman" w:hAnsi="Times New Roman" w:cs="Times New Roman"/>
                <w:b/>
                <w:i/>
                <w:sz w:val="24"/>
                <w:szCs w:val="24"/>
              </w:rPr>
              <w:t>пропозиції.</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A87D31" w:rsidRDefault="0094019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Обґрунтування аномально низької тендерної пропозиції може містити інформацію про:</w:t>
            </w:r>
          </w:p>
          <w:p w:rsidR="00A87D31" w:rsidRDefault="0094019B">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87D31" w:rsidRDefault="0094019B">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87D31" w:rsidRDefault="0094019B">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A87D31" w:rsidRDefault="0094019B">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Pr>
                <w:rFonts w:ascii="Times New Roman" w:eastAsia="Times New Roman" w:hAnsi="Times New Roman" w:cs="Times New Roman"/>
                <w:b/>
                <w:i/>
                <w:sz w:val="24"/>
                <w:szCs w:val="24"/>
              </w:rPr>
              <w:t xml:space="preserve">не може бути меншим ніж два робочі дні </w:t>
            </w:r>
            <w:r>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A87D31" w:rsidRDefault="0094019B">
            <w:pPr>
              <w:widowControl w:val="0"/>
              <w:shd w:val="clear" w:color="auto" w:fill="FFFFFF"/>
              <w:jc w:val="both"/>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 xml:space="preserve">Замовник розміщує повідомлення з вимогою про усунення </w:t>
            </w:r>
            <w:proofErr w:type="spellStart"/>
            <w:r>
              <w:rPr>
                <w:rFonts w:ascii="Times New Roman" w:eastAsia="Times New Roman" w:hAnsi="Times New Roman" w:cs="Times New Roman"/>
                <w:b/>
                <w:i/>
                <w:color w:val="000000"/>
                <w:sz w:val="24"/>
                <w:szCs w:val="24"/>
              </w:rPr>
              <w:t>невідповідностей</w:t>
            </w:r>
            <w:proofErr w:type="spellEnd"/>
            <w:r>
              <w:rPr>
                <w:rFonts w:ascii="Times New Roman" w:eastAsia="Times New Roman" w:hAnsi="Times New Roman" w:cs="Times New Roman"/>
                <w:b/>
                <w:i/>
                <w:color w:val="000000"/>
                <w:sz w:val="24"/>
                <w:szCs w:val="24"/>
              </w:rPr>
              <w:t xml:space="preserve"> в інформації та/або документах:</w:t>
            </w:r>
          </w:p>
          <w:p w:rsidR="00A87D31" w:rsidRDefault="0094019B">
            <w:pPr>
              <w:widowControl w:val="0"/>
              <w:numPr>
                <w:ilvl w:val="0"/>
                <w:numId w:val="7"/>
              </w:numPr>
              <w:pBdr>
                <w:top w:val="nil"/>
                <w:left w:val="nil"/>
                <w:bottom w:val="nil"/>
                <w:right w:val="nil"/>
                <w:between w:val="nil"/>
              </w:pBdr>
              <w:shd w:val="clear" w:color="auto" w:fill="FFFFFF"/>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 підтверджують відповідність учасника процедури закупівлі кваліфікаційним критеріям відповідно до статті 16 Закону;</w:t>
            </w:r>
          </w:p>
          <w:p w:rsidR="00A87D31" w:rsidRDefault="0094019B">
            <w:pPr>
              <w:widowControl w:val="0"/>
              <w:numPr>
                <w:ilvl w:val="0"/>
                <w:numId w:val="7"/>
              </w:numPr>
              <w:pBdr>
                <w:top w:val="nil"/>
                <w:left w:val="nil"/>
                <w:bottom w:val="nil"/>
                <w:right w:val="nil"/>
                <w:between w:val="nil"/>
              </w:pBdr>
              <w:shd w:val="clear" w:color="auto" w:fill="FFFFFF"/>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підтвердження права підпису тендерної пропозиції та/або договору про закупівлю.</w:t>
            </w:r>
          </w:p>
          <w:p w:rsidR="00A87D31" w:rsidRDefault="0094019B">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Учасник, якого не визнано переможцем процедури закупівлі за результатами оцінки та розгляду його тендерної </w:t>
            </w:r>
            <w:r>
              <w:rPr>
                <w:rFonts w:ascii="Times New Roman" w:eastAsia="Times New Roman" w:hAnsi="Times New Roman" w:cs="Times New Roman"/>
                <w:color w:val="000000"/>
                <w:sz w:val="24"/>
                <w:szCs w:val="24"/>
                <w:highlight w:val="white"/>
              </w:rPr>
              <w:lastRenderedPageBreak/>
              <w:t xml:space="preserve">пропозиції, може звернутися через електронну систему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Pr>
                <w:rFonts w:ascii="Times New Roman" w:eastAsia="Times New Roman" w:hAnsi="Times New Roman" w:cs="Times New Roman"/>
                <w:b/>
                <w:i/>
                <w:color w:val="000000"/>
                <w:sz w:val="24"/>
                <w:szCs w:val="24"/>
                <w:highlight w:val="white"/>
              </w:rPr>
              <w:t>не пізніше ніж через п’ять днів</w:t>
            </w:r>
            <w:r>
              <w:rPr>
                <w:rFonts w:ascii="Times New Roman" w:eastAsia="Times New Roman" w:hAnsi="Times New Roman" w:cs="Times New Roman"/>
                <w:color w:val="000000"/>
                <w:sz w:val="24"/>
                <w:szCs w:val="24"/>
                <w:highlight w:val="white"/>
              </w:rPr>
              <w:t xml:space="preserve"> з дня надходження такого звернення.</w:t>
            </w:r>
          </w:p>
        </w:tc>
      </w:tr>
      <w:tr w:rsidR="00A87D31">
        <w:trPr>
          <w:trHeight w:val="1119"/>
          <w:jc w:val="center"/>
        </w:trPr>
        <w:tc>
          <w:tcPr>
            <w:tcW w:w="705" w:type="dxa"/>
          </w:tcPr>
          <w:p w:rsidR="00A87D31" w:rsidRDefault="009401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7D31" w:rsidRDefault="009401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87D31" w:rsidRDefault="0094019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070A35">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00A6502A" w:rsidRPr="00A6502A">
              <w:rPr>
                <w:rFonts w:ascii="Times New Roman" w:eastAsia="Times New Roman" w:hAnsi="Times New Roman" w:cs="Times New Roman"/>
                <w:b/>
                <w:i/>
                <w:sz w:val="24"/>
                <w:szCs w:val="24"/>
              </w:rPr>
              <w:t>Додатком  2</w:t>
            </w:r>
            <w:r w:rsidRPr="00070A35">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до тендерної документації, подають  у складі своєї пропозиції, документи, передбачені законодавством країн, де вони зареєстровані.</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w:t>
            </w:r>
            <w:r w:rsidRPr="00A6502A">
              <w:rPr>
                <w:rFonts w:ascii="Times New Roman" w:eastAsia="Times New Roman" w:hAnsi="Times New Roman" w:cs="Times New Roman"/>
                <w:sz w:val="24"/>
                <w:szCs w:val="24"/>
              </w:rPr>
              <w:t xml:space="preserve">в </w:t>
            </w:r>
            <w:r w:rsidRPr="00A6502A">
              <w:rPr>
                <w:rFonts w:ascii="Times New Roman" w:eastAsia="Times New Roman" w:hAnsi="Times New Roman" w:cs="Times New Roman"/>
                <w:b/>
                <w:i/>
                <w:sz w:val="24"/>
                <w:szCs w:val="24"/>
              </w:rPr>
              <w:t xml:space="preserve">Додатку </w:t>
            </w:r>
            <w:r w:rsidR="00A6502A" w:rsidRPr="00A6502A">
              <w:rPr>
                <w:rFonts w:ascii="Times New Roman" w:eastAsia="Times New Roman" w:hAnsi="Times New Roman" w:cs="Times New Roman"/>
                <w:b/>
                <w:i/>
                <w:sz w:val="24"/>
                <w:szCs w:val="24"/>
              </w:rPr>
              <w:t>6</w:t>
            </w:r>
            <w:r w:rsidRPr="00A6502A">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87D31" w:rsidRDefault="009401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A87D31" w:rsidRPr="00A90A6C" w:rsidRDefault="0094019B">
            <w:pPr>
              <w:widowControl w:val="0"/>
              <w:jc w:val="both"/>
              <w:rPr>
                <w:rFonts w:ascii="Times New Roman" w:eastAsia="Times New Roman" w:hAnsi="Times New Roman" w:cs="Times New Roman"/>
                <w:color w:val="000000"/>
                <w:sz w:val="24"/>
                <w:szCs w:val="24"/>
              </w:rPr>
            </w:pPr>
            <w:r w:rsidRPr="00A90A6C">
              <w:rPr>
                <w:rFonts w:ascii="Times New Roman" w:eastAsia="Times New Roman" w:hAnsi="Times New Roman" w:cs="Times New Roman"/>
                <w:color w:val="000000"/>
                <w:sz w:val="24"/>
                <w:szCs w:val="24"/>
              </w:rPr>
              <w:t>11. Пропозиція учасника може містити документи з водяними знаками.</w:t>
            </w:r>
          </w:p>
          <w:p w:rsidR="00A87D31" w:rsidRDefault="0094019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w:t>
            </w:r>
          </w:p>
          <w:p w:rsidR="00A87D31" w:rsidRDefault="0094019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 агресором, що визначені підпунктом 1 пункту 1 цієї Постанови;</w:t>
            </w:r>
          </w:p>
          <w:p w:rsidR="00A87D31" w:rsidRDefault="0094019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87D31" w:rsidRDefault="0094019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87D31" w:rsidRDefault="0094019B" w:rsidP="00AC72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w:t>
            </w:r>
            <w:r w:rsidR="00AC727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частини 3 статті 22 Закону вимогам до учасника відповідно до законодавства, а його тендерна пропозиція підлягатиме відхиленню на підставі абзацу</w:t>
            </w:r>
            <w:r w:rsidR="00AC7276">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 xml:space="preserve"> з пункту 1 частини 1 статті 31 Закону.</w:t>
            </w:r>
          </w:p>
        </w:tc>
      </w:tr>
      <w:tr w:rsidR="00A87D31">
        <w:trPr>
          <w:trHeight w:val="1119"/>
          <w:jc w:val="center"/>
        </w:trPr>
        <w:tc>
          <w:tcPr>
            <w:tcW w:w="705" w:type="dxa"/>
          </w:tcPr>
          <w:p w:rsidR="00A87D31" w:rsidRDefault="009401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87D31" w:rsidRDefault="009401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 якщо:</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 процедури закупівлі:</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відповідає встановленим абзацом першим частини третьої статті 22 Закону вимогам до учасника відповідно до законодавства;</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 відповідає умовам технічної специфікації та іншим </w:t>
            </w:r>
            <w:r>
              <w:rPr>
                <w:rFonts w:ascii="Times New Roman" w:eastAsia="Times New Roman" w:hAnsi="Times New Roman" w:cs="Times New Roman"/>
                <w:color w:val="000000"/>
                <w:sz w:val="24"/>
                <w:szCs w:val="24"/>
              </w:rPr>
              <w:lastRenderedPageBreak/>
              <w:t>вимогам щодо предмета закупівлі тендерної документації;</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викладена іншою мовою (мовами), аніж мова (мови), що вимагається тендерною документацією;</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є такою, строк дії якої закінчився;</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переможець процедури закупівлі:</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A87D31" w:rsidRDefault="0094019B" w:rsidP="00AC727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A87D31">
        <w:trPr>
          <w:trHeight w:val="472"/>
          <w:jc w:val="center"/>
        </w:trPr>
        <w:tc>
          <w:tcPr>
            <w:tcW w:w="9960" w:type="dxa"/>
            <w:gridSpan w:val="3"/>
            <w:vAlign w:val="center"/>
          </w:tcPr>
          <w:p w:rsidR="00A87D31" w:rsidRDefault="009401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87D31">
        <w:trPr>
          <w:trHeight w:val="1119"/>
          <w:jc w:val="center"/>
        </w:trPr>
        <w:tc>
          <w:tcPr>
            <w:tcW w:w="705" w:type="dxa"/>
          </w:tcPr>
          <w:p w:rsidR="00A87D31" w:rsidRDefault="009401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87D31" w:rsidRDefault="0094019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w:t>
            </w:r>
            <w:r>
              <w:rPr>
                <w:rFonts w:ascii="Times New Roman" w:eastAsia="Times New Roman" w:hAnsi="Times New Roman" w:cs="Times New Roman"/>
                <w:b/>
                <w:i/>
                <w:sz w:val="24"/>
                <w:szCs w:val="24"/>
              </w:rPr>
              <w:t>відміняє</w:t>
            </w:r>
            <w:r>
              <w:rPr>
                <w:rFonts w:ascii="Times New Roman" w:eastAsia="Times New Roman" w:hAnsi="Times New Roman" w:cs="Times New Roman"/>
                <w:sz w:val="24"/>
                <w:szCs w:val="24"/>
              </w:rPr>
              <w:t xml:space="preserve"> тендер у разі:</w:t>
            </w:r>
          </w:p>
          <w:p w:rsidR="00A87D31" w:rsidRDefault="0094019B">
            <w:pPr>
              <w:widowControl w:val="0"/>
              <w:numPr>
                <w:ilvl w:val="0"/>
                <w:numId w:val="8"/>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rsidR="00A87D31" w:rsidRDefault="0094019B">
            <w:pPr>
              <w:widowControl w:val="0"/>
              <w:numPr>
                <w:ilvl w:val="0"/>
                <w:numId w:val="8"/>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неможливості усунення порушень, що виникли через виявлені порушення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з описом таких порушень, які неможливо усунути.</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 </w:t>
            </w:r>
            <w:r>
              <w:rPr>
                <w:rFonts w:ascii="Times New Roman" w:eastAsia="Times New Roman" w:hAnsi="Times New Roman" w:cs="Times New Roman"/>
                <w:b/>
                <w:i/>
                <w:sz w:val="24"/>
                <w:szCs w:val="24"/>
              </w:rPr>
              <w:t>автоматично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відміняється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rsidR="00A87D31" w:rsidRDefault="0094019B">
            <w:pPr>
              <w:widowControl w:val="0"/>
              <w:numPr>
                <w:ilvl w:val="0"/>
                <w:numId w:val="9"/>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для участі - менше двох тендерних пропозицій;</w:t>
            </w:r>
          </w:p>
          <w:p w:rsidR="00A87D31" w:rsidRDefault="0094019B">
            <w:pPr>
              <w:widowControl w:val="0"/>
              <w:numPr>
                <w:ilvl w:val="0"/>
                <w:numId w:val="9"/>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A87D31" w:rsidRDefault="0094019B">
            <w:pPr>
              <w:widowControl w:val="0"/>
              <w:numPr>
                <w:ilvl w:val="0"/>
                <w:numId w:val="9"/>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відхилення всіх тендерних пропозицій згідно з </w:t>
            </w:r>
            <w:r>
              <w:rPr>
                <w:rFonts w:ascii="Times New Roman" w:eastAsia="Times New Roman" w:hAnsi="Times New Roman" w:cs="Times New Roman"/>
                <w:color w:val="000000"/>
                <w:sz w:val="24"/>
                <w:szCs w:val="24"/>
              </w:rPr>
              <w:lastRenderedPageBreak/>
              <w:t>Законом.</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 може бути відмінено частково (за лотом).</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w:t>
            </w:r>
            <w:r>
              <w:rPr>
                <w:rFonts w:ascii="Times New Roman" w:eastAsia="Times New Roman" w:hAnsi="Times New Roman" w:cs="Times New Roman"/>
                <w:b/>
                <w:i/>
                <w:sz w:val="24"/>
                <w:szCs w:val="24"/>
              </w:rPr>
              <w:t>визнати тендер таким, що не відбувся</w:t>
            </w:r>
            <w:r>
              <w:rPr>
                <w:rFonts w:ascii="Times New Roman" w:eastAsia="Times New Roman" w:hAnsi="Times New Roman" w:cs="Times New Roman"/>
                <w:sz w:val="24"/>
                <w:szCs w:val="24"/>
              </w:rPr>
              <w:t>, у разі:</w:t>
            </w:r>
          </w:p>
          <w:p w:rsidR="00A87D31" w:rsidRDefault="0094019B">
            <w:pPr>
              <w:widowControl w:val="0"/>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здійснення закупівлі стало неможливим внаслідок дії непереборної сили;</w:t>
            </w:r>
          </w:p>
          <w:p w:rsidR="00A87D31" w:rsidRDefault="0094019B">
            <w:pPr>
              <w:widowControl w:val="0"/>
              <w:numPr>
                <w:ilvl w:val="0"/>
                <w:numId w:val="10"/>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скорочення видатків на здійснення закупівлі товарів, робіт чи послуг.</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визнати тендер таким, що не відбувся частково (за лотом).</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рішення.</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w:t>
            </w:r>
          </w:p>
        </w:tc>
      </w:tr>
      <w:tr w:rsidR="00A87D31">
        <w:trPr>
          <w:trHeight w:val="1119"/>
          <w:jc w:val="center"/>
        </w:trPr>
        <w:tc>
          <w:tcPr>
            <w:tcW w:w="705" w:type="dxa"/>
          </w:tcPr>
          <w:p w:rsidR="00A87D31" w:rsidRDefault="009401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87D31" w:rsidRDefault="009401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w:t>
            </w:r>
            <w:r w:rsidRPr="00AC7276">
              <w:rPr>
                <w:rFonts w:ascii="Times New Roman" w:eastAsia="Times New Roman" w:hAnsi="Times New Roman" w:cs="Times New Roman"/>
                <w:sz w:val="24"/>
                <w:szCs w:val="24"/>
              </w:rPr>
              <w:t xml:space="preserve">до органу оскарження </w:t>
            </w:r>
            <w:r>
              <w:rPr>
                <w:rFonts w:ascii="Times New Roman" w:eastAsia="Times New Roman" w:hAnsi="Times New Roman" w:cs="Times New Roman"/>
                <w:color w:val="000000"/>
                <w:sz w:val="24"/>
                <w:szCs w:val="24"/>
              </w:rPr>
              <w:t xml:space="preserve">договір про закупівлю не може бути укладено раніше ніж через 10 днів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укладання договору про закупівлю призупиняється.</w:t>
            </w:r>
          </w:p>
        </w:tc>
      </w:tr>
      <w:tr w:rsidR="00A87D31">
        <w:trPr>
          <w:trHeight w:val="1119"/>
          <w:jc w:val="center"/>
        </w:trPr>
        <w:tc>
          <w:tcPr>
            <w:tcW w:w="705" w:type="dxa"/>
          </w:tcPr>
          <w:p w:rsidR="00A87D31" w:rsidRDefault="009401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87D31" w:rsidRDefault="0094019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87D31" w:rsidRDefault="0094019B">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sidRPr="00A6502A">
              <w:rPr>
                <w:rFonts w:ascii="Times New Roman" w:eastAsia="Times New Roman" w:hAnsi="Times New Roman" w:cs="Times New Roman"/>
                <w:b/>
                <w:i/>
                <w:sz w:val="24"/>
                <w:szCs w:val="24"/>
              </w:rPr>
              <w:t xml:space="preserve">Додатку </w:t>
            </w:r>
            <w:r w:rsidR="00A6502A" w:rsidRPr="00A6502A">
              <w:rPr>
                <w:rFonts w:ascii="Times New Roman" w:eastAsia="Times New Roman" w:hAnsi="Times New Roman" w:cs="Times New Roman"/>
                <w:b/>
                <w:i/>
                <w:sz w:val="24"/>
                <w:szCs w:val="24"/>
              </w:rPr>
              <w:t>6</w:t>
            </w:r>
            <w:r w:rsidRPr="00A6502A">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до цієї тендерної документації.</w:t>
            </w:r>
          </w:p>
          <w:p w:rsidR="00A87D31" w:rsidRDefault="0094019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87D31" w:rsidRDefault="0094019B">
            <w:pPr>
              <w:widowControl w:val="0"/>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w:t>
            </w:r>
            <w:r w:rsidR="00AC7276">
              <w:rPr>
                <w:rFonts w:ascii="Times New Roman" w:eastAsia="Times New Roman" w:hAnsi="Times New Roman" w:cs="Times New Roman"/>
                <w:color w:val="000000"/>
                <w:sz w:val="24"/>
                <w:szCs w:val="24"/>
              </w:rPr>
              <w:t>дписання договору про закупівлю.</w:t>
            </w:r>
          </w:p>
          <w:p w:rsidR="00A87D31" w:rsidRPr="002D1886" w:rsidRDefault="0094019B">
            <w:pPr>
              <w:widowControl w:val="0"/>
              <w:numPr>
                <w:ilvl w:val="0"/>
                <w:numId w:val="4"/>
              </w:numPr>
              <w:pBdr>
                <w:top w:val="nil"/>
                <w:left w:val="nil"/>
                <w:bottom w:val="nil"/>
                <w:right w:val="nil"/>
                <w:between w:val="nil"/>
              </w:pBdr>
              <w:spacing w:after="160" w:line="259" w:lineRule="auto"/>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w:t>
            </w:r>
            <w:r>
              <w:rPr>
                <w:rFonts w:ascii="Times New Roman" w:eastAsia="Times New Roman" w:hAnsi="Times New Roman" w:cs="Times New Roman"/>
                <w:color w:val="000000"/>
                <w:sz w:val="24"/>
                <w:szCs w:val="24"/>
              </w:rPr>
              <w:lastRenderedPageBreak/>
              <w:t>законом.</w:t>
            </w:r>
          </w:p>
          <w:p w:rsidR="002D1886" w:rsidRPr="002D1886" w:rsidRDefault="002D1886" w:rsidP="002D1886">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2D1886">
              <w:rPr>
                <w:rFonts w:ascii="Times New Roman" w:eastAsia="Times New Roman" w:hAnsi="Times New Roman" w:cs="Times New Roman"/>
                <w:color w:val="000000"/>
                <w:sz w:val="24"/>
                <w:szCs w:val="24"/>
              </w:rPr>
              <w:t>У разі якщо переможец</w:t>
            </w:r>
            <w:r>
              <w:rPr>
                <w:rFonts w:ascii="Times New Roman" w:eastAsia="Times New Roman" w:hAnsi="Times New Roman" w:cs="Times New Roman"/>
                <w:color w:val="000000"/>
                <w:sz w:val="24"/>
                <w:szCs w:val="24"/>
              </w:rPr>
              <w:t>ем</w:t>
            </w:r>
            <w:r w:rsidRPr="002D1886">
              <w:rPr>
                <w:rFonts w:ascii="Times New Roman" w:eastAsia="Times New Roman" w:hAnsi="Times New Roman" w:cs="Times New Roman"/>
                <w:color w:val="000000"/>
                <w:sz w:val="24"/>
                <w:szCs w:val="24"/>
              </w:rPr>
              <w:t xml:space="preserve"> процедури закупівлі є об’єднання учасників, копія ліцензії або дозволу надається одним з учасників такого об’єднання учасників</w:t>
            </w:r>
          </w:p>
          <w:p w:rsidR="00A87D31" w:rsidRDefault="0094019B">
            <w:pPr>
              <w:widowControl w:val="0"/>
              <w:jc w:val="both"/>
              <w:rPr>
                <w:rFonts w:ascii="Times New Roman" w:eastAsia="Times New Roman" w:hAnsi="Times New Roman" w:cs="Times New Roman"/>
                <w:i/>
                <w:strike/>
                <w:color w:val="000000"/>
                <w:sz w:val="24"/>
                <w:szCs w:val="24"/>
              </w:rPr>
            </w:pPr>
            <w:r w:rsidRPr="001B02BF">
              <w:rPr>
                <w:rFonts w:ascii="Times New Roman" w:eastAsia="Times New Roman" w:hAnsi="Times New Roman" w:cs="Times New Roman"/>
                <w:i/>
                <w:color w:val="000000"/>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1B02BF">
              <w:rPr>
                <w:rFonts w:ascii="Times New Roman" w:eastAsia="Times New Roman" w:hAnsi="Times New Roman" w:cs="Times New Roman"/>
                <w:i/>
                <w:color w:val="000000"/>
                <w:sz w:val="24"/>
                <w:szCs w:val="24"/>
              </w:rPr>
              <w:t>абз</w:t>
            </w:r>
            <w:proofErr w:type="spellEnd"/>
            <w:r w:rsidRPr="001B02BF">
              <w:rPr>
                <w:rFonts w:ascii="Times New Roman" w:eastAsia="Times New Roman" w:hAnsi="Times New Roman" w:cs="Times New Roman"/>
                <w:i/>
                <w:color w:val="000000"/>
                <w:sz w:val="24"/>
                <w:szCs w:val="24"/>
              </w:rPr>
              <w:t>. 2 п.3 ч. 1 ст. 31 Закону.</w:t>
            </w:r>
          </w:p>
        </w:tc>
      </w:tr>
      <w:tr w:rsidR="00A87D31">
        <w:trPr>
          <w:trHeight w:val="1119"/>
          <w:jc w:val="center"/>
        </w:trPr>
        <w:tc>
          <w:tcPr>
            <w:tcW w:w="705" w:type="dxa"/>
          </w:tcPr>
          <w:p w:rsidR="00A87D31" w:rsidRDefault="009401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87D31" w:rsidRDefault="009401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10">
              <w:r>
                <w:rPr>
                  <w:rFonts w:ascii="Times New Roman" w:eastAsia="Times New Roman" w:hAnsi="Times New Roman" w:cs="Times New Roman"/>
                  <w:color w:val="000000"/>
                  <w:sz w:val="24"/>
                  <w:szCs w:val="24"/>
                </w:rPr>
                <w:t>Цивільного кодексу України</w:t>
              </w:r>
            </w:hyperlink>
            <w:r>
              <w:rPr>
                <w:rFonts w:ascii="Times New Roman" w:eastAsia="Times New Roman" w:hAnsi="Times New Roman" w:cs="Times New Roman"/>
                <w:color w:val="000000"/>
                <w:sz w:val="24"/>
                <w:szCs w:val="24"/>
              </w:rPr>
              <w:t xml:space="preserve"> та</w:t>
            </w:r>
            <w:hyperlink r:id="rId11">
              <w:r>
                <w:rPr>
                  <w:rFonts w:ascii="Times New Roman" w:eastAsia="Times New Roman" w:hAnsi="Times New Roman" w:cs="Times New Roman"/>
                  <w:color w:val="000000"/>
                  <w:sz w:val="24"/>
                  <w:szCs w:val="24"/>
                </w:rPr>
                <w:t xml:space="preserve"> Господарського кодексу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87D31" w:rsidRDefault="009401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A87D31">
        <w:trPr>
          <w:trHeight w:val="1119"/>
          <w:jc w:val="center"/>
        </w:trPr>
        <w:tc>
          <w:tcPr>
            <w:tcW w:w="705" w:type="dxa"/>
          </w:tcPr>
          <w:p w:rsidR="00A87D31" w:rsidRDefault="009401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87D31" w:rsidRDefault="009401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87D31" w:rsidRDefault="009401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87D31">
        <w:trPr>
          <w:trHeight w:val="1119"/>
          <w:jc w:val="center"/>
        </w:trPr>
        <w:tc>
          <w:tcPr>
            <w:tcW w:w="705" w:type="dxa"/>
          </w:tcPr>
          <w:p w:rsidR="00A87D31" w:rsidRDefault="009401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87D31" w:rsidRDefault="009401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87D31" w:rsidRDefault="0094019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A87D31" w:rsidRDefault="00A87D31">
            <w:pPr>
              <w:widowControl w:val="0"/>
              <w:jc w:val="both"/>
              <w:rPr>
                <w:rFonts w:ascii="Times New Roman" w:eastAsia="Times New Roman" w:hAnsi="Times New Roman" w:cs="Times New Roman"/>
                <w:sz w:val="24"/>
                <w:szCs w:val="24"/>
              </w:rPr>
            </w:pPr>
          </w:p>
          <w:p w:rsidR="00A87D31" w:rsidRDefault="00A87D31">
            <w:pPr>
              <w:widowControl w:val="0"/>
              <w:jc w:val="both"/>
              <w:rPr>
                <w:rFonts w:ascii="Times New Roman" w:eastAsia="Times New Roman" w:hAnsi="Times New Roman" w:cs="Times New Roman"/>
                <w:sz w:val="24"/>
                <w:szCs w:val="24"/>
              </w:rPr>
            </w:pPr>
          </w:p>
        </w:tc>
      </w:tr>
    </w:tbl>
    <w:p w:rsidR="00A87D31" w:rsidRDefault="00A87D31">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A87D31" w:rsidRDefault="00A87D31">
      <w:pPr>
        <w:widowControl w:val="0"/>
        <w:spacing w:after="0" w:line="240" w:lineRule="auto"/>
        <w:jc w:val="both"/>
        <w:rPr>
          <w:rFonts w:ascii="Times New Roman" w:eastAsia="Times New Roman" w:hAnsi="Times New Roman" w:cs="Times New Roman"/>
          <w:sz w:val="24"/>
          <w:szCs w:val="24"/>
        </w:rPr>
      </w:pPr>
    </w:p>
    <w:p w:rsidR="00CA6CC2" w:rsidRDefault="00CA6CC2">
      <w:pPr>
        <w:widowControl w:val="0"/>
        <w:spacing w:after="0" w:line="240" w:lineRule="auto"/>
        <w:jc w:val="both"/>
        <w:rPr>
          <w:rFonts w:ascii="Times New Roman" w:eastAsia="Times New Roman" w:hAnsi="Times New Roman" w:cs="Times New Roman"/>
          <w:sz w:val="24"/>
          <w:szCs w:val="24"/>
        </w:rPr>
      </w:pPr>
    </w:p>
    <w:p w:rsidR="00CA6CC2" w:rsidRDefault="00CA6CC2">
      <w:pPr>
        <w:widowControl w:val="0"/>
        <w:spacing w:after="0" w:line="240" w:lineRule="auto"/>
        <w:jc w:val="both"/>
        <w:rPr>
          <w:rFonts w:ascii="Times New Roman" w:eastAsia="Times New Roman" w:hAnsi="Times New Roman" w:cs="Times New Roman"/>
          <w:sz w:val="24"/>
          <w:szCs w:val="24"/>
        </w:rPr>
      </w:pPr>
    </w:p>
    <w:p w:rsidR="00CA6CC2" w:rsidRDefault="00CA6CC2">
      <w:pPr>
        <w:widowControl w:val="0"/>
        <w:spacing w:after="0" w:line="240" w:lineRule="auto"/>
        <w:jc w:val="both"/>
        <w:rPr>
          <w:rFonts w:ascii="Times New Roman" w:eastAsia="Times New Roman" w:hAnsi="Times New Roman" w:cs="Times New Roman"/>
          <w:sz w:val="24"/>
          <w:szCs w:val="24"/>
        </w:rPr>
      </w:pPr>
    </w:p>
    <w:p w:rsidR="003103A9" w:rsidRDefault="003103A9">
      <w:pPr>
        <w:widowControl w:val="0"/>
        <w:spacing w:after="0" w:line="240" w:lineRule="auto"/>
        <w:jc w:val="both"/>
        <w:rPr>
          <w:rFonts w:ascii="Times New Roman" w:eastAsia="Times New Roman" w:hAnsi="Times New Roman" w:cs="Times New Roman"/>
          <w:sz w:val="24"/>
          <w:szCs w:val="24"/>
        </w:rPr>
      </w:pPr>
    </w:p>
    <w:p w:rsidR="00CA6CC2" w:rsidRDefault="00CA6CC2">
      <w:pPr>
        <w:widowControl w:val="0"/>
        <w:spacing w:after="0" w:line="240" w:lineRule="auto"/>
        <w:jc w:val="both"/>
        <w:rPr>
          <w:rFonts w:ascii="Times New Roman" w:eastAsia="Times New Roman" w:hAnsi="Times New Roman" w:cs="Times New Roman"/>
          <w:sz w:val="24"/>
          <w:szCs w:val="24"/>
        </w:rPr>
      </w:pPr>
    </w:p>
    <w:p w:rsidR="00CA6CC2" w:rsidRDefault="00CA6CC2">
      <w:pPr>
        <w:widowControl w:val="0"/>
        <w:spacing w:after="0" w:line="240" w:lineRule="auto"/>
        <w:jc w:val="both"/>
        <w:rPr>
          <w:rFonts w:ascii="Times New Roman" w:eastAsia="Times New Roman" w:hAnsi="Times New Roman" w:cs="Times New Roman"/>
          <w:sz w:val="24"/>
          <w:szCs w:val="24"/>
        </w:rPr>
      </w:pPr>
    </w:p>
    <w:p w:rsidR="00CA6CC2" w:rsidRPr="00CA6CC2" w:rsidRDefault="00CA6CC2" w:rsidP="00CA6CC2">
      <w:pPr>
        <w:widowControl w:val="0"/>
        <w:suppressAutoHyphens/>
        <w:spacing w:after="0" w:line="240" w:lineRule="auto"/>
        <w:ind w:left="5660" w:firstLine="700"/>
        <w:jc w:val="right"/>
        <w:rPr>
          <w:rFonts w:ascii="Times New Roman" w:eastAsia="Times New Roman" w:hAnsi="Times New Roman" w:cs="Times New Roman"/>
          <w:kern w:val="2"/>
          <w:sz w:val="24"/>
          <w:szCs w:val="24"/>
          <w:lang w:eastAsia="ru-RU" w:bidi="hi-IN"/>
        </w:rPr>
      </w:pPr>
      <w:r w:rsidRPr="00CA6CC2">
        <w:rPr>
          <w:rFonts w:ascii="Times New Roman" w:eastAsia="Times New Roman" w:hAnsi="Times New Roman" w:cs="Times New Roman"/>
          <w:b/>
          <w:bCs/>
          <w:kern w:val="2"/>
          <w:sz w:val="24"/>
          <w:szCs w:val="24"/>
          <w:lang w:eastAsia="ru-RU" w:bidi="hi-IN"/>
        </w:rPr>
        <w:t>Д</w:t>
      </w:r>
      <w:r w:rsidRPr="00CA6CC2">
        <w:rPr>
          <w:rFonts w:ascii="Times New Roman" w:eastAsia="Times New Roman" w:hAnsi="Times New Roman" w:cs="Arial"/>
          <w:b/>
          <w:bCs/>
          <w:kern w:val="2"/>
          <w:sz w:val="24"/>
          <w:szCs w:val="24"/>
          <w:lang w:eastAsia="ru-RU" w:bidi="hi-IN"/>
        </w:rPr>
        <w:t>одаток</w:t>
      </w:r>
      <w:r w:rsidRPr="00CA6CC2">
        <w:rPr>
          <w:rFonts w:ascii="Times New Roman" w:eastAsia="Times New Roman" w:hAnsi="Times New Roman" w:cs="Times New Roman"/>
          <w:b/>
          <w:bCs/>
          <w:kern w:val="2"/>
          <w:sz w:val="24"/>
          <w:szCs w:val="24"/>
          <w:lang w:eastAsia="ru-RU" w:bidi="hi-IN"/>
        </w:rPr>
        <w:t xml:space="preserve"> 1</w:t>
      </w:r>
    </w:p>
    <w:p w:rsidR="00CA6CC2" w:rsidRPr="00CA6CC2" w:rsidRDefault="00CA6CC2" w:rsidP="00CA6CC2">
      <w:pPr>
        <w:widowControl w:val="0"/>
        <w:suppressAutoHyphens/>
        <w:spacing w:after="0" w:line="240" w:lineRule="auto"/>
        <w:ind w:left="5660" w:firstLine="700"/>
        <w:jc w:val="right"/>
        <w:rPr>
          <w:rFonts w:ascii="Times New Roman" w:eastAsia="Times New Roman" w:hAnsi="Times New Roman" w:cs="Times New Roman"/>
          <w:kern w:val="2"/>
          <w:sz w:val="24"/>
          <w:szCs w:val="24"/>
          <w:lang w:eastAsia="ru-RU" w:bidi="hi-IN"/>
        </w:rPr>
      </w:pPr>
      <w:r w:rsidRPr="00CA6CC2">
        <w:rPr>
          <w:rFonts w:ascii="Times New Roman" w:eastAsia="Times New Roman" w:hAnsi="Times New Roman" w:cs="Times New Roman"/>
          <w:iCs/>
          <w:kern w:val="2"/>
          <w:sz w:val="24"/>
          <w:szCs w:val="24"/>
          <w:lang w:eastAsia="ru-RU" w:bidi="hi-IN"/>
        </w:rPr>
        <w:t>до Тендерної документації</w:t>
      </w:r>
    </w:p>
    <w:p w:rsidR="00CA6CC2" w:rsidRPr="00CA6CC2" w:rsidRDefault="00CA6CC2" w:rsidP="00CA6CC2">
      <w:pPr>
        <w:widowControl w:val="0"/>
        <w:suppressAutoHyphens/>
        <w:spacing w:after="0" w:line="240" w:lineRule="auto"/>
        <w:ind w:right="-2"/>
        <w:jc w:val="center"/>
        <w:rPr>
          <w:rFonts w:ascii="Times New Roman" w:eastAsia="NSimSun" w:hAnsi="Times New Roman" w:cs="Times New Roman"/>
          <w:b/>
          <w:kern w:val="2"/>
          <w:sz w:val="24"/>
          <w:szCs w:val="24"/>
          <w:lang w:eastAsia="zh-CN" w:bidi="hi-IN"/>
        </w:rPr>
      </w:pPr>
    </w:p>
    <w:p w:rsidR="00CA6CC2" w:rsidRPr="00CA6CC2" w:rsidRDefault="00CA6CC2" w:rsidP="00CA6CC2">
      <w:pPr>
        <w:widowControl w:val="0"/>
        <w:suppressAutoHyphens/>
        <w:spacing w:after="0" w:line="240" w:lineRule="auto"/>
        <w:ind w:right="-2"/>
        <w:jc w:val="center"/>
        <w:rPr>
          <w:rFonts w:ascii="Times New Roman" w:eastAsia="NSimSun" w:hAnsi="Times New Roman" w:cs="Times New Roman"/>
          <w:b/>
          <w:kern w:val="2"/>
          <w:sz w:val="24"/>
          <w:szCs w:val="24"/>
          <w:lang w:eastAsia="zh-CN" w:bidi="hi-IN"/>
        </w:rPr>
      </w:pPr>
    </w:p>
    <w:p w:rsidR="00CA6CC2" w:rsidRPr="00CA6CC2" w:rsidRDefault="00CA6CC2" w:rsidP="00CA6CC2">
      <w:pPr>
        <w:widowControl w:val="0"/>
        <w:suppressAutoHyphens/>
        <w:spacing w:after="0" w:line="240" w:lineRule="auto"/>
        <w:ind w:right="-2"/>
        <w:jc w:val="center"/>
        <w:rPr>
          <w:rFonts w:ascii="Times New Roman" w:eastAsia="NSimSun" w:hAnsi="Times New Roman" w:cs="Times New Roman"/>
          <w:b/>
          <w:kern w:val="2"/>
          <w:sz w:val="24"/>
          <w:szCs w:val="24"/>
          <w:lang w:eastAsia="zh-CN" w:bidi="hi-IN"/>
        </w:rPr>
      </w:pPr>
      <w:r w:rsidRPr="00CA6CC2">
        <w:rPr>
          <w:rFonts w:ascii="Times New Roman" w:eastAsia="NSimSun" w:hAnsi="Times New Roman" w:cs="Times New Roman"/>
          <w:b/>
          <w:kern w:val="2"/>
          <w:sz w:val="24"/>
          <w:szCs w:val="24"/>
          <w:lang w:eastAsia="zh-CN" w:bidi="hi-IN"/>
        </w:rPr>
        <w:t>Перелік  документів та інформації для підтверджен</w:t>
      </w:r>
      <w:r w:rsidRPr="00CA6CC2">
        <w:rPr>
          <w:rFonts w:ascii="Times New Roman" w:eastAsia="NSimSun" w:hAnsi="Times New Roman" w:cs="Arial"/>
          <w:b/>
          <w:kern w:val="2"/>
          <w:sz w:val="24"/>
          <w:szCs w:val="24"/>
          <w:lang w:eastAsia="zh-CN" w:bidi="hi-IN"/>
        </w:rPr>
        <w:t>н</w:t>
      </w:r>
      <w:r w:rsidRPr="00CA6CC2">
        <w:rPr>
          <w:rFonts w:ascii="Times New Roman" w:eastAsia="NSimSun" w:hAnsi="Times New Roman" w:cs="Times New Roman"/>
          <w:b/>
          <w:kern w:val="2"/>
          <w:sz w:val="24"/>
          <w:szCs w:val="24"/>
          <w:lang w:eastAsia="zh-CN" w:bidi="hi-IN"/>
        </w:rPr>
        <w:t>я відповідності учасника кваліфікаційним критеріям, визначеним у статті 16 Закону України «Про публічні закупівлі»</w:t>
      </w:r>
    </w:p>
    <w:p w:rsidR="00CA6CC2" w:rsidRPr="00CA6CC2" w:rsidRDefault="00CA6CC2" w:rsidP="00CA6CC2">
      <w:pPr>
        <w:widowControl w:val="0"/>
        <w:suppressAutoHyphens/>
        <w:spacing w:after="0" w:line="240" w:lineRule="auto"/>
        <w:ind w:right="-2"/>
        <w:jc w:val="both"/>
        <w:rPr>
          <w:rFonts w:ascii="Times New Roman" w:eastAsia="NSimSun" w:hAnsi="Times New Roman" w:cs="Arial"/>
          <w:kern w:val="2"/>
          <w:sz w:val="24"/>
          <w:szCs w:val="24"/>
          <w:u w:val="single"/>
          <w:lang w:eastAsia="zh-CN" w:bidi="hi-IN"/>
        </w:rPr>
      </w:pPr>
      <w:r w:rsidRPr="00CA6CC2">
        <w:rPr>
          <w:rFonts w:ascii="Times New Roman" w:eastAsia="NSimSun" w:hAnsi="Times New Roman" w:cs="Arial"/>
          <w:kern w:val="2"/>
          <w:sz w:val="24"/>
          <w:szCs w:val="24"/>
          <w:lang w:eastAsia="zh-CN" w:bidi="hi-IN"/>
        </w:rPr>
        <w:tab/>
      </w:r>
    </w:p>
    <w:p w:rsidR="00CA6CC2" w:rsidRPr="00CA6CC2" w:rsidRDefault="00CA6CC2" w:rsidP="00CA6CC2">
      <w:pPr>
        <w:widowControl w:val="0"/>
        <w:suppressAutoHyphens/>
        <w:spacing w:after="0" w:line="240" w:lineRule="auto"/>
        <w:ind w:right="-2"/>
        <w:jc w:val="both"/>
        <w:rPr>
          <w:rFonts w:ascii="Times New Roman" w:eastAsia="NSimSun" w:hAnsi="Times New Roman" w:cs="Arial"/>
          <w:kern w:val="2"/>
          <w:sz w:val="24"/>
          <w:szCs w:val="24"/>
          <w:u w:val="single"/>
          <w:lang w:eastAsia="zh-CN" w:bidi="hi-IN"/>
        </w:rPr>
      </w:pPr>
      <w:r w:rsidRPr="00CA6CC2">
        <w:rPr>
          <w:rFonts w:ascii="Times New Roman" w:eastAsia="NSimSun" w:hAnsi="Times New Roman" w:cs="Times New Roman"/>
          <w:kern w:val="2"/>
          <w:sz w:val="24"/>
          <w:szCs w:val="24"/>
          <w:lang w:eastAsia="zh-CN" w:bidi="hi-IN"/>
        </w:rPr>
        <w:tab/>
      </w:r>
      <w:r w:rsidRPr="00CA6CC2">
        <w:rPr>
          <w:rFonts w:ascii="Times New Roman" w:eastAsia="NSimSun" w:hAnsi="Times New Roman" w:cs="Times New Roman"/>
          <w:kern w:val="2"/>
          <w:sz w:val="24"/>
          <w:szCs w:val="24"/>
          <w:u w:val="single"/>
          <w:lang w:eastAsia="zh-CN" w:bidi="hi-IN"/>
        </w:rPr>
        <w:t>Наявність документально підтвердженого досвіду виконання аналогічного</w:t>
      </w:r>
      <w:r w:rsidRPr="00CA6CC2">
        <w:rPr>
          <w:rFonts w:ascii="Times New Roman" w:eastAsia="NSimSun" w:hAnsi="Times New Roman" w:cs="Arial"/>
          <w:kern w:val="2"/>
          <w:sz w:val="24"/>
          <w:szCs w:val="24"/>
          <w:u w:val="single"/>
          <w:lang w:eastAsia="zh-CN" w:bidi="hi-IN"/>
        </w:rPr>
        <w:t xml:space="preserve"> (аналогічних)</w:t>
      </w:r>
      <w:r w:rsidRPr="00CA6CC2">
        <w:rPr>
          <w:rFonts w:ascii="Times New Roman" w:eastAsia="NSimSun" w:hAnsi="Times New Roman" w:cs="Times New Roman"/>
          <w:kern w:val="2"/>
          <w:sz w:val="24"/>
          <w:szCs w:val="24"/>
          <w:u w:val="single"/>
          <w:lang w:eastAsia="zh-CN" w:bidi="hi-IN"/>
        </w:rPr>
        <w:t xml:space="preserve">  за предметом закупівлі договору</w:t>
      </w:r>
      <w:r w:rsidRPr="00CA6CC2">
        <w:rPr>
          <w:rFonts w:ascii="Times New Roman" w:eastAsia="NSimSun" w:hAnsi="Times New Roman" w:cs="Arial"/>
          <w:kern w:val="2"/>
          <w:sz w:val="24"/>
          <w:szCs w:val="24"/>
          <w:u w:val="single"/>
          <w:lang w:eastAsia="zh-CN" w:bidi="hi-IN"/>
        </w:rPr>
        <w:t xml:space="preserve"> (договорів).</w:t>
      </w:r>
    </w:p>
    <w:p w:rsidR="00CA6CC2" w:rsidRPr="00CA6CC2" w:rsidRDefault="00CA6CC2" w:rsidP="00CA6CC2">
      <w:pPr>
        <w:widowControl w:val="0"/>
        <w:suppressAutoHyphens/>
        <w:spacing w:after="0" w:line="240" w:lineRule="auto"/>
        <w:ind w:right="-2"/>
        <w:contextualSpacing/>
        <w:jc w:val="both"/>
        <w:rPr>
          <w:rFonts w:ascii="Times New Roman" w:eastAsia="NSimSun" w:hAnsi="Times New Roman" w:cs="Arial"/>
          <w:kern w:val="2"/>
          <w:sz w:val="24"/>
          <w:szCs w:val="24"/>
          <w:lang w:eastAsia="zh-CN" w:bidi="hi-IN"/>
        </w:rPr>
      </w:pPr>
      <w:r w:rsidRPr="00CA6CC2">
        <w:rPr>
          <w:rFonts w:ascii="Times New Roman" w:eastAsia="NSimSun" w:hAnsi="Times New Roman" w:cs="Arial"/>
          <w:kern w:val="2"/>
          <w:sz w:val="24"/>
          <w:szCs w:val="24"/>
          <w:lang w:eastAsia="zh-CN" w:bidi="hi-IN"/>
        </w:rPr>
        <w:tab/>
        <w:t>Учасник надає:</w:t>
      </w:r>
    </w:p>
    <w:p w:rsidR="00CA6CC2" w:rsidRPr="00CA6CC2" w:rsidRDefault="00CA6CC2" w:rsidP="00CA6CC2">
      <w:pPr>
        <w:widowControl w:val="0"/>
        <w:suppressAutoHyphens/>
        <w:spacing w:after="0" w:line="240" w:lineRule="auto"/>
        <w:ind w:right="-2"/>
        <w:contextualSpacing/>
        <w:jc w:val="both"/>
        <w:rPr>
          <w:rFonts w:ascii="Times New Roman" w:eastAsia="Times New Roman" w:hAnsi="Times New Roman" w:cs="Arial"/>
          <w:kern w:val="2"/>
          <w:sz w:val="24"/>
          <w:szCs w:val="24"/>
          <w:lang w:eastAsia="ru-RU" w:bidi="hi-IN"/>
        </w:rPr>
      </w:pPr>
      <w:r w:rsidRPr="00CA6CC2">
        <w:rPr>
          <w:rFonts w:ascii="Times New Roman" w:eastAsia="Times New Roman" w:hAnsi="Times New Roman" w:cs="Arial"/>
          <w:kern w:val="2"/>
          <w:sz w:val="24"/>
          <w:szCs w:val="24"/>
          <w:lang w:eastAsia="ru-RU" w:bidi="hi-IN"/>
        </w:rPr>
        <w:tab/>
        <w:t xml:space="preserve">- </w:t>
      </w:r>
      <w:r w:rsidRPr="00CA6CC2">
        <w:rPr>
          <w:rFonts w:ascii="Times New Roman" w:eastAsia="Times New Roman" w:hAnsi="Times New Roman" w:cs="Times New Roman"/>
          <w:kern w:val="2"/>
          <w:sz w:val="24"/>
          <w:szCs w:val="24"/>
          <w:lang w:eastAsia="ru-RU" w:bidi="hi-IN"/>
        </w:rPr>
        <w:t>довідку в довільній формі, з інформацією про виконання  аналогічного (аналогічних) за предметом закупівлі договору (договорів),</w:t>
      </w:r>
      <w:r>
        <w:rPr>
          <w:rFonts w:ascii="Times New Roman" w:eastAsia="Times New Roman" w:hAnsi="Times New Roman" w:cs="Times New Roman"/>
          <w:kern w:val="2"/>
          <w:sz w:val="24"/>
          <w:szCs w:val="24"/>
          <w:lang w:eastAsia="ru-RU" w:bidi="hi-IN"/>
        </w:rPr>
        <w:t xml:space="preserve"> </w:t>
      </w:r>
      <w:r w:rsidRPr="00CA6CC2">
        <w:rPr>
          <w:rFonts w:ascii="Times New Roman" w:eastAsia="Times New Roman" w:hAnsi="Times New Roman" w:cs="Times New Roman"/>
          <w:iCs/>
          <w:kern w:val="2"/>
          <w:sz w:val="24"/>
          <w:szCs w:val="24"/>
          <w:lang w:eastAsia="ru-RU" w:bidi="hi-IN"/>
        </w:rPr>
        <w:t xml:space="preserve">які виконувались в 2020-2021 роках </w:t>
      </w:r>
      <w:r w:rsidRPr="00CA6CC2">
        <w:rPr>
          <w:rFonts w:ascii="Times New Roman" w:eastAsia="Times New Roman" w:hAnsi="Times New Roman" w:cs="Times New Roman"/>
          <w:kern w:val="2"/>
          <w:sz w:val="24"/>
          <w:szCs w:val="24"/>
          <w:lang w:eastAsia="ru-RU" w:bidi="hi-IN"/>
        </w:rPr>
        <w:t>(не менше одного договору)</w:t>
      </w:r>
      <w:r w:rsidRPr="00CA6CC2">
        <w:rPr>
          <w:rFonts w:ascii="Times New Roman" w:eastAsia="Times New Roman" w:hAnsi="Times New Roman" w:cs="Arial"/>
          <w:kern w:val="2"/>
          <w:sz w:val="24"/>
          <w:szCs w:val="24"/>
          <w:lang w:eastAsia="ru-RU" w:bidi="hi-IN"/>
        </w:rPr>
        <w:t>;</w:t>
      </w:r>
    </w:p>
    <w:p w:rsidR="00CA6CC2" w:rsidRPr="00CA6CC2" w:rsidRDefault="00CA6CC2" w:rsidP="00CA6CC2">
      <w:pPr>
        <w:widowControl w:val="0"/>
        <w:suppressAutoHyphens/>
        <w:spacing w:after="0" w:line="240" w:lineRule="auto"/>
        <w:ind w:right="-2"/>
        <w:contextualSpacing/>
        <w:jc w:val="both"/>
        <w:rPr>
          <w:rFonts w:ascii="Times New Roman" w:eastAsia="NSimSun" w:hAnsi="Times New Roman" w:cs="Times New Roman"/>
          <w:kern w:val="2"/>
          <w:sz w:val="24"/>
          <w:szCs w:val="24"/>
          <w:lang w:eastAsia="zh-CN" w:bidi="hi-IN"/>
        </w:rPr>
      </w:pPr>
      <w:r w:rsidRPr="00CA6CC2">
        <w:rPr>
          <w:rFonts w:ascii="Times New Roman" w:eastAsia="Times New Roman" w:hAnsi="Times New Roman" w:cs="Arial"/>
          <w:kern w:val="2"/>
          <w:sz w:val="24"/>
          <w:szCs w:val="24"/>
          <w:lang w:eastAsia="ru-RU" w:bidi="hi-IN"/>
        </w:rPr>
        <w:tab/>
        <w:t xml:space="preserve">- </w:t>
      </w:r>
      <w:r w:rsidRPr="00CA6CC2">
        <w:rPr>
          <w:rFonts w:ascii="Times New Roman" w:eastAsia="Times New Roman" w:hAnsi="Times New Roman" w:cs="Times New Roman"/>
          <w:kern w:val="2"/>
          <w:sz w:val="24"/>
          <w:szCs w:val="24"/>
          <w:lang w:eastAsia="ru-RU" w:bidi="hi-IN"/>
        </w:rPr>
        <w:t>не менше 1 копії договору, зазначеного у довідці у повному обсязі (з усіма укладеними додатковими угодами, додатками та специфікаціями до договору)</w:t>
      </w:r>
      <w:r w:rsidRPr="00CA6CC2">
        <w:rPr>
          <w:rFonts w:ascii="Times New Roman" w:eastAsia="NSimSun" w:hAnsi="Times New Roman" w:cs="Times New Roman"/>
          <w:kern w:val="2"/>
          <w:sz w:val="24"/>
          <w:szCs w:val="24"/>
          <w:lang w:eastAsia="zh-CN" w:bidi="hi-IN"/>
        </w:rPr>
        <w:t>;</w:t>
      </w:r>
    </w:p>
    <w:p w:rsidR="00CA6CC2" w:rsidRPr="00CA6CC2" w:rsidRDefault="00CA6CC2" w:rsidP="00CA6CC2">
      <w:pPr>
        <w:widowControl w:val="0"/>
        <w:suppressAutoHyphens/>
        <w:spacing w:after="0" w:line="240" w:lineRule="auto"/>
        <w:contextualSpacing/>
        <w:rPr>
          <w:rFonts w:ascii="Times New Roman" w:eastAsia="Times New Roman" w:hAnsi="Times New Roman" w:cs="Times New Roman"/>
          <w:kern w:val="2"/>
          <w:sz w:val="24"/>
          <w:szCs w:val="24"/>
          <w:lang w:eastAsia="ru-RU" w:bidi="hi-IN"/>
        </w:rPr>
      </w:pPr>
      <w:r w:rsidRPr="00CA6CC2">
        <w:rPr>
          <w:rFonts w:ascii="Times New Roman" w:eastAsia="NSimSun" w:hAnsi="Times New Roman" w:cs="Arial"/>
          <w:i/>
          <w:kern w:val="2"/>
          <w:sz w:val="24"/>
          <w:szCs w:val="24"/>
          <w:lang w:eastAsia="zh-CN" w:bidi="hi-IN"/>
        </w:rPr>
        <w:tab/>
      </w:r>
      <w:r w:rsidRPr="00CA6CC2">
        <w:rPr>
          <w:rFonts w:ascii="Times New Roman" w:eastAsia="NSimSun" w:hAnsi="Times New Roman" w:cs="Times New Roman"/>
          <w:kern w:val="2"/>
          <w:sz w:val="24"/>
          <w:szCs w:val="24"/>
          <w:lang w:eastAsia="zh-CN" w:bidi="hi-IN"/>
        </w:rPr>
        <w:t xml:space="preserve"> -</w:t>
      </w:r>
      <w:r w:rsidRPr="00CA6CC2">
        <w:rPr>
          <w:rFonts w:ascii="Times New Roman" w:eastAsia="Times New Roman" w:hAnsi="Times New Roman" w:cs="Times New Roman"/>
          <w:kern w:val="2"/>
          <w:sz w:val="24"/>
          <w:szCs w:val="24"/>
          <w:lang w:eastAsia="ru-RU" w:bidi="hi-IN"/>
        </w:rPr>
        <w:t xml:space="preserve">копії/ю документів/у на підтвердження виконання не менше ніж одного договору зазначеного в наданій Учасником довідці. </w:t>
      </w:r>
    </w:p>
    <w:p w:rsidR="00CA6CC2" w:rsidRPr="00CA6CC2" w:rsidRDefault="00CA6CC2" w:rsidP="00CA6CC2">
      <w:pPr>
        <w:widowControl w:val="0"/>
        <w:suppressAutoHyphens/>
        <w:spacing w:after="0" w:line="240" w:lineRule="auto"/>
        <w:ind w:right="-2"/>
        <w:contextualSpacing/>
        <w:jc w:val="both"/>
        <w:rPr>
          <w:rFonts w:ascii="Times New Roman" w:eastAsia="NSimSun" w:hAnsi="Times New Roman" w:cs="Arial"/>
          <w:kern w:val="2"/>
          <w:sz w:val="24"/>
          <w:szCs w:val="24"/>
          <w:lang w:eastAsia="zh-CN" w:bidi="hi-IN"/>
        </w:rPr>
      </w:pPr>
      <w:r w:rsidRPr="00CA6CC2">
        <w:rPr>
          <w:rFonts w:ascii="Times New Roman" w:eastAsia="Times New Roman" w:hAnsi="Times New Roman" w:cs="Arial"/>
          <w:i/>
          <w:iCs/>
          <w:kern w:val="2"/>
          <w:sz w:val="24"/>
          <w:szCs w:val="24"/>
          <w:lang w:eastAsia="ru-RU" w:bidi="hi-IN"/>
        </w:rPr>
        <w:tab/>
      </w:r>
      <w:r w:rsidRPr="00CA6CC2">
        <w:rPr>
          <w:rFonts w:ascii="Times New Roman" w:eastAsia="Times New Roman" w:hAnsi="Times New Roman" w:cs="Times New Roman"/>
          <w:i/>
          <w:iCs/>
          <w:kern w:val="2"/>
          <w:sz w:val="24"/>
          <w:szCs w:val="24"/>
          <w:lang w:eastAsia="ru-RU" w:bidi="hi-IN"/>
        </w:rPr>
        <w:t>Інформація та документи можуть надаватися про частково виконаний  договір, дія якого не закінчена</w:t>
      </w:r>
    </w:p>
    <w:p w:rsidR="00CA6CC2" w:rsidRPr="00CA6CC2" w:rsidRDefault="00CA6CC2" w:rsidP="00CA6CC2">
      <w:pPr>
        <w:widowControl w:val="0"/>
        <w:suppressAutoHyphens/>
        <w:spacing w:after="0" w:line="240" w:lineRule="auto"/>
        <w:ind w:right="-2"/>
        <w:jc w:val="both"/>
        <w:rPr>
          <w:rFonts w:ascii="Times New Roman" w:eastAsia="NSimSun" w:hAnsi="Times New Roman" w:cs="Times New Roman"/>
          <w:i/>
          <w:kern w:val="2"/>
          <w:sz w:val="24"/>
          <w:szCs w:val="24"/>
          <w:lang w:eastAsia="zh-CN" w:bidi="hi-IN"/>
        </w:rPr>
      </w:pPr>
      <w:r w:rsidRPr="00CA6CC2">
        <w:rPr>
          <w:rFonts w:ascii="Times New Roman" w:eastAsia="NSimSun" w:hAnsi="Times New Roman" w:cs="Arial"/>
          <w:kern w:val="2"/>
          <w:sz w:val="24"/>
          <w:szCs w:val="24"/>
          <w:lang w:eastAsia="zh-CN" w:bidi="hi-IN"/>
        </w:rPr>
        <w:tab/>
      </w:r>
      <w:proofErr w:type="spellStart"/>
      <w:r w:rsidRPr="00CA6CC2">
        <w:rPr>
          <w:rFonts w:ascii="Times New Roman" w:eastAsia="NSimSun" w:hAnsi="Times New Roman" w:cs="Times New Roman"/>
          <w:i/>
          <w:kern w:val="2"/>
          <w:sz w:val="24"/>
          <w:szCs w:val="24"/>
          <w:lang w:eastAsia="zh-CN" w:bidi="hi-IN"/>
        </w:rPr>
        <w:t>Сканкопії</w:t>
      </w:r>
      <w:proofErr w:type="spellEnd"/>
      <w:r w:rsidRPr="00CA6CC2">
        <w:rPr>
          <w:rFonts w:ascii="Times New Roman" w:eastAsia="NSimSun" w:hAnsi="Times New Roman" w:cs="Times New Roman"/>
          <w:i/>
          <w:kern w:val="2"/>
          <w:sz w:val="24"/>
          <w:szCs w:val="24"/>
          <w:lang w:eastAsia="zh-CN" w:bidi="hi-IN"/>
        </w:rPr>
        <w:t xml:space="preserve"> названих документів повинні містити всі сторінки і бути чіткими. </w:t>
      </w:r>
    </w:p>
    <w:p w:rsidR="00CA6CC2" w:rsidRPr="00CA6CC2" w:rsidRDefault="00CA6CC2" w:rsidP="00CA6CC2">
      <w:pPr>
        <w:widowControl w:val="0"/>
        <w:suppressAutoHyphens/>
        <w:spacing w:after="0" w:line="240" w:lineRule="auto"/>
        <w:ind w:right="-2"/>
        <w:jc w:val="both"/>
        <w:rPr>
          <w:rFonts w:ascii="Times New Roman" w:eastAsia="NSimSun" w:hAnsi="Times New Roman" w:cs="Arial"/>
          <w:kern w:val="2"/>
          <w:sz w:val="24"/>
          <w:szCs w:val="24"/>
          <w:lang w:eastAsia="zh-CN" w:bidi="hi-IN"/>
        </w:rPr>
      </w:pPr>
    </w:p>
    <w:p w:rsidR="00CA6CC2" w:rsidRPr="00CA6CC2" w:rsidRDefault="00CA6CC2" w:rsidP="00CA6CC2">
      <w:pPr>
        <w:widowControl w:val="0"/>
        <w:suppressAutoHyphens/>
        <w:spacing w:after="0" w:line="240" w:lineRule="auto"/>
        <w:ind w:right="-2"/>
        <w:jc w:val="both"/>
        <w:rPr>
          <w:rFonts w:ascii="Times New Roman" w:eastAsia="NSimSun" w:hAnsi="Times New Roman" w:cs="Times New Roman"/>
          <w:kern w:val="2"/>
          <w:sz w:val="24"/>
          <w:szCs w:val="24"/>
          <w:lang w:eastAsia="zh-CN" w:bidi="hi-IN"/>
        </w:rPr>
      </w:pPr>
      <w:r w:rsidRPr="00CA6CC2">
        <w:rPr>
          <w:rFonts w:ascii="Times New Roman" w:eastAsia="NSimSun" w:hAnsi="Times New Roman" w:cs="Times New Roman"/>
          <w:kern w:val="2"/>
          <w:sz w:val="24"/>
          <w:szCs w:val="24"/>
          <w:lang w:eastAsia="zh-CN" w:bidi="hi-IN"/>
        </w:rPr>
        <w:t>Як зразок може бути ця таблиця.</w:t>
      </w:r>
    </w:p>
    <w:p w:rsidR="00CA6CC2" w:rsidRPr="00CA6CC2" w:rsidRDefault="00CA6CC2" w:rsidP="00CA6CC2">
      <w:pPr>
        <w:widowControl w:val="0"/>
        <w:suppressAutoHyphens/>
        <w:spacing w:after="0" w:line="240" w:lineRule="auto"/>
        <w:ind w:right="-2"/>
        <w:jc w:val="both"/>
        <w:rPr>
          <w:rFonts w:ascii="Times New Roman" w:eastAsia="NSimSun" w:hAnsi="Times New Roman" w:cs="Times New Roman"/>
          <w:kern w:val="2"/>
          <w:sz w:val="24"/>
          <w:szCs w:val="24"/>
          <w:lang w:eastAsia="zh-CN" w:bidi="hi-I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1"/>
        <w:gridCol w:w="2701"/>
        <w:gridCol w:w="1607"/>
        <w:gridCol w:w="1606"/>
        <w:gridCol w:w="1607"/>
        <w:gridCol w:w="1886"/>
      </w:tblGrid>
      <w:tr w:rsidR="00CA6CC2" w:rsidRPr="00CA6CC2" w:rsidTr="00CA6CC2">
        <w:tc>
          <w:tcPr>
            <w:tcW w:w="511" w:type="dxa"/>
          </w:tcPr>
          <w:p w:rsidR="00CA6CC2" w:rsidRPr="00CA6CC2" w:rsidRDefault="00CA6CC2" w:rsidP="00CA6CC2">
            <w:pPr>
              <w:widowControl w:val="0"/>
              <w:suppressAutoHyphens/>
              <w:spacing w:after="0" w:line="240" w:lineRule="auto"/>
              <w:ind w:right="-2"/>
              <w:jc w:val="center"/>
              <w:rPr>
                <w:rFonts w:ascii="Times New Roman" w:eastAsia="NSimSun" w:hAnsi="Times New Roman" w:cs="Times New Roman"/>
                <w:kern w:val="2"/>
                <w:sz w:val="24"/>
                <w:szCs w:val="24"/>
                <w:lang w:eastAsia="zh-CN" w:bidi="hi-IN"/>
              </w:rPr>
            </w:pPr>
            <w:r w:rsidRPr="00CA6CC2">
              <w:rPr>
                <w:rFonts w:ascii="Times New Roman" w:eastAsia="NSimSun" w:hAnsi="Times New Roman" w:cs="Times New Roman"/>
                <w:kern w:val="2"/>
                <w:sz w:val="24"/>
                <w:szCs w:val="24"/>
                <w:lang w:eastAsia="zh-CN" w:bidi="hi-IN"/>
              </w:rPr>
              <w:t>№</w:t>
            </w:r>
          </w:p>
          <w:p w:rsidR="00CA6CC2" w:rsidRPr="00CA6CC2" w:rsidRDefault="00CA6CC2" w:rsidP="00CA6CC2">
            <w:pPr>
              <w:widowControl w:val="0"/>
              <w:suppressAutoHyphens/>
              <w:spacing w:after="0" w:line="240" w:lineRule="auto"/>
              <w:ind w:right="-2"/>
              <w:jc w:val="center"/>
              <w:rPr>
                <w:rFonts w:ascii="Times New Roman" w:eastAsia="NSimSun" w:hAnsi="Times New Roman" w:cs="Times New Roman"/>
                <w:kern w:val="2"/>
                <w:sz w:val="24"/>
                <w:szCs w:val="24"/>
                <w:lang w:eastAsia="zh-CN" w:bidi="hi-IN"/>
              </w:rPr>
            </w:pPr>
            <w:r w:rsidRPr="00CA6CC2">
              <w:rPr>
                <w:rFonts w:ascii="Times New Roman" w:eastAsia="NSimSun" w:hAnsi="Times New Roman" w:cs="Times New Roman"/>
                <w:kern w:val="2"/>
                <w:sz w:val="24"/>
                <w:szCs w:val="24"/>
                <w:lang w:eastAsia="zh-CN" w:bidi="hi-IN"/>
              </w:rPr>
              <w:t>з/п</w:t>
            </w:r>
          </w:p>
        </w:tc>
        <w:tc>
          <w:tcPr>
            <w:tcW w:w="2701" w:type="dxa"/>
          </w:tcPr>
          <w:p w:rsidR="00CA6CC2" w:rsidRPr="00CA6CC2" w:rsidRDefault="00CA6CC2" w:rsidP="00CA6CC2">
            <w:pPr>
              <w:widowControl w:val="0"/>
              <w:suppressAutoHyphens/>
              <w:spacing w:after="0" w:line="240" w:lineRule="auto"/>
              <w:ind w:right="-2" w:firstLine="117"/>
              <w:jc w:val="center"/>
              <w:rPr>
                <w:rFonts w:ascii="Times New Roman" w:eastAsia="NSimSun" w:hAnsi="Times New Roman" w:cs="Times New Roman"/>
                <w:kern w:val="2"/>
                <w:sz w:val="24"/>
                <w:szCs w:val="24"/>
                <w:lang w:eastAsia="zh-CN" w:bidi="hi-IN"/>
              </w:rPr>
            </w:pPr>
            <w:r w:rsidRPr="00CA6CC2">
              <w:rPr>
                <w:rFonts w:ascii="Times New Roman" w:eastAsia="NSimSun" w:hAnsi="Times New Roman" w:cs="Times New Roman"/>
                <w:kern w:val="2"/>
                <w:sz w:val="24"/>
                <w:szCs w:val="24"/>
                <w:lang w:eastAsia="zh-CN" w:bidi="hi-IN"/>
              </w:rPr>
              <w:t>Назва підприємства (установи, організації), з яким укладено договір</w:t>
            </w:r>
          </w:p>
        </w:tc>
        <w:tc>
          <w:tcPr>
            <w:tcW w:w="1607" w:type="dxa"/>
          </w:tcPr>
          <w:p w:rsidR="00CA6CC2" w:rsidRPr="00CA6CC2" w:rsidRDefault="00CA6CC2" w:rsidP="00CA6CC2">
            <w:pPr>
              <w:widowControl w:val="0"/>
              <w:suppressAutoHyphens/>
              <w:spacing w:after="0" w:line="240" w:lineRule="auto"/>
              <w:ind w:right="-2" w:firstLine="197"/>
              <w:jc w:val="center"/>
              <w:rPr>
                <w:rFonts w:ascii="Times New Roman" w:eastAsia="NSimSun" w:hAnsi="Times New Roman" w:cs="Times New Roman"/>
                <w:kern w:val="2"/>
                <w:sz w:val="24"/>
                <w:szCs w:val="24"/>
                <w:lang w:eastAsia="zh-CN" w:bidi="hi-IN"/>
              </w:rPr>
            </w:pPr>
            <w:r w:rsidRPr="00CA6CC2">
              <w:rPr>
                <w:rFonts w:ascii="Times New Roman" w:eastAsia="NSimSun" w:hAnsi="Times New Roman" w:cs="Times New Roman"/>
                <w:kern w:val="2"/>
                <w:sz w:val="24"/>
                <w:szCs w:val="24"/>
                <w:lang w:eastAsia="zh-CN" w:bidi="hi-IN"/>
              </w:rPr>
              <w:t>Адреса підприємства, телефон, ПІП особи, яка підписала договір</w:t>
            </w:r>
          </w:p>
        </w:tc>
        <w:tc>
          <w:tcPr>
            <w:tcW w:w="1606" w:type="dxa"/>
          </w:tcPr>
          <w:p w:rsidR="00CA6CC2" w:rsidRPr="00CA6CC2" w:rsidRDefault="00CA6CC2" w:rsidP="00CA6CC2">
            <w:pPr>
              <w:widowControl w:val="0"/>
              <w:suppressAutoHyphens/>
              <w:spacing w:after="0" w:line="240" w:lineRule="auto"/>
              <w:ind w:right="-2" w:firstLine="83"/>
              <w:jc w:val="center"/>
              <w:rPr>
                <w:rFonts w:ascii="Times New Roman" w:eastAsia="NSimSun" w:hAnsi="Times New Roman" w:cs="Times New Roman"/>
                <w:kern w:val="2"/>
                <w:sz w:val="24"/>
                <w:szCs w:val="24"/>
                <w:lang w:eastAsia="zh-CN" w:bidi="hi-IN"/>
              </w:rPr>
            </w:pPr>
            <w:r w:rsidRPr="00CA6CC2">
              <w:rPr>
                <w:rFonts w:ascii="Times New Roman" w:eastAsia="NSimSun" w:hAnsi="Times New Roman" w:cs="Times New Roman"/>
                <w:kern w:val="2"/>
                <w:sz w:val="24"/>
                <w:szCs w:val="24"/>
                <w:lang w:eastAsia="zh-CN" w:bidi="hi-IN"/>
              </w:rPr>
              <w:t>Предмет закупівлі</w:t>
            </w:r>
          </w:p>
          <w:p w:rsidR="00CA6CC2" w:rsidRPr="00CA6CC2" w:rsidRDefault="00CA6CC2" w:rsidP="00CA6CC2">
            <w:pPr>
              <w:widowControl w:val="0"/>
              <w:suppressAutoHyphens/>
              <w:spacing w:after="0" w:line="240" w:lineRule="auto"/>
              <w:ind w:right="-2" w:firstLine="83"/>
              <w:jc w:val="center"/>
              <w:rPr>
                <w:rFonts w:ascii="Times New Roman" w:eastAsia="NSimSun" w:hAnsi="Times New Roman" w:cs="Times New Roman"/>
                <w:kern w:val="2"/>
                <w:sz w:val="24"/>
                <w:szCs w:val="24"/>
                <w:lang w:eastAsia="zh-CN" w:bidi="hi-IN"/>
              </w:rPr>
            </w:pPr>
            <w:r w:rsidRPr="00CA6CC2">
              <w:rPr>
                <w:rFonts w:ascii="Times New Roman" w:eastAsia="NSimSun" w:hAnsi="Times New Roman" w:cs="Times New Roman"/>
                <w:kern w:val="2"/>
                <w:sz w:val="24"/>
                <w:szCs w:val="24"/>
                <w:lang w:eastAsia="zh-CN" w:bidi="hi-IN"/>
              </w:rPr>
              <w:t>(назва об’єкту)</w:t>
            </w:r>
          </w:p>
        </w:tc>
        <w:tc>
          <w:tcPr>
            <w:tcW w:w="1607" w:type="dxa"/>
          </w:tcPr>
          <w:p w:rsidR="00CA6CC2" w:rsidRPr="00CA6CC2" w:rsidRDefault="00CA6CC2" w:rsidP="00CA6CC2">
            <w:pPr>
              <w:widowControl w:val="0"/>
              <w:suppressAutoHyphens/>
              <w:spacing w:after="0" w:line="240" w:lineRule="auto"/>
              <w:ind w:right="-2" w:firstLine="150"/>
              <w:jc w:val="center"/>
              <w:rPr>
                <w:rFonts w:ascii="Times New Roman" w:eastAsia="NSimSun" w:hAnsi="Times New Roman" w:cs="Times New Roman"/>
                <w:kern w:val="2"/>
                <w:sz w:val="24"/>
                <w:szCs w:val="24"/>
                <w:lang w:eastAsia="zh-CN" w:bidi="hi-IN"/>
              </w:rPr>
            </w:pPr>
            <w:r w:rsidRPr="00CA6CC2">
              <w:rPr>
                <w:rFonts w:ascii="Times New Roman" w:eastAsia="NSimSun" w:hAnsi="Times New Roman" w:cs="Times New Roman"/>
                <w:kern w:val="2"/>
                <w:sz w:val="24"/>
                <w:szCs w:val="24"/>
                <w:lang w:eastAsia="zh-CN" w:bidi="hi-IN"/>
              </w:rPr>
              <w:t>Номер, дата та сума договору</w:t>
            </w:r>
          </w:p>
        </w:tc>
        <w:tc>
          <w:tcPr>
            <w:tcW w:w="1886" w:type="dxa"/>
          </w:tcPr>
          <w:p w:rsidR="00CA6CC2" w:rsidRPr="00CA6CC2" w:rsidRDefault="00CA6CC2" w:rsidP="00CA6CC2">
            <w:pPr>
              <w:widowControl w:val="0"/>
              <w:suppressAutoHyphens/>
              <w:spacing w:after="0" w:line="240" w:lineRule="auto"/>
              <w:ind w:right="-2" w:firstLine="93"/>
              <w:jc w:val="center"/>
              <w:rPr>
                <w:rFonts w:ascii="Times New Roman" w:eastAsia="NSimSun" w:hAnsi="Times New Roman" w:cs="Times New Roman"/>
                <w:kern w:val="2"/>
                <w:sz w:val="24"/>
                <w:szCs w:val="24"/>
                <w:lang w:eastAsia="zh-CN" w:bidi="hi-IN"/>
              </w:rPr>
            </w:pPr>
            <w:r w:rsidRPr="00CA6CC2">
              <w:rPr>
                <w:rFonts w:ascii="Times New Roman" w:eastAsia="NSimSun" w:hAnsi="Times New Roman" w:cs="Times New Roman"/>
                <w:kern w:val="2"/>
                <w:sz w:val="24"/>
                <w:szCs w:val="24"/>
                <w:lang w:eastAsia="zh-CN" w:bidi="hi-IN"/>
              </w:rPr>
              <w:t>Термін виконання договору</w:t>
            </w:r>
          </w:p>
        </w:tc>
      </w:tr>
      <w:tr w:rsidR="00CA6CC2" w:rsidRPr="00CA6CC2" w:rsidTr="00CA6CC2">
        <w:tc>
          <w:tcPr>
            <w:tcW w:w="511" w:type="dxa"/>
          </w:tcPr>
          <w:p w:rsidR="00CA6CC2" w:rsidRPr="00CA6CC2" w:rsidRDefault="00CA6CC2" w:rsidP="00CA6CC2">
            <w:pPr>
              <w:widowControl w:val="0"/>
              <w:suppressLineNumbers/>
              <w:suppressAutoHyphens/>
              <w:spacing w:after="0" w:line="240" w:lineRule="auto"/>
              <w:jc w:val="both"/>
              <w:rPr>
                <w:rFonts w:eastAsia="NSimSun" w:cs="Arial"/>
                <w:kern w:val="2"/>
                <w:szCs w:val="24"/>
                <w:lang w:eastAsia="zh-CN" w:bidi="hi-IN"/>
              </w:rPr>
            </w:pPr>
          </w:p>
        </w:tc>
        <w:tc>
          <w:tcPr>
            <w:tcW w:w="2701" w:type="dxa"/>
          </w:tcPr>
          <w:p w:rsidR="00CA6CC2" w:rsidRPr="00CA6CC2" w:rsidRDefault="00CA6CC2" w:rsidP="00CA6CC2">
            <w:pPr>
              <w:widowControl w:val="0"/>
              <w:suppressLineNumbers/>
              <w:suppressAutoHyphens/>
              <w:spacing w:after="0" w:line="240" w:lineRule="auto"/>
              <w:jc w:val="both"/>
              <w:rPr>
                <w:rFonts w:eastAsia="NSimSun" w:cs="Arial"/>
                <w:kern w:val="2"/>
                <w:szCs w:val="24"/>
                <w:lang w:eastAsia="zh-CN" w:bidi="hi-IN"/>
              </w:rPr>
            </w:pPr>
          </w:p>
        </w:tc>
        <w:tc>
          <w:tcPr>
            <w:tcW w:w="1607" w:type="dxa"/>
          </w:tcPr>
          <w:p w:rsidR="00CA6CC2" w:rsidRPr="00CA6CC2" w:rsidRDefault="00CA6CC2" w:rsidP="00CA6CC2">
            <w:pPr>
              <w:widowControl w:val="0"/>
              <w:suppressLineNumbers/>
              <w:suppressAutoHyphens/>
              <w:spacing w:after="0" w:line="240" w:lineRule="auto"/>
              <w:jc w:val="both"/>
              <w:rPr>
                <w:rFonts w:eastAsia="NSimSun" w:cs="Arial"/>
                <w:kern w:val="2"/>
                <w:szCs w:val="24"/>
                <w:lang w:eastAsia="zh-CN" w:bidi="hi-IN"/>
              </w:rPr>
            </w:pPr>
          </w:p>
        </w:tc>
        <w:tc>
          <w:tcPr>
            <w:tcW w:w="1606" w:type="dxa"/>
          </w:tcPr>
          <w:p w:rsidR="00CA6CC2" w:rsidRPr="00CA6CC2" w:rsidRDefault="00CA6CC2" w:rsidP="00CA6CC2">
            <w:pPr>
              <w:widowControl w:val="0"/>
              <w:suppressLineNumbers/>
              <w:suppressAutoHyphens/>
              <w:spacing w:after="0" w:line="240" w:lineRule="auto"/>
              <w:jc w:val="both"/>
              <w:rPr>
                <w:rFonts w:eastAsia="NSimSun" w:cs="Arial"/>
                <w:kern w:val="2"/>
                <w:szCs w:val="24"/>
                <w:lang w:eastAsia="zh-CN" w:bidi="hi-IN"/>
              </w:rPr>
            </w:pPr>
          </w:p>
        </w:tc>
        <w:tc>
          <w:tcPr>
            <w:tcW w:w="1607" w:type="dxa"/>
          </w:tcPr>
          <w:p w:rsidR="00CA6CC2" w:rsidRPr="00CA6CC2" w:rsidRDefault="00CA6CC2" w:rsidP="00CA6CC2">
            <w:pPr>
              <w:widowControl w:val="0"/>
              <w:suppressLineNumbers/>
              <w:suppressAutoHyphens/>
              <w:spacing w:after="0" w:line="240" w:lineRule="auto"/>
              <w:jc w:val="both"/>
              <w:rPr>
                <w:rFonts w:eastAsia="NSimSun" w:cs="Arial"/>
                <w:kern w:val="2"/>
                <w:szCs w:val="24"/>
                <w:lang w:eastAsia="zh-CN" w:bidi="hi-IN"/>
              </w:rPr>
            </w:pPr>
          </w:p>
        </w:tc>
        <w:tc>
          <w:tcPr>
            <w:tcW w:w="1886" w:type="dxa"/>
          </w:tcPr>
          <w:p w:rsidR="00CA6CC2" w:rsidRPr="00CA6CC2" w:rsidRDefault="00CA6CC2" w:rsidP="00CA6CC2">
            <w:pPr>
              <w:widowControl w:val="0"/>
              <w:suppressLineNumbers/>
              <w:suppressAutoHyphens/>
              <w:spacing w:after="0" w:line="240" w:lineRule="auto"/>
              <w:jc w:val="both"/>
              <w:rPr>
                <w:rFonts w:eastAsia="NSimSun" w:cs="Arial"/>
                <w:kern w:val="2"/>
                <w:szCs w:val="24"/>
                <w:lang w:eastAsia="zh-CN" w:bidi="hi-IN"/>
              </w:rPr>
            </w:pPr>
          </w:p>
        </w:tc>
      </w:tr>
    </w:tbl>
    <w:p w:rsidR="00CA6CC2" w:rsidRPr="00CA6CC2" w:rsidRDefault="00CA6CC2" w:rsidP="00CA6CC2">
      <w:pPr>
        <w:widowControl w:val="0"/>
        <w:suppressAutoHyphens/>
        <w:spacing w:after="0" w:line="240" w:lineRule="auto"/>
        <w:ind w:right="-2"/>
        <w:jc w:val="both"/>
        <w:rPr>
          <w:rFonts w:ascii="Times New Roman" w:eastAsia="NSimSun" w:hAnsi="Times New Roman" w:cs="Times New Roman"/>
          <w:kern w:val="2"/>
          <w:sz w:val="24"/>
          <w:szCs w:val="24"/>
          <w:lang w:eastAsia="zh-CN" w:bidi="hi-IN"/>
        </w:rPr>
      </w:pPr>
    </w:p>
    <w:p w:rsidR="00CA6CC2" w:rsidRDefault="00CA6CC2">
      <w:pPr>
        <w:widowControl w:val="0"/>
        <w:spacing w:after="0" w:line="240" w:lineRule="auto"/>
        <w:jc w:val="both"/>
        <w:rPr>
          <w:rFonts w:ascii="Times New Roman" w:eastAsia="Times New Roman" w:hAnsi="Times New Roman" w:cs="Times New Roman"/>
          <w:sz w:val="24"/>
          <w:szCs w:val="24"/>
        </w:rPr>
      </w:pPr>
    </w:p>
    <w:p w:rsidR="00FC1F5F" w:rsidRDefault="00FC1F5F">
      <w:pPr>
        <w:widowControl w:val="0"/>
        <w:spacing w:after="0" w:line="240" w:lineRule="auto"/>
        <w:jc w:val="both"/>
        <w:rPr>
          <w:rFonts w:ascii="Times New Roman" w:eastAsia="Times New Roman" w:hAnsi="Times New Roman" w:cs="Times New Roman"/>
          <w:sz w:val="24"/>
          <w:szCs w:val="24"/>
        </w:rPr>
      </w:pPr>
    </w:p>
    <w:p w:rsidR="00FC1F5F" w:rsidRDefault="00FC1F5F">
      <w:pPr>
        <w:widowControl w:val="0"/>
        <w:spacing w:after="0" w:line="240" w:lineRule="auto"/>
        <w:jc w:val="both"/>
        <w:rPr>
          <w:rFonts w:ascii="Times New Roman" w:eastAsia="Times New Roman" w:hAnsi="Times New Roman" w:cs="Times New Roman"/>
          <w:sz w:val="24"/>
          <w:szCs w:val="24"/>
        </w:rPr>
      </w:pPr>
    </w:p>
    <w:p w:rsidR="00FC1F5F" w:rsidRDefault="00FC1F5F">
      <w:pPr>
        <w:widowControl w:val="0"/>
        <w:spacing w:after="0" w:line="240" w:lineRule="auto"/>
        <w:jc w:val="both"/>
        <w:rPr>
          <w:rFonts w:ascii="Times New Roman" w:eastAsia="Times New Roman" w:hAnsi="Times New Roman" w:cs="Times New Roman"/>
          <w:sz w:val="24"/>
          <w:szCs w:val="24"/>
        </w:rPr>
      </w:pPr>
    </w:p>
    <w:p w:rsidR="00FC1F5F" w:rsidRDefault="00FC1F5F">
      <w:pPr>
        <w:widowControl w:val="0"/>
        <w:spacing w:after="0" w:line="240" w:lineRule="auto"/>
        <w:jc w:val="both"/>
        <w:rPr>
          <w:rFonts w:ascii="Times New Roman" w:eastAsia="Times New Roman" w:hAnsi="Times New Roman" w:cs="Times New Roman"/>
          <w:sz w:val="24"/>
          <w:szCs w:val="24"/>
        </w:rPr>
      </w:pPr>
    </w:p>
    <w:p w:rsidR="00FC1F5F" w:rsidRDefault="00FC1F5F">
      <w:pPr>
        <w:widowControl w:val="0"/>
        <w:spacing w:after="0" w:line="240" w:lineRule="auto"/>
        <w:jc w:val="both"/>
        <w:rPr>
          <w:rFonts w:ascii="Times New Roman" w:eastAsia="Times New Roman" w:hAnsi="Times New Roman" w:cs="Times New Roman"/>
          <w:sz w:val="24"/>
          <w:szCs w:val="24"/>
        </w:rPr>
      </w:pPr>
    </w:p>
    <w:p w:rsidR="00FC1F5F" w:rsidRDefault="00FC1F5F">
      <w:pPr>
        <w:widowControl w:val="0"/>
        <w:spacing w:after="0" w:line="240" w:lineRule="auto"/>
        <w:jc w:val="both"/>
        <w:rPr>
          <w:rFonts w:ascii="Times New Roman" w:eastAsia="Times New Roman" w:hAnsi="Times New Roman" w:cs="Times New Roman"/>
          <w:sz w:val="24"/>
          <w:szCs w:val="24"/>
        </w:rPr>
      </w:pPr>
    </w:p>
    <w:p w:rsidR="00FC1F5F" w:rsidRDefault="00FC1F5F">
      <w:pPr>
        <w:widowControl w:val="0"/>
        <w:spacing w:after="0" w:line="240" w:lineRule="auto"/>
        <w:jc w:val="both"/>
        <w:rPr>
          <w:rFonts w:ascii="Times New Roman" w:eastAsia="Times New Roman" w:hAnsi="Times New Roman" w:cs="Times New Roman"/>
          <w:sz w:val="24"/>
          <w:szCs w:val="24"/>
        </w:rPr>
      </w:pPr>
    </w:p>
    <w:p w:rsidR="00FC1F5F" w:rsidRDefault="00FC1F5F">
      <w:pPr>
        <w:widowControl w:val="0"/>
        <w:spacing w:after="0" w:line="240" w:lineRule="auto"/>
        <w:jc w:val="both"/>
        <w:rPr>
          <w:rFonts w:ascii="Times New Roman" w:eastAsia="Times New Roman" w:hAnsi="Times New Roman" w:cs="Times New Roman"/>
          <w:sz w:val="24"/>
          <w:szCs w:val="24"/>
        </w:rPr>
      </w:pPr>
    </w:p>
    <w:p w:rsidR="00FC1F5F" w:rsidRDefault="00FC1F5F">
      <w:pPr>
        <w:widowControl w:val="0"/>
        <w:spacing w:after="0" w:line="240" w:lineRule="auto"/>
        <w:jc w:val="both"/>
        <w:rPr>
          <w:rFonts w:ascii="Times New Roman" w:eastAsia="Times New Roman" w:hAnsi="Times New Roman" w:cs="Times New Roman"/>
          <w:sz w:val="24"/>
          <w:szCs w:val="24"/>
        </w:rPr>
      </w:pPr>
    </w:p>
    <w:p w:rsidR="00FC1F5F" w:rsidRDefault="00FC1F5F">
      <w:pPr>
        <w:widowControl w:val="0"/>
        <w:spacing w:after="0" w:line="240" w:lineRule="auto"/>
        <w:jc w:val="both"/>
        <w:rPr>
          <w:rFonts w:ascii="Times New Roman" w:eastAsia="Times New Roman" w:hAnsi="Times New Roman" w:cs="Times New Roman"/>
          <w:sz w:val="24"/>
          <w:szCs w:val="24"/>
        </w:rPr>
      </w:pPr>
    </w:p>
    <w:p w:rsidR="00FC1F5F" w:rsidRDefault="00FC1F5F">
      <w:pPr>
        <w:widowControl w:val="0"/>
        <w:spacing w:after="0" w:line="240" w:lineRule="auto"/>
        <w:jc w:val="both"/>
        <w:rPr>
          <w:rFonts w:ascii="Times New Roman" w:eastAsia="Times New Roman" w:hAnsi="Times New Roman" w:cs="Times New Roman"/>
          <w:sz w:val="24"/>
          <w:szCs w:val="24"/>
        </w:rPr>
      </w:pPr>
    </w:p>
    <w:p w:rsidR="00FC1F5F" w:rsidRDefault="00FC1F5F">
      <w:pPr>
        <w:widowControl w:val="0"/>
        <w:spacing w:after="0" w:line="240" w:lineRule="auto"/>
        <w:jc w:val="both"/>
        <w:rPr>
          <w:rFonts w:ascii="Times New Roman" w:eastAsia="Times New Roman" w:hAnsi="Times New Roman" w:cs="Times New Roman"/>
          <w:sz w:val="24"/>
          <w:szCs w:val="24"/>
        </w:rPr>
      </w:pPr>
    </w:p>
    <w:p w:rsidR="00FC1F5F" w:rsidRDefault="00FC1F5F">
      <w:pPr>
        <w:widowControl w:val="0"/>
        <w:spacing w:after="0" w:line="240" w:lineRule="auto"/>
        <w:jc w:val="both"/>
        <w:rPr>
          <w:rFonts w:ascii="Times New Roman" w:eastAsia="Times New Roman" w:hAnsi="Times New Roman" w:cs="Times New Roman"/>
          <w:sz w:val="24"/>
          <w:szCs w:val="24"/>
        </w:rPr>
      </w:pPr>
    </w:p>
    <w:p w:rsidR="00FC1F5F" w:rsidRDefault="00FC1F5F">
      <w:pPr>
        <w:widowControl w:val="0"/>
        <w:spacing w:after="0" w:line="240" w:lineRule="auto"/>
        <w:jc w:val="both"/>
        <w:rPr>
          <w:rFonts w:ascii="Times New Roman" w:eastAsia="Times New Roman" w:hAnsi="Times New Roman" w:cs="Times New Roman"/>
          <w:sz w:val="24"/>
          <w:szCs w:val="24"/>
        </w:rPr>
      </w:pPr>
    </w:p>
    <w:p w:rsidR="00FC1F5F" w:rsidRDefault="00FC1F5F">
      <w:pPr>
        <w:widowControl w:val="0"/>
        <w:spacing w:after="0" w:line="240" w:lineRule="auto"/>
        <w:jc w:val="both"/>
        <w:rPr>
          <w:rFonts w:ascii="Times New Roman" w:eastAsia="Times New Roman" w:hAnsi="Times New Roman" w:cs="Times New Roman"/>
          <w:sz w:val="24"/>
          <w:szCs w:val="24"/>
        </w:rPr>
      </w:pPr>
    </w:p>
    <w:p w:rsidR="0023290E" w:rsidRDefault="0023290E">
      <w:pPr>
        <w:widowControl w:val="0"/>
        <w:spacing w:after="0" w:line="240" w:lineRule="auto"/>
        <w:jc w:val="both"/>
        <w:rPr>
          <w:rFonts w:ascii="Times New Roman" w:eastAsia="Times New Roman" w:hAnsi="Times New Roman" w:cs="Times New Roman"/>
          <w:sz w:val="24"/>
          <w:szCs w:val="24"/>
        </w:rPr>
      </w:pPr>
    </w:p>
    <w:p w:rsidR="00FC1F5F" w:rsidRDefault="00FC1F5F">
      <w:pPr>
        <w:widowControl w:val="0"/>
        <w:spacing w:after="0" w:line="240" w:lineRule="auto"/>
        <w:jc w:val="both"/>
        <w:rPr>
          <w:rFonts w:ascii="Times New Roman" w:eastAsia="Times New Roman" w:hAnsi="Times New Roman" w:cs="Times New Roman"/>
          <w:sz w:val="24"/>
          <w:szCs w:val="24"/>
        </w:rPr>
      </w:pPr>
    </w:p>
    <w:p w:rsidR="00FC1F5F" w:rsidRDefault="00FC1F5F">
      <w:pPr>
        <w:widowControl w:val="0"/>
        <w:spacing w:after="0" w:line="240" w:lineRule="auto"/>
        <w:jc w:val="both"/>
        <w:rPr>
          <w:rFonts w:ascii="Times New Roman" w:eastAsia="Times New Roman" w:hAnsi="Times New Roman" w:cs="Times New Roman"/>
          <w:sz w:val="24"/>
          <w:szCs w:val="24"/>
        </w:rPr>
      </w:pPr>
    </w:p>
    <w:p w:rsidR="00FC1F5F" w:rsidRDefault="00FC1F5F">
      <w:pPr>
        <w:widowControl w:val="0"/>
        <w:spacing w:after="0" w:line="240" w:lineRule="auto"/>
        <w:jc w:val="both"/>
        <w:rPr>
          <w:rFonts w:ascii="Times New Roman" w:eastAsia="Times New Roman" w:hAnsi="Times New Roman" w:cs="Times New Roman"/>
          <w:sz w:val="24"/>
          <w:szCs w:val="24"/>
        </w:rPr>
      </w:pPr>
    </w:p>
    <w:p w:rsidR="00FC1F5F" w:rsidRDefault="00FC1F5F">
      <w:pPr>
        <w:widowControl w:val="0"/>
        <w:spacing w:after="0" w:line="240" w:lineRule="auto"/>
        <w:jc w:val="both"/>
        <w:rPr>
          <w:rFonts w:ascii="Times New Roman" w:eastAsia="Times New Roman" w:hAnsi="Times New Roman" w:cs="Times New Roman"/>
          <w:sz w:val="24"/>
          <w:szCs w:val="24"/>
        </w:rPr>
      </w:pPr>
    </w:p>
    <w:p w:rsidR="00FC1F5F" w:rsidRDefault="00FC1F5F">
      <w:pPr>
        <w:widowControl w:val="0"/>
        <w:spacing w:after="0" w:line="240" w:lineRule="auto"/>
        <w:jc w:val="both"/>
        <w:rPr>
          <w:rFonts w:ascii="Times New Roman" w:eastAsia="Times New Roman" w:hAnsi="Times New Roman" w:cs="Times New Roman"/>
          <w:sz w:val="24"/>
          <w:szCs w:val="24"/>
        </w:rPr>
      </w:pPr>
    </w:p>
    <w:p w:rsidR="00FC1F5F" w:rsidRPr="00AE3A51" w:rsidRDefault="00FC1F5F" w:rsidP="00FC1F5F">
      <w:pPr>
        <w:widowControl w:val="0"/>
        <w:suppressAutoHyphens/>
        <w:spacing w:after="0" w:line="240" w:lineRule="auto"/>
        <w:ind w:left="5660" w:firstLine="700"/>
        <w:jc w:val="right"/>
        <w:rPr>
          <w:rFonts w:ascii="Times New Roman" w:eastAsia="Times New Roman" w:hAnsi="Times New Roman" w:cs="Times New Roman"/>
          <w:kern w:val="2"/>
          <w:sz w:val="24"/>
          <w:szCs w:val="24"/>
          <w:lang w:eastAsia="ru-RU" w:bidi="hi-IN"/>
        </w:rPr>
      </w:pPr>
      <w:r w:rsidRPr="00AE3A51">
        <w:rPr>
          <w:rFonts w:ascii="Times New Roman" w:eastAsia="Times New Roman" w:hAnsi="Times New Roman" w:cs="Times New Roman"/>
          <w:b/>
          <w:bCs/>
          <w:kern w:val="2"/>
          <w:sz w:val="24"/>
          <w:szCs w:val="24"/>
          <w:lang w:eastAsia="ru-RU" w:bidi="hi-IN"/>
        </w:rPr>
        <w:t>Д</w:t>
      </w:r>
      <w:r w:rsidRPr="00AE3A51">
        <w:rPr>
          <w:rFonts w:ascii="Times New Roman" w:eastAsia="Times New Roman" w:hAnsi="Times New Roman" w:cs="Arial"/>
          <w:b/>
          <w:bCs/>
          <w:kern w:val="2"/>
          <w:sz w:val="24"/>
          <w:szCs w:val="24"/>
          <w:lang w:eastAsia="ru-RU" w:bidi="hi-IN"/>
        </w:rPr>
        <w:t>одаток</w:t>
      </w:r>
      <w:r w:rsidRPr="00AE3A51">
        <w:rPr>
          <w:rFonts w:ascii="Times New Roman" w:eastAsia="Times New Roman" w:hAnsi="Times New Roman" w:cs="Times New Roman"/>
          <w:b/>
          <w:bCs/>
          <w:kern w:val="2"/>
          <w:sz w:val="24"/>
          <w:szCs w:val="24"/>
          <w:lang w:eastAsia="ru-RU" w:bidi="hi-IN"/>
        </w:rPr>
        <w:t xml:space="preserve"> 2</w:t>
      </w:r>
    </w:p>
    <w:p w:rsidR="00FC1F5F" w:rsidRPr="00AE3A51" w:rsidRDefault="00FC1F5F" w:rsidP="00FC1F5F">
      <w:pPr>
        <w:widowControl w:val="0"/>
        <w:suppressAutoHyphens/>
        <w:spacing w:after="0" w:line="240" w:lineRule="auto"/>
        <w:ind w:left="5660" w:firstLine="700"/>
        <w:jc w:val="right"/>
        <w:rPr>
          <w:rFonts w:ascii="Times New Roman" w:eastAsia="Times New Roman" w:hAnsi="Times New Roman" w:cs="Times New Roman"/>
          <w:kern w:val="2"/>
          <w:sz w:val="24"/>
          <w:szCs w:val="24"/>
          <w:lang w:eastAsia="ru-RU" w:bidi="hi-IN"/>
        </w:rPr>
      </w:pPr>
      <w:r w:rsidRPr="00AE3A51">
        <w:rPr>
          <w:rFonts w:ascii="Times New Roman" w:eastAsia="Times New Roman" w:hAnsi="Times New Roman" w:cs="Times New Roman"/>
          <w:iCs/>
          <w:kern w:val="2"/>
          <w:sz w:val="24"/>
          <w:szCs w:val="24"/>
          <w:lang w:eastAsia="ru-RU" w:bidi="hi-IN"/>
        </w:rPr>
        <w:t>до Тендерної документації</w:t>
      </w:r>
    </w:p>
    <w:p w:rsidR="00FC1F5F" w:rsidRPr="00FC1F5F" w:rsidRDefault="00FC1F5F" w:rsidP="00FC1F5F">
      <w:pPr>
        <w:widowControl w:val="0"/>
        <w:suppressAutoHyphens/>
        <w:spacing w:after="0" w:line="240" w:lineRule="auto"/>
        <w:ind w:left="5660" w:firstLine="700"/>
        <w:jc w:val="right"/>
        <w:rPr>
          <w:rFonts w:ascii="Times New Roman" w:eastAsia="Times New Roman" w:hAnsi="Times New Roman" w:cs="Times New Roman"/>
          <w:kern w:val="2"/>
          <w:sz w:val="24"/>
          <w:szCs w:val="24"/>
          <w:lang w:eastAsia="ru-RU" w:bidi="hi-IN"/>
        </w:rPr>
      </w:pPr>
    </w:p>
    <w:p w:rsidR="00FC1F5F" w:rsidRDefault="00024FE9" w:rsidP="00FC1F5F">
      <w:pPr>
        <w:widowControl w:val="0"/>
        <w:suppressAutoHyphens/>
        <w:spacing w:after="0" w:line="240" w:lineRule="auto"/>
        <w:jc w:val="center"/>
        <w:rPr>
          <w:rFonts w:ascii="Times New Roman" w:eastAsia="NSimSun" w:hAnsi="Times New Roman" w:cs="Arial"/>
          <w:b/>
          <w:kern w:val="2"/>
          <w:sz w:val="24"/>
          <w:szCs w:val="24"/>
          <w:lang w:eastAsia="zh-CN" w:bidi="hi-IN"/>
        </w:rPr>
      </w:pPr>
      <w:r>
        <w:rPr>
          <w:rFonts w:ascii="Times New Roman" w:eastAsia="NSimSun" w:hAnsi="Times New Roman" w:cs="Arial"/>
          <w:b/>
          <w:kern w:val="2"/>
          <w:sz w:val="24"/>
          <w:szCs w:val="24"/>
          <w:lang w:eastAsia="zh-CN" w:bidi="hi-IN"/>
        </w:rPr>
        <w:t>Перелік документів, що підтверджують відсутність підстав для відмови в участі у процедурі закупівлі, установлених статтею 17 Закону</w:t>
      </w:r>
    </w:p>
    <w:p w:rsidR="00400AA8" w:rsidRDefault="00400AA8" w:rsidP="00FC1F5F">
      <w:pPr>
        <w:widowControl w:val="0"/>
        <w:suppressAutoHyphens/>
        <w:spacing w:after="0" w:line="240" w:lineRule="auto"/>
        <w:jc w:val="center"/>
        <w:rPr>
          <w:rFonts w:ascii="Times New Roman" w:eastAsia="NSimSun" w:hAnsi="Times New Roman" w:cs="Arial"/>
          <w:b/>
          <w:kern w:val="2"/>
          <w:sz w:val="24"/>
          <w:szCs w:val="24"/>
          <w:lang w:eastAsia="zh-CN" w:bidi="hi-IN"/>
        </w:rPr>
      </w:pPr>
    </w:p>
    <w:p w:rsidR="00400AA8" w:rsidRPr="00400AA8" w:rsidRDefault="0023290E" w:rsidP="00400AA8">
      <w:pPr>
        <w:widowControl w:val="0"/>
        <w:tabs>
          <w:tab w:val="left" w:pos="1080"/>
        </w:tabs>
        <w:spacing w:after="0" w:line="240" w:lineRule="auto"/>
        <w:ind w:firstLine="567"/>
        <w:jc w:val="both"/>
        <w:rPr>
          <w:rFonts w:ascii="Times New Roman" w:eastAsia="Times New Roman" w:hAnsi="Times New Roman" w:cs="Times New Roman"/>
          <w:sz w:val="24"/>
          <w:szCs w:val="21"/>
          <w:lang w:eastAsia="ru-RU"/>
        </w:rPr>
      </w:pPr>
      <w:r w:rsidRPr="0023290E">
        <w:rPr>
          <w:rFonts w:ascii="Times New Roman" w:eastAsia="Times New Roman" w:hAnsi="Times New Roman" w:cs="Times New Roman"/>
          <w:sz w:val="24"/>
          <w:szCs w:val="21"/>
          <w:lang w:eastAsia="ru-RU"/>
        </w:rPr>
        <w:t xml:space="preserve">Згідно частини </w:t>
      </w:r>
      <w:r>
        <w:rPr>
          <w:rFonts w:ascii="Times New Roman" w:eastAsia="Times New Roman" w:hAnsi="Times New Roman" w:cs="Times New Roman"/>
          <w:sz w:val="24"/>
          <w:szCs w:val="21"/>
          <w:lang w:eastAsia="ru-RU"/>
        </w:rPr>
        <w:t>3 статті 17 Закону у</w:t>
      </w:r>
      <w:r w:rsidR="00400AA8" w:rsidRPr="00400AA8">
        <w:rPr>
          <w:rFonts w:ascii="Times New Roman" w:eastAsia="Times New Roman" w:hAnsi="Times New Roman" w:cs="Times New Roman"/>
          <w:sz w:val="24"/>
          <w:szCs w:val="21"/>
          <w:lang w:eastAsia="ru-RU"/>
        </w:rPr>
        <w:t xml:space="preserve">часник процедури закупівлі в електронній системі </w:t>
      </w:r>
      <w:proofErr w:type="spellStart"/>
      <w:r w:rsidR="00400AA8" w:rsidRPr="00400AA8">
        <w:rPr>
          <w:rFonts w:ascii="Times New Roman" w:eastAsia="Times New Roman" w:hAnsi="Times New Roman" w:cs="Times New Roman"/>
          <w:sz w:val="24"/>
          <w:szCs w:val="21"/>
          <w:lang w:eastAsia="ru-RU"/>
        </w:rPr>
        <w:t>закупівель</w:t>
      </w:r>
      <w:proofErr w:type="spellEnd"/>
      <w:r w:rsidR="00400AA8" w:rsidRPr="00400AA8">
        <w:rPr>
          <w:rFonts w:ascii="Times New Roman" w:eastAsia="Times New Roman" w:hAnsi="Times New Roman" w:cs="Times New Roman"/>
          <w:sz w:val="24"/>
          <w:szCs w:val="21"/>
          <w:lang w:eastAsia="ru-RU"/>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w:t>
      </w:r>
      <w:r w:rsidR="00400AA8">
        <w:rPr>
          <w:rFonts w:ascii="Times New Roman" w:eastAsia="Times New Roman" w:hAnsi="Times New Roman" w:cs="Times New Roman"/>
          <w:sz w:val="24"/>
          <w:szCs w:val="21"/>
          <w:lang w:eastAsia="ru-RU"/>
        </w:rPr>
        <w:t xml:space="preserve">. </w:t>
      </w:r>
      <w:r w:rsidR="00400AA8" w:rsidRPr="00400AA8">
        <w:rPr>
          <w:rFonts w:ascii="Times New Roman" w:eastAsia="Times New Roman" w:hAnsi="Times New Roman" w:cs="Times New Roman"/>
          <w:sz w:val="24"/>
          <w:szCs w:val="21"/>
          <w:lang w:eastAsia="ru-RU"/>
        </w:rPr>
        <w:t xml:space="preserve">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00400AA8" w:rsidRPr="00400AA8">
        <w:rPr>
          <w:rFonts w:ascii="Times New Roman" w:eastAsia="Times New Roman" w:hAnsi="Times New Roman" w:cs="Times New Roman"/>
          <w:sz w:val="24"/>
          <w:szCs w:val="21"/>
          <w:lang w:eastAsia="ru-RU"/>
        </w:rPr>
        <w:t>закупівель</w:t>
      </w:r>
      <w:proofErr w:type="spellEnd"/>
      <w:r w:rsidR="00400AA8" w:rsidRPr="00400AA8">
        <w:rPr>
          <w:rFonts w:ascii="Times New Roman" w:eastAsia="Times New Roman" w:hAnsi="Times New Roman" w:cs="Times New Roman"/>
          <w:sz w:val="24"/>
          <w:szCs w:val="21"/>
          <w:lang w:eastAsia="ru-RU"/>
        </w:rPr>
        <w:t xml:space="preserve">. </w:t>
      </w:r>
    </w:p>
    <w:p w:rsidR="00400AA8" w:rsidRPr="00400AA8" w:rsidRDefault="0023290E" w:rsidP="00400AA8">
      <w:pPr>
        <w:widowControl w:val="0"/>
        <w:tabs>
          <w:tab w:val="left" w:pos="1080"/>
        </w:tabs>
        <w:spacing w:after="0" w:line="240" w:lineRule="auto"/>
        <w:ind w:firstLine="567"/>
        <w:jc w:val="both"/>
        <w:rPr>
          <w:rFonts w:ascii="Times New Roman" w:eastAsia="Times New Roman" w:hAnsi="Times New Roman" w:cs="Times New Roman"/>
          <w:sz w:val="24"/>
          <w:szCs w:val="21"/>
          <w:lang w:eastAsia="ru-RU"/>
        </w:rPr>
      </w:pPr>
      <w:r>
        <w:rPr>
          <w:rFonts w:ascii="Times New Roman" w:eastAsia="Times New Roman" w:hAnsi="Times New Roman" w:cs="Times New Roman"/>
          <w:sz w:val="24"/>
          <w:szCs w:val="21"/>
          <w:lang w:eastAsia="ru-RU"/>
        </w:rPr>
        <w:t>Відповідно до частини 6 статті 17 Закону п</w:t>
      </w:r>
      <w:r w:rsidR="00400AA8" w:rsidRPr="00400AA8">
        <w:rPr>
          <w:rFonts w:ascii="Times New Roman" w:eastAsia="Times New Roman" w:hAnsi="Times New Roman" w:cs="Times New Roman"/>
          <w:sz w:val="24"/>
          <w:szCs w:val="21"/>
          <w:lang w:eastAsia="ru-RU"/>
        </w:rPr>
        <w:t xml:space="preserve">ереможець процедури закупівлі у строк, що не перевищує десяти днів з дати оприлюднення в електронній системі </w:t>
      </w:r>
      <w:proofErr w:type="spellStart"/>
      <w:r w:rsidR="00400AA8" w:rsidRPr="00400AA8">
        <w:rPr>
          <w:rFonts w:ascii="Times New Roman" w:eastAsia="Times New Roman" w:hAnsi="Times New Roman" w:cs="Times New Roman"/>
          <w:sz w:val="24"/>
          <w:szCs w:val="21"/>
          <w:lang w:eastAsia="ru-RU"/>
        </w:rPr>
        <w:t>закупівель</w:t>
      </w:r>
      <w:proofErr w:type="spellEnd"/>
      <w:r w:rsidR="00400AA8" w:rsidRPr="00400AA8">
        <w:rPr>
          <w:rFonts w:ascii="Times New Roman" w:eastAsia="Times New Roman" w:hAnsi="Times New Roman" w:cs="Times New Roman"/>
          <w:sz w:val="24"/>
          <w:szCs w:val="21"/>
          <w:lang w:eastAsia="ru-RU"/>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00400AA8" w:rsidRPr="00400AA8">
        <w:rPr>
          <w:rFonts w:ascii="Times New Roman" w:eastAsia="Times New Roman" w:hAnsi="Times New Roman" w:cs="Times New Roman"/>
          <w:sz w:val="24"/>
          <w:szCs w:val="21"/>
          <w:lang w:eastAsia="ru-RU"/>
        </w:rPr>
        <w:t>закупівель</w:t>
      </w:r>
      <w:proofErr w:type="spellEnd"/>
      <w:r w:rsidR="00400AA8" w:rsidRPr="00400AA8">
        <w:rPr>
          <w:rFonts w:ascii="Times New Roman" w:eastAsia="Times New Roman" w:hAnsi="Times New Roman" w:cs="Times New Roman"/>
          <w:sz w:val="24"/>
          <w:szCs w:val="21"/>
          <w:lang w:eastAsia="ru-RU"/>
        </w:rPr>
        <w:t xml:space="preserve">, що підтверджують відсутність підстав, визначених пунктами 2, 3, 5, 6, 8, 12 і 13 частини першої та частиною другою цієї статті. </w:t>
      </w:r>
    </w:p>
    <w:p w:rsidR="00400AA8" w:rsidRPr="00400AA8" w:rsidRDefault="00400AA8" w:rsidP="00400AA8">
      <w:pPr>
        <w:widowControl w:val="0"/>
        <w:tabs>
          <w:tab w:val="left" w:pos="1080"/>
        </w:tabs>
        <w:spacing w:after="0" w:line="240" w:lineRule="auto"/>
        <w:ind w:firstLine="567"/>
        <w:jc w:val="both"/>
        <w:rPr>
          <w:rFonts w:ascii="Times New Roman" w:eastAsia="Times New Roman" w:hAnsi="Times New Roman" w:cs="Times New Roman"/>
          <w:sz w:val="24"/>
          <w:szCs w:val="21"/>
          <w:lang w:eastAsia="ru-RU"/>
        </w:rPr>
      </w:pPr>
      <w:r w:rsidRPr="00400AA8">
        <w:rPr>
          <w:rFonts w:ascii="Times New Roman" w:eastAsia="Times New Roman" w:hAnsi="Times New Roman" w:cs="Times New Roman"/>
          <w:sz w:val="24"/>
          <w:szCs w:val="21"/>
          <w:lang w:eastAsia="ru-RU"/>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має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 </w:t>
      </w:r>
    </w:p>
    <w:p w:rsidR="00400AA8" w:rsidRPr="00400AA8" w:rsidRDefault="00400AA8" w:rsidP="00024FE9">
      <w:pPr>
        <w:widowControl w:val="0"/>
        <w:tabs>
          <w:tab w:val="left" w:pos="1080"/>
        </w:tabs>
        <w:spacing w:after="0" w:line="240" w:lineRule="auto"/>
        <w:ind w:firstLine="567"/>
        <w:jc w:val="both"/>
        <w:rPr>
          <w:rFonts w:ascii="Times New Roman" w:eastAsia="Times New Roman" w:hAnsi="Times New Roman" w:cs="Times New Roman"/>
          <w:sz w:val="24"/>
          <w:szCs w:val="21"/>
          <w:lang w:eastAsia="ru-RU"/>
        </w:rPr>
      </w:pPr>
      <w:r w:rsidRPr="00400AA8">
        <w:rPr>
          <w:rFonts w:ascii="Times New Roman" w:eastAsia="Times New Roman" w:hAnsi="Times New Roman" w:cs="Times New Roman"/>
          <w:sz w:val="24"/>
          <w:szCs w:val="21"/>
          <w:lang w:eastAsia="ru-RU"/>
        </w:rPr>
        <w:t xml:space="preserve">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надає документ про розстрочення/відстрочення такої заборгованості відповідним органом. </w:t>
      </w:r>
    </w:p>
    <w:p w:rsidR="00FC1F5F" w:rsidRPr="00FC1F5F" w:rsidRDefault="00FC1F5F" w:rsidP="00FC1F5F">
      <w:pPr>
        <w:widowControl w:val="0"/>
        <w:tabs>
          <w:tab w:val="left" w:pos="1080"/>
        </w:tabs>
        <w:suppressAutoHyphens/>
        <w:spacing w:after="0" w:line="240" w:lineRule="auto"/>
        <w:jc w:val="center"/>
        <w:rPr>
          <w:rFonts w:eastAsia="NSimSun" w:cs="Arial"/>
          <w:b/>
          <w:i/>
          <w:kern w:val="2"/>
          <w:sz w:val="24"/>
          <w:szCs w:val="24"/>
          <w:lang w:eastAsia="zh-CN" w:bidi="hi-IN"/>
        </w:rPr>
      </w:pPr>
    </w:p>
    <w:tbl>
      <w:tblPr>
        <w:tblW w:w="10504"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6"/>
        <w:gridCol w:w="3469"/>
        <w:gridCol w:w="2985"/>
        <w:gridCol w:w="3544"/>
      </w:tblGrid>
      <w:tr w:rsidR="00FC1F5F" w:rsidRPr="00FC1F5F" w:rsidTr="00335D0A">
        <w:tc>
          <w:tcPr>
            <w:tcW w:w="506" w:type="dxa"/>
          </w:tcPr>
          <w:p w:rsidR="00FC1F5F" w:rsidRPr="00FC1F5F" w:rsidRDefault="00FC1F5F" w:rsidP="00FC1F5F">
            <w:pPr>
              <w:widowControl w:val="0"/>
              <w:suppressAutoHyphens/>
              <w:spacing w:after="0" w:line="240" w:lineRule="auto"/>
              <w:jc w:val="center"/>
              <w:rPr>
                <w:rFonts w:ascii="Times New Roman" w:eastAsia="NSimSun" w:hAnsi="Times New Roman" w:cs="Arial"/>
                <w:b/>
                <w:bCs/>
                <w:kern w:val="2"/>
                <w:szCs w:val="24"/>
                <w:lang w:eastAsia="zh-CN" w:bidi="hi-IN"/>
              </w:rPr>
            </w:pPr>
            <w:r w:rsidRPr="00FC1F5F">
              <w:rPr>
                <w:rFonts w:ascii="Times New Roman" w:eastAsia="NSimSun" w:hAnsi="Times New Roman" w:cs="Arial"/>
                <w:b/>
                <w:bCs/>
                <w:kern w:val="2"/>
                <w:szCs w:val="24"/>
                <w:lang w:eastAsia="zh-CN" w:bidi="hi-IN"/>
              </w:rPr>
              <w:t>№</w:t>
            </w:r>
          </w:p>
          <w:p w:rsidR="00FC1F5F" w:rsidRPr="00FC1F5F" w:rsidRDefault="00FC1F5F" w:rsidP="00FC1F5F">
            <w:pPr>
              <w:widowControl w:val="0"/>
              <w:suppressAutoHyphens/>
              <w:spacing w:after="0" w:line="240" w:lineRule="auto"/>
              <w:jc w:val="center"/>
              <w:rPr>
                <w:rFonts w:ascii="Times New Roman" w:eastAsia="NSimSun" w:hAnsi="Times New Roman" w:cs="Arial"/>
                <w:b/>
                <w:bCs/>
                <w:kern w:val="2"/>
                <w:szCs w:val="24"/>
                <w:lang w:eastAsia="zh-CN" w:bidi="hi-IN"/>
              </w:rPr>
            </w:pPr>
            <w:r w:rsidRPr="00FC1F5F">
              <w:rPr>
                <w:rFonts w:ascii="Times New Roman" w:eastAsia="NSimSun" w:hAnsi="Times New Roman" w:cs="Arial"/>
                <w:b/>
                <w:bCs/>
                <w:kern w:val="2"/>
                <w:szCs w:val="24"/>
                <w:lang w:eastAsia="zh-CN" w:bidi="hi-IN"/>
              </w:rPr>
              <w:t>п/п</w:t>
            </w:r>
          </w:p>
        </w:tc>
        <w:tc>
          <w:tcPr>
            <w:tcW w:w="3469" w:type="dxa"/>
          </w:tcPr>
          <w:p w:rsidR="00FC1F5F" w:rsidRPr="00FC1F5F" w:rsidRDefault="00FC1F5F" w:rsidP="00FC1F5F">
            <w:pPr>
              <w:widowControl w:val="0"/>
              <w:suppressAutoHyphens/>
              <w:spacing w:after="0" w:line="240" w:lineRule="auto"/>
              <w:rPr>
                <w:rFonts w:ascii="Times New Roman" w:eastAsia="NSimSun" w:hAnsi="Times New Roman" w:cs="Arial"/>
                <w:b/>
                <w:kern w:val="2"/>
                <w:szCs w:val="24"/>
                <w:lang w:eastAsia="zh-CN" w:bidi="hi-IN"/>
              </w:rPr>
            </w:pPr>
            <w:r w:rsidRPr="00FC1F5F">
              <w:rPr>
                <w:rFonts w:ascii="Times New Roman" w:eastAsia="NSimSun" w:hAnsi="Times New Roman" w:cs="Arial"/>
                <w:b/>
                <w:kern w:val="2"/>
                <w:szCs w:val="24"/>
                <w:lang w:eastAsia="zh-CN" w:bidi="hi-IN"/>
              </w:rPr>
              <w:t>Вимоги статті 17</w:t>
            </w:r>
          </w:p>
          <w:p w:rsidR="00FC1F5F" w:rsidRPr="00FC1F5F" w:rsidRDefault="00FC1F5F" w:rsidP="00FC1F5F">
            <w:pPr>
              <w:widowControl w:val="0"/>
              <w:suppressAutoHyphens/>
              <w:spacing w:after="0" w:line="240" w:lineRule="auto"/>
              <w:ind w:left="57" w:right="113"/>
              <w:rPr>
                <w:rFonts w:ascii="Times New Roman" w:eastAsia="Times New Roman" w:hAnsi="Times New Roman" w:cs="Times New Roman"/>
                <w:b/>
                <w:bCs/>
                <w:kern w:val="2"/>
                <w:sz w:val="24"/>
                <w:szCs w:val="24"/>
                <w:lang w:eastAsia="ru-RU" w:bidi="hi-IN"/>
              </w:rPr>
            </w:pPr>
            <w:r w:rsidRPr="00FC1F5F">
              <w:rPr>
                <w:rFonts w:ascii="Times New Roman" w:eastAsia="Times New Roman" w:hAnsi="Times New Roman" w:cs="Times New Roman"/>
                <w:b/>
                <w:bCs/>
                <w:kern w:val="2"/>
                <w:sz w:val="24"/>
                <w:szCs w:val="24"/>
                <w:lang w:eastAsia="ru-RU" w:bidi="hi-IN"/>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2985" w:type="dxa"/>
          </w:tcPr>
          <w:p w:rsidR="00FC1F5F" w:rsidRPr="00FC1F5F" w:rsidRDefault="00FC1F5F" w:rsidP="0023290E">
            <w:pPr>
              <w:widowControl w:val="0"/>
              <w:tabs>
                <w:tab w:val="center" w:pos="4153"/>
                <w:tab w:val="right" w:pos="8306"/>
              </w:tabs>
              <w:suppressAutoHyphens/>
              <w:spacing w:after="0" w:line="240" w:lineRule="auto"/>
              <w:ind w:left="148"/>
              <w:rPr>
                <w:rFonts w:ascii="Times New Roman" w:eastAsia="NSimSun" w:hAnsi="Times New Roman" w:cs="Arial"/>
                <w:b/>
                <w:kern w:val="2"/>
                <w:szCs w:val="24"/>
                <w:lang w:eastAsia="zh-CN" w:bidi="hi-IN"/>
              </w:rPr>
            </w:pPr>
            <w:r w:rsidRPr="0023290E">
              <w:rPr>
                <w:rFonts w:ascii="Times New Roman" w:eastAsia="NSimSun" w:hAnsi="Times New Roman" w:cs="Arial"/>
                <w:b/>
                <w:kern w:val="2"/>
                <w:szCs w:val="24"/>
                <w:u w:val="single"/>
                <w:lang w:eastAsia="zh-CN" w:bidi="hi-IN"/>
              </w:rPr>
              <w:t>УЧАСНИК</w:t>
            </w:r>
            <w:r w:rsidRPr="00FC1F5F">
              <w:rPr>
                <w:rFonts w:ascii="Times New Roman" w:eastAsia="NSimSun" w:hAnsi="Times New Roman" w:cs="Arial"/>
                <w:b/>
                <w:kern w:val="2"/>
                <w:szCs w:val="24"/>
                <w:lang w:eastAsia="zh-CN" w:bidi="hi-IN"/>
              </w:rPr>
              <w:t xml:space="preserve"> на виконання вимоги статті 17 повинен в складі пропозиції надати таку інформацію:</w:t>
            </w:r>
          </w:p>
        </w:tc>
        <w:tc>
          <w:tcPr>
            <w:tcW w:w="3544" w:type="dxa"/>
          </w:tcPr>
          <w:p w:rsidR="00FC1F5F" w:rsidRPr="00FC1F5F" w:rsidRDefault="00FC1F5F" w:rsidP="0023290E">
            <w:pPr>
              <w:widowControl w:val="0"/>
              <w:suppressAutoHyphens/>
              <w:spacing w:after="0" w:line="240" w:lineRule="auto"/>
              <w:ind w:left="184" w:right="862"/>
              <w:rPr>
                <w:rFonts w:ascii="Times New Roman" w:eastAsia="NSimSun" w:hAnsi="Times New Roman" w:cs="Arial"/>
                <w:b/>
                <w:kern w:val="2"/>
                <w:szCs w:val="24"/>
                <w:lang w:eastAsia="zh-CN" w:bidi="hi-IN"/>
              </w:rPr>
            </w:pPr>
            <w:r w:rsidRPr="0023290E">
              <w:rPr>
                <w:rFonts w:ascii="Times New Roman" w:eastAsia="NSimSun" w:hAnsi="Times New Roman" w:cs="Arial"/>
                <w:b/>
                <w:kern w:val="2"/>
                <w:szCs w:val="24"/>
                <w:u w:val="single"/>
                <w:lang w:eastAsia="zh-CN" w:bidi="hi-IN"/>
              </w:rPr>
              <w:t>ПЕРЕМОЖЕЦЬ</w:t>
            </w:r>
            <w:r w:rsidRPr="00FC1F5F">
              <w:rPr>
                <w:rFonts w:ascii="Times New Roman" w:eastAsia="NSimSun" w:hAnsi="Times New Roman" w:cs="Arial"/>
                <w:b/>
                <w:kern w:val="2"/>
                <w:szCs w:val="24"/>
                <w:lang w:eastAsia="zh-CN" w:bidi="hi-IN"/>
              </w:rPr>
              <w:t xml:space="preserve"> торгів на виконання вимог статті 17 повинен надати таку інформацію:</w:t>
            </w:r>
          </w:p>
        </w:tc>
      </w:tr>
      <w:tr w:rsidR="00FC1F5F" w:rsidRPr="00FC1F5F" w:rsidTr="00335D0A">
        <w:tc>
          <w:tcPr>
            <w:tcW w:w="506" w:type="dxa"/>
          </w:tcPr>
          <w:p w:rsidR="00FC1F5F" w:rsidRPr="00FC1F5F" w:rsidRDefault="00FC1F5F" w:rsidP="00FC1F5F">
            <w:pPr>
              <w:widowControl w:val="0"/>
              <w:suppressAutoHyphens/>
              <w:spacing w:after="0" w:line="240" w:lineRule="auto"/>
              <w:jc w:val="center"/>
              <w:rPr>
                <w:rFonts w:ascii="Times New Roman" w:eastAsia="NSimSun" w:hAnsi="Times New Roman" w:cs="Arial"/>
                <w:iCs/>
                <w:kern w:val="2"/>
                <w:szCs w:val="24"/>
                <w:lang w:val="en-US" w:eastAsia="zh-CN" w:bidi="hi-IN"/>
              </w:rPr>
            </w:pPr>
            <w:r w:rsidRPr="00FC1F5F">
              <w:rPr>
                <w:rFonts w:ascii="Times New Roman" w:eastAsia="NSimSun" w:hAnsi="Times New Roman" w:cs="Arial"/>
                <w:iCs/>
                <w:kern w:val="2"/>
                <w:szCs w:val="24"/>
                <w:lang w:val="en-US" w:eastAsia="zh-CN" w:bidi="hi-IN"/>
              </w:rPr>
              <w:t>1</w:t>
            </w:r>
          </w:p>
        </w:tc>
        <w:tc>
          <w:tcPr>
            <w:tcW w:w="3469" w:type="dxa"/>
          </w:tcPr>
          <w:p w:rsidR="00FC1F5F" w:rsidRPr="00FC1F5F" w:rsidRDefault="00FC1F5F" w:rsidP="00FC1F5F">
            <w:pPr>
              <w:widowControl w:val="0"/>
              <w:suppressAutoHyphens/>
              <w:spacing w:after="0" w:line="240" w:lineRule="auto"/>
              <w:rPr>
                <w:rFonts w:ascii="Times New Roman" w:eastAsia="NSimSun" w:hAnsi="Times New Roman" w:cs="Arial"/>
                <w:iCs/>
                <w:kern w:val="2"/>
                <w:szCs w:val="24"/>
                <w:lang w:eastAsia="zh-CN" w:bidi="hi-IN"/>
              </w:rPr>
            </w:pPr>
            <w:r w:rsidRPr="00FC1F5F">
              <w:rPr>
                <w:rFonts w:ascii="Times New Roman" w:eastAsia="NSimSun" w:hAnsi="Times New Roman" w:cs="Arial"/>
                <w:iCs/>
                <w:kern w:val="2"/>
                <w:szCs w:val="24"/>
                <w:lang w:eastAsia="zh-CN" w:bidi="hi-IN"/>
              </w:rPr>
              <w:t xml:space="preserve">Відомості про юридичну особу, яка є учасником, </w:t>
            </w:r>
            <w:proofErr w:type="spellStart"/>
            <w:r w:rsidRPr="00FC1F5F">
              <w:rPr>
                <w:rFonts w:ascii="Times New Roman" w:eastAsia="NSimSun" w:hAnsi="Times New Roman" w:cs="Arial"/>
                <w:iCs/>
                <w:kern w:val="2"/>
                <w:szCs w:val="24"/>
                <w:lang w:eastAsia="zh-CN" w:bidi="hi-IN"/>
              </w:rPr>
              <w:t>внесено</w:t>
            </w:r>
            <w:proofErr w:type="spellEnd"/>
            <w:r w:rsidRPr="00FC1F5F">
              <w:rPr>
                <w:rFonts w:ascii="Times New Roman" w:eastAsia="NSimSun" w:hAnsi="Times New Roman" w:cs="Arial"/>
                <w:iCs/>
                <w:kern w:val="2"/>
                <w:szCs w:val="24"/>
                <w:lang w:eastAsia="zh-CN" w:bidi="hi-IN"/>
              </w:rPr>
              <w:t xml:space="preserve"> до Єдиного державного реєстру осіб, які вчинили корупційні або пов’язані з корупцією правопорушення</w:t>
            </w:r>
          </w:p>
          <w:p w:rsidR="00FC1F5F" w:rsidRPr="00FC1F5F" w:rsidRDefault="00FC1F5F" w:rsidP="00FC1F5F">
            <w:pPr>
              <w:widowControl w:val="0"/>
              <w:suppressAutoHyphens/>
              <w:spacing w:after="0" w:line="240" w:lineRule="auto"/>
              <w:rPr>
                <w:rFonts w:ascii="Times New Roman" w:eastAsia="NSimSun" w:hAnsi="Times New Roman" w:cs="Arial"/>
                <w:i/>
                <w:iCs/>
                <w:kern w:val="2"/>
                <w:szCs w:val="24"/>
                <w:lang w:eastAsia="zh-CN" w:bidi="hi-IN"/>
              </w:rPr>
            </w:pPr>
            <w:r w:rsidRPr="00FC1F5F">
              <w:rPr>
                <w:rFonts w:ascii="Times New Roman" w:eastAsia="NSimSun" w:hAnsi="Times New Roman" w:cs="Arial"/>
                <w:i/>
                <w:iCs/>
                <w:kern w:val="2"/>
                <w:szCs w:val="24"/>
                <w:lang w:eastAsia="zh-CN" w:bidi="hi-IN"/>
              </w:rPr>
              <w:t>(пункт 2 ч. 1 ст. 17 Закону)</w:t>
            </w:r>
          </w:p>
        </w:tc>
        <w:tc>
          <w:tcPr>
            <w:tcW w:w="2985" w:type="dxa"/>
          </w:tcPr>
          <w:p w:rsidR="00FC1F5F" w:rsidRPr="00FC1F5F" w:rsidRDefault="00367679" w:rsidP="00FC1F5F">
            <w:pPr>
              <w:widowControl w:val="0"/>
              <w:suppressAutoHyphens/>
              <w:spacing w:before="60" w:after="60" w:line="240" w:lineRule="auto"/>
              <w:ind w:right="72"/>
              <w:rPr>
                <w:rFonts w:ascii="Times New Roman" w:eastAsia="NSimSun" w:hAnsi="Times New Roman" w:cs="Arial"/>
                <w:iCs/>
                <w:kern w:val="2"/>
                <w:szCs w:val="24"/>
                <w:lang w:eastAsia="zh-CN" w:bidi="hi-IN"/>
              </w:rPr>
            </w:pPr>
            <w:r>
              <w:rPr>
                <w:rFonts w:ascii="Times New Roman" w:eastAsia="NSimSun" w:hAnsi="Times New Roman" w:cs="Arial"/>
                <w:iCs/>
                <w:kern w:val="2"/>
                <w:szCs w:val="24"/>
                <w:lang w:eastAsia="zh-CN" w:bidi="hi-IN"/>
              </w:rPr>
              <w:t>Документальне підтвердження не вимагається</w:t>
            </w:r>
          </w:p>
          <w:p w:rsidR="00FC1F5F" w:rsidRPr="00FC1F5F" w:rsidRDefault="00FC1F5F" w:rsidP="00FC1F5F">
            <w:pPr>
              <w:widowControl w:val="0"/>
              <w:suppressAutoHyphens/>
              <w:spacing w:after="0" w:line="240" w:lineRule="auto"/>
              <w:rPr>
                <w:rFonts w:ascii="Times New Roman" w:eastAsia="NSimSun" w:hAnsi="Times New Roman" w:cs="Arial"/>
                <w:iCs/>
                <w:kern w:val="2"/>
                <w:szCs w:val="24"/>
                <w:lang w:val="en-US" w:eastAsia="zh-CN" w:bidi="hi-IN"/>
              </w:rPr>
            </w:pPr>
          </w:p>
        </w:tc>
        <w:tc>
          <w:tcPr>
            <w:tcW w:w="3544" w:type="dxa"/>
          </w:tcPr>
          <w:p w:rsidR="00FC1F5F" w:rsidRPr="00FC1F5F" w:rsidRDefault="009D5B90" w:rsidP="009D5B90">
            <w:pPr>
              <w:widowControl w:val="0"/>
              <w:suppressAutoHyphens/>
              <w:spacing w:after="0" w:line="240" w:lineRule="auto"/>
              <w:rPr>
                <w:rFonts w:ascii="Times New Roman" w:eastAsia="NSimSun" w:hAnsi="Times New Roman" w:cs="Arial"/>
                <w:iCs/>
                <w:kern w:val="2"/>
                <w:szCs w:val="24"/>
                <w:lang w:eastAsia="zh-CN" w:bidi="hi-IN"/>
              </w:rPr>
            </w:pPr>
            <w:r w:rsidRPr="009D5B90">
              <w:rPr>
                <w:rFonts w:ascii="Times New Roman" w:eastAsia="NSimSun" w:hAnsi="Times New Roman" w:cs="Arial"/>
                <w:iCs/>
                <w:kern w:val="2"/>
                <w:szCs w:val="24"/>
                <w:lang w:eastAsia="zh-CN" w:bidi="hi-I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tc>
      </w:tr>
      <w:tr w:rsidR="00FC1F5F" w:rsidRPr="00FC1F5F" w:rsidTr="00335D0A">
        <w:tc>
          <w:tcPr>
            <w:tcW w:w="506" w:type="dxa"/>
          </w:tcPr>
          <w:p w:rsidR="00FC1F5F" w:rsidRPr="00FC1F5F" w:rsidRDefault="00FC1F5F" w:rsidP="00FC1F5F">
            <w:pPr>
              <w:widowControl w:val="0"/>
              <w:suppressAutoHyphens/>
              <w:spacing w:after="0" w:line="240" w:lineRule="auto"/>
              <w:jc w:val="center"/>
              <w:rPr>
                <w:rFonts w:ascii="Times New Roman" w:eastAsia="NSimSun" w:hAnsi="Times New Roman" w:cs="Arial"/>
                <w:iCs/>
                <w:kern w:val="2"/>
                <w:szCs w:val="24"/>
                <w:lang w:val="en-US" w:eastAsia="zh-CN" w:bidi="hi-IN"/>
              </w:rPr>
            </w:pPr>
            <w:r w:rsidRPr="00FC1F5F">
              <w:rPr>
                <w:rFonts w:ascii="Times New Roman" w:eastAsia="NSimSun" w:hAnsi="Times New Roman" w:cs="Arial"/>
                <w:iCs/>
                <w:kern w:val="2"/>
                <w:szCs w:val="24"/>
                <w:lang w:val="en-US" w:eastAsia="zh-CN" w:bidi="hi-IN"/>
              </w:rPr>
              <w:t>2</w:t>
            </w:r>
          </w:p>
        </w:tc>
        <w:tc>
          <w:tcPr>
            <w:tcW w:w="3469" w:type="dxa"/>
          </w:tcPr>
          <w:p w:rsidR="00FC1F5F" w:rsidRPr="00FC1F5F" w:rsidRDefault="00FC1F5F" w:rsidP="00FC1F5F">
            <w:pPr>
              <w:widowControl w:val="0"/>
              <w:suppressAutoHyphens/>
              <w:spacing w:after="0" w:line="240" w:lineRule="auto"/>
              <w:rPr>
                <w:rFonts w:ascii="Times New Roman" w:eastAsia="NSimSun" w:hAnsi="Times New Roman" w:cs="Arial"/>
                <w:kern w:val="2"/>
                <w:szCs w:val="24"/>
                <w:lang w:eastAsia="zh-CN" w:bidi="hi-IN"/>
              </w:rPr>
            </w:pPr>
            <w:r w:rsidRPr="00FC1F5F">
              <w:rPr>
                <w:rFonts w:ascii="Times New Roman" w:eastAsia="NSimSun" w:hAnsi="Times New Roman" w:cs="Arial"/>
                <w:kern w:val="2"/>
                <w:szCs w:val="24"/>
                <w:shd w:val="clear" w:color="auto" w:fill="FFFFFF"/>
                <w:lang w:val="en-US" w:eastAsia="zh-CN" w:bidi="hi-IN"/>
              </w:rPr>
              <w:t>C</w:t>
            </w:r>
            <w:proofErr w:type="spellStart"/>
            <w:r w:rsidRPr="00FC1F5F">
              <w:rPr>
                <w:rFonts w:ascii="Times New Roman" w:eastAsia="NSimSun" w:hAnsi="Times New Roman" w:cs="Arial"/>
                <w:kern w:val="2"/>
                <w:szCs w:val="24"/>
                <w:shd w:val="clear" w:color="auto" w:fill="FFFFFF"/>
                <w:lang w:eastAsia="zh-CN" w:bidi="hi-IN"/>
              </w:rPr>
              <w:t>лужбову</w:t>
            </w:r>
            <w:proofErr w:type="spellEnd"/>
            <w:r w:rsidRPr="00FC1F5F">
              <w:rPr>
                <w:rFonts w:ascii="Times New Roman" w:eastAsia="NSimSun" w:hAnsi="Times New Roman" w:cs="Arial"/>
                <w:kern w:val="2"/>
                <w:szCs w:val="24"/>
                <w:shd w:val="clear" w:color="auto" w:fill="FFFFFF"/>
                <w:lang w:eastAsia="zh-CN" w:bidi="hi-IN"/>
              </w:rPr>
              <w:t xml:space="preserve"> (посадову) особу учасника процедури закупівлі, яку </w:t>
            </w:r>
            <w:r w:rsidRPr="00FC1F5F">
              <w:rPr>
                <w:rFonts w:ascii="Times New Roman" w:eastAsia="NSimSun" w:hAnsi="Times New Roman" w:cs="Arial"/>
                <w:kern w:val="2"/>
                <w:szCs w:val="24"/>
                <w:shd w:val="clear" w:color="auto" w:fill="FFFFFF"/>
                <w:lang w:eastAsia="zh-CN" w:bidi="hi-IN"/>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FC1F5F">
              <w:rPr>
                <w:rFonts w:ascii="Times New Roman" w:eastAsia="NSimSun" w:hAnsi="Times New Roman" w:cs="Arial"/>
                <w:i/>
                <w:iCs/>
                <w:kern w:val="2"/>
                <w:szCs w:val="24"/>
                <w:lang w:eastAsia="zh-CN" w:bidi="hi-IN"/>
              </w:rPr>
              <w:t>(пункт 3 ч. 1 ст. 17 Закону)</w:t>
            </w:r>
          </w:p>
        </w:tc>
        <w:tc>
          <w:tcPr>
            <w:tcW w:w="2985" w:type="dxa"/>
          </w:tcPr>
          <w:p w:rsidR="00FC1F5F" w:rsidRPr="00FC1F5F" w:rsidRDefault="009D5B90" w:rsidP="009D5B90">
            <w:pPr>
              <w:widowControl w:val="0"/>
              <w:suppressAutoHyphens/>
              <w:spacing w:before="60" w:after="60" w:line="240" w:lineRule="auto"/>
              <w:ind w:right="72"/>
              <w:rPr>
                <w:rFonts w:ascii="Times New Roman" w:eastAsia="NSimSun" w:hAnsi="Times New Roman" w:cs="Arial"/>
                <w:iCs/>
                <w:kern w:val="2"/>
                <w:szCs w:val="24"/>
                <w:lang w:eastAsia="zh-CN" w:bidi="hi-IN"/>
              </w:rPr>
            </w:pPr>
            <w:r w:rsidRPr="009D5B90">
              <w:rPr>
                <w:rFonts w:ascii="Times New Roman" w:eastAsia="NSimSun" w:hAnsi="Times New Roman" w:cs="Arial"/>
                <w:iCs/>
                <w:kern w:val="2"/>
                <w:szCs w:val="24"/>
                <w:lang w:eastAsia="zh-CN" w:bidi="hi-IN"/>
              </w:rPr>
              <w:lastRenderedPageBreak/>
              <w:t>Документальне підтвердження не вимагається</w:t>
            </w:r>
          </w:p>
        </w:tc>
        <w:tc>
          <w:tcPr>
            <w:tcW w:w="3544" w:type="dxa"/>
          </w:tcPr>
          <w:p w:rsidR="00FC1F5F" w:rsidRPr="00FC1F5F" w:rsidRDefault="009D5B90" w:rsidP="009D5B90">
            <w:pPr>
              <w:widowControl w:val="0"/>
              <w:suppressAutoHyphens/>
              <w:spacing w:after="0" w:line="240" w:lineRule="auto"/>
              <w:rPr>
                <w:rFonts w:ascii="Times New Roman" w:eastAsia="NSimSun" w:hAnsi="Times New Roman" w:cs="Arial"/>
                <w:iCs/>
                <w:kern w:val="2"/>
                <w:szCs w:val="24"/>
                <w:lang w:eastAsia="zh-CN" w:bidi="hi-IN"/>
              </w:rPr>
            </w:pPr>
            <w:r w:rsidRPr="009D5B90">
              <w:rPr>
                <w:rFonts w:ascii="Times New Roman" w:eastAsia="NSimSun" w:hAnsi="Times New Roman" w:cs="Arial"/>
                <w:iCs/>
                <w:kern w:val="2"/>
                <w:szCs w:val="24"/>
                <w:lang w:eastAsia="zh-CN" w:bidi="hi-IN"/>
              </w:rPr>
              <w:t xml:space="preserve">Інформаційна довідка з Єдиного державного реєстру осіб, які вчинили </w:t>
            </w:r>
            <w:r w:rsidRPr="009D5B90">
              <w:rPr>
                <w:rFonts w:ascii="Times New Roman" w:eastAsia="NSimSun" w:hAnsi="Times New Roman" w:cs="Arial"/>
                <w:iCs/>
                <w:kern w:val="2"/>
                <w:szCs w:val="24"/>
                <w:lang w:eastAsia="zh-CN" w:bidi="hi-IN"/>
              </w:rPr>
              <w:lastRenderedPageBreak/>
              <w:t xml:space="preserve">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w:t>
            </w:r>
          </w:p>
        </w:tc>
      </w:tr>
      <w:tr w:rsidR="00FC1F5F" w:rsidRPr="00FC1F5F" w:rsidTr="00335D0A">
        <w:tc>
          <w:tcPr>
            <w:tcW w:w="506" w:type="dxa"/>
          </w:tcPr>
          <w:p w:rsidR="00FC1F5F" w:rsidRPr="004667AB" w:rsidRDefault="004667AB" w:rsidP="00FC1F5F">
            <w:pPr>
              <w:widowControl w:val="0"/>
              <w:suppressAutoHyphens/>
              <w:spacing w:after="0" w:line="240" w:lineRule="auto"/>
              <w:jc w:val="center"/>
              <w:rPr>
                <w:rFonts w:ascii="Times New Roman" w:eastAsia="NSimSun" w:hAnsi="Times New Roman" w:cs="Arial"/>
                <w:iCs/>
                <w:kern w:val="2"/>
                <w:szCs w:val="24"/>
                <w:lang w:eastAsia="zh-CN" w:bidi="hi-IN"/>
              </w:rPr>
            </w:pPr>
            <w:r>
              <w:rPr>
                <w:rFonts w:ascii="Times New Roman" w:eastAsia="NSimSun" w:hAnsi="Times New Roman" w:cs="Arial"/>
                <w:iCs/>
                <w:kern w:val="2"/>
                <w:szCs w:val="24"/>
                <w:lang w:eastAsia="zh-CN" w:bidi="hi-IN"/>
              </w:rPr>
              <w:lastRenderedPageBreak/>
              <w:t>3</w:t>
            </w:r>
          </w:p>
        </w:tc>
        <w:tc>
          <w:tcPr>
            <w:tcW w:w="3469" w:type="dxa"/>
          </w:tcPr>
          <w:p w:rsidR="00FC1F5F" w:rsidRPr="00FC1F5F" w:rsidRDefault="00FC1F5F" w:rsidP="00FC1F5F">
            <w:pPr>
              <w:widowControl w:val="0"/>
              <w:suppressAutoHyphens/>
              <w:spacing w:after="0" w:line="240" w:lineRule="auto"/>
              <w:rPr>
                <w:rFonts w:eastAsia="NSimSun" w:cs="Arial"/>
                <w:kern w:val="2"/>
                <w:szCs w:val="24"/>
                <w:lang w:eastAsia="zh-CN" w:bidi="hi-IN"/>
              </w:rPr>
            </w:pPr>
            <w:r w:rsidRPr="00FC1F5F">
              <w:rPr>
                <w:rFonts w:ascii="Times New Roman" w:eastAsia="NSimSun" w:hAnsi="Times New Roman" w:cs="Arial"/>
                <w:kern w:val="2"/>
                <w:szCs w:val="24"/>
                <w:lang w:eastAsia="zh-C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пов'язаних з хабарництвом та відмиванням коштів), судимість з якої не знято або не погашено у встановленому законом порядку</w:t>
            </w:r>
            <w:r w:rsidRPr="00FC1F5F">
              <w:rPr>
                <w:rFonts w:ascii="Times New Roman" w:eastAsia="NSimSun" w:hAnsi="Times New Roman" w:cs="Arial"/>
                <w:i/>
                <w:kern w:val="2"/>
                <w:szCs w:val="24"/>
                <w:lang w:eastAsia="zh-CN" w:bidi="hi-IN"/>
              </w:rPr>
              <w:t>(</w:t>
            </w:r>
            <w:r w:rsidRPr="00FC1F5F">
              <w:rPr>
                <w:rFonts w:ascii="Times New Roman" w:eastAsia="NSimSun" w:hAnsi="Times New Roman" w:cs="Arial"/>
                <w:i/>
                <w:iCs/>
                <w:kern w:val="2"/>
                <w:szCs w:val="24"/>
                <w:shd w:val="clear" w:color="auto" w:fill="FFFFFF"/>
                <w:lang w:eastAsia="zh-CN" w:bidi="hi-IN"/>
              </w:rPr>
              <w:t>пункт 5 ч. 1ст. 17 Закону)</w:t>
            </w:r>
          </w:p>
        </w:tc>
        <w:tc>
          <w:tcPr>
            <w:tcW w:w="2985" w:type="dxa"/>
          </w:tcPr>
          <w:p w:rsidR="00FC1F5F" w:rsidRPr="00FC1F5F" w:rsidRDefault="00D65E08" w:rsidP="00D65E08">
            <w:pPr>
              <w:widowControl w:val="0"/>
              <w:suppressAutoHyphens/>
              <w:spacing w:after="0" w:line="240" w:lineRule="auto"/>
              <w:rPr>
                <w:rFonts w:eastAsia="NSimSun" w:cs="Arial"/>
                <w:iCs/>
                <w:kern w:val="2"/>
                <w:szCs w:val="24"/>
                <w:lang w:eastAsia="zh-CN" w:bidi="hi-IN"/>
              </w:rPr>
            </w:pPr>
            <w:r w:rsidRPr="00D65E08">
              <w:rPr>
                <w:rFonts w:ascii="Times New Roman" w:eastAsia="NSimSun" w:hAnsi="Times New Roman" w:cs="Arial"/>
                <w:iCs/>
                <w:kern w:val="2"/>
                <w:szCs w:val="24"/>
                <w:lang w:eastAsia="zh-CN" w:bidi="hi-IN"/>
              </w:rPr>
              <w:t xml:space="preserve">Довідка </w:t>
            </w:r>
            <w:r>
              <w:rPr>
                <w:rFonts w:ascii="Times New Roman" w:eastAsia="NSimSun" w:hAnsi="Times New Roman" w:cs="Arial"/>
                <w:iCs/>
                <w:kern w:val="2"/>
                <w:szCs w:val="24"/>
                <w:lang w:eastAsia="zh-CN" w:bidi="hi-IN"/>
              </w:rPr>
              <w:t>у</w:t>
            </w:r>
            <w:r w:rsidRPr="00D65E08">
              <w:rPr>
                <w:rFonts w:ascii="Times New Roman" w:eastAsia="NSimSun" w:hAnsi="Times New Roman" w:cs="Arial"/>
                <w:iCs/>
                <w:kern w:val="2"/>
                <w:szCs w:val="24"/>
                <w:lang w:eastAsia="zh-CN" w:bidi="hi-IN"/>
              </w:rPr>
              <w:t xml:space="preserve"> довільній формі про те, шо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544" w:type="dxa"/>
          </w:tcPr>
          <w:p w:rsidR="00857D66" w:rsidRDefault="00FC1F5F" w:rsidP="00857D66">
            <w:pPr>
              <w:widowControl w:val="0"/>
              <w:suppressAutoHyphens/>
              <w:spacing w:after="0" w:line="240" w:lineRule="auto"/>
              <w:rPr>
                <w:rFonts w:ascii="Times New Roman" w:eastAsia="NSimSun" w:hAnsi="Times New Roman" w:cs="Times New Roman"/>
                <w:kern w:val="2"/>
                <w:szCs w:val="24"/>
                <w:shd w:val="clear" w:color="auto" w:fill="FFFFFF"/>
                <w:lang w:eastAsia="zh-CN" w:bidi="hi-IN"/>
              </w:rPr>
            </w:pPr>
            <w:r w:rsidRPr="00857D66">
              <w:rPr>
                <w:rFonts w:ascii="Times New Roman" w:eastAsia="NSimSun" w:hAnsi="Times New Roman" w:cs="Times New Roman"/>
                <w:kern w:val="2"/>
                <w:szCs w:val="24"/>
                <w:shd w:val="clear" w:color="auto" w:fill="FFFFFF"/>
                <w:lang w:eastAsia="zh-CN" w:bidi="hi-IN"/>
              </w:rPr>
              <w:t>Довідка або довідка у формі електронного документа, або копія нотаріально</w:t>
            </w:r>
            <w:r w:rsidR="00857D66" w:rsidRPr="00857D66">
              <w:rPr>
                <w:rFonts w:ascii="Times New Roman" w:eastAsia="NSimSun" w:hAnsi="Times New Roman" w:cs="Times New Roman"/>
                <w:kern w:val="2"/>
                <w:szCs w:val="24"/>
                <w:shd w:val="clear" w:color="auto" w:fill="FFFFFF"/>
                <w:lang w:eastAsia="zh-CN" w:bidi="hi-IN"/>
              </w:rPr>
              <w:t xml:space="preserve"> </w:t>
            </w:r>
            <w:r w:rsidRPr="00857D66">
              <w:rPr>
                <w:rFonts w:ascii="Times New Roman" w:eastAsia="NSimSun" w:hAnsi="Times New Roman" w:cs="Times New Roman"/>
                <w:kern w:val="2"/>
                <w:szCs w:val="24"/>
                <w:shd w:val="clear" w:color="auto" w:fill="FFFFFF"/>
                <w:lang w:eastAsia="zh-CN" w:bidi="hi-IN"/>
              </w:rPr>
              <w:t xml:space="preserve">завіреної довідки про те, що фізична особа, яка підписала тендерну пропозицію, до </w:t>
            </w:r>
            <w:proofErr w:type="spellStart"/>
            <w:r w:rsidRPr="00857D66">
              <w:rPr>
                <w:rFonts w:ascii="Times New Roman" w:eastAsia="NSimSun" w:hAnsi="Times New Roman" w:cs="Times New Roman"/>
                <w:kern w:val="2"/>
                <w:szCs w:val="24"/>
                <w:shd w:val="clear" w:color="auto" w:fill="FFFFFF"/>
                <w:lang w:eastAsia="zh-CN" w:bidi="hi-IN"/>
              </w:rPr>
              <w:t>кримiнальної</w:t>
            </w:r>
            <w:proofErr w:type="spellEnd"/>
            <w:r w:rsidRPr="00857D66">
              <w:rPr>
                <w:rFonts w:ascii="Times New Roman" w:eastAsia="NSimSun" w:hAnsi="Times New Roman" w:cs="Times New Roman"/>
                <w:kern w:val="2"/>
                <w:szCs w:val="24"/>
                <w:shd w:val="clear" w:color="auto" w:fill="FFFFFF"/>
                <w:lang w:eastAsia="zh-CN" w:bidi="hi-IN"/>
              </w:rPr>
              <w:t xml:space="preserve"> </w:t>
            </w:r>
            <w:proofErr w:type="spellStart"/>
            <w:r w:rsidRPr="00857D66">
              <w:rPr>
                <w:rFonts w:ascii="Times New Roman" w:eastAsia="NSimSun" w:hAnsi="Times New Roman" w:cs="Times New Roman"/>
                <w:kern w:val="2"/>
                <w:szCs w:val="24"/>
                <w:shd w:val="clear" w:color="auto" w:fill="FFFFFF"/>
                <w:lang w:eastAsia="zh-CN" w:bidi="hi-IN"/>
              </w:rPr>
              <w:t>вiдповiдальностi</w:t>
            </w:r>
            <w:proofErr w:type="spellEnd"/>
            <w:r w:rsidRPr="00857D66">
              <w:rPr>
                <w:rFonts w:ascii="Times New Roman" w:eastAsia="NSimSun" w:hAnsi="Times New Roman" w:cs="Times New Roman"/>
                <w:kern w:val="2"/>
                <w:szCs w:val="24"/>
                <w:shd w:val="clear" w:color="auto" w:fill="FFFFFF"/>
                <w:lang w:eastAsia="zh-CN" w:bidi="hi-IN"/>
              </w:rPr>
              <w:t xml:space="preserve"> не притягується, незнятої чи непогашеної </w:t>
            </w:r>
            <w:proofErr w:type="spellStart"/>
            <w:r w:rsidRPr="00857D66">
              <w:rPr>
                <w:rFonts w:ascii="Times New Roman" w:eastAsia="NSimSun" w:hAnsi="Times New Roman" w:cs="Times New Roman"/>
                <w:kern w:val="2"/>
                <w:szCs w:val="24"/>
                <w:shd w:val="clear" w:color="auto" w:fill="FFFFFF"/>
                <w:lang w:eastAsia="zh-CN" w:bidi="hi-IN"/>
              </w:rPr>
              <w:t>судимостi</w:t>
            </w:r>
            <w:proofErr w:type="spellEnd"/>
            <w:r w:rsidRPr="00857D66">
              <w:rPr>
                <w:rFonts w:ascii="Times New Roman" w:eastAsia="NSimSun" w:hAnsi="Times New Roman" w:cs="Times New Roman"/>
                <w:kern w:val="2"/>
                <w:szCs w:val="24"/>
                <w:shd w:val="clear" w:color="auto" w:fill="FFFFFF"/>
                <w:lang w:eastAsia="zh-CN" w:bidi="hi-IN"/>
              </w:rPr>
              <w:t xml:space="preserve"> не</w:t>
            </w:r>
            <w:r w:rsidR="00857D66" w:rsidRPr="00857D66">
              <w:rPr>
                <w:rFonts w:ascii="Times New Roman" w:eastAsia="NSimSun" w:hAnsi="Times New Roman" w:cs="Times New Roman"/>
                <w:kern w:val="2"/>
                <w:szCs w:val="24"/>
                <w:shd w:val="clear" w:color="auto" w:fill="FFFFFF"/>
                <w:lang w:eastAsia="zh-CN" w:bidi="hi-IN"/>
              </w:rPr>
              <w:t xml:space="preserve"> має та в розшуку не перебуває</w:t>
            </w:r>
            <w:r w:rsidR="00857D66">
              <w:t xml:space="preserve"> </w:t>
            </w:r>
            <w:r w:rsidR="000016A9">
              <w:t>(</w:t>
            </w:r>
            <w:r w:rsidR="00857D66">
              <w:rPr>
                <w:rFonts w:ascii="Times New Roman" w:eastAsia="NSimSun" w:hAnsi="Times New Roman" w:cs="Times New Roman"/>
                <w:kern w:val="2"/>
                <w:szCs w:val="24"/>
                <w:shd w:val="clear" w:color="auto" w:fill="FFFFFF"/>
                <w:lang w:eastAsia="zh-CN" w:bidi="hi-IN"/>
              </w:rPr>
              <w:t>д</w:t>
            </w:r>
            <w:r w:rsidR="00857D66" w:rsidRPr="00857D66">
              <w:rPr>
                <w:rFonts w:ascii="Times New Roman" w:eastAsia="NSimSun" w:hAnsi="Times New Roman" w:cs="Times New Roman"/>
                <w:kern w:val="2"/>
                <w:szCs w:val="24"/>
                <w:shd w:val="clear" w:color="auto" w:fill="FFFFFF"/>
                <w:lang w:eastAsia="zh-CN" w:bidi="hi-IN"/>
              </w:rPr>
              <w:t xml:space="preserve">окумент повинен бути не більше </w:t>
            </w:r>
            <w:proofErr w:type="spellStart"/>
            <w:r w:rsidR="00857D66" w:rsidRPr="00857D66">
              <w:rPr>
                <w:rFonts w:ascii="Times New Roman" w:eastAsia="NSimSun" w:hAnsi="Times New Roman" w:cs="Times New Roman"/>
                <w:kern w:val="2"/>
                <w:szCs w:val="24"/>
                <w:shd w:val="clear" w:color="auto" w:fill="FFFFFF"/>
                <w:lang w:eastAsia="zh-CN" w:bidi="hi-IN"/>
              </w:rPr>
              <w:t>тридцятиденної</w:t>
            </w:r>
            <w:proofErr w:type="spellEnd"/>
            <w:r w:rsidR="00857D66" w:rsidRPr="00857D66">
              <w:rPr>
                <w:rFonts w:ascii="Times New Roman" w:eastAsia="NSimSun" w:hAnsi="Times New Roman" w:cs="Times New Roman"/>
                <w:kern w:val="2"/>
                <w:szCs w:val="24"/>
                <w:shd w:val="clear" w:color="auto" w:fill="FFFFFF"/>
                <w:lang w:eastAsia="zh-CN" w:bidi="hi-IN"/>
              </w:rPr>
              <w:t xml:space="preserve"> давнини від дати подання документа</w:t>
            </w:r>
            <w:r w:rsidR="000016A9">
              <w:rPr>
                <w:rFonts w:ascii="Times New Roman" w:eastAsia="NSimSun" w:hAnsi="Times New Roman" w:cs="Times New Roman"/>
                <w:kern w:val="2"/>
                <w:szCs w:val="24"/>
                <w:shd w:val="clear" w:color="auto" w:fill="FFFFFF"/>
                <w:lang w:eastAsia="zh-CN" w:bidi="hi-IN"/>
              </w:rPr>
              <w:t>),</w:t>
            </w:r>
            <w:r w:rsidR="00857D66">
              <w:rPr>
                <w:rFonts w:ascii="Times New Roman" w:eastAsia="NSimSun" w:hAnsi="Times New Roman" w:cs="Times New Roman"/>
                <w:kern w:val="2"/>
                <w:szCs w:val="24"/>
                <w:shd w:val="clear" w:color="auto" w:fill="FFFFFF"/>
                <w:lang w:eastAsia="zh-CN" w:bidi="hi-IN"/>
              </w:rPr>
              <w:t xml:space="preserve"> </w:t>
            </w:r>
          </w:p>
          <w:p w:rsidR="00857D66" w:rsidRPr="00857D66" w:rsidRDefault="000016A9" w:rsidP="00857D66">
            <w:pPr>
              <w:widowControl w:val="0"/>
              <w:suppressAutoHyphens/>
              <w:spacing w:after="0" w:line="240" w:lineRule="auto"/>
              <w:rPr>
                <w:rFonts w:ascii="Times New Roman" w:eastAsia="NSimSun" w:hAnsi="Times New Roman" w:cs="Times New Roman"/>
                <w:kern w:val="2"/>
                <w:szCs w:val="24"/>
                <w:shd w:val="clear" w:color="auto" w:fill="FFFFFF"/>
                <w:lang w:eastAsia="zh-CN" w:bidi="hi-IN"/>
              </w:rPr>
            </w:pPr>
            <w:r>
              <w:rPr>
                <w:rFonts w:ascii="Times New Roman" w:eastAsia="NSimSun" w:hAnsi="Times New Roman" w:cs="Times New Roman"/>
                <w:kern w:val="2"/>
                <w:szCs w:val="24"/>
                <w:shd w:val="clear" w:color="auto" w:fill="FFFFFF"/>
                <w:lang w:eastAsia="zh-CN" w:bidi="hi-IN"/>
              </w:rPr>
              <w:t>а</w:t>
            </w:r>
            <w:r w:rsidR="00857D66" w:rsidRPr="00857D66">
              <w:rPr>
                <w:rFonts w:ascii="Times New Roman" w:eastAsia="NSimSun" w:hAnsi="Times New Roman" w:cs="Times New Roman"/>
                <w:kern w:val="2"/>
                <w:szCs w:val="24"/>
                <w:shd w:val="clear" w:color="auto" w:fill="FFFFFF"/>
                <w:lang w:eastAsia="zh-CN" w:bidi="hi-IN"/>
              </w:rPr>
              <w:t>бо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857D66" w:rsidRPr="00857D66" w:rsidRDefault="00857D66" w:rsidP="00857D66">
            <w:pPr>
              <w:widowControl w:val="0"/>
              <w:suppressAutoHyphens/>
              <w:spacing w:after="0" w:line="240" w:lineRule="auto"/>
              <w:rPr>
                <w:rFonts w:ascii="Times New Roman" w:eastAsia="NSimSun" w:hAnsi="Times New Roman" w:cs="Times New Roman"/>
                <w:kern w:val="2"/>
                <w:szCs w:val="24"/>
                <w:lang w:eastAsia="zh-CN" w:bidi="hi-IN"/>
              </w:rPr>
            </w:pPr>
            <w:r w:rsidRPr="00857D66">
              <w:rPr>
                <w:rFonts w:ascii="Times New Roman" w:eastAsia="NSimSun" w:hAnsi="Times New Roman" w:cs="Times New Roman"/>
                <w:kern w:val="2"/>
                <w:szCs w:val="24"/>
                <w:lang w:eastAsia="zh-CN" w:bidi="hi-IN"/>
              </w:rPr>
              <w:t>Доступ до цієї інформаційно-аналітичної системи (ІАС), як і можливість отримати витяг, відкритий на порталі МВС - https://vytiah.mvs.gov.ua/app/landing</w:t>
            </w:r>
          </w:p>
        </w:tc>
      </w:tr>
      <w:tr w:rsidR="00FC1F5F" w:rsidRPr="00FC1F5F" w:rsidTr="00335D0A">
        <w:tc>
          <w:tcPr>
            <w:tcW w:w="506" w:type="dxa"/>
          </w:tcPr>
          <w:p w:rsidR="00FC1F5F" w:rsidRPr="004667AB" w:rsidRDefault="004667AB" w:rsidP="00FC1F5F">
            <w:pPr>
              <w:widowControl w:val="0"/>
              <w:suppressAutoHyphens/>
              <w:spacing w:after="0" w:line="240" w:lineRule="auto"/>
              <w:jc w:val="center"/>
              <w:rPr>
                <w:rFonts w:ascii="Times New Roman" w:eastAsia="NSimSun" w:hAnsi="Times New Roman" w:cs="Arial"/>
                <w:iCs/>
                <w:kern w:val="2"/>
                <w:szCs w:val="24"/>
                <w:lang w:eastAsia="zh-CN" w:bidi="hi-IN"/>
              </w:rPr>
            </w:pPr>
            <w:r>
              <w:rPr>
                <w:rFonts w:ascii="Times New Roman" w:eastAsia="NSimSun" w:hAnsi="Times New Roman" w:cs="Arial"/>
                <w:iCs/>
                <w:kern w:val="2"/>
                <w:szCs w:val="24"/>
                <w:lang w:eastAsia="zh-CN" w:bidi="hi-IN"/>
              </w:rPr>
              <w:t>4</w:t>
            </w:r>
          </w:p>
        </w:tc>
        <w:tc>
          <w:tcPr>
            <w:tcW w:w="3469" w:type="dxa"/>
          </w:tcPr>
          <w:p w:rsidR="00FC1F5F" w:rsidRPr="00FC1F5F" w:rsidRDefault="00FC1F5F" w:rsidP="00FC1F5F">
            <w:pPr>
              <w:widowControl w:val="0"/>
              <w:suppressAutoHyphens/>
              <w:spacing w:after="0" w:line="240" w:lineRule="auto"/>
              <w:rPr>
                <w:rFonts w:eastAsia="NSimSun" w:cs="Arial"/>
                <w:kern w:val="2"/>
                <w:szCs w:val="24"/>
                <w:lang w:eastAsia="zh-CN" w:bidi="hi-IN"/>
              </w:rPr>
            </w:pPr>
            <w:r w:rsidRPr="00FC1F5F">
              <w:rPr>
                <w:rFonts w:ascii="Times New Roman" w:eastAsia="NSimSun" w:hAnsi="Times New Roman" w:cs="Arial"/>
                <w:kern w:val="2"/>
                <w:szCs w:val="24"/>
                <w:shd w:val="clear" w:color="auto" w:fill="FFFFFF"/>
                <w:lang w:eastAsia="zh-CN" w:bidi="hi-IN"/>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w:t>
            </w:r>
            <w:r w:rsidRPr="00FC1F5F">
              <w:rPr>
                <w:rFonts w:ascii="Times New Roman" w:eastAsia="NSimSun" w:hAnsi="Times New Roman" w:cs="Arial"/>
                <w:kern w:val="2"/>
                <w:szCs w:val="24"/>
                <w:lang w:eastAsia="zh-CN" w:bidi="hi-IN"/>
              </w:rPr>
              <w:t xml:space="preserve"> судимість з якої не знято або не погашено у встановленому законом порядку</w:t>
            </w:r>
            <w:r w:rsidRPr="00FC1F5F">
              <w:rPr>
                <w:rFonts w:ascii="Times New Roman" w:eastAsia="NSimSun" w:hAnsi="Times New Roman" w:cs="Arial"/>
                <w:i/>
                <w:kern w:val="2"/>
                <w:szCs w:val="24"/>
                <w:lang w:eastAsia="zh-CN" w:bidi="hi-IN"/>
              </w:rPr>
              <w:t>(</w:t>
            </w:r>
            <w:r w:rsidRPr="00FC1F5F">
              <w:rPr>
                <w:rFonts w:ascii="Times New Roman" w:eastAsia="NSimSun" w:hAnsi="Times New Roman" w:cs="Arial"/>
                <w:i/>
                <w:iCs/>
                <w:kern w:val="2"/>
                <w:szCs w:val="24"/>
                <w:shd w:val="clear" w:color="auto" w:fill="FFFFFF"/>
                <w:lang w:eastAsia="zh-CN" w:bidi="hi-IN"/>
              </w:rPr>
              <w:t>пункт 6 ч. 1ст. 17 Закону)</w:t>
            </w:r>
          </w:p>
          <w:p w:rsidR="00FC1F5F" w:rsidRPr="00FC1F5F" w:rsidRDefault="00FC1F5F" w:rsidP="00FC1F5F">
            <w:pPr>
              <w:widowControl w:val="0"/>
              <w:suppressAutoHyphens/>
              <w:spacing w:after="0" w:line="240" w:lineRule="auto"/>
              <w:rPr>
                <w:rFonts w:ascii="Times New Roman" w:eastAsia="NSimSun" w:hAnsi="Times New Roman" w:cs="Arial"/>
                <w:i/>
                <w:iCs/>
                <w:kern w:val="2"/>
                <w:szCs w:val="24"/>
                <w:shd w:val="clear" w:color="auto" w:fill="FFFFFF"/>
                <w:lang w:eastAsia="zh-CN" w:bidi="hi-IN"/>
              </w:rPr>
            </w:pPr>
          </w:p>
        </w:tc>
        <w:tc>
          <w:tcPr>
            <w:tcW w:w="2985" w:type="dxa"/>
          </w:tcPr>
          <w:p w:rsidR="00FC1F5F" w:rsidRPr="00FC1F5F" w:rsidRDefault="00D65E08" w:rsidP="00FC1F5F">
            <w:pPr>
              <w:widowControl w:val="0"/>
              <w:suppressAutoHyphens/>
              <w:spacing w:after="0" w:line="240" w:lineRule="auto"/>
              <w:rPr>
                <w:rFonts w:eastAsia="NSimSun" w:cs="Arial"/>
                <w:kern w:val="2"/>
                <w:szCs w:val="24"/>
                <w:lang w:eastAsia="zh-CN" w:bidi="hi-IN"/>
              </w:rPr>
            </w:pPr>
            <w:r w:rsidRPr="00D65E08">
              <w:rPr>
                <w:rFonts w:ascii="Times New Roman" w:eastAsia="NSimSun" w:hAnsi="Times New Roman" w:cs="Arial"/>
                <w:iCs/>
                <w:kern w:val="2"/>
                <w:szCs w:val="24"/>
                <w:lang w:eastAsia="zh-CN" w:bidi="hi-IN"/>
              </w:rPr>
              <w:t>Довідка в довільній формі про те, шо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544" w:type="dxa"/>
          </w:tcPr>
          <w:p w:rsidR="00FC1F5F" w:rsidRDefault="00D65E08" w:rsidP="00D65E08">
            <w:pPr>
              <w:widowControl w:val="0"/>
              <w:suppressAutoHyphens/>
              <w:spacing w:after="0" w:line="240" w:lineRule="auto"/>
              <w:rPr>
                <w:rFonts w:ascii="Times New Roman" w:eastAsia="NSimSun" w:hAnsi="Times New Roman" w:cs="Times New Roman"/>
                <w:kern w:val="2"/>
                <w:szCs w:val="24"/>
                <w:lang w:eastAsia="zh-CN" w:bidi="hi-IN"/>
              </w:rPr>
            </w:pPr>
            <w:r w:rsidRPr="00D65E08">
              <w:rPr>
                <w:rFonts w:ascii="Times New Roman" w:eastAsia="NSimSun" w:hAnsi="Times New Roman" w:cs="Times New Roman"/>
                <w:kern w:val="2"/>
                <w:szCs w:val="24"/>
                <w:lang w:eastAsia="zh-CN" w:bidi="hi-IN"/>
              </w:rPr>
              <w:t xml:space="preserve">Довідка або довідка у формі електронного документа, або копія нотаріально завіреної довідки про те, що службова (посадова) особа переможця процедури закупівлі, яка підписала тендерну пропозицію, до </w:t>
            </w:r>
            <w:proofErr w:type="spellStart"/>
            <w:r w:rsidRPr="00D65E08">
              <w:rPr>
                <w:rFonts w:ascii="Times New Roman" w:eastAsia="NSimSun" w:hAnsi="Times New Roman" w:cs="Times New Roman"/>
                <w:kern w:val="2"/>
                <w:szCs w:val="24"/>
                <w:lang w:eastAsia="zh-CN" w:bidi="hi-IN"/>
              </w:rPr>
              <w:t>кримiнальної</w:t>
            </w:r>
            <w:proofErr w:type="spellEnd"/>
            <w:r w:rsidRPr="00D65E08">
              <w:rPr>
                <w:rFonts w:ascii="Times New Roman" w:eastAsia="NSimSun" w:hAnsi="Times New Roman" w:cs="Times New Roman"/>
                <w:kern w:val="2"/>
                <w:szCs w:val="24"/>
                <w:lang w:eastAsia="zh-CN" w:bidi="hi-IN"/>
              </w:rPr>
              <w:t xml:space="preserve"> </w:t>
            </w:r>
            <w:proofErr w:type="spellStart"/>
            <w:r w:rsidRPr="00D65E08">
              <w:rPr>
                <w:rFonts w:ascii="Times New Roman" w:eastAsia="NSimSun" w:hAnsi="Times New Roman" w:cs="Times New Roman"/>
                <w:kern w:val="2"/>
                <w:szCs w:val="24"/>
                <w:lang w:eastAsia="zh-CN" w:bidi="hi-IN"/>
              </w:rPr>
              <w:t>вiдповiдальностi</w:t>
            </w:r>
            <w:proofErr w:type="spellEnd"/>
            <w:r w:rsidRPr="00D65E08">
              <w:rPr>
                <w:rFonts w:ascii="Times New Roman" w:eastAsia="NSimSun" w:hAnsi="Times New Roman" w:cs="Times New Roman"/>
                <w:kern w:val="2"/>
                <w:szCs w:val="24"/>
                <w:lang w:eastAsia="zh-CN" w:bidi="hi-IN"/>
              </w:rPr>
              <w:t xml:space="preserve"> не притягується, незнятої чи непогашеної </w:t>
            </w:r>
            <w:proofErr w:type="spellStart"/>
            <w:r w:rsidRPr="00D65E08">
              <w:rPr>
                <w:rFonts w:ascii="Times New Roman" w:eastAsia="NSimSun" w:hAnsi="Times New Roman" w:cs="Times New Roman"/>
                <w:kern w:val="2"/>
                <w:szCs w:val="24"/>
                <w:lang w:eastAsia="zh-CN" w:bidi="hi-IN"/>
              </w:rPr>
              <w:t>судимостi</w:t>
            </w:r>
            <w:proofErr w:type="spellEnd"/>
            <w:r w:rsidRPr="00D65E08">
              <w:rPr>
                <w:rFonts w:ascii="Times New Roman" w:eastAsia="NSimSun" w:hAnsi="Times New Roman" w:cs="Times New Roman"/>
                <w:kern w:val="2"/>
                <w:szCs w:val="24"/>
                <w:lang w:eastAsia="zh-CN" w:bidi="hi-IN"/>
              </w:rPr>
              <w:t xml:space="preserve"> н</w:t>
            </w:r>
            <w:r>
              <w:rPr>
                <w:rFonts w:ascii="Times New Roman" w:eastAsia="NSimSun" w:hAnsi="Times New Roman" w:cs="Times New Roman"/>
                <w:kern w:val="2"/>
                <w:szCs w:val="24"/>
                <w:lang w:eastAsia="zh-CN" w:bidi="hi-IN"/>
              </w:rPr>
              <w:t xml:space="preserve">е має та в розшуку не перебуває </w:t>
            </w:r>
            <w:r w:rsidRPr="00D65E08">
              <w:rPr>
                <w:rFonts w:ascii="Times New Roman" w:eastAsia="NSimSun" w:hAnsi="Times New Roman" w:cs="Times New Roman"/>
                <w:kern w:val="2"/>
                <w:szCs w:val="24"/>
                <w:lang w:eastAsia="zh-CN" w:bidi="hi-IN"/>
              </w:rPr>
              <w:t xml:space="preserve">(документ повинен бути не більше </w:t>
            </w:r>
            <w:proofErr w:type="spellStart"/>
            <w:r w:rsidRPr="00D65E08">
              <w:rPr>
                <w:rFonts w:ascii="Times New Roman" w:eastAsia="NSimSun" w:hAnsi="Times New Roman" w:cs="Times New Roman"/>
                <w:kern w:val="2"/>
                <w:szCs w:val="24"/>
                <w:lang w:eastAsia="zh-CN" w:bidi="hi-IN"/>
              </w:rPr>
              <w:t>тридцятиденної</w:t>
            </w:r>
            <w:proofErr w:type="spellEnd"/>
            <w:r w:rsidRPr="00D65E08">
              <w:rPr>
                <w:rFonts w:ascii="Times New Roman" w:eastAsia="NSimSun" w:hAnsi="Times New Roman" w:cs="Times New Roman"/>
                <w:kern w:val="2"/>
                <w:szCs w:val="24"/>
                <w:lang w:eastAsia="zh-CN" w:bidi="hi-IN"/>
              </w:rPr>
              <w:t xml:space="preserve"> давнини від дати подання документа),</w:t>
            </w:r>
            <w:r>
              <w:rPr>
                <w:rFonts w:ascii="Times New Roman" w:eastAsia="NSimSun" w:hAnsi="Times New Roman" w:cs="Times New Roman"/>
                <w:kern w:val="2"/>
                <w:szCs w:val="24"/>
                <w:lang w:eastAsia="zh-CN" w:bidi="hi-IN"/>
              </w:rPr>
              <w:t xml:space="preserve"> або в</w:t>
            </w:r>
            <w:r w:rsidRPr="00D65E08">
              <w:rPr>
                <w:rFonts w:ascii="Times New Roman" w:eastAsia="NSimSun" w:hAnsi="Times New Roman" w:cs="Times New Roman"/>
                <w:kern w:val="2"/>
                <w:szCs w:val="24"/>
                <w:lang w:eastAsia="zh-CN" w:bidi="hi-IN"/>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w:t>
            </w:r>
            <w:r w:rsidRPr="00D65E08">
              <w:rPr>
                <w:rFonts w:ascii="Times New Roman" w:eastAsia="NSimSun" w:hAnsi="Times New Roman" w:cs="Times New Roman"/>
                <w:kern w:val="2"/>
                <w:szCs w:val="24"/>
                <w:lang w:eastAsia="zh-CN" w:bidi="hi-IN"/>
              </w:rPr>
              <w:lastRenderedPageBreak/>
              <w:t>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0079CA" w:rsidRPr="00D65E08" w:rsidRDefault="000079CA" w:rsidP="00D65E08">
            <w:pPr>
              <w:widowControl w:val="0"/>
              <w:suppressAutoHyphens/>
              <w:spacing w:after="0" w:line="240" w:lineRule="auto"/>
              <w:rPr>
                <w:rFonts w:ascii="Times New Roman" w:eastAsia="NSimSun" w:hAnsi="Times New Roman" w:cs="Times New Roman"/>
                <w:kern w:val="2"/>
                <w:szCs w:val="24"/>
                <w:lang w:eastAsia="zh-CN" w:bidi="hi-IN"/>
              </w:rPr>
            </w:pPr>
            <w:r w:rsidRPr="000079CA">
              <w:rPr>
                <w:rFonts w:ascii="Times New Roman" w:eastAsia="NSimSun" w:hAnsi="Times New Roman" w:cs="Times New Roman"/>
                <w:kern w:val="2"/>
                <w:szCs w:val="24"/>
                <w:lang w:eastAsia="zh-CN" w:bidi="hi-IN"/>
              </w:rPr>
              <w:t>Доступ до цієї інформаційно-аналітичної системи (ІАС), як і можливість отримати витяг, відкритий на порталі МВС - https://vytiah.mvs.gov.ua/app/landing</w:t>
            </w:r>
          </w:p>
        </w:tc>
      </w:tr>
      <w:tr w:rsidR="00FC1F5F" w:rsidRPr="00FC1F5F" w:rsidTr="00335D0A">
        <w:tc>
          <w:tcPr>
            <w:tcW w:w="506" w:type="dxa"/>
          </w:tcPr>
          <w:p w:rsidR="00FC1F5F" w:rsidRPr="004667AB" w:rsidRDefault="004667AB" w:rsidP="00FC1F5F">
            <w:pPr>
              <w:widowControl w:val="0"/>
              <w:suppressAutoHyphens/>
              <w:spacing w:after="0" w:line="240" w:lineRule="auto"/>
              <w:jc w:val="center"/>
              <w:rPr>
                <w:rFonts w:ascii="Times New Roman" w:eastAsia="NSimSun" w:hAnsi="Times New Roman" w:cs="Arial"/>
                <w:iCs/>
                <w:kern w:val="2"/>
                <w:szCs w:val="24"/>
                <w:lang w:eastAsia="zh-CN" w:bidi="hi-IN"/>
              </w:rPr>
            </w:pPr>
            <w:r>
              <w:rPr>
                <w:rFonts w:ascii="Times New Roman" w:eastAsia="NSimSun" w:hAnsi="Times New Roman" w:cs="Arial"/>
                <w:iCs/>
                <w:kern w:val="2"/>
                <w:szCs w:val="24"/>
                <w:lang w:eastAsia="zh-CN" w:bidi="hi-IN"/>
              </w:rPr>
              <w:lastRenderedPageBreak/>
              <w:t>5</w:t>
            </w:r>
          </w:p>
        </w:tc>
        <w:tc>
          <w:tcPr>
            <w:tcW w:w="3469" w:type="dxa"/>
          </w:tcPr>
          <w:p w:rsidR="00FC1F5F" w:rsidRPr="00FC1F5F" w:rsidRDefault="00FC1F5F" w:rsidP="00FC1F5F">
            <w:pPr>
              <w:widowControl w:val="0"/>
              <w:suppressAutoHyphens/>
              <w:spacing w:after="0" w:line="240" w:lineRule="auto"/>
              <w:rPr>
                <w:rFonts w:ascii="Times New Roman" w:eastAsia="NSimSun" w:hAnsi="Times New Roman" w:cs="Arial"/>
                <w:iCs/>
                <w:kern w:val="2"/>
                <w:szCs w:val="24"/>
                <w:lang w:eastAsia="zh-CN" w:bidi="hi-IN"/>
              </w:rPr>
            </w:pPr>
            <w:r w:rsidRPr="00FC1F5F">
              <w:rPr>
                <w:rFonts w:ascii="Times New Roman" w:eastAsia="NSimSun" w:hAnsi="Times New Roman" w:cs="Arial"/>
                <w:iCs/>
                <w:kern w:val="2"/>
                <w:szCs w:val="24"/>
                <w:lang w:eastAsia="zh-CN" w:bidi="hi-IN"/>
              </w:rPr>
              <w:t xml:space="preserve">Учасника визнано у встановленому законом порядку банкрутом та відносно нього відкрито ліквідаційну процедуру </w:t>
            </w:r>
            <w:r w:rsidRPr="00FC1F5F">
              <w:rPr>
                <w:rFonts w:ascii="Times New Roman" w:eastAsia="NSimSun" w:hAnsi="Times New Roman" w:cs="Arial"/>
                <w:i/>
                <w:iCs/>
                <w:kern w:val="2"/>
                <w:szCs w:val="24"/>
                <w:lang w:eastAsia="zh-CN" w:bidi="hi-IN"/>
              </w:rPr>
              <w:t>(пункт 8 ч. 1 ст. 17 Закону)</w:t>
            </w:r>
          </w:p>
        </w:tc>
        <w:tc>
          <w:tcPr>
            <w:tcW w:w="2985" w:type="dxa"/>
          </w:tcPr>
          <w:p w:rsidR="00FC1F5F" w:rsidRPr="00FC1F5F" w:rsidRDefault="00EC79E9" w:rsidP="00FC1F5F">
            <w:pPr>
              <w:widowControl w:val="0"/>
              <w:suppressAutoHyphens/>
              <w:spacing w:after="0" w:line="240" w:lineRule="auto"/>
              <w:rPr>
                <w:rFonts w:ascii="Times New Roman" w:eastAsia="NSimSun" w:hAnsi="Times New Roman" w:cs="Arial"/>
                <w:iCs/>
                <w:kern w:val="2"/>
                <w:szCs w:val="24"/>
                <w:lang w:eastAsia="zh-CN" w:bidi="hi-IN"/>
              </w:rPr>
            </w:pPr>
            <w:r w:rsidRPr="00EC79E9">
              <w:rPr>
                <w:rFonts w:ascii="Times New Roman" w:eastAsia="NSimSun" w:hAnsi="Times New Roman" w:cs="Arial"/>
                <w:iCs/>
                <w:kern w:val="2"/>
                <w:szCs w:val="24"/>
                <w:lang w:eastAsia="zh-CN" w:bidi="hi-IN"/>
              </w:rPr>
              <w:t>Документальне підтвердження не вимагається</w:t>
            </w:r>
          </w:p>
        </w:tc>
        <w:tc>
          <w:tcPr>
            <w:tcW w:w="3544" w:type="dxa"/>
          </w:tcPr>
          <w:p w:rsidR="00FC1F5F" w:rsidRPr="00FC1F5F" w:rsidRDefault="00EC79E9" w:rsidP="00FC1F5F">
            <w:pPr>
              <w:widowControl w:val="0"/>
              <w:tabs>
                <w:tab w:val="left" w:pos="222"/>
              </w:tabs>
              <w:suppressAutoHyphens/>
              <w:spacing w:after="0" w:line="240" w:lineRule="auto"/>
              <w:ind w:left="2"/>
              <w:contextualSpacing/>
              <w:rPr>
                <w:rFonts w:ascii="Times New Roman" w:eastAsia="NSimSun" w:hAnsi="Times New Roman" w:cs="Arial"/>
                <w:iCs/>
                <w:kern w:val="2"/>
                <w:szCs w:val="24"/>
                <w:lang w:eastAsia="zh-CN" w:bidi="hi-IN"/>
              </w:rPr>
            </w:pPr>
            <w:r w:rsidRPr="00EC79E9">
              <w:rPr>
                <w:rFonts w:ascii="Times New Roman" w:eastAsia="NSimSun" w:hAnsi="Times New Roman" w:cs="Arial"/>
                <w:iCs/>
                <w:kern w:val="2"/>
                <w:szCs w:val="24"/>
                <w:lang w:eastAsia="zh-CN" w:bidi="hi-IN"/>
              </w:rPr>
              <w:t>Гарантійний лист у довільній формі, складений переможцем процедури закупівлі, про відсутність підстави для відмови учаснику в участі в процедурі закупівлі, передбаченої пунктом 8 частини 1 статті 17 Закону</w:t>
            </w:r>
          </w:p>
        </w:tc>
      </w:tr>
      <w:tr w:rsidR="00FC1F5F" w:rsidRPr="00FC1F5F" w:rsidTr="00335D0A">
        <w:tc>
          <w:tcPr>
            <w:tcW w:w="506" w:type="dxa"/>
          </w:tcPr>
          <w:p w:rsidR="00FC1F5F" w:rsidRPr="00FC1F5F" w:rsidRDefault="004667AB" w:rsidP="00FC1F5F">
            <w:pPr>
              <w:widowControl w:val="0"/>
              <w:suppressAutoHyphens/>
              <w:spacing w:after="0" w:line="240" w:lineRule="auto"/>
              <w:jc w:val="center"/>
              <w:rPr>
                <w:rFonts w:ascii="Times New Roman" w:eastAsia="NSimSun" w:hAnsi="Times New Roman" w:cs="Arial"/>
                <w:kern w:val="2"/>
                <w:szCs w:val="24"/>
                <w:lang w:eastAsia="zh-CN" w:bidi="hi-IN"/>
              </w:rPr>
            </w:pPr>
            <w:r>
              <w:rPr>
                <w:rFonts w:ascii="Times New Roman" w:eastAsia="NSimSun" w:hAnsi="Times New Roman" w:cs="Arial"/>
                <w:iCs/>
                <w:kern w:val="2"/>
                <w:szCs w:val="24"/>
                <w:lang w:eastAsia="zh-CN" w:bidi="hi-IN"/>
              </w:rPr>
              <w:t>6</w:t>
            </w:r>
          </w:p>
        </w:tc>
        <w:tc>
          <w:tcPr>
            <w:tcW w:w="3469" w:type="dxa"/>
          </w:tcPr>
          <w:p w:rsidR="00FC1F5F" w:rsidRPr="00FC1F5F" w:rsidRDefault="00FC1F5F" w:rsidP="00FC1F5F">
            <w:pPr>
              <w:widowControl w:val="0"/>
              <w:suppressAutoHyphens/>
              <w:spacing w:after="120" w:line="240" w:lineRule="auto"/>
              <w:rPr>
                <w:rFonts w:ascii="Times New Roman" w:eastAsia="NSimSun" w:hAnsi="Times New Roman" w:cs="Arial"/>
                <w:iCs/>
                <w:kern w:val="2"/>
                <w:szCs w:val="24"/>
                <w:lang w:eastAsia="zh-CN" w:bidi="hi-IN"/>
              </w:rPr>
            </w:pPr>
            <w:r w:rsidRPr="00FC1F5F">
              <w:rPr>
                <w:rFonts w:ascii="Times New Roman" w:eastAsia="NSimSun" w:hAnsi="Times New Roman" w:cs="Arial"/>
                <w:iCs/>
                <w:kern w:val="2"/>
                <w:szCs w:val="24"/>
                <w:lang w:eastAsia="zh-CN" w:bidi="hi-IN"/>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C1F5F">
              <w:rPr>
                <w:rFonts w:ascii="Times New Roman" w:eastAsia="NSimSun" w:hAnsi="Times New Roman" w:cs="Arial"/>
                <w:i/>
                <w:iCs/>
                <w:kern w:val="2"/>
                <w:szCs w:val="24"/>
                <w:lang w:eastAsia="zh-CN" w:bidi="hi-IN"/>
              </w:rPr>
              <w:t>(п.12 ч.1 ст.17 Закону)</w:t>
            </w:r>
          </w:p>
          <w:p w:rsidR="00FC1F5F" w:rsidRPr="00FC1F5F" w:rsidRDefault="00FC1F5F" w:rsidP="00FC1F5F">
            <w:pPr>
              <w:widowControl w:val="0"/>
              <w:suppressAutoHyphens/>
              <w:spacing w:after="0" w:line="240" w:lineRule="auto"/>
              <w:rPr>
                <w:rFonts w:ascii="Times New Roman" w:eastAsia="NSimSun" w:hAnsi="Times New Roman" w:cs="Arial"/>
                <w:iCs/>
                <w:kern w:val="2"/>
                <w:szCs w:val="24"/>
                <w:lang w:eastAsia="zh-CN" w:bidi="hi-IN"/>
              </w:rPr>
            </w:pPr>
          </w:p>
        </w:tc>
        <w:tc>
          <w:tcPr>
            <w:tcW w:w="2985" w:type="dxa"/>
          </w:tcPr>
          <w:p w:rsidR="00FC1F5F" w:rsidRPr="00FC1F5F" w:rsidRDefault="00FC1F5F" w:rsidP="00FC1F5F">
            <w:pPr>
              <w:widowControl w:val="0"/>
              <w:suppressAutoHyphens/>
              <w:spacing w:after="0" w:line="240" w:lineRule="auto"/>
              <w:rPr>
                <w:rFonts w:ascii="Times New Roman" w:eastAsia="NSimSun" w:hAnsi="Times New Roman" w:cs="Arial"/>
                <w:iCs/>
                <w:kern w:val="2"/>
                <w:szCs w:val="24"/>
                <w:lang w:eastAsia="zh-CN" w:bidi="hi-IN"/>
              </w:rPr>
            </w:pPr>
            <w:r w:rsidRPr="00FC1F5F">
              <w:rPr>
                <w:rFonts w:ascii="Times New Roman" w:eastAsia="NSimSun" w:hAnsi="Times New Roman" w:cs="Arial"/>
                <w:iCs/>
                <w:kern w:val="2"/>
                <w:szCs w:val="24"/>
                <w:lang w:eastAsia="zh-CN" w:bidi="hi-IN"/>
              </w:rPr>
              <w:t>Надається учасником у довільній формі</w:t>
            </w:r>
          </w:p>
          <w:p w:rsidR="00FC1F5F" w:rsidRPr="00FC1F5F" w:rsidRDefault="00FC1F5F" w:rsidP="00FC1F5F">
            <w:pPr>
              <w:widowControl w:val="0"/>
              <w:suppressAutoHyphens/>
              <w:spacing w:after="0" w:line="240" w:lineRule="auto"/>
              <w:rPr>
                <w:rFonts w:ascii="Times New Roman" w:eastAsia="NSimSun" w:hAnsi="Times New Roman" w:cs="Arial"/>
                <w:iCs/>
                <w:kern w:val="2"/>
                <w:szCs w:val="24"/>
                <w:lang w:eastAsia="zh-CN" w:bidi="hi-IN"/>
              </w:rPr>
            </w:pPr>
          </w:p>
        </w:tc>
        <w:tc>
          <w:tcPr>
            <w:tcW w:w="3544" w:type="dxa"/>
          </w:tcPr>
          <w:p w:rsidR="004667AB" w:rsidRPr="004667AB" w:rsidRDefault="004667AB" w:rsidP="004667AB">
            <w:pPr>
              <w:keepNext/>
              <w:keepLines/>
              <w:widowControl w:val="0"/>
              <w:tabs>
                <w:tab w:val="left" w:pos="1080"/>
              </w:tabs>
              <w:suppressAutoHyphens/>
              <w:spacing w:after="0" w:line="240" w:lineRule="auto"/>
              <w:rPr>
                <w:rFonts w:ascii="Times New Roman" w:eastAsia="NSimSun" w:hAnsi="Times New Roman" w:cs="Times New Roman"/>
                <w:kern w:val="2"/>
                <w:szCs w:val="24"/>
                <w:lang w:eastAsia="zh-CN" w:bidi="hi-IN"/>
              </w:rPr>
            </w:pPr>
            <w:r w:rsidRPr="004667AB">
              <w:rPr>
                <w:rFonts w:ascii="Times New Roman" w:eastAsia="NSimSun" w:hAnsi="Times New Roman" w:cs="Times New Roman"/>
                <w:kern w:val="2"/>
                <w:szCs w:val="24"/>
                <w:lang w:eastAsia="zh-CN" w:bidi="hi-IN"/>
              </w:rPr>
              <w:t xml:space="preserve">Довідка або довідка у формі електронного документа, або копія нотаріально завіреної довідки про те, що службова (посадова) особа переможця процедури закупівлі, </w:t>
            </w:r>
            <w:r w:rsidR="00CA6576">
              <w:rPr>
                <w:rFonts w:ascii="Times New Roman" w:eastAsia="NSimSun" w:hAnsi="Times New Roman" w:cs="Times New Roman"/>
                <w:kern w:val="2"/>
                <w:szCs w:val="24"/>
                <w:lang w:eastAsia="zh-CN" w:bidi="hi-IN"/>
              </w:rPr>
              <w:t>яку уповноважено учасником представляти його інтереси під час проведення процедури закупівлі, фізична особа яка є учасником</w:t>
            </w:r>
            <w:r w:rsidRPr="004667AB">
              <w:rPr>
                <w:rFonts w:ascii="Times New Roman" w:eastAsia="NSimSun" w:hAnsi="Times New Roman" w:cs="Times New Roman"/>
                <w:kern w:val="2"/>
                <w:szCs w:val="24"/>
                <w:lang w:eastAsia="zh-CN" w:bidi="hi-IN"/>
              </w:rPr>
              <w:t xml:space="preserve">, до </w:t>
            </w:r>
            <w:proofErr w:type="spellStart"/>
            <w:r w:rsidRPr="004667AB">
              <w:rPr>
                <w:rFonts w:ascii="Times New Roman" w:eastAsia="NSimSun" w:hAnsi="Times New Roman" w:cs="Times New Roman"/>
                <w:kern w:val="2"/>
                <w:szCs w:val="24"/>
                <w:lang w:eastAsia="zh-CN" w:bidi="hi-IN"/>
              </w:rPr>
              <w:t>кримiнальної</w:t>
            </w:r>
            <w:proofErr w:type="spellEnd"/>
            <w:r w:rsidRPr="004667AB">
              <w:rPr>
                <w:rFonts w:ascii="Times New Roman" w:eastAsia="NSimSun" w:hAnsi="Times New Roman" w:cs="Times New Roman"/>
                <w:kern w:val="2"/>
                <w:szCs w:val="24"/>
                <w:lang w:eastAsia="zh-CN" w:bidi="hi-IN"/>
              </w:rPr>
              <w:t xml:space="preserve"> </w:t>
            </w:r>
            <w:proofErr w:type="spellStart"/>
            <w:r w:rsidRPr="004667AB">
              <w:rPr>
                <w:rFonts w:ascii="Times New Roman" w:eastAsia="NSimSun" w:hAnsi="Times New Roman" w:cs="Times New Roman"/>
                <w:kern w:val="2"/>
                <w:szCs w:val="24"/>
                <w:lang w:eastAsia="zh-CN" w:bidi="hi-IN"/>
              </w:rPr>
              <w:t>вiдповiдальностi</w:t>
            </w:r>
            <w:proofErr w:type="spellEnd"/>
            <w:r w:rsidRPr="004667AB">
              <w:rPr>
                <w:rFonts w:ascii="Times New Roman" w:eastAsia="NSimSun" w:hAnsi="Times New Roman" w:cs="Times New Roman"/>
                <w:kern w:val="2"/>
                <w:szCs w:val="24"/>
                <w:lang w:eastAsia="zh-CN" w:bidi="hi-IN"/>
              </w:rPr>
              <w:t xml:space="preserve"> не притягується, незнятої чи непогашеної </w:t>
            </w:r>
            <w:proofErr w:type="spellStart"/>
            <w:r w:rsidRPr="004667AB">
              <w:rPr>
                <w:rFonts w:ascii="Times New Roman" w:eastAsia="NSimSun" w:hAnsi="Times New Roman" w:cs="Times New Roman"/>
                <w:kern w:val="2"/>
                <w:szCs w:val="24"/>
                <w:lang w:eastAsia="zh-CN" w:bidi="hi-IN"/>
              </w:rPr>
              <w:t>судимостi</w:t>
            </w:r>
            <w:proofErr w:type="spellEnd"/>
            <w:r w:rsidRPr="004667AB">
              <w:rPr>
                <w:rFonts w:ascii="Times New Roman" w:eastAsia="NSimSun" w:hAnsi="Times New Roman" w:cs="Times New Roman"/>
                <w:kern w:val="2"/>
                <w:szCs w:val="24"/>
                <w:lang w:eastAsia="zh-CN" w:bidi="hi-IN"/>
              </w:rPr>
              <w:t xml:space="preserve"> не має та в розшуку не перебуває (документ повинен бути не більше </w:t>
            </w:r>
            <w:proofErr w:type="spellStart"/>
            <w:r w:rsidRPr="004667AB">
              <w:rPr>
                <w:rFonts w:ascii="Times New Roman" w:eastAsia="NSimSun" w:hAnsi="Times New Roman" w:cs="Times New Roman"/>
                <w:kern w:val="2"/>
                <w:szCs w:val="24"/>
                <w:lang w:eastAsia="zh-CN" w:bidi="hi-IN"/>
              </w:rPr>
              <w:t>тридцятиденної</w:t>
            </w:r>
            <w:proofErr w:type="spellEnd"/>
            <w:r w:rsidRPr="004667AB">
              <w:rPr>
                <w:rFonts w:ascii="Times New Roman" w:eastAsia="NSimSun" w:hAnsi="Times New Roman" w:cs="Times New Roman"/>
                <w:kern w:val="2"/>
                <w:szCs w:val="24"/>
                <w:lang w:eastAsia="zh-CN" w:bidi="hi-IN"/>
              </w:rPr>
              <w:t xml:space="preserve"> давнини від дати подання документа), або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w:t>
            </w:r>
            <w:r w:rsidR="00CA6576">
              <w:rPr>
                <w:rFonts w:ascii="Times New Roman" w:eastAsia="NSimSun" w:hAnsi="Times New Roman" w:cs="Times New Roman"/>
                <w:kern w:val="2"/>
                <w:szCs w:val="24"/>
                <w:lang w:eastAsia="zh-CN" w:bidi="hi-IN"/>
              </w:rPr>
              <w:t xml:space="preserve"> фізичної особи,</w:t>
            </w:r>
            <w:r w:rsidRPr="004667AB">
              <w:rPr>
                <w:rFonts w:ascii="Times New Roman" w:eastAsia="NSimSun" w:hAnsi="Times New Roman" w:cs="Times New Roman"/>
                <w:kern w:val="2"/>
                <w:szCs w:val="24"/>
                <w:lang w:eastAsia="zh-CN" w:bidi="hi-IN"/>
              </w:rPr>
              <w:t xml:space="preserve"> яка підписала тендерну пропозицію.</w:t>
            </w:r>
          </w:p>
          <w:p w:rsidR="00FC1F5F" w:rsidRPr="004667AB" w:rsidRDefault="004667AB" w:rsidP="004667AB">
            <w:pPr>
              <w:keepNext/>
              <w:keepLines/>
              <w:widowControl w:val="0"/>
              <w:tabs>
                <w:tab w:val="left" w:pos="1080"/>
              </w:tabs>
              <w:suppressAutoHyphens/>
              <w:spacing w:after="0" w:line="240" w:lineRule="auto"/>
              <w:rPr>
                <w:rFonts w:ascii="Times New Roman" w:eastAsia="NSimSun" w:hAnsi="Times New Roman" w:cs="Times New Roman"/>
                <w:kern w:val="2"/>
                <w:szCs w:val="24"/>
                <w:lang w:eastAsia="zh-CN" w:bidi="hi-IN"/>
              </w:rPr>
            </w:pPr>
            <w:r w:rsidRPr="004667AB">
              <w:rPr>
                <w:rFonts w:ascii="Times New Roman" w:eastAsia="NSimSun" w:hAnsi="Times New Roman" w:cs="Times New Roman"/>
                <w:kern w:val="2"/>
                <w:szCs w:val="24"/>
                <w:lang w:eastAsia="zh-CN" w:bidi="hi-IN"/>
              </w:rPr>
              <w:t>Доступ до цієї інформаційно-аналітичної системи (ІАС), як і можливість отримати витяг, відкритий на порталі МВС - https://vytiah.mvs.gov.ua/app/landing</w:t>
            </w:r>
          </w:p>
        </w:tc>
      </w:tr>
      <w:tr w:rsidR="00FC1F5F" w:rsidRPr="00FC1F5F" w:rsidTr="00335D0A">
        <w:tc>
          <w:tcPr>
            <w:tcW w:w="506" w:type="dxa"/>
          </w:tcPr>
          <w:p w:rsidR="00FC1F5F" w:rsidRPr="004667AB" w:rsidRDefault="004667AB" w:rsidP="00FC1F5F">
            <w:pPr>
              <w:widowControl w:val="0"/>
              <w:suppressAutoHyphens/>
              <w:spacing w:after="0" w:line="240" w:lineRule="auto"/>
              <w:jc w:val="center"/>
              <w:rPr>
                <w:rFonts w:ascii="Times New Roman" w:eastAsia="NSimSun" w:hAnsi="Times New Roman" w:cs="Arial"/>
                <w:iCs/>
                <w:kern w:val="2"/>
                <w:szCs w:val="24"/>
                <w:lang w:eastAsia="zh-CN" w:bidi="hi-IN"/>
              </w:rPr>
            </w:pPr>
            <w:r>
              <w:rPr>
                <w:rFonts w:ascii="Times New Roman" w:eastAsia="NSimSun" w:hAnsi="Times New Roman" w:cs="Arial"/>
                <w:iCs/>
                <w:kern w:val="2"/>
                <w:szCs w:val="24"/>
                <w:lang w:eastAsia="zh-CN" w:bidi="hi-IN"/>
              </w:rPr>
              <w:t>7</w:t>
            </w:r>
          </w:p>
        </w:tc>
        <w:tc>
          <w:tcPr>
            <w:tcW w:w="3469" w:type="dxa"/>
          </w:tcPr>
          <w:p w:rsidR="00FC1F5F" w:rsidRPr="00FC1F5F" w:rsidRDefault="00FC1F5F" w:rsidP="00FC1F5F">
            <w:pPr>
              <w:widowControl w:val="0"/>
              <w:suppressAutoHyphens/>
              <w:spacing w:after="0" w:line="240" w:lineRule="auto"/>
              <w:rPr>
                <w:rFonts w:ascii="Times New Roman" w:eastAsia="NSimSun" w:hAnsi="Times New Roman" w:cs="Arial"/>
                <w:iCs/>
                <w:kern w:val="2"/>
                <w:szCs w:val="24"/>
                <w:lang w:eastAsia="zh-CN" w:bidi="hi-IN"/>
              </w:rPr>
            </w:pPr>
            <w:r w:rsidRPr="00FC1F5F">
              <w:rPr>
                <w:rFonts w:ascii="Times New Roman" w:eastAsia="NSimSun" w:hAnsi="Times New Roman" w:cs="Arial"/>
                <w:iCs/>
                <w:kern w:val="2"/>
                <w:szCs w:val="24"/>
                <w:lang w:eastAsia="zh-CN" w:bidi="hi-IN"/>
              </w:rPr>
              <w:t>Учасник має заборгованість зі сплати податків і зборів (обов’язкових платежів)</w:t>
            </w:r>
          </w:p>
          <w:p w:rsidR="00FC1F5F" w:rsidRPr="00FC1F5F" w:rsidRDefault="00FC1F5F" w:rsidP="00FC1F5F">
            <w:pPr>
              <w:widowControl w:val="0"/>
              <w:suppressAutoHyphens/>
              <w:spacing w:after="0" w:line="240" w:lineRule="auto"/>
              <w:rPr>
                <w:rFonts w:ascii="Times New Roman" w:eastAsia="NSimSun" w:hAnsi="Times New Roman" w:cs="Arial"/>
                <w:i/>
                <w:iCs/>
                <w:kern w:val="2"/>
                <w:szCs w:val="24"/>
                <w:lang w:eastAsia="zh-CN" w:bidi="hi-IN"/>
              </w:rPr>
            </w:pPr>
            <w:r w:rsidRPr="00FC1F5F">
              <w:rPr>
                <w:rFonts w:ascii="Times New Roman" w:eastAsia="NSimSun" w:hAnsi="Times New Roman" w:cs="Arial"/>
                <w:i/>
                <w:iCs/>
                <w:kern w:val="2"/>
                <w:szCs w:val="24"/>
                <w:lang w:eastAsia="zh-CN" w:bidi="hi-IN"/>
              </w:rPr>
              <w:t>(п.13 ч. 1 ст. 17 Закону)</w:t>
            </w:r>
          </w:p>
        </w:tc>
        <w:tc>
          <w:tcPr>
            <w:tcW w:w="2985" w:type="dxa"/>
          </w:tcPr>
          <w:p w:rsidR="00FC1F5F" w:rsidRPr="00FC1F5F" w:rsidRDefault="00FC1F5F" w:rsidP="00FC1F5F">
            <w:pPr>
              <w:widowControl w:val="0"/>
              <w:suppressAutoHyphens/>
              <w:spacing w:after="0" w:line="240" w:lineRule="auto"/>
              <w:rPr>
                <w:rFonts w:ascii="Times New Roman" w:eastAsia="NSimSun" w:hAnsi="Times New Roman" w:cs="Arial"/>
                <w:iCs/>
                <w:kern w:val="2"/>
                <w:szCs w:val="24"/>
                <w:lang w:eastAsia="zh-CN" w:bidi="hi-IN"/>
              </w:rPr>
            </w:pPr>
            <w:r w:rsidRPr="00FC1F5F">
              <w:rPr>
                <w:rFonts w:ascii="Times New Roman" w:eastAsia="NSimSun" w:hAnsi="Times New Roman" w:cs="Arial"/>
                <w:iCs/>
                <w:kern w:val="2"/>
                <w:szCs w:val="24"/>
                <w:lang w:eastAsia="zh-CN" w:bidi="hi-IN"/>
              </w:rPr>
              <w:t>Надається учасником у довільній формі</w:t>
            </w:r>
          </w:p>
          <w:p w:rsidR="00FC1F5F" w:rsidRPr="00FC1F5F" w:rsidRDefault="00FC1F5F" w:rsidP="00FC1F5F">
            <w:pPr>
              <w:widowControl w:val="0"/>
              <w:suppressAutoHyphens/>
              <w:spacing w:after="0" w:line="240" w:lineRule="auto"/>
              <w:rPr>
                <w:rFonts w:ascii="Times New Roman" w:eastAsia="NSimSun" w:hAnsi="Times New Roman" w:cs="Arial"/>
                <w:iCs/>
                <w:kern w:val="2"/>
                <w:szCs w:val="24"/>
                <w:lang w:eastAsia="zh-CN" w:bidi="hi-IN"/>
              </w:rPr>
            </w:pPr>
          </w:p>
        </w:tc>
        <w:tc>
          <w:tcPr>
            <w:tcW w:w="3544" w:type="dxa"/>
          </w:tcPr>
          <w:p w:rsidR="00FC1F5F" w:rsidRPr="00335D0A" w:rsidRDefault="00335D0A" w:rsidP="00335D0A">
            <w:pPr>
              <w:widowControl w:val="0"/>
              <w:suppressAutoHyphens/>
              <w:spacing w:after="0" w:line="240" w:lineRule="auto"/>
              <w:ind w:left="-2"/>
              <w:rPr>
                <w:rFonts w:ascii="Times New Roman" w:eastAsia="NSimSun" w:hAnsi="Times New Roman" w:cs="Arial"/>
                <w:kern w:val="2"/>
                <w:szCs w:val="24"/>
                <w:lang w:eastAsia="zh-CN" w:bidi="hi-IN"/>
              </w:rPr>
            </w:pPr>
            <w:r>
              <w:rPr>
                <w:rFonts w:ascii="Times New Roman" w:eastAsia="NSimSun" w:hAnsi="Times New Roman" w:cs="Arial"/>
                <w:kern w:val="2"/>
                <w:szCs w:val="24"/>
                <w:lang w:eastAsia="zh-CN" w:bidi="hi-IN"/>
              </w:rPr>
              <w:t>П</w:t>
            </w:r>
            <w:r w:rsidRPr="00335D0A">
              <w:rPr>
                <w:rFonts w:ascii="Times New Roman" w:eastAsia="NSimSun" w:hAnsi="Times New Roman" w:cs="Arial"/>
                <w:kern w:val="2"/>
                <w:szCs w:val="24"/>
                <w:lang w:eastAsia="zh-CN" w:bidi="hi-IN"/>
              </w:rPr>
              <w:t xml:space="preserve">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w:t>
            </w:r>
            <w:r w:rsidRPr="00335D0A">
              <w:rPr>
                <w:rFonts w:ascii="Times New Roman" w:eastAsia="NSimSun" w:hAnsi="Times New Roman" w:cs="Arial"/>
                <w:kern w:val="2"/>
                <w:szCs w:val="24"/>
                <w:lang w:eastAsia="zh-CN" w:bidi="hi-IN"/>
              </w:rPr>
              <w:lastRenderedPageBreak/>
              <w:t>діє с</w:t>
            </w:r>
            <w:r>
              <w:rPr>
                <w:rFonts w:ascii="Times New Roman" w:eastAsia="NSimSun" w:hAnsi="Times New Roman" w:cs="Arial"/>
                <w:kern w:val="2"/>
                <w:szCs w:val="24"/>
                <w:lang w:eastAsia="zh-CN" w:bidi="hi-IN"/>
              </w:rPr>
              <w:t xml:space="preserve">таном на дату подання документа, </w:t>
            </w:r>
            <w:r w:rsidRPr="00335D0A">
              <w:rPr>
                <w:rFonts w:ascii="Times New Roman" w:eastAsia="NSimSun" w:hAnsi="Times New Roman" w:cs="Arial"/>
                <w:kern w:val="2"/>
                <w:szCs w:val="24"/>
                <w:lang w:eastAsia="zh-CN" w:bidi="hi-IN"/>
              </w:rPr>
              <w:t>або інформацію про наявність такої заборгованості. У випадку наявності заборгованості, переможець додатково надає документ про розстрочення (відстрочення) такої заборгованості відповідним органом.</w:t>
            </w:r>
          </w:p>
        </w:tc>
      </w:tr>
      <w:tr w:rsidR="00FC1F5F" w:rsidRPr="00FC1F5F" w:rsidTr="00335D0A">
        <w:tc>
          <w:tcPr>
            <w:tcW w:w="506" w:type="dxa"/>
          </w:tcPr>
          <w:p w:rsidR="00FC1F5F" w:rsidRPr="004667AB" w:rsidRDefault="004667AB" w:rsidP="00FC1F5F">
            <w:pPr>
              <w:widowControl w:val="0"/>
              <w:suppressAutoHyphens/>
              <w:spacing w:after="0" w:line="240" w:lineRule="auto"/>
              <w:jc w:val="center"/>
              <w:rPr>
                <w:rFonts w:ascii="Times New Roman" w:eastAsia="NSimSun" w:hAnsi="Times New Roman" w:cs="Arial"/>
                <w:kern w:val="2"/>
                <w:szCs w:val="24"/>
                <w:lang w:eastAsia="zh-CN" w:bidi="hi-IN"/>
              </w:rPr>
            </w:pPr>
            <w:r>
              <w:rPr>
                <w:rFonts w:ascii="Times New Roman" w:eastAsia="NSimSun" w:hAnsi="Times New Roman" w:cs="Arial"/>
                <w:kern w:val="2"/>
                <w:szCs w:val="24"/>
                <w:lang w:eastAsia="zh-CN" w:bidi="hi-IN"/>
              </w:rPr>
              <w:lastRenderedPageBreak/>
              <w:t>8</w:t>
            </w:r>
          </w:p>
        </w:tc>
        <w:tc>
          <w:tcPr>
            <w:tcW w:w="3469" w:type="dxa"/>
          </w:tcPr>
          <w:p w:rsidR="00FC1F5F" w:rsidRPr="00FC1F5F" w:rsidRDefault="00FC1F5F" w:rsidP="00FC1F5F">
            <w:pPr>
              <w:widowControl w:val="0"/>
              <w:suppressAutoHyphens/>
              <w:spacing w:after="120" w:line="240" w:lineRule="auto"/>
              <w:rPr>
                <w:rFonts w:ascii="Times New Roman" w:eastAsia="NSimSun" w:hAnsi="Times New Roman" w:cs="Arial"/>
                <w:iCs/>
                <w:kern w:val="2"/>
                <w:szCs w:val="24"/>
                <w:lang w:eastAsia="zh-CN" w:bidi="hi-IN"/>
              </w:rPr>
            </w:pPr>
            <w:r w:rsidRPr="00FC1F5F">
              <w:rPr>
                <w:rFonts w:ascii="Times New Roman" w:eastAsia="NSimSun" w:hAnsi="Times New Roman" w:cs="Arial"/>
                <w:iCs/>
                <w:kern w:val="2"/>
                <w:szCs w:val="24"/>
                <w:lang w:eastAsia="zh-CN" w:bidi="hi-I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FC1F5F">
              <w:rPr>
                <w:rFonts w:ascii="Times New Roman" w:eastAsia="NSimSun" w:hAnsi="Times New Roman" w:cs="Arial"/>
                <w:i/>
                <w:iCs/>
                <w:kern w:val="2"/>
                <w:szCs w:val="24"/>
                <w:lang w:eastAsia="zh-CN" w:bidi="hi-IN"/>
              </w:rPr>
              <w:t>частина 2 ст. 17 Закону)</w:t>
            </w:r>
          </w:p>
        </w:tc>
        <w:tc>
          <w:tcPr>
            <w:tcW w:w="2985" w:type="dxa"/>
          </w:tcPr>
          <w:p w:rsidR="00FC1F5F" w:rsidRPr="00FC1F5F" w:rsidRDefault="00FC1F5F" w:rsidP="00FC1F5F">
            <w:pPr>
              <w:widowControl w:val="0"/>
              <w:suppressAutoHyphens/>
              <w:spacing w:after="0" w:line="240" w:lineRule="auto"/>
              <w:rPr>
                <w:rFonts w:ascii="Times New Roman" w:eastAsia="NSimSun" w:hAnsi="Times New Roman" w:cs="Arial"/>
                <w:kern w:val="2"/>
                <w:szCs w:val="24"/>
                <w:lang w:eastAsia="zh-CN" w:bidi="hi-IN"/>
              </w:rPr>
            </w:pPr>
            <w:r w:rsidRPr="00FC1F5F">
              <w:rPr>
                <w:rFonts w:ascii="Times New Roman" w:eastAsia="NSimSun" w:hAnsi="Times New Roman" w:cs="Arial"/>
                <w:iCs/>
                <w:kern w:val="2"/>
                <w:szCs w:val="24"/>
                <w:lang w:eastAsia="zh-CN" w:bidi="hi-IN"/>
              </w:rPr>
              <w:t>Надається учасником у довільній формі</w:t>
            </w:r>
          </w:p>
        </w:tc>
        <w:tc>
          <w:tcPr>
            <w:tcW w:w="3544" w:type="dxa"/>
          </w:tcPr>
          <w:p w:rsidR="00FC1F5F" w:rsidRPr="00FC1F5F" w:rsidRDefault="00F7534A" w:rsidP="00FC1F5F">
            <w:pPr>
              <w:widowControl w:val="0"/>
              <w:tabs>
                <w:tab w:val="left" w:pos="1080"/>
              </w:tabs>
              <w:suppressAutoHyphens/>
              <w:spacing w:after="0" w:line="240" w:lineRule="auto"/>
              <w:ind w:right="22"/>
              <w:rPr>
                <w:rFonts w:ascii="Times New Roman" w:eastAsia="NSimSun" w:hAnsi="Times New Roman" w:cs="Arial"/>
                <w:iCs/>
                <w:kern w:val="2"/>
                <w:szCs w:val="24"/>
                <w:lang w:eastAsia="zh-CN" w:bidi="hi-IN"/>
              </w:rPr>
            </w:pPr>
            <w:r w:rsidRPr="00F7534A">
              <w:rPr>
                <w:rFonts w:ascii="Times New Roman" w:eastAsia="NSimSun" w:hAnsi="Times New Roman" w:cs="Arial"/>
                <w:iCs/>
                <w:kern w:val="2"/>
                <w:szCs w:val="24"/>
                <w:lang w:eastAsia="zh-CN" w:bidi="hi-IN"/>
              </w:rPr>
              <w:t>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або документ, що підтверджує оплату штрафу/</w:t>
            </w:r>
            <w:proofErr w:type="spellStart"/>
            <w:r w:rsidRPr="00F7534A">
              <w:rPr>
                <w:rFonts w:ascii="Times New Roman" w:eastAsia="NSimSun" w:hAnsi="Times New Roman" w:cs="Arial"/>
                <w:iCs/>
                <w:kern w:val="2"/>
                <w:szCs w:val="24"/>
                <w:lang w:eastAsia="zh-CN" w:bidi="hi-IN"/>
              </w:rPr>
              <w:t>ів</w:t>
            </w:r>
            <w:proofErr w:type="spellEnd"/>
            <w:r w:rsidRPr="00F7534A">
              <w:rPr>
                <w:rFonts w:ascii="Times New Roman" w:eastAsia="NSimSun" w:hAnsi="Times New Roman" w:cs="Arial"/>
                <w:iCs/>
                <w:kern w:val="2"/>
                <w:szCs w:val="24"/>
                <w:lang w:eastAsia="zh-CN" w:bidi="hi-IN"/>
              </w:rPr>
              <w:t xml:space="preserve"> та/або відшкодування збитків на користь Замовника-ініціатора.</w:t>
            </w:r>
          </w:p>
        </w:tc>
      </w:tr>
    </w:tbl>
    <w:p w:rsidR="00FC1F5F" w:rsidRDefault="00FC1F5F">
      <w:pPr>
        <w:widowControl w:val="0"/>
        <w:spacing w:after="0" w:line="240" w:lineRule="auto"/>
        <w:jc w:val="both"/>
        <w:rPr>
          <w:rFonts w:ascii="Times New Roman" w:eastAsia="Times New Roman" w:hAnsi="Times New Roman" w:cs="Times New Roman"/>
          <w:sz w:val="24"/>
          <w:szCs w:val="24"/>
        </w:rPr>
      </w:pPr>
    </w:p>
    <w:p w:rsidR="00FC1F5F" w:rsidRDefault="00FC1F5F">
      <w:pPr>
        <w:widowControl w:val="0"/>
        <w:spacing w:after="0" w:line="240" w:lineRule="auto"/>
        <w:jc w:val="both"/>
        <w:rPr>
          <w:rFonts w:ascii="Times New Roman" w:eastAsia="Times New Roman" w:hAnsi="Times New Roman" w:cs="Times New Roman"/>
          <w:sz w:val="24"/>
          <w:szCs w:val="24"/>
        </w:rPr>
      </w:pPr>
    </w:p>
    <w:p w:rsidR="00FC1F5F" w:rsidRDefault="00FC1F5F">
      <w:pPr>
        <w:widowControl w:val="0"/>
        <w:spacing w:after="0" w:line="240" w:lineRule="auto"/>
        <w:jc w:val="both"/>
        <w:rPr>
          <w:rFonts w:ascii="Times New Roman" w:eastAsia="Times New Roman" w:hAnsi="Times New Roman" w:cs="Times New Roman"/>
          <w:sz w:val="24"/>
          <w:szCs w:val="24"/>
        </w:rPr>
      </w:pPr>
    </w:p>
    <w:p w:rsidR="00FC1F5F" w:rsidRDefault="00FC1F5F">
      <w:pPr>
        <w:widowControl w:val="0"/>
        <w:spacing w:after="0" w:line="240" w:lineRule="auto"/>
        <w:jc w:val="both"/>
        <w:rPr>
          <w:rFonts w:ascii="Times New Roman" w:eastAsia="Times New Roman" w:hAnsi="Times New Roman" w:cs="Times New Roman"/>
          <w:sz w:val="24"/>
          <w:szCs w:val="24"/>
        </w:rPr>
      </w:pPr>
    </w:p>
    <w:p w:rsidR="008A33E9" w:rsidRDefault="008A33E9">
      <w:pPr>
        <w:widowControl w:val="0"/>
        <w:spacing w:after="0" w:line="240" w:lineRule="auto"/>
        <w:jc w:val="both"/>
        <w:rPr>
          <w:rFonts w:ascii="Times New Roman" w:eastAsia="Times New Roman" w:hAnsi="Times New Roman" w:cs="Times New Roman"/>
          <w:sz w:val="24"/>
          <w:szCs w:val="24"/>
        </w:rPr>
      </w:pPr>
    </w:p>
    <w:p w:rsidR="008A33E9" w:rsidRDefault="008A33E9">
      <w:pPr>
        <w:widowControl w:val="0"/>
        <w:spacing w:after="0" w:line="240" w:lineRule="auto"/>
        <w:jc w:val="both"/>
        <w:rPr>
          <w:rFonts w:ascii="Times New Roman" w:eastAsia="Times New Roman" w:hAnsi="Times New Roman" w:cs="Times New Roman"/>
          <w:sz w:val="24"/>
          <w:szCs w:val="24"/>
        </w:rPr>
      </w:pPr>
    </w:p>
    <w:p w:rsidR="008A33E9" w:rsidRDefault="008A33E9">
      <w:pPr>
        <w:widowControl w:val="0"/>
        <w:spacing w:after="0" w:line="240" w:lineRule="auto"/>
        <w:jc w:val="both"/>
        <w:rPr>
          <w:rFonts w:ascii="Times New Roman" w:eastAsia="Times New Roman" w:hAnsi="Times New Roman" w:cs="Times New Roman"/>
          <w:sz w:val="24"/>
          <w:szCs w:val="24"/>
        </w:rPr>
      </w:pPr>
    </w:p>
    <w:p w:rsidR="008A33E9" w:rsidRDefault="008A33E9">
      <w:pPr>
        <w:widowControl w:val="0"/>
        <w:spacing w:after="0" w:line="240" w:lineRule="auto"/>
        <w:jc w:val="both"/>
        <w:rPr>
          <w:rFonts w:ascii="Times New Roman" w:eastAsia="Times New Roman" w:hAnsi="Times New Roman" w:cs="Times New Roman"/>
          <w:sz w:val="24"/>
          <w:szCs w:val="24"/>
        </w:rPr>
      </w:pPr>
    </w:p>
    <w:p w:rsidR="008A33E9" w:rsidRDefault="008A33E9">
      <w:pPr>
        <w:widowControl w:val="0"/>
        <w:spacing w:after="0" w:line="240" w:lineRule="auto"/>
        <w:jc w:val="both"/>
        <w:rPr>
          <w:rFonts w:ascii="Times New Roman" w:eastAsia="Times New Roman" w:hAnsi="Times New Roman" w:cs="Times New Roman"/>
          <w:sz w:val="24"/>
          <w:szCs w:val="24"/>
        </w:rPr>
      </w:pPr>
    </w:p>
    <w:p w:rsidR="008A33E9" w:rsidRDefault="008A33E9">
      <w:pPr>
        <w:widowControl w:val="0"/>
        <w:spacing w:after="0" w:line="240" w:lineRule="auto"/>
        <w:jc w:val="both"/>
        <w:rPr>
          <w:rFonts w:ascii="Times New Roman" w:eastAsia="Times New Roman" w:hAnsi="Times New Roman" w:cs="Times New Roman"/>
          <w:sz w:val="24"/>
          <w:szCs w:val="24"/>
        </w:rPr>
      </w:pPr>
    </w:p>
    <w:p w:rsidR="008A33E9" w:rsidRDefault="008A33E9">
      <w:pPr>
        <w:widowControl w:val="0"/>
        <w:spacing w:after="0" w:line="240" w:lineRule="auto"/>
        <w:jc w:val="both"/>
        <w:rPr>
          <w:rFonts w:ascii="Times New Roman" w:eastAsia="Times New Roman" w:hAnsi="Times New Roman" w:cs="Times New Roman"/>
          <w:sz w:val="24"/>
          <w:szCs w:val="24"/>
        </w:rPr>
      </w:pPr>
    </w:p>
    <w:p w:rsidR="008A33E9" w:rsidRDefault="008A33E9">
      <w:pPr>
        <w:widowControl w:val="0"/>
        <w:spacing w:after="0" w:line="240" w:lineRule="auto"/>
        <w:jc w:val="both"/>
        <w:rPr>
          <w:rFonts w:ascii="Times New Roman" w:eastAsia="Times New Roman" w:hAnsi="Times New Roman" w:cs="Times New Roman"/>
          <w:sz w:val="24"/>
          <w:szCs w:val="24"/>
        </w:rPr>
      </w:pPr>
    </w:p>
    <w:p w:rsidR="008A33E9" w:rsidRDefault="008A33E9">
      <w:pPr>
        <w:widowControl w:val="0"/>
        <w:spacing w:after="0" w:line="240" w:lineRule="auto"/>
        <w:jc w:val="both"/>
        <w:rPr>
          <w:rFonts w:ascii="Times New Roman" w:eastAsia="Times New Roman" w:hAnsi="Times New Roman" w:cs="Times New Roman"/>
          <w:sz w:val="24"/>
          <w:szCs w:val="24"/>
        </w:rPr>
      </w:pPr>
    </w:p>
    <w:p w:rsidR="008A33E9" w:rsidRDefault="008A33E9">
      <w:pPr>
        <w:widowControl w:val="0"/>
        <w:spacing w:after="0" w:line="240" w:lineRule="auto"/>
        <w:jc w:val="both"/>
        <w:rPr>
          <w:rFonts w:ascii="Times New Roman" w:eastAsia="Times New Roman" w:hAnsi="Times New Roman" w:cs="Times New Roman"/>
          <w:sz w:val="24"/>
          <w:szCs w:val="24"/>
        </w:rPr>
      </w:pPr>
    </w:p>
    <w:p w:rsidR="008A33E9" w:rsidRDefault="008A33E9">
      <w:pPr>
        <w:widowControl w:val="0"/>
        <w:spacing w:after="0" w:line="240" w:lineRule="auto"/>
        <w:jc w:val="both"/>
        <w:rPr>
          <w:rFonts w:ascii="Times New Roman" w:eastAsia="Times New Roman" w:hAnsi="Times New Roman" w:cs="Times New Roman"/>
          <w:sz w:val="24"/>
          <w:szCs w:val="24"/>
        </w:rPr>
      </w:pPr>
    </w:p>
    <w:p w:rsidR="008A33E9" w:rsidRDefault="008A33E9">
      <w:pPr>
        <w:widowControl w:val="0"/>
        <w:spacing w:after="0" w:line="240" w:lineRule="auto"/>
        <w:jc w:val="both"/>
        <w:rPr>
          <w:rFonts w:ascii="Times New Roman" w:eastAsia="Times New Roman" w:hAnsi="Times New Roman" w:cs="Times New Roman"/>
          <w:sz w:val="24"/>
          <w:szCs w:val="24"/>
        </w:rPr>
      </w:pPr>
    </w:p>
    <w:p w:rsidR="008A33E9" w:rsidRDefault="008A33E9">
      <w:pPr>
        <w:widowControl w:val="0"/>
        <w:spacing w:after="0" w:line="240" w:lineRule="auto"/>
        <w:jc w:val="both"/>
        <w:rPr>
          <w:rFonts w:ascii="Times New Roman" w:eastAsia="Times New Roman" w:hAnsi="Times New Roman" w:cs="Times New Roman"/>
          <w:sz w:val="24"/>
          <w:szCs w:val="24"/>
        </w:rPr>
      </w:pPr>
    </w:p>
    <w:p w:rsidR="008A33E9" w:rsidRDefault="008A33E9">
      <w:pPr>
        <w:widowControl w:val="0"/>
        <w:spacing w:after="0" w:line="240" w:lineRule="auto"/>
        <w:jc w:val="both"/>
        <w:rPr>
          <w:rFonts w:ascii="Times New Roman" w:eastAsia="Times New Roman" w:hAnsi="Times New Roman" w:cs="Times New Roman"/>
          <w:sz w:val="24"/>
          <w:szCs w:val="24"/>
        </w:rPr>
      </w:pPr>
    </w:p>
    <w:p w:rsidR="008A33E9" w:rsidRDefault="008A33E9">
      <w:pPr>
        <w:widowControl w:val="0"/>
        <w:spacing w:after="0" w:line="240" w:lineRule="auto"/>
        <w:jc w:val="both"/>
        <w:rPr>
          <w:rFonts w:ascii="Times New Roman" w:eastAsia="Times New Roman" w:hAnsi="Times New Roman" w:cs="Times New Roman"/>
          <w:sz w:val="24"/>
          <w:szCs w:val="24"/>
        </w:rPr>
      </w:pPr>
    </w:p>
    <w:p w:rsidR="008A33E9" w:rsidRDefault="008A33E9">
      <w:pPr>
        <w:widowControl w:val="0"/>
        <w:spacing w:after="0" w:line="240" w:lineRule="auto"/>
        <w:jc w:val="both"/>
        <w:rPr>
          <w:rFonts w:ascii="Times New Roman" w:eastAsia="Times New Roman" w:hAnsi="Times New Roman" w:cs="Times New Roman"/>
          <w:sz w:val="24"/>
          <w:szCs w:val="24"/>
        </w:rPr>
      </w:pPr>
    </w:p>
    <w:p w:rsidR="008A33E9" w:rsidRDefault="008A33E9">
      <w:pPr>
        <w:widowControl w:val="0"/>
        <w:spacing w:after="0" w:line="240" w:lineRule="auto"/>
        <w:jc w:val="both"/>
        <w:rPr>
          <w:rFonts w:ascii="Times New Roman" w:eastAsia="Times New Roman" w:hAnsi="Times New Roman" w:cs="Times New Roman"/>
          <w:sz w:val="24"/>
          <w:szCs w:val="24"/>
        </w:rPr>
      </w:pPr>
    </w:p>
    <w:p w:rsidR="008A33E9" w:rsidRDefault="008A33E9">
      <w:pPr>
        <w:widowControl w:val="0"/>
        <w:spacing w:after="0" w:line="240" w:lineRule="auto"/>
        <w:jc w:val="both"/>
        <w:rPr>
          <w:rFonts w:ascii="Times New Roman" w:eastAsia="Times New Roman" w:hAnsi="Times New Roman" w:cs="Times New Roman"/>
          <w:sz w:val="24"/>
          <w:szCs w:val="24"/>
        </w:rPr>
      </w:pPr>
    </w:p>
    <w:p w:rsidR="008A33E9" w:rsidRDefault="008A33E9">
      <w:pPr>
        <w:widowControl w:val="0"/>
        <w:spacing w:after="0" w:line="240" w:lineRule="auto"/>
        <w:jc w:val="both"/>
        <w:rPr>
          <w:rFonts w:ascii="Times New Roman" w:eastAsia="Times New Roman" w:hAnsi="Times New Roman" w:cs="Times New Roman"/>
          <w:sz w:val="24"/>
          <w:szCs w:val="24"/>
        </w:rPr>
      </w:pPr>
    </w:p>
    <w:p w:rsidR="008A33E9" w:rsidRDefault="008A33E9">
      <w:pPr>
        <w:widowControl w:val="0"/>
        <w:spacing w:after="0" w:line="240" w:lineRule="auto"/>
        <w:jc w:val="both"/>
        <w:rPr>
          <w:rFonts w:ascii="Times New Roman" w:eastAsia="Times New Roman" w:hAnsi="Times New Roman" w:cs="Times New Roman"/>
          <w:sz w:val="24"/>
          <w:szCs w:val="24"/>
        </w:rPr>
      </w:pPr>
    </w:p>
    <w:p w:rsidR="008A33E9" w:rsidRDefault="008A33E9">
      <w:pPr>
        <w:widowControl w:val="0"/>
        <w:spacing w:after="0" w:line="240" w:lineRule="auto"/>
        <w:jc w:val="both"/>
        <w:rPr>
          <w:rFonts w:ascii="Times New Roman" w:eastAsia="Times New Roman" w:hAnsi="Times New Roman" w:cs="Times New Roman"/>
          <w:sz w:val="24"/>
          <w:szCs w:val="24"/>
        </w:rPr>
      </w:pPr>
    </w:p>
    <w:p w:rsidR="008A33E9" w:rsidRDefault="008A33E9">
      <w:pPr>
        <w:widowControl w:val="0"/>
        <w:spacing w:after="0" w:line="240" w:lineRule="auto"/>
        <w:jc w:val="both"/>
        <w:rPr>
          <w:rFonts w:ascii="Times New Roman" w:eastAsia="Times New Roman" w:hAnsi="Times New Roman" w:cs="Times New Roman"/>
          <w:sz w:val="24"/>
          <w:szCs w:val="24"/>
        </w:rPr>
      </w:pPr>
    </w:p>
    <w:p w:rsidR="008A33E9" w:rsidRDefault="008A33E9">
      <w:pPr>
        <w:widowControl w:val="0"/>
        <w:spacing w:after="0" w:line="240" w:lineRule="auto"/>
        <w:jc w:val="both"/>
        <w:rPr>
          <w:rFonts w:ascii="Times New Roman" w:eastAsia="Times New Roman" w:hAnsi="Times New Roman" w:cs="Times New Roman"/>
          <w:sz w:val="24"/>
          <w:szCs w:val="24"/>
        </w:rPr>
      </w:pPr>
    </w:p>
    <w:p w:rsidR="008A33E9" w:rsidRDefault="008A33E9">
      <w:pPr>
        <w:widowControl w:val="0"/>
        <w:spacing w:after="0" w:line="240" w:lineRule="auto"/>
        <w:jc w:val="both"/>
        <w:rPr>
          <w:rFonts w:ascii="Times New Roman" w:eastAsia="Times New Roman" w:hAnsi="Times New Roman" w:cs="Times New Roman"/>
          <w:sz w:val="24"/>
          <w:szCs w:val="24"/>
        </w:rPr>
      </w:pPr>
    </w:p>
    <w:p w:rsidR="008A33E9" w:rsidRPr="008A33E9" w:rsidRDefault="008A33E9" w:rsidP="008A33E9">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r w:rsidRPr="008A33E9">
        <w:rPr>
          <w:rFonts w:ascii="Times New Roman" w:eastAsia="NSimSun" w:hAnsi="Times New Roman" w:cs="Times New Roman"/>
          <w:b/>
          <w:kern w:val="2"/>
          <w:sz w:val="24"/>
          <w:szCs w:val="24"/>
          <w:lang w:eastAsia="zh-CN" w:bidi="hi-IN"/>
        </w:rPr>
        <w:t>Додаток № 3</w:t>
      </w:r>
    </w:p>
    <w:p w:rsidR="008A33E9" w:rsidRPr="008A33E9" w:rsidRDefault="008A33E9" w:rsidP="008A33E9">
      <w:pPr>
        <w:widowControl w:val="0"/>
        <w:suppressAutoHyphens/>
        <w:spacing w:after="0" w:line="240" w:lineRule="auto"/>
        <w:contextualSpacing/>
        <w:jc w:val="right"/>
        <w:rPr>
          <w:rFonts w:ascii="Times New Roman" w:eastAsia="NSimSun" w:hAnsi="Times New Roman" w:cs="Times New Roman"/>
          <w:kern w:val="2"/>
          <w:sz w:val="24"/>
          <w:szCs w:val="24"/>
          <w:lang w:eastAsia="zh-CN" w:bidi="hi-IN"/>
        </w:rPr>
      </w:pPr>
      <w:r w:rsidRPr="008A33E9">
        <w:rPr>
          <w:rFonts w:ascii="Times New Roman" w:eastAsia="NSimSun" w:hAnsi="Times New Roman" w:cs="Times New Roman"/>
          <w:kern w:val="2"/>
          <w:sz w:val="24"/>
          <w:szCs w:val="24"/>
          <w:lang w:eastAsia="zh-CN" w:bidi="hi-IN"/>
        </w:rPr>
        <w:t>до Тендерної документації</w:t>
      </w:r>
    </w:p>
    <w:p w:rsidR="008A33E9" w:rsidRPr="008A33E9" w:rsidRDefault="008A33E9" w:rsidP="008A33E9">
      <w:pPr>
        <w:widowControl w:val="0"/>
        <w:suppressLineNumbers/>
        <w:suppressAutoHyphens/>
        <w:spacing w:after="0" w:line="240" w:lineRule="auto"/>
        <w:ind w:right="-2"/>
        <w:jc w:val="center"/>
        <w:outlineLvl w:val="0"/>
        <w:rPr>
          <w:rFonts w:ascii="Times New Roman" w:eastAsia="Times New Roman" w:hAnsi="Times New Roman" w:cs="Times New Roman"/>
          <w:b/>
          <w:caps/>
          <w:kern w:val="2"/>
          <w:sz w:val="24"/>
          <w:szCs w:val="24"/>
          <w:lang w:eastAsia="ru-RU"/>
        </w:rPr>
      </w:pPr>
    </w:p>
    <w:p w:rsidR="008A33E9" w:rsidRPr="008A33E9" w:rsidRDefault="008A33E9" w:rsidP="008A33E9">
      <w:pPr>
        <w:widowControl w:val="0"/>
        <w:suppressLineNumbers/>
        <w:suppressAutoHyphens/>
        <w:spacing w:after="0" w:line="240" w:lineRule="auto"/>
        <w:ind w:right="-2"/>
        <w:jc w:val="center"/>
        <w:outlineLvl w:val="0"/>
        <w:rPr>
          <w:rFonts w:ascii="Times New Roman" w:eastAsia="Times New Roman" w:hAnsi="Times New Roman" w:cs="Times New Roman"/>
          <w:b/>
          <w:caps/>
          <w:kern w:val="2"/>
          <w:sz w:val="24"/>
          <w:szCs w:val="24"/>
          <w:lang w:eastAsia="ru-RU"/>
        </w:rPr>
      </w:pPr>
      <w:r w:rsidRPr="008A33E9">
        <w:rPr>
          <w:rFonts w:ascii="Times New Roman" w:eastAsia="Times New Roman" w:hAnsi="Times New Roman" w:cs="Times New Roman"/>
          <w:b/>
          <w:caps/>
          <w:kern w:val="2"/>
          <w:sz w:val="24"/>
          <w:szCs w:val="24"/>
          <w:lang w:eastAsia="ru-RU"/>
        </w:rPr>
        <w:t>ФОРМА «ТЕНДЕРНА ПРОПОЗИЦІЯ»</w:t>
      </w:r>
    </w:p>
    <w:p w:rsidR="008A33E9" w:rsidRPr="008A33E9" w:rsidRDefault="008A33E9" w:rsidP="008A33E9">
      <w:pPr>
        <w:widowControl w:val="0"/>
        <w:suppressAutoHyphens/>
        <w:spacing w:after="0" w:line="240" w:lineRule="auto"/>
        <w:jc w:val="center"/>
        <w:rPr>
          <w:rFonts w:ascii="Times New Roman" w:eastAsia="NSimSun" w:hAnsi="Times New Roman" w:cs="Times New Roman"/>
          <w:kern w:val="2"/>
          <w:sz w:val="24"/>
          <w:szCs w:val="24"/>
          <w:lang w:eastAsia="ru-RU" w:bidi="hi-IN"/>
        </w:rPr>
      </w:pPr>
      <w:r w:rsidRPr="008A33E9">
        <w:rPr>
          <w:rFonts w:ascii="Times New Roman" w:eastAsia="NSimSun" w:hAnsi="Times New Roman" w:cs="Times New Roman"/>
          <w:kern w:val="2"/>
          <w:sz w:val="24"/>
          <w:szCs w:val="24"/>
          <w:lang w:eastAsia="ru-RU" w:bidi="hi-IN"/>
        </w:rPr>
        <w:t>(форма, яка подається учасником)</w:t>
      </w:r>
    </w:p>
    <w:p w:rsidR="008A33E9" w:rsidRPr="008A33E9" w:rsidRDefault="008A33E9" w:rsidP="008A33E9">
      <w:pPr>
        <w:widowControl w:val="0"/>
        <w:suppressAutoHyphens/>
        <w:spacing w:after="0" w:line="240" w:lineRule="auto"/>
        <w:jc w:val="center"/>
        <w:rPr>
          <w:rFonts w:ascii="Times New Roman" w:eastAsia="NSimSun" w:hAnsi="Times New Roman" w:cs="Times New Roman"/>
          <w:kern w:val="2"/>
          <w:sz w:val="16"/>
          <w:szCs w:val="24"/>
          <w:lang w:eastAsia="ru-RU" w:bidi="hi-IN"/>
        </w:rPr>
      </w:pPr>
    </w:p>
    <w:p w:rsidR="008A33E9" w:rsidRPr="008A33E9" w:rsidRDefault="008A33E9" w:rsidP="008A33E9">
      <w:pPr>
        <w:widowControl w:val="0"/>
        <w:suppressAutoHyphens/>
        <w:spacing w:after="0" w:line="240" w:lineRule="auto"/>
        <w:contextualSpacing/>
        <w:jc w:val="both"/>
        <w:rPr>
          <w:rFonts w:ascii="Times New Roman" w:eastAsia="NSimSun" w:hAnsi="Times New Roman" w:cs="Times New Roman"/>
          <w:kern w:val="2"/>
          <w:szCs w:val="24"/>
          <w:lang w:eastAsia="zh-CN" w:bidi="hi-IN"/>
        </w:rPr>
      </w:pPr>
      <w:r w:rsidRPr="008A33E9">
        <w:rPr>
          <w:rFonts w:eastAsia="NSimSun" w:cs="Arial"/>
          <w:kern w:val="2"/>
          <w:szCs w:val="24"/>
          <w:lang w:eastAsia="zh-CN" w:bidi="hi-IN"/>
        </w:rPr>
        <w:tab/>
      </w:r>
      <w:r w:rsidRPr="008A33E9">
        <w:rPr>
          <w:rFonts w:ascii="Times New Roman" w:eastAsia="NSimSun" w:hAnsi="Times New Roman" w:cs="Times New Roman"/>
          <w:kern w:val="2"/>
          <w:sz w:val="24"/>
          <w:szCs w:val="24"/>
          <w:lang w:eastAsia="zh-CN" w:bidi="hi-IN"/>
        </w:rPr>
        <w:t xml:space="preserve">Ми, </w:t>
      </w:r>
      <w:r w:rsidRPr="008A33E9">
        <w:rPr>
          <w:rFonts w:ascii="Times New Roman" w:eastAsia="NSimSun" w:hAnsi="Times New Roman" w:cs="Times New Roman"/>
          <w:i/>
          <w:kern w:val="2"/>
          <w:sz w:val="24"/>
          <w:szCs w:val="24"/>
          <w:lang w:eastAsia="zh-CN" w:bidi="hi-IN"/>
        </w:rPr>
        <w:t>(назва Учасника)</w:t>
      </w:r>
      <w:r w:rsidRPr="008A33E9">
        <w:rPr>
          <w:rFonts w:ascii="Times New Roman" w:eastAsia="NSimSun" w:hAnsi="Times New Roman" w:cs="Times New Roman"/>
          <w:kern w:val="2"/>
          <w:sz w:val="24"/>
          <w:szCs w:val="24"/>
          <w:lang w:eastAsia="zh-CN" w:bidi="hi-IN"/>
        </w:rPr>
        <w:t xml:space="preserve">, надаємо свою пропозицію щодо участі у оголошеній процедурі закупівлі </w:t>
      </w:r>
      <w:r>
        <w:rPr>
          <w:rFonts w:ascii="Times New Roman" w:eastAsia="Times New Roman" w:hAnsi="Times New Roman" w:cs="Times New Roman"/>
          <w:b/>
          <w:kern w:val="2"/>
          <w:sz w:val="24"/>
          <w:szCs w:val="24"/>
          <w:shd w:val="clear" w:color="auto" w:fill="FFFFFF"/>
          <w:lang w:eastAsia="zh-CN" w:bidi="hi-IN"/>
        </w:rPr>
        <w:t>Електронні комунікаційні послуги</w:t>
      </w:r>
      <w:r w:rsidRPr="008A33E9">
        <w:rPr>
          <w:rFonts w:ascii="Times New Roman" w:eastAsia="Times New Roman" w:hAnsi="Times New Roman" w:cs="Times New Roman"/>
          <w:b/>
          <w:kern w:val="2"/>
          <w:sz w:val="24"/>
          <w:szCs w:val="24"/>
          <w:shd w:val="clear" w:color="auto" w:fill="FFFFFF"/>
          <w:lang w:eastAsia="zh-CN" w:bidi="hi-IN"/>
        </w:rPr>
        <w:t xml:space="preserve"> ДК 021:2015 «64210000-1 – </w:t>
      </w:r>
      <w:r w:rsidRPr="008A33E9">
        <w:rPr>
          <w:rFonts w:ascii="Times New Roman" w:eastAsia="Times New Roman" w:hAnsi="Times New Roman" w:cs="Times New Roman"/>
          <w:b/>
          <w:bCs/>
          <w:kern w:val="2"/>
          <w:sz w:val="24"/>
          <w:szCs w:val="24"/>
          <w:shd w:val="clear" w:color="auto" w:fill="FFFFFF"/>
          <w:lang w:eastAsia="zh-CN" w:bidi="hi-IN"/>
        </w:rPr>
        <w:t>Пос</w:t>
      </w:r>
      <w:r w:rsidRPr="008A33E9">
        <w:rPr>
          <w:rFonts w:ascii="Times New Roman" w:eastAsia="Times New Roman" w:hAnsi="Times New Roman" w:cs="Times New Roman"/>
          <w:b/>
          <w:kern w:val="2"/>
          <w:sz w:val="24"/>
          <w:szCs w:val="24"/>
          <w:shd w:val="clear" w:color="auto" w:fill="FFFFFF"/>
          <w:lang w:eastAsia="zh-CN" w:bidi="hi-IN"/>
        </w:rPr>
        <w:t>луги телефонного зв’язку та передачі даних»</w:t>
      </w:r>
      <w:r w:rsidRPr="008A33E9">
        <w:rPr>
          <w:rFonts w:ascii="Times New Roman" w:eastAsia="Times New Roman" w:hAnsi="Times New Roman" w:cs="Times New Roman"/>
          <w:b/>
          <w:kern w:val="2"/>
          <w:sz w:val="24"/>
          <w:szCs w:val="24"/>
          <w:lang w:eastAsia="zh-CN" w:bidi="hi-IN"/>
        </w:rPr>
        <w:t> </w:t>
      </w:r>
      <w:r w:rsidRPr="008A33E9">
        <w:rPr>
          <w:rFonts w:ascii="Times New Roman" w:eastAsia="NSimSun" w:hAnsi="Times New Roman" w:cs="Times New Roman"/>
          <w:kern w:val="2"/>
          <w:szCs w:val="24"/>
          <w:lang w:eastAsia="zh-CN" w:bidi="hi-IN"/>
        </w:rPr>
        <w:t>відповідно до вимог Замовника.</w:t>
      </w:r>
    </w:p>
    <w:tbl>
      <w:tblPr>
        <w:tblW w:w="10031" w:type="dxa"/>
        <w:tblLayout w:type="fixed"/>
        <w:tblLook w:val="01E0" w:firstRow="1" w:lastRow="1" w:firstColumn="1" w:lastColumn="1" w:noHBand="0" w:noVBand="0"/>
      </w:tblPr>
      <w:tblGrid>
        <w:gridCol w:w="3085"/>
        <w:gridCol w:w="6946"/>
      </w:tblGrid>
      <w:tr w:rsidR="008A33E9" w:rsidRPr="008A33E9" w:rsidTr="00204A67">
        <w:tc>
          <w:tcPr>
            <w:tcW w:w="3085" w:type="dxa"/>
            <w:vMerge w:val="restart"/>
            <w:tcBorders>
              <w:top w:val="single" w:sz="4" w:space="0" w:color="000000"/>
              <w:left w:val="single" w:sz="4" w:space="0" w:color="000000"/>
              <w:bottom w:val="single" w:sz="4" w:space="0" w:color="000000"/>
              <w:right w:val="single" w:sz="4" w:space="0" w:color="000000"/>
            </w:tcBorders>
            <w:vAlign w:val="center"/>
          </w:tcPr>
          <w:p w:rsidR="008A33E9" w:rsidRPr="008A33E9" w:rsidRDefault="008A33E9" w:rsidP="008A33E9">
            <w:pPr>
              <w:widowControl w:val="0"/>
              <w:suppressAutoHyphens/>
              <w:spacing w:after="0" w:line="240" w:lineRule="auto"/>
              <w:ind w:right="-2"/>
              <w:rPr>
                <w:rFonts w:ascii="Times New Roman" w:eastAsia="NSimSun" w:hAnsi="Times New Roman" w:cs="Times New Roman"/>
                <w:b/>
                <w:kern w:val="2"/>
                <w:sz w:val="24"/>
                <w:szCs w:val="24"/>
                <w:lang w:eastAsia="zh-CN" w:bidi="hi-IN"/>
              </w:rPr>
            </w:pPr>
            <w:r w:rsidRPr="008A33E9">
              <w:rPr>
                <w:rFonts w:ascii="Times New Roman" w:eastAsia="NSimSun" w:hAnsi="Times New Roman" w:cs="Times New Roman"/>
                <w:b/>
                <w:kern w:val="2"/>
                <w:sz w:val="24"/>
                <w:szCs w:val="24"/>
                <w:lang w:eastAsia="zh-CN" w:bidi="hi-IN"/>
              </w:rPr>
              <w:t>Відомості про підприємство</w:t>
            </w:r>
          </w:p>
        </w:tc>
        <w:tc>
          <w:tcPr>
            <w:tcW w:w="6945" w:type="dxa"/>
            <w:tcBorders>
              <w:top w:val="single" w:sz="4" w:space="0" w:color="000000"/>
              <w:left w:val="single" w:sz="4" w:space="0" w:color="000000"/>
              <w:bottom w:val="single" w:sz="4" w:space="0" w:color="000000"/>
              <w:right w:val="single" w:sz="4" w:space="0" w:color="000000"/>
            </w:tcBorders>
            <w:vAlign w:val="center"/>
          </w:tcPr>
          <w:p w:rsidR="008A33E9" w:rsidRPr="008A33E9" w:rsidRDefault="008A33E9" w:rsidP="008A33E9">
            <w:pPr>
              <w:widowControl w:val="0"/>
              <w:suppressAutoHyphens/>
              <w:spacing w:after="0" w:line="240" w:lineRule="auto"/>
              <w:ind w:right="-2"/>
              <w:rPr>
                <w:rFonts w:ascii="Times New Roman" w:eastAsia="NSimSun" w:hAnsi="Times New Roman" w:cs="Times New Roman"/>
                <w:kern w:val="2"/>
                <w:sz w:val="24"/>
                <w:szCs w:val="24"/>
                <w:lang w:eastAsia="zh-CN" w:bidi="hi-IN"/>
              </w:rPr>
            </w:pPr>
            <w:r w:rsidRPr="008A33E9">
              <w:rPr>
                <w:rFonts w:ascii="Times New Roman" w:eastAsia="NSimSun" w:hAnsi="Times New Roman" w:cs="Times New Roman"/>
                <w:kern w:val="2"/>
                <w:sz w:val="24"/>
                <w:szCs w:val="24"/>
                <w:lang w:eastAsia="zh-CN" w:bidi="hi-IN"/>
              </w:rPr>
              <w:t>Повне найменування учасника – суб’єкта господарювання</w:t>
            </w:r>
          </w:p>
        </w:tc>
      </w:tr>
      <w:tr w:rsidR="008A33E9" w:rsidRPr="008A33E9" w:rsidTr="00204A67">
        <w:tc>
          <w:tcPr>
            <w:tcW w:w="3085" w:type="dxa"/>
            <w:vMerge/>
            <w:tcBorders>
              <w:top w:val="single" w:sz="4" w:space="0" w:color="000000"/>
              <w:left w:val="single" w:sz="4" w:space="0" w:color="000000"/>
              <w:bottom w:val="single" w:sz="4" w:space="0" w:color="000000"/>
              <w:right w:val="single" w:sz="4" w:space="0" w:color="000000"/>
            </w:tcBorders>
            <w:vAlign w:val="center"/>
          </w:tcPr>
          <w:p w:rsidR="008A33E9" w:rsidRPr="008A33E9" w:rsidRDefault="008A33E9" w:rsidP="008A33E9">
            <w:pPr>
              <w:widowControl w:val="0"/>
              <w:suppressAutoHyphens/>
              <w:spacing w:after="0" w:line="240" w:lineRule="auto"/>
              <w:ind w:right="-2"/>
              <w:rPr>
                <w:rFonts w:ascii="Times New Roman" w:eastAsia="NSimSun" w:hAnsi="Times New Roman" w:cs="Times New Roman"/>
                <w:b/>
                <w:kern w:val="2"/>
                <w:sz w:val="24"/>
                <w:szCs w:val="24"/>
                <w:lang w:eastAsia="zh-CN" w:bidi="hi-IN"/>
              </w:rPr>
            </w:pPr>
          </w:p>
        </w:tc>
        <w:tc>
          <w:tcPr>
            <w:tcW w:w="6945" w:type="dxa"/>
            <w:tcBorders>
              <w:top w:val="single" w:sz="4" w:space="0" w:color="000000"/>
              <w:left w:val="single" w:sz="4" w:space="0" w:color="000000"/>
              <w:bottom w:val="single" w:sz="4" w:space="0" w:color="000000"/>
              <w:right w:val="single" w:sz="4" w:space="0" w:color="000000"/>
            </w:tcBorders>
            <w:vAlign w:val="center"/>
          </w:tcPr>
          <w:p w:rsidR="008A33E9" w:rsidRPr="008A33E9" w:rsidRDefault="008A33E9" w:rsidP="008A33E9">
            <w:pPr>
              <w:widowControl w:val="0"/>
              <w:suppressAutoHyphens/>
              <w:spacing w:after="0" w:line="240" w:lineRule="auto"/>
              <w:ind w:right="-2"/>
              <w:rPr>
                <w:rFonts w:ascii="Times New Roman" w:eastAsia="NSimSun" w:hAnsi="Times New Roman" w:cs="Times New Roman"/>
                <w:kern w:val="2"/>
                <w:sz w:val="24"/>
                <w:szCs w:val="24"/>
                <w:lang w:eastAsia="zh-CN" w:bidi="hi-IN"/>
              </w:rPr>
            </w:pPr>
            <w:r w:rsidRPr="008A33E9">
              <w:rPr>
                <w:rFonts w:ascii="Times New Roman" w:eastAsia="NSimSun" w:hAnsi="Times New Roman" w:cs="Times New Roman"/>
                <w:kern w:val="2"/>
                <w:sz w:val="24"/>
                <w:szCs w:val="24"/>
                <w:lang w:eastAsia="zh-CN" w:bidi="hi-IN"/>
              </w:rPr>
              <w:t>Ідентифікаційний код за ЄДРПОУ</w:t>
            </w:r>
          </w:p>
        </w:tc>
      </w:tr>
      <w:tr w:rsidR="008A33E9" w:rsidRPr="008A33E9" w:rsidTr="00204A67">
        <w:trPr>
          <w:trHeight w:val="630"/>
        </w:trPr>
        <w:tc>
          <w:tcPr>
            <w:tcW w:w="3085" w:type="dxa"/>
            <w:vMerge/>
            <w:tcBorders>
              <w:top w:val="single" w:sz="4" w:space="0" w:color="000000"/>
              <w:left w:val="single" w:sz="4" w:space="0" w:color="000000"/>
              <w:bottom w:val="single" w:sz="4" w:space="0" w:color="000000"/>
              <w:right w:val="single" w:sz="4" w:space="0" w:color="000000"/>
            </w:tcBorders>
            <w:vAlign w:val="center"/>
          </w:tcPr>
          <w:p w:rsidR="008A33E9" w:rsidRPr="008A33E9" w:rsidRDefault="008A33E9" w:rsidP="008A33E9">
            <w:pPr>
              <w:widowControl w:val="0"/>
              <w:suppressAutoHyphens/>
              <w:spacing w:after="0" w:line="240" w:lineRule="auto"/>
              <w:ind w:right="-2"/>
              <w:rPr>
                <w:rFonts w:ascii="Times New Roman" w:eastAsia="NSimSun" w:hAnsi="Times New Roman" w:cs="Times New Roman"/>
                <w:b/>
                <w:kern w:val="2"/>
                <w:sz w:val="24"/>
                <w:szCs w:val="24"/>
                <w:lang w:eastAsia="zh-CN" w:bidi="hi-IN"/>
              </w:rPr>
            </w:pPr>
          </w:p>
        </w:tc>
        <w:tc>
          <w:tcPr>
            <w:tcW w:w="6945" w:type="dxa"/>
            <w:tcBorders>
              <w:top w:val="single" w:sz="4" w:space="0" w:color="000000"/>
              <w:left w:val="single" w:sz="4" w:space="0" w:color="000000"/>
              <w:bottom w:val="single" w:sz="4" w:space="0" w:color="000000"/>
              <w:right w:val="single" w:sz="4" w:space="0" w:color="000000"/>
            </w:tcBorders>
            <w:vAlign w:val="center"/>
          </w:tcPr>
          <w:p w:rsidR="008A33E9" w:rsidRPr="008A33E9" w:rsidRDefault="008A33E9" w:rsidP="008A33E9">
            <w:pPr>
              <w:widowControl w:val="0"/>
              <w:suppressAutoHyphens/>
              <w:spacing w:after="0" w:line="240" w:lineRule="auto"/>
              <w:ind w:right="-2"/>
              <w:rPr>
                <w:rFonts w:ascii="Times New Roman" w:eastAsia="NSimSun" w:hAnsi="Times New Roman" w:cs="Times New Roman"/>
                <w:kern w:val="2"/>
                <w:sz w:val="24"/>
                <w:szCs w:val="24"/>
                <w:lang w:eastAsia="zh-CN" w:bidi="hi-IN"/>
              </w:rPr>
            </w:pPr>
            <w:r w:rsidRPr="008A33E9">
              <w:rPr>
                <w:rFonts w:ascii="Times New Roman" w:eastAsia="NSimSun" w:hAnsi="Times New Roman" w:cs="Times New Roman"/>
                <w:kern w:val="2"/>
                <w:sz w:val="24"/>
                <w:szCs w:val="24"/>
                <w:lang w:eastAsia="zh-CN" w:bidi="hi-IN"/>
              </w:rPr>
              <w:t>Реквізити (адреса – юридична та фактична, телефон, факс, електронна адреса)</w:t>
            </w:r>
          </w:p>
        </w:tc>
      </w:tr>
      <w:tr w:rsidR="008A33E9" w:rsidRPr="008A33E9" w:rsidTr="00204A67">
        <w:trPr>
          <w:trHeight w:val="694"/>
        </w:trPr>
        <w:tc>
          <w:tcPr>
            <w:tcW w:w="3085" w:type="dxa"/>
            <w:tcBorders>
              <w:top w:val="single" w:sz="4" w:space="0" w:color="000000"/>
              <w:left w:val="single" w:sz="4" w:space="0" w:color="000000"/>
              <w:bottom w:val="single" w:sz="4" w:space="0" w:color="000000"/>
              <w:right w:val="single" w:sz="4" w:space="0" w:color="000000"/>
            </w:tcBorders>
            <w:vAlign w:val="center"/>
          </w:tcPr>
          <w:p w:rsidR="008A33E9" w:rsidRPr="008A33E9" w:rsidRDefault="008A33E9" w:rsidP="008A33E9">
            <w:pPr>
              <w:widowControl w:val="0"/>
              <w:suppressAutoHyphens/>
              <w:spacing w:after="0" w:line="240" w:lineRule="auto"/>
              <w:ind w:right="-2"/>
              <w:rPr>
                <w:rFonts w:ascii="Times New Roman" w:eastAsia="NSimSun" w:hAnsi="Times New Roman" w:cs="Times New Roman"/>
                <w:b/>
                <w:kern w:val="2"/>
                <w:sz w:val="24"/>
                <w:szCs w:val="24"/>
                <w:lang w:eastAsia="zh-CN" w:bidi="hi-IN"/>
              </w:rPr>
            </w:pPr>
            <w:r w:rsidRPr="008A33E9">
              <w:rPr>
                <w:rFonts w:ascii="Times New Roman" w:eastAsia="NSimSun" w:hAnsi="Times New Roman" w:cs="Times New Roman"/>
                <w:b/>
                <w:kern w:val="2"/>
                <w:sz w:val="24"/>
                <w:szCs w:val="24"/>
                <w:lang w:eastAsia="he-IL" w:bidi="he-IL"/>
              </w:rPr>
              <w:t>Відомості про керівника– для юридичних осіб</w:t>
            </w:r>
          </w:p>
        </w:tc>
        <w:tc>
          <w:tcPr>
            <w:tcW w:w="6945" w:type="dxa"/>
            <w:tcBorders>
              <w:top w:val="single" w:sz="4" w:space="0" w:color="000000"/>
              <w:left w:val="single" w:sz="4" w:space="0" w:color="000000"/>
              <w:bottom w:val="single" w:sz="4" w:space="0" w:color="000000"/>
              <w:right w:val="single" w:sz="4" w:space="0" w:color="000000"/>
            </w:tcBorders>
            <w:vAlign w:val="center"/>
          </w:tcPr>
          <w:p w:rsidR="008A33E9" w:rsidRPr="008A33E9" w:rsidRDefault="008A33E9" w:rsidP="008A33E9">
            <w:pPr>
              <w:widowControl w:val="0"/>
              <w:suppressAutoHyphens/>
              <w:spacing w:after="0" w:line="240" w:lineRule="auto"/>
              <w:ind w:right="-2"/>
              <w:rPr>
                <w:rFonts w:ascii="Times New Roman" w:eastAsia="NSimSun" w:hAnsi="Times New Roman" w:cs="Times New Roman"/>
                <w:kern w:val="2"/>
                <w:sz w:val="24"/>
                <w:szCs w:val="24"/>
                <w:lang w:eastAsia="zh-CN" w:bidi="hi-IN"/>
              </w:rPr>
            </w:pPr>
            <w:r w:rsidRPr="008A33E9">
              <w:rPr>
                <w:rFonts w:ascii="Times New Roman" w:eastAsia="NSimSun" w:hAnsi="Times New Roman" w:cs="Times New Roman"/>
                <w:kern w:val="2"/>
                <w:sz w:val="24"/>
                <w:szCs w:val="24"/>
                <w:lang w:eastAsia="zh-CN" w:bidi="hi-IN"/>
              </w:rPr>
              <w:t>Прізвище, ім’я, по батькові, посада, контактний телефон</w:t>
            </w:r>
          </w:p>
        </w:tc>
      </w:tr>
      <w:tr w:rsidR="008A33E9" w:rsidRPr="008A33E9" w:rsidTr="00204A67">
        <w:trPr>
          <w:trHeight w:val="1060"/>
        </w:trPr>
        <w:tc>
          <w:tcPr>
            <w:tcW w:w="3085" w:type="dxa"/>
            <w:tcBorders>
              <w:top w:val="single" w:sz="4" w:space="0" w:color="000000"/>
              <w:left w:val="single" w:sz="4" w:space="0" w:color="000000"/>
              <w:bottom w:val="single" w:sz="4" w:space="0" w:color="000000"/>
              <w:right w:val="single" w:sz="4" w:space="0" w:color="000000"/>
            </w:tcBorders>
            <w:vAlign w:val="center"/>
          </w:tcPr>
          <w:p w:rsidR="008A33E9" w:rsidRPr="008A33E9" w:rsidRDefault="008A33E9" w:rsidP="008A33E9">
            <w:pPr>
              <w:widowControl w:val="0"/>
              <w:suppressAutoHyphens/>
              <w:spacing w:after="0" w:line="240" w:lineRule="auto"/>
              <w:ind w:right="-2"/>
              <w:rPr>
                <w:rFonts w:ascii="Times New Roman" w:eastAsia="NSimSun" w:hAnsi="Times New Roman" w:cs="Times New Roman"/>
                <w:b/>
                <w:kern w:val="2"/>
                <w:sz w:val="24"/>
                <w:szCs w:val="24"/>
                <w:lang w:eastAsia="zh-CN" w:bidi="hi-IN"/>
              </w:rPr>
            </w:pPr>
            <w:r w:rsidRPr="008A33E9">
              <w:rPr>
                <w:rFonts w:ascii="Times New Roman" w:eastAsia="NSimSun" w:hAnsi="Times New Roman" w:cs="Times New Roman"/>
                <w:b/>
                <w:kern w:val="2"/>
                <w:sz w:val="24"/>
                <w:szCs w:val="24"/>
                <w:lang w:eastAsia="zh-CN" w:bidi="hi-IN"/>
              </w:rPr>
              <w:t>Відомості про особу (осіб), які уповноважені представляти інтереси Учасника</w:t>
            </w:r>
          </w:p>
        </w:tc>
        <w:tc>
          <w:tcPr>
            <w:tcW w:w="6945" w:type="dxa"/>
            <w:tcBorders>
              <w:top w:val="single" w:sz="4" w:space="0" w:color="000000"/>
              <w:left w:val="single" w:sz="4" w:space="0" w:color="000000"/>
              <w:bottom w:val="single" w:sz="4" w:space="0" w:color="000000"/>
              <w:right w:val="single" w:sz="4" w:space="0" w:color="000000"/>
            </w:tcBorders>
            <w:vAlign w:val="center"/>
          </w:tcPr>
          <w:p w:rsidR="008A33E9" w:rsidRPr="008A33E9" w:rsidRDefault="008A33E9" w:rsidP="008A33E9">
            <w:pPr>
              <w:widowControl w:val="0"/>
              <w:suppressAutoHyphens/>
              <w:spacing w:after="0" w:line="240" w:lineRule="auto"/>
              <w:ind w:right="-2"/>
              <w:rPr>
                <w:rFonts w:ascii="Times New Roman" w:eastAsia="NSimSun" w:hAnsi="Times New Roman" w:cs="Times New Roman"/>
                <w:kern w:val="2"/>
                <w:sz w:val="24"/>
                <w:szCs w:val="24"/>
                <w:lang w:eastAsia="zh-CN" w:bidi="hi-IN"/>
              </w:rPr>
            </w:pPr>
            <w:r w:rsidRPr="008A33E9">
              <w:rPr>
                <w:rFonts w:ascii="Times New Roman" w:eastAsia="NSimSun" w:hAnsi="Times New Roman" w:cs="Times New Roman"/>
                <w:kern w:val="2"/>
                <w:sz w:val="24"/>
                <w:szCs w:val="24"/>
                <w:lang w:eastAsia="zh-CN" w:bidi="hi-IN"/>
              </w:rPr>
              <w:t>Прізвище, ім’я, по батькові, посада, контактний телефон</w:t>
            </w:r>
          </w:p>
        </w:tc>
      </w:tr>
    </w:tbl>
    <w:p w:rsidR="008A33E9" w:rsidRPr="008A33E9" w:rsidRDefault="008A33E9" w:rsidP="008A33E9">
      <w:pPr>
        <w:widowControl w:val="0"/>
        <w:suppressAutoHyphens/>
        <w:spacing w:after="0" w:line="240" w:lineRule="auto"/>
        <w:ind w:right="-2"/>
        <w:rPr>
          <w:rFonts w:ascii="Times New Roman" w:eastAsia="NSimSun" w:hAnsi="Times New Roman" w:cs="Times New Roman"/>
          <w:b/>
          <w:kern w:val="2"/>
          <w:sz w:val="12"/>
          <w:szCs w:val="24"/>
          <w:lang w:eastAsia="zh-CN" w:bidi="hi-IN"/>
        </w:rPr>
      </w:pPr>
    </w:p>
    <w:p w:rsidR="008A33E9" w:rsidRPr="008A33E9" w:rsidRDefault="008A33E9" w:rsidP="008A33E9">
      <w:pPr>
        <w:widowControl w:val="0"/>
        <w:suppressAutoHyphens/>
        <w:spacing w:after="0" w:line="240" w:lineRule="auto"/>
        <w:ind w:right="-59"/>
        <w:jc w:val="both"/>
        <w:rPr>
          <w:rFonts w:ascii="Times New Roman" w:eastAsia="NSimSun" w:hAnsi="Times New Roman" w:cs="Times New Roman"/>
          <w:kern w:val="2"/>
          <w:sz w:val="24"/>
          <w:szCs w:val="24"/>
          <w:lang w:eastAsia="zh-CN" w:bidi="hi-IN"/>
        </w:rPr>
      </w:pPr>
      <w:r w:rsidRPr="008A33E9">
        <w:rPr>
          <w:rFonts w:ascii="Times New Roman" w:eastAsia="NSimSun" w:hAnsi="Times New Roman" w:cs="Times New Roman"/>
          <w:kern w:val="2"/>
          <w:sz w:val="24"/>
          <w:szCs w:val="24"/>
          <w:lang w:eastAsia="zh-CN" w:bidi="hi-IN"/>
        </w:rPr>
        <w:tab/>
        <w:t>Вивчивши документацію процедури закупівлі та технічні вимоги до предмету закупівлі, ми, уповноважені на підписання пропозиції, Договору про закупівлю, маємо можливість та згодні виконати вимоги Замовника та Договору про закупівлю на таких умовах:</w:t>
      </w:r>
    </w:p>
    <w:p w:rsidR="008A33E9" w:rsidRPr="008A33E9" w:rsidRDefault="008A33E9" w:rsidP="008A33E9">
      <w:pPr>
        <w:widowControl w:val="0"/>
        <w:suppressAutoHyphens/>
        <w:spacing w:after="0" w:line="240" w:lineRule="auto"/>
        <w:ind w:right="-284"/>
        <w:jc w:val="both"/>
        <w:rPr>
          <w:rFonts w:ascii="Times New Roman" w:eastAsia="NSimSun" w:hAnsi="Times New Roman" w:cs="Times New Roman"/>
          <w:kern w:val="2"/>
          <w:sz w:val="12"/>
          <w:szCs w:val="24"/>
          <w:lang w:eastAsia="zh-CN" w:bidi="hi-IN"/>
        </w:rPr>
      </w:pPr>
    </w:p>
    <w:p w:rsidR="008A33E9" w:rsidRPr="008A33E9" w:rsidRDefault="008A33E9" w:rsidP="008A33E9">
      <w:pPr>
        <w:widowControl w:val="0"/>
        <w:suppressAutoHyphens/>
        <w:spacing w:after="0" w:line="240" w:lineRule="auto"/>
        <w:ind w:right="-59"/>
        <w:jc w:val="both"/>
        <w:rPr>
          <w:rFonts w:ascii="Times New Roman" w:eastAsia="NSimSun" w:hAnsi="Times New Roman" w:cs="Times New Roman"/>
          <w:kern w:val="2"/>
          <w:sz w:val="24"/>
          <w:szCs w:val="24"/>
          <w:lang w:eastAsia="zh-CN" w:bidi="hi-IN"/>
        </w:rPr>
      </w:pPr>
      <w:r w:rsidRPr="008A33E9">
        <w:rPr>
          <w:rFonts w:ascii="Times New Roman" w:eastAsia="NSimSun" w:hAnsi="Times New Roman" w:cs="Times New Roman"/>
          <w:b/>
          <w:kern w:val="2"/>
          <w:sz w:val="24"/>
          <w:szCs w:val="24"/>
          <w:lang w:eastAsia="zh-CN" w:bidi="hi-IN"/>
        </w:rPr>
        <w:t>1. Цінова пропозиція</w:t>
      </w:r>
      <w:r w:rsidRPr="008A33E9">
        <w:rPr>
          <w:rFonts w:ascii="Times New Roman" w:eastAsia="NSimSun" w:hAnsi="Times New Roman" w:cs="Times New Roman"/>
          <w:kern w:val="2"/>
          <w:sz w:val="24"/>
          <w:szCs w:val="24"/>
          <w:lang w:eastAsia="zh-CN" w:bidi="hi-IN"/>
        </w:rPr>
        <w:t xml:space="preserve"> ____________________________________</w:t>
      </w:r>
      <w:r w:rsidRPr="008A33E9">
        <w:rPr>
          <w:rFonts w:ascii="Times New Roman" w:eastAsia="NSimSun" w:hAnsi="Times New Roman" w:cs="Times New Roman"/>
          <w:i/>
          <w:kern w:val="2"/>
          <w:sz w:val="24"/>
          <w:szCs w:val="24"/>
          <w:lang w:eastAsia="zh-CN" w:bidi="hi-IN"/>
        </w:rPr>
        <w:t xml:space="preserve">(цифрами та прописом) </w:t>
      </w:r>
      <w:r w:rsidRPr="008A33E9">
        <w:rPr>
          <w:rFonts w:ascii="Times New Roman" w:eastAsia="NSimSun" w:hAnsi="Times New Roman" w:cs="Times New Roman"/>
          <w:kern w:val="2"/>
          <w:sz w:val="24"/>
          <w:szCs w:val="24"/>
          <w:lang w:eastAsia="zh-CN" w:bidi="hi-IN"/>
        </w:rPr>
        <w:t>гривень з врахуванням ПДВ (без врахування ПДВ (</w:t>
      </w:r>
      <w:r w:rsidRPr="008A33E9">
        <w:rPr>
          <w:rFonts w:ascii="Times New Roman" w:eastAsia="NSimSun" w:hAnsi="Times New Roman" w:cs="Times New Roman"/>
          <w:i/>
          <w:kern w:val="2"/>
          <w:sz w:val="24"/>
          <w:szCs w:val="24"/>
          <w:lang w:eastAsia="zh-CN" w:bidi="hi-IN"/>
        </w:rPr>
        <w:t>у разі, якщо учасник не є платником ПДВ)</w:t>
      </w:r>
      <w:r w:rsidRPr="008A33E9">
        <w:rPr>
          <w:rFonts w:ascii="Times New Roman" w:eastAsia="NSimSun" w:hAnsi="Times New Roman" w:cs="Times New Roman"/>
          <w:kern w:val="2"/>
          <w:sz w:val="24"/>
          <w:szCs w:val="24"/>
          <w:lang w:eastAsia="zh-CN" w:bidi="hi-IN"/>
        </w:rPr>
        <w:t xml:space="preserve">)., </w:t>
      </w:r>
      <w:r w:rsidRPr="008A33E9">
        <w:rPr>
          <w:rFonts w:ascii="Times New Roman" w:eastAsia="NSimSun" w:hAnsi="Times New Roman" w:cs="Times New Roman"/>
          <w:b/>
          <w:kern w:val="2"/>
          <w:sz w:val="24"/>
          <w:szCs w:val="24"/>
          <w:lang w:eastAsia="zh-CN" w:bidi="hi-IN"/>
        </w:rPr>
        <w:t xml:space="preserve">відповідно до технічних, якісних, кількісних вимог до предмета закупівлі, встановлених Замовником у Технічних умовах </w:t>
      </w:r>
      <w:r w:rsidRPr="008A33E9">
        <w:rPr>
          <w:rFonts w:ascii="Times New Roman" w:eastAsia="NSimSun" w:hAnsi="Times New Roman" w:cs="Times New Roman"/>
          <w:kern w:val="2"/>
          <w:sz w:val="24"/>
          <w:szCs w:val="24"/>
          <w:lang w:eastAsia="zh-CN" w:bidi="hi-IN"/>
        </w:rPr>
        <w:t>у строки, зазначені у тендерній документації.</w:t>
      </w:r>
    </w:p>
    <w:p w:rsidR="008A33E9" w:rsidRPr="008A33E9" w:rsidRDefault="008A33E9" w:rsidP="008A33E9">
      <w:pPr>
        <w:spacing w:after="0" w:line="240" w:lineRule="auto"/>
        <w:ind w:firstLine="709"/>
        <w:jc w:val="both"/>
        <w:rPr>
          <w:rFonts w:ascii="Times New Roman" w:eastAsia="Times New Roman" w:hAnsi="Times New Roman" w:cs="Times New Roman"/>
          <w:sz w:val="12"/>
          <w:szCs w:val="24"/>
          <w:lang w:eastAsia="uk-UA"/>
        </w:rPr>
      </w:pPr>
    </w:p>
    <w:tbl>
      <w:tblPr>
        <w:tblpPr w:leftFromText="180" w:rightFromText="180" w:vertAnchor="text" w:horzAnchor="page" w:tblpX="1382" w:tblpY="-86"/>
        <w:tblW w:w="9889" w:type="dxa"/>
        <w:tblLayout w:type="fixed"/>
        <w:tblLook w:val="01E0" w:firstRow="1" w:lastRow="1" w:firstColumn="1" w:lastColumn="1" w:noHBand="0" w:noVBand="0"/>
      </w:tblPr>
      <w:tblGrid>
        <w:gridCol w:w="990"/>
        <w:gridCol w:w="2459"/>
        <w:gridCol w:w="1177"/>
        <w:gridCol w:w="1675"/>
        <w:gridCol w:w="1912"/>
        <w:gridCol w:w="1676"/>
      </w:tblGrid>
      <w:tr w:rsidR="008A33E9" w:rsidRPr="008A33E9" w:rsidTr="00204A67">
        <w:trPr>
          <w:trHeight w:val="866"/>
        </w:trPr>
        <w:tc>
          <w:tcPr>
            <w:tcW w:w="989" w:type="dxa"/>
            <w:tcBorders>
              <w:top w:val="single" w:sz="4" w:space="0" w:color="000000"/>
              <w:left w:val="single" w:sz="4" w:space="0" w:color="000000"/>
              <w:bottom w:val="single" w:sz="4" w:space="0" w:color="000000"/>
              <w:right w:val="single" w:sz="4" w:space="0" w:color="000000"/>
            </w:tcBorders>
            <w:vAlign w:val="center"/>
          </w:tcPr>
          <w:p w:rsidR="008A33E9" w:rsidRPr="008A33E9" w:rsidRDefault="008A33E9" w:rsidP="008A33E9">
            <w:pPr>
              <w:widowControl w:val="0"/>
              <w:suppressAutoHyphens/>
              <w:spacing w:after="0" w:line="240" w:lineRule="auto"/>
              <w:jc w:val="center"/>
              <w:rPr>
                <w:rFonts w:ascii="Times New Roman" w:eastAsia="NSimSun" w:hAnsi="Times New Roman" w:cs="Times New Roman"/>
                <w:kern w:val="2"/>
                <w:sz w:val="24"/>
                <w:szCs w:val="24"/>
                <w:lang w:eastAsia="zh-CN" w:bidi="hi-IN"/>
              </w:rPr>
            </w:pPr>
            <w:r w:rsidRPr="008A33E9">
              <w:rPr>
                <w:rFonts w:ascii="Times New Roman" w:eastAsia="NSimSun" w:hAnsi="Times New Roman" w:cs="Times New Roman"/>
                <w:kern w:val="2"/>
                <w:sz w:val="24"/>
                <w:szCs w:val="24"/>
                <w:lang w:eastAsia="zh-CN" w:bidi="hi-IN"/>
              </w:rPr>
              <w:t>№</w:t>
            </w:r>
          </w:p>
          <w:p w:rsidR="008A33E9" w:rsidRPr="008A33E9" w:rsidRDefault="008A33E9" w:rsidP="008A33E9">
            <w:pPr>
              <w:widowControl w:val="0"/>
              <w:suppressAutoHyphens/>
              <w:spacing w:after="0" w:line="240" w:lineRule="auto"/>
              <w:jc w:val="center"/>
              <w:rPr>
                <w:rFonts w:ascii="Times New Roman" w:eastAsia="NSimSun" w:hAnsi="Times New Roman" w:cs="Times New Roman"/>
                <w:kern w:val="2"/>
                <w:sz w:val="24"/>
                <w:szCs w:val="24"/>
                <w:lang w:eastAsia="zh-CN" w:bidi="hi-IN"/>
              </w:rPr>
            </w:pPr>
            <w:r w:rsidRPr="008A33E9">
              <w:rPr>
                <w:rFonts w:ascii="Times New Roman" w:eastAsia="NSimSun" w:hAnsi="Times New Roman" w:cs="Times New Roman"/>
                <w:kern w:val="2"/>
                <w:sz w:val="24"/>
                <w:szCs w:val="24"/>
                <w:lang w:eastAsia="zh-CN" w:bidi="hi-IN"/>
              </w:rPr>
              <w:t>з/п</w:t>
            </w:r>
          </w:p>
        </w:tc>
        <w:tc>
          <w:tcPr>
            <w:tcW w:w="2459" w:type="dxa"/>
            <w:tcBorders>
              <w:top w:val="single" w:sz="4" w:space="0" w:color="000000"/>
              <w:left w:val="single" w:sz="4" w:space="0" w:color="000000"/>
              <w:bottom w:val="single" w:sz="4" w:space="0" w:color="000000"/>
              <w:right w:val="single" w:sz="4" w:space="0" w:color="000000"/>
            </w:tcBorders>
            <w:vAlign w:val="center"/>
          </w:tcPr>
          <w:p w:rsidR="008A33E9" w:rsidRPr="008A33E9" w:rsidRDefault="008A33E9" w:rsidP="008A33E9">
            <w:pPr>
              <w:widowControl w:val="0"/>
              <w:suppressAutoHyphens/>
              <w:spacing w:after="0" w:line="240" w:lineRule="auto"/>
              <w:jc w:val="center"/>
              <w:rPr>
                <w:rFonts w:ascii="Times New Roman" w:eastAsia="NSimSun" w:hAnsi="Times New Roman" w:cs="Times New Roman"/>
                <w:kern w:val="2"/>
                <w:sz w:val="24"/>
                <w:szCs w:val="24"/>
                <w:lang w:eastAsia="zh-CN" w:bidi="hi-IN"/>
              </w:rPr>
            </w:pPr>
            <w:r w:rsidRPr="008A33E9">
              <w:rPr>
                <w:rFonts w:ascii="Times New Roman" w:eastAsia="NSimSun" w:hAnsi="Times New Roman" w:cs="Times New Roman"/>
                <w:kern w:val="2"/>
                <w:sz w:val="24"/>
                <w:szCs w:val="24"/>
                <w:lang w:eastAsia="zh-CN" w:bidi="hi-IN"/>
              </w:rPr>
              <w:t>Найменування</w:t>
            </w:r>
          </w:p>
        </w:tc>
        <w:tc>
          <w:tcPr>
            <w:tcW w:w="1177" w:type="dxa"/>
            <w:tcBorders>
              <w:top w:val="single" w:sz="4" w:space="0" w:color="000000"/>
              <w:left w:val="single" w:sz="4" w:space="0" w:color="000000"/>
              <w:bottom w:val="single" w:sz="4" w:space="0" w:color="000000"/>
              <w:right w:val="single" w:sz="4" w:space="0" w:color="000000"/>
            </w:tcBorders>
            <w:vAlign w:val="center"/>
          </w:tcPr>
          <w:p w:rsidR="008A33E9" w:rsidRPr="008A33E9" w:rsidRDefault="008A33E9" w:rsidP="008A33E9">
            <w:pPr>
              <w:widowControl w:val="0"/>
              <w:suppressAutoHyphens/>
              <w:spacing w:after="0" w:line="240" w:lineRule="auto"/>
              <w:jc w:val="center"/>
              <w:rPr>
                <w:rFonts w:ascii="Times New Roman" w:eastAsia="NSimSun" w:hAnsi="Times New Roman" w:cs="Times New Roman"/>
                <w:kern w:val="2"/>
                <w:sz w:val="24"/>
                <w:szCs w:val="24"/>
                <w:lang w:eastAsia="zh-CN" w:bidi="hi-IN"/>
              </w:rPr>
            </w:pPr>
            <w:r w:rsidRPr="008A33E9">
              <w:rPr>
                <w:rFonts w:ascii="Times New Roman" w:eastAsia="NSimSun" w:hAnsi="Times New Roman" w:cs="Times New Roman"/>
                <w:kern w:val="2"/>
                <w:sz w:val="24"/>
                <w:szCs w:val="24"/>
                <w:lang w:eastAsia="zh-CN" w:bidi="hi-IN"/>
              </w:rPr>
              <w:t>Одиниця</w:t>
            </w:r>
          </w:p>
          <w:p w:rsidR="008A33E9" w:rsidRPr="008A33E9" w:rsidRDefault="008A33E9" w:rsidP="008A33E9">
            <w:pPr>
              <w:widowControl w:val="0"/>
              <w:suppressAutoHyphens/>
              <w:spacing w:after="0" w:line="240" w:lineRule="auto"/>
              <w:jc w:val="center"/>
              <w:rPr>
                <w:rFonts w:ascii="Times New Roman" w:eastAsia="NSimSun" w:hAnsi="Times New Roman" w:cs="Times New Roman"/>
                <w:kern w:val="2"/>
                <w:sz w:val="24"/>
                <w:szCs w:val="24"/>
                <w:lang w:eastAsia="zh-CN" w:bidi="hi-IN"/>
              </w:rPr>
            </w:pPr>
            <w:r w:rsidRPr="008A33E9">
              <w:rPr>
                <w:rFonts w:ascii="Times New Roman" w:eastAsia="NSimSun" w:hAnsi="Times New Roman" w:cs="Times New Roman"/>
                <w:kern w:val="2"/>
                <w:sz w:val="24"/>
                <w:szCs w:val="24"/>
                <w:lang w:eastAsia="zh-CN" w:bidi="hi-IN"/>
              </w:rPr>
              <w:t>виміру</w:t>
            </w:r>
          </w:p>
        </w:tc>
        <w:tc>
          <w:tcPr>
            <w:tcW w:w="1675" w:type="dxa"/>
            <w:tcBorders>
              <w:top w:val="single" w:sz="4" w:space="0" w:color="000000"/>
              <w:left w:val="single" w:sz="4" w:space="0" w:color="000000"/>
              <w:bottom w:val="single" w:sz="4" w:space="0" w:color="000000"/>
              <w:right w:val="single" w:sz="4" w:space="0" w:color="000000"/>
            </w:tcBorders>
            <w:vAlign w:val="center"/>
          </w:tcPr>
          <w:p w:rsidR="008A33E9" w:rsidRPr="008A33E9" w:rsidRDefault="008A33E9" w:rsidP="008A33E9">
            <w:pPr>
              <w:widowControl w:val="0"/>
              <w:suppressAutoHyphens/>
              <w:spacing w:after="0" w:line="240" w:lineRule="auto"/>
              <w:ind w:hanging="146"/>
              <w:jc w:val="center"/>
              <w:rPr>
                <w:rFonts w:ascii="Times New Roman" w:eastAsia="NSimSun" w:hAnsi="Times New Roman" w:cs="Times New Roman"/>
                <w:kern w:val="2"/>
                <w:sz w:val="24"/>
                <w:szCs w:val="24"/>
                <w:lang w:eastAsia="zh-CN" w:bidi="hi-IN"/>
              </w:rPr>
            </w:pPr>
            <w:r w:rsidRPr="008A33E9">
              <w:rPr>
                <w:rFonts w:ascii="Times New Roman" w:eastAsia="NSimSun" w:hAnsi="Times New Roman" w:cs="Times New Roman"/>
                <w:kern w:val="2"/>
                <w:sz w:val="24"/>
                <w:szCs w:val="24"/>
                <w:lang w:eastAsia="zh-CN" w:bidi="hi-IN"/>
              </w:rPr>
              <w:t>Кількість</w:t>
            </w:r>
          </w:p>
        </w:tc>
        <w:tc>
          <w:tcPr>
            <w:tcW w:w="1912" w:type="dxa"/>
            <w:tcBorders>
              <w:top w:val="single" w:sz="4" w:space="0" w:color="000000"/>
              <w:left w:val="single" w:sz="4" w:space="0" w:color="000000"/>
              <w:bottom w:val="single" w:sz="4" w:space="0" w:color="000000"/>
              <w:right w:val="single" w:sz="4" w:space="0" w:color="000000"/>
            </w:tcBorders>
            <w:vAlign w:val="center"/>
          </w:tcPr>
          <w:p w:rsidR="008A33E9" w:rsidRPr="008A33E9" w:rsidRDefault="008A33E9" w:rsidP="008A33E9">
            <w:pPr>
              <w:widowControl w:val="0"/>
              <w:suppressAutoHyphens/>
              <w:spacing w:after="0" w:line="240" w:lineRule="auto"/>
              <w:jc w:val="center"/>
              <w:rPr>
                <w:rFonts w:ascii="Times New Roman" w:eastAsia="NSimSun" w:hAnsi="Times New Roman" w:cs="Times New Roman"/>
                <w:kern w:val="2"/>
                <w:sz w:val="24"/>
                <w:szCs w:val="24"/>
                <w:lang w:eastAsia="zh-CN" w:bidi="hi-IN"/>
              </w:rPr>
            </w:pPr>
            <w:r w:rsidRPr="008A33E9">
              <w:rPr>
                <w:rFonts w:ascii="Times New Roman" w:eastAsia="NSimSun" w:hAnsi="Times New Roman" w:cs="Times New Roman"/>
                <w:kern w:val="2"/>
                <w:sz w:val="24"/>
                <w:szCs w:val="24"/>
                <w:lang w:eastAsia="zh-CN" w:bidi="hi-IN"/>
              </w:rPr>
              <w:t>Ціна за одиницю виміру      (грн. з ПДВ*)</w:t>
            </w:r>
          </w:p>
        </w:tc>
        <w:tc>
          <w:tcPr>
            <w:tcW w:w="1676" w:type="dxa"/>
            <w:tcBorders>
              <w:top w:val="single" w:sz="4" w:space="0" w:color="000000"/>
              <w:left w:val="single" w:sz="4" w:space="0" w:color="000000"/>
              <w:bottom w:val="single" w:sz="4" w:space="0" w:color="000000"/>
              <w:right w:val="single" w:sz="4" w:space="0" w:color="000000"/>
            </w:tcBorders>
          </w:tcPr>
          <w:p w:rsidR="008A33E9" w:rsidRPr="008A33E9" w:rsidRDefault="008A33E9" w:rsidP="008A33E9">
            <w:pPr>
              <w:widowControl w:val="0"/>
              <w:suppressAutoHyphens/>
              <w:spacing w:after="0" w:line="240" w:lineRule="auto"/>
              <w:jc w:val="center"/>
              <w:rPr>
                <w:rFonts w:ascii="Times New Roman" w:eastAsia="NSimSun" w:hAnsi="Times New Roman" w:cs="Times New Roman"/>
                <w:kern w:val="2"/>
                <w:sz w:val="24"/>
                <w:szCs w:val="24"/>
                <w:lang w:eastAsia="zh-CN" w:bidi="hi-IN"/>
              </w:rPr>
            </w:pPr>
            <w:r w:rsidRPr="008A33E9">
              <w:rPr>
                <w:rFonts w:ascii="Times New Roman" w:eastAsia="NSimSun" w:hAnsi="Times New Roman" w:cs="Times New Roman"/>
                <w:kern w:val="2"/>
                <w:sz w:val="24"/>
                <w:szCs w:val="24"/>
                <w:lang w:eastAsia="zh-CN" w:bidi="hi-IN"/>
              </w:rPr>
              <w:t>Загальна вартість</w:t>
            </w:r>
          </w:p>
          <w:p w:rsidR="008A33E9" w:rsidRPr="008A33E9" w:rsidRDefault="008A33E9" w:rsidP="008A33E9">
            <w:pPr>
              <w:widowControl w:val="0"/>
              <w:suppressAutoHyphens/>
              <w:spacing w:after="0" w:line="240" w:lineRule="auto"/>
              <w:jc w:val="center"/>
              <w:rPr>
                <w:rFonts w:ascii="Times New Roman" w:eastAsia="NSimSun" w:hAnsi="Times New Roman" w:cs="Times New Roman"/>
                <w:kern w:val="2"/>
                <w:sz w:val="24"/>
                <w:szCs w:val="24"/>
                <w:lang w:eastAsia="zh-CN" w:bidi="hi-IN"/>
              </w:rPr>
            </w:pPr>
            <w:r w:rsidRPr="008A33E9">
              <w:rPr>
                <w:rFonts w:ascii="Times New Roman" w:eastAsia="NSimSun" w:hAnsi="Times New Roman" w:cs="Times New Roman"/>
                <w:kern w:val="2"/>
                <w:sz w:val="24"/>
                <w:szCs w:val="24"/>
                <w:lang w:eastAsia="zh-CN" w:bidi="hi-IN"/>
              </w:rPr>
              <w:t>(грн. з ПДВ*)</w:t>
            </w:r>
          </w:p>
        </w:tc>
      </w:tr>
      <w:tr w:rsidR="008A33E9" w:rsidRPr="008A33E9" w:rsidTr="00204A67">
        <w:trPr>
          <w:trHeight w:val="431"/>
        </w:trPr>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3E9" w:rsidRPr="008A33E9" w:rsidRDefault="008A33E9" w:rsidP="008A33E9">
            <w:pPr>
              <w:widowControl w:val="0"/>
              <w:suppressAutoHyphens/>
              <w:spacing w:after="0" w:line="240" w:lineRule="auto"/>
              <w:jc w:val="center"/>
              <w:rPr>
                <w:rFonts w:ascii="Times New Roman" w:eastAsia="NSimSun" w:hAnsi="Times New Roman" w:cs="Times New Roman"/>
                <w:kern w:val="2"/>
                <w:sz w:val="24"/>
                <w:szCs w:val="24"/>
                <w:lang w:eastAsia="uk-UA" w:bidi="hi-IN"/>
              </w:rPr>
            </w:pPr>
            <w:r w:rsidRPr="008A33E9">
              <w:rPr>
                <w:rFonts w:ascii="Times New Roman" w:eastAsia="NSimSun" w:hAnsi="Times New Roman" w:cs="Times New Roman"/>
                <w:kern w:val="2"/>
                <w:sz w:val="24"/>
                <w:szCs w:val="24"/>
                <w:lang w:eastAsia="uk-UA" w:bidi="hi-IN"/>
              </w:rPr>
              <w:t>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3E9" w:rsidRPr="008A33E9" w:rsidRDefault="008A33E9" w:rsidP="008A33E9">
            <w:pPr>
              <w:widowControl w:val="0"/>
              <w:suppressAutoHyphens/>
              <w:spacing w:after="0" w:line="240" w:lineRule="auto"/>
              <w:jc w:val="center"/>
              <w:rPr>
                <w:rFonts w:ascii="Times New Roman" w:eastAsia="NSimSun" w:hAnsi="Times New Roman" w:cs="Times New Roman"/>
                <w:kern w:val="2"/>
                <w:sz w:val="24"/>
                <w:szCs w:val="24"/>
                <w:lang w:eastAsia="zh-CN" w:bidi="hi-IN"/>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3E9" w:rsidRPr="008A33E9" w:rsidRDefault="008A33E9" w:rsidP="008A33E9">
            <w:pPr>
              <w:widowControl w:val="0"/>
              <w:suppressAutoHyphens/>
              <w:spacing w:after="0" w:line="240" w:lineRule="auto"/>
              <w:jc w:val="center"/>
              <w:rPr>
                <w:rFonts w:ascii="Times New Roman" w:eastAsia="NSimSun" w:hAnsi="Times New Roman" w:cs="Times New Roman"/>
                <w:kern w:val="2"/>
                <w:sz w:val="24"/>
                <w:szCs w:val="24"/>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3E9" w:rsidRPr="008A33E9" w:rsidRDefault="008A33E9" w:rsidP="008A33E9">
            <w:pPr>
              <w:widowControl w:val="0"/>
              <w:suppressAutoHyphens/>
              <w:spacing w:after="0" w:line="240" w:lineRule="auto"/>
              <w:jc w:val="center"/>
              <w:rPr>
                <w:rFonts w:ascii="Times New Roman" w:eastAsia="NSimSun" w:hAnsi="Times New Roman" w:cs="Times New Roman"/>
                <w:kern w:val="2"/>
                <w:sz w:val="24"/>
                <w:szCs w:val="24"/>
                <w:lang w:eastAsia="zh-CN" w:bidi="hi-IN"/>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3E9" w:rsidRPr="008A33E9" w:rsidRDefault="008A33E9" w:rsidP="008A33E9">
            <w:pPr>
              <w:widowControl w:val="0"/>
              <w:suppressAutoHyphens/>
              <w:spacing w:after="0" w:line="240" w:lineRule="auto"/>
              <w:jc w:val="center"/>
              <w:rPr>
                <w:rFonts w:ascii="Times New Roman" w:eastAsia="NSimSun" w:hAnsi="Times New Roman" w:cs="Times New Roman"/>
                <w:kern w:val="2"/>
                <w:sz w:val="24"/>
                <w:szCs w:val="24"/>
                <w:lang w:eastAsia="zh-CN" w:bidi="hi-IN"/>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8A33E9" w:rsidRPr="008A33E9" w:rsidRDefault="008A33E9" w:rsidP="008A33E9">
            <w:pPr>
              <w:widowControl w:val="0"/>
              <w:suppressAutoHyphens/>
              <w:spacing w:after="0" w:line="240" w:lineRule="auto"/>
              <w:jc w:val="center"/>
              <w:rPr>
                <w:rFonts w:ascii="Times New Roman" w:eastAsia="NSimSun" w:hAnsi="Times New Roman" w:cs="Times New Roman"/>
                <w:kern w:val="2"/>
                <w:sz w:val="24"/>
                <w:szCs w:val="24"/>
                <w:lang w:eastAsia="zh-CN" w:bidi="hi-IN"/>
              </w:rPr>
            </w:pPr>
          </w:p>
        </w:tc>
      </w:tr>
      <w:tr w:rsidR="008A33E9" w:rsidRPr="008A33E9" w:rsidTr="00204A67">
        <w:trPr>
          <w:trHeight w:val="431"/>
        </w:trPr>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3E9" w:rsidRPr="008A33E9" w:rsidRDefault="008A33E9" w:rsidP="008A33E9">
            <w:pPr>
              <w:widowControl w:val="0"/>
              <w:suppressAutoHyphens/>
              <w:spacing w:after="0" w:line="240" w:lineRule="auto"/>
              <w:jc w:val="center"/>
              <w:rPr>
                <w:rFonts w:ascii="Times New Roman" w:eastAsia="NSimSun" w:hAnsi="Times New Roman" w:cs="Times New Roman"/>
                <w:kern w:val="2"/>
                <w:sz w:val="24"/>
                <w:szCs w:val="24"/>
                <w:lang w:eastAsia="uk-UA" w:bidi="hi-IN"/>
              </w:rPr>
            </w:pPr>
            <w:r w:rsidRPr="008A33E9">
              <w:rPr>
                <w:rFonts w:ascii="Times New Roman" w:eastAsia="NSimSun" w:hAnsi="Times New Roman" w:cs="Times New Roman"/>
                <w:kern w:val="2"/>
                <w:sz w:val="24"/>
                <w:szCs w:val="24"/>
                <w:lang w:eastAsia="uk-UA" w:bidi="hi-IN"/>
              </w:rPr>
              <w:t>2</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3E9" w:rsidRPr="008A33E9" w:rsidRDefault="008A33E9" w:rsidP="008A33E9">
            <w:pPr>
              <w:widowControl w:val="0"/>
              <w:suppressAutoHyphens/>
              <w:spacing w:after="0" w:line="240" w:lineRule="auto"/>
              <w:jc w:val="center"/>
              <w:rPr>
                <w:rFonts w:ascii="Times New Roman" w:eastAsia="NSimSun" w:hAnsi="Times New Roman" w:cs="Times New Roman"/>
                <w:kern w:val="2"/>
                <w:sz w:val="24"/>
                <w:szCs w:val="24"/>
                <w:lang w:eastAsia="zh-CN" w:bidi="hi-IN"/>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3E9" w:rsidRPr="008A33E9" w:rsidRDefault="008A33E9" w:rsidP="008A33E9">
            <w:pPr>
              <w:widowControl w:val="0"/>
              <w:suppressAutoHyphens/>
              <w:spacing w:after="0" w:line="240" w:lineRule="auto"/>
              <w:jc w:val="center"/>
              <w:rPr>
                <w:rFonts w:ascii="Times New Roman" w:eastAsia="NSimSun" w:hAnsi="Times New Roman" w:cs="Times New Roman"/>
                <w:kern w:val="2"/>
                <w:sz w:val="24"/>
                <w:szCs w:val="24"/>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3E9" w:rsidRPr="008A33E9" w:rsidRDefault="008A33E9" w:rsidP="008A33E9">
            <w:pPr>
              <w:widowControl w:val="0"/>
              <w:suppressAutoHyphens/>
              <w:spacing w:after="0" w:line="240" w:lineRule="auto"/>
              <w:jc w:val="center"/>
              <w:rPr>
                <w:rFonts w:ascii="Times New Roman" w:eastAsia="NSimSun" w:hAnsi="Times New Roman" w:cs="Times New Roman"/>
                <w:kern w:val="2"/>
                <w:sz w:val="24"/>
                <w:szCs w:val="24"/>
                <w:lang w:eastAsia="zh-CN" w:bidi="hi-IN"/>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3E9" w:rsidRPr="008A33E9" w:rsidRDefault="008A33E9" w:rsidP="008A33E9">
            <w:pPr>
              <w:widowControl w:val="0"/>
              <w:suppressAutoHyphens/>
              <w:spacing w:after="0" w:line="240" w:lineRule="auto"/>
              <w:jc w:val="center"/>
              <w:rPr>
                <w:rFonts w:ascii="Times New Roman" w:eastAsia="NSimSun" w:hAnsi="Times New Roman" w:cs="Times New Roman"/>
                <w:kern w:val="2"/>
                <w:sz w:val="24"/>
                <w:szCs w:val="24"/>
                <w:lang w:eastAsia="zh-CN" w:bidi="hi-IN"/>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8A33E9" w:rsidRPr="008A33E9" w:rsidRDefault="008A33E9" w:rsidP="008A33E9">
            <w:pPr>
              <w:widowControl w:val="0"/>
              <w:suppressAutoHyphens/>
              <w:spacing w:after="0" w:line="240" w:lineRule="auto"/>
              <w:jc w:val="center"/>
              <w:rPr>
                <w:rFonts w:ascii="Times New Roman" w:eastAsia="NSimSun" w:hAnsi="Times New Roman" w:cs="Times New Roman"/>
                <w:kern w:val="2"/>
                <w:sz w:val="24"/>
                <w:szCs w:val="24"/>
                <w:lang w:eastAsia="zh-CN" w:bidi="hi-IN"/>
              </w:rPr>
            </w:pPr>
          </w:p>
        </w:tc>
      </w:tr>
      <w:tr w:rsidR="008A33E9" w:rsidRPr="008A33E9" w:rsidTr="00204A67">
        <w:trPr>
          <w:trHeight w:val="431"/>
        </w:trPr>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3E9" w:rsidRPr="008A33E9" w:rsidRDefault="008A33E9" w:rsidP="008A33E9">
            <w:pPr>
              <w:widowControl w:val="0"/>
              <w:suppressAutoHyphens/>
              <w:spacing w:after="0" w:line="240" w:lineRule="auto"/>
              <w:jc w:val="center"/>
              <w:rPr>
                <w:rFonts w:ascii="Times New Roman" w:eastAsia="NSimSun" w:hAnsi="Times New Roman" w:cs="Arial"/>
                <w:kern w:val="2"/>
                <w:sz w:val="24"/>
                <w:szCs w:val="24"/>
                <w:lang w:eastAsia="uk-UA" w:bidi="hi-IN"/>
              </w:rPr>
            </w:pPr>
            <w:r w:rsidRPr="008A33E9">
              <w:rPr>
                <w:rFonts w:ascii="Times New Roman" w:eastAsia="NSimSun" w:hAnsi="Times New Roman" w:cs="Arial"/>
                <w:kern w:val="2"/>
                <w:sz w:val="24"/>
                <w:szCs w:val="24"/>
                <w:lang w:eastAsia="uk-UA" w:bidi="hi-IN"/>
              </w:rPr>
              <w:t>3</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3E9" w:rsidRPr="008A33E9" w:rsidRDefault="008A33E9" w:rsidP="008A33E9">
            <w:pPr>
              <w:widowControl w:val="0"/>
              <w:suppressAutoHyphens/>
              <w:spacing w:after="0" w:line="240" w:lineRule="auto"/>
              <w:jc w:val="center"/>
              <w:rPr>
                <w:rFonts w:ascii="Times New Roman" w:eastAsia="NSimSun" w:hAnsi="Times New Roman" w:cs="Arial"/>
                <w:kern w:val="2"/>
                <w:sz w:val="24"/>
                <w:szCs w:val="24"/>
                <w:lang w:eastAsia="zh-CN" w:bidi="hi-IN"/>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3E9" w:rsidRPr="008A33E9" w:rsidRDefault="008A33E9" w:rsidP="008A33E9">
            <w:pPr>
              <w:widowControl w:val="0"/>
              <w:suppressAutoHyphens/>
              <w:spacing w:after="0" w:line="240" w:lineRule="auto"/>
              <w:jc w:val="center"/>
              <w:rPr>
                <w:rFonts w:ascii="Times New Roman" w:eastAsia="NSimSun" w:hAnsi="Times New Roman" w:cs="Arial"/>
                <w:kern w:val="2"/>
                <w:sz w:val="24"/>
                <w:szCs w:val="24"/>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3E9" w:rsidRPr="008A33E9" w:rsidRDefault="008A33E9" w:rsidP="008A33E9">
            <w:pPr>
              <w:widowControl w:val="0"/>
              <w:suppressAutoHyphens/>
              <w:spacing w:after="0" w:line="240" w:lineRule="auto"/>
              <w:jc w:val="center"/>
              <w:rPr>
                <w:rFonts w:ascii="Times New Roman" w:eastAsia="NSimSun" w:hAnsi="Times New Roman" w:cs="Arial"/>
                <w:kern w:val="2"/>
                <w:sz w:val="24"/>
                <w:szCs w:val="24"/>
                <w:lang w:eastAsia="zh-CN" w:bidi="hi-IN"/>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33E9" w:rsidRPr="008A33E9" w:rsidRDefault="008A33E9" w:rsidP="008A33E9">
            <w:pPr>
              <w:widowControl w:val="0"/>
              <w:suppressAutoHyphens/>
              <w:spacing w:after="0" w:line="240" w:lineRule="auto"/>
              <w:jc w:val="center"/>
              <w:rPr>
                <w:rFonts w:ascii="Times New Roman" w:eastAsia="NSimSun" w:hAnsi="Times New Roman" w:cs="Arial"/>
                <w:kern w:val="2"/>
                <w:sz w:val="24"/>
                <w:szCs w:val="24"/>
                <w:lang w:eastAsia="zh-CN" w:bidi="hi-IN"/>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8A33E9" w:rsidRPr="008A33E9" w:rsidRDefault="008A33E9" w:rsidP="008A33E9">
            <w:pPr>
              <w:widowControl w:val="0"/>
              <w:suppressAutoHyphens/>
              <w:spacing w:after="0" w:line="240" w:lineRule="auto"/>
              <w:jc w:val="center"/>
              <w:rPr>
                <w:rFonts w:ascii="Times New Roman" w:eastAsia="NSimSun" w:hAnsi="Times New Roman" w:cs="Arial"/>
                <w:kern w:val="2"/>
                <w:sz w:val="24"/>
                <w:szCs w:val="24"/>
                <w:lang w:eastAsia="zh-CN" w:bidi="hi-IN"/>
              </w:rPr>
            </w:pPr>
          </w:p>
        </w:tc>
      </w:tr>
      <w:tr w:rsidR="008A33E9" w:rsidRPr="008A33E9" w:rsidTr="00204A67">
        <w:trPr>
          <w:trHeight w:val="345"/>
        </w:trPr>
        <w:tc>
          <w:tcPr>
            <w:tcW w:w="8212" w:type="dxa"/>
            <w:gridSpan w:val="5"/>
            <w:tcBorders>
              <w:top w:val="single" w:sz="4" w:space="0" w:color="000000"/>
              <w:left w:val="single" w:sz="4" w:space="0" w:color="000000"/>
              <w:bottom w:val="single" w:sz="4" w:space="0" w:color="000000"/>
              <w:right w:val="single" w:sz="4" w:space="0" w:color="000000"/>
            </w:tcBorders>
            <w:shd w:val="clear" w:color="auto" w:fill="FFFFFF"/>
          </w:tcPr>
          <w:p w:rsidR="008A33E9" w:rsidRPr="008A33E9" w:rsidRDefault="008A33E9" w:rsidP="008A33E9">
            <w:pPr>
              <w:widowControl w:val="0"/>
              <w:suppressAutoHyphens/>
              <w:spacing w:after="0" w:line="240" w:lineRule="auto"/>
              <w:jc w:val="both"/>
              <w:rPr>
                <w:rFonts w:ascii="Times New Roman" w:eastAsia="NSimSun" w:hAnsi="Times New Roman" w:cs="Times New Roman"/>
                <w:kern w:val="2"/>
                <w:sz w:val="24"/>
                <w:szCs w:val="24"/>
                <w:lang w:eastAsia="zh-CN" w:bidi="hi-IN"/>
              </w:rPr>
            </w:pPr>
            <w:r w:rsidRPr="008A33E9">
              <w:rPr>
                <w:rFonts w:ascii="Times New Roman" w:eastAsia="NSimSun" w:hAnsi="Times New Roman" w:cs="Times New Roman"/>
                <w:kern w:val="2"/>
                <w:sz w:val="24"/>
                <w:szCs w:val="24"/>
                <w:lang w:eastAsia="zh-CN" w:bidi="hi-IN"/>
              </w:rPr>
              <w:t xml:space="preserve">Всього, грн., з ПДВ </w:t>
            </w:r>
            <w:r w:rsidRPr="008A33E9">
              <w:rPr>
                <w:rFonts w:ascii="Times New Roman" w:eastAsia="NSimSun" w:hAnsi="Times New Roman" w:cs="Times New Roman"/>
                <w:b/>
                <w:kern w:val="2"/>
                <w:sz w:val="24"/>
                <w:szCs w:val="24"/>
                <w:lang w:eastAsia="zh-CN" w:bidi="hi-IN"/>
              </w:rPr>
              <w:t>за 1 місяць</w:t>
            </w:r>
            <w:r w:rsidRPr="008A33E9">
              <w:rPr>
                <w:rFonts w:ascii="Times New Roman" w:eastAsia="NSimSun" w:hAnsi="Times New Roman" w:cs="Times New Roman"/>
                <w:kern w:val="2"/>
                <w:sz w:val="24"/>
                <w:szCs w:val="24"/>
                <w:lang w:eastAsia="zh-CN" w:bidi="hi-IN"/>
              </w:rPr>
              <w:t xml:space="preserve"> користування послугою:</w:t>
            </w:r>
          </w:p>
        </w:tc>
        <w:tc>
          <w:tcPr>
            <w:tcW w:w="1676" w:type="dxa"/>
            <w:tcBorders>
              <w:top w:val="single" w:sz="4" w:space="0" w:color="000000"/>
              <w:left w:val="single" w:sz="4" w:space="0" w:color="000000"/>
              <w:bottom w:val="single" w:sz="4" w:space="0" w:color="000000"/>
              <w:right w:val="single" w:sz="4" w:space="0" w:color="000000"/>
            </w:tcBorders>
            <w:shd w:val="clear" w:color="auto" w:fill="FFFFFF"/>
          </w:tcPr>
          <w:p w:rsidR="008A33E9" w:rsidRPr="008A33E9" w:rsidRDefault="008A33E9" w:rsidP="008A33E9">
            <w:pPr>
              <w:widowControl w:val="0"/>
              <w:suppressAutoHyphens/>
              <w:spacing w:after="0" w:line="240" w:lineRule="auto"/>
              <w:rPr>
                <w:rFonts w:ascii="Times New Roman" w:eastAsia="NSimSun" w:hAnsi="Times New Roman" w:cs="Times New Roman"/>
                <w:kern w:val="2"/>
                <w:sz w:val="24"/>
                <w:szCs w:val="24"/>
                <w:lang w:eastAsia="zh-CN" w:bidi="hi-IN"/>
              </w:rPr>
            </w:pPr>
          </w:p>
        </w:tc>
      </w:tr>
      <w:tr w:rsidR="008A33E9" w:rsidRPr="008A33E9" w:rsidTr="00204A67">
        <w:trPr>
          <w:trHeight w:val="274"/>
        </w:trPr>
        <w:tc>
          <w:tcPr>
            <w:tcW w:w="8212" w:type="dxa"/>
            <w:gridSpan w:val="5"/>
            <w:tcBorders>
              <w:top w:val="single" w:sz="4" w:space="0" w:color="000000"/>
              <w:left w:val="single" w:sz="4" w:space="0" w:color="000000"/>
              <w:bottom w:val="single" w:sz="4" w:space="0" w:color="000000"/>
              <w:right w:val="single" w:sz="4" w:space="0" w:color="000000"/>
            </w:tcBorders>
            <w:shd w:val="clear" w:color="auto" w:fill="FFFFFF"/>
          </w:tcPr>
          <w:p w:rsidR="008A33E9" w:rsidRPr="008A33E9" w:rsidRDefault="008A33E9" w:rsidP="008A33E9">
            <w:pPr>
              <w:widowControl w:val="0"/>
              <w:suppressAutoHyphens/>
              <w:spacing w:after="0" w:line="240" w:lineRule="auto"/>
              <w:jc w:val="both"/>
              <w:rPr>
                <w:rFonts w:ascii="Times New Roman" w:eastAsia="NSimSun" w:hAnsi="Times New Roman" w:cs="Times New Roman"/>
                <w:kern w:val="2"/>
                <w:sz w:val="24"/>
                <w:szCs w:val="24"/>
                <w:lang w:eastAsia="zh-CN" w:bidi="hi-IN"/>
              </w:rPr>
            </w:pPr>
            <w:r w:rsidRPr="008A33E9">
              <w:rPr>
                <w:rFonts w:ascii="Times New Roman" w:eastAsia="NSimSun" w:hAnsi="Times New Roman" w:cs="Times New Roman"/>
                <w:kern w:val="2"/>
                <w:sz w:val="24"/>
                <w:szCs w:val="24"/>
                <w:lang w:eastAsia="zh-CN" w:bidi="hi-IN"/>
              </w:rPr>
              <w:t>Всього, грн., з ПДВ на __ місяців користування послугою</w:t>
            </w:r>
          </w:p>
        </w:tc>
        <w:tc>
          <w:tcPr>
            <w:tcW w:w="1676" w:type="dxa"/>
            <w:tcBorders>
              <w:top w:val="single" w:sz="4" w:space="0" w:color="000000"/>
              <w:left w:val="single" w:sz="4" w:space="0" w:color="000000"/>
              <w:bottom w:val="single" w:sz="4" w:space="0" w:color="000000"/>
              <w:right w:val="single" w:sz="4" w:space="0" w:color="000000"/>
            </w:tcBorders>
            <w:shd w:val="clear" w:color="auto" w:fill="FFFFFF"/>
          </w:tcPr>
          <w:p w:rsidR="008A33E9" w:rsidRPr="008A33E9" w:rsidRDefault="008A33E9" w:rsidP="008A33E9">
            <w:pPr>
              <w:widowControl w:val="0"/>
              <w:suppressAutoHyphens/>
              <w:spacing w:after="0" w:line="240" w:lineRule="auto"/>
              <w:rPr>
                <w:rFonts w:ascii="Times New Roman" w:eastAsia="NSimSun" w:hAnsi="Times New Roman" w:cs="Times New Roman"/>
                <w:kern w:val="2"/>
                <w:sz w:val="24"/>
                <w:szCs w:val="24"/>
                <w:lang w:eastAsia="zh-CN" w:bidi="hi-IN"/>
              </w:rPr>
            </w:pPr>
          </w:p>
        </w:tc>
      </w:tr>
    </w:tbl>
    <w:p w:rsidR="008A33E9" w:rsidRPr="008A33E9" w:rsidRDefault="008A33E9" w:rsidP="008A33E9">
      <w:pPr>
        <w:spacing w:after="0" w:line="240" w:lineRule="auto"/>
        <w:ind w:firstLine="709"/>
        <w:jc w:val="both"/>
        <w:rPr>
          <w:rFonts w:ascii="Times New Roman" w:eastAsia="Times New Roman" w:hAnsi="Times New Roman" w:cs="Times New Roman"/>
          <w:sz w:val="24"/>
          <w:szCs w:val="24"/>
          <w:lang w:eastAsia="uk-UA"/>
        </w:rPr>
      </w:pPr>
      <w:r w:rsidRPr="008A33E9">
        <w:rPr>
          <w:rFonts w:ascii="Times New Roman" w:eastAsia="Times New Roman" w:hAnsi="Times New Roman" w:cs="Times New Roman"/>
          <w:sz w:val="24"/>
          <w:szCs w:val="24"/>
          <w:lang w:eastAsia="uk-UA"/>
        </w:rPr>
        <w:t>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8A33E9" w:rsidRPr="008A33E9" w:rsidRDefault="008A33E9" w:rsidP="008A33E9">
      <w:pPr>
        <w:spacing w:after="0" w:line="240" w:lineRule="auto"/>
        <w:ind w:firstLine="700"/>
        <w:jc w:val="both"/>
        <w:rPr>
          <w:rFonts w:ascii="Times New Roman" w:eastAsia="Times New Roman" w:hAnsi="Times New Roman" w:cs="Times New Roman"/>
          <w:sz w:val="24"/>
          <w:szCs w:val="24"/>
          <w:lang w:eastAsia="uk-UA"/>
        </w:rPr>
      </w:pPr>
      <w:r w:rsidRPr="008A33E9">
        <w:rPr>
          <w:rFonts w:ascii="Times New Roman" w:eastAsia="Times New Roman" w:hAnsi="Times New Roman" w:cs="Times New Roman"/>
          <w:sz w:val="24"/>
          <w:szCs w:val="24"/>
          <w:lang w:eastAsia="uk-UA"/>
        </w:rPr>
        <w:t>Ми погоджуємося дотримуватися умов цієї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8A33E9" w:rsidRPr="008A33E9" w:rsidRDefault="008A33E9" w:rsidP="008A33E9">
      <w:pPr>
        <w:spacing w:after="0" w:line="240" w:lineRule="auto"/>
        <w:ind w:firstLine="700"/>
        <w:jc w:val="both"/>
        <w:rPr>
          <w:rFonts w:ascii="Times New Roman" w:eastAsia="Times New Roman" w:hAnsi="Times New Roman" w:cs="Times New Roman"/>
          <w:sz w:val="24"/>
          <w:szCs w:val="24"/>
          <w:lang w:eastAsia="uk-UA"/>
        </w:rPr>
      </w:pPr>
      <w:r w:rsidRPr="008A33E9">
        <w:rPr>
          <w:rFonts w:ascii="Times New Roman" w:eastAsia="Times New Roman" w:hAnsi="Times New Roman" w:cs="Times New Roman"/>
          <w:sz w:val="24"/>
          <w:szCs w:val="24"/>
          <w:lang w:eastAsia="uk-UA"/>
        </w:rPr>
        <w:t xml:space="preserve">Якщо наша тендерна пропозиція буде визнана найбільш економічно вигідною, ми зобов'язуємося підписати Договір із Замовником не раніше ніж через 10 днів з дня оприлюднення на веб-порталі Уповноваженого органу повідомлення про намір укласти договір, але не пізніше ніж через 20 днів з дня прийняття рішення про намір укласти договір про </w:t>
      </w:r>
      <w:proofErr w:type="spellStart"/>
      <w:r w:rsidRPr="008A33E9">
        <w:rPr>
          <w:rFonts w:ascii="Times New Roman" w:eastAsia="Times New Roman" w:hAnsi="Times New Roman" w:cs="Times New Roman"/>
          <w:sz w:val="24"/>
          <w:szCs w:val="24"/>
          <w:lang w:eastAsia="uk-UA"/>
        </w:rPr>
        <w:t>закупівлю.</w:t>
      </w:r>
      <w:r w:rsidRPr="008A33E9">
        <w:rPr>
          <w:rFonts w:ascii="Times New Roman" w:eastAsia="Times New Roman" w:hAnsi="Times New Roman" w:cs="Times New Roman"/>
          <w:sz w:val="24"/>
          <w:szCs w:val="24"/>
          <w:shd w:val="clear" w:color="auto" w:fill="FFFFFF"/>
          <w:lang w:eastAsia="uk-UA"/>
        </w:rPr>
        <w:t>У</w:t>
      </w:r>
      <w:proofErr w:type="spellEnd"/>
      <w:r w:rsidRPr="008A33E9">
        <w:rPr>
          <w:rFonts w:ascii="Times New Roman" w:eastAsia="Times New Roman" w:hAnsi="Times New Roman" w:cs="Times New Roman"/>
          <w:sz w:val="24"/>
          <w:szCs w:val="24"/>
          <w:shd w:val="clear" w:color="auto" w:fill="FFFFFF"/>
          <w:lang w:eastAsia="uk-UA"/>
        </w:rPr>
        <w:t xml:space="preserve"> випадку обґрунтованої необхідності строк для укладання договору може бути продовжений до 60 днів.</w:t>
      </w:r>
    </w:p>
    <w:p w:rsidR="008A33E9" w:rsidRPr="008A33E9" w:rsidRDefault="008A33E9" w:rsidP="008A33E9">
      <w:pPr>
        <w:spacing w:after="0" w:line="240" w:lineRule="auto"/>
        <w:rPr>
          <w:rFonts w:ascii="Times New Roman" w:eastAsia="Times New Roman" w:hAnsi="Times New Roman" w:cs="Times New Roman"/>
          <w:sz w:val="24"/>
          <w:szCs w:val="24"/>
          <w:shd w:val="clear" w:color="auto" w:fill="FFFFFF"/>
          <w:lang w:eastAsia="uk-UA"/>
        </w:rPr>
      </w:pPr>
      <w:r w:rsidRPr="008A33E9">
        <w:rPr>
          <w:rFonts w:ascii="Times New Roman" w:eastAsia="Times New Roman" w:hAnsi="Times New Roman" w:cs="Times New Roman"/>
          <w:sz w:val="24"/>
          <w:szCs w:val="24"/>
          <w:lang w:eastAsia="uk-UA"/>
        </w:rPr>
        <w:br/>
      </w:r>
      <w:r w:rsidRPr="008A33E9">
        <w:rPr>
          <w:rFonts w:ascii="Times New Roman" w:eastAsia="Times New Roman" w:hAnsi="Times New Roman" w:cs="Times New Roman"/>
          <w:sz w:val="24"/>
          <w:szCs w:val="24"/>
          <w:shd w:val="clear" w:color="auto" w:fill="FFFFFF"/>
          <w:lang w:eastAsia="uk-UA"/>
        </w:rPr>
        <w:t>Посада                              _____________                 ____________________________</w:t>
      </w:r>
    </w:p>
    <w:p w:rsidR="008A33E9" w:rsidRPr="008A33E9" w:rsidRDefault="008A33E9" w:rsidP="008A33E9">
      <w:pPr>
        <w:spacing w:after="0" w:line="240" w:lineRule="auto"/>
        <w:ind w:firstLine="700"/>
        <w:jc w:val="both"/>
        <w:rPr>
          <w:rFonts w:ascii="Times New Roman" w:eastAsia="Times New Roman" w:hAnsi="Times New Roman" w:cs="Times New Roman"/>
          <w:sz w:val="18"/>
          <w:szCs w:val="24"/>
        </w:rPr>
      </w:pPr>
      <w:r w:rsidRPr="008A33E9">
        <w:rPr>
          <w:rFonts w:ascii="Times New Roman" w:eastAsia="Times New Roman" w:hAnsi="Times New Roman" w:cs="Times New Roman"/>
          <w:sz w:val="18"/>
          <w:szCs w:val="24"/>
          <w:shd w:val="clear" w:color="auto" w:fill="FFFFFF"/>
          <w:lang w:eastAsia="uk-UA"/>
        </w:rPr>
        <w:lastRenderedPageBreak/>
        <w:t xml:space="preserve">                              </w:t>
      </w:r>
      <w:r>
        <w:rPr>
          <w:rFonts w:ascii="Times New Roman" w:eastAsia="Times New Roman" w:hAnsi="Times New Roman" w:cs="Times New Roman"/>
          <w:sz w:val="18"/>
          <w:szCs w:val="24"/>
          <w:shd w:val="clear" w:color="auto" w:fill="FFFFFF"/>
          <w:lang w:eastAsia="uk-UA"/>
        </w:rPr>
        <w:t xml:space="preserve">                       </w:t>
      </w:r>
      <w:r w:rsidRPr="008A33E9">
        <w:rPr>
          <w:rFonts w:ascii="Times New Roman" w:eastAsia="Times New Roman" w:hAnsi="Times New Roman" w:cs="Times New Roman"/>
          <w:sz w:val="18"/>
          <w:szCs w:val="24"/>
          <w:shd w:val="clear" w:color="auto" w:fill="FFFFFF"/>
          <w:lang w:eastAsia="uk-UA"/>
        </w:rPr>
        <w:t> (підпис)              </w:t>
      </w:r>
      <w:r>
        <w:rPr>
          <w:rFonts w:ascii="Times New Roman" w:eastAsia="Times New Roman" w:hAnsi="Times New Roman" w:cs="Times New Roman"/>
          <w:sz w:val="18"/>
          <w:szCs w:val="24"/>
          <w:shd w:val="clear" w:color="auto" w:fill="FFFFFF"/>
          <w:lang w:eastAsia="uk-UA"/>
        </w:rPr>
        <w:t xml:space="preserve">               </w:t>
      </w:r>
      <w:r w:rsidRPr="008A33E9">
        <w:rPr>
          <w:rFonts w:ascii="Times New Roman" w:eastAsia="Times New Roman" w:hAnsi="Times New Roman" w:cs="Times New Roman"/>
          <w:sz w:val="18"/>
          <w:szCs w:val="24"/>
          <w:shd w:val="clear" w:color="auto" w:fill="FFFFFF"/>
          <w:lang w:eastAsia="uk-UA"/>
        </w:rPr>
        <w:t xml:space="preserve">              (ініціали та прізвище)</w:t>
      </w:r>
    </w:p>
    <w:p w:rsidR="007B7C04" w:rsidRPr="007B7C04" w:rsidRDefault="007B7C04" w:rsidP="007B7C04">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r w:rsidRPr="007B7C04">
        <w:rPr>
          <w:rFonts w:ascii="Times New Roman" w:eastAsia="NSimSun" w:hAnsi="Times New Roman" w:cs="Times New Roman"/>
          <w:b/>
          <w:kern w:val="2"/>
          <w:sz w:val="24"/>
          <w:szCs w:val="24"/>
          <w:lang w:eastAsia="zh-CN" w:bidi="hi-IN"/>
        </w:rPr>
        <w:t>Додаток № 4</w:t>
      </w:r>
    </w:p>
    <w:p w:rsidR="007B7C04" w:rsidRPr="007B7C04" w:rsidRDefault="007B7C04" w:rsidP="007B7C04">
      <w:pPr>
        <w:widowControl w:val="0"/>
        <w:suppressAutoHyphens/>
        <w:spacing w:after="0" w:line="240" w:lineRule="auto"/>
        <w:contextualSpacing/>
        <w:jc w:val="right"/>
        <w:rPr>
          <w:rFonts w:ascii="Times New Roman" w:eastAsia="NSimSun" w:hAnsi="Times New Roman" w:cs="Times New Roman"/>
          <w:kern w:val="2"/>
          <w:sz w:val="24"/>
          <w:szCs w:val="24"/>
          <w:lang w:eastAsia="zh-CN" w:bidi="hi-IN"/>
        </w:rPr>
      </w:pPr>
      <w:r w:rsidRPr="007B7C04">
        <w:rPr>
          <w:rFonts w:ascii="Times New Roman" w:eastAsia="NSimSun" w:hAnsi="Times New Roman" w:cs="Times New Roman"/>
          <w:kern w:val="2"/>
          <w:sz w:val="24"/>
          <w:szCs w:val="24"/>
          <w:lang w:eastAsia="zh-CN" w:bidi="hi-IN"/>
        </w:rPr>
        <w:t>до Тендерної документації</w:t>
      </w:r>
    </w:p>
    <w:p w:rsidR="007B7C04" w:rsidRDefault="007B7C04" w:rsidP="007B7C04">
      <w:pPr>
        <w:widowControl w:val="0"/>
        <w:suppressAutoHyphens/>
        <w:spacing w:after="60" w:line="264" w:lineRule="auto"/>
        <w:ind w:right="-2" w:firstLine="567"/>
        <w:jc w:val="center"/>
        <w:rPr>
          <w:rFonts w:ascii="Times New Roman" w:eastAsia="NSimSun" w:hAnsi="Times New Roman" w:cs="Times New Roman"/>
          <w:b/>
          <w:kern w:val="2"/>
          <w:sz w:val="28"/>
          <w:szCs w:val="28"/>
          <w:lang w:eastAsia="zh-CN" w:bidi="hi-IN"/>
        </w:rPr>
      </w:pPr>
    </w:p>
    <w:p w:rsidR="007B7C04" w:rsidRPr="007B7C04" w:rsidRDefault="007B7C04" w:rsidP="007B7C04">
      <w:pPr>
        <w:widowControl w:val="0"/>
        <w:suppressAutoHyphens/>
        <w:spacing w:after="60" w:line="264" w:lineRule="auto"/>
        <w:ind w:right="-2" w:firstLine="567"/>
        <w:jc w:val="center"/>
        <w:rPr>
          <w:rFonts w:ascii="Times New Roman" w:eastAsia="NSimSun" w:hAnsi="Times New Roman" w:cs="Times New Roman"/>
          <w:b/>
          <w:kern w:val="2"/>
          <w:sz w:val="28"/>
          <w:szCs w:val="28"/>
          <w:lang w:eastAsia="zh-CN" w:bidi="hi-IN"/>
        </w:rPr>
      </w:pPr>
      <w:r w:rsidRPr="007B7C04">
        <w:rPr>
          <w:rFonts w:ascii="Times New Roman" w:eastAsia="NSimSun" w:hAnsi="Times New Roman" w:cs="Times New Roman"/>
          <w:b/>
          <w:kern w:val="2"/>
          <w:sz w:val="28"/>
          <w:szCs w:val="28"/>
          <w:lang w:eastAsia="zh-CN" w:bidi="hi-IN"/>
        </w:rPr>
        <w:t>ТЕХНІЧНІ УМОВИ (ВИМОГИ) ДО ПРЕДМЕТУ ЗАКУПІВЛІ</w:t>
      </w:r>
    </w:p>
    <w:p w:rsidR="007B7C04" w:rsidRDefault="007B7C04" w:rsidP="007B7C04">
      <w:pPr>
        <w:widowControl w:val="0"/>
        <w:suppressAutoHyphens/>
        <w:spacing w:after="0" w:line="240" w:lineRule="auto"/>
        <w:contextualSpacing/>
        <w:jc w:val="both"/>
        <w:outlineLvl w:val="0"/>
        <w:rPr>
          <w:rFonts w:ascii="Times New Roman" w:hAnsi="Times New Roman" w:cs="Times New Roman"/>
          <w:b/>
          <w:kern w:val="2"/>
          <w:sz w:val="23"/>
          <w:szCs w:val="23"/>
          <w:lang w:bidi="hi-IN"/>
        </w:rPr>
      </w:pPr>
      <w:r w:rsidRPr="007B7C04">
        <w:rPr>
          <w:rFonts w:ascii="Times New Roman" w:eastAsia="NSimSun" w:hAnsi="Times New Roman" w:cs="Times New Roman"/>
          <w:b/>
          <w:kern w:val="2"/>
          <w:sz w:val="23"/>
          <w:szCs w:val="23"/>
          <w:lang w:eastAsia="ar-SA" w:bidi="hi-IN"/>
        </w:rPr>
        <w:t>Предмет закупівлі:</w:t>
      </w:r>
      <w:r w:rsidR="00C67F35">
        <w:rPr>
          <w:rFonts w:ascii="Times New Roman" w:eastAsia="NSimSun" w:hAnsi="Times New Roman" w:cs="Times New Roman"/>
          <w:b/>
          <w:kern w:val="2"/>
          <w:sz w:val="23"/>
          <w:szCs w:val="23"/>
          <w:lang w:eastAsia="ar-SA" w:bidi="hi-IN"/>
        </w:rPr>
        <w:t xml:space="preserve"> </w:t>
      </w:r>
      <w:r w:rsidR="00C67F35">
        <w:rPr>
          <w:rFonts w:ascii="Times New Roman" w:eastAsia="Times New Roman" w:hAnsi="Times New Roman" w:cs="Times New Roman"/>
          <w:b/>
          <w:kern w:val="2"/>
          <w:sz w:val="24"/>
          <w:szCs w:val="24"/>
          <w:shd w:val="clear" w:color="auto" w:fill="FFFFFF"/>
          <w:lang w:eastAsia="zh-CN" w:bidi="hi-IN"/>
        </w:rPr>
        <w:t>Електронні комунікаційні послуги,</w:t>
      </w:r>
      <w:r w:rsidR="00C67F35">
        <w:rPr>
          <w:rFonts w:ascii="Times New Roman" w:eastAsia="NSimSun" w:hAnsi="Times New Roman" w:cs="Times New Roman"/>
          <w:b/>
          <w:kern w:val="2"/>
          <w:sz w:val="23"/>
          <w:szCs w:val="23"/>
          <w:lang w:eastAsia="ar-SA" w:bidi="hi-IN"/>
        </w:rPr>
        <w:t xml:space="preserve"> </w:t>
      </w:r>
      <w:r w:rsidRPr="007B7C04">
        <w:rPr>
          <w:rFonts w:ascii="Times New Roman" w:hAnsi="Times New Roman" w:cs="Times New Roman"/>
          <w:b/>
          <w:kern w:val="2"/>
          <w:sz w:val="23"/>
          <w:szCs w:val="23"/>
          <w:lang w:bidi="hi-IN"/>
        </w:rPr>
        <w:t xml:space="preserve">код за ДК 021:2015: 64210000-1 – Послуги телефонного зв’язку та передачі даних </w:t>
      </w:r>
    </w:p>
    <w:p w:rsidR="00C67F35" w:rsidRPr="007B7C04" w:rsidRDefault="00C67F35" w:rsidP="007B7C04">
      <w:pPr>
        <w:widowControl w:val="0"/>
        <w:suppressAutoHyphens/>
        <w:spacing w:after="0" w:line="240" w:lineRule="auto"/>
        <w:contextualSpacing/>
        <w:jc w:val="both"/>
        <w:outlineLvl w:val="0"/>
        <w:rPr>
          <w:rFonts w:ascii="Times New Roman" w:hAnsi="Times New Roman" w:cs="Times New Roman"/>
          <w:b/>
          <w:kern w:val="2"/>
          <w:sz w:val="16"/>
          <w:szCs w:val="23"/>
          <w:lang w:bidi="hi-IN"/>
        </w:rPr>
      </w:pPr>
    </w:p>
    <w:tbl>
      <w:tblPr>
        <w:tblpPr w:leftFromText="180" w:rightFromText="180" w:vertAnchor="text" w:tblpY="1"/>
        <w:tblW w:w="9889" w:type="dxa"/>
        <w:tblLayout w:type="fixed"/>
        <w:tblLook w:val="04A0" w:firstRow="1" w:lastRow="0" w:firstColumn="1" w:lastColumn="0" w:noHBand="0" w:noVBand="1"/>
      </w:tblPr>
      <w:tblGrid>
        <w:gridCol w:w="1351"/>
        <w:gridCol w:w="1975"/>
        <w:gridCol w:w="2880"/>
        <w:gridCol w:w="3683"/>
      </w:tblGrid>
      <w:tr w:rsidR="007B7C04" w:rsidRPr="007B7C04" w:rsidTr="00204A67">
        <w:trPr>
          <w:trHeight w:val="564"/>
        </w:trPr>
        <w:tc>
          <w:tcPr>
            <w:tcW w:w="1351" w:type="dxa"/>
            <w:tcBorders>
              <w:top w:val="single" w:sz="4" w:space="0" w:color="000000"/>
              <w:left w:val="single" w:sz="4" w:space="0" w:color="000000"/>
              <w:bottom w:val="single" w:sz="4" w:space="0" w:color="000000"/>
              <w:right w:val="single" w:sz="4" w:space="0" w:color="000000"/>
            </w:tcBorders>
          </w:tcPr>
          <w:p w:rsidR="007B7C04" w:rsidRPr="007B7C04" w:rsidRDefault="007B7C04" w:rsidP="007B7C04">
            <w:pPr>
              <w:widowControl w:val="0"/>
              <w:tabs>
                <w:tab w:val="left" w:pos="2715"/>
              </w:tabs>
              <w:suppressAutoHyphens/>
              <w:spacing w:after="0" w:line="240" w:lineRule="auto"/>
              <w:contextualSpacing/>
              <w:jc w:val="center"/>
              <w:rPr>
                <w:rFonts w:ascii="Times New Roman" w:hAnsi="Times New Roman" w:cs="Times New Roman"/>
                <w:b/>
                <w:kern w:val="2"/>
                <w:sz w:val="23"/>
                <w:szCs w:val="23"/>
                <w:lang w:bidi="hi-IN"/>
              </w:rPr>
            </w:pPr>
            <w:r w:rsidRPr="007B7C04">
              <w:rPr>
                <w:rFonts w:ascii="Times New Roman" w:hAnsi="Times New Roman" w:cs="Times New Roman"/>
                <w:b/>
                <w:kern w:val="2"/>
                <w:sz w:val="23"/>
                <w:szCs w:val="23"/>
                <w:lang w:bidi="hi-IN"/>
              </w:rPr>
              <w:t>Код</w:t>
            </w:r>
          </w:p>
        </w:tc>
        <w:tc>
          <w:tcPr>
            <w:tcW w:w="1975" w:type="dxa"/>
            <w:tcBorders>
              <w:top w:val="single" w:sz="4" w:space="0" w:color="000000"/>
              <w:left w:val="single" w:sz="4" w:space="0" w:color="000000"/>
              <w:bottom w:val="single" w:sz="4" w:space="0" w:color="000000"/>
              <w:right w:val="single" w:sz="4" w:space="0" w:color="000000"/>
            </w:tcBorders>
          </w:tcPr>
          <w:p w:rsidR="007B7C04" w:rsidRPr="007B7C04" w:rsidRDefault="007B7C04" w:rsidP="007B7C04">
            <w:pPr>
              <w:widowControl w:val="0"/>
              <w:tabs>
                <w:tab w:val="left" w:pos="2715"/>
              </w:tabs>
              <w:suppressAutoHyphens/>
              <w:spacing w:after="0" w:line="240" w:lineRule="auto"/>
              <w:contextualSpacing/>
              <w:jc w:val="center"/>
              <w:rPr>
                <w:rFonts w:ascii="Times New Roman" w:hAnsi="Times New Roman" w:cs="Times New Roman"/>
                <w:b/>
                <w:kern w:val="2"/>
                <w:sz w:val="23"/>
                <w:szCs w:val="23"/>
                <w:lang w:bidi="hi-IN"/>
              </w:rPr>
            </w:pPr>
            <w:r w:rsidRPr="007B7C04">
              <w:rPr>
                <w:rFonts w:ascii="Times New Roman" w:hAnsi="Times New Roman" w:cs="Times New Roman"/>
                <w:b/>
                <w:kern w:val="2"/>
                <w:sz w:val="23"/>
                <w:szCs w:val="23"/>
                <w:lang w:bidi="hi-IN"/>
              </w:rPr>
              <w:t>Класифікація послуги</w:t>
            </w:r>
          </w:p>
        </w:tc>
        <w:tc>
          <w:tcPr>
            <w:tcW w:w="2880" w:type="dxa"/>
            <w:tcBorders>
              <w:top w:val="single" w:sz="4" w:space="0" w:color="000000"/>
              <w:left w:val="single" w:sz="4" w:space="0" w:color="000000"/>
              <w:bottom w:val="single" w:sz="4" w:space="0" w:color="000000"/>
              <w:right w:val="single" w:sz="4" w:space="0" w:color="000000"/>
            </w:tcBorders>
          </w:tcPr>
          <w:p w:rsidR="007B7C04" w:rsidRPr="007B7C04" w:rsidRDefault="007B7C04" w:rsidP="007B7C04">
            <w:pPr>
              <w:widowControl w:val="0"/>
              <w:tabs>
                <w:tab w:val="left" w:pos="2715"/>
              </w:tabs>
              <w:suppressAutoHyphens/>
              <w:spacing w:after="0" w:line="240" w:lineRule="auto"/>
              <w:contextualSpacing/>
              <w:jc w:val="center"/>
              <w:rPr>
                <w:rFonts w:ascii="Times New Roman" w:hAnsi="Times New Roman" w:cs="Times New Roman"/>
                <w:b/>
                <w:kern w:val="2"/>
                <w:sz w:val="23"/>
                <w:szCs w:val="23"/>
                <w:lang w:bidi="hi-IN"/>
              </w:rPr>
            </w:pPr>
            <w:r w:rsidRPr="007B7C04">
              <w:rPr>
                <w:rFonts w:ascii="Times New Roman" w:hAnsi="Times New Roman" w:cs="Times New Roman"/>
                <w:b/>
                <w:kern w:val="2"/>
                <w:sz w:val="23"/>
                <w:szCs w:val="23"/>
                <w:lang w:bidi="hi-IN"/>
              </w:rPr>
              <w:t>Опис послуги</w:t>
            </w:r>
          </w:p>
        </w:tc>
        <w:tc>
          <w:tcPr>
            <w:tcW w:w="3683" w:type="dxa"/>
            <w:tcBorders>
              <w:top w:val="single" w:sz="4" w:space="0" w:color="000000"/>
              <w:left w:val="single" w:sz="4" w:space="0" w:color="000000"/>
              <w:bottom w:val="single" w:sz="4" w:space="0" w:color="000000"/>
              <w:right w:val="single" w:sz="4" w:space="0" w:color="000000"/>
            </w:tcBorders>
          </w:tcPr>
          <w:p w:rsidR="007B7C04" w:rsidRPr="007B7C04" w:rsidRDefault="007B7C04" w:rsidP="007B7C04">
            <w:pPr>
              <w:widowControl w:val="0"/>
              <w:tabs>
                <w:tab w:val="left" w:pos="2715"/>
              </w:tabs>
              <w:suppressAutoHyphens/>
              <w:spacing w:after="0" w:line="240" w:lineRule="auto"/>
              <w:contextualSpacing/>
              <w:jc w:val="center"/>
              <w:rPr>
                <w:rFonts w:ascii="Times New Roman" w:hAnsi="Times New Roman" w:cs="Times New Roman"/>
                <w:b/>
                <w:kern w:val="2"/>
                <w:sz w:val="23"/>
                <w:szCs w:val="23"/>
                <w:lang w:bidi="hi-IN"/>
              </w:rPr>
            </w:pPr>
            <w:r w:rsidRPr="007B7C04">
              <w:rPr>
                <w:rFonts w:ascii="Times New Roman" w:hAnsi="Times New Roman" w:cs="Times New Roman"/>
                <w:b/>
                <w:kern w:val="2"/>
                <w:sz w:val="23"/>
                <w:szCs w:val="23"/>
                <w:lang w:bidi="hi-IN"/>
              </w:rPr>
              <w:t>Технічні вимоги</w:t>
            </w:r>
          </w:p>
        </w:tc>
      </w:tr>
      <w:tr w:rsidR="007B7C04" w:rsidRPr="007B7C04" w:rsidTr="00204A67">
        <w:trPr>
          <w:trHeight w:val="1338"/>
        </w:trPr>
        <w:tc>
          <w:tcPr>
            <w:tcW w:w="1351" w:type="dxa"/>
            <w:vMerge w:val="restart"/>
            <w:tcBorders>
              <w:top w:val="single" w:sz="4" w:space="0" w:color="000000"/>
              <w:left w:val="single" w:sz="4" w:space="0" w:color="000000"/>
              <w:bottom w:val="single" w:sz="4" w:space="0" w:color="000000"/>
              <w:right w:val="single" w:sz="4" w:space="0" w:color="000000"/>
            </w:tcBorders>
            <w:vAlign w:val="center"/>
          </w:tcPr>
          <w:p w:rsidR="007B7C04" w:rsidRPr="007B7C04" w:rsidRDefault="007B7C04" w:rsidP="007B7C04">
            <w:pPr>
              <w:widowControl w:val="0"/>
              <w:tabs>
                <w:tab w:val="left" w:pos="2715"/>
              </w:tabs>
              <w:suppressAutoHyphens/>
              <w:spacing w:after="0" w:line="240" w:lineRule="auto"/>
              <w:contextualSpacing/>
              <w:jc w:val="center"/>
              <w:rPr>
                <w:rFonts w:ascii="Times New Roman" w:hAnsi="Times New Roman" w:cs="Times New Roman"/>
                <w:kern w:val="2"/>
                <w:sz w:val="23"/>
                <w:szCs w:val="23"/>
                <w:lang w:bidi="hi-IN"/>
              </w:rPr>
            </w:pPr>
            <w:r w:rsidRPr="007B7C04">
              <w:rPr>
                <w:rFonts w:ascii="Times New Roman" w:hAnsi="Times New Roman" w:cs="Times New Roman"/>
                <w:kern w:val="2"/>
                <w:sz w:val="23"/>
                <w:szCs w:val="23"/>
                <w:lang w:bidi="hi-IN"/>
              </w:rPr>
              <w:t>64210000-1</w:t>
            </w:r>
          </w:p>
        </w:tc>
        <w:tc>
          <w:tcPr>
            <w:tcW w:w="1975" w:type="dxa"/>
            <w:vMerge w:val="restart"/>
            <w:tcBorders>
              <w:top w:val="single" w:sz="4" w:space="0" w:color="000000"/>
              <w:left w:val="single" w:sz="4" w:space="0" w:color="000000"/>
              <w:bottom w:val="single" w:sz="4" w:space="0" w:color="000000"/>
              <w:right w:val="single" w:sz="4" w:space="0" w:color="000000"/>
            </w:tcBorders>
            <w:vAlign w:val="center"/>
          </w:tcPr>
          <w:p w:rsidR="007B7C04" w:rsidRPr="007B7C04" w:rsidRDefault="007B7C04" w:rsidP="007B7C04">
            <w:pPr>
              <w:widowControl w:val="0"/>
              <w:tabs>
                <w:tab w:val="left" w:pos="2715"/>
              </w:tabs>
              <w:suppressAutoHyphens/>
              <w:spacing w:after="0" w:line="240" w:lineRule="auto"/>
              <w:contextualSpacing/>
              <w:jc w:val="center"/>
              <w:rPr>
                <w:rFonts w:ascii="Times New Roman" w:hAnsi="Times New Roman" w:cs="Times New Roman"/>
                <w:kern w:val="2"/>
                <w:sz w:val="23"/>
                <w:szCs w:val="23"/>
                <w:lang w:bidi="hi-IN"/>
              </w:rPr>
            </w:pPr>
            <w:r w:rsidRPr="007B7C04">
              <w:rPr>
                <w:rFonts w:ascii="Times New Roman" w:hAnsi="Times New Roman" w:cs="Times New Roman"/>
                <w:kern w:val="2"/>
                <w:sz w:val="23"/>
                <w:szCs w:val="23"/>
                <w:lang w:bidi="hi-IN"/>
              </w:rPr>
              <w:t>Послуги телефонного зв’язку та передачі даних</w:t>
            </w:r>
          </w:p>
        </w:tc>
        <w:tc>
          <w:tcPr>
            <w:tcW w:w="2880" w:type="dxa"/>
            <w:tcBorders>
              <w:top w:val="single" w:sz="4" w:space="0" w:color="000000"/>
              <w:left w:val="single" w:sz="4" w:space="0" w:color="000000"/>
              <w:bottom w:val="single" w:sz="4" w:space="0" w:color="000000"/>
              <w:right w:val="single" w:sz="4" w:space="0" w:color="000000"/>
            </w:tcBorders>
          </w:tcPr>
          <w:p w:rsidR="007B7C04" w:rsidRPr="007B7C04" w:rsidRDefault="007B7C04" w:rsidP="007B7C04">
            <w:pPr>
              <w:widowControl w:val="0"/>
              <w:tabs>
                <w:tab w:val="left" w:pos="2715"/>
              </w:tabs>
              <w:suppressAutoHyphens/>
              <w:spacing w:after="0" w:line="240" w:lineRule="auto"/>
              <w:contextualSpacing/>
              <w:rPr>
                <w:rFonts w:ascii="Times New Roman" w:hAnsi="Times New Roman" w:cs="Times New Roman"/>
                <w:b/>
                <w:kern w:val="2"/>
                <w:sz w:val="23"/>
                <w:szCs w:val="23"/>
                <w:lang w:bidi="hi-IN"/>
              </w:rPr>
            </w:pPr>
            <w:r w:rsidRPr="007B7C04">
              <w:rPr>
                <w:rFonts w:ascii="Times New Roman" w:eastAsia="Times New Roman" w:hAnsi="Times New Roman" w:cs="Times New Roman"/>
                <w:kern w:val="2"/>
                <w:sz w:val="23"/>
                <w:szCs w:val="23"/>
                <w:lang w:eastAsia="zh-CN" w:bidi="hi-IN"/>
              </w:rPr>
              <w:t>Надання у користування виділених некомутованих каналів електрозв’язку</w:t>
            </w:r>
          </w:p>
        </w:tc>
        <w:tc>
          <w:tcPr>
            <w:tcW w:w="3683" w:type="dxa"/>
            <w:tcBorders>
              <w:top w:val="single" w:sz="4" w:space="0" w:color="000000"/>
              <w:left w:val="single" w:sz="4" w:space="0" w:color="000000"/>
              <w:bottom w:val="single" w:sz="4" w:space="0" w:color="000000"/>
              <w:right w:val="single" w:sz="4" w:space="0" w:color="000000"/>
            </w:tcBorders>
          </w:tcPr>
          <w:p w:rsidR="007B7C04" w:rsidRPr="007B7C04" w:rsidRDefault="007B7C04" w:rsidP="007B7C04">
            <w:pPr>
              <w:widowControl w:val="0"/>
              <w:tabs>
                <w:tab w:val="left" w:pos="2715"/>
              </w:tabs>
              <w:suppressAutoHyphens/>
              <w:spacing w:after="0" w:line="240" w:lineRule="auto"/>
              <w:contextualSpacing/>
              <w:rPr>
                <w:rFonts w:ascii="Times New Roman" w:hAnsi="Times New Roman" w:cs="Times New Roman"/>
                <w:b/>
                <w:kern w:val="2"/>
                <w:sz w:val="23"/>
                <w:szCs w:val="23"/>
                <w:lang w:bidi="hi-IN"/>
              </w:rPr>
            </w:pPr>
            <w:r w:rsidRPr="007B7C04">
              <w:rPr>
                <w:rFonts w:ascii="Times New Roman" w:eastAsia="Times New Roman" w:hAnsi="Times New Roman" w:cs="Times New Roman"/>
                <w:kern w:val="2"/>
                <w:sz w:val="23"/>
                <w:szCs w:val="23"/>
                <w:lang w:eastAsia="zh-CN" w:bidi="hi-IN"/>
              </w:rPr>
              <w:t xml:space="preserve">Діапазон частот каналу  має бути 0,3-3,4 </w:t>
            </w:r>
            <w:proofErr w:type="spellStart"/>
            <w:r w:rsidRPr="007B7C04">
              <w:rPr>
                <w:rFonts w:ascii="Times New Roman" w:eastAsia="Times New Roman" w:hAnsi="Times New Roman" w:cs="Times New Roman"/>
                <w:kern w:val="2"/>
                <w:sz w:val="23"/>
                <w:szCs w:val="23"/>
                <w:lang w:eastAsia="zh-CN" w:bidi="hi-IN"/>
              </w:rPr>
              <w:t>кГц</w:t>
            </w:r>
            <w:proofErr w:type="spellEnd"/>
            <w:r w:rsidRPr="007B7C04">
              <w:rPr>
                <w:rFonts w:ascii="Times New Roman" w:eastAsia="Times New Roman" w:hAnsi="Times New Roman" w:cs="Times New Roman"/>
                <w:kern w:val="2"/>
                <w:sz w:val="23"/>
                <w:szCs w:val="23"/>
                <w:lang w:eastAsia="zh-CN" w:bidi="hi-IN"/>
              </w:rPr>
              <w:t xml:space="preserve">. Рівень сигналу частотою 800 </w:t>
            </w:r>
            <w:proofErr w:type="spellStart"/>
            <w:r w:rsidRPr="007B7C04">
              <w:rPr>
                <w:rFonts w:ascii="Times New Roman" w:eastAsia="Times New Roman" w:hAnsi="Times New Roman" w:cs="Times New Roman"/>
                <w:kern w:val="2"/>
                <w:sz w:val="23"/>
                <w:szCs w:val="23"/>
                <w:lang w:eastAsia="zh-CN" w:bidi="hi-IN"/>
              </w:rPr>
              <w:t>Гц</w:t>
            </w:r>
            <w:proofErr w:type="spellEnd"/>
            <w:r w:rsidRPr="007B7C04">
              <w:rPr>
                <w:rFonts w:ascii="Times New Roman" w:eastAsia="Times New Roman" w:hAnsi="Times New Roman" w:cs="Times New Roman"/>
                <w:kern w:val="2"/>
                <w:sz w:val="23"/>
                <w:szCs w:val="23"/>
                <w:lang w:eastAsia="zh-CN" w:bidi="hi-IN"/>
              </w:rPr>
              <w:t xml:space="preserve">  на прийомі має бути 0,5 </w:t>
            </w:r>
            <w:proofErr w:type="spellStart"/>
            <w:r w:rsidRPr="007B7C04">
              <w:rPr>
                <w:rFonts w:ascii="Times New Roman" w:eastAsia="Times New Roman" w:hAnsi="Times New Roman" w:cs="Times New Roman"/>
                <w:kern w:val="2"/>
                <w:sz w:val="23"/>
                <w:szCs w:val="23"/>
                <w:lang w:eastAsia="zh-CN" w:bidi="hi-IN"/>
              </w:rPr>
              <w:t>Нп</w:t>
            </w:r>
            <w:proofErr w:type="spellEnd"/>
            <w:r w:rsidRPr="007B7C04">
              <w:rPr>
                <w:rFonts w:ascii="Times New Roman" w:eastAsia="Times New Roman" w:hAnsi="Times New Roman" w:cs="Times New Roman"/>
                <w:kern w:val="2"/>
                <w:sz w:val="23"/>
                <w:szCs w:val="23"/>
                <w:lang w:eastAsia="zh-CN" w:bidi="hi-IN"/>
              </w:rPr>
              <w:t xml:space="preserve"> при рівні сигналу  на передачу - 1,5 </w:t>
            </w:r>
            <w:proofErr w:type="spellStart"/>
            <w:r w:rsidRPr="007B7C04">
              <w:rPr>
                <w:rFonts w:ascii="Times New Roman" w:eastAsia="Times New Roman" w:hAnsi="Times New Roman" w:cs="Times New Roman"/>
                <w:kern w:val="2"/>
                <w:sz w:val="23"/>
                <w:szCs w:val="23"/>
                <w:lang w:eastAsia="zh-CN" w:bidi="hi-IN"/>
              </w:rPr>
              <w:t>Нп</w:t>
            </w:r>
            <w:proofErr w:type="spellEnd"/>
            <w:r w:rsidRPr="007B7C04">
              <w:rPr>
                <w:rFonts w:ascii="Times New Roman" w:eastAsia="Times New Roman" w:hAnsi="Times New Roman" w:cs="Times New Roman"/>
                <w:kern w:val="2"/>
                <w:sz w:val="23"/>
                <w:szCs w:val="23"/>
                <w:lang w:eastAsia="zh-CN" w:bidi="hi-IN"/>
              </w:rPr>
              <w:t>.</w:t>
            </w:r>
          </w:p>
        </w:tc>
      </w:tr>
      <w:tr w:rsidR="007B7C04" w:rsidRPr="007B7C04" w:rsidTr="00204A67">
        <w:tc>
          <w:tcPr>
            <w:tcW w:w="1351" w:type="dxa"/>
            <w:vMerge/>
            <w:tcBorders>
              <w:top w:val="single" w:sz="4" w:space="0" w:color="000000"/>
              <w:left w:val="single" w:sz="4" w:space="0" w:color="000000"/>
              <w:bottom w:val="single" w:sz="4" w:space="0" w:color="000000"/>
              <w:right w:val="single" w:sz="4" w:space="0" w:color="000000"/>
            </w:tcBorders>
          </w:tcPr>
          <w:p w:rsidR="007B7C04" w:rsidRPr="007B7C04" w:rsidRDefault="007B7C04" w:rsidP="007B7C04">
            <w:pPr>
              <w:widowControl w:val="0"/>
              <w:tabs>
                <w:tab w:val="left" w:pos="2715"/>
              </w:tabs>
              <w:suppressAutoHyphens/>
              <w:spacing w:after="0" w:line="240" w:lineRule="auto"/>
              <w:contextualSpacing/>
              <w:jc w:val="both"/>
              <w:rPr>
                <w:rFonts w:ascii="Times New Roman" w:hAnsi="Times New Roman" w:cs="Times New Roman"/>
                <w:b/>
                <w:kern w:val="2"/>
                <w:sz w:val="23"/>
                <w:szCs w:val="23"/>
                <w:lang w:bidi="hi-IN"/>
              </w:rPr>
            </w:pPr>
          </w:p>
        </w:tc>
        <w:tc>
          <w:tcPr>
            <w:tcW w:w="1975" w:type="dxa"/>
            <w:vMerge/>
            <w:tcBorders>
              <w:top w:val="single" w:sz="4" w:space="0" w:color="000000"/>
              <w:left w:val="single" w:sz="4" w:space="0" w:color="000000"/>
              <w:bottom w:val="single" w:sz="4" w:space="0" w:color="000000"/>
              <w:right w:val="single" w:sz="4" w:space="0" w:color="000000"/>
            </w:tcBorders>
          </w:tcPr>
          <w:p w:rsidR="007B7C04" w:rsidRPr="007B7C04" w:rsidRDefault="007B7C04" w:rsidP="007B7C04">
            <w:pPr>
              <w:widowControl w:val="0"/>
              <w:tabs>
                <w:tab w:val="left" w:pos="2715"/>
              </w:tabs>
              <w:suppressAutoHyphens/>
              <w:spacing w:after="0" w:line="240" w:lineRule="auto"/>
              <w:contextualSpacing/>
              <w:jc w:val="both"/>
              <w:rPr>
                <w:rFonts w:ascii="Times New Roman" w:hAnsi="Times New Roman" w:cs="Times New Roman"/>
                <w:b/>
                <w:kern w:val="2"/>
                <w:sz w:val="23"/>
                <w:szCs w:val="23"/>
                <w:lang w:bidi="hi-IN"/>
              </w:rPr>
            </w:pPr>
          </w:p>
        </w:tc>
        <w:tc>
          <w:tcPr>
            <w:tcW w:w="2880" w:type="dxa"/>
            <w:tcBorders>
              <w:top w:val="single" w:sz="4" w:space="0" w:color="000000"/>
              <w:left w:val="single" w:sz="4" w:space="0" w:color="000000"/>
              <w:bottom w:val="single" w:sz="4" w:space="0" w:color="000000"/>
              <w:right w:val="single" w:sz="4" w:space="0" w:color="000000"/>
            </w:tcBorders>
          </w:tcPr>
          <w:p w:rsidR="007B7C04" w:rsidRPr="007B7C04" w:rsidRDefault="007B7C04" w:rsidP="007B7C04">
            <w:pPr>
              <w:widowControl w:val="0"/>
              <w:tabs>
                <w:tab w:val="left" w:pos="2715"/>
              </w:tabs>
              <w:suppressAutoHyphens/>
              <w:spacing w:after="0" w:line="240" w:lineRule="auto"/>
              <w:contextualSpacing/>
              <w:rPr>
                <w:rFonts w:ascii="Times New Roman" w:hAnsi="Times New Roman" w:cs="Times New Roman"/>
                <w:b/>
                <w:kern w:val="2"/>
                <w:sz w:val="23"/>
                <w:szCs w:val="23"/>
                <w:lang w:bidi="hi-IN"/>
              </w:rPr>
            </w:pPr>
            <w:proofErr w:type="spellStart"/>
            <w:r w:rsidRPr="007B7C04">
              <w:rPr>
                <w:rFonts w:ascii="Times New Roman" w:eastAsia="Times New Roman" w:hAnsi="Times New Roman" w:cs="Times New Roman"/>
                <w:kern w:val="2"/>
                <w:sz w:val="23"/>
                <w:szCs w:val="23"/>
                <w:lang w:eastAsia="zh-CN" w:bidi="hi-IN"/>
              </w:rPr>
              <w:t>Проводове</w:t>
            </w:r>
            <w:proofErr w:type="spellEnd"/>
            <w:r w:rsidRPr="007B7C04">
              <w:rPr>
                <w:rFonts w:ascii="Times New Roman" w:eastAsia="Times New Roman" w:hAnsi="Times New Roman" w:cs="Times New Roman"/>
                <w:kern w:val="2"/>
                <w:sz w:val="23"/>
                <w:szCs w:val="23"/>
                <w:lang w:eastAsia="zh-CN" w:bidi="hi-IN"/>
              </w:rPr>
              <w:t xml:space="preserve"> радіомовлення (радіоточка). Трансляція програм радіопередач УР-1 по </w:t>
            </w:r>
            <w:proofErr w:type="spellStart"/>
            <w:r w:rsidRPr="007B7C04">
              <w:rPr>
                <w:rFonts w:ascii="Times New Roman" w:eastAsia="Times New Roman" w:hAnsi="Times New Roman" w:cs="Times New Roman"/>
                <w:kern w:val="2"/>
                <w:sz w:val="23"/>
                <w:szCs w:val="23"/>
                <w:lang w:eastAsia="zh-CN" w:bidi="hi-IN"/>
              </w:rPr>
              <w:t>проводових</w:t>
            </w:r>
            <w:proofErr w:type="spellEnd"/>
            <w:r w:rsidRPr="007B7C04">
              <w:rPr>
                <w:rFonts w:ascii="Times New Roman" w:eastAsia="Times New Roman" w:hAnsi="Times New Roman" w:cs="Times New Roman"/>
                <w:kern w:val="2"/>
                <w:sz w:val="23"/>
                <w:szCs w:val="23"/>
                <w:lang w:eastAsia="zh-CN" w:bidi="hi-IN"/>
              </w:rPr>
              <w:t xml:space="preserve"> лініях</w:t>
            </w:r>
          </w:p>
        </w:tc>
        <w:tc>
          <w:tcPr>
            <w:tcW w:w="3683" w:type="dxa"/>
            <w:tcBorders>
              <w:top w:val="single" w:sz="4" w:space="0" w:color="000000"/>
              <w:left w:val="single" w:sz="4" w:space="0" w:color="000000"/>
              <w:bottom w:val="single" w:sz="4" w:space="0" w:color="000000"/>
              <w:right w:val="single" w:sz="4" w:space="0" w:color="000000"/>
            </w:tcBorders>
          </w:tcPr>
          <w:p w:rsidR="007B7C04" w:rsidRPr="007B7C04" w:rsidRDefault="007B7C04" w:rsidP="007B7C04">
            <w:pPr>
              <w:widowControl w:val="0"/>
              <w:tabs>
                <w:tab w:val="left" w:pos="2715"/>
              </w:tabs>
              <w:suppressAutoHyphens/>
              <w:spacing w:after="0" w:line="240" w:lineRule="auto"/>
              <w:contextualSpacing/>
              <w:rPr>
                <w:rFonts w:ascii="Times New Roman" w:hAnsi="Times New Roman" w:cs="Times New Roman"/>
                <w:b/>
                <w:kern w:val="2"/>
                <w:sz w:val="23"/>
                <w:szCs w:val="23"/>
                <w:lang w:bidi="hi-IN"/>
              </w:rPr>
            </w:pPr>
            <w:r w:rsidRPr="007B7C04">
              <w:rPr>
                <w:rFonts w:ascii="Times New Roman" w:eastAsia="Times New Roman" w:hAnsi="Times New Roman" w:cs="Times New Roman"/>
                <w:kern w:val="2"/>
                <w:sz w:val="23"/>
                <w:szCs w:val="23"/>
                <w:lang w:eastAsia="zh-CN" w:bidi="hi-IN"/>
              </w:rPr>
              <w:t>Електроживлення в лінії має бути до 30 В.</w:t>
            </w:r>
          </w:p>
        </w:tc>
      </w:tr>
      <w:tr w:rsidR="007B7C04" w:rsidRPr="007B7C04" w:rsidTr="00204A67">
        <w:trPr>
          <w:trHeight w:val="539"/>
        </w:trPr>
        <w:tc>
          <w:tcPr>
            <w:tcW w:w="1351" w:type="dxa"/>
            <w:vMerge w:val="restart"/>
            <w:tcBorders>
              <w:top w:val="single" w:sz="4" w:space="0" w:color="000000"/>
              <w:left w:val="single" w:sz="4" w:space="0" w:color="000000"/>
              <w:bottom w:val="single" w:sz="4" w:space="0" w:color="000000"/>
              <w:right w:val="single" w:sz="4" w:space="0" w:color="000000"/>
            </w:tcBorders>
            <w:vAlign w:val="center"/>
          </w:tcPr>
          <w:p w:rsidR="007B7C04" w:rsidRPr="007B7C04" w:rsidRDefault="007B7C04" w:rsidP="007B7C04">
            <w:pPr>
              <w:widowControl w:val="0"/>
              <w:suppressAutoHyphens/>
              <w:spacing w:after="0" w:line="240" w:lineRule="auto"/>
              <w:jc w:val="center"/>
              <w:rPr>
                <w:rFonts w:ascii="Times New Roman" w:eastAsia="Times New Roman" w:hAnsi="Times New Roman" w:cs="Times New Roman"/>
                <w:kern w:val="2"/>
                <w:sz w:val="23"/>
                <w:szCs w:val="23"/>
                <w:lang w:eastAsia="zh-CN" w:bidi="hi-IN"/>
              </w:rPr>
            </w:pPr>
            <w:r w:rsidRPr="007B7C04">
              <w:rPr>
                <w:rFonts w:ascii="Times New Roman" w:eastAsia="Times New Roman" w:hAnsi="Times New Roman" w:cs="Times New Roman"/>
                <w:kern w:val="2"/>
                <w:sz w:val="23"/>
                <w:szCs w:val="23"/>
                <w:lang w:eastAsia="zh-CN" w:bidi="hi-IN"/>
              </w:rPr>
              <w:t>64211100-9</w:t>
            </w:r>
          </w:p>
        </w:tc>
        <w:tc>
          <w:tcPr>
            <w:tcW w:w="1975" w:type="dxa"/>
            <w:vMerge w:val="restart"/>
            <w:tcBorders>
              <w:top w:val="single" w:sz="4" w:space="0" w:color="000000"/>
              <w:left w:val="single" w:sz="4" w:space="0" w:color="000000"/>
              <w:bottom w:val="single" w:sz="4" w:space="0" w:color="000000"/>
              <w:right w:val="single" w:sz="4" w:space="0" w:color="000000"/>
            </w:tcBorders>
            <w:vAlign w:val="center"/>
          </w:tcPr>
          <w:p w:rsidR="007B7C04" w:rsidRPr="007B7C04" w:rsidRDefault="007B7C04" w:rsidP="007B7C04">
            <w:pPr>
              <w:widowControl w:val="0"/>
              <w:suppressAutoHyphens/>
              <w:spacing w:after="0" w:line="240" w:lineRule="auto"/>
              <w:jc w:val="center"/>
              <w:rPr>
                <w:rFonts w:ascii="Times New Roman" w:eastAsia="Times New Roman" w:hAnsi="Times New Roman" w:cs="Times New Roman"/>
                <w:kern w:val="2"/>
                <w:sz w:val="23"/>
                <w:szCs w:val="23"/>
                <w:lang w:eastAsia="zh-CN" w:bidi="hi-IN"/>
              </w:rPr>
            </w:pPr>
            <w:r w:rsidRPr="007B7C04">
              <w:rPr>
                <w:rFonts w:ascii="Times New Roman" w:eastAsia="Times New Roman" w:hAnsi="Times New Roman" w:cs="Times New Roman"/>
                <w:kern w:val="2"/>
                <w:sz w:val="23"/>
                <w:szCs w:val="23"/>
                <w:lang w:eastAsia="zh-CN" w:bidi="hi-IN"/>
              </w:rPr>
              <w:t>Послуги міського телефонного зв’язку</w:t>
            </w:r>
          </w:p>
        </w:tc>
        <w:tc>
          <w:tcPr>
            <w:tcW w:w="2880" w:type="dxa"/>
            <w:tcBorders>
              <w:top w:val="single" w:sz="4" w:space="0" w:color="000000"/>
              <w:left w:val="single" w:sz="4" w:space="0" w:color="000000"/>
              <w:bottom w:val="single" w:sz="4" w:space="0" w:color="000000"/>
              <w:right w:val="single" w:sz="4" w:space="0" w:color="000000"/>
            </w:tcBorders>
          </w:tcPr>
          <w:p w:rsidR="007B7C04" w:rsidRPr="007B7C04" w:rsidRDefault="007B7C04" w:rsidP="007B7C04">
            <w:pPr>
              <w:widowControl w:val="0"/>
              <w:tabs>
                <w:tab w:val="left" w:pos="2715"/>
              </w:tabs>
              <w:suppressAutoHyphens/>
              <w:spacing w:after="0" w:line="240" w:lineRule="auto"/>
              <w:contextualSpacing/>
              <w:rPr>
                <w:rFonts w:ascii="Times New Roman" w:eastAsia="Times New Roman" w:hAnsi="Times New Roman" w:cs="Times New Roman"/>
                <w:kern w:val="2"/>
                <w:sz w:val="23"/>
                <w:szCs w:val="23"/>
                <w:lang w:eastAsia="zh-CN" w:bidi="hi-IN"/>
              </w:rPr>
            </w:pPr>
            <w:r w:rsidRPr="007B7C04">
              <w:rPr>
                <w:rFonts w:ascii="Times New Roman" w:eastAsia="Times New Roman" w:hAnsi="Times New Roman" w:cs="Times New Roman"/>
                <w:kern w:val="2"/>
                <w:sz w:val="23"/>
                <w:szCs w:val="23"/>
                <w:lang w:eastAsia="zh-CN" w:bidi="hi-IN"/>
              </w:rPr>
              <w:t>Телефонний зв’язок через АТС в м. Івано-Франківську</w:t>
            </w:r>
          </w:p>
        </w:tc>
        <w:tc>
          <w:tcPr>
            <w:tcW w:w="3683" w:type="dxa"/>
            <w:vMerge w:val="restart"/>
            <w:tcBorders>
              <w:top w:val="single" w:sz="4" w:space="0" w:color="000000"/>
              <w:left w:val="single" w:sz="4" w:space="0" w:color="000000"/>
              <w:bottom w:val="single" w:sz="4" w:space="0" w:color="000000"/>
              <w:right w:val="single" w:sz="4" w:space="0" w:color="000000"/>
            </w:tcBorders>
          </w:tcPr>
          <w:p w:rsidR="007B7C04" w:rsidRPr="007B7C04" w:rsidRDefault="007B7C04" w:rsidP="007B7C04">
            <w:pPr>
              <w:widowControl w:val="0"/>
              <w:suppressAutoHyphens/>
              <w:spacing w:after="0" w:line="240" w:lineRule="auto"/>
              <w:rPr>
                <w:rFonts w:ascii="Times New Roman" w:eastAsia="Times New Roman" w:hAnsi="Times New Roman" w:cs="Times New Roman"/>
                <w:kern w:val="2"/>
                <w:sz w:val="23"/>
                <w:szCs w:val="23"/>
                <w:lang w:eastAsia="zh-CN" w:bidi="hi-IN"/>
              </w:rPr>
            </w:pPr>
            <w:r w:rsidRPr="007B7C04">
              <w:rPr>
                <w:rFonts w:ascii="Times New Roman" w:eastAsia="Times New Roman" w:hAnsi="Times New Roman" w:cs="Times New Roman"/>
                <w:kern w:val="2"/>
                <w:sz w:val="23"/>
                <w:szCs w:val="23"/>
                <w:lang w:eastAsia="zh-CN" w:bidi="hi-IN"/>
              </w:rPr>
              <w:t>Комутація ліній зв'язку здійснюється за допомогою АТС з можливістю з'єднання по мережах міського, міжміського та мобільного зв'язку</w:t>
            </w:r>
          </w:p>
        </w:tc>
      </w:tr>
      <w:tr w:rsidR="007B7C04" w:rsidRPr="007B7C04" w:rsidTr="007B7C04">
        <w:trPr>
          <w:trHeight w:val="301"/>
        </w:trPr>
        <w:tc>
          <w:tcPr>
            <w:tcW w:w="1351" w:type="dxa"/>
            <w:vMerge/>
            <w:tcBorders>
              <w:top w:val="single" w:sz="4" w:space="0" w:color="000000"/>
              <w:left w:val="single" w:sz="4" w:space="0" w:color="000000"/>
              <w:bottom w:val="single" w:sz="4" w:space="0" w:color="000000"/>
              <w:right w:val="single" w:sz="4" w:space="0" w:color="000000"/>
            </w:tcBorders>
            <w:vAlign w:val="center"/>
          </w:tcPr>
          <w:p w:rsidR="007B7C04" w:rsidRPr="007B7C04" w:rsidRDefault="007B7C04" w:rsidP="007B7C04">
            <w:pPr>
              <w:widowControl w:val="0"/>
              <w:suppressAutoHyphens/>
              <w:spacing w:after="0" w:line="240" w:lineRule="auto"/>
              <w:jc w:val="center"/>
              <w:rPr>
                <w:rFonts w:ascii="Times New Roman" w:eastAsia="Times New Roman" w:hAnsi="Times New Roman" w:cs="Times New Roman"/>
                <w:kern w:val="2"/>
                <w:sz w:val="23"/>
                <w:szCs w:val="23"/>
                <w:lang w:eastAsia="zh-CN" w:bidi="hi-IN"/>
              </w:rPr>
            </w:pPr>
          </w:p>
        </w:tc>
        <w:tc>
          <w:tcPr>
            <w:tcW w:w="1975" w:type="dxa"/>
            <w:vMerge/>
            <w:tcBorders>
              <w:top w:val="single" w:sz="4" w:space="0" w:color="000000"/>
              <w:left w:val="single" w:sz="4" w:space="0" w:color="000000"/>
              <w:bottom w:val="single" w:sz="4" w:space="0" w:color="000000"/>
              <w:right w:val="single" w:sz="4" w:space="0" w:color="000000"/>
            </w:tcBorders>
            <w:vAlign w:val="center"/>
          </w:tcPr>
          <w:p w:rsidR="007B7C04" w:rsidRPr="007B7C04" w:rsidRDefault="007B7C04" w:rsidP="007B7C04">
            <w:pPr>
              <w:widowControl w:val="0"/>
              <w:suppressAutoHyphens/>
              <w:spacing w:after="0" w:line="240" w:lineRule="auto"/>
              <w:jc w:val="center"/>
              <w:rPr>
                <w:rFonts w:ascii="Times New Roman" w:eastAsia="Times New Roman" w:hAnsi="Times New Roman" w:cs="Times New Roman"/>
                <w:kern w:val="2"/>
                <w:sz w:val="23"/>
                <w:szCs w:val="23"/>
                <w:lang w:eastAsia="zh-CN" w:bidi="hi-IN"/>
              </w:rPr>
            </w:pPr>
          </w:p>
        </w:tc>
        <w:tc>
          <w:tcPr>
            <w:tcW w:w="2880" w:type="dxa"/>
            <w:tcBorders>
              <w:top w:val="single" w:sz="4" w:space="0" w:color="000000"/>
              <w:left w:val="single" w:sz="4" w:space="0" w:color="000000"/>
              <w:right w:val="single" w:sz="4" w:space="0" w:color="000000"/>
            </w:tcBorders>
          </w:tcPr>
          <w:p w:rsidR="007B7C04" w:rsidRPr="007B7C04" w:rsidRDefault="007B7C04" w:rsidP="007B7C04">
            <w:pPr>
              <w:widowControl w:val="0"/>
              <w:tabs>
                <w:tab w:val="left" w:pos="2715"/>
              </w:tabs>
              <w:suppressAutoHyphens/>
              <w:spacing w:after="0" w:line="240" w:lineRule="auto"/>
              <w:contextualSpacing/>
              <w:rPr>
                <w:rFonts w:ascii="Times New Roman" w:hAnsi="Times New Roman" w:cs="Times New Roman"/>
                <w:b/>
                <w:kern w:val="2"/>
                <w:sz w:val="23"/>
                <w:szCs w:val="23"/>
                <w:lang w:bidi="hi-IN"/>
              </w:rPr>
            </w:pPr>
            <w:r w:rsidRPr="007B7C04">
              <w:rPr>
                <w:rFonts w:ascii="Times New Roman" w:eastAsia="Times New Roman" w:hAnsi="Times New Roman" w:cs="Times New Roman"/>
                <w:kern w:val="2"/>
                <w:sz w:val="23"/>
                <w:szCs w:val="23"/>
                <w:lang w:eastAsia="zh-CN" w:bidi="hi-IN"/>
              </w:rPr>
              <w:t>Мала АТС будівлі ОДА</w:t>
            </w:r>
          </w:p>
        </w:tc>
        <w:tc>
          <w:tcPr>
            <w:tcW w:w="3683" w:type="dxa"/>
            <w:vMerge/>
            <w:tcBorders>
              <w:top w:val="single" w:sz="4" w:space="0" w:color="000000"/>
              <w:left w:val="single" w:sz="4" w:space="0" w:color="000000"/>
              <w:bottom w:val="single" w:sz="4" w:space="0" w:color="000000"/>
              <w:right w:val="single" w:sz="4" w:space="0" w:color="000000"/>
            </w:tcBorders>
          </w:tcPr>
          <w:p w:rsidR="007B7C04" w:rsidRPr="007B7C04" w:rsidRDefault="007B7C04" w:rsidP="007B7C04">
            <w:pPr>
              <w:widowControl w:val="0"/>
              <w:suppressAutoHyphens/>
              <w:spacing w:after="0" w:line="240" w:lineRule="auto"/>
              <w:rPr>
                <w:rFonts w:ascii="Times New Roman" w:eastAsia="Times New Roman" w:hAnsi="Times New Roman" w:cs="Times New Roman"/>
                <w:kern w:val="2"/>
                <w:sz w:val="23"/>
                <w:szCs w:val="23"/>
                <w:lang w:eastAsia="zh-CN" w:bidi="hi-IN"/>
              </w:rPr>
            </w:pPr>
          </w:p>
        </w:tc>
      </w:tr>
      <w:tr w:rsidR="007B7C04" w:rsidRPr="007B7C04" w:rsidTr="00204A67">
        <w:tc>
          <w:tcPr>
            <w:tcW w:w="1351" w:type="dxa"/>
            <w:vMerge/>
            <w:tcBorders>
              <w:top w:val="single" w:sz="4" w:space="0" w:color="000000"/>
              <w:left w:val="single" w:sz="4" w:space="0" w:color="000000"/>
              <w:bottom w:val="single" w:sz="4" w:space="0" w:color="000000"/>
              <w:right w:val="single" w:sz="4" w:space="0" w:color="000000"/>
            </w:tcBorders>
            <w:vAlign w:val="center"/>
          </w:tcPr>
          <w:p w:rsidR="007B7C04" w:rsidRPr="007B7C04" w:rsidRDefault="007B7C04" w:rsidP="007B7C04">
            <w:pPr>
              <w:widowControl w:val="0"/>
              <w:suppressAutoHyphens/>
              <w:spacing w:after="0" w:line="240" w:lineRule="auto"/>
              <w:jc w:val="center"/>
              <w:rPr>
                <w:rFonts w:ascii="Times New Roman" w:eastAsia="Times New Roman" w:hAnsi="Times New Roman" w:cs="Times New Roman"/>
                <w:kern w:val="2"/>
                <w:sz w:val="23"/>
                <w:szCs w:val="23"/>
                <w:lang w:eastAsia="zh-CN" w:bidi="hi-IN"/>
              </w:rPr>
            </w:pPr>
          </w:p>
        </w:tc>
        <w:tc>
          <w:tcPr>
            <w:tcW w:w="1975" w:type="dxa"/>
            <w:vMerge/>
            <w:tcBorders>
              <w:top w:val="single" w:sz="4" w:space="0" w:color="000000"/>
              <w:left w:val="single" w:sz="4" w:space="0" w:color="000000"/>
              <w:bottom w:val="single" w:sz="4" w:space="0" w:color="000000"/>
              <w:right w:val="single" w:sz="4" w:space="0" w:color="000000"/>
            </w:tcBorders>
            <w:vAlign w:val="center"/>
          </w:tcPr>
          <w:p w:rsidR="007B7C04" w:rsidRPr="007B7C04" w:rsidRDefault="007B7C04" w:rsidP="007B7C04">
            <w:pPr>
              <w:widowControl w:val="0"/>
              <w:suppressAutoHyphens/>
              <w:spacing w:after="0" w:line="240" w:lineRule="auto"/>
              <w:jc w:val="center"/>
              <w:rPr>
                <w:rFonts w:ascii="Times New Roman" w:eastAsia="Times New Roman" w:hAnsi="Times New Roman" w:cs="Times New Roman"/>
                <w:kern w:val="2"/>
                <w:sz w:val="23"/>
                <w:szCs w:val="23"/>
                <w:lang w:eastAsia="zh-CN" w:bidi="hi-IN"/>
              </w:rPr>
            </w:pPr>
          </w:p>
        </w:tc>
        <w:tc>
          <w:tcPr>
            <w:tcW w:w="2880" w:type="dxa"/>
            <w:tcBorders>
              <w:top w:val="single" w:sz="4" w:space="0" w:color="000000"/>
              <w:left w:val="single" w:sz="4" w:space="0" w:color="000000"/>
              <w:bottom w:val="single" w:sz="4" w:space="0" w:color="000000"/>
              <w:right w:val="single" w:sz="4" w:space="0" w:color="000000"/>
            </w:tcBorders>
          </w:tcPr>
          <w:p w:rsidR="007B7C04" w:rsidRPr="007B7C04" w:rsidRDefault="007B7C04" w:rsidP="007B7C04">
            <w:pPr>
              <w:widowControl w:val="0"/>
              <w:suppressAutoHyphens/>
              <w:spacing w:after="0" w:line="240" w:lineRule="auto"/>
              <w:rPr>
                <w:rFonts w:ascii="Times New Roman" w:eastAsia="Times New Roman" w:hAnsi="Times New Roman" w:cs="Times New Roman"/>
                <w:kern w:val="2"/>
                <w:sz w:val="23"/>
                <w:szCs w:val="23"/>
                <w:lang w:eastAsia="zh-CN" w:bidi="hi-IN"/>
              </w:rPr>
            </w:pPr>
            <w:r w:rsidRPr="007B7C04">
              <w:rPr>
                <w:rFonts w:ascii="Times New Roman" w:eastAsia="Times New Roman" w:hAnsi="Times New Roman" w:cs="Times New Roman"/>
                <w:kern w:val="2"/>
                <w:sz w:val="23"/>
                <w:szCs w:val="23"/>
                <w:lang w:eastAsia="zh-CN" w:bidi="hi-IN"/>
              </w:rPr>
              <w:t xml:space="preserve">Повинна забезпечувати </w:t>
            </w:r>
            <w:proofErr w:type="spellStart"/>
            <w:r w:rsidRPr="007B7C04">
              <w:rPr>
                <w:rFonts w:ascii="Times New Roman" w:eastAsia="Times New Roman" w:hAnsi="Times New Roman" w:cs="Times New Roman"/>
                <w:kern w:val="2"/>
                <w:sz w:val="23"/>
                <w:szCs w:val="23"/>
                <w:lang w:eastAsia="zh-CN" w:bidi="hi-IN"/>
              </w:rPr>
              <w:t>проводовий</w:t>
            </w:r>
            <w:proofErr w:type="spellEnd"/>
            <w:r w:rsidRPr="007B7C04">
              <w:rPr>
                <w:rFonts w:ascii="Times New Roman" w:eastAsia="Times New Roman" w:hAnsi="Times New Roman" w:cs="Times New Roman"/>
                <w:kern w:val="2"/>
                <w:sz w:val="23"/>
                <w:szCs w:val="23"/>
                <w:lang w:eastAsia="zh-CN" w:bidi="hi-IN"/>
              </w:rPr>
              <w:t xml:space="preserve"> телефонний зв’язок через АТС в межах населеного пункту</w:t>
            </w:r>
          </w:p>
        </w:tc>
        <w:tc>
          <w:tcPr>
            <w:tcW w:w="3683" w:type="dxa"/>
            <w:tcBorders>
              <w:top w:val="single" w:sz="4" w:space="0" w:color="000000"/>
              <w:left w:val="single" w:sz="4" w:space="0" w:color="000000"/>
              <w:bottom w:val="single" w:sz="4" w:space="0" w:color="000000"/>
              <w:right w:val="single" w:sz="4" w:space="0" w:color="000000"/>
            </w:tcBorders>
          </w:tcPr>
          <w:p w:rsidR="007B7C04" w:rsidRPr="007B7C04" w:rsidRDefault="007B7C04" w:rsidP="007B7C04">
            <w:pPr>
              <w:widowControl w:val="0"/>
              <w:suppressAutoHyphens/>
              <w:spacing w:after="0" w:line="240" w:lineRule="auto"/>
              <w:rPr>
                <w:rFonts w:ascii="Times New Roman" w:eastAsia="Times New Roman" w:hAnsi="Times New Roman" w:cs="Times New Roman"/>
                <w:kern w:val="2"/>
                <w:sz w:val="23"/>
                <w:szCs w:val="23"/>
                <w:lang w:eastAsia="zh-CN" w:bidi="hi-IN"/>
              </w:rPr>
            </w:pPr>
            <w:r w:rsidRPr="007B7C04">
              <w:rPr>
                <w:rFonts w:ascii="Times New Roman" w:eastAsia="Times New Roman" w:hAnsi="Times New Roman" w:cs="Times New Roman"/>
                <w:kern w:val="2"/>
                <w:sz w:val="23"/>
                <w:szCs w:val="23"/>
                <w:lang w:eastAsia="zh-CN" w:bidi="hi-IN"/>
              </w:rPr>
              <w:t>Можливість ведення телефонних розмов в межах одного населеного пункту за допомогою комутації через АТС</w:t>
            </w:r>
          </w:p>
        </w:tc>
      </w:tr>
      <w:tr w:rsidR="007B7C04" w:rsidRPr="007B7C04" w:rsidTr="00204A67">
        <w:tc>
          <w:tcPr>
            <w:tcW w:w="1351" w:type="dxa"/>
            <w:tcBorders>
              <w:top w:val="single" w:sz="4" w:space="0" w:color="000000"/>
              <w:left w:val="single" w:sz="4" w:space="0" w:color="000000"/>
              <w:bottom w:val="single" w:sz="4" w:space="0" w:color="000000"/>
              <w:right w:val="single" w:sz="4" w:space="0" w:color="000000"/>
            </w:tcBorders>
            <w:vAlign w:val="center"/>
          </w:tcPr>
          <w:p w:rsidR="007B7C04" w:rsidRPr="007B7C04" w:rsidRDefault="007B7C04" w:rsidP="007B7C04">
            <w:pPr>
              <w:widowControl w:val="0"/>
              <w:suppressAutoHyphens/>
              <w:spacing w:after="0" w:line="240" w:lineRule="auto"/>
              <w:jc w:val="center"/>
              <w:rPr>
                <w:rFonts w:ascii="Times New Roman" w:eastAsia="Times New Roman" w:hAnsi="Times New Roman" w:cs="Times New Roman"/>
                <w:kern w:val="2"/>
                <w:sz w:val="23"/>
                <w:szCs w:val="23"/>
                <w:lang w:eastAsia="zh-CN" w:bidi="hi-IN"/>
              </w:rPr>
            </w:pPr>
            <w:r w:rsidRPr="007B7C04">
              <w:rPr>
                <w:rFonts w:ascii="Times New Roman" w:eastAsia="Times New Roman" w:hAnsi="Times New Roman" w:cs="Times New Roman"/>
                <w:kern w:val="2"/>
                <w:sz w:val="23"/>
                <w:szCs w:val="23"/>
                <w:lang w:eastAsia="zh-CN" w:bidi="hi-IN"/>
              </w:rPr>
              <w:t>64211200-0</w:t>
            </w:r>
          </w:p>
        </w:tc>
        <w:tc>
          <w:tcPr>
            <w:tcW w:w="1975" w:type="dxa"/>
            <w:tcBorders>
              <w:top w:val="single" w:sz="4" w:space="0" w:color="000000"/>
              <w:left w:val="single" w:sz="4" w:space="0" w:color="000000"/>
              <w:bottom w:val="single" w:sz="4" w:space="0" w:color="000000"/>
              <w:right w:val="single" w:sz="4" w:space="0" w:color="000000"/>
            </w:tcBorders>
            <w:vAlign w:val="center"/>
          </w:tcPr>
          <w:p w:rsidR="007B7C04" w:rsidRPr="007B7C04" w:rsidRDefault="007B7C04" w:rsidP="007B7C04">
            <w:pPr>
              <w:widowControl w:val="0"/>
              <w:suppressAutoHyphens/>
              <w:spacing w:after="0" w:line="240" w:lineRule="auto"/>
              <w:jc w:val="center"/>
              <w:rPr>
                <w:rFonts w:ascii="Times New Roman" w:eastAsia="Times New Roman" w:hAnsi="Times New Roman" w:cs="Times New Roman"/>
                <w:kern w:val="2"/>
                <w:sz w:val="23"/>
                <w:szCs w:val="23"/>
                <w:lang w:eastAsia="zh-CN" w:bidi="hi-IN"/>
              </w:rPr>
            </w:pPr>
            <w:r w:rsidRPr="007B7C04">
              <w:rPr>
                <w:rFonts w:ascii="Times New Roman" w:eastAsia="Times New Roman" w:hAnsi="Times New Roman" w:cs="Times New Roman"/>
                <w:kern w:val="2"/>
                <w:sz w:val="23"/>
                <w:szCs w:val="23"/>
                <w:lang w:eastAsia="zh-CN" w:bidi="hi-IN"/>
              </w:rPr>
              <w:t>Послуги міжміського телефонного зв’язку</w:t>
            </w:r>
          </w:p>
        </w:tc>
        <w:tc>
          <w:tcPr>
            <w:tcW w:w="2880" w:type="dxa"/>
            <w:tcBorders>
              <w:top w:val="single" w:sz="4" w:space="0" w:color="000000"/>
              <w:left w:val="single" w:sz="4" w:space="0" w:color="000000"/>
              <w:bottom w:val="single" w:sz="4" w:space="0" w:color="000000"/>
              <w:right w:val="single" w:sz="4" w:space="0" w:color="000000"/>
            </w:tcBorders>
          </w:tcPr>
          <w:p w:rsidR="007B7C04" w:rsidRPr="007B7C04" w:rsidRDefault="007B7C04" w:rsidP="007B7C04">
            <w:pPr>
              <w:widowControl w:val="0"/>
              <w:suppressAutoHyphens/>
              <w:spacing w:after="0" w:line="240" w:lineRule="auto"/>
              <w:rPr>
                <w:rFonts w:ascii="Times New Roman" w:eastAsia="Times New Roman" w:hAnsi="Times New Roman" w:cs="Times New Roman"/>
                <w:kern w:val="2"/>
                <w:sz w:val="23"/>
                <w:szCs w:val="23"/>
                <w:lang w:eastAsia="zh-CN" w:bidi="hi-IN"/>
              </w:rPr>
            </w:pPr>
            <w:r w:rsidRPr="007B7C04">
              <w:rPr>
                <w:rFonts w:ascii="Times New Roman" w:eastAsia="Times New Roman" w:hAnsi="Times New Roman" w:cs="Times New Roman"/>
                <w:kern w:val="2"/>
                <w:sz w:val="23"/>
                <w:szCs w:val="23"/>
                <w:lang w:eastAsia="zh-CN" w:bidi="hi-IN"/>
              </w:rPr>
              <w:t xml:space="preserve">Повинна забезпечувати </w:t>
            </w:r>
            <w:proofErr w:type="spellStart"/>
            <w:r w:rsidRPr="007B7C04">
              <w:rPr>
                <w:rFonts w:ascii="Times New Roman" w:eastAsia="Times New Roman" w:hAnsi="Times New Roman" w:cs="Times New Roman"/>
                <w:kern w:val="2"/>
                <w:sz w:val="23"/>
                <w:szCs w:val="23"/>
                <w:lang w:eastAsia="zh-CN" w:bidi="hi-IN"/>
              </w:rPr>
              <w:t>проводовий</w:t>
            </w:r>
            <w:proofErr w:type="spellEnd"/>
            <w:r w:rsidRPr="007B7C04">
              <w:rPr>
                <w:rFonts w:ascii="Times New Roman" w:eastAsia="Times New Roman" w:hAnsi="Times New Roman" w:cs="Times New Roman"/>
                <w:kern w:val="2"/>
                <w:sz w:val="23"/>
                <w:szCs w:val="23"/>
                <w:lang w:eastAsia="zh-CN" w:bidi="hi-IN"/>
              </w:rPr>
              <w:t xml:space="preserve"> міжміський телефонний зв’язок через АТС в межах України</w:t>
            </w:r>
          </w:p>
        </w:tc>
        <w:tc>
          <w:tcPr>
            <w:tcW w:w="3683" w:type="dxa"/>
            <w:tcBorders>
              <w:top w:val="single" w:sz="4" w:space="0" w:color="000000"/>
              <w:left w:val="single" w:sz="4" w:space="0" w:color="000000"/>
              <w:bottom w:val="single" w:sz="4" w:space="0" w:color="000000"/>
              <w:right w:val="single" w:sz="4" w:space="0" w:color="000000"/>
            </w:tcBorders>
          </w:tcPr>
          <w:p w:rsidR="007B7C04" w:rsidRPr="007B7C04" w:rsidRDefault="007B7C04" w:rsidP="007B7C04">
            <w:pPr>
              <w:widowControl w:val="0"/>
              <w:suppressAutoHyphens/>
              <w:spacing w:after="0" w:line="240" w:lineRule="auto"/>
              <w:rPr>
                <w:rFonts w:ascii="Times New Roman" w:eastAsia="Times New Roman" w:hAnsi="Times New Roman" w:cs="Times New Roman"/>
                <w:kern w:val="2"/>
                <w:sz w:val="23"/>
                <w:szCs w:val="23"/>
                <w:lang w:eastAsia="zh-CN" w:bidi="hi-IN"/>
              </w:rPr>
            </w:pPr>
            <w:r w:rsidRPr="007B7C04">
              <w:rPr>
                <w:rFonts w:ascii="Times New Roman" w:eastAsia="Times New Roman" w:hAnsi="Times New Roman" w:cs="Times New Roman"/>
                <w:kern w:val="2"/>
                <w:sz w:val="23"/>
                <w:szCs w:val="23"/>
                <w:lang w:eastAsia="zh-CN" w:bidi="hi-IN"/>
              </w:rPr>
              <w:t>Можливість ведення телефонних розмов між абонентами різних населених пунктів різних областей в межах України.</w:t>
            </w:r>
          </w:p>
        </w:tc>
      </w:tr>
      <w:tr w:rsidR="007B7C04" w:rsidRPr="007B7C04" w:rsidTr="00204A67">
        <w:trPr>
          <w:trHeight w:val="1384"/>
        </w:trPr>
        <w:tc>
          <w:tcPr>
            <w:tcW w:w="1351" w:type="dxa"/>
            <w:tcBorders>
              <w:top w:val="single" w:sz="4" w:space="0" w:color="000000"/>
              <w:left w:val="single" w:sz="4" w:space="0" w:color="000000"/>
              <w:bottom w:val="single" w:sz="4" w:space="0" w:color="000000"/>
              <w:right w:val="single" w:sz="4" w:space="0" w:color="000000"/>
            </w:tcBorders>
            <w:vAlign w:val="center"/>
          </w:tcPr>
          <w:p w:rsidR="007B7C04" w:rsidRPr="007B7C04" w:rsidRDefault="007B7C04" w:rsidP="007B7C04">
            <w:pPr>
              <w:widowControl w:val="0"/>
              <w:suppressAutoHyphens/>
              <w:spacing w:after="0" w:line="240" w:lineRule="auto"/>
              <w:jc w:val="center"/>
              <w:rPr>
                <w:rFonts w:ascii="Times New Roman" w:eastAsia="Times New Roman" w:hAnsi="Times New Roman" w:cs="Times New Roman"/>
                <w:kern w:val="2"/>
                <w:sz w:val="23"/>
                <w:szCs w:val="23"/>
                <w:lang w:eastAsia="zh-CN" w:bidi="hi-IN"/>
              </w:rPr>
            </w:pPr>
            <w:r w:rsidRPr="007B7C04">
              <w:rPr>
                <w:rFonts w:ascii="Times New Roman" w:eastAsia="Times New Roman" w:hAnsi="Times New Roman" w:cs="Times New Roman"/>
                <w:kern w:val="2"/>
                <w:sz w:val="23"/>
                <w:szCs w:val="23"/>
                <w:lang w:eastAsia="zh-CN" w:bidi="hi-IN"/>
              </w:rPr>
              <w:t>64214400-3</w:t>
            </w:r>
          </w:p>
        </w:tc>
        <w:tc>
          <w:tcPr>
            <w:tcW w:w="1975" w:type="dxa"/>
            <w:tcBorders>
              <w:top w:val="single" w:sz="4" w:space="0" w:color="000000"/>
              <w:left w:val="single" w:sz="4" w:space="0" w:color="000000"/>
              <w:bottom w:val="single" w:sz="4" w:space="0" w:color="000000"/>
              <w:right w:val="single" w:sz="4" w:space="0" w:color="000000"/>
            </w:tcBorders>
            <w:vAlign w:val="center"/>
          </w:tcPr>
          <w:p w:rsidR="007B7C04" w:rsidRPr="007B7C04" w:rsidRDefault="007B7C04" w:rsidP="007B7C04">
            <w:pPr>
              <w:widowControl w:val="0"/>
              <w:suppressAutoHyphens/>
              <w:spacing w:after="0" w:line="240" w:lineRule="auto"/>
              <w:jc w:val="center"/>
              <w:rPr>
                <w:rFonts w:ascii="Times New Roman" w:eastAsia="Times New Roman" w:hAnsi="Times New Roman" w:cs="Times New Roman"/>
                <w:kern w:val="2"/>
                <w:sz w:val="23"/>
                <w:szCs w:val="23"/>
                <w:lang w:eastAsia="zh-CN" w:bidi="hi-IN"/>
              </w:rPr>
            </w:pPr>
            <w:r w:rsidRPr="007B7C04">
              <w:rPr>
                <w:rFonts w:ascii="Times New Roman" w:eastAsia="Times New Roman" w:hAnsi="Times New Roman" w:cs="Times New Roman"/>
                <w:kern w:val="2"/>
                <w:sz w:val="23"/>
                <w:szCs w:val="23"/>
                <w:lang w:eastAsia="zh-CN" w:bidi="hi-IN"/>
              </w:rPr>
              <w:t>Оренда наземних ліній зв’язку</w:t>
            </w:r>
          </w:p>
        </w:tc>
        <w:tc>
          <w:tcPr>
            <w:tcW w:w="2880" w:type="dxa"/>
            <w:tcBorders>
              <w:top w:val="single" w:sz="4" w:space="0" w:color="000000"/>
              <w:left w:val="single" w:sz="4" w:space="0" w:color="000000"/>
              <w:bottom w:val="single" w:sz="4" w:space="0" w:color="000000"/>
              <w:right w:val="single" w:sz="4" w:space="0" w:color="000000"/>
            </w:tcBorders>
            <w:vAlign w:val="bottom"/>
          </w:tcPr>
          <w:p w:rsidR="007B7C04" w:rsidRPr="007B7C04" w:rsidRDefault="007B7C04" w:rsidP="007B7C04">
            <w:pPr>
              <w:widowControl w:val="0"/>
              <w:suppressAutoHyphens/>
              <w:spacing w:after="0" w:line="240" w:lineRule="auto"/>
              <w:rPr>
                <w:rFonts w:ascii="Times New Roman" w:eastAsia="Times New Roman" w:hAnsi="Times New Roman" w:cs="Times New Roman"/>
                <w:kern w:val="2"/>
                <w:sz w:val="23"/>
                <w:szCs w:val="23"/>
                <w:lang w:eastAsia="zh-CN" w:bidi="hi-IN"/>
              </w:rPr>
            </w:pPr>
            <w:r w:rsidRPr="007B7C04">
              <w:rPr>
                <w:rFonts w:ascii="Times New Roman" w:eastAsia="Times New Roman" w:hAnsi="Times New Roman" w:cs="Times New Roman"/>
                <w:kern w:val="2"/>
                <w:sz w:val="23"/>
                <w:szCs w:val="23"/>
                <w:lang w:eastAsia="zh-CN" w:bidi="hi-IN"/>
              </w:rPr>
              <w:t>Фізичне з’єднання між двома кінцевими точками по одній парі проводів з відповідними параметрами</w:t>
            </w:r>
          </w:p>
        </w:tc>
        <w:tc>
          <w:tcPr>
            <w:tcW w:w="3683" w:type="dxa"/>
            <w:tcBorders>
              <w:top w:val="single" w:sz="4" w:space="0" w:color="000000"/>
              <w:left w:val="single" w:sz="4" w:space="0" w:color="000000"/>
              <w:bottom w:val="single" w:sz="4" w:space="0" w:color="000000"/>
              <w:right w:val="single" w:sz="4" w:space="0" w:color="000000"/>
            </w:tcBorders>
            <w:vAlign w:val="center"/>
          </w:tcPr>
          <w:p w:rsidR="007B7C04" w:rsidRPr="007B7C04" w:rsidRDefault="007B7C04" w:rsidP="007B7C04">
            <w:pPr>
              <w:widowControl w:val="0"/>
              <w:suppressAutoHyphens/>
              <w:spacing w:after="0" w:line="240" w:lineRule="auto"/>
              <w:rPr>
                <w:rFonts w:ascii="Times New Roman" w:eastAsia="Times New Roman" w:hAnsi="Times New Roman" w:cs="Times New Roman"/>
                <w:kern w:val="2"/>
                <w:sz w:val="23"/>
                <w:szCs w:val="23"/>
                <w:lang w:eastAsia="zh-CN" w:bidi="hi-IN"/>
              </w:rPr>
            </w:pPr>
            <w:r w:rsidRPr="007B7C04">
              <w:rPr>
                <w:rFonts w:ascii="Times New Roman" w:eastAsia="Times New Roman" w:hAnsi="Times New Roman" w:cs="Times New Roman"/>
                <w:kern w:val="2"/>
                <w:sz w:val="23"/>
                <w:szCs w:val="23"/>
                <w:lang w:eastAsia="zh-CN" w:bidi="hi-IN"/>
              </w:rPr>
              <w:t xml:space="preserve">Опір з'єднувальної лінії має забезпечувати роботи міні АТС та </w:t>
            </w:r>
            <w:proofErr w:type="spellStart"/>
            <w:r w:rsidRPr="007B7C04">
              <w:rPr>
                <w:rFonts w:ascii="Times New Roman" w:eastAsia="Times New Roman" w:hAnsi="Times New Roman" w:cs="Times New Roman"/>
                <w:kern w:val="2"/>
                <w:sz w:val="23"/>
                <w:szCs w:val="23"/>
                <w:lang w:eastAsia="zh-CN" w:bidi="hi-IN"/>
              </w:rPr>
              <w:t>факсапаратрів</w:t>
            </w:r>
            <w:proofErr w:type="spellEnd"/>
            <w:r w:rsidRPr="007B7C04">
              <w:rPr>
                <w:rFonts w:ascii="Times New Roman" w:eastAsia="Times New Roman" w:hAnsi="Times New Roman" w:cs="Times New Roman"/>
                <w:kern w:val="2"/>
                <w:sz w:val="23"/>
                <w:szCs w:val="23"/>
                <w:lang w:eastAsia="zh-CN" w:bidi="hi-IN"/>
              </w:rPr>
              <w:t>.</w:t>
            </w:r>
          </w:p>
        </w:tc>
      </w:tr>
    </w:tbl>
    <w:p w:rsidR="007B7C04" w:rsidRPr="007B7C04" w:rsidRDefault="007B7C04" w:rsidP="007B7C04">
      <w:pPr>
        <w:widowControl w:val="0"/>
        <w:suppressAutoHyphens/>
        <w:spacing w:after="0" w:line="240" w:lineRule="auto"/>
        <w:ind w:firstLine="567"/>
        <w:contextualSpacing/>
        <w:rPr>
          <w:rFonts w:ascii="Times New Roman" w:eastAsia="NSimSun" w:hAnsi="Times New Roman" w:cs="Times New Roman"/>
          <w:b/>
          <w:kern w:val="2"/>
          <w:sz w:val="16"/>
          <w:szCs w:val="24"/>
          <w:lang w:eastAsia="ar-SA" w:bidi="hi-IN"/>
        </w:rPr>
      </w:pPr>
    </w:p>
    <w:p w:rsidR="007B7C04" w:rsidRPr="007B7C04" w:rsidRDefault="007B7C04" w:rsidP="007B7C04">
      <w:pPr>
        <w:widowControl w:val="0"/>
        <w:suppressAutoHyphens/>
        <w:spacing w:after="0" w:line="240" w:lineRule="auto"/>
        <w:contextualSpacing/>
        <w:jc w:val="center"/>
        <w:outlineLvl w:val="0"/>
        <w:rPr>
          <w:rFonts w:ascii="Times New Roman" w:hAnsi="Times New Roman" w:cs="Times New Roman"/>
          <w:b/>
          <w:kern w:val="2"/>
          <w:sz w:val="23"/>
          <w:szCs w:val="23"/>
          <w:lang w:bidi="hi-IN"/>
        </w:rPr>
      </w:pPr>
      <w:r w:rsidRPr="007B7C04">
        <w:rPr>
          <w:rFonts w:ascii="Times New Roman" w:hAnsi="Times New Roman" w:cs="Times New Roman"/>
          <w:b/>
          <w:kern w:val="2"/>
          <w:sz w:val="23"/>
          <w:szCs w:val="23"/>
          <w:lang w:bidi="hi-IN"/>
        </w:rPr>
        <w:t>Кількість (обсяг) надання послуг</w:t>
      </w:r>
    </w:p>
    <w:p w:rsidR="007B7C04" w:rsidRPr="007B7C04" w:rsidRDefault="007B7C04" w:rsidP="007B7C04">
      <w:pPr>
        <w:widowControl w:val="0"/>
        <w:suppressAutoHyphens/>
        <w:spacing w:after="0" w:line="240" w:lineRule="auto"/>
        <w:contextualSpacing/>
        <w:jc w:val="both"/>
        <w:rPr>
          <w:rFonts w:ascii="Times New Roman" w:hAnsi="Times New Roman" w:cs="Times New Roman"/>
          <w:bCs/>
          <w:kern w:val="2"/>
          <w:sz w:val="12"/>
          <w:szCs w:val="24"/>
          <w:lang w:eastAsia="zh-CN" w:bidi="hi-IN"/>
        </w:rPr>
      </w:pPr>
    </w:p>
    <w:tbl>
      <w:tblPr>
        <w:tblpPr w:leftFromText="180" w:rightFromText="180" w:vertAnchor="text" w:horzAnchor="page" w:tblpX="1382" w:tblpY="-86"/>
        <w:tblW w:w="10201" w:type="dxa"/>
        <w:tblLayout w:type="fixed"/>
        <w:tblLook w:val="01E0" w:firstRow="1" w:lastRow="1" w:firstColumn="1" w:lastColumn="1" w:noHBand="0" w:noVBand="0"/>
      </w:tblPr>
      <w:tblGrid>
        <w:gridCol w:w="4202"/>
        <w:gridCol w:w="1701"/>
        <w:gridCol w:w="4298"/>
      </w:tblGrid>
      <w:tr w:rsidR="007B7C04" w:rsidRPr="007B7C04" w:rsidTr="00204A67">
        <w:trPr>
          <w:trHeight w:val="552"/>
        </w:trPr>
        <w:tc>
          <w:tcPr>
            <w:tcW w:w="4202" w:type="dxa"/>
            <w:tcBorders>
              <w:top w:val="single" w:sz="4" w:space="0" w:color="000000"/>
              <w:left w:val="single" w:sz="4" w:space="0" w:color="000000"/>
              <w:bottom w:val="single" w:sz="4" w:space="0" w:color="000000"/>
              <w:right w:val="single" w:sz="4" w:space="0" w:color="000000"/>
            </w:tcBorders>
            <w:vAlign w:val="center"/>
          </w:tcPr>
          <w:p w:rsidR="007B7C04" w:rsidRPr="007B7C04" w:rsidRDefault="007B7C04" w:rsidP="007B7C04">
            <w:pPr>
              <w:widowControl w:val="0"/>
              <w:suppressAutoHyphens/>
              <w:spacing w:after="0" w:line="240" w:lineRule="auto"/>
              <w:contextualSpacing/>
              <w:jc w:val="center"/>
              <w:rPr>
                <w:rFonts w:ascii="Times New Roman" w:eastAsia="NSimSun" w:hAnsi="Times New Roman" w:cs="Times New Roman"/>
                <w:b/>
                <w:kern w:val="2"/>
                <w:sz w:val="24"/>
                <w:szCs w:val="24"/>
                <w:lang w:eastAsia="zh-CN" w:bidi="hi-IN"/>
              </w:rPr>
            </w:pPr>
            <w:r w:rsidRPr="007B7C04">
              <w:rPr>
                <w:rFonts w:ascii="Times New Roman" w:eastAsia="NSimSun" w:hAnsi="Times New Roman" w:cs="Times New Roman"/>
                <w:b/>
                <w:kern w:val="2"/>
                <w:sz w:val="24"/>
                <w:szCs w:val="24"/>
                <w:lang w:eastAsia="zh-CN" w:bidi="hi-IN"/>
              </w:rPr>
              <w:t>Найменування</w:t>
            </w:r>
          </w:p>
        </w:tc>
        <w:tc>
          <w:tcPr>
            <w:tcW w:w="1701" w:type="dxa"/>
            <w:tcBorders>
              <w:top w:val="single" w:sz="4" w:space="0" w:color="000000"/>
              <w:left w:val="single" w:sz="4" w:space="0" w:color="000000"/>
              <w:bottom w:val="single" w:sz="4" w:space="0" w:color="000000"/>
              <w:right w:val="single" w:sz="4" w:space="0" w:color="000000"/>
            </w:tcBorders>
            <w:vAlign w:val="center"/>
          </w:tcPr>
          <w:p w:rsidR="007B7C04" w:rsidRPr="007B7C04" w:rsidRDefault="007B7C04" w:rsidP="007B7C04">
            <w:pPr>
              <w:widowControl w:val="0"/>
              <w:suppressAutoHyphens/>
              <w:spacing w:after="0" w:line="240" w:lineRule="auto"/>
              <w:contextualSpacing/>
              <w:jc w:val="center"/>
              <w:rPr>
                <w:rFonts w:ascii="Times New Roman" w:eastAsia="NSimSun" w:hAnsi="Times New Roman" w:cs="Times New Roman"/>
                <w:b/>
                <w:kern w:val="2"/>
                <w:sz w:val="24"/>
                <w:szCs w:val="24"/>
                <w:lang w:eastAsia="zh-CN" w:bidi="hi-IN"/>
              </w:rPr>
            </w:pPr>
            <w:r w:rsidRPr="007B7C04">
              <w:rPr>
                <w:rFonts w:ascii="Times New Roman" w:eastAsia="NSimSun" w:hAnsi="Times New Roman" w:cs="Times New Roman"/>
                <w:b/>
                <w:kern w:val="2"/>
                <w:sz w:val="24"/>
                <w:szCs w:val="24"/>
                <w:lang w:eastAsia="zh-CN" w:bidi="hi-IN"/>
              </w:rPr>
              <w:t>Одиниця виміру</w:t>
            </w:r>
          </w:p>
        </w:tc>
        <w:tc>
          <w:tcPr>
            <w:tcW w:w="4298" w:type="dxa"/>
            <w:tcBorders>
              <w:top w:val="single" w:sz="4" w:space="0" w:color="000000"/>
              <w:left w:val="single" w:sz="4" w:space="0" w:color="000000"/>
              <w:bottom w:val="single" w:sz="4" w:space="0" w:color="000000"/>
              <w:right w:val="single" w:sz="4" w:space="0" w:color="000000"/>
            </w:tcBorders>
            <w:vAlign w:val="center"/>
          </w:tcPr>
          <w:p w:rsidR="007B7C04" w:rsidRPr="007B7C04" w:rsidRDefault="007B7C04" w:rsidP="007B7C04">
            <w:pPr>
              <w:widowControl w:val="0"/>
              <w:suppressAutoHyphens/>
              <w:spacing w:after="0" w:line="240" w:lineRule="auto"/>
              <w:ind w:hanging="146"/>
              <w:contextualSpacing/>
              <w:jc w:val="center"/>
              <w:rPr>
                <w:rFonts w:ascii="Times New Roman" w:eastAsia="NSimSun" w:hAnsi="Times New Roman" w:cs="Times New Roman"/>
                <w:b/>
                <w:kern w:val="2"/>
                <w:sz w:val="24"/>
                <w:szCs w:val="24"/>
                <w:lang w:eastAsia="zh-CN" w:bidi="hi-IN"/>
              </w:rPr>
            </w:pPr>
            <w:r w:rsidRPr="007B7C04">
              <w:rPr>
                <w:rFonts w:ascii="Times New Roman" w:eastAsia="NSimSun" w:hAnsi="Times New Roman" w:cs="Times New Roman"/>
                <w:b/>
                <w:kern w:val="2"/>
                <w:sz w:val="24"/>
                <w:szCs w:val="24"/>
                <w:lang w:eastAsia="zh-CN" w:bidi="hi-IN"/>
              </w:rPr>
              <w:t>Кількість</w:t>
            </w:r>
          </w:p>
        </w:tc>
      </w:tr>
      <w:tr w:rsidR="007B7C04" w:rsidRPr="007B7C04" w:rsidTr="00204A67">
        <w:trPr>
          <w:trHeight w:val="412"/>
        </w:trPr>
        <w:tc>
          <w:tcPr>
            <w:tcW w:w="42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7C04" w:rsidRPr="007B7C04" w:rsidRDefault="007B7C04" w:rsidP="007B7C04">
            <w:pPr>
              <w:widowControl w:val="0"/>
              <w:tabs>
                <w:tab w:val="left" w:pos="2715"/>
              </w:tabs>
              <w:suppressAutoHyphens/>
              <w:spacing w:after="0" w:line="240" w:lineRule="auto"/>
              <w:contextualSpacing/>
              <w:jc w:val="center"/>
              <w:rPr>
                <w:rFonts w:ascii="Times New Roman" w:hAnsi="Times New Roman" w:cs="Times New Roman"/>
                <w:kern w:val="2"/>
                <w:sz w:val="23"/>
                <w:szCs w:val="23"/>
                <w:lang w:bidi="hi-IN"/>
              </w:rPr>
            </w:pPr>
            <w:r w:rsidRPr="007B7C04">
              <w:rPr>
                <w:rFonts w:ascii="Times New Roman" w:hAnsi="Times New Roman" w:cs="Times New Roman"/>
                <w:kern w:val="2"/>
                <w:sz w:val="23"/>
                <w:szCs w:val="23"/>
                <w:lang w:bidi="hi-IN"/>
              </w:rPr>
              <w:t>Послуги телефонного зв’язку та передачі даних</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7C04" w:rsidRPr="007B7C04" w:rsidRDefault="007B7C04" w:rsidP="007B7C04">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r w:rsidRPr="007B7C04">
              <w:rPr>
                <w:rFonts w:ascii="Times New Roman" w:eastAsia="NSimSun" w:hAnsi="Times New Roman" w:cs="Times New Roman"/>
                <w:kern w:val="2"/>
                <w:sz w:val="24"/>
                <w:szCs w:val="24"/>
                <w:lang w:eastAsia="zh-CN" w:bidi="hi-IN"/>
              </w:rPr>
              <w:t>послуга</w:t>
            </w:r>
          </w:p>
        </w:tc>
        <w:tc>
          <w:tcPr>
            <w:tcW w:w="4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C04" w:rsidRPr="007B7C04" w:rsidRDefault="007B7C04" w:rsidP="007B7C04">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r w:rsidRPr="007B7C04">
              <w:rPr>
                <w:rFonts w:ascii="Times New Roman" w:eastAsia="NSimSun" w:hAnsi="Times New Roman" w:cs="Times New Roman"/>
                <w:kern w:val="2"/>
                <w:sz w:val="24"/>
                <w:szCs w:val="24"/>
                <w:lang w:eastAsia="zh-CN" w:bidi="hi-IN"/>
              </w:rPr>
              <w:t>1</w:t>
            </w:r>
            <w:r>
              <w:rPr>
                <w:rFonts w:ascii="Times New Roman" w:eastAsia="NSimSun" w:hAnsi="Times New Roman" w:cs="Times New Roman"/>
                <w:kern w:val="2"/>
                <w:sz w:val="24"/>
                <w:szCs w:val="24"/>
                <w:lang w:eastAsia="zh-CN" w:bidi="hi-IN"/>
              </w:rPr>
              <w:t>3</w:t>
            </w:r>
            <w:r w:rsidRPr="007B7C04">
              <w:rPr>
                <w:rFonts w:ascii="Times New Roman" w:eastAsia="NSimSun" w:hAnsi="Times New Roman" w:cs="Times New Roman"/>
                <w:kern w:val="2"/>
                <w:sz w:val="24"/>
                <w:szCs w:val="24"/>
                <w:lang w:eastAsia="zh-CN" w:bidi="hi-IN"/>
              </w:rPr>
              <w:t xml:space="preserve"> каналів електрозв’язку до 120 км</w:t>
            </w:r>
          </w:p>
        </w:tc>
      </w:tr>
      <w:tr w:rsidR="007B7C04" w:rsidRPr="007B7C04" w:rsidTr="00204A67">
        <w:trPr>
          <w:trHeight w:val="431"/>
        </w:trPr>
        <w:tc>
          <w:tcPr>
            <w:tcW w:w="42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7C04" w:rsidRPr="007B7C04" w:rsidRDefault="007B7C04" w:rsidP="007B7C04">
            <w:pPr>
              <w:widowControl w:val="0"/>
              <w:tabs>
                <w:tab w:val="left" w:pos="2715"/>
              </w:tabs>
              <w:suppressAutoHyphens/>
              <w:spacing w:after="0" w:line="240" w:lineRule="auto"/>
              <w:contextualSpacing/>
              <w:jc w:val="center"/>
              <w:rPr>
                <w:rFonts w:ascii="Times New Roman" w:hAnsi="Times New Roman" w:cs="Times New Roman"/>
                <w:kern w:val="2"/>
                <w:sz w:val="23"/>
                <w:szCs w:val="23"/>
                <w:lang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7C04" w:rsidRPr="007B7C04" w:rsidRDefault="007B7C04" w:rsidP="007B7C04">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p>
        </w:tc>
        <w:tc>
          <w:tcPr>
            <w:tcW w:w="4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C04" w:rsidRPr="007B7C04" w:rsidRDefault="007B7C04" w:rsidP="007B7C04">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r w:rsidRPr="007B7C04">
              <w:rPr>
                <w:rFonts w:ascii="Times New Roman" w:eastAsia="NSimSun" w:hAnsi="Times New Roman" w:cs="Times New Roman"/>
                <w:kern w:val="2"/>
                <w:sz w:val="24"/>
                <w:szCs w:val="24"/>
                <w:lang w:eastAsia="zh-CN" w:bidi="hi-IN"/>
              </w:rPr>
              <w:t>2 канали  електрозв’язку більше 120 км</w:t>
            </w:r>
          </w:p>
        </w:tc>
      </w:tr>
      <w:tr w:rsidR="007B7C04" w:rsidRPr="007B7C04" w:rsidTr="00204A67">
        <w:trPr>
          <w:trHeight w:val="431"/>
        </w:trPr>
        <w:tc>
          <w:tcPr>
            <w:tcW w:w="42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7C04" w:rsidRPr="007B7C04" w:rsidRDefault="007B7C04" w:rsidP="007B7C04">
            <w:pPr>
              <w:widowControl w:val="0"/>
              <w:tabs>
                <w:tab w:val="left" w:pos="2715"/>
              </w:tabs>
              <w:suppressAutoHyphens/>
              <w:spacing w:after="0" w:line="240" w:lineRule="auto"/>
              <w:contextualSpacing/>
              <w:jc w:val="center"/>
              <w:rPr>
                <w:rFonts w:ascii="Times New Roman" w:hAnsi="Times New Roman" w:cs="Times New Roman"/>
                <w:kern w:val="2"/>
                <w:sz w:val="23"/>
                <w:szCs w:val="23"/>
                <w:lang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7C04" w:rsidRPr="007B7C04" w:rsidRDefault="007B7C04" w:rsidP="007B7C04">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p>
        </w:tc>
        <w:tc>
          <w:tcPr>
            <w:tcW w:w="4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C04" w:rsidRPr="007B7C04" w:rsidRDefault="007B7C04" w:rsidP="007B7C04">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r w:rsidRPr="007B7C04">
              <w:rPr>
                <w:rFonts w:ascii="Times New Roman" w:eastAsia="NSimSun" w:hAnsi="Times New Roman" w:cs="Times New Roman"/>
                <w:kern w:val="2"/>
                <w:sz w:val="24"/>
                <w:szCs w:val="24"/>
                <w:lang w:eastAsia="zh-CN" w:bidi="hi-IN"/>
              </w:rPr>
              <w:t>1 радіоточка</w:t>
            </w:r>
          </w:p>
        </w:tc>
      </w:tr>
      <w:tr w:rsidR="007B7C04" w:rsidRPr="007B7C04" w:rsidTr="00204A67">
        <w:trPr>
          <w:trHeight w:val="431"/>
        </w:trPr>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C04" w:rsidRPr="007B7C04" w:rsidRDefault="007B7C04" w:rsidP="007B7C04">
            <w:pPr>
              <w:widowControl w:val="0"/>
              <w:suppressAutoHyphens/>
              <w:spacing w:after="0" w:line="240" w:lineRule="auto"/>
              <w:contextualSpacing/>
              <w:jc w:val="center"/>
              <w:rPr>
                <w:rFonts w:ascii="Times New Roman" w:eastAsia="Times New Roman" w:hAnsi="Times New Roman" w:cs="Times New Roman"/>
                <w:kern w:val="2"/>
                <w:sz w:val="23"/>
                <w:szCs w:val="23"/>
                <w:lang w:eastAsia="zh-CN" w:bidi="hi-IN"/>
              </w:rPr>
            </w:pPr>
            <w:r w:rsidRPr="007B7C04">
              <w:rPr>
                <w:rFonts w:ascii="Times New Roman" w:eastAsia="Times New Roman" w:hAnsi="Times New Roman" w:cs="Times New Roman"/>
                <w:kern w:val="2"/>
                <w:sz w:val="23"/>
                <w:szCs w:val="23"/>
                <w:lang w:eastAsia="zh-CN" w:bidi="hi-IN"/>
              </w:rPr>
              <w:t>Послуги міського телефонного зв’язку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C04" w:rsidRPr="007B7C04" w:rsidRDefault="007B7C04" w:rsidP="007B7C04">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r w:rsidRPr="007B7C04">
              <w:rPr>
                <w:rFonts w:ascii="Times New Roman" w:eastAsia="NSimSun" w:hAnsi="Times New Roman" w:cs="Times New Roman"/>
                <w:kern w:val="2"/>
                <w:sz w:val="24"/>
                <w:szCs w:val="24"/>
                <w:lang w:eastAsia="zh-CN" w:bidi="hi-IN"/>
              </w:rPr>
              <w:t>послуга</w:t>
            </w:r>
          </w:p>
        </w:tc>
        <w:tc>
          <w:tcPr>
            <w:tcW w:w="4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C04" w:rsidRPr="007B7C04" w:rsidRDefault="007B7C04" w:rsidP="007B7C04">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8</w:t>
            </w:r>
            <w:r w:rsidRPr="007B7C04">
              <w:rPr>
                <w:rFonts w:ascii="Times New Roman" w:eastAsia="NSimSun" w:hAnsi="Times New Roman" w:cs="Times New Roman"/>
                <w:kern w:val="2"/>
                <w:sz w:val="24"/>
                <w:szCs w:val="24"/>
                <w:lang w:eastAsia="zh-CN" w:bidi="hi-IN"/>
              </w:rPr>
              <w:t xml:space="preserve"> телефонів / необмежена кількість секунд</w:t>
            </w:r>
          </w:p>
        </w:tc>
      </w:tr>
      <w:tr w:rsidR="007B7C04" w:rsidRPr="007B7C04" w:rsidTr="00204A67">
        <w:trPr>
          <w:trHeight w:val="431"/>
        </w:trPr>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C04" w:rsidRPr="007B7C04" w:rsidRDefault="007B7C04" w:rsidP="007B7C04">
            <w:pPr>
              <w:widowControl w:val="0"/>
              <w:suppressAutoHyphens/>
              <w:spacing w:after="0" w:line="240" w:lineRule="auto"/>
              <w:contextualSpacing/>
              <w:jc w:val="center"/>
              <w:rPr>
                <w:rFonts w:ascii="Times New Roman" w:eastAsia="Times New Roman" w:hAnsi="Times New Roman" w:cs="Times New Roman"/>
                <w:kern w:val="2"/>
                <w:sz w:val="23"/>
                <w:szCs w:val="23"/>
                <w:lang w:eastAsia="zh-CN" w:bidi="hi-IN"/>
              </w:rPr>
            </w:pPr>
            <w:r w:rsidRPr="007B7C04">
              <w:rPr>
                <w:rFonts w:ascii="Times New Roman" w:eastAsia="Times New Roman" w:hAnsi="Times New Roman" w:cs="Times New Roman"/>
                <w:kern w:val="2"/>
                <w:sz w:val="23"/>
                <w:szCs w:val="23"/>
                <w:lang w:eastAsia="zh-CN" w:bidi="hi-IN"/>
              </w:rPr>
              <w:t>Послуги міжміського телефонного зв’язку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C04" w:rsidRPr="007B7C04" w:rsidRDefault="007B7C04" w:rsidP="007B7C04">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r w:rsidRPr="007B7C04">
              <w:rPr>
                <w:rFonts w:ascii="Times New Roman" w:eastAsia="NSimSun" w:hAnsi="Times New Roman" w:cs="Times New Roman"/>
                <w:kern w:val="2"/>
                <w:sz w:val="24"/>
                <w:szCs w:val="24"/>
                <w:lang w:eastAsia="zh-CN" w:bidi="hi-IN"/>
              </w:rPr>
              <w:t>послуга</w:t>
            </w:r>
          </w:p>
        </w:tc>
        <w:tc>
          <w:tcPr>
            <w:tcW w:w="4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C04" w:rsidRPr="007B7C04" w:rsidRDefault="007B7C04" w:rsidP="007B7C04">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8</w:t>
            </w:r>
            <w:r w:rsidRPr="007B7C04">
              <w:rPr>
                <w:rFonts w:ascii="Times New Roman" w:eastAsia="NSimSun" w:hAnsi="Times New Roman" w:cs="Times New Roman"/>
                <w:kern w:val="2"/>
                <w:sz w:val="24"/>
                <w:szCs w:val="24"/>
                <w:lang w:eastAsia="zh-CN" w:bidi="hi-IN"/>
              </w:rPr>
              <w:t xml:space="preserve"> телефонів / 2000 секунд</w:t>
            </w:r>
          </w:p>
        </w:tc>
      </w:tr>
      <w:tr w:rsidR="007B7C04" w:rsidRPr="007B7C04" w:rsidTr="00204A67">
        <w:trPr>
          <w:trHeight w:val="431"/>
        </w:trPr>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C04" w:rsidRPr="007B7C04" w:rsidRDefault="007B7C04" w:rsidP="007B7C04">
            <w:pPr>
              <w:widowControl w:val="0"/>
              <w:suppressAutoHyphens/>
              <w:spacing w:after="0" w:line="240" w:lineRule="auto"/>
              <w:contextualSpacing/>
              <w:jc w:val="center"/>
              <w:rPr>
                <w:rFonts w:ascii="Times New Roman" w:eastAsia="Times New Roman" w:hAnsi="Times New Roman" w:cs="Times New Roman"/>
                <w:kern w:val="2"/>
                <w:sz w:val="23"/>
                <w:szCs w:val="23"/>
                <w:lang w:eastAsia="zh-CN" w:bidi="hi-IN"/>
              </w:rPr>
            </w:pPr>
            <w:r w:rsidRPr="007B7C04">
              <w:rPr>
                <w:rFonts w:ascii="Times New Roman" w:eastAsia="Times New Roman" w:hAnsi="Times New Roman" w:cs="Times New Roman"/>
                <w:kern w:val="2"/>
                <w:sz w:val="23"/>
                <w:szCs w:val="23"/>
                <w:lang w:eastAsia="zh-CN" w:bidi="hi-IN"/>
              </w:rPr>
              <w:t>Оренда наземних ліній зв’язку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C04" w:rsidRPr="007B7C04" w:rsidRDefault="007B7C04" w:rsidP="007B7C04">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r w:rsidRPr="007B7C04">
              <w:rPr>
                <w:rFonts w:ascii="Times New Roman" w:eastAsia="NSimSun" w:hAnsi="Times New Roman" w:cs="Times New Roman"/>
                <w:kern w:val="2"/>
                <w:sz w:val="24"/>
                <w:szCs w:val="24"/>
                <w:lang w:eastAsia="zh-CN" w:bidi="hi-IN"/>
              </w:rPr>
              <w:t>послуга</w:t>
            </w:r>
          </w:p>
        </w:tc>
        <w:tc>
          <w:tcPr>
            <w:tcW w:w="4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C04" w:rsidRPr="007B7C04" w:rsidRDefault="007B7C04" w:rsidP="007B7C04">
            <w:pPr>
              <w:widowControl w:val="0"/>
              <w:suppressAutoHyphens/>
              <w:spacing w:after="0" w:line="240" w:lineRule="auto"/>
              <w:contextualSpacing/>
              <w:jc w:val="center"/>
              <w:rPr>
                <w:rFonts w:ascii="Times New Roman" w:eastAsia="NSimSun" w:hAnsi="Times New Roman" w:cs="Times New Roman"/>
                <w:kern w:val="2"/>
                <w:sz w:val="24"/>
                <w:szCs w:val="24"/>
                <w:lang w:eastAsia="zh-CN" w:bidi="hi-IN"/>
              </w:rPr>
            </w:pPr>
            <w:r w:rsidRPr="007B7C04">
              <w:rPr>
                <w:rFonts w:ascii="Times New Roman" w:eastAsia="NSimSun" w:hAnsi="Times New Roman" w:cs="Times New Roman"/>
                <w:kern w:val="2"/>
                <w:sz w:val="24"/>
                <w:szCs w:val="24"/>
                <w:lang w:eastAsia="zh-CN" w:bidi="hi-IN"/>
              </w:rPr>
              <w:t>3</w:t>
            </w:r>
            <w:r>
              <w:rPr>
                <w:rFonts w:ascii="Times New Roman" w:eastAsia="NSimSun" w:hAnsi="Times New Roman" w:cs="Times New Roman"/>
                <w:kern w:val="2"/>
                <w:sz w:val="24"/>
                <w:szCs w:val="24"/>
                <w:lang w:eastAsia="zh-CN" w:bidi="hi-IN"/>
              </w:rPr>
              <w:t>0</w:t>
            </w:r>
            <w:r w:rsidRPr="007B7C04">
              <w:rPr>
                <w:rFonts w:ascii="Times New Roman" w:eastAsia="NSimSun" w:hAnsi="Times New Roman" w:cs="Times New Roman"/>
                <w:kern w:val="2"/>
                <w:sz w:val="24"/>
                <w:szCs w:val="24"/>
                <w:lang w:eastAsia="zh-CN" w:bidi="hi-IN"/>
              </w:rPr>
              <w:t xml:space="preserve"> лінії</w:t>
            </w:r>
          </w:p>
        </w:tc>
      </w:tr>
    </w:tbl>
    <w:p w:rsidR="007B7C04" w:rsidRPr="007B7C04" w:rsidRDefault="007B7C04" w:rsidP="007B7C04">
      <w:pPr>
        <w:widowControl w:val="0"/>
        <w:suppressAutoHyphens/>
        <w:spacing w:after="0" w:line="240" w:lineRule="auto"/>
        <w:ind w:firstLine="567"/>
        <w:contextualSpacing/>
        <w:jc w:val="center"/>
        <w:rPr>
          <w:rFonts w:ascii="Times New Roman" w:eastAsia="NSimSun" w:hAnsi="Times New Roman" w:cs="Times New Roman"/>
          <w:b/>
          <w:kern w:val="2"/>
          <w:sz w:val="24"/>
          <w:szCs w:val="24"/>
          <w:u w:val="single"/>
          <w:lang w:eastAsia="ar-SA" w:bidi="hi-IN"/>
        </w:rPr>
      </w:pPr>
      <w:r w:rsidRPr="007B7C04">
        <w:rPr>
          <w:rFonts w:ascii="Times New Roman" w:eastAsia="NSimSun" w:hAnsi="Times New Roman" w:cs="Times New Roman"/>
          <w:b/>
          <w:kern w:val="2"/>
          <w:sz w:val="24"/>
          <w:szCs w:val="24"/>
          <w:lang w:eastAsia="ar-SA" w:bidi="hi-IN"/>
        </w:rPr>
        <w:t>Місце поставки:</w:t>
      </w:r>
    </w:p>
    <w:p w:rsidR="007B7C04" w:rsidRPr="007B7C04" w:rsidRDefault="007B7C04" w:rsidP="007B7C04">
      <w:pPr>
        <w:shd w:val="clear" w:color="auto" w:fill="FFFFFF"/>
        <w:spacing w:after="0" w:line="240" w:lineRule="auto"/>
        <w:contextualSpacing/>
        <w:jc w:val="both"/>
        <w:textAlignment w:val="baseline"/>
        <w:rPr>
          <w:rFonts w:ascii="Times New Roman" w:hAnsi="Times New Roman" w:cs="Times New Roman"/>
          <w:sz w:val="10"/>
          <w:szCs w:val="10"/>
          <w:lang w:eastAsia="ru-RU"/>
        </w:rPr>
      </w:pPr>
      <w:r w:rsidRPr="007B7C04">
        <w:rPr>
          <w:rFonts w:ascii="Times New Roman" w:hAnsi="Times New Roman" w:cs="Times New Roman"/>
          <w:sz w:val="24"/>
          <w:szCs w:val="28"/>
          <w:lang w:eastAsia="ru-RU"/>
        </w:rPr>
        <w:t>- 7601</w:t>
      </w:r>
      <w:r>
        <w:rPr>
          <w:rFonts w:ascii="Times New Roman" w:hAnsi="Times New Roman" w:cs="Times New Roman"/>
          <w:sz w:val="24"/>
          <w:szCs w:val="28"/>
          <w:lang w:eastAsia="ru-RU"/>
        </w:rPr>
        <w:t>8</w:t>
      </w:r>
      <w:r w:rsidRPr="007B7C04">
        <w:rPr>
          <w:rFonts w:ascii="Times New Roman" w:hAnsi="Times New Roman" w:cs="Times New Roman"/>
          <w:sz w:val="24"/>
          <w:szCs w:val="28"/>
          <w:lang w:eastAsia="ru-RU"/>
        </w:rPr>
        <w:t>, м. Івано-Фра</w:t>
      </w:r>
      <w:r w:rsidR="006F1A65">
        <w:rPr>
          <w:rFonts w:ascii="Times New Roman" w:hAnsi="Times New Roman" w:cs="Times New Roman"/>
          <w:sz w:val="24"/>
          <w:szCs w:val="28"/>
          <w:lang w:eastAsia="ru-RU"/>
        </w:rPr>
        <w:t>нківськ, вул. Дністровська, 30.</w:t>
      </w:r>
    </w:p>
    <w:p w:rsidR="008A33E9" w:rsidRDefault="008A33E9" w:rsidP="00B22E4B">
      <w:pPr>
        <w:spacing w:after="0" w:line="360" w:lineRule="auto"/>
        <w:ind w:firstLine="700"/>
        <w:contextualSpacing/>
        <w:jc w:val="both"/>
        <w:rPr>
          <w:rFonts w:ascii="Times New Roman" w:eastAsia="Times New Roman" w:hAnsi="Times New Roman" w:cs="Times New Roman"/>
          <w:sz w:val="18"/>
          <w:szCs w:val="24"/>
        </w:rPr>
      </w:pPr>
    </w:p>
    <w:p w:rsidR="003103A9" w:rsidRPr="003103A9" w:rsidRDefault="003103A9" w:rsidP="00723252">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r w:rsidRPr="003103A9">
        <w:rPr>
          <w:rFonts w:ascii="Times New Roman" w:eastAsia="NSimSun" w:hAnsi="Times New Roman" w:cs="Times New Roman"/>
          <w:b/>
          <w:kern w:val="2"/>
          <w:sz w:val="24"/>
          <w:szCs w:val="24"/>
          <w:lang w:eastAsia="zh-CN" w:bidi="hi-IN"/>
        </w:rPr>
        <w:t>Додаток № 5</w:t>
      </w:r>
    </w:p>
    <w:p w:rsidR="003103A9" w:rsidRPr="003103A9" w:rsidRDefault="003103A9" w:rsidP="00723252">
      <w:pPr>
        <w:widowControl w:val="0"/>
        <w:suppressAutoHyphens/>
        <w:spacing w:after="0" w:line="240" w:lineRule="auto"/>
        <w:contextualSpacing/>
        <w:jc w:val="right"/>
        <w:rPr>
          <w:rFonts w:ascii="Times New Roman" w:eastAsia="NSimSun" w:hAnsi="Times New Roman" w:cs="Times New Roman"/>
          <w:kern w:val="2"/>
          <w:sz w:val="24"/>
          <w:szCs w:val="24"/>
          <w:lang w:eastAsia="zh-CN" w:bidi="hi-IN"/>
        </w:rPr>
      </w:pPr>
      <w:r w:rsidRPr="003103A9">
        <w:rPr>
          <w:rFonts w:ascii="Times New Roman" w:eastAsia="NSimSun" w:hAnsi="Times New Roman" w:cs="Times New Roman"/>
          <w:iCs/>
          <w:kern w:val="2"/>
          <w:sz w:val="24"/>
          <w:szCs w:val="24"/>
          <w:lang w:eastAsia="zh-CN" w:bidi="hi-IN"/>
        </w:rPr>
        <w:t>до Тендерної документації</w:t>
      </w:r>
    </w:p>
    <w:p w:rsidR="003103A9" w:rsidRPr="003103A9" w:rsidRDefault="003103A9" w:rsidP="00723252">
      <w:pPr>
        <w:widowControl w:val="0"/>
        <w:suppressAutoHyphens/>
        <w:spacing w:after="0" w:line="240" w:lineRule="auto"/>
        <w:contextualSpacing/>
        <w:jc w:val="center"/>
        <w:rPr>
          <w:rFonts w:ascii="Times New Roman" w:eastAsia="NSimSun" w:hAnsi="Times New Roman" w:cs="Arial"/>
          <w:b/>
          <w:bCs/>
          <w:iCs/>
          <w:kern w:val="2"/>
          <w:sz w:val="24"/>
          <w:szCs w:val="24"/>
          <w:lang w:eastAsia="zh-CN" w:bidi="hi-IN"/>
        </w:rPr>
      </w:pPr>
    </w:p>
    <w:p w:rsidR="003103A9" w:rsidRPr="003103A9" w:rsidRDefault="003103A9" w:rsidP="00723252">
      <w:pPr>
        <w:widowControl w:val="0"/>
        <w:suppressAutoHyphens/>
        <w:spacing w:after="0" w:line="240" w:lineRule="auto"/>
        <w:contextualSpacing/>
        <w:jc w:val="center"/>
        <w:rPr>
          <w:rFonts w:ascii="Times New Roman" w:eastAsia="NSimSun" w:hAnsi="Times New Roman" w:cs="Arial"/>
          <w:b/>
          <w:bCs/>
          <w:iCs/>
          <w:kern w:val="2"/>
          <w:sz w:val="24"/>
          <w:szCs w:val="24"/>
          <w:lang w:eastAsia="zh-CN" w:bidi="hi-IN"/>
        </w:rPr>
      </w:pPr>
      <w:r w:rsidRPr="003103A9">
        <w:rPr>
          <w:rFonts w:ascii="Times New Roman" w:eastAsia="NSimSun" w:hAnsi="Times New Roman" w:cs="Arial"/>
          <w:b/>
          <w:bCs/>
          <w:iCs/>
          <w:kern w:val="2"/>
          <w:sz w:val="24"/>
          <w:szCs w:val="24"/>
          <w:lang w:eastAsia="zh-CN" w:bidi="hi-IN"/>
        </w:rPr>
        <w:t>Інші документи, що подаються учасником</w:t>
      </w:r>
    </w:p>
    <w:p w:rsidR="003103A9" w:rsidRPr="003103A9" w:rsidRDefault="003103A9" w:rsidP="00723252">
      <w:pPr>
        <w:widowControl w:val="0"/>
        <w:suppressAutoHyphens/>
        <w:spacing w:after="0" w:line="240" w:lineRule="auto"/>
        <w:contextualSpacing/>
        <w:jc w:val="center"/>
        <w:rPr>
          <w:rFonts w:ascii="Times New Roman" w:eastAsia="NSimSun" w:hAnsi="Times New Roman" w:cs="Arial"/>
          <w:b/>
          <w:bCs/>
          <w:iCs/>
          <w:kern w:val="2"/>
          <w:sz w:val="24"/>
          <w:szCs w:val="24"/>
          <w:lang w:eastAsia="zh-CN" w:bidi="hi-IN"/>
        </w:rPr>
      </w:pPr>
    </w:p>
    <w:p w:rsidR="003103A9" w:rsidRPr="003103A9" w:rsidRDefault="00365E32" w:rsidP="00723252">
      <w:pPr>
        <w:widowControl w:val="0"/>
        <w:tabs>
          <w:tab w:val="left" w:pos="510"/>
        </w:tabs>
        <w:suppressAutoHyphens/>
        <w:spacing w:after="0" w:line="240" w:lineRule="auto"/>
        <w:contextualSpacing/>
        <w:jc w:val="both"/>
        <w:rPr>
          <w:rFonts w:eastAsia="NSimSun" w:cs="Arial"/>
          <w:kern w:val="2"/>
          <w:szCs w:val="24"/>
          <w:lang w:eastAsia="zh-CN" w:bidi="hi-IN"/>
        </w:rPr>
      </w:pPr>
      <w:r>
        <w:rPr>
          <w:rFonts w:ascii="Times New Roman" w:eastAsia="NSimSun" w:hAnsi="Times New Roman" w:cs="Arial"/>
          <w:b/>
          <w:bCs/>
          <w:iCs/>
          <w:kern w:val="2"/>
          <w:sz w:val="24"/>
          <w:szCs w:val="24"/>
          <w:lang w:eastAsia="zh-CN" w:bidi="hi-IN"/>
        </w:rPr>
        <w:tab/>
      </w:r>
      <w:r w:rsidR="003103A9" w:rsidRPr="003103A9">
        <w:rPr>
          <w:rFonts w:ascii="Times New Roman" w:eastAsia="NSimSun" w:hAnsi="Times New Roman" w:cs="Arial"/>
          <w:iCs/>
          <w:kern w:val="2"/>
          <w:sz w:val="24"/>
          <w:szCs w:val="24"/>
          <w:lang w:eastAsia="zh-CN" w:bidi="hi-IN"/>
        </w:rPr>
        <w:t>1</w:t>
      </w:r>
      <w:r w:rsidR="003103A9" w:rsidRPr="003103A9">
        <w:rPr>
          <w:rFonts w:ascii="Times New Roman" w:eastAsia="NSimSun" w:hAnsi="Times New Roman" w:cs="Arial"/>
          <w:b/>
          <w:bCs/>
          <w:iCs/>
          <w:kern w:val="2"/>
          <w:sz w:val="24"/>
          <w:szCs w:val="24"/>
          <w:lang w:eastAsia="zh-CN" w:bidi="hi-IN"/>
        </w:rPr>
        <w:t>.</w:t>
      </w:r>
      <w:r w:rsidR="003103A9" w:rsidRPr="003103A9">
        <w:rPr>
          <w:rFonts w:ascii="Times New Roman" w:eastAsia="NSimSun" w:hAnsi="Times New Roman" w:cs="Arial"/>
          <w:b/>
          <w:bCs/>
          <w:iCs/>
          <w:kern w:val="2"/>
          <w:sz w:val="24"/>
          <w:szCs w:val="24"/>
          <w:shd w:val="clear" w:color="auto" w:fill="FFFFFF"/>
          <w:lang w:eastAsia="zh-CN" w:bidi="hi-IN"/>
        </w:rPr>
        <w:t> </w:t>
      </w:r>
      <w:r w:rsidR="003103A9" w:rsidRPr="003103A9">
        <w:rPr>
          <w:rFonts w:ascii="Times New Roman" w:eastAsia="Times New Roman" w:hAnsi="Times New Roman" w:cs="Times New Roman"/>
          <w:kern w:val="2"/>
          <w:sz w:val="24"/>
          <w:szCs w:val="24"/>
          <w:lang w:eastAsia="ru-RU" w:bidi="hi-IN"/>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3103A9" w:rsidRDefault="003103A9" w:rsidP="00723252">
      <w:pPr>
        <w:widowControl w:val="0"/>
        <w:suppressAutoHyphens/>
        <w:spacing w:after="0" w:line="240" w:lineRule="auto"/>
        <w:ind w:firstLine="567"/>
        <w:contextualSpacing/>
        <w:jc w:val="both"/>
        <w:rPr>
          <w:rFonts w:ascii="Times New Roman" w:eastAsia="NSimSun" w:hAnsi="Times New Roman" w:cs="Arial"/>
          <w:kern w:val="2"/>
          <w:sz w:val="24"/>
          <w:szCs w:val="24"/>
          <w:lang w:eastAsia="ru-RU" w:bidi="hi-IN"/>
        </w:rPr>
      </w:pPr>
      <w:r w:rsidRPr="003103A9">
        <w:rPr>
          <w:rFonts w:ascii="Times New Roman" w:eastAsia="NSimSun" w:hAnsi="Times New Roman" w:cs="Arial"/>
          <w:kern w:val="2"/>
          <w:sz w:val="24"/>
          <w:szCs w:val="24"/>
          <w:lang w:eastAsia="ru-RU" w:bidi="hi-IN"/>
        </w:rPr>
        <w:t>2. Копія Статуту або іншого установчого документу (для юридичної особи)</w:t>
      </w:r>
      <w:r>
        <w:rPr>
          <w:rFonts w:ascii="Times New Roman" w:eastAsia="NSimSun" w:hAnsi="Times New Roman" w:cs="Arial"/>
          <w:kern w:val="2"/>
          <w:sz w:val="24"/>
          <w:szCs w:val="24"/>
          <w:lang w:eastAsia="ru-RU" w:bidi="hi-IN"/>
        </w:rPr>
        <w:t>.</w:t>
      </w:r>
    </w:p>
    <w:p w:rsidR="00365E32" w:rsidRDefault="00365E32" w:rsidP="00723252">
      <w:pPr>
        <w:tabs>
          <w:tab w:val="left" w:pos="8823"/>
        </w:tabs>
        <w:spacing w:after="0" w:line="240" w:lineRule="auto"/>
        <w:ind w:firstLine="567"/>
        <w:contextualSpacing/>
        <w:jc w:val="both"/>
        <w:rPr>
          <w:rFonts w:ascii="Times New Roman" w:eastAsia="NSimSun" w:hAnsi="Times New Roman" w:cs="Arial"/>
          <w:kern w:val="2"/>
          <w:sz w:val="24"/>
          <w:szCs w:val="24"/>
          <w:lang w:eastAsia="ru-RU" w:bidi="hi-IN"/>
        </w:rPr>
      </w:pPr>
      <w:r w:rsidRPr="00365E3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w:t>
      </w:r>
      <w:r w:rsidRPr="00365E32">
        <w:rPr>
          <w:rFonts w:ascii="Times New Roman" w:eastAsia="Times New Roman" w:hAnsi="Times New Roman" w:cs="Times New Roman"/>
          <w:sz w:val="24"/>
          <w:szCs w:val="24"/>
          <w:lang w:eastAsia="ru-RU"/>
        </w:rPr>
        <w:t>Витяг/виписка з Єдиного державного реєстру юридичних осіб фізичних осіб – підприємців та громадських формувань.</w:t>
      </w:r>
    </w:p>
    <w:p w:rsidR="003103A9" w:rsidRPr="003103A9" w:rsidRDefault="003103A9" w:rsidP="00723252">
      <w:pPr>
        <w:widowControl w:val="0"/>
        <w:tabs>
          <w:tab w:val="left" w:pos="567"/>
        </w:tabs>
        <w:suppressAutoHyphens/>
        <w:spacing w:after="0" w:line="240" w:lineRule="auto"/>
        <w:contextualSpacing/>
        <w:jc w:val="both"/>
        <w:rPr>
          <w:rFonts w:ascii="Times New Roman" w:eastAsia="NSimSun" w:hAnsi="Times New Roman" w:cs="Arial"/>
          <w:kern w:val="2"/>
          <w:sz w:val="24"/>
          <w:szCs w:val="24"/>
          <w:lang w:eastAsia="zh-CN" w:bidi="hi-IN"/>
        </w:rPr>
      </w:pPr>
      <w:r w:rsidRPr="003103A9">
        <w:rPr>
          <w:rFonts w:ascii="Times New Roman" w:eastAsia="NSimSun" w:hAnsi="Times New Roman" w:cs="Arial"/>
          <w:kern w:val="2"/>
          <w:sz w:val="24"/>
          <w:szCs w:val="24"/>
          <w:lang w:eastAsia="ru-RU" w:bidi="hi-IN"/>
        </w:rPr>
        <w:tab/>
      </w:r>
      <w:r w:rsidR="00365E32">
        <w:rPr>
          <w:rFonts w:ascii="Times New Roman" w:eastAsia="NSimSun" w:hAnsi="Times New Roman" w:cs="Arial"/>
          <w:kern w:val="2"/>
          <w:sz w:val="24"/>
          <w:szCs w:val="24"/>
          <w:lang w:eastAsia="ru-RU" w:bidi="hi-IN"/>
        </w:rPr>
        <w:t>4</w:t>
      </w:r>
      <w:r w:rsidRPr="003103A9">
        <w:rPr>
          <w:rFonts w:ascii="Times New Roman" w:eastAsia="NSimSun" w:hAnsi="Times New Roman" w:cs="Arial"/>
          <w:kern w:val="2"/>
          <w:sz w:val="24"/>
          <w:szCs w:val="24"/>
          <w:lang w:eastAsia="ru-RU" w:bidi="hi-IN"/>
        </w:rPr>
        <w:t>. Довідка у довільній формі з інформацією про кожного суб’єкта господарювання (повне найменування, код ЄДРПОУ та місцезнаходження), якого учасник планує залучати як субпідрядника/співвиконавця для</w:t>
      </w:r>
      <w:r>
        <w:rPr>
          <w:rFonts w:ascii="Times New Roman" w:eastAsia="NSimSun" w:hAnsi="Times New Roman" w:cs="Arial"/>
          <w:kern w:val="2"/>
          <w:sz w:val="24"/>
          <w:szCs w:val="24"/>
          <w:lang w:eastAsia="ru-RU" w:bidi="hi-IN"/>
        </w:rPr>
        <w:t xml:space="preserve"> </w:t>
      </w:r>
      <w:r w:rsidRPr="003103A9">
        <w:rPr>
          <w:rFonts w:ascii="Times New Roman" w:eastAsia="NSimSun" w:hAnsi="Times New Roman" w:cs="Arial"/>
          <w:kern w:val="2"/>
          <w:sz w:val="24"/>
          <w:szCs w:val="24"/>
          <w:lang w:eastAsia="ru-RU" w:bidi="hi-IN"/>
        </w:rPr>
        <w:t>виконання робіт/надання послуг/поставку товарів за предметом закупівлі або довідка у довільній формі з інформацією про те, що учасник не планує залучати для виконання робіт/надання послуг/поставку товарів суб’єктів господарювання як субпідрядників/співвиконавців.</w:t>
      </w:r>
    </w:p>
    <w:p w:rsidR="003103A9" w:rsidRPr="003103A9" w:rsidRDefault="003103A9" w:rsidP="00723252">
      <w:pPr>
        <w:widowControl w:val="0"/>
        <w:tabs>
          <w:tab w:val="left" w:pos="510"/>
        </w:tabs>
        <w:suppressAutoHyphens/>
        <w:spacing w:after="0" w:line="240" w:lineRule="auto"/>
        <w:contextualSpacing/>
        <w:jc w:val="both"/>
        <w:rPr>
          <w:rFonts w:ascii="Times New Roman" w:eastAsia="NSimSun" w:hAnsi="Times New Roman" w:cs="Arial"/>
          <w:kern w:val="2"/>
          <w:sz w:val="24"/>
          <w:szCs w:val="24"/>
          <w:lang w:eastAsia="zh-CN" w:bidi="hi-IN"/>
        </w:rPr>
      </w:pPr>
      <w:r w:rsidRPr="003103A9">
        <w:rPr>
          <w:rFonts w:ascii="Times New Roman" w:eastAsia="NSimSun" w:hAnsi="Times New Roman" w:cs="Arial"/>
          <w:kern w:val="2"/>
          <w:sz w:val="24"/>
          <w:szCs w:val="24"/>
          <w:lang w:eastAsia="ru-RU" w:bidi="hi-IN"/>
        </w:rPr>
        <w:tab/>
      </w:r>
      <w:r w:rsidR="00365E32">
        <w:rPr>
          <w:rFonts w:ascii="Times New Roman" w:eastAsia="NSimSun" w:hAnsi="Times New Roman" w:cs="Arial"/>
          <w:kern w:val="2"/>
          <w:sz w:val="24"/>
          <w:szCs w:val="24"/>
          <w:lang w:eastAsia="ru-RU" w:bidi="hi-IN"/>
        </w:rPr>
        <w:t>5</w:t>
      </w:r>
      <w:r w:rsidRPr="003103A9">
        <w:rPr>
          <w:rFonts w:ascii="Times New Roman" w:eastAsia="NSimSun" w:hAnsi="Times New Roman" w:cs="Arial"/>
          <w:kern w:val="2"/>
          <w:sz w:val="24"/>
          <w:szCs w:val="24"/>
          <w:lang w:eastAsia="ru-RU" w:bidi="hi-IN"/>
        </w:rPr>
        <w:t>. </w:t>
      </w:r>
      <w:r w:rsidRPr="003103A9">
        <w:rPr>
          <w:rFonts w:ascii="Times New Roman" w:eastAsia="NSimSun" w:hAnsi="Times New Roman" w:cs="Arial"/>
          <w:kern w:val="2"/>
          <w:sz w:val="24"/>
          <w:szCs w:val="24"/>
          <w:shd w:val="clear" w:color="auto" w:fill="FFFFFF"/>
          <w:lang w:eastAsia="ru-RU" w:bidi="hi-IN"/>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103A9" w:rsidRPr="003103A9" w:rsidRDefault="003103A9" w:rsidP="00723252">
      <w:pPr>
        <w:widowControl w:val="0"/>
        <w:tabs>
          <w:tab w:val="left" w:pos="510"/>
        </w:tabs>
        <w:suppressAutoHyphens/>
        <w:spacing w:after="0" w:line="240" w:lineRule="auto"/>
        <w:contextualSpacing/>
        <w:jc w:val="both"/>
        <w:rPr>
          <w:rFonts w:ascii="Times New Roman" w:eastAsia="NSimSun" w:hAnsi="Times New Roman" w:cs="Arial"/>
          <w:kern w:val="2"/>
          <w:sz w:val="24"/>
          <w:szCs w:val="24"/>
          <w:lang w:eastAsia="zh-CN" w:bidi="hi-IN"/>
        </w:rPr>
      </w:pPr>
      <w:r w:rsidRPr="003103A9">
        <w:rPr>
          <w:rFonts w:ascii="Times New Roman" w:eastAsia="NSimSun" w:hAnsi="Times New Roman" w:cs="Arial"/>
          <w:i/>
          <w:kern w:val="2"/>
          <w:sz w:val="24"/>
          <w:szCs w:val="24"/>
          <w:lang w:eastAsia="ru-RU" w:bidi="hi-IN"/>
        </w:rPr>
        <w:t>У разі, якщо даний вид робіт не підлягає ліцензуванню або отриманню відповідних дозволів такий учасник надає лист-пояснення в довільній формі, в якому зазначає законодавчі підстави ненадання вищезазначеного документу.</w:t>
      </w:r>
    </w:p>
    <w:p w:rsidR="003103A9" w:rsidRPr="003103A9" w:rsidRDefault="003103A9" w:rsidP="00723252">
      <w:pPr>
        <w:widowControl w:val="0"/>
        <w:tabs>
          <w:tab w:val="left" w:pos="510"/>
        </w:tabs>
        <w:suppressAutoHyphens/>
        <w:spacing w:after="0" w:line="240" w:lineRule="auto"/>
        <w:contextualSpacing/>
        <w:jc w:val="both"/>
        <w:rPr>
          <w:rFonts w:eastAsia="NSimSun" w:cs="Arial"/>
          <w:kern w:val="2"/>
          <w:szCs w:val="24"/>
          <w:lang w:eastAsia="zh-CN" w:bidi="hi-IN"/>
        </w:rPr>
      </w:pPr>
      <w:r w:rsidRPr="003103A9">
        <w:rPr>
          <w:rFonts w:ascii="Times New Roman" w:eastAsia="NSimSun" w:hAnsi="Times New Roman" w:cs="Arial"/>
          <w:kern w:val="2"/>
          <w:sz w:val="24"/>
          <w:szCs w:val="24"/>
          <w:lang w:eastAsia="ru-RU" w:bidi="hi-IN"/>
        </w:rPr>
        <w:tab/>
      </w:r>
      <w:r w:rsidR="00365E32">
        <w:rPr>
          <w:rFonts w:ascii="Times New Roman" w:eastAsia="NSimSun" w:hAnsi="Times New Roman" w:cs="Arial"/>
          <w:kern w:val="2"/>
          <w:sz w:val="24"/>
          <w:szCs w:val="24"/>
          <w:lang w:eastAsia="ru-RU" w:bidi="hi-IN"/>
        </w:rPr>
        <w:t>6</w:t>
      </w:r>
      <w:r w:rsidRPr="003103A9">
        <w:rPr>
          <w:rFonts w:ascii="Times New Roman" w:eastAsia="NSimSun" w:hAnsi="Times New Roman" w:cs="Arial"/>
          <w:kern w:val="2"/>
          <w:sz w:val="24"/>
          <w:szCs w:val="24"/>
          <w:lang w:eastAsia="ru-RU" w:bidi="hi-IN"/>
        </w:rPr>
        <w:t>. Інформаційна довідка у вигляді довідки-згоди з Технічними умовами, до предмета закупівлі, які визначені у Додатку №4 до тендерної документації та гарантування їх виконання.</w:t>
      </w:r>
    </w:p>
    <w:p w:rsidR="0070009E" w:rsidRDefault="003103A9" w:rsidP="00723252">
      <w:pPr>
        <w:widowControl w:val="0"/>
        <w:tabs>
          <w:tab w:val="left" w:pos="510"/>
        </w:tabs>
        <w:suppressAutoHyphens/>
        <w:spacing w:after="0" w:line="240" w:lineRule="auto"/>
        <w:contextualSpacing/>
        <w:jc w:val="both"/>
        <w:rPr>
          <w:rFonts w:ascii="Times New Roman" w:eastAsia="Times New Roman" w:hAnsi="Times New Roman" w:cs="Times New Roman"/>
          <w:sz w:val="24"/>
          <w:szCs w:val="24"/>
          <w:lang w:eastAsia="zh-CN"/>
        </w:rPr>
      </w:pPr>
      <w:r w:rsidRPr="003103A9">
        <w:rPr>
          <w:rFonts w:ascii="Times New Roman" w:eastAsia="NSimSun" w:hAnsi="Times New Roman" w:cs="Arial"/>
          <w:kern w:val="2"/>
          <w:sz w:val="24"/>
          <w:szCs w:val="24"/>
          <w:lang w:eastAsia="ru-RU" w:bidi="hi-IN"/>
        </w:rPr>
        <w:tab/>
      </w:r>
      <w:r w:rsidR="00365E32">
        <w:rPr>
          <w:rFonts w:ascii="Times New Roman" w:eastAsia="NSimSun" w:hAnsi="Times New Roman" w:cs="Arial"/>
          <w:kern w:val="2"/>
          <w:sz w:val="24"/>
          <w:szCs w:val="24"/>
          <w:lang w:eastAsia="ru-RU" w:bidi="hi-IN"/>
        </w:rPr>
        <w:t>7</w:t>
      </w:r>
      <w:r w:rsidR="0070009E">
        <w:rPr>
          <w:rFonts w:ascii="Times New Roman" w:eastAsia="NSimSun" w:hAnsi="Times New Roman" w:cs="Arial"/>
          <w:kern w:val="2"/>
          <w:sz w:val="24"/>
          <w:szCs w:val="24"/>
          <w:lang w:eastAsia="ru-RU" w:bidi="hi-IN"/>
        </w:rPr>
        <w:t>. </w:t>
      </w:r>
      <w:r w:rsidR="0070009E" w:rsidRPr="0070009E">
        <w:rPr>
          <w:rFonts w:ascii="Times New Roman" w:eastAsia="Times New Roman" w:hAnsi="Times New Roman" w:cs="Times New Roman"/>
          <w:sz w:val="24"/>
          <w:szCs w:val="24"/>
          <w:lang w:eastAsia="zh-CN"/>
        </w:rPr>
        <w:t>Гарантійний лист щодо</w:t>
      </w:r>
      <w:r w:rsidR="0070009E">
        <w:rPr>
          <w:rFonts w:ascii="Times New Roman" w:eastAsia="Times New Roman" w:hAnsi="Times New Roman" w:cs="Times New Roman"/>
          <w:sz w:val="24"/>
          <w:szCs w:val="24"/>
          <w:lang w:eastAsia="zh-CN"/>
        </w:rPr>
        <w:t xml:space="preserve"> погодження</w:t>
      </w:r>
      <w:r w:rsidR="0070009E" w:rsidRPr="0070009E">
        <w:rPr>
          <w:rFonts w:ascii="Times New Roman" w:eastAsia="Times New Roman" w:hAnsi="Times New Roman" w:cs="Times New Roman"/>
          <w:sz w:val="24"/>
          <w:szCs w:val="24"/>
          <w:lang w:eastAsia="zh-CN"/>
        </w:rPr>
        <w:t xml:space="preserve"> укласти договір </w:t>
      </w:r>
      <w:r w:rsidR="00D24DD4" w:rsidRPr="0070009E">
        <w:rPr>
          <w:rFonts w:ascii="Times New Roman" w:eastAsia="Times New Roman" w:hAnsi="Times New Roman" w:cs="Times New Roman"/>
          <w:sz w:val="24"/>
          <w:szCs w:val="24"/>
          <w:lang w:eastAsia="zh-CN"/>
        </w:rPr>
        <w:t xml:space="preserve">на умовах, викладених у </w:t>
      </w:r>
      <w:r w:rsidR="00D24DD4">
        <w:rPr>
          <w:rFonts w:ascii="Times New Roman" w:eastAsia="Times New Roman" w:hAnsi="Times New Roman" w:cs="Times New Roman"/>
          <w:sz w:val="24"/>
          <w:szCs w:val="24"/>
          <w:lang w:eastAsia="zh-CN"/>
        </w:rPr>
        <w:t>Додатку</w:t>
      </w:r>
      <w:r w:rsidR="0070009E" w:rsidRPr="0070009E">
        <w:rPr>
          <w:rFonts w:ascii="Times New Roman" w:eastAsia="Times New Roman" w:hAnsi="Times New Roman" w:cs="Times New Roman"/>
          <w:sz w:val="24"/>
          <w:szCs w:val="24"/>
          <w:lang w:eastAsia="zh-CN"/>
        </w:rPr>
        <w:t xml:space="preserve"> 6</w:t>
      </w:r>
      <w:r w:rsidR="0070009E">
        <w:rPr>
          <w:rFonts w:ascii="Times New Roman" w:eastAsia="Times New Roman" w:hAnsi="Times New Roman" w:cs="Times New Roman"/>
          <w:sz w:val="24"/>
          <w:szCs w:val="24"/>
          <w:lang w:eastAsia="zh-CN"/>
        </w:rPr>
        <w:t xml:space="preserve"> до Тендерної документації</w:t>
      </w:r>
      <w:r w:rsidR="00D24DD4">
        <w:rPr>
          <w:rFonts w:ascii="Times New Roman" w:eastAsia="Times New Roman" w:hAnsi="Times New Roman" w:cs="Times New Roman"/>
          <w:sz w:val="24"/>
          <w:szCs w:val="24"/>
          <w:lang w:eastAsia="zh-CN"/>
        </w:rPr>
        <w:t>.</w:t>
      </w:r>
    </w:p>
    <w:p w:rsidR="003103A9" w:rsidRPr="003103A9" w:rsidRDefault="003103A9" w:rsidP="00723252">
      <w:pPr>
        <w:widowControl w:val="0"/>
        <w:tabs>
          <w:tab w:val="left" w:pos="510"/>
        </w:tabs>
        <w:suppressAutoHyphens/>
        <w:spacing w:after="0" w:line="240" w:lineRule="auto"/>
        <w:contextualSpacing/>
        <w:jc w:val="both"/>
        <w:rPr>
          <w:rFonts w:eastAsia="NSimSun" w:cs="Arial"/>
          <w:kern w:val="2"/>
          <w:szCs w:val="24"/>
          <w:lang w:eastAsia="zh-CN" w:bidi="hi-IN"/>
        </w:rPr>
      </w:pPr>
      <w:r w:rsidRPr="003103A9">
        <w:rPr>
          <w:rFonts w:ascii="Times New Roman" w:eastAsia="NSimSun" w:hAnsi="Times New Roman" w:cs="Arial"/>
          <w:kern w:val="2"/>
          <w:sz w:val="24"/>
          <w:szCs w:val="24"/>
          <w:lang w:eastAsia="ru-RU" w:bidi="hi-IN"/>
        </w:rPr>
        <w:tab/>
      </w:r>
      <w:r w:rsidR="00365E32">
        <w:rPr>
          <w:rFonts w:ascii="Times New Roman" w:eastAsia="NSimSun" w:hAnsi="Times New Roman" w:cs="Arial"/>
          <w:kern w:val="2"/>
          <w:sz w:val="24"/>
          <w:szCs w:val="24"/>
          <w:lang w:eastAsia="ru-RU" w:bidi="hi-IN"/>
        </w:rPr>
        <w:t>8</w:t>
      </w:r>
      <w:r w:rsidRPr="003103A9">
        <w:rPr>
          <w:rFonts w:ascii="Times New Roman" w:eastAsia="NSimSun" w:hAnsi="Times New Roman" w:cs="Arial"/>
          <w:kern w:val="2"/>
          <w:sz w:val="24"/>
          <w:szCs w:val="24"/>
          <w:lang w:eastAsia="ru-RU" w:bidi="hi-IN"/>
        </w:rPr>
        <w:t>. </w:t>
      </w:r>
      <w:r w:rsidRPr="003103A9">
        <w:rPr>
          <w:rFonts w:ascii="Times New Roman" w:eastAsia="NSimSun" w:hAnsi="Times New Roman" w:cs="Arial"/>
          <w:kern w:val="2"/>
          <w:sz w:val="24"/>
          <w:szCs w:val="24"/>
          <w:lang w:eastAsia="zh-CN" w:bidi="hi-IN"/>
        </w:rPr>
        <w:t>Форма письмової згоди на обробку наявних персональних даних, відповідно до Закону України "Про захист персональних даних" (</w:t>
      </w:r>
      <w:r w:rsidRPr="003103A9">
        <w:rPr>
          <w:rFonts w:ascii="Times New Roman" w:eastAsia="NSimSun" w:hAnsi="Times New Roman" w:cs="Arial"/>
          <w:i/>
          <w:iCs/>
          <w:kern w:val="2"/>
          <w:sz w:val="24"/>
          <w:szCs w:val="24"/>
          <w:lang w:eastAsia="zh-CN" w:bidi="hi-IN"/>
        </w:rPr>
        <w:t>на осіб що підписують документи пов’язані з тендером</w:t>
      </w:r>
      <w:r w:rsidRPr="003103A9">
        <w:rPr>
          <w:rFonts w:ascii="Times New Roman" w:eastAsia="NSimSun" w:hAnsi="Times New Roman" w:cs="Arial"/>
          <w:kern w:val="2"/>
          <w:sz w:val="24"/>
          <w:szCs w:val="24"/>
          <w:lang w:eastAsia="zh-CN" w:bidi="hi-IN"/>
        </w:rPr>
        <w:t>).</w:t>
      </w:r>
    </w:p>
    <w:p w:rsidR="003103A9" w:rsidRPr="003103A9" w:rsidRDefault="003103A9" w:rsidP="003103A9">
      <w:pPr>
        <w:widowControl w:val="0"/>
        <w:suppressAutoHyphens/>
        <w:spacing w:after="0" w:line="240" w:lineRule="auto"/>
        <w:contextualSpacing/>
        <w:jc w:val="both"/>
        <w:rPr>
          <w:rFonts w:ascii="Times New Roman" w:eastAsia="NSimSun" w:hAnsi="Times New Roman" w:cs="Times New Roman"/>
          <w:b/>
          <w:kern w:val="2"/>
          <w:sz w:val="24"/>
          <w:szCs w:val="24"/>
          <w:lang w:eastAsia="zh-CN" w:bidi="hi-IN"/>
        </w:rPr>
      </w:pPr>
    </w:p>
    <w:p w:rsidR="003103A9" w:rsidRDefault="003103A9">
      <w:pPr>
        <w:spacing w:after="0" w:line="240" w:lineRule="auto"/>
        <w:ind w:firstLine="700"/>
        <w:jc w:val="both"/>
        <w:rPr>
          <w:rFonts w:ascii="Times New Roman" w:eastAsia="Times New Roman" w:hAnsi="Times New Roman" w:cs="Times New Roman"/>
          <w:sz w:val="18"/>
          <w:szCs w:val="24"/>
        </w:rPr>
      </w:pPr>
    </w:p>
    <w:p w:rsidR="004D6144" w:rsidRDefault="004D6144">
      <w:pPr>
        <w:spacing w:after="0" w:line="240" w:lineRule="auto"/>
        <w:ind w:firstLine="700"/>
        <w:jc w:val="both"/>
        <w:rPr>
          <w:rFonts w:ascii="Times New Roman" w:eastAsia="Times New Roman" w:hAnsi="Times New Roman" w:cs="Times New Roman"/>
          <w:sz w:val="18"/>
          <w:szCs w:val="24"/>
        </w:rPr>
      </w:pPr>
    </w:p>
    <w:p w:rsidR="00723252" w:rsidRDefault="00723252">
      <w:pPr>
        <w:spacing w:after="0" w:line="240" w:lineRule="auto"/>
        <w:ind w:firstLine="700"/>
        <w:jc w:val="both"/>
        <w:rPr>
          <w:rFonts w:ascii="Times New Roman" w:eastAsia="Times New Roman" w:hAnsi="Times New Roman" w:cs="Times New Roman"/>
          <w:sz w:val="18"/>
          <w:szCs w:val="24"/>
        </w:rPr>
      </w:pPr>
    </w:p>
    <w:p w:rsidR="00723252" w:rsidRDefault="00723252">
      <w:pPr>
        <w:spacing w:after="0" w:line="240" w:lineRule="auto"/>
        <w:ind w:firstLine="700"/>
        <w:jc w:val="both"/>
        <w:rPr>
          <w:rFonts w:ascii="Times New Roman" w:eastAsia="Times New Roman" w:hAnsi="Times New Roman" w:cs="Times New Roman"/>
          <w:sz w:val="18"/>
          <w:szCs w:val="24"/>
        </w:rPr>
      </w:pPr>
    </w:p>
    <w:p w:rsidR="00723252" w:rsidRDefault="00723252">
      <w:pPr>
        <w:spacing w:after="0" w:line="240" w:lineRule="auto"/>
        <w:ind w:firstLine="700"/>
        <w:jc w:val="both"/>
        <w:rPr>
          <w:rFonts w:ascii="Times New Roman" w:eastAsia="Times New Roman" w:hAnsi="Times New Roman" w:cs="Times New Roman"/>
          <w:sz w:val="18"/>
          <w:szCs w:val="24"/>
        </w:rPr>
      </w:pPr>
    </w:p>
    <w:p w:rsidR="00723252" w:rsidRDefault="00723252">
      <w:pPr>
        <w:spacing w:after="0" w:line="240" w:lineRule="auto"/>
        <w:ind w:firstLine="700"/>
        <w:jc w:val="both"/>
        <w:rPr>
          <w:rFonts w:ascii="Times New Roman" w:eastAsia="Times New Roman" w:hAnsi="Times New Roman" w:cs="Times New Roman"/>
          <w:sz w:val="18"/>
          <w:szCs w:val="24"/>
        </w:rPr>
      </w:pPr>
    </w:p>
    <w:p w:rsidR="00723252" w:rsidRDefault="00723252">
      <w:pPr>
        <w:spacing w:after="0" w:line="240" w:lineRule="auto"/>
        <w:ind w:firstLine="700"/>
        <w:jc w:val="both"/>
        <w:rPr>
          <w:rFonts w:ascii="Times New Roman" w:eastAsia="Times New Roman" w:hAnsi="Times New Roman" w:cs="Times New Roman"/>
          <w:sz w:val="18"/>
          <w:szCs w:val="24"/>
        </w:rPr>
      </w:pPr>
    </w:p>
    <w:p w:rsidR="00723252" w:rsidRDefault="00723252">
      <w:pPr>
        <w:spacing w:after="0" w:line="240" w:lineRule="auto"/>
        <w:ind w:firstLine="700"/>
        <w:jc w:val="both"/>
        <w:rPr>
          <w:rFonts w:ascii="Times New Roman" w:eastAsia="Times New Roman" w:hAnsi="Times New Roman" w:cs="Times New Roman"/>
          <w:sz w:val="18"/>
          <w:szCs w:val="24"/>
        </w:rPr>
      </w:pPr>
    </w:p>
    <w:p w:rsidR="00723252" w:rsidRDefault="00723252">
      <w:pPr>
        <w:spacing w:after="0" w:line="240" w:lineRule="auto"/>
        <w:ind w:firstLine="700"/>
        <w:jc w:val="both"/>
        <w:rPr>
          <w:rFonts w:ascii="Times New Roman" w:eastAsia="Times New Roman" w:hAnsi="Times New Roman" w:cs="Times New Roman"/>
          <w:sz w:val="18"/>
          <w:szCs w:val="24"/>
        </w:rPr>
      </w:pPr>
    </w:p>
    <w:p w:rsidR="00723252" w:rsidRDefault="00723252">
      <w:pPr>
        <w:spacing w:after="0" w:line="240" w:lineRule="auto"/>
        <w:ind w:firstLine="700"/>
        <w:jc w:val="both"/>
        <w:rPr>
          <w:rFonts w:ascii="Times New Roman" w:eastAsia="Times New Roman" w:hAnsi="Times New Roman" w:cs="Times New Roman"/>
          <w:sz w:val="18"/>
          <w:szCs w:val="24"/>
        </w:rPr>
      </w:pPr>
    </w:p>
    <w:p w:rsidR="00723252" w:rsidRDefault="00723252">
      <w:pPr>
        <w:spacing w:after="0" w:line="240" w:lineRule="auto"/>
        <w:ind w:firstLine="700"/>
        <w:jc w:val="both"/>
        <w:rPr>
          <w:rFonts w:ascii="Times New Roman" w:eastAsia="Times New Roman" w:hAnsi="Times New Roman" w:cs="Times New Roman"/>
          <w:sz w:val="18"/>
          <w:szCs w:val="24"/>
        </w:rPr>
      </w:pPr>
    </w:p>
    <w:p w:rsidR="00723252" w:rsidRDefault="00723252">
      <w:pPr>
        <w:spacing w:after="0" w:line="240" w:lineRule="auto"/>
        <w:ind w:firstLine="700"/>
        <w:jc w:val="both"/>
        <w:rPr>
          <w:rFonts w:ascii="Times New Roman" w:eastAsia="Times New Roman" w:hAnsi="Times New Roman" w:cs="Times New Roman"/>
          <w:sz w:val="18"/>
          <w:szCs w:val="24"/>
        </w:rPr>
      </w:pPr>
    </w:p>
    <w:p w:rsidR="00723252" w:rsidRDefault="00723252">
      <w:pPr>
        <w:spacing w:after="0" w:line="240" w:lineRule="auto"/>
        <w:ind w:firstLine="700"/>
        <w:jc w:val="both"/>
        <w:rPr>
          <w:rFonts w:ascii="Times New Roman" w:eastAsia="Times New Roman" w:hAnsi="Times New Roman" w:cs="Times New Roman"/>
          <w:sz w:val="18"/>
          <w:szCs w:val="24"/>
        </w:rPr>
      </w:pPr>
    </w:p>
    <w:p w:rsidR="00723252" w:rsidRDefault="00723252">
      <w:pPr>
        <w:spacing w:after="0" w:line="240" w:lineRule="auto"/>
        <w:ind w:firstLine="700"/>
        <w:jc w:val="both"/>
        <w:rPr>
          <w:rFonts w:ascii="Times New Roman" w:eastAsia="Times New Roman" w:hAnsi="Times New Roman" w:cs="Times New Roman"/>
          <w:sz w:val="18"/>
          <w:szCs w:val="24"/>
        </w:rPr>
      </w:pPr>
    </w:p>
    <w:p w:rsidR="00723252" w:rsidRDefault="00723252">
      <w:pPr>
        <w:spacing w:after="0" w:line="240" w:lineRule="auto"/>
        <w:ind w:firstLine="700"/>
        <w:jc w:val="both"/>
        <w:rPr>
          <w:rFonts w:ascii="Times New Roman" w:eastAsia="Times New Roman" w:hAnsi="Times New Roman" w:cs="Times New Roman"/>
          <w:sz w:val="18"/>
          <w:szCs w:val="24"/>
        </w:rPr>
      </w:pPr>
    </w:p>
    <w:p w:rsidR="00723252" w:rsidRDefault="00723252">
      <w:pPr>
        <w:spacing w:after="0" w:line="240" w:lineRule="auto"/>
        <w:ind w:firstLine="700"/>
        <w:jc w:val="both"/>
        <w:rPr>
          <w:rFonts w:ascii="Times New Roman" w:eastAsia="Times New Roman" w:hAnsi="Times New Roman" w:cs="Times New Roman"/>
          <w:sz w:val="18"/>
          <w:szCs w:val="24"/>
        </w:rPr>
      </w:pPr>
    </w:p>
    <w:p w:rsidR="00723252" w:rsidRDefault="00723252">
      <w:pPr>
        <w:spacing w:after="0" w:line="240" w:lineRule="auto"/>
        <w:ind w:firstLine="700"/>
        <w:jc w:val="both"/>
        <w:rPr>
          <w:rFonts w:ascii="Times New Roman" w:eastAsia="Times New Roman" w:hAnsi="Times New Roman" w:cs="Times New Roman"/>
          <w:sz w:val="18"/>
          <w:szCs w:val="24"/>
        </w:rPr>
      </w:pPr>
    </w:p>
    <w:p w:rsidR="004D6144" w:rsidRDefault="004D6144">
      <w:pPr>
        <w:spacing w:after="0" w:line="240" w:lineRule="auto"/>
        <w:ind w:firstLine="700"/>
        <w:jc w:val="both"/>
        <w:rPr>
          <w:rFonts w:ascii="Times New Roman" w:eastAsia="Times New Roman" w:hAnsi="Times New Roman" w:cs="Times New Roman"/>
          <w:sz w:val="18"/>
          <w:szCs w:val="24"/>
        </w:rPr>
      </w:pPr>
    </w:p>
    <w:p w:rsidR="004D6144" w:rsidRDefault="004D6144">
      <w:pPr>
        <w:spacing w:after="0" w:line="240" w:lineRule="auto"/>
        <w:ind w:firstLine="700"/>
        <w:jc w:val="both"/>
        <w:rPr>
          <w:rFonts w:ascii="Times New Roman" w:eastAsia="Times New Roman" w:hAnsi="Times New Roman" w:cs="Times New Roman"/>
          <w:sz w:val="18"/>
          <w:szCs w:val="24"/>
        </w:rPr>
      </w:pPr>
    </w:p>
    <w:p w:rsidR="004D6144" w:rsidRDefault="004D6144">
      <w:pPr>
        <w:spacing w:after="0" w:line="240" w:lineRule="auto"/>
        <w:ind w:firstLine="700"/>
        <w:jc w:val="both"/>
        <w:rPr>
          <w:rFonts w:ascii="Times New Roman" w:eastAsia="Times New Roman" w:hAnsi="Times New Roman" w:cs="Times New Roman"/>
          <w:sz w:val="18"/>
          <w:szCs w:val="24"/>
        </w:rPr>
      </w:pPr>
    </w:p>
    <w:p w:rsidR="004D6144" w:rsidRDefault="004D6144">
      <w:pPr>
        <w:spacing w:after="0" w:line="240" w:lineRule="auto"/>
        <w:ind w:firstLine="700"/>
        <w:jc w:val="both"/>
        <w:rPr>
          <w:rFonts w:ascii="Times New Roman" w:eastAsia="Times New Roman" w:hAnsi="Times New Roman" w:cs="Times New Roman"/>
          <w:sz w:val="18"/>
          <w:szCs w:val="24"/>
        </w:rPr>
      </w:pPr>
    </w:p>
    <w:p w:rsidR="004D6144" w:rsidRDefault="004D6144">
      <w:pPr>
        <w:spacing w:after="0" w:line="240" w:lineRule="auto"/>
        <w:ind w:firstLine="700"/>
        <w:jc w:val="both"/>
        <w:rPr>
          <w:rFonts w:ascii="Times New Roman" w:eastAsia="Times New Roman" w:hAnsi="Times New Roman" w:cs="Times New Roman"/>
          <w:sz w:val="18"/>
          <w:szCs w:val="24"/>
        </w:rPr>
      </w:pPr>
    </w:p>
    <w:p w:rsidR="004D6144" w:rsidRDefault="004D6144">
      <w:pPr>
        <w:spacing w:after="0" w:line="240" w:lineRule="auto"/>
        <w:ind w:firstLine="700"/>
        <w:jc w:val="both"/>
        <w:rPr>
          <w:rFonts w:ascii="Times New Roman" w:eastAsia="Times New Roman" w:hAnsi="Times New Roman" w:cs="Times New Roman"/>
          <w:sz w:val="18"/>
          <w:szCs w:val="24"/>
        </w:rPr>
      </w:pPr>
    </w:p>
    <w:p w:rsidR="004D6144" w:rsidRDefault="004D6144">
      <w:pPr>
        <w:spacing w:after="0" w:line="240" w:lineRule="auto"/>
        <w:ind w:firstLine="700"/>
        <w:jc w:val="both"/>
        <w:rPr>
          <w:rFonts w:ascii="Times New Roman" w:eastAsia="Times New Roman" w:hAnsi="Times New Roman" w:cs="Times New Roman"/>
          <w:sz w:val="18"/>
          <w:szCs w:val="24"/>
        </w:rPr>
      </w:pPr>
    </w:p>
    <w:p w:rsidR="004D6144" w:rsidRDefault="004D6144">
      <w:pPr>
        <w:spacing w:after="0" w:line="240" w:lineRule="auto"/>
        <w:ind w:firstLine="700"/>
        <w:jc w:val="both"/>
        <w:rPr>
          <w:rFonts w:ascii="Times New Roman" w:eastAsia="Times New Roman" w:hAnsi="Times New Roman" w:cs="Times New Roman"/>
          <w:sz w:val="18"/>
          <w:szCs w:val="24"/>
        </w:rPr>
      </w:pPr>
    </w:p>
    <w:p w:rsidR="004D6144" w:rsidRDefault="004D6144">
      <w:pPr>
        <w:spacing w:after="0" w:line="240" w:lineRule="auto"/>
        <w:ind w:firstLine="700"/>
        <w:jc w:val="both"/>
        <w:rPr>
          <w:rFonts w:ascii="Times New Roman" w:eastAsia="Times New Roman" w:hAnsi="Times New Roman" w:cs="Times New Roman"/>
          <w:sz w:val="18"/>
          <w:szCs w:val="24"/>
        </w:rPr>
      </w:pPr>
    </w:p>
    <w:p w:rsidR="004D6144" w:rsidRDefault="004D6144">
      <w:pPr>
        <w:spacing w:after="0" w:line="240" w:lineRule="auto"/>
        <w:ind w:firstLine="700"/>
        <w:jc w:val="both"/>
        <w:rPr>
          <w:rFonts w:ascii="Times New Roman" w:eastAsia="Times New Roman" w:hAnsi="Times New Roman" w:cs="Times New Roman"/>
          <w:sz w:val="18"/>
          <w:szCs w:val="24"/>
        </w:rPr>
      </w:pPr>
    </w:p>
    <w:p w:rsidR="00B22E4B" w:rsidRDefault="00B22E4B" w:rsidP="004D6144">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p>
    <w:p w:rsidR="004D6144" w:rsidRPr="004D6144" w:rsidRDefault="004D6144" w:rsidP="004D6144">
      <w:pPr>
        <w:widowControl w:val="0"/>
        <w:suppressAutoHyphens/>
        <w:spacing w:after="0" w:line="240" w:lineRule="auto"/>
        <w:contextualSpacing/>
        <w:jc w:val="right"/>
        <w:rPr>
          <w:rFonts w:ascii="Times New Roman" w:eastAsia="NSimSun" w:hAnsi="Times New Roman" w:cs="Times New Roman"/>
          <w:b/>
          <w:kern w:val="2"/>
          <w:sz w:val="24"/>
          <w:szCs w:val="24"/>
          <w:lang w:eastAsia="zh-CN" w:bidi="hi-IN"/>
        </w:rPr>
      </w:pPr>
      <w:r w:rsidRPr="004D6144">
        <w:rPr>
          <w:rFonts w:ascii="Times New Roman" w:eastAsia="NSimSun" w:hAnsi="Times New Roman" w:cs="Times New Roman"/>
          <w:b/>
          <w:kern w:val="2"/>
          <w:sz w:val="24"/>
          <w:szCs w:val="24"/>
          <w:lang w:eastAsia="zh-CN" w:bidi="hi-IN"/>
        </w:rPr>
        <w:lastRenderedPageBreak/>
        <w:t>Додаток № 6</w:t>
      </w:r>
    </w:p>
    <w:p w:rsidR="004D6144" w:rsidRPr="004D6144" w:rsidRDefault="004D6144" w:rsidP="004D6144">
      <w:pPr>
        <w:widowControl w:val="0"/>
        <w:suppressAutoHyphens/>
        <w:spacing w:after="0" w:line="240" w:lineRule="auto"/>
        <w:contextualSpacing/>
        <w:jc w:val="right"/>
        <w:rPr>
          <w:rFonts w:ascii="Times New Roman" w:eastAsia="NSimSun" w:hAnsi="Times New Roman" w:cs="Times New Roman"/>
          <w:kern w:val="2"/>
          <w:sz w:val="24"/>
          <w:szCs w:val="24"/>
          <w:lang w:eastAsia="zh-CN" w:bidi="hi-IN"/>
        </w:rPr>
      </w:pPr>
      <w:r w:rsidRPr="004D6144">
        <w:rPr>
          <w:rFonts w:ascii="Times New Roman" w:eastAsia="NSimSun" w:hAnsi="Times New Roman" w:cs="Times New Roman"/>
          <w:kern w:val="2"/>
          <w:sz w:val="24"/>
          <w:szCs w:val="24"/>
          <w:lang w:eastAsia="zh-CN" w:bidi="hi-IN"/>
        </w:rPr>
        <w:t>до Тендерної документації</w:t>
      </w:r>
    </w:p>
    <w:p w:rsidR="00AF7229" w:rsidRPr="004D6144" w:rsidRDefault="00AF7229" w:rsidP="004D6144">
      <w:pPr>
        <w:widowControl w:val="0"/>
        <w:suppressAutoHyphens/>
        <w:spacing w:after="0" w:line="240" w:lineRule="auto"/>
        <w:ind w:firstLine="851"/>
        <w:contextualSpacing/>
        <w:jc w:val="right"/>
        <w:outlineLvl w:val="0"/>
        <w:rPr>
          <w:rFonts w:ascii="Times New Roman" w:eastAsia="NSimSun" w:hAnsi="Times New Roman" w:cs="Times New Roman"/>
          <w:b/>
          <w:kern w:val="2"/>
          <w:sz w:val="24"/>
          <w:szCs w:val="24"/>
          <w:lang w:eastAsia="zh-CN" w:bidi="hi-IN"/>
        </w:rPr>
      </w:pPr>
    </w:p>
    <w:p w:rsidR="00F85DBA" w:rsidRPr="00F85DBA" w:rsidRDefault="00F85DBA" w:rsidP="00F85DBA">
      <w:pPr>
        <w:spacing w:after="0" w:line="240" w:lineRule="auto"/>
        <w:ind w:firstLine="851"/>
        <w:jc w:val="center"/>
        <w:outlineLvl w:val="0"/>
        <w:rPr>
          <w:rFonts w:ascii="Times New Roman" w:eastAsia="Times New Roman" w:hAnsi="Times New Roman" w:cs="Times New Roman"/>
          <w:b/>
          <w:szCs w:val="20"/>
          <w:lang w:eastAsia="ru-RU"/>
        </w:rPr>
      </w:pPr>
      <w:r w:rsidRPr="00F85DBA">
        <w:rPr>
          <w:rFonts w:ascii="Times New Roman" w:eastAsia="Times New Roman" w:hAnsi="Times New Roman" w:cs="Times New Roman"/>
          <w:b/>
          <w:szCs w:val="20"/>
          <w:lang w:eastAsia="ru-RU"/>
        </w:rPr>
        <w:t xml:space="preserve">Договір № </w:t>
      </w:r>
      <w:r>
        <w:rPr>
          <w:rFonts w:ascii="Times New Roman" w:eastAsia="Times New Roman" w:hAnsi="Times New Roman" w:cs="Times New Roman"/>
          <w:b/>
          <w:szCs w:val="20"/>
          <w:lang w:eastAsia="ru-RU"/>
        </w:rPr>
        <w:t>____</w:t>
      </w:r>
    </w:p>
    <w:p w:rsidR="00F85DBA" w:rsidRPr="00F85DBA" w:rsidRDefault="00F85DBA" w:rsidP="00F85DBA">
      <w:pPr>
        <w:spacing w:after="0" w:line="240" w:lineRule="auto"/>
        <w:ind w:firstLine="851"/>
        <w:jc w:val="center"/>
        <w:outlineLvl w:val="0"/>
        <w:rPr>
          <w:rFonts w:ascii="Times New Roman" w:eastAsia="Times New Roman" w:hAnsi="Times New Roman" w:cs="Times New Roman"/>
          <w:b/>
          <w:szCs w:val="20"/>
          <w:lang w:eastAsia="ru-RU"/>
        </w:rPr>
      </w:pPr>
      <w:r w:rsidRPr="00F85DBA">
        <w:rPr>
          <w:rFonts w:ascii="Times New Roman" w:eastAsia="Times New Roman" w:hAnsi="Times New Roman" w:cs="Times New Roman"/>
          <w:b/>
          <w:szCs w:val="20"/>
          <w:lang w:eastAsia="ru-RU"/>
        </w:rPr>
        <w:t>про надання електронних комунікаційних послуг споживачам, які здійснюють їх закупівлю за державні кошти (код  ДК 021:2015: 64210000-1)</w:t>
      </w:r>
    </w:p>
    <w:p w:rsidR="00F85DBA" w:rsidRDefault="00F85DBA" w:rsidP="00F85DBA">
      <w:pPr>
        <w:spacing w:after="0" w:line="240" w:lineRule="auto"/>
        <w:ind w:firstLine="851"/>
        <w:jc w:val="center"/>
        <w:rPr>
          <w:rFonts w:ascii="Times New Roman" w:eastAsia="Times New Roman" w:hAnsi="Times New Roman" w:cs="Times New Roman"/>
          <w:b/>
          <w:szCs w:val="20"/>
          <w:lang w:eastAsia="ru-RU"/>
        </w:rPr>
      </w:pPr>
    </w:p>
    <w:p w:rsidR="00F85DBA" w:rsidRDefault="00F85DBA" w:rsidP="00F85DBA">
      <w:pPr>
        <w:spacing w:after="0" w:line="240" w:lineRule="auto"/>
        <w:ind w:left="143" w:firstLine="283"/>
        <w:jc w:val="both"/>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м. Івано-Франківськ</w:t>
      </w:r>
      <w:r w:rsidRPr="00F85DBA">
        <w:rPr>
          <w:rFonts w:ascii="Times New Roman" w:eastAsia="Times New Roman" w:hAnsi="Times New Roman" w:cs="Times New Roman"/>
          <w:sz w:val="28"/>
          <w:szCs w:val="24"/>
          <w:lang w:eastAsia="ru-RU"/>
        </w:rPr>
        <w:tab/>
      </w:r>
      <w:r w:rsidRPr="00F85DBA">
        <w:rPr>
          <w:rFonts w:ascii="Times New Roman" w:eastAsia="Times New Roman" w:hAnsi="Times New Roman" w:cs="Times New Roman"/>
          <w:sz w:val="28"/>
          <w:szCs w:val="24"/>
          <w:lang w:eastAsia="ru-RU"/>
        </w:rPr>
        <w:tab/>
      </w:r>
      <w:r w:rsidRPr="00F85DBA">
        <w:rPr>
          <w:rFonts w:ascii="Times New Roman" w:eastAsia="Times New Roman" w:hAnsi="Times New Roman" w:cs="Times New Roman"/>
          <w:sz w:val="28"/>
          <w:szCs w:val="24"/>
          <w:lang w:eastAsia="ru-RU"/>
        </w:rPr>
        <w:tab/>
      </w:r>
      <w:r w:rsidRPr="00F85DBA">
        <w:rPr>
          <w:rFonts w:ascii="Times New Roman" w:eastAsia="Times New Roman" w:hAnsi="Times New Roman" w:cs="Times New Roman"/>
          <w:sz w:val="28"/>
          <w:szCs w:val="24"/>
          <w:lang w:eastAsia="ru-RU"/>
        </w:rPr>
        <w:tab/>
      </w:r>
      <w:r w:rsidRPr="00F85DBA">
        <w:rPr>
          <w:rFonts w:ascii="Times New Roman" w:eastAsia="Times New Roman" w:hAnsi="Times New Roman" w:cs="Times New Roman"/>
          <w:sz w:val="28"/>
          <w:szCs w:val="24"/>
          <w:lang w:eastAsia="ru-RU"/>
        </w:rPr>
        <w:tab/>
      </w:r>
      <w:r w:rsidRPr="00F85DBA">
        <w:rPr>
          <w:rFonts w:ascii="Times New Roman" w:eastAsia="Times New Roman" w:hAnsi="Times New Roman" w:cs="Times New Roman"/>
          <w:sz w:val="28"/>
          <w:szCs w:val="24"/>
          <w:lang w:eastAsia="ru-RU"/>
        </w:rPr>
        <w:tab/>
      </w:r>
      <w:r w:rsidRPr="00F85DBA">
        <w:rPr>
          <w:rFonts w:ascii="Times New Roman" w:eastAsia="Times New Roman" w:hAnsi="Times New Roman" w:cs="Times New Roman"/>
          <w:sz w:val="28"/>
          <w:szCs w:val="24"/>
          <w:lang w:eastAsia="ru-RU"/>
        </w:rPr>
        <w:tab/>
      </w:r>
      <w:r w:rsidRPr="00F85DBA">
        <w:rPr>
          <w:rFonts w:ascii="Times New Roman" w:eastAsia="Times New Roman" w:hAnsi="Times New Roman" w:cs="Times New Roman"/>
          <w:szCs w:val="20"/>
          <w:lang w:eastAsia="ru-RU"/>
        </w:rPr>
        <w:t>«____» __________ 202</w:t>
      </w:r>
      <w:r>
        <w:rPr>
          <w:rFonts w:ascii="Times New Roman" w:eastAsia="Times New Roman" w:hAnsi="Times New Roman" w:cs="Times New Roman"/>
          <w:szCs w:val="20"/>
          <w:lang w:eastAsia="ru-RU"/>
        </w:rPr>
        <w:t>2</w:t>
      </w:r>
      <w:r w:rsidRPr="00F85DBA">
        <w:rPr>
          <w:rFonts w:ascii="Times New Roman" w:eastAsia="Times New Roman" w:hAnsi="Times New Roman" w:cs="Times New Roman"/>
          <w:szCs w:val="20"/>
          <w:lang w:eastAsia="ru-RU"/>
        </w:rPr>
        <w:t>р.</w:t>
      </w:r>
    </w:p>
    <w:p w:rsidR="00F85DBA" w:rsidRPr="00F85DBA" w:rsidRDefault="00F85DBA" w:rsidP="00F85DBA">
      <w:pPr>
        <w:spacing w:after="0" w:line="240" w:lineRule="auto"/>
        <w:ind w:left="143" w:firstLine="283"/>
        <w:jc w:val="both"/>
        <w:rPr>
          <w:rFonts w:ascii="Times New Roman" w:eastAsia="Times New Roman" w:hAnsi="Times New Roman" w:cs="Times New Roman"/>
          <w:sz w:val="28"/>
          <w:szCs w:val="24"/>
          <w:lang w:eastAsia="ru-RU"/>
        </w:rPr>
      </w:pPr>
    </w:p>
    <w:p w:rsidR="00F85DBA" w:rsidRPr="00F85DBA" w:rsidRDefault="00F85DBA" w:rsidP="00F85DBA">
      <w:pPr>
        <w:spacing w:after="0" w:line="240" w:lineRule="auto"/>
        <w:ind w:firstLine="851"/>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________________________________________________________</w:t>
      </w:r>
      <w:r w:rsidRPr="00F85DBA">
        <w:rPr>
          <w:rFonts w:ascii="Times New Roman" w:eastAsia="Times New Roman" w:hAnsi="Times New Roman" w:cs="Times New Roman"/>
          <w:szCs w:val="20"/>
          <w:lang w:eastAsia="ru-RU"/>
        </w:rPr>
        <w:t xml:space="preserve">(далі – Виконавець), в особі </w:t>
      </w:r>
      <w:r>
        <w:rPr>
          <w:rFonts w:ascii="Times New Roman" w:eastAsia="Times New Roman" w:hAnsi="Times New Roman" w:cs="Times New Roman"/>
          <w:szCs w:val="20"/>
          <w:lang w:eastAsia="ru-RU"/>
        </w:rPr>
        <w:t>_______________________________________________</w:t>
      </w:r>
      <w:r w:rsidRPr="00F85DBA">
        <w:rPr>
          <w:rFonts w:ascii="Times New Roman" w:eastAsia="Times New Roman" w:hAnsi="Times New Roman" w:cs="Times New Roman"/>
          <w:szCs w:val="20"/>
          <w:lang w:eastAsia="ru-RU"/>
        </w:rPr>
        <w:t xml:space="preserve">,  що діє на підставі </w:t>
      </w:r>
      <w:r>
        <w:rPr>
          <w:rFonts w:ascii="Times New Roman" w:eastAsia="Times New Roman" w:hAnsi="Times New Roman" w:cs="Times New Roman"/>
          <w:szCs w:val="20"/>
          <w:lang w:eastAsia="ru-RU"/>
        </w:rPr>
        <w:t>____________________</w:t>
      </w:r>
      <w:r w:rsidRPr="00F85DBA">
        <w:rPr>
          <w:rFonts w:ascii="Times New Roman" w:eastAsia="Times New Roman" w:hAnsi="Times New Roman" w:cs="Times New Roman"/>
          <w:szCs w:val="20"/>
          <w:lang w:eastAsia="ru-RU"/>
        </w:rPr>
        <w:t xml:space="preserve">.,  з однієї сторони, та </w:t>
      </w:r>
      <w:r w:rsidR="001C14D3" w:rsidRPr="00F85DBA">
        <w:rPr>
          <w:rFonts w:ascii="Times New Roman" w:eastAsia="Times New Roman" w:hAnsi="Times New Roman" w:cs="Times New Roman"/>
          <w:b/>
          <w:szCs w:val="20"/>
          <w:lang w:eastAsia="ru-RU"/>
        </w:rPr>
        <w:t xml:space="preserve">управління з питань цивільного захисту </w:t>
      </w:r>
      <w:r w:rsidR="007F4156" w:rsidRPr="00F85DBA">
        <w:rPr>
          <w:rFonts w:ascii="Times New Roman" w:eastAsia="Times New Roman" w:hAnsi="Times New Roman" w:cs="Times New Roman"/>
          <w:b/>
          <w:szCs w:val="20"/>
          <w:lang w:eastAsia="ru-RU"/>
        </w:rPr>
        <w:t>І</w:t>
      </w:r>
      <w:r w:rsidR="001C14D3" w:rsidRPr="00F85DBA">
        <w:rPr>
          <w:rFonts w:ascii="Times New Roman" w:eastAsia="Times New Roman" w:hAnsi="Times New Roman" w:cs="Times New Roman"/>
          <w:b/>
          <w:szCs w:val="20"/>
          <w:lang w:eastAsia="ru-RU"/>
        </w:rPr>
        <w:t>вано-</w:t>
      </w:r>
      <w:r w:rsidR="007F4156" w:rsidRPr="00F85DBA">
        <w:rPr>
          <w:rFonts w:ascii="Times New Roman" w:eastAsia="Times New Roman" w:hAnsi="Times New Roman" w:cs="Times New Roman"/>
          <w:b/>
          <w:szCs w:val="20"/>
          <w:lang w:eastAsia="ru-RU"/>
        </w:rPr>
        <w:t>Ф</w:t>
      </w:r>
      <w:r w:rsidR="001C14D3" w:rsidRPr="00F85DBA">
        <w:rPr>
          <w:rFonts w:ascii="Times New Roman" w:eastAsia="Times New Roman" w:hAnsi="Times New Roman" w:cs="Times New Roman"/>
          <w:b/>
          <w:szCs w:val="20"/>
          <w:lang w:eastAsia="ru-RU"/>
        </w:rPr>
        <w:t xml:space="preserve">ранківської обласної державної адміністрації </w:t>
      </w:r>
      <w:r w:rsidRPr="00F85DBA">
        <w:rPr>
          <w:rFonts w:ascii="Times New Roman" w:eastAsia="Times New Roman" w:hAnsi="Times New Roman" w:cs="Times New Roman"/>
          <w:szCs w:val="20"/>
          <w:lang w:eastAsia="ru-RU"/>
        </w:rPr>
        <w:t xml:space="preserve">(далі – Замовник), в особі начальника </w:t>
      </w:r>
      <w:proofErr w:type="spellStart"/>
      <w:r w:rsidRPr="00F85DBA">
        <w:rPr>
          <w:rFonts w:ascii="Times New Roman" w:eastAsia="Times New Roman" w:hAnsi="Times New Roman" w:cs="Times New Roman"/>
          <w:szCs w:val="20"/>
          <w:lang w:eastAsia="ru-RU"/>
        </w:rPr>
        <w:t>Стебницького</w:t>
      </w:r>
      <w:proofErr w:type="spellEnd"/>
      <w:r w:rsidRPr="00F85DBA">
        <w:rPr>
          <w:rFonts w:ascii="Times New Roman" w:eastAsia="Times New Roman" w:hAnsi="Times New Roman" w:cs="Times New Roman"/>
          <w:szCs w:val="20"/>
          <w:lang w:eastAsia="ru-RU"/>
        </w:rPr>
        <w:t xml:space="preserve"> Володимира Мироновича,  який діє на підставі Положення затвердженого розпорядженням обласної державної адміністрації № 422 від 31.07.2018р., (далі – Замовник) з іншої сторони (далі – Сторони), уклали цей Договір про таке:</w:t>
      </w:r>
    </w:p>
    <w:p w:rsidR="00F85DBA" w:rsidRPr="00F85DBA" w:rsidRDefault="00F85DBA" w:rsidP="00F85DBA">
      <w:pPr>
        <w:spacing w:after="0" w:line="240" w:lineRule="auto"/>
        <w:ind w:firstLine="851"/>
        <w:jc w:val="both"/>
        <w:rPr>
          <w:rFonts w:ascii="Times New Roman" w:eastAsia="Times New Roman" w:hAnsi="Times New Roman" w:cs="Times New Roman"/>
          <w:szCs w:val="20"/>
          <w:lang w:eastAsia="ru-RU"/>
        </w:rPr>
      </w:pPr>
    </w:p>
    <w:p w:rsidR="00F85DBA" w:rsidRPr="00F85DBA" w:rsidRDefault="00F85DBA" w:rsidP="00F85DBA">
      <w:pPr>
        <w:numPr>
          <w:ilvl w:val="0"/>
          <w:numId w:val="15"/>
        </w:numPr>
        <w:spacing w:after="0" w:line="240" w:lineRule="auto"/>
        <w:jc w:val="center"/>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b/>
          <w:szCs w:val="20"/>
          <w:lang w:eastAsia="ru-RU"/>
        </w:rPr>
        <w:t xml:space="preserve"> Предмет Договору</w:t>
      </w:r>
    </w:p>
    <w:p w:rsidR="00F85DBA" w:rsidRPr="00F85DBA" w:rsidRDefault="00F85DBA" w:rsidP="00F85DBA">
      <w:pPr>
        <w:spacing w:after="0" w:line="240" w:lineRule="auto"/>
        <w:ind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1.1. Виконавець зобов’язується у 2022 році надавати Замовнику послуги з передавання даних і повідомлень (електронні комунікаційні послуги), а також послуги, пов’язані технологічно з електронними комунікаційними послугами</w:t>
      </w:r>
      <w:r>
        <w:rPr>
          <w:rFonts w:ascii="Times New Roman" w:eastAsia="Times New Roman" w:hAnsi="Times New Roman" w:cs="Times New Roman"/>
          <w:szCs w:val="20"/>
          <w:lang w:eastAsia="ru-RU"/>
        </w:rPr>
        <w:t xml:space="preserve"> </w:t>
      </w:r>
      <w:r w:rsidRPr="00F85DBA">
        <w:rPr>
          <w:rFonts w:ascii="Times New Roman" w:eastAsia="Times New Roman" w:hAnsi="Times New Roman" w:cs="Times New Roman"/>
          <w:szCs w:val="20"/>
          <w:lang w:eastAsia="ru-RU"/>
        </w:rPr>
        <w:t>(далі – Послуги), що визначаються у Замовленні Послуг та у відповідних Додатках до цього Договору, а Замовник зобов’язується своєчасно оплачувати отримані Послуги відповідно до вимог цього Договору і Умов та порядку надання електронних комунікаційних послуг, затверджен</w:t>
      </w:r>
      <w:r w:rsidR="00FE4D23">
        <w:rPr>
          <w:rFonts w:ascii="Times New Roman" w:eastAsia="Times New Roman" w:hAnsi="Times New Roman" w:cs="Times New Roman"/>
          <w:szCs w:val="20"/>
          <w:lang w:eastAsia="ru-RU"/>
        </w:rPr>
        <w:t>их</w:t>
      </w:r>
      <w:r w:rsidRPr="00F85DBA">
        <w:rPr>
          <w:rFonts w:ascii="Times New Roman" w:eastAsia="Times New Roman" w:hAnsi="Times New Roman" w:cs="Times New Roman"/>
          <w:szCs w:val="20"/>
          <w:lang w:eastAsia="ru-RU"/>
        </w:rPr>
        <w:t xml:space="preserve"> Виконавцем</w:t>
      </w:r>
      <w:r w:rsidR="00FE4D23">
        <w:rPr>
          <w:rFonts w:ascii="Times New Roman" w:eastAsia="Times New Roman" w:hAnsi="Times New Roman" w:cs="Times New Roman"/>
          <w:szCs w:val="20"/>
          <w:lang w:eastAsia="ru-RU"/>
        </w:rPr>
        <w:t>.</w:t>
      </w:r>
    </w:p>
    <w:p w:rsidR="00F85DBA" w:rsidRPr="00F85DBA" w:rsidRDefault="00F85DBA" w:rsidP="00F85DBA">
      <w:pPr>
        <w:spacing w:after="0" w:line="240" w:lineRule="auto"/>
        <w:ind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 xml:space="preserve">1.2. Перелік та опис замовлених Послуг, спеціальні умови організації, технічні характеристики та порядок надання Послуг Виконавця визначаються в Замовленні Послуг. </w:t>
      </w:r>
    </w:p>
    <w:p w:rsidR="00F85DBA" w:rsidRPr="00F85DBA" w:rsidRDefault="00F85DBA" w:rsidP="00F85DBA">
      <w:pPr>
        <w:spacing w:after="0" w:line="240" w:lineRule="auto"/>
        <w:ind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1.3. Обсяги закупівлі Послуг можуть бути зменшені залежно від реального фінансування видатків. </w:t>
      </w:r>
    </w:p>
    <w:p w:rsidR="00F85DBA" w:rsidRPr="00F85DBA" w:rsidRDefault="00F85DBA" w:rsidP="00F85DBA">
      <w:pPr>
        <w:spacing w:after="0" w:line="240" w:lineRule="auto"/>
        <w:jc w:val="both"/>
        <w:outlineLvl w:val="0"/>
        <w:rPr>
          <w:rFonts w:ascii="Times New Roman" w:eastAsia="Times New Roman" w:hAnsi="Times New Roman" w:cs="Times New Roman"/>
          <w:szCs w:val="20"/>
          <w:lang w:eastAsia="ru-RU"/>
        </w:rPr>
      </w:pPr>
    </w:p>
    <w:p w:rsidR="00F85DBA" w:rsidRPr="00F85DBA" w:rsidRDefault="00F85DBA" w:rsidP="00F85DBA">
      <w:pPr>
        <w:numPr>
          <w:ilvl w:val="0"/>
          <w:numId w:val="15"/>
        </w:numPr>
        <w:spacing w:after="0" w:line="240" w:lineRule="auto"/>
        <w:jc w:val="center"/>
        <w:outlineLvl w:val="0"/>
        <w:rPr>
          <w:rFonts w:ascii="Times New Roman" w:eastAsia="Times New Roman" w:hAnsi="Times New Roman" w:cs="Times New Roman"/>
          <w:b/>
          <w:szCs w:val="20"/>
          <w:lang w:eastAsia="ru-RU"/>
        </w:rPr>
      </w:pPr>
      <w:r w:rsidRPr="00F85DBA">
        <w:rPr>
          <w:rFonts w:ascii="Times New Roman" w:eastAsia="Times New Roman" w:hAnsi="Times New Roman" w:cs="Times New Roman"/>
          <w:b/>
          <w:szCs w:val="20"/>
          <w:lang w:eastAsia="ru-RU"/>
        </w:rPr>
        <w:t xml:space="preserve"> Ціна Договору</w:t>
      </w:r>
    </w:p>
    <w:p w:rsidR="00F85DBA" w:rsidRPr="00F85DBA" w:rsidRDefault="00F85DBA" w:rsidP="00F85DBA">
      <w:pPr>
        <w:tabs>
          <w:tab w:val="left" w:pos="426"/>
        </w:tabs>
        <w:spacing w:after="0" w:line="240" w:lineRule="auto"/>
        <w:ind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 xml:space="preserve">2.1. Ціна цього Договору становить </w:t>
      </w:r>
      <w:r w:rsidR="00FE4D23">
        <w:rPr>
          <w:rFonts w:ascii="Times New Roman" w:eastAsia="Times New Roman" w:hAnsi="Times New Roman" w:cs="Times New Roman"/>
          <w:szCs w:val="20"/>
          <w:lang w:eastAsia="ru-RU"/>
        </w:rPr>
        <w:t>_________грн.</w:t>
      </w:r>
      <w:r w:rsidRPr="00F85DBA">
        <w:rPr>
          <w:rFonts w:ascii="Times New Roman" w:eastAsia="Times New Roman" w:hAnsi="Times New Roman" w:cs="Times New Roman"/>
          <w:szCs w:val="20"/>
          <w:lang w:eastAsia="ru-RU"/>
        </w:rPr>
        <w:t> (</w:t>
      </w:r>
      <w:r w:rsidR="00FE4D23">
        <w:rPr>
          <w:rFonts w:ascii="Times New Roman" w:eastAsia="Times New Roman" w:hAnsi="Times New Roman" w:cs="Times New Roman"/>
          <w:szCs w:val="20"/>
          <w:lang w:eastAsia="ru-RU"/>
        </w:rPr>
        <w:t>____________________________</w:t>
      </w:r>
      <w:r w:rsidRPr="00F85DBA">
        <w:rPr>
          <w:rFonts w:ascii="Times New Roman" w:eastAsia="Times New Roman" w:hAnsi="Times New Roman" w:cs="Times New Roman"/>
          <w:szCs w:val="20"/>
          <w:lang w:eastAsia="ru-RU"/>
        </w:rPr>
        <w:t xml:space="preserve">), у тому числі ПДВ  </w:t>
      </w:r>
      <w:r w:rsidR="00FE4D23">
        <w:rPr>
          <w:rFonts w:ascii="Times New Roman" w:eastAsia="Times New Roman" w:hAnsi="Times New Roman" w:cs="Times New Roman"/>
          <w:szCs w:val="20"/>
          <w:lang w:eastAsia="ru-RU"/>
        </w:rPr>
        <w:t>____________грн.</w:t>
      </w:r>
      <w:r w:rsidRPr="00F85DBA">
        <w:rPr>
          <w:rFonts w:ascii="Times New Roman" w:eastAsia="Times New Roman" w:hAnsi="Times New Roman" w:cs="Times New Roman"/>
          <w:szCs w:val="20"/>
          <w:lang w:eastAsia="ru-RU"/>
        </w:rPr>
        <w:t xml:space="preserve"> (</w:t>
      </w:r>
      <w:r w:rsidR="00FE4D23">
        <w:rPr>
          <w:rFonts w:ascii="Times New Roman" w:eastAsia="Times New Roman" w:hAnsi="Times New Roman" w:cs="Times New Roman"/>
          <w:szCs w:val="20"/>
          <w:lang w:eastAsia="ru-RU"/>
        </w:rPr>
        <w:t>__________________________________________</w:t>
      </w:r>
      <w:r w:rsidRPr="00F85DBA">
        <w:rPr>
          <w:rFonts w:ascii="Times New Roman" w:eastAsia="Times New Roman" w:hAnsi="Times New Roman" w:cs="Times New Roman"/>
          <w:szCs w:val="20"/>
          <w:lang w:eastAsia="ru-RU"/>
        </w:rPr>
        <w:t xml:space="preserve">). </w:t>
      </w:r>
    </w:p>
    <w:p w:rsidR="00F85DBA" w:rsidRPr="00F85DBA" w:rsidRDefault="00F85DBA" w:rsidP="00F85DBA">
      <w:pPr>
        <w:tabs>
          <w:tab w:val="left" w:pos="426"/>
        </w:tabs>
        <w:spacing w:after="0" w:line="240" w:lineRule="auto"/>
        <w:ind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 xml:space="preserve">2.2. Ціну цього Договору може бути зменшено за взаємною згодою Сторін.       </w:t>
      </w:r>
    </w:p>
    <w:p w:rsidR="00F85DBA" w:rsidRPr="00F85DBA" w:rsidRDefault="00F85DBA" w:rsidP="00F85DBA">
      <w:pPr>
        <w:tabs>
          <w:tab w:val="left" w:pos="426"/>
        </w:tabs>
        <w:spacing w:after="0" w:line="240" w:lineRule="auto"/>
        <w:ind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 xml:space="preserve">2.3. Зміна ціни Договору оформляється шляхом підписання відповідної Додаткової угоди до Договору. </w:t>
      </w:r>
    </w:p>
    <w:p w:rsidR="00F85DBA" w:rsidRPr="00F85DBA" w:rsidRDefault="00F85DBA" w:rsidP="00F85DBA">
      <w:pPr>
        <w:tabs>
          <w:tab w:val="left" w:pos="426"/>
        </w:tabs>
        <w:spacing w:after="0" w:line="240" w:lineRule="auto"/>
        <w:ind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 xml:space="preserve">2.4. Для розрахунків за цим Договором застосовуються тарифи, що діяли на момент надання Послуг. </w:t>
      </w:r>
    </w:p>
    <w:p w:rsidR="00F85DBA" w:rsidRPr="00F85DBA" w:rsidRDefault="00F85DBA" w:rsidP="00F85DBA">
      <w:pPr>
        <w:tabs>
          <w:tab w:val="left" w:pos="0"/>
          <w:tab w:val="left" w:pos="284"/>
        </w:tabs>
        <w:spacing w:after="0" w:line="240" w:lineRule="auto"/>
        <w:ind w:firstLine="851"/>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2.5. Вартість кожного з видів замовлених Послуг зазначається у відповідних Таблицях до Додатків до цього Договору.</w:t>
      </w:r>
    </w:p>
    <w:p w:rsidR="00F85DBA" w:rsidRPr="00F85DBA" w:rsidRDefault="00F85DBA" w:rsidP="00F85DBA">
      <w:pPr>
        <w:tabs>
          <w:tab w:val="left" w:pos="426"/>
        </w:tabs>
        <w:spacing w:after="0" w:line="240" w:lineRule="auto"/>
        <w:jc w:val="center"/>
        <w:outlineLvl w:val="0"/>
        <w:rPr>
          <w:rFonts w:ascii="Times New Roman" w:eastAsia="Times New Roman" w:hAnsi="Times New Roman" w:cs="Times New Roman"/>
          <w:b/>
          <w:szCs w:val="20"/>
          <w:lang w:eastAsia="ru-RU"/>
        </w:rPr>
      </w:pPr>
    </w:p>
    <w:p w:rsidR="00F85DBA" w:rsidRPr="00F85DBA" w:rsidRDefault="00F85DBA" w:rsidP="00F85DBA">
      <w:pPr>
        <w:tabs>
          <w:tab w:val="left" w:pos="426"/>
        </w:tabs>
        <w:spacing w:after="0" w:line="240" w:lineRule="auto"/>
        <w:jc w:val="center"/>
        <w:outlineLvl w:val="0"/>
        <w:rPr>
          <w:rFonts w:ascii="Times New Roman" w:eastAsia="Times New Roman" w:hAnsi="Times New Roman" w:cs="Times New Roman"/>
          <w:b/>
          <w:szCs w:val="20"/>
          <w:lang w:eastAsia="ru-RU"/>
        </w:rPr>
      </w:pPr>
      <w:r w:rsidRPr="00F85DBA">
        <w:rPr>
          <w:rFonts w:ascii="Times New Roman" w:eastAsia="Times New Roman" w:hAnsi="Times New Roman" w:cs="Times New Roman"/>
          <w:b/>
          <w:szCs w:val="20"/>
          <w:lang w:eastAsia="ru-RU"/>
        </w:rPr>
        <w:t>3. Порядок здійснення оплати</w:t>
      </w:r>
    </w:p>
    <w:p w:rsidR="00F85DBA" w:rsidRPr="00F85DBA" w:rsidRDefault="00F85DBA" w:rsidP="00F85DBA">
      <w:pPr>
        <w:numPr>
          <w:ilvl w:val="1"/>
          <w:numId w:val="16"/>
        </w:numPr>
        <w:tabs>
          <w:tab w:val="left" w:pos="426"/>
          <w:tab w:val="left" w:pos="1276"/>
        </w:tabs>
        <w:spacing w:after="0" w:line="240" w:lineRule="auto"/>
        <w:ind w:left="0"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Розрахунки проводяться шляхом здійснення оплати Замовником після пред’явлення Виконавцем рахунка на оплату Послуг (разом з рахунком надається акт здавання-приймання наданих послуг) або рахунка-</w:t>
      </w:r>
      <w:proofErr w:type="spellStart"/>
      <w:r w:rsidRPr="00F85DBA">
        <w:rPr>
          <w:rFonts w:ascii="Times New Roman" w:eastAsia="Times New Roman" w:hAnsi="Times New Roman" w:cs="Times New Roman"/>
          <w:szCs w:val="20"/>
          <w:lang w:eastAsia="ru-RU"/>
        </w:rPr>
        <w:t>акта</w:t>
      </w:r>
      <w:proofErr w:type="spellEnd"/>
      <w:r w:rsidRPr="00F85DBA">
        <w:rPr>
          <w:rFonts w:ascii="Times New Roman" w:eastAsia="Times New Roman" w:hAnsi="Times New Roman" w:cs="Times New Roman"/>
          <w:szCs w:val="20"/>
          <w:lang w:eastAsia="ru-RU"/>
        </w:rPr>
        <w:t xml:space="preserve"> на оплату Послуг (при цьому рахунок-акт одночасно є актом здавання-приймання виконаних робіт (наданих послуг) за кожний розрахунковий період. </w:t>
      </w:r>
    </w:p>
    <w:p w:rsidR="00F85DBA" w:rsidRPr="00F85DBA" w:rsidRDefault="00F85DBA" w:rsidP="00F85DBA">
      <w:pPr>
        <w:numPr>
          <w:ilvl w:val="1"/>
          <w:numId w:val="16"/>
        </w:numPr>
        <w:tabs>
          <w:tab w:val="left" w:pos="426"/>
          <w:tab w:val="left" w:pos="1276"/>
          <w:tab w:val="left" w:pos="1560"/>
        </w:tabs>
        <w:spacing w:after="0" w:line="240" w:lineRule="auto"/>
        <w:ind w:left="0"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 xml:space="preserve">Порядок оплати наданих Послуг -в кредит (попередньою оплатою (внесення авансу) або в кредит). </w:t>
      </w:r>
    </w:p>
    <w:p w:rsidR="00F85DBA" w:rsidRPr="00F85DBA" w:rsidRDefault="00F85DBA" w:rsidP="00F85DBA">
      <w:pPr>
        <w:numPr>
          <w:ilvl w:val="1"/>
          <w:numId w:val="16"/>
        </w:numPr>
        <w:tabs>
          <w:tab w:val="left" w:pos="426"/>
          <w:tab w:val="left" w:pos="1276"/>
          <w:tab w:val="left" w:pos="1560"/>
        </w:tabs>
        <w:spacing w:after="0" w:line="240" w:lineRule="auto"/>
        <w:ind w:left="0"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У грудні поточного року проводиться передплата за Послуги у сумі, яка розраховується за показником споживання Послуг у листопаді поточного року. Рахунок на передплату Послуг Виконавець надає Замовнику до 10 грудня поточного року та Замовник оплачує його до кінця поточного року.</w:t>
      </w:r>
    </w:p>
    <w:p w:rsidR="00F85DBA" w:rsidRPr="00F85DBA" w:rsidRDefault="00F85DBA" w:rsidP="00F85DBA">
      <w:pPr>
        <w:numPr>
          <w:ilvl w:val="1"/>
          <w:numId w:val="16"/>
        </w:numPr>
        <w:tabs>
          <w:tab w:val="left" w:pos="426"/>
          <w:tab w:val="left" w:pos="1276"/>
          <w:tab w:val="left" w:pos="1560"/>
        </w:tabs>
        <w:spacing w:after="0" w:line="240" w:lineRule="auto"/>
        <w:ind w:left="0"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Якщо розмір наданих Послуг у грудні виявився більше, ніж проведена авансова плата, оплата Послуг проводиться Замовником у порядку, визначеному Договором.</w:t>
      </w:r>
    </w:p>
    <w:p w:rsidR="00F85DBA" w:rsidRPr="00F85DBA" w:rsidRDefault="00F85DBA" w:rsidP="00F85DBA">
      <w:pPr>
        <w:numPr>
          <w:ilvl w:val="1"/>
          <w:numId w:val="16"/>
        </w:numPr>
        <w:tabs>
          <w:tab w:val="left" w:pos="426"/>
          <w:tab w:val="left" w:pos="1276"/>
          <w:tab w:val="left" w:pos="1560"/>
        </w:tabs>
        <w:spacing w:after="0" w:line="240" w:lineRule="auto"/>
        <w:ind w:left="0"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 xml:space="preserve">Якщо розмір наданих Послуг у грудні виявився менше, ніж проведена авансова оплата, Виконавець  повертає Замовнику різницю передплачених коштів протягом _____________, при наявності його письмової заяви. </w:t>
      </w:r>
    </w:p>
    <w:p w:rsidR="00F85DBA" w:rsidRPr="00F85DBA" w:rsidRDefault="00F85DBA" w:rsidP="00F85DBA">
      <w:pPr>
        <w:numPr>
          <w:ilvl w:val="1"/>
          <w:numId w:val="16"/>
        </w:numPr>
        <w:tabs>
          <w:tab w:val="left" w:pos="426"/>
          <w:tab w:val="left" w:pos="1276"/>
          <w:tab w:val="left" w:pos="1560"/>
        </w:tabs>
        <w:spacing w:after="0" w:line="240" w:lineRule="auto"/>
        <w:ind w:left="0"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 xml:space="preserve">Система розрахунків, що застосовується Виконавцем: </w:t>
      </w:r>
    </w:p>
    <w:p w:rsidR="00F85DBA" w:rsidRPr="00F85DBA" w:rsidRDefault="00F85DBA" w:rsidP="00F85DBA">
      <w:pPr>
        <w:tabs>
          <w:tab w:val="left" w:pos="426"/>
          <w:tab w:val="left" w:pos="1276"/>
          <w:tab w:val="left" w:pos="1560"/>
        </w:tabs>
        <w:spacing w:after="0" w:line="240" w:lineRule="auto"/>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________________________________________________________________________________________</w:t>
      </w:r>
    </w:p>
    <w:p w:rsidR="00F85DBA" w:rsidRPr="00F85DBA" w:rsidRDefault="00F85DBA" w:rsidP="00F85DBA">
      <w:pPr>
        <w:tabs>
          <w:tab w:val="left" w:pos="1560"/>
        </w:tabs>
        <w:spacing w:after="0" w:line="240" w:lineRule="auto"/>
        <w:jc w:val="center"/>
        <w:rPr>
          <w:rFonts w:ascii="Times New Roman" w:eastAsia="Times New Roman" w:hAnsi="Times New Roman" w:cs="Times New Roman"/>
          <w:sz w:val="18"/>
          <w:szCs w:val="20"/>
          <w:lang w:eastAsia="ru-RU"/>
        </w:rPr>
      </w:pPr>
      <w:r w:rsidRPr="00F85DBA">
        <w:rPr>
          <w:rFonts w:ascii="Times New Roman" w:eastAsia="Times New Roman" w:hAnsi="Times New Roman" w:cs="Times New Roman"/>
          <w:sz w:val="18"/>
          <w:szCs w:val="20"/>
          <w:lang w:eastAsia="ru-RU"/>
        </w:rPr>
        <w:t>(з надсиланням рахунків у паперовому вигляді/з надсиланням рахунків в електронному вигляді на електронну поштову адресу зазначену в реквізитах /Замовник забирає рахунок самостійно).</w:t>
      </w:r>
    </w:p>
    <w:p w:rsidR="00F85DBA" w:rsidRPr="00F85DBA" w:rsidRDefault="00F85DBA" w:rsidP="00F85DBA">
      <w:pPr>
        <w:numPr>
          <w:ilvl w:val="1"/>
          <w:numId w:val="16"/>
        </w:numPr>
        <w:tabs>
          <w:tab w:val="left" w:pos="426"/>
          <w:tab w:val="left" w:pos="1276"/>
          <w:tab w:val="left" w:pos="1560"/>
        </w:tabs>
        <w:spacing w:after="0" w:line="240" w:lineRule="auto"/>
        <w:ind w:left="0"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lastRenderedPageBreak/>
        <w:t>У разі перевищення ціни Договору Замовник сплачує фактично отримані Послуги згідно з діючими тарифами Виконавця.</w:t>
      </w:r>
    </w:p>
    <w:p w:rsidR="00F85DBA" w:rsidRPr="00F85DBA" w:rsidRDefault="00F85DBA" w:rsidP="00F85DBA">
      <w:pPr>
        <w:numPr>
          <w:ilvl w:val="1"/>
          <w:numId w:val="16"/>
        </w:numPr>
        <w:tabs>
          <w:tab w:val="left" w:pos="426"/>
          <w:tab w:val="left" w:pos="1276"/>
          <w:tab w:val="left" w:pos="1560"/>
        </w:tabs>
        <w:spacing w:after="0" w:line="240" w:lineRule="auto"/>
        <w:ind w:left="0"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 xml:space="preserve">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"Призначення платежу" розрахункового документу. У разі неможливості ідентифікувати код економічної класифікації видатків бюджету за реквізитом "Призначення платежу", сума платежу зараховується згідно з чинним законодавством </w:t>
      </w:r>
      <w:r w:rsidR="00F960AA">
        <w:rPr>
          <w:rFonts w:ascii="Times New Roman" w:eastAsia="Times New Roman" w:hAnsi="Times New Roman" w:cs="Times New Roman"/>
          <w:szCs w:val="20"/>
          <w:lang w:eastAsia="ru-RU"/>
        </w:rPr>
        <w:t>і</w:t>
      </w:r>
      <w:r w:rsidRPr="00F85DBA">
        <w:rPr>
          <w:rFonts w:ascii="Times New Roman" w:eastAsia="Times New Roman" w:hAnsi="Times New Roman" w:cs="Times New Roman"/>
          <w:szCs w:val="20"/>
          <w:lang w:eastAsia="ru-RU"/>
        </w:rPr>
        <w:t xml:space="preserve"> </w:t>
      </w:r>
      <w:r w:rsidR="00F960AA" w:rsidRPr="00F85DBA">
        <w:rPr>
          <w:rFonts w:ascii="Times New Roman" w:eastAsia="Times New Roman" w:hAnsi="Times New Roman" w:cs="Times New Roman"/>
          <w:szCs w:val="20"/>
          <w:lang w:eastAsia="ru-RU"/>
        </w:rPr>
        <w:t>Умов</w:t>
      </w:r>
      <w:r w:rsidR="00F960AA">
        <w:rPr>
          <w:rFonts w:ascii="Times New Roman" w:eastAsia="Times New Roman" w:hAnsi="Times New Roman" w:cs="Times New Roman"/>
          <w:szCs w:val="20"/>
          <w:lang w:eastAsia="ru-RU"/>
        </w:rPr>
        <w:t>ами</w:t>
      </w:r>
      <w:r w:rsidR="00F960AA" w:rsidRPr="00F85DBA">
        <w:rPr>
          <w:rFonts w:ascii="Times New Roman" w:eastAsia="Times New Roman" w:hAnsi="Times New Roman" w:cs="Times New Roman"/>
          <w:szCs w:val="20"/>
          <w:lang w:eastAsia="ru-RU"/>
        </w:rPr>
        <w:t xml:space="preserve"> та порядк</w:t>
      </w:r>
      <w:r w:rsidR="00F960AA">
        <w:rPr>
          <w:rFonts w:ascii="Times New Roman" w:eastAsia="Times New Roman" w:hAnsi="Times New Roman" w:cs="Times New Roman"/>
          <w:szCs w:val="20"/>
          <w:lang w:eastAsia="ru-RU"/>
        </w:rPr>
        <w:t>ом</w:t>
      </w:r>
      <w:r w:rsidR="00F960AA" w:rsidRPr="00F85DBA">
        <w:rPr>
          <w:rFonts w:ascii="Times New Roman" w:eastAsia="Times New Roman" w:hAnsi="Times New Roman" w:cs="Times New Roman"/>
          <w:szCs w:val="20"/>
          <w:lang w:eastAsia="ru-RU"/>
        </w:rPr>
        <w:t xml:space="preserve"> надання електронних комунікаційних послуг, затверджен</w:t>
      </w:r>
      <w:r w:rsidR="00F960AA">
        <w:rPr>
          <w:rFonts w:ascii="Times New Roman" w:eastAsia="Times New Roman" w:hAnsi="Times New Roman" w:cs="Times New Roman"/>
          <w:szCs w:val="20"/>
          <w:lang w:eastAsia="ru-RU"/>
        </w:rPr>
        <w:t>их</w:t>
      </w:r>
      <w:r w:rsidR="00F960AA" w:rsidRPr="00F85DBA">
        <w:rPr>
          <w:rFonts w:ascii="Times New Roman" w:eastAsia="Times New Roman" w:hAnsi="Times New Roman" w:cs="Times New Roman"/>
          <w:szCs w:val="20"/>
          <w:lang w:eastAsia="ru-RU"/>
        </w:rPr>
        <w:t xml:space="preserve"> Виконавцем</w:t>
      </w:r>
      <w:r w:rsidRPr="00F85DBA">
        <w:rPr>
          <w:rFonts w:ascii="Times New Roman" w:eastAsia="Times New Roman" w:hAnsi="Times New Roman" w:cs="Times New Roman"/>
          <w:szCs w:val="20"/>
          <w:lang w:eastAsia="ru-RU"/>
        </w:rPr>
        <w:t>.</w:t>
      </w:r>
    </w:p>
    <w:p w:rsidR="00F85DBA" w:rsidRPr="00F85DBA" w:rsidRDefault="00F85DBA" w:rsidP="00F85DBA">
      <w:pPr>
        <w:tabs>
          <w:tab w:val="left" w:pos="426"/>
          <w:tab w:val="left" w:pos="1276"/>
          <w:tab w:val="left" w:pos="1560"/>
        </w:tabs>
        <w:spacing w:after="0" w:line="240" w:lineRule="auto"/>
        <w:ind w:left="851"/>
        <w:jc w:val="both"/>
        <w:outlineLvl w:val="0"/>
        <w:rPr>
          <w:rFonts w:ascii="Times New Roman" w:eastAsia="Times New Roman" w:hAnsi="Times New Roman" w:cs="Times New Roman"/>
          <w:szCs w:val="20"/>
          <w:lang w:eastAsia="ru-RU"/>
        </w:rPr>
      </w:pPr>
    </w:p>
    <w:p w:rsidR="00F85DBA" w:rsidRPr="00F85DBA" w:rsidRDefault="00F85DBA" w:rsidP="00F85DBA">
      <w:pPr>
        <w:numPr>
          <w:ilvl w:val="0"/>
          <w:numId w:val="16"/>
        </w:numPr>
        <w:tabs>
          <w:tab w:val="left" w:pos="284"/>
        </w:tabs>
        <w:spacing w:after="0" w:line="240" w:lineRule="auto"/>
        <w:ind w:left="0" w:firstLine="0"/>
        <w:jc w:val="center"/>
        <w:rPr>
          <w:rFonts w:ascii="Times New Roman" w:eastAsia="Times New Roman" w:hAnsi="Times New Roman" w:cs="Times New Roman"/>
          <w:b/>
          <w:szCs w:val="20"/>
          <w:lang w:eastAsia="uk-UA"/>
        </w:rPr>
      </w:pPr>
      <w:bookmarkStart w:id="6" w:name="w11"/>
      <w:bookmarkStart w:id="7" w:name="n540"/>
      <w:bookmarkStart w:id="8" w:name="w12"/>
      <w:bookmarkStart w:id="9" w:name="w13"/>
      <w:bookmarkStart w:id="10" w:name="n541"/>
      <w:bookmarkStart w:id="11" w:name="n542"/>
      <w:bookmarkStart w:id="12" w:name="w16"/>
      <w:bookmarkEnd w:id="6"/>
      <w:bookmarkEnd w:id="7"/>
      <w:bookmarkEnd w:id="8"/>
      <w:bookmarkEnd w:id="9"/>
      <w:bookmarkEnd w:id="10"/>
      <w:bookmarkEnd w:id="11"/>
      <w:bookmarkEnd w:id="12"/>
      <w:r w:rsidRPr="00F85DBA">
        <w:rPr>
          <w:rFonts w:ascii="Times New Roman" w:eastAsia="Times New Roman" w:hAnsi="Times New Roman" w:cs="Times New Roman"/>
          <w:b/>
          <w:szCs w:val="20"/>
          <w:lang w:eastAsia="uk-UA"/>
        </w:rPr>
        <w:t>Надання Послуг (організаційні та технічні умови)</w:t>
      </w:r>
    </w:p>
    <w:p w:rsidR="00F85DBA" w:rsidRPr="00F85DBA" w:rsidRDefault="00F85DBA" w:rsidP="00F85DBA">
      <w:pPr>
        <w:numPr>
          <w:ilvl w:val="1"/>
          <w:numId w:val="16"/>
        </w:numPr>
        <w:tabs>
          <w:tab w:val="left" w:pos="426"/>
          <w:tab w:val="left" w:pos="1276"/>
        </w:tabs>
        <w:spacing w:after="0" w:line="240" w:lineRule="auto"/>
        <w:ind w:left="0" w:firstLine="851"/>
        <w:jc w:val="both"/>
        <w:rPr>
          <w:rFonts w:ascii="Times New Roman" w:eastAsia="Times New Roman" w:hAnsi="Times New Roman" w:cs="Times New Roman"/>
          <w:szCs w:val="20"/>
          <w:lang w:eastAsia="uk-UA"/>
        </w:rPr>
      </w:pPr>
      <w:r w:rsidRPr="00F85DBA">
        <w:rPr>
          <w:rFonts w:ascii="Times New Roman" w:eastAsia="Times New Roman" w:hAnsi="Times New Roman" w:cs="Times New Roman"/>
          <w:szCs w:val="20"/>
          <w:lang w:eastAsia="uk-UA"/>
        </w:rPr>
        <w:t>Виконавець організовує Замовнику лінію(ї) зв’язку для надання Послуг або у разі відсутності технічної можливості пропонує Замовнику інші варіанти підключення.</w:t>
      </w:r>
    </w:p>
    <w:p w:rsidR="00F85DBA" w:rsidRPr="00F85DBA" w:rsidRDefault="00F85DBA" w:rsidP="00F85DBA">
      <w:pPr>
        <w:numPr>
          <w:ilvl w:val="1"/>
          <w:numId w:val="16"/>
        </w:numPr>
        <w:tabs>
          <w:tab w:val="left" w:pos="426"/>
          <w:tab w:val="left" w:pos="1276"/>
        </w:tabs>
        <w:spacing w:after="0" w:line="240" w:lineRule="auto"/>
        <w:ind w:left="0" w:firstLine="851"/>
        <w:jc w:val="both"/>
        <w:rPr>
          <w:rFonts w:ascii="Times New Roman" w:eastAsia="Times New Roman" w:hAnsi="Times New Roman" w:cs="Times New Roman"/>
          <w:szCs w:val="20"/>
          <w:lang w:eastAsia="uk-UA"/>
        </w:rPr>
      </w:pPr>
      <w:r w:rsidRPr="00F85DBA">
        <w:rPr>
          <w:rFonts w:ascii="Times New Roman" w:eastAsia="Times New Roman" w:hAnsi="Times New Roman" w:cs="Times New Roman"/>
          <w:szCs w:val="20"/>
          <w:lang w:eastAsia="uk-UA"/>
        </w:rPr>
        <w:t>Строк організації надання Послуг визначається Сторонами у додатках до цього Договору.</w:t>
      </w:r>
    </w:p>
    <w:p w:rsidR="00F85DBA" w:rsidRPr="00F85DBA" w:rsidRDefault="00F85DBA" w:rsidP="00F85DBA">
      <w:pPr>
        <w:numPr>
          <w:ilvl w:val="1"/>
          <w:numId w:val="16"/>
        </w:numPr>
        <w:tabs>
          <w:tab w:val="left" w:pos="426"/>
          <w:tab w:val="left" w:pos="1276"/>
        </w:tabs>
        <w:spacing w:after="0" w:line="240" w:lineRule="auto"/>
        <w:ind w:left="0" w:firstLine="851"/>
        <w:jc w:val="both"/>
        <w:rPr>
          <w:rFonts w:ascii="Times New Roman" w:eastAsia="Times New Roman" w:hAnsi="Times New Roman" w:cs="Times New Roman"/>
          <w:szCs w:val="20"/>
          <w:lang w:eastAsia="uk-UA"/>
        </w:rPr>
      </w:pPr>
      <w:r w:rsidRPr="00F85DBA">
        <w:rPr>
          <w:rFonts w:ascii="Times New Roman" w:eastAsia="Times New Roman" w:hAnsi="Times New Roman" w:cs="Times New Roman"/>
          <w:szCs w:val="20"/>
          <w:lang w:eastAsia="uk-UA"/>
        </w:rPr>
        <w:t>Місця та параметри надання Послуг визначаються у відповідних Таблицях до Додатків та Замовленні Послуг до цього Договору, які є невід’ємною частиною цього Договору.</w:t>
      </w:r>
    </w:p>
    <w:p w:rsidR="00F85DBA" w:rsidRPr="00F85DBA" w:rsidRDefault="00F85DBA" w:rsidP="00F85DBA">
      <w:pPr>
        <w:numPr>
          <w:ilvl w:val="1"/>
          <w:numId w:val="16"/>
        </w:numPr>
        <w:tabs>
          <w:tab w:val="left" w:pos="426"/>
          <w:tab w:val="left" w:pos="1276"/>
          <w:tab w:val="left" w:pos="1560"/>
        </w:tabs>
        <w:spacing w:after="0" w:line="240" w:lineRule="auto"/>
        <w:ind w:left="0" w:firstLine="851"/>
        <w:jc w:val="both"/>
        <w:rPr>
          <w:rFonts w:ascii="Times New Roman" w:eastAsia="Times New Roman" w:hAnsi="Times New Roman" w:cs="Times New Roman"/>
          <w:szCs w:val="20"/>
          <w:lang w:eastAsia="uk-UA"/>
        </w:rPr>
      </w:pPr>
      <w:r w:rsidRPr="00F85DBA">
        <w:rPr>
          <w:rFonts w:ascii="Times New Roman" w:eastAsia="Times New Roman" w:hAnsi="Times New Roman" w:cs="Times New Roman"/>
          <w:szCs w:val="20"/>
          <w:lang w:eastAsia="uk-UA"/>
        </w:rPr>
        <w:t>Датою початку надання замовлених Замовником послуг вважається дата, яка визначена у відповідному акті та/або в наряді на підключення Послуг.</w:t>
      </w:r>
    </w:p>
    <w:p w:rsidR="00F85DBA" w:rsidRPr="00F85DBA" w:rsidRDefault="00F85DBA" w:rsidP="00F85DBA">
      <w:pPr>
        <w:tabs>
          <w:tab w:val="left" w:pos="426"/>
          <w:tab w:val="left" w:pos="1276"/>
          <w:tab w:val="left" w:pos="1560"/>
        </w:tabs>
        <w:spacing w:after="0" w:line="240" w:lineRule="auto"/>
        <w:ind w:left="851"/>
        <w:jc w:val="both"/>
        <w:rPr>
          <w:rFonts w:ascii="Times New Roman" w:eastAsia="Times New Roman" w:hAnsi="Times New Roman" w:cs="Times New Roman"/>
          <w:szCs w:val="20"/>
          <w:lang w:eastAsia="uk-UA"/>
        </w:rPr>
      </w:pPr>
    </w:p>
    <w:p w:rsidR="00F85DBA" w:rsidRPr="00F85DBA" w:rsidRDefault="00F85DBA" w:rsidP="00F85DBA">
      <w:pPr>
        <w:numPr>
          <w:ilvl w:val="0"/>
          <w:numId w:val="16"/>
        </w:numPr>
        <w:tabs>
          <w:tab w:val="left" w:pos="0"/>
          <w:tab w:val="left" w:pos="284"/>
          <w:tab w:val="left" w:pos="3544"/>
          <w:tab w:val="left" w:pos="3686"/>
        </w:tabs>
        <w:spacing w:after="0" w:line="240" w:lineRule="auto"/>
        <w:ind w:left="0" w:firstLine="0"/>
        <w:jc w:val="center"/>
        <w:outlineLvl w:val="0"/>
        <w:rPr>
          <w:rFonts w:ascii="Times New Roman" w:eastAsia="Times New Roman" w:hAnsi="Times New Roman" w:cs="Times New Roman"/>
          <w:b/>
          <w:szCs w:val="20"/>
          <w:lang w:eastAsia="ru-RU"/>
        </w:rPr>
      </w:pPr>
      <w:r w:rsidRPr="00F85DBA">
        <w:rPr>
          <w:rFonts w:ascii="Times New Roman" w:eastAsia="Times New Roman" w:hAnsi="Times New Roman" w:cs="Times New Roman"/>
          <w:b/>
          <w:szCs w:val="20"/>
          <w:lang w:eastAsia="ru-RU"/>
        </w:rPr>
        <w:t>Права та обов’язки Сторін</w:t>
      </w:r>
    </w:p>
    <w:p w:rsidR="00F85DBA" w:rsidRPr="00F85DBA" w:rsidRDefault="00F85DBA" w:rsidP="00F85DBA">
      <w:pPr>
        <w:numPr>
          <w:ilvl w:val="1"/>
          <w:numId w:val="16"/>
        </w:numPr>
        <w:tabs>
          <w:tab w:val="left" w:pos="426"/>
          <w:tab w:val="left" w:pos="1276"/>
          <w:tab w:val="left" w:pos="1560"/>
        </w:tabs>
        <w:spacing w:after="0" w:line="240" w:lineRule="auto"/>
        <w:ind w:left="0" w:firstLine="851"/>
        <w:jc w:val="both"/>
        <w:rPr>
          <w:rFonts w:ascii="Times New Roman" w:eastAsia="Times New Roman" w:hAnsi="Times New Roman" w:cs="Times New Roman"/>
          <w:szCs w:val="20"/>
          <w:lang w:eastAsia="uk-UA"/>
        </w:rPr>
      </w:pPr>
      <w:r w:rsidRPr="00F85DBA">
        <w:rPr>
          <w:rFonts w:ascii="Times New Roman" w:eastAsia="Times New Roman" w:hAnsi="Times New Roman" w:cs="Times New Roman"/>
          <w:szCs w:val="20"/>
          <w:lang w:eastAsia="uk-UA"/>
        </w:rPr>
        <w:t>Права та обов’язки Замовника:</w:t>
      </w:r>
    </w:p>
    <w:p w:rsidR="00F85DBA" w:rsidRPr="00F85DBA" w:rsidRDefault="00F85DBA" w:rsidP="00F85DBA">
      <w:pPr>
        <w:spacing w:after="0" w:line="240" w:lineRule="auto"/>
        <w:ind w:firstLine="1134"/>
        <w:jc w:val="both"/>
        <w:rPr>
          <w:rFonts w:ascii="Times New Roman" w:eastAsia="Times New Roman" w:hAnsi="Times New Roman" w:cs="Times New Roman"/>
          <w:b/>
          <w:bCs/>
          <w:szCs w:val="20"/>
          <w:lang w:eastAsia="ru-RU"/>
        </w:rPr>
      </w:pPr>
      <w:r w:rsidRPr="00F85DBA">
        <w:rPr>
          <w:rFonts w:ascii="Times New Roman" w:eastAsia="Times New Roman" w:hAnsi="Times New Roman" w:cs="Times New Roman"/>
          <w:szCs w:val="20"/>
          <w:lang w:eastAsia="ru-RU"/>
        </w:rPr>
        <w:t xml:space="preserve">5.1.1. Зменшувати обсяг закупівлі Послуг та загальну вартість цього Договору залежно від реального фінансування видатків. </w:t>
      </w:r>
    </w:p>
    <w:p w:rsidR="00F85DBA" w:rsidRPr="00F85DBA" w:rsidRDefault="00F85DBA" w:rsidP="00F85DBA">
      <w:pPr>
        <w:spacing w:after="0" w:line="240" w:lineRule="auto"/>
        <w:ind w:firstLine="1134"/>
        <w:jc w:val="both"/>
        <w:rPr>
          <w:rFonts w:ascii="Times New Roman" w:eastAsia="Times New Roman" w:hAnsi="Times New Roman" w:cs="Times New Roman"/>
          <w:b/>
          <w:bCs/>
          <w:szCs w:val="20"/>
          <w:lang w:eastAsia="ru-RU"/>
        </w:rPr>
      </w:pPr>
      <w:r w:rsidRPr="00F85DBA">
        <w:rPr>
          <w:rFonts w:ascii="Times New Roman" w:eastAsia="Times New Roman" w:hAnsi="Times New Roman" w:cs="Times New Roman"/>
          <w:szCs w:val="20"/>
          <w:lang w:eastAsia="ru-RU"/>
        </w:rPr>
        <w:t>5.1.2. Своєчасно та в повному обсязі оплачувати отримані Послуги.</w:t>
      </w:r>
    </w:p>
    <w:p w:rsidR="00F85DBA" w:rsidRPr="00F85DBA" w:rsidRDefault="00F85DBA" w:rsidP="00F85DBA">
      <w:pPr>
        <w:spacing w:after="0" w:line="240" w:lineRule="auto"/>
        <w:ind w:firstLine="1134"/>
        <w:jc w:val="both"/>
        <w:rPr>
          <w:rFonts w:ascii="Times New Roman" w:eastAsia="Times New Roman" w:hAnsi="Times New Roman" w:cs="Times New Roman"/>
          <w:b/>
          <w:bCs/>
          <w:szCs w:val="20"/>
          <w:lang w:eastAsia="ru-RU"/>
        </w:rPr>
      </w:pPr>
      <w:r w:rsidRPr="00F85DBA">
        <w:rPr>
          <w:rFonts w:ascii="Times New Roman" w:eastAsia="Times New Roman" w:hAnsi="Times New Roman" w:cs="Times New Roman"/>
          <w:szCs w:val="20"/>
          <w:lang w:eastAsia="ru-RU"/>
        </w:rPr>
        <w:t>5.1.3. Інформувати Виконавця у разі неотримання рахунка на оплату Послуг або рахунка-</w:t>
      </w:r>
      <w:proofErr w:type="spellStart"/>
      <w:r w:rsidRPr="00F85DBA">
        <w:rPr>
          <w:rFonts w:ascii="Times New Roman" w:eastAsia="Times New Roman" w:hAnsi="Times New Roman" w:cs="Times New Roman"/>
          <w:szCs w:val="20"/>
          <w:lang w:eastAsia="ru-RU"/>
        </w:rPr>
        <w:t>акта</w:t>
      </w:r>
      <w:proofErr w:type="spellEnd"/>
      <w:r w:rsidRPr="00F85DBA">
        <w:rPr>
          <w:rFonts w:ascii="Times New Roman" w:eastAsia="Times New Roman" w:hAnsi="Times New Roman" w:cs="Times New Roman"/>
          <w:szCs w:val="20"/>
          <w:lang w:eastAsia="ru-RU"/>
        </w:rPr>
        <w:t xml:space="preserve"> на оплату послуг до 15 числа місяця, наступного за розрахунковим. У разі відсутності відповідної інформації від Замовника у вказаний термін документи на оплату вважаються отриманими Замовником. </w:t>
      </w:r>
    </w:p>
    <w:p w:rsidR="00F85DBA" w:rsidRPr="00F85DBA" w:rsidRDefault="00F85DBA" w:rsidP="00F85DBA">
      <w:pPr>
        <w:spacing w:after="0" w:line="240" w:lineRule="auto"/>
        <w:ind w:firstLine="851"/>
        <w:jc w:val="both"/>
        <w:rPr>
          <w:rFonts w:ascii="Times New Roman" w:eastAsia="Times New Roman" w:hAnsi="Times New Roman" w:cs="Times New Roman"/>
          <w:b/>
          <w:bCs/>
          <w:szCs w:val="20"/>
          <w:lang w:eastAsia="ru-RU"/>
        </w:rPr>
      </w:pPr>
    </w:p>
    <w:p w:rsidR="00F85DBA" w:rsidRPr="00F85DBA" w:rsidRDefault="00F85DBA" w:rsidP="00F85DBA">
      <w:pPr>
        <w:tabs>
          <w:tab w:val="left" w:pos="1260"/>
        </w:tabs>
        <w:spacing w:after="0" w:line="240" w:lineRule="auto"/>
        <w:ind w:firstLine="851"/>
        <w:jc w:val="both"/>
        <w:rPr>
          <w:rFonts w:ascii="Times New Roman" w:eastAsia="Times New Roman" w:hAnsi="Times New Roman" w:cs="Times New Roman"/>
          <w:b/>
          <w:bCs/>
          <w:szCs w:val="20"/>
          <w:lang w:eastAsia="ru-RU"/>
        </w:rPr>
      </w:pPr>
      <w:r w:rsidRPr="00F85DBA">
        <w:rPr>
          <w:rFonts w:ascii="Times New Roman" w:eastAsia="Times New Roman" w:hAnsi="Times New Roman" w:cs="Times New Roman"/>
          <w:szCs w:val="20"/>
          <w:lang w:eastAsia="ru-RU"/>
        </w:rPr>
        <w:t xml:space="preserve">5.2. Права та обов’язки Виконавця: </w:t>
      </w:r>
    </w:p>
    <w:p w:rsidR="00F85DBA" w:rsidRPr="00F85DBA" w:rsidRDefault="00F85DBA" w:rsidP="00F85DBA">
      <w:pPr>
        <w:spacing w:after="0" w:line="240" w:lineRule="auto"/>
        <w:ind w:firstLine="1134"/>
        <w:jc w:val="both"/>
        <w:rPr>
          <w:rFonts w:ascii="Times New Roman" w:eastAsia="Times New Roman" w:hAnsi="Times New Roman" w:cs="Times New Roman"/>
          <w:b/>
          <w:bCs/>
          <w:szCs w:val="20"/>
          <w:lang w:eastAsia="ru-RU"/>
        </w:rPr>
      </w:pPr>
      <w:r w:rsidRPr="00F85DBA">
        <w:rPr>
          <w:rFonts w:ascii="Times New Roman" w:eastAsia="Times New Roman" w:hAnsi="Times New Roman" w:cs="Times New Roman"/>
          <w:szCs w:val="20"/>
          <w:lang w:eastAsia="ru-RU"/>
        </w:rPr>
        <w:t xml:space="preserve">5.2.1. При зверненні Замовника щодо порушення порядку надання Послуг усувати пошкодження в строки, визначені чинним законодавством України. </w:t>
      </w:r>
    </w:p>
    <w:p w:rsidR="00F85DBA" w:rsidRPr="00F85DBA" w:rsidRDefault="00F85DBA" w:rsidP="00F85DBA">
      <w:pPr>
        <w:spacing w:after="0" w:line="240" w:lineRule="auto"/>
        <w:ind w:firstLine="1134"/>
        <w:jc w:val="both"/>
        <w:rPr>
          <w:rFonts w:ascii="Times New Roman" w:eastAsia="Times New Roman" w:hAnsi="Times New Roman" w:cs="Times New Roman"/>
          <w:b/>
          <w:bCs/>
          <w:szCs w:val="20"/>
          <w:lang w:eastAsia="ru-RU"/>
        </w:rPr>
      </w:pPr>
      <w:r w:rsidRPr="00F85DBA">
        <w:rPr>
          <w:rFonts w:ascii="Times New Roman" w:eastAsia="Times New Roman" w:hAnsi="Times New Roman" w:cs="Times New Roman"/>
          <w:szCs w:val="20"/>
          <w:lang w:eastAsia="ru-RU"/>
        </w:rPr>
        <w:t xml:space="preserve">5.2.2. Сторони за цим Договором мають права та несуть інші обов’язки, передбачені чинним законодавством України та </w:t>
      </w:r>
      <w:r w:rsidR="00F960AA" w:rsidRPr="00F85DBA">
        <w:rPr>
          <w:rFonts w:ascii="Times New Roman" w:eastAsia="Times New Roman" w:hAnsi="Times New Roman" w:cs="Times New Roman"/>
          <w:szCs w:val="20"/>
          <w:lang w:eastAsia="ru-RU"/>
        </w:rPr>
        <w:t>Умов</w:t>
      </w:r>
      <w:r w:rsidR="00F960AA">
        <w:rPr>
          <w:rFonts w:ascii="Times New Roman" w:eastAsia="Times New Roman" w:hAnsi="Times New Roman" w:cs="Times New Roman"/>
          <w:szCs w:val="20"/>
          <w:lang w:eastAsia="ru-RU"/>
        </w:rPr>
        <w:t>ами</w:t>
      </w:r>
      <w:r w:rsidR="00F960AA" w:rsidRPr="00F85DBA">
        <w:rPr>
          <w:rFonts w:ascii="Times New Roman" w:eastAsia="Times New Roman" w:hAnsi="Times New Roman" w:cs="Times New Roman"/>
          <w:szCs w:val="20"/>
          <w:lang w:eastAsia="ru-RU"/>
        </w:rPr>
        <w:t xml:space="preserve"> та порядк</w:t>
      </w:r>
      <w:r w:rsidR="00F960AA">
        <w:rPr>
          <w:rFonts w:ascii="Times New Roman" w:eastAsia="Times New Roman" w:hAnsi="Times New Roman" w:cs="Times New Roman"/>
          <w:szCs w:val="20"/>
          <w:lang w:eastAsia="ru-RU"/>
        </w:rPr>
        <w:t>ом</w:t>
      </w:r>
      <w:r w:rsidR="00F960AA" w:rsidRPr="00F85DBA">
        <w:rPr>
          <w:rFonts w:ascii="Times New Roman" w:eastAsia="Times New Roman" w:hAnsi="Times New Roman" w:cs="Times New Roman"/>
          <w:szCs w:val="20"/>
          <w:lang w:eastAsia="ru-RU"/>
        </w:rPr>
        <w:t xml:space="preserve"> надання електронних комунікаційних послуг, затверджен</w:t>
      </w:r>
      <w:r w:rsidR="00F960AA">
        <w:rPr>
          <w:rFonts w:ascii="Times New Roman" w:eastAsia="Times New Roman" w:hAnsi="Times New Roman" w:cs="Times New Roman"/>
          <w:szCs w:val="20"/>
          <w:lang w:eastAsia="ru-RU"/>
        </w:rPr>
        <w:t>их</w:t>
      </w:r>
      <w:r w:rsidR="00F960AA" w:rsidRPr="00F85DBA">
        <w:rPr>
          <w:rFonts w:ascii="Times New Roman" w:eastAsia="Times New Roman" w:hAnsi="Times New Roman" w:cs="Times New Roman"/>
          <w:szCs w:val="20"/>
          <w:lang w:eastAsia="ru-RU"/>
        </w:rPr>
        <w:t xml:space="preserve"> Виконавцем</w:t>
      </w:r>
      <w:r w:rsidRPr="00F85DBA">
        <w:rPr>
          <w:rFonts w:ascii="Times New Roman" w:eastAsia="Times New Roman" w:hAnsi="Times New Roman" w:cs="Times New Roman"/>
          <w:szCs w:val="20"/>
          <w:lang w:eastAsia="ru-RU"/>
        </w:rPr>
        <w:t xml:space="preserve">. </w:t>
      </w:r>
    </w:p>
    <w:p w:rsidR="00F85DBA" w:rsidRPr="00F85DBA" w:rsidRDefault="00F85DBA" w:rsidP="00F85DBA">
      <w:pPr>
        <w:tabs>
          <w:tab w:val="left" w:pos="-3686"/>
          <w:tab w:val="left" w:pos="-3544"/>
          <w:tab w:val="left" w:pos="142"/>
          <w:tab w:val="left" w:pos="1134"/>
        </w:tabs>
        <w:spacing w:after="0" w:line="240" w:lineRule="auto"/>
        <w:ind w:firstLine="851"/>
        <w:jc w:val="both"/>
        <w:outlineLvl w:val="0"/>
        <w:rPr>
          <w:rFonts w:ascii="Times New Roman" w:eastAsia="Times New Roman" w:hAnsi="Times New Roman" w:cs="Times New Roman"/>
          <w:szCs w:val="20"/>
          <w:lang w:eastAsia="ru-RU"/>
        </w:rPr>
      </w:pPr>
    </w:p>
    <w:p w:rsidR="00F85DBA" w:rsidRPr="00F85DBA" w:rsidRDefault="00F85DBA" w:rsidP="00F85DBA">
      <w:pPr>
        <w:numPr>
          <w:ilvl w:val="0"/>
          <w:numId w:val="16"/>
        </w:numPr>
        <w:tabs>
          <w:tab w:val="left" w:pos="284"/>
        </w:tabs>
        <w:spacing w:after="0" w:line="240" w:lineRule="auto"/>
        <w:ind w:left="0" w:firstLine="0"/>
        <w:jc w:val="center"/>
        <w:outlineLvl w:val="0"/>
        <w:rPr>
          <w:rFonts w:ascii="Times New Roman" w:eastAsia="Times New Roman" w:hAnsi="Times New Roman" w:cs="Times New Roman"/>
          <w:b/>
          <w:szCs w:val="20"/>
          <w:lang w:eastAsia="ru-RU"/>
        </w:rPr>
      </w:pPr>
      <w:r w:rsidRPr="00F85DBA">
        <w:rPr>
          <w:rFonts w:ascii="Times New Roman" w:eastAsia="Times New Roman" w:hAnsi="Times New Roman" w:cs="Times New Roman"/>
          <w:b/>
          <w:szCs w:val="20"/>
          <w:lang w:eastAsia="ru-RU"/>
        </w:rPr>
        <w:t>Відповідальність Сторін</w:t>
      </w:r>
    </w:p>
    <w:p w:rsidR="00F85DBA" w:rsidRPr="00F85DBA" w:rsidRDefault="00F85DBA" w:rsidP="00F85DBA">
      <w:pPr>
        <w:widowControl w:val="0"/>
        <w:spacing w:after="0" w:line="240" w:lineRule="auto"/>
        <w:ind w:firstLine="851"/>
        <w:jc w:val="both"/>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 xml:space="preserve">6.1. 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 та </w:t>
      </w:r>
      <w:r w:rsidR="00F960AA" w:rsidRPr="00F85DBA">
        <w:rPr>
          <w:rFonts w:ascii="Times New Roman" w:eastAsia="Times New Roman" w:hAnsi="Times New Roman" w:cs="Times New Roman"/>
          <w:szCs w:val="20"/>
          <w:lang w:eastAsia="ru-RU"/>
        </w:rPr>
        <w:t>Умов та порядку надання електронних комунікаційних послуг, затверджен</w:t>
      </w:r>
      <w:r w:rsidR="00F960AA">
        <w:rPr>
          <w:rFonts w:ascii="Times New Roman" w:eastAsia="Times New Roman" w:hAnsi="Times New Roman" w:cs="Times New Roman"/>
          <w:szCs w:val="20"/>
          <w:lang w:eastAsia="ru-RU"/>
        </w:rPr>
        <w:t>их</w:t>
      </w:r>
      <w:r w:rsidR="00F960AA" w:rsidRPr="00F85DBA">
        <w:rPr>
          <w:rFonts w:ascii="Times New Roman" w:eastAsia="Times New Roman" w:hAnsi="Times New Roman" w:cs="Times New Roman"/>
          <w:szCs w:val="20"/>
          <w:lang w:eastAsia="ru-RU"/>
        </w:rPr>
        <w:t xml:space="preserve"> Виконавцем</w:t>
      </w:r>
      <w:r w:rsidRPr="00F85DBA">
        <w:rPr>
          <w:rFonts w:ascii="Times New Roman" w:eastAsia="Times New Roman" w:hAnsi="Times New Roman" w:cs="Times New Roman"/>
          <w:szCs w:val="20"/>
          <w:lang w:eastAsia="ru-RU"/>
        </w:rPr>
        <w:t xml:space="preserve">. </w:t>
      </w:r>
    </w:p>
    <w:p w:rsidR="00F85DBA" w:rsidRPr="00F85DBA" w:rsidRDefault="00F85DBA" w:rsidP="00F85DBA">
      <w:pPr>
        <w:widowControl w:val="0"/>
        <w:spacing w:after="0" w:line="240" w:lineRule="auto"/>
        <w:ind w:firstLine="851"/>
        <w:jc w:val="both"/>
        <w:rPr>
          <w:rFonts w:ascii="Times New Roman" w:eastAsia="Times New Roman" w:hAnsi="Times New Roman" w:cs="Times New Roman"/>
          <w:szCs w:val="20"/>
          <w:lang w:eastAsia="ru-RU"/>
        </w:rPr>
      </w:pPr>
    </w:p>
    <w:p w:rsidR="00F85DBA" w:rsidRPr="00F85DBA" w:rsidRDefault="00F85DBA" w:rsidP="00F85DBA">
      <w:pPr>
        <w:numPr>
          <w:ilvl w:val="0"/>
          <w:numId w:val="16"/>
        </w:numPr>
        <w:tabs>
          <w:tab w:val="left" w:pos="284"/>
        </w:tabs>
        <w:spacing w:after="0" w:line="240" w:lineRule="auto"/>
        <w:ind w:left="0" w:firstLine="0"/>
        <w:jc w:val="center"/>
        <w:outlineLvl w:val="0"/>
        <w:rPr>
          <w:rFonts w:ascii="Times New Roman" w:eastAsia="Times New Roman" w:hAnsi="Times New Roman" w:cs="Times New Roman"/>
          <w:b/>
          <w:szCs w:val="20"/>
          <w:lang w:eastAsia="ru-RU"/>
        </w:rPr>
      </w:pPr>
      <w:r w:rsidRPr="00F85DBA">
        <w:rPr>
          <w:rFonts w:ascii="Times New Roman" w:eastAsia="Times New Roman" w:hAnsi="Times New Roman" w:cs="Times New Roman"/>
          <w:b/>
          <w:szCs w:val="20"/>
          <w:lang w:eastAsia="ru-RU"/>
        </w:rPr>
        <w:t>Строк дії Договору</w:t>
      </w:r>
    </w:p>
    <w:p w:rsidR="00F85DBA" w:rsidRPr="00F85DBA" w:rsidRDefault="00F85DBA" w:rsidP="00F85DBA">
      <w:pPr>
        <w:spacing w:after="0" w:line="240" w:lineRule="auto"/>
        <w:ind w:firstLine="851"/>
        <w:jc w:val="both"/>
        <w:rPr>
          <w:rFonts w:ascii="Times New Roman" w:eastAsia="Times New Roman" w:hAnsi="Times New Roman" w:cs="Times New Roman"/>
          <w:b/>
          <w:szCs w:val="20"/>
          <w:lang w:eastAsia="ru-RU"/>
        </w:rPr>
      </w:pPr>
      <w:r w:rsidRPr="00F85DBA">
        <w:rPr>
          <w:rFonts w:ascii="Times New Roman" w:eastAsia="Times New Roman" w:hAnsi="Times New Roman" w:cs="Times New Roman"/>
          <w:szCs w:val="20"/>
          <w:lang w:eastAsia="ru-RU"/>
        </w:rPr>
        <w:t>7.1. Цей Договір укладається і підписується у двох автентичних примірниках, які мають однакову юридичну силу, один примірник для Виконавця, другий – для Замовника.</w:t>
      </w:r>
    </w:p>
    <w:p w:rsidR="00F85DBA" w:rsidRPr="00F85DBA" w:rsidRDefault="00F85DBA" w:rsidP="00F85DBA">
      <w:pPr>
        <w:spacing w:after="0" w:line="240" w:lineRule="auto"/>
        <w:ind w:firstLine="851"/>
        <w:jc w:val="both"/>
        <w:rPr>
          <w:rFonts w:ascii="Times New Roman" w:eastAsia="Times New Roman" w:hAnsi="Times New Roman" w:cs="Times New Roman"/>
          <w:b/>
          <w:szCs w:val="20"/>
          <w:lang w:eastAsia="ru-RU"/>
        </w:rPr>
      </w:pPr>
      <w:r w:rsidRPr="00F85DBA">
        <w:rPr>
          <w:rFonts w:ascii="Times New Roman" w:eastAsia="Times New Roman" w:hAnsi="Times New Roman" w:cs="Times New Roman"/>
          <w:szCs w:val="20"/>
          <w:lang w:eastAsia="ru-RU"/>
        </w:rPr>
        <w:t>7.2. Цей Договір набирає чинності з 01.0</w:t>
      </w:r>
      <w:r w:rsidR="00F960AA" w:rsidRPr="00652F94">
        <w:rPr>
          <w:rFonts w:ascii="Times New Roman" w:eastAsia="Times New Roman" w:hAnsi="Times New Roman" w:cs="Times New Roman"/>
          <w:szCs w:val="20"/>
          <w:lang w:eastAsia="ru-RU"/>
        </w:rPr>
        <w:t>8</w:t>
      </w:r>
      <w:r w:rsidRPr="00F85DBA">
        <w:rPr>
          <w:rFonts w:ascii="Times New Roman" w:eastAsia="Times New Roman" w:hAnsi="Times New Roman" w:cs="Times New Roman"/>
          <w:szCs w:val="20"/>
          <w:lang w:eastAsia="ru-RU"/>
        </w:rPr>
        <w:t>.2022 і діє до 31.12.2022, а в частині розрахунків – до повного їх виконання.</w:t>
      </w:r>
    </w:p>
    <w:p w:rsidR="00F85DBA" w:rsidRPr="00F85DBA" w:rsidRDefault="00F85DBA" w:rsidP="00F85DBA">
      <w:pPr>
        <w:spacing w:after="0" w:line="240" w:lineRule="auto"/>
        <w:ind w:firstLine="851"/>
        <w:jc w:val="both"/>
        <w:rPr>
          <w:rFonts w:ascii="Times New Roman" w:eastAsia="Times New Roman" w:hAnsi="Times New Roman" w:cs="Times New Roman"/>
          <w:b/>
          <w:szCs w:val="20"/>
          <w:lang w:eastAsia="ru-RU"/>
        </w:rPr>
      </w:pPr>
    </w:p>
    <w:p w:rsidR="00F85DBA" w:rsidRPr="00F85DBA" w:rsidRDefault="00F85DBA" w:rsidP="00F85DBA">
      <w:pPr>
        <w:numPr>
          <w:ilvl w:val="0"/>
          <w:numId w:val="16"/>
        </w:numPr>
        <w:tabs>
          <w:tab w:val="left" w:pos="284"/>
        </w:tabs>
        <w:spacing w:after="0" w:line="240" w:lineRule="auto"/>
        <w:ind w:left="0" w:firstLine="0"/>
        <w:jc w:val="center"/>
        <w:outlineLvl w:val="0"/>
        <w:rPr>
          <w:rFonts w:ascii="Times New Roman" w:eastAsia="Times New Roman" w:hAnsi="Times New Roman" w:cs="Times New Roman"/>
          <w:b/>
          <w:szCs w:val="20"/>
          <w:lang w:eastAsia="ru-RU"/>
        </w:rPr>
      </w:pPr>
      <w:r w:rsidRPr="00F85DBA">
        <w:rPr>
          <w:rFonts w:ascii="Times New Roman" w:eastAsia="Times New Roman" w:hAnsi="Times New Roman" w:cs="Times New Roman"/>
          <w:b/>
          <w:szCs w:val="20"/>
          <w:lang w:eastAsia="ru-RU"/>
        </w:rPr>
        <w:t>Інші умови</w:t>
      </w:r>
    </w:p>
    <w:p w:rsidR="00F85DBA" w:rsidRPr="00F85DBA" w:rsidRDefault="00F85DBA" w:rsidP="00F85DBA">
      <w:pPr>
        <w:spacing w:after="0" w:line="240" w:lineRule="auto"/>
        <w:ind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8.1. Кожна зі Сторін зобов’язана забезпечити конфіденційність отриманої при виконанні Договору інформації і вжити всіх необхідних заходів щодо її нерозголошення.</w:t>
      </w:r>
    </w:p>
    <w:p w:rsidR="00F85DBA" w:rsidRPr="00F85DBA" w:rsidRDefault="00F85DBA" w:rsidP="00F85DBA">
      <w:pPr>
        <w:spacing w:after="0" w:line="240" w:lineRule="auto"/>
        <w:ind w:firstLine="851"/>
        <w:jc w:val="both"/>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8.2. Усі документи, на підставі яких виконується Договір (</w:t>
      </w:r>
      <w:r w:rsidR="001E4518" w:rsidRPr="00F85DBA">
        <w:rPr>
          <w:rFonts w:ascii="Times New Roman" w:eastAsia="Times New Roman" w:hAnsi="Times New Roman" w:cs="Times New Roman"/>
          <w:szCs w:val="20"/>
          <w:lang w:eastAsia="ru-RU"/>
        </w:rPr>
        <w:t>Умов</w:t>
      </w:r>
      <w:r w:rsidR="001E4518">
        <w:rPr>
          <w:rFonts w:ascii="Times New Roman" w:eastAsia="Times New Roman" w:hAnsi="Times New Roman" w:cs="Times New Roman"/>
          <w:szCs w:val="20"/>
          <w:lang w:eastAsia="ru-RU"/>
        </w:rPr>
        <w:t>и</w:t>
      </w:r>
      <w:r w:rsidR="001E4518" w:rsidRPr="00F85DBA">
        <w:rPr>
          <w:rFonts w:ascii="Times New Roman" w:eastAsia="Times New Roman" w:hAnsi="Times New Roman" w:cs="Times New Roman"/>
          <w:szCs w:val="20"/>
          <w:lang w:eastAsia="ru-RU"/>
        </w:rPr>
        <w:t xml:space="preserve"> та поряд</w:t>
      </w:r>
      <w:r w:rsidR="001E4518">
        <w:rPr>
          <w:rFonts w:ascii="Times New Roman" w:eastAsia="Times New Roman" w:hAnsi="Times New Roman" w:cs="Times New Roman"/>
          <w:szCs w:val="20"/>
          <w:lang w:eastAsia="ru-RU"/>
        </w:rPr>
        <w:t>ок</w:t>
      </w:r>
      <w:r w:rsidR="001E4518" w:rsidRPr="00F85DBA">
        <w:rPr>
          <w:rFonts w:ascii="Times New Roman" w:eastAsia="Times New Roman" w:hAnsi="Times New Roman" w:cs="Times New Roman"/>
          <w:szCs w:val="20"/>
          <w:lang w:eastAsia="ru-RU"/>
        </w:rPr>
        <w:t xml:space="preserve"> надання електронних комунікаційних послуг, затверджен</w:t>
      </w:r>
      <w:r w:rsidR="001E4518">
        <w:rPr>
          <w:rFonts w:ascii="Times New Roman" w:eastAsia="Times New Roman" w:hAnsi="Times New Roman" w:cs="Times New Roman"/>
          <w:szCs w:val="20"/>
          <w:lang w:eastAsia="ru-RU"/>
        </w:rPr>
        <w:t>их</w:t>
      </w:r>
      <w:r w:rsidR="001E4518" w:rsidRPr="00F85DBA">
        <w:rPr>
          <w:rFonts w:ascii="Times New Roman" w:eastAsia="Times New Roman" w:hAnsi="Times New Roman" w:cs="Times New Roman"/>
          <w:szCs w:val="20"/>
          <w:lang w:eastAsia="ru-RU"/>
        </w:rPr>
        <w:t xml:space="preserve"> Виконавцем</w:t>
      </w:r>
      <w:r w:rsidRPr="00F85DBA">
        <w:rPr>
          <w:rFonts w:ascii="Times New Roman" w:eastAsia="Times New Roman" w:hAnsi="Times New Roman" w:cs="Times New Roman"/>
          <w:szCs w:val="20"/>
          <w:lang w:eastAsia="ru-RU"/>
        </w:rPr>
        <w:t xml:space="preserve">, Додатки, Таблиці, додаткові угоди, акти, листи тощо) є його невід’ємною частиною. </w:t>
      </w:r>
    </w:p>
    <w:p w:rsidR="00F85DBA" w:rsidRPr="00F85DBA" w:rsidRDefault="00F85DBA" w:rsidP="00F85DBA">
      <w:pPr>
        <w:numPr>
          <w:ilvl w:val="12"/>
          <w:numId w:val="0"/>
        </w:numPr>
        <w:tabs>
          <w:tab w:val="left" w:pos="0"/>
        </w:tabs>
        <w:spacing w:after="0" w:line="240" w:lineRule="auto"/>
        <w:ind w:firstLine="851"/>
        <w:jc w:val="both"/>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8.3. Замовник погоджується з розміщенням інформації про його повне найменування, адресу місця розташування (юридична адреса) та номер(и) телефону(</w:t>
      </w:r>
      <w:proofErr w:type="spellStart"/>
      <w:r w:rsidRPr="00F85DBA">
        <w:rPr>
          <w:rFonts w:ascii="Times New Roman" w:eastAsia="Times New Roman" w:hAnsi="Times New Roman" w:cs="Times New Roman"/>
          <w:szCs w:val="20"/>
          <w:lang w:eastAsia="ru-RU"/>
        </w:rPr>
        <w:t>ів</w:t>
      </w:r>
      <w:proofErr w:type="spellEnd"/>
      <w:r w:rsidRPr="00F85DBA">
        <w:rPr>
          <w:rFonts w:ascii="Times New Roman" w:eastAsia="Times New Roman" w:hAnsi="Times New Roman" w:cs="Times New Roman"/>
          <w:szCs w:val="20"/>
          <w:lang w:eastAsia="ru-RU"/>
        </w:rPr>
        <w:t>) у:</w:t>
      </w:r>
    </w:p>
    <w:p w:rsidR="00F85DBA" w:rsidRPr="00F85DBA" w:rsidRDefault="00F85DBA" w:rsidP="00F85DBA">
      <w:pPr>
        <w:tabs>
          <w:tab w:val="left" w:pos="0"/>
        </w:tabs>
        <w:spacing w:after="0" w:line="240" w:lineRule="auto"/>
        <w:ind w:firstLine="851"/>
        <w:jc w:val="both"/>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sym w:font="Symbol" w:char="F02D"/>
      </w:r>
      <w:r w:rsidRPr="00F85DBA">
        <w:rPr>
          <w:rFonts w:ascii="Times New Roman" w:eastAsia="Times New Roman" w:hAnsi="Times New Roman" w:cs="Times New Roman"/>
          <w:szCs w:val="20"/>
          <w:lang w:eastAsia="ru-RU"/>
        </w:rPr>
        <w:t xml:space="preserve"> базах даних інформаційно-довідкової служби ________________________________(так/ні);</w:t>
      </w:r>
    </w:p>
    <w:p w:rsidR="00F85DBA" w:rsidRPr="00F85DBA" w:rsidRDefault="00F85DBA" w:rsidP="00F85DBA">
      <w:pPr>
        <w:tabs>
          <w:tab w:val="left" w:pos="0"/>
        </w:tabs>
        <w:spacing w:after="0" w:line="240" w:lineRule="auto"/>
        <w:ind w:firstLine="851"/>
        <w:jc w:val="both"/>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sym w:font="Symbol" w:char="F02D"/>
      </w:r>
      <w:r w:rsidRPr="00F85DBA">
        <w:rPr>
          <w:rFonts w:ascii="Times New Roman" w:eastAsia="Times New Roman" w:hAnsi="Times New Roman" w:cs="Times New Roman"/>
          <w:szCs w:val="20"/>
          <w:lang w:eastAsia="ru-RU"/>
        </w:rPr>
        <w:t xml:space="preserve"> друкованих телефонних  довідниках ___________________________________(так/ні);</w:t>
      </w:r>
    </w:p>
    <w:p w:rsidR="00F85DBA" w:rsidRDefault="00F85DBA" w:rsidP="00F85DBA">
      <w:pPr>
        <w:tabs>
          <w:tab w:val="left" w:pos="0"/>
        </w:tabs>
        <w:spacing w:after="0" w:line="240" w:lineRule="auto"/>
        <w:ind w:firstLine="851"/>
        <w:jc w:val="both"/>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sym w:font="Symbol" w:char="F02D"/>
      </w:r>
      <w:r w:rsidRPr="00F85DBA">
        <w:rPr>
          <w:rFonts w:ascii="Times New Roman" w:eastAsia="Times New Roman" w:hAnsi="Times New Roman" w:cs="Times New Roman"/>
          <w:szCs w:val="20"/>
          <w:lang w:eastAsia="ru-RU"/>
        </w:rPr>
        <w:t xml:space="preserve"> електронних версіях телефонних довідників, у тому числі розміщення в мережі Інтернет ______(так/ні).</w:t>
      </w:r>
    </w:p>
    <w:p w:rsidR="005470AB" w:rsidRPr="004D6144" w:rsidRDefault="005470AB" w:rsidP="005470AB">
      <w:pPr>
        <w:spacing w:after="0" w:line="240" w:lineRule="auto"/>
        <w:ind w:firstLine="851"/>
        <w:contextualSpacing/>
        <w:jc w:val="both"/>
        <w:rPr>
          <w:rFonts w:ascii="Times New Roman" w:eastAsia="Times New Roman" w:hAnsi="Times New Roman" w:cs="Times New Roman"/>
          <w:szCs w:val="24"/>
          <w:lang w:eastAsia="ru-RU"/>
        </w:rPr>
      </w:pPr>
      <w:r w:rsidRPr="004D6144">
        <w:rPr>
          <w:rFonts w:ascii="Times New Roman" w:eastAsia="Times New Roman" w:hAnsi="Times New Roman" w:cs="Times New Roman"/>
          <w:szCs w:val="24"/>
          <w:lang w:eastAsia="ru-RU"/>
        </w:rPr>
        <w:lastRenderedPageBreak/>
        <w:t>8.4.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470AB" w:rsidRPr="005470AB" w:rsidRDefault="0061212D" w:rsidP="0061212D">
      <w:pPr>
        <w:shd w:val="clear" w:color="auto" w:fill="FFFFFF"/>
        <w:spacing w:after="150" w:line="240" w:lineRule="auto"/>
        <w:ind w:firstLine="851"/>
        <w:contextualSpacing/>
        <w:jc w:val="both"/>
        <w:rPr>
          <w:rFonts w:ascii="Times New Roman" w:eastAsia="Times New Roman" w:hAnsi="Times New Roman" w:cs="Times New Roman"/>
          <w:szCs w:val="24"/>
        </w:rPr>
      </w:pPr>
      <w:r w:rsidRPr="0061212D">
        <w:rPr>
          <w:rFonts w:ascii="Times New Roman" w:eastAsia="Times New Roman" w:hAnsi="Times New Roman" w:cs="Times New Roman"/>
          <w:szCs w:val="24"/>
        </w:rPr>
        <w:t>-</w:t>
      </w:r>
      <w:r w:rsidR="005470AB" w:rsidRPr="005470AB">
        <w:rPr>
          <w:rFonts w:ascii="Times New Roman" w:eastAsia="Times New Roman" w:hAnsi="Times New Roman" w:cs="Times New Roman"/>
          <w:szCs w:val="24"/>
        </w:rPr>
        <w:t xml:space="preserve"> зменшення обсягів закупівлі, зокрема з урахуванням фактичного обсягу видатків замовника;</w:t>
      </w:r>
    </w:p>
    <w:p w:rsidR="005470AB" w:rsidRPr="005470AB" w:rsidRDefault="0061212D" w:rsidP="0061212D">
      <w:pPr>
        <w:shd w:val="clear" w:color="auto" w:fill="FFFFFF"/>
        <w:spacing w:after="150" w:line="240" w:lineRule="auto"/>
        <w:ind w:firstLine="851"/>
        <w:contextualSpacing/>
        <w:jc w:val="both"/>
        <w:rPr>
          <w:rFonts w:ascii="Times New Roman" w:eastAsia="Times New Roman" w:hAnsi="Times New Roman" w:cs="Times New Roman"/>
          <w:szCs w:val="24"/>
        </w:rPr>
      </w:pPr>
      <w:r w:rsidRPr="0061212D">
        <w:rPr>
          <w:rFonts w:ascii="Times New Roman" w:eastAsia="Times New Roman" w:hAnsi="Times New Roman" w:cs="Times New Roman"/>
          <w:szCs w:val="24"/>
        </w:rPr>
        <w:t>-</w:t>
      </w:r>
      <w:r w:rsidR="005470AB" w:rsidRPr="005470AB">
        <w:rPr>
          <w:rFonts w:ascii="Times New Roman" w:eastAsia="Times New Roman" w:hAnsi="Times New Roman" w:cs="Times New Roman"/>
          <w:szCs w:val="24"/>
        </w:rPr>
        <w:t xml:space="preserve"> збільшення ціни за одиницю товару до 10 відсотків </w:t>
      </w:r>
      <w:proofErr w:type="spellStart"/>
      <w:r w:rsidR="005470AB" w:rsidRPr="005470AB">
        <w:rPr>
          <w:rFonts w:ascii="Times New Roman" w:eastAsia="Times New Roman" w:hAnsi="Times New Roman" w:cs="Times New Roman"/>
          <w:szCs w:val="24"/>
        </w:rPr>
        <w:t>пропорційно</w:t>
      </w:r>
      <w:proofErr w:type="spellEnd"/>
      <w:r w:rsidR="005470AB" w:rsidRPr="005470AB">
        <w:rPr>
          <w:rFonts w:ascii="Times New Roman" w:eastAsia="Times New Roman" w:hAnsi="Times New Roman" w:cs="Times New Roman"/>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5470AB" w:rsidRPr="005470AB" w:rsidRDefault="0061212D" w:rsidP="0061212D">
      <w:pPr>
        <w:shd w:val="clear" w:color="auto" w:fill="FFFFFF"/>
        <w:spacing w:after="150" w:line="240" w:lineRule="auto"/>
        <w:ind w:firstLine="851"/>
        <w:contextualSpacing/>
        <w:jc w:val="both"/>
        <w:rPr>
          <w:rFonts w:ascii="Times New Roman" w:eastAsia="Times New Roman" w:hAnsi="Times New Roman" w:cs="Times New Roman"/>
          <w:szCs w:val="24"/>
        </w:rPr>
      </w:pPr>
      <w:r w:rsidRPr="0061212D">
        <w:rPr>
          <w:rFonts w:ascii="Times New Roman" w:eastAsia="Times New Roman" w:hAnsi="Times New Roman" w:cs="Times New Roman"/>
          <w:szCs w:val="24"/>
        </w:rPr>
        <w:t>-</w:t>
      </w:r>
      <w:r w:rsidR="005470AB" w:rsidRPr="005470AB">
        <w:rPr>
          <w:rFonts w:ascii="Times New Roman" w:eastAsia="Times New Roman" w:hAnsi="Times New Roman" w:cs="Times New Roman"/>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5470AB" w:rsidRPr="005470AB" w:rsidRDefault="0061212D" w:rsidP="0061212D">
      <w:pPr>
        <w:shd w:val="clear" w:color="auto" w:fill="FFFFFF"/>
        <w:spacing w:after="150" w:line="240" w:lineRule="auto"/>
        <w:ind w:firstLine="851"/>
        <w:contextualSpacing/>
        <w:jc w:val="both"/>
        <w:rPr>
          <w:rFonts w:ascii="Times New Roman" w:eastAsia="Times New Roman" w:hAnsi="Times New Roman" w:cs="Times New Roman"/>
          <w:szCs w:val="24"/>
        </w:rPr>
      </w:pPr>
      <w:r w:rsidRPr="0061212D">
        <w:rPr>
          <w:rFonts w:ascii="Times New Roman" w:eastAsia="Times New Roman" w:hAnsi="Times New Roman" w:cs="Times New Roman"/>
          <w:szCs w:val="24"/>
        </w:rPr>
        <w:t>-</w:t>
      </w:r>
      <w:r w:rsidR="005470AB" w:rsidRPr="005470AB">
        <w:rPr>
          <w:rFonts w:ascii="Times New Roman" w:eastAsia="Times New Roman" w:hAnsi="Times New Roman" w:cs="Times New Roman"/>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470AB" w:rsidRPr="005470AB" w:rsidRDefault="0061212D" w:rsidP="0061212D">
      <w:pPr>
        <w:shd w:val="clear" w:color="auto" w:fill="FFFFFF"/>
        <w:spacing w:after="150" w:line="240" w:lineRule="auto"/>
        <w:ind w:firstLine="851"/>
        <w:contextualSpacing/>
        <w:jc w:val="both"/>
        <w:rPr>
          <w:rFonts w:ascii="Times New Roman" w:eastAsia="Times New Roman" w:hAnsi="Times New Roman" w:cs="Times New Roman"/>
          <w:szCs w:val="24"/>
        </w:rPr>
      </w:pPr>
      <w:r w:rsidRPr="0061212D">
        <w:rPr>
          <w:rFonts w:ascii="Times New Roman" w:eastAsia="Times New Roman" w:hAnsi="Times New Roman" w:cs="Times New Roman"/>
          <w:szCs w:val="24"/>
        </w:rPr>
        <w:t>-</w:t>
      </w:r>
      <w:r w:rsidR="005470AB" w:rsidRPr="005470AB">
        <w:rPr>
          <w:rFonts w:ascii="Times New Roman" w:eastAsia="Times New Roman" w:hAnsi="Times New Roman" w:cs="Times New Roman"/>
          <w:szCs w:val="24"/>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470AB" w:rsidRPr="005470AB" w:rsidRDefault="0061212D" w:rsidP="0061212D">
      <w:pPr>
        <w:shd w:val="clear" w:color="auto" w:fill="FFFFFF"/>
        <w:spacing w:after="150" w:line="240" w:lineRule="auto"/>
        <w:ind w:firstLine="851"/>
        <w:contextualSpacing/>
        <w:jc w:val="both"/>
        <w:rPr>
          <w:rFonts w:ascii="Times New Roman" w:eastAsia="Times New Roman" w:hAnsi="Times New Roman" w:cs="Times New Roman"/>
          <w:szCs w:val="24"/>
        </w:rPr>
      </w:pPr>
      <w:r w:rsidRPr="0061212D">
        <w:rPr>
          <w:rFonts w:ascii="Times New Roman" w:eastAsia="Times New Roman" w:hAnsi="Times New Roman" w:cs="Times New Roman"/>
          <w:szCs w:val="24"/>
        </w:rPr>
        <w:t>-</w:t>
      </w:r>
      <w:r w:rsidR="005470AB" w:rsidRPr="005470AB">
        <w:rPr>
          <w:rFonts w:ascii="Times New Roman" w:eastAsia="Times New Roman" w:hAnsi="Times New Roman" w:cs="Times New Roman"/>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5470AB" w:rsidRPr="005470AB">
        <w:rPr>
          <w:rFonts w:ascii="Times New Roman" w:eastAsia="Times New Roman" w:hAnsi="Times New Roman" w:cs="Times New Roman"/>
          <w:szCs w:val="24"/>
        </w:rPr>
        <w:t>пропорційно</w:t>
      </w:r>
      <w:proofErr w:type="spellEnd"/>
      <w:r w:rsidR="005470AB" w:rsidRPr="005470AB">
        <w:rPr>
          <w:rFonts w:ascii="Times New Roman" w:eastAsia="Times New Roman" w:hAnsi="Times New Roman" w:cs="Times New Roman"/>
          <w:szCs w:val="24"/>
        </w:rPr>
        <w:t xml:space="preserve"> до зміни таких ставок та/або пільг з оподаткування;</w:t>
      </w:r>
    </w:p>
    <w:p w:rsidR="005470AB" w:rsidRPr="005470AB" w:rsidRDefault="0061212D" w:rsidP="0061212D">
      <w:pPr>
        <w:shd w:val="clear" w:color="auto" w:fill="FFFFFF"/>
        <w:spacing w:after="150" w:line="240" w:lineRule="auto"/>
        <w:ind w:firstLine="851"/>
        <w:contextualSpacing/>
        <w:jc w:val="both"/>
        <w:rPr>
          <w:rFonts w:ascii="Times New Roman" w:eastAsia="Times New Roman" w:hAnsi="Times New Roman" w:cs="Times New Roman"/>
          <w:szCs w:val="24"/>
        </w:rPr>
      </w:pPr>
      <w:r w:rsidRPr="0061212D">
        <w:rPr>
          <w:rFonts w:ascii="Times New Roman" w:eastAsia="Times New Roman" w:hAnsi="Times New Roman" w:cs="Times New Roman"/>
          <w:szCs w:val="24"/>
        </w:rPr>
        <w:t>-</w:t>
      </w:r>
      <w:r w:rsidR="005470AB" w:rsidRPr="005470AB">
        <w:rPr>
          <w:rFonts w:ascii="Times New Roman" w:eastAsia="Times New Roman" w:hAnsi="Times New Roman" w:cs="Times New Roman"/>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470AB" w:rsidRPr="005470AB">
        <w:rPr>
          <w:rFonts w:ascii="Times New Roman" w:eastAsia="Times New Roman" w:hAnsi="Times New Roman" w:cs="Times New Roman"/>
          <w:szCs w:val="24"/>
        </w:rPr>
        <w:t>Platts</w:t>
      </w:r>
      <w:proofErr w:type="spellEnd"/>
      <w:r w:rsidR="005470AB" w:rsidRPr="005470AB">
        <w:rPr>
          <w:rFonts w:ascii="Times New Roman" w:eastAsia="Times New Roman" w:hAnsi="Times New Roman" w:cs="Times New Roman"/>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470AB" w:rsidRPr="005470AB" w:rsidRDefault="0061212D" w:rsidP="0061212D">
      <w:pPr>
        <w:shd w:val="clear" w:color="auto" w:fill="FFFFFF"/>
        <w:spacing w:after="150" w:line="240" w:lineRule="auto"/>
        <w:ind w:firstLine="851"/>
        <w:contextualSpacing/>
        <w:jc w:val="both"/>
        <w:rPr>
          <w:rFonts w:ascii="Times New Roman" w:eastAsia="Times New Roman" w:hAnsi="Times New Roman" w:cs="Times New Roman"/>
          <w:szCs w:val="24"/>
        </w:rPr>
      </w:pPr>
      <w:r w:rsidRPr="0061212D">
        <w:rPr>
          <w:rFonts w:ascii="Times New Roman" w:eastAsia="Times New Roman" w:hAnsi="Times New Roman" w:cs="Times New Roman"/>
          <w:szCs w:val="24"/>
        </w:rPr>
        <w:t>-</w:t>
      </w:r>
      <w:r w:rsidR="005470AB" w:rsidRPr="005470AB">
        <w:rPr>
          <w:rFonts w:ascii="Times New Roman" w:eastAsia="Times New Roman" w:hAnsi="Times New Roman" w:cs="Times New Roman"/>
          <w:szCs w:val="24"/>
        </w:rPr>
        <w:t xml:space="preserve"> </w:t>
      </w:r>
      <w:r>
        <w:rPr>
          <w:rFonts w:ascii="Times New Roman" w:eastAsia="Times New Roman" w:hAnsi="Times New Roman" w:cs="Times New Roman"/>
          <w:szCs w:val="24"/>
        </w:rPr>
        <w:t>д</w:t>
      </w:r>
      <w:r w:rsidR="005470AB" w:rsidRPr="0061212D">
        <w:rPr>
          <w:rFonts w:ascii="Times New Roman" w:eastAsia="Times New Roman" w:hAnsi="Times New Roman" w:cs="Times New Roman"/>
          <w:szCs w:val="24"/>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85DBA" w:rsidRPr="00F85DBA" w:rsidRDefault="00F85DBA" w:rsidP="0061212D">
      <w:pPr>
        <w:widowControl w:val="0"/>
        <w:tabs>
          <w:tab w:val="left" w:pos="1080"/>
          <w:tab w:val="left" w:pos="1276"/>
        </w:tabs>
        <w:spacing w:after="0" w:line="240" w:lineRule="auto"/>
        <w:ind w:firstLine="851"/>
        <w:contextualSpacing/>
        <w:jc w:val="both"/>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8.</w:t>
      </w:r>
      <w:r w:rsidR="005470AB" w:rsidRPr="0061212D">
        <w:rPr>
          <w:rFonts w:ascii="Times New Roman" w:eastAsia="Times New Roman" w:hAnsi="Times New Roman" w:cs="Times New Roman"/>
          <w:szCs w:val="20"/>
          <w:lang w:eastAsia="ru-RU"/>
        </w:rPr>
        <w:t>5</w:t>
      </w:r>
      <w:r w:rsidRPr="00F85DBA">
        <w:rPr>
          <w:rFonts w:ascii="Times New Roman" w:eastAsia="Times New Roman" w:hAnsi="Times New Roman" w:cs="Times New Roman"/>
          <w:szCs w:val="20"/>
          <w:lang w:eastAsia="ru-RU"/>
        </w:rPr>
        <w:t xml:space="preserve">. Зміни та доповнення до Договору можуть вноситися тільки Додатковими угодами у порядку, передбаченому чинним законодавством України. </w:t>
      </w:r>
    </w:p>
    <w:p w:rsidR="00F85DBA" w:rsidRPr="00F85DBA" w:rsidRDefault="00F85DBA" w:rsidP="00F85DBA">
      <w:pPr>
        <w:widowControl w:val="0"/>
        <w:tabs>
          <w:tab w:val="num" w:pos="862"/>
          <w:tab w:val="left" w:pos="1080"/>
          <w:tab w:val="left" w:pos="1276"/>
        </w:tabs>
        <w:spacing w:after="0" w:line="240" w:lineRule="auto"/>
        <w:ind w:firstLine="851"/>
        <w:jc w:val="both"/>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8.</w:t>
      </w:r>
      <w:r w:rsidR="005470AB" w:rsidRPr="0061212D">
        <w:rPr>
          <w:rFonts w:ascii="Times New Roman" w:eastAsia="Times New Roman" w:hAnsi="Times New Roman" w:cs="Times New Roman"/>
          <w:szCs w:val="20"/>
          <w:lang w:eastAsia="ru-RU"/>
        </w:rPr>
        <w:t>6</w:t>
      </w:r>
      <w:r w:rsidRPr="00F85DBA">
        <w:rPr>
          <w:rFonts w:ascii="Times New Roman" w:eastAsia="Times New Roman" w:hAnsi="Times New Roman" w:cs="Times New Roman"/>
          <w:szCs w:val="20"/>
          <w:lang w:eastAsia="ru-RU"/>
        </w:rPr>
        <w:t>. Листування, пов’язане з виконанням, зміною або розірванням Договору, здійснюється рекомендованими листами, телеграмами, кур’єрським зв’язком за підписом повноважних осіб Сторін.</w:t>
      </w:r>
    </w:p>
    <w:p w:rsidR="00F85DBA" w:rsidRPr="00F85DBA" w:rsidRDefault="00F85DBA" w:rsidP="00F85DBA">
      <w:pPr>
        <w:spacing w:after="0" w:line="240" w:lineRule="auto"/>
        <w:ind w:firstLine="851"/>
        <w:jc w:val="both"/>
        <w:rPr>
          <w:rFonts w:ascii="Times New Roman" w:eastAsia="Times New Roman" w:hAnsi="Times New Roman" w:cs="Times New Roman"/>
          <w:iCs/>
          <w:szCs w:val="20"/>
          <w:lang w:eastAsia="ru-RU"/>
        </w:rPr>
      </w:pPr>
      <w:r w:rsidRPr="00F85DBA">
        <w:rPr>
          <w:rFonts w:ascii="Times New Roman" w:eastAsia="Times New Roman" w:hAnsi="Times New Roman" w:cs="Times New Roman"/>
          <w:iCs/>
          <w:szCs w:val="20"/>
          <w:lang w:eastAsia="ru-RU"/>
        </w:rPr>
        <w:t>8.</w:t>
      </w:r>
      <w:r w:rsidR="005470AB" w:rsidRPr="0061212D">
        <w:rPr>
          <w:rFonts w:ascii="Times New Roman" w:eastAsia="Times New Roman" w:hAnsi="Times New Roman" w:cs="Times New Roman"/>
          <w:iCs/>
          <w:szCs w:val="20"/>
          <w:lang w:eastAsia="ru-RU"/>
        </w:rPr>
        <w:t>7</w:t>
      </w:r>
      <w:r w:rsidRPr="00F85DBA">
        <w:rPr>
          <w:rFonts w:ascii="Times New Roman" w:eastAsia="Times New Roman" w:hAnsi="Times New Roman" w:cs="Times New Roman"/>
          <w:iCs/>
          <w:szCs w:val="20"/>
          <w:lang w:eastAsia="ru-RU"/>
        </w:rPr>
        <w:t xml:space="preserve">. При виконанні Договору у випадках, які не передбачені Договором та </w:t>
      </w:r>
      <w:r w:rsidR="001E4518" w:rsidRPr="00F85DBA">
        <w:rPr>
          <w:rFonts w:ascii="Times New Roman" w:eastAsia="Times New Roman" w:hAnsi="Times New Roman" w:cs="Times New Roman"/>
          <w:szCs w:val="20"/>
          <w:lang w:eastAsia="ru-RU"/>
        </w:rPr>
        <w:t>Умов</w:t>
      </w:r>
      <w:r w:rsidR="001E4518" w:rsidRPr="0061212D">
        <w:rPr>
          <w:rFonts w:ascii="Times New Roman" w:eastAsia="Times New Roman" w:hAnsi="Times New Roman" w:cs="Times New Roman"/>
          <w:szCs w:val="20"/>
          <w:lang w:eastAsia="ru-RU"/>
        </w:rPr>
        <w:t>ами</w:t>
      </w:r>
      <w:r w:rsidR="001E4518" w:rsidRPr="00F85DBA">
        <w:rPr>
          <w:rFonts w:ascii="Times New Roman" w:eastAsia="Times New Roman" w:hAnsi="Times New Roman" w:cs="Times New Roman"/>
          <w:szCs w:val="20"/>
          <w:lang w:eastAsia="ru-RU"/>
        </w:rPr>
        <w:t xml:space="preserve"> та порядк</w:t>
      </w:r>
      <w:r w:rsidR="001E4518" w:rsidRPr="0061212D">
        <w:rPr>
          <w:rFonts w:ascii="Times New Roman" w:eastAsia="Times New Roman" w:hAnsi="Times New Roman" w:cs="Times New Roman"/>
          <w:szCs w:val="20"/>
          <w:lang w:eastAsia="ru-RU"/>
        </w:rPr>
        <w:t>ом</w:t>
      </w:r>
      <w:r w:rsidR="001E4518" w:rsidRPr="00F85DBA">
        <w:rPr>
          <w:rFonts w:ascii="Times New Roman" w:eastAsia="Times New Roman" w:hAnsi="Times New Roman" w:cs="Times New Roman"/>
          <w:szCs w:val="20"/>
          <w:lang w:eastAsia="ru-RU"/>
        </w:rPr>
        <w:t xml:space="preserve"> надання електронних комунікаційних послуг, затверджен</w:t>
      </w:r>
      <w:r w:rsidR="001E4518" w:rsidRPr="0061212D">
        <w:rPr>
          <w:rFonts w:ascii="Times New Roman" w:eastAsia="Times New Roman" w:hAnsi="Times New Roman" w:cs="Times New Roman"/>
          <w:szCs w:val="20"/>
          <w:lang w:eastAsia="ru-RU"/>
        </w:rPr>
        <w:t>их</w:t>
      </w:r>
      <w:r w:rsidR="001E4518" w:rsidRPr="00F85DBA">
        <w:rPr>
          <w:rFonts w:ascii="Times New Roman" w:eastAsia="Times New Roman" w:hAnsi="Times New Roman" w:cs="Times New Roman"/>
          <w:szCs w:val="20"/>
          <w:lang w:eastAsia="ru-RU"/>
        </w:rPr>
        <w:t xml:space="preserve"> Виконавцем</w:t>
      </w:r>
      <w:r w:rsidRPr="00F85DBA">
        <w:rPr>
          <w:rFonts w:ascii="Times New Roman" w:eastAsia="Times New Roman" w:hAnsi="Times New Roman" w:cs="Times New Roman"/>
          <w:iCs/>
          <w:szCs w:val="20"/>
          <w:lang w:eastAsia="ru-RU"/>
        </w:rPr>
        <w:t>, Сторони керуються чинним на момент надання Послуг законодавством України. Кожна зі Сторін самостійно організовує ознайомлення з чинним законодавством України. У разі зміни законодавства в сфері електронних</w:t>
      </w:r>
      <w:r w:rsidR="001E4518" w:rsidRPr="0061212D">
        <w:rPr>
          <w:rFonts w:ascii="Times New Roman" w:eastAsia="Times New Roman" w:hAnsi="Times New Roman" w:cs="Times New Roman"/>
          <w:iCs/>
          <w:szCs w:val="20"/>
          <w:lang w:eastAsia="ru-RU"/>
        </w:rPr>
        <w:t xml:space="preserve"> </w:t>
      </w:r>
      <w:r w:rsidRPr="00F85DBA">
        <w:rPr>
          <w:rFonts w:ascii="Times New Roman" w:eastAsia="Times New Roman" w:hAnsi="Times New Roman" w:cs="Times New Roman"/>
          <w:iCs/>
          <w:szCs w:val="20"/>
          <w:lang w:eastAsia="ru-RU"/>
        </w:rPr>
        <w:t xml:space="preserve">комунікацій щодо порядку надання та отримання електронних комунікаційних послуг Виконавець та Замовник зобов’язуються з дати набрання чинності новим актом законодавства дотримуватись його положень. У такому випадку Договір застосовується лише в частині, яка не суперечить чинному законодавству. </w:t>
      </w:r>
    </w:p>
    <w:p w:rsidR="00F85DBA" w:rsidRPr="00F85DBA" w:rsidRDefault="00F85DBA" w:rsidP="00F85DBA">
      <w:pPr>
        <w:widowControl w:val="0"/>
        <w:tabs>
          <w:tab w:val="num" w:pos="862"/>
          <w:tab w:val="left" w:pos="1080"/>
          <w:tab w:val="left" w:pos="1276"/>
        </w:tabs>
        <w:spacing w:after="0" w:line="240" w:lineRule="auto"/>
        <w:ind w:firstLine="851"/>
        <w:jc w:val="both"/>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8.</w:t>
      </w:r>
      <w:r w:rsidR="005470AB" w:rsidRPr="0061212D">
        <w:rPr>
          <w:rFonts w:ascii="Times New Roman" w:eastAsia="Times New Roman" w:hAnsi="Times New Roman" w:cs="Times New Roman"/>
          <w:szCs w:val="20"/>
          <w:lang w:eastAsia="ru-RU"/>
        </w:rPr>
        <w:t>8</w:t>
      </w:r>
      <w:r w:rsidRPr="00F85DBA">
        <w:rPr>
          <w:rFonts w:ascii="Times New Roman" w:eastAsia="Times New Roman" w:hAnsi="Times New Roman" w:cs="Times New Roman"/>
          <w:szCs w:val="20"/>
          <w:lang w:eastAsia="ru-RU"/>
        </w:rPr>
        <w:t xml:space="preserve">. Сторони дійшли спільної згоди, що на підставі письмової заяви Замовника, Виконавець припиняє надання Послуги/Послуг протягом тридцяти календарних днів з дати отримання </w:t>
      </w:r>
      <w:r w:rsidR="001E4518" w:rsidRPr="0061212D">
        <w:rPr>
          <w:rFonts w:ascii="Times New Roman" w:eastAsia="Times New Roman" w:hAnsi="Times New Roman" w:cs="Times New Roman"/>
          <w:szCs w:val="20"/>
          <w:lang w:eastAsia="ru-RU"/>
        </w:rPr>
        <w:t xml:space="preserve">Виконавцем </w:t>
      </w:r>
      <w:r w:rsidRPr="00F85DBA">
        <w:rPr>
          <w:rFonts w:ascii="Times New Roman" w:eastAsia="Times New Roman" w:hAnsi="Times New Roman" w:cs="Times New Roman"/>
          <w:szCs w:val="20"/>
          <w:lang w:eastAsia="ru-RU"/>
        </w:rPr>
        <w:t>такої заяви про припинення, якщо більший строк не зазначений у заяві Замовника.</w:t>
      </w:r>
    </w:p>
    <w:p w:rsidR="00F85DBA" w:rsidRPr="00F85DBA" w:rsidRDefault="00F85DBA" w:rsidP="00F85DBA">
      <w:pPr>
        <w:widowControl w:val="0"/>
        <w:tabs>
          <w:tab w:val="num" w:pos="862"/>
          <w:tab w:val="left" w:pos="1080"/>
          <w:tab w:val="left" w:pos="1276"/>
        </w:tabs>
        <w:spacing w:after="0" w:line="240" w:lineRule="auto"/>
        <w:ind w:firstLine="851"/>
        <w:jc w:val="both"/>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8.</w:t>
      </w:r>
      <w:r w:rsidR="005470AB" w:rsidRPr="0061212D">
        <w:rPr>
          <w:rFonts w:ascii="Times New Roman" w:eastAsia="Times New Roman" w:hAnsi="Times New Roman" w:cs="Times New Roman"/>
          <w:szCs w:val="20"/>
          <w:lang w:eastAsia="ru-RU"/>
        </w:rPr>
        <w:t>9</w:t>
      </w:r>
      <w:r w:rsidRPr="00F85DBA">
        <w:rPr>
          <w:rFonts w:ascii="Times New Roman" w:eastAsia="Times New Roman" w:hAnsi="Times New Roman" w:cs="Times New Roman"/>
          <w:szCs w:val="20"/>
          <w:lang w:eastAsia="ru-RU"/>
        </w:rPr>
        <w:t xml:space="preserve"> Відносини Сторін, крім цього Договору, регулюються </w:t>
      </w:r>
      <w:r w:rsidR="001E4518" w:rsidRPr="00F85DBA">
        <w:rPr>
          <w:rFonts w:ascii="Times New Roman" w:eastAsia="Times New Roman" w:hAnsi="Times New Roman" w:cs="Times New Roman"/>
          <w:szCs w:val="20"/>
          <w:lang w:eastAsia="ru-RU"/>
        </w:rPr>
        <w:t>Умов</w:t>
      </w:r>
      <w:r w:rsidR="001E4518" w:rsidRPr="0061212D">
        <w:rPr>
          <w:rFonts w:ascii="Times New Roman" w:eastAsia="Times New Roman" w:hAnsi="Times New Roman" w:cs="Times New Roman"/>
          <w:szCs w:val="20"/>
          <w:lang w:eastAsia="ru-RU"/>
        </w:rPr>
        <w:t>ами</w:t>
      </w:r>
      <w:r w:rsidR="001E4518" w:rsidRPr="00F85DBA">
        <w:rPr>
          <w:rFonts w:ascii="Times New Roman" w:eastAsia="Times New Roman" w:hAnsi="Times New Roman" w:cs="Times New Roman"/>
          <w:szCs w:val="20"/>
          <w:lang w:eastAsia="ru-RU"/>
        </w:rPr>
        <w:t xml:space="preserve"> та порядк</w:t>
      </w:r>
      <w:r w:rsidR="001E4518" w:rsidRPr="0061212D">
        <w:rPr>
          <w:rFonts w:ascii="Times New Roman" w:eastAsia="Times New Roman" w:hAnsi="Times New Roman" w:cs="Times New Roman"/>
          <w:szCs w:val="20"/>
          <w:lang w:eastAsia="ru-RU"/>
        </w:rPr>
        <w:t>ом</w:t>
      </w:r>
      <w:r w:rsidR="001E4518" w:rsidRPr="00F85DBA">
        <w:rPr>
          <w:rFonts w:ascii="Times New Roman" w:eastAsia="Times New Roman" w:hAnsi="Times New Roman" w:cs="Times New Roman"/>
          <w:szCs w:val="20"/>
          <w:lang w:eastAsia="ru-RU"/>
        </w:rPr>
        <w:t xml:space="preserve"> надання електронних комунікаційних послуг, затверджен</w:t>
      </w:r>
      <w:r w:rsidR="001E4518" w:rsidRPr="0061212D">
        <w:rPr>
          <w:rFonts w:ascii="Times New Roman" w:eastAsia="Times New Roman" w:hAnsi="Times New Roman" w:cs="Times New Roman"/>
          <w:szCs w:val="20"/>
          <w:lang w:eastAsia="ru-RU"/>
        </w:rPr>
        <w:t>их</w:t>
      </w:r>
      <w:r w:rsidR="001E4518" w:rsidRPr="00F85DBA">
        <w:rPr>
          <w:rFonts w:ascii="Times New Roman" w:eastAsia="Times New Roman" w:hAnsi="Times New Roman" w:cs="Times New Roman"/>
          <w:szCs w:val="20"/>
          <w:lang w:eastAsia="ru-RU"/>
        </w:rPr>
        <w:t xml:space="preserve"> Виконавцем</w:t>
      </w:r>
      <w:r w:rsidRPr="00F85DBA">
        <w:rPr>
          <w:rFonts w:ascii="Times New Roman" w:eastAsia="Times New Roman" w:hAnsi="Times New Roman" w:cs="Times New Roman"/>
          <w:szCs w:val="20"/>
          <w:lang w:eastAsia="ru-RU"/>
        </w:rPr>
        <w:t>, з якими Замовник погоджується, укладаючи цей Договір.</w:t>
      </w:r>
    </w:p>
    <w:p w:rsidR="00F85DBA" w:rsidRPr="00F85DBA" w:rsidRDefault="00F85DBA" w:rsidP="00F85DBA">
      <w:pPr>
        <w:widowControl w:val="0"/>
        <w:tabs>
          <w:tab w:val="num" w:pos="862"/>
          <w:tab w:val="left" w:pos="1080"/>
          <w:tab w:val="left" w:pos="1276"/>
        </w:tabs>
        <w:spacing w:after="0" w:line="240" w:lineRule="auto"/>
        <w:ind w:firstLine="851"/>
        <w:jc w:val="both"/>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8.</w:t>
      </w:r>
      <w:r w:rsidR="005470AB" w:rsidRPr="0061212D">
        <w:rPr>
          <w:rFonts w:ascii="Times New Roman" w:eastAsia="Times New Roman" w:hAnsi="Times New Roman" w:cs="Times New Roman"/>
          <w:szCs w:val="20"/>
          <w:lang w:eastAsia="ru-RU"/>
        </w:rPr>
        <w:t>10</w:t>
      </w:r>
      <w:r w:rsidRPr="00F85DBA">
        <w:rPr>
          <w:rFonts w:ascii="Times New Roman" w:eastAsia="Times New Roman" w:hAnsi="Times New Roman" w:cs="Times New Roman"/>
          <w:szCs w:val="20"/>
          <w:lang w:eastAsia="ru-RU"/>
        </w:rPr>
        <w:t>. Передбачені цим Договором права і обов’язки Виконавця виконуються:</w:t>
      </w:r>
    </w:p>
    <w:p w:rsidR="00F85DBA" w:rsidRPr="00F85DBA" w:rsidRDefault="00F85DBA" w:rsidP="00F85DBA">
      <w:pPr>
        <w:widowControl w:val="0"/>
        <w:tabs>
          <w:tab w:val="num" w:pos="426"/>
          <w:tab w:val="left" w:pos="1080"/>
          <w:tab w:val="left" w:pos="1276"/>
        </w:tabs>
        <w:spacing w:after="0" w:line="240" w:lineRule="auto"/>
        <w:ind w:firstLine="851"/>
        <w:jc w:val="both"/>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 xml:space="preserve">- укладення Договорів та фінансове супроводження </w:t>
      </w:r>
      <w:r w:rsidRPr="00F85DBA">
        <w:rPr>
          <w:rFonts w:ascii="Times New Roman" w:eastAsia="Times New Roman" w:hAnsi="Times New Roman" w:cs="Times New Roman"/>
          <w:iCs/>
          <w:szCs w:val="20"/>
          <w:lang w:eastAsia="ru-RU"/>
        </w:rPr>
        <w:t xml:space="preserve">– </w:t>
      </w:r>
      <w:r w:rsidR="001E4518" w:rsidRPr="0061212D">
        <w:rPr>
          <w:rFonts w:ascii="Times New Roman" w:eastAsia="Times New Roman" w:hAnsi="Times New Roman" w:cs="Times New Roman"/>
          <w:szCs w:val="20"/>
          <w:lang w:eastAsia="ru-RU"/>
        </w:rPr>
        <w:t>_________________________________</w:t>
      </w:r>
      <w:r w:rsidRPr="00F85DBA">
        <w:rPr>
          <w:rFonts w:ascii="Times New Roman" w:eastAsia="Times New Roman" w:hAnsi="Times New Roman" w:cs="Times New Roman"/>
          <w:szCs w:val="20"/>
          <w:lang w:eastAsia="ru-RU"/>
        </w:rPr>
        <w:t>»;</w:t>
      </w:r>
    </w:p>
    <w:p w:rsidR="00F85DBA" w:rsidRPr="00F85DBA" w:rsidRDefault="00F85DBA" w:rsidP="00F85DBA">
      <w:pPr>
        <w:widowControl w:val="0"/>
        <w:tabs>
          <w:tab w:val="num" w:pos="426"/>
          <w:tab w:val="left" w:pos="1080"/>
          <w:tab w:val="left" w:pos="1276"/>
        </w:tabs>
        <w:spacing w:after="0" w:line="240" w:lineRule="auto"/>
        <w:ind w:firstLine="851"/>
        <w:jc w:val="both"/>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 xml:space="preserve">- проведення організаційно-технічних заходів </w:t>
      </w:r>
      <w:r w:rsidRPr="00F85DBA">
        <w:rPr>
          <w:rFonts w:ascii="Times New Roman" w:eastAsia="Times New Roman" w:hAnsi="Times New Roman" w:cs="Times New Roman"/>
          <w:iCs/>
          <w:szCs w:val="20"/>
          <w:lang w:eastAsia="ru-RU"/>
        </w:rPr>
        <w:t>–</w:t>
      </w:r>
      <w:r w:rsidRPr="00F85DBA">
        <w:rPr>
          <w:rFonts w:ascii="Times New Roman" w:eastAsia="Times New Roman" w:hAnsi="Times New Roman" w:cs="Times New Roman"/>
          <w:szCs w:val="20"/>
          <w:lang w:eastAsia="ru-RU"/>
        </w:rPr>
        <w:t xml:space="preserve"> структурними підрозділами Виконавця, на території яких організоване підключення Послуг, адреси надання Послуг зазначені в Замовленні Послуг.</w:t>
      </w:r>
    </w:p>
    <w:p w:rsidR="00F85DBA" w:rsidRPr="00F85DBA" w:rsidRDefault="00F85DBA" w:rsidP="00F85DBA">
      <w:pPr>
        <w:widowControl w:val="0"/>
        <w:tabs>
          <w:tab w:val="left" w:pos="0"/>
          <w:tab w:val="left" w:pos="1276"/>
        </w:tabs>
        <w:spacing w:after="0" w:line="240" w:lineRule="auto"/>
        <w:ind w:firstLine="851"/>
        <w:jc w:val="both"/>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8.10. До Договору додаються такі додатки, що є його невід’ємною частиною:</w:t>
      </w:r>
    </w:p>
    <w:p w:rsidR="00F85DBA" w:rsidRDefault="00F85DBA" w:rsidP="00F85DBA">
      <w:pPr>
        <w:suppressAutoHyphens/>
        <w:spacing w:before="40" w:after="0" w:line="240" w:lineRule="auto"/>
        <w:ind w:firstLine="851"/>
        <w:jc w:val="both"/>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Додатки  __________________________________________________.</w:t>
      </w:r>
    </w:p>
    <w:p w:rsidR="00F85DBA" w:rsidRPr="00F85DBA" w:rsidRDefault="00F85DBA" w:rsidP="00F85DBA">
      <w:pPr>
        <w:suppressAutoHyphens/>
        <w:spacing w:before="40" w:after="0" w:line="240" w:lineRule="auto"/>
        <w:ind w:firstLine="851"/>
        <w:jc w:val="both"/>
        <w:rPr>
          <w:rFonts w:ascii="Times New Roman" w:eastAsia="Times New Roman" w:hAnsi="Times New Roman" w:cs="Times New Roman"/>
          <w:b/>
          <w:bCs/>
          <w:szCs w:val="20"/>
          <w:lang w:eastAsia="ru-RU"/>
        </w:rPr>
      </w:pPr>
    </w:p>
    <w:p w:rsidR="00F85DBA" w:rsidRDefault="00F85DBA" w:rsidP="005470AB">
      <w:pPr>
        <w:pStyle w:val="a5"/>
        <w:numPr>
          <w:ilvl w:val="0"/>
          <w:numId w:val="16"/>
        </w:numPr>
        <w:spacing w:after="0" w:line="240" w:lineRule="auto"/>
        <w:jc w:val="center"/>
        <w:outlineLvl w:val="0"/>
        <w:rPr>
          <w:rFonts w:ascii="Times New Roman" w:eastAsia="Times New Roman" w:hAnsi="Times New Roman" w:cs="Times New Roman"/>
          <w:b/>
          <w:szCs w:val="20"/>
          <w:lang w:eastAsia="ru-RU"/>
        </w:rPr>
      </w:pPr>
      <w:r w:rsidRPr="005470AB">
        <w:rPr>
          <w:rFonts w:ascii="Times New Roman" w:eastAsia="Times New Roman" w:hAnsi="Times New Roman" w:cs="Times New Roman"/>
          <w:b/>
          <w:szCs w:val="20"/>
          <w:lang w:eastAsia="ru-RU"/>
        </w:rPr>
        <w:t>Місцезнаходження та банківські реквізити Сторін</w:t>
      </w:r>
    </w:p>
    <w:p w:rsidR="005470AB" w:rsidRPr="005470AB" w:rsidRDefault="005470AB" w:rsidP="005470AB">
      <w:pPr>
        <w:pStyle w:val="a5"/>
        <w:spacing w:after="0" w:line="240" w:lineRule="auto"/>
        <w:ind w:left="450"/>
        <w:outlineLvl w:val="0"/>
        <w:rPr>
          <w:rFonts w:ascii="Times New Roman" w:eastAsia="Times New Roman" w:hAnsi="Times New Roman" w:cs="Times New Roman"/>
          <w:b/>
          <w:szCs w:val="20"/>
          <w:lang w:eastAsia="ru-RU"/>
        </w:rPr>
      </w:pPr>
    </w:p>
    <w:p w:rsidR="0061212D" w:rsidRDefault="005470AB" w:rsidP="005470AB">
      <w:pPr>
        <w:pStyle w:val="a5"/>
        <w:spacing w:after="0" w:line="240" w:lineRule="auto"/>
        <w:ind w:left="450"/>
        <w:outlineLvl w:val="0"/>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 xml:space="preserve">Виконавець:                                                                                       Замовник: </w:t>
      </w:r>
    </w:p>
    <w:p w:rsidR="0061212D" w:rsidRPr="0061212D" w:rsidRDefault="0061212D" w:rsidP="0061212D">
      <w:pPr>
        <w:pStyle w:val="a5"/>
        <w:spacing w:after="0" w:line="240" w:lineRule="auto"/>
        <w:ind w:left="5387"/>
        <w:outlineLvl w:val="0"/>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lastRenderedPageBreak/>
        <w:t xml:space="preserve">                                                                                                           </w:t>
      </w:r>
      <w:r w:rsidRPr="0061212D">
        <w:rPr>
          <w:rFonts w:ascii="Times New Roman" w:eastAsia="Times New Roman" w:hAnsi="Times New Roman" w:cs="Times New Roman"/>
          <w:b/>
          <w:szCs w:val="20"/>
          <w:lang w:eastAsia="ru-RU"/>
        </w:rPr>
        <w:t>Управління з питань цивільного захисту Івано-Франківської ОДА</w:t>
      </w:r>
    </w:p>
    <w:p w:rsidR="0061212D" w:rsidRPr="0061212D" w:rsidRDefault="0061212D" w:rsidP="0061212D">
      <w:pPr>
        <w:pStyle w:val="a5"/>
        <w:spacing w:after="0" w:line="240" w:lineRule="auto"/>
        <w:ind w:left="5387"/>
        <w:outlineLvl w:val="0"/>
        <w:rPr>
          <w:rFonts w:ascii="Times New Roman" w:eastAsia="Times New Roman" w:hAnsi="Times New Roman" w:cs="Times New Roman"/>
          <w:szCs w:val="20"/>
          <w:lang w:eastAsia="ru-RU"/>
        </w:rPr>
      </w:pPr>
      <w:r w:rsidRPr="0061212D">
        <w:rPr>
          <w:rFonts w:ascii="Times New Roman" w:eastAsia="Times New Roman" w:hAnsi="Times New Roman" w:cs="Times New Roman"/>
          <w:szCs w:val="20"/>
          <w:lang w:eastAsia="ru-RU"/>
        </w:rPr>
        <w:t>Адреса: 76018, м. Івано-Франківськ</w:t>
      </w:r>
    </w:p>
    <w:p w:rsidR="0061212D" w:rsidRPr="0061212D" w:rsidRDefault="0061212D" w:rsidP="0061212D">
      <w:pPr>
        <w:pStyle w:val="a5"/>
        <w:spacing w:after="0" w:line="240" w:lineRule="auto"/>
        <w:ind w:left="5387"/>
        <w:outlineLvl w:val="0"/>
        <w:rPr>
          <w:rFonts w:ascii="Times New Roman" w:eastAsia="Times New Roman" w:hAnsi="Times New Roman" w:cs="Times New Roman"/>
          <w:szCs w:val="20"/>
          <w:lang w:eastAsia="ru-RU"/>
        </w:rPr>
      </w:pPr>
      <w:r w:rsidRPr="0061212D">
        <w:rPr>
          <w:rFonts w:ascii="Times New Roman" w:eastAsia="Times New Roman" w:hAnsi="Times New Roman" w:cs="Times New Roman"/>
          <w:szCs w:val="20"/>
          <w:lang w:eastAsia="ru-RU"/>
        </w:rPr>
        <w:t>вул. Дністровська, 30</w:t>
      </w:r>
    </w:p>
    <w:p w:rsidR="0061212D" w:rsidRPr="0061212D" w:rsidRDefault="0061212D" w:rsidP="0061212D">
      <w:pPr>
        <w:pStyle w:val="a5"/>
        <w:spacing w:after="0" w:line="240" w:lineRule="auto"/>
        <w:ind w:left="5387"/>
        <w:outlineLvl w:val="0"/>
        <w:rPr>
          <w:rFonts w:ascii="Times New Roman" w:eastAsia="Times New Roman" w:hAnsi="Times New Roman" w:cs="Times New Roman"/>
          <w:szCs w:val="20"/>
          <w:lang w:eastAsia="ru-RU"/>
        </w:rPr>
      </w:pPr>
      <w:r w:rsidRPr="0061212D">
        <w:rPr>
          <w:rFonts w:ascii="Times New Roman" w:eastAsia="Times New Roman" w:hAnsi="Times New Roman" w:cs="Times New Roman"/>
          <w:szCs w:val="20"/>
          <w:lang w:eastAsia="ru-RU"/>
        </w:rPr>
        <w:t>код ЄДРПОУ 14373087</w:t>
      </w:r>
    </w:p>
    <w:p w:rsidR="0061212D" w:rsidRDefault="0061212D" w:rsidP="0061212D">
      <w:pPr>
        <w:pStyle w:val="a5"/>
        <w:spacing w:after="0" w:line="240" w:lineRule="auto"/>
        <w:ind w:left="5387"/>
        <w:outlineLvl w:val="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Р/р </w:t>
      </w:r>
    </w:p>
    <w:p w:rsidR="0061212D" w:rsidRPr="0061212D" w:rsidRDefault="0061212D" w:rsidP="0061212D">
      <w:pPr>
        <w:pStyle w:val="a5"/>
        <w:spacing w:after="0" w:line="240" w:lineRule="auto"/>
        <w:ind w:left="5387"/>
        <w:outlineLvl w:val="0"/>
        <w:rPr>
          <w:rFonts w:ascii="Times New Roman" w:eastAsia="Times New Roman" w:hAnsi="Times New Roman" w:cs="Times New Roman"/>
          <w:szCs w:val="20"/>
          <w:lang w:eastAsia="ru-RU"/>
        </w:rPr>
      </w:pPr>
    </w:p>
    <w:p w:rsidR="0061212D" w:rsidRPr="0061212D" w:rsidRDefault="0061212D" w:rsidP="0061212D">
      <w:pPr>
        <w:pStyle w:val="a5"/>
        <w:spacing w:after="0" w:line="240" w:lineRule="auto"/>
        <w:ind w:left="5387"/>
        <w:outlineLvl w:val="0"/>
        <w:rPr>
          <w:rFonts w:ascii="Times New Roman" w:eastAsia="Times New Roman" w:hAnsi="Times New Roman" w:cs="Times New Roman"/>
          <w:szCs w:val="20"/>
          <w:lang w:eastAsia="ru-RU"/>
        </w:rPr>
      </w:pPr>
      <w:proofErr w:type="spellStart"/>
      <w:r w:rsidRPr="0061212D">
        <w:rPr>
          <w:rFonts w:ascii="Times New Roman" w:eastAsia="Times New Roman" w:hAnsi="Times New Roman" w:cs="Times New Roman"/>
          <w:szCs w:val="20"/>
          <w:lang w:eastAsia="ru-RU"/>
        </w:rPr>
        <w:t>Тел</w:t>
      </w:r>
      <w:proofErr w:type="spellEnd"/>
      <w:r w:rsidRPr="0061212D">
        <w:rPr>
          <w:rFonts w:ascii="Times New Roman" w:eastAsia="Times New Roman" w:hAnsi="Times New Roman" w:cs="Times New Roman"/>
          <w:szCs w:val="20"/>
          <w:lang w:eastAsia="ru-RU"/>
        </w:rPr>
        <w:t>.:(0342) 53-90-01</w:t>
      </w:r>
    </w:p>
    <w:p w:rsidR="005470AB" w:rsidRPr="0061212D" w:rsidRDefault="0061212D" w:rsidP="0061212D">
      <w:pPr>
        <w:pStyle w:val="a5"/>
        <w:spacing w:after="0" w:line="240" w:lineRule="auto"/>
        <w:ind w:left="5387"/>
        <w:outlineLvl w:val="0"/>
        <w:rPr>
          <w:rFonts w:ascii="Times New Roman" w:eastAsia="Times New Roman" w:hAnsi="Times New Roman" w:cs="Times New Roman"/>
          <w:szCs w:val="20"/>
          <w:lang w:eastAsia="ru-RU"/>
        </w:rPr>
      </w:pPr>
      <w:r w:rsidRPr="0061212D">
        <w:rPr>
          <w:rFonts w:ascii="Times New Roman" w:eastAsia="Times New Roman" w:hAnsi="Times New Roman" w:cs="Times New Roman"/>
          <w:szCs w:val="20"/>
          <w:lang w:eastAsia="ru-RU"/>
        </w:rPr>
        <w:t>е-</w:t>
      </w:r>
      <w:proofErr w:type="spellStart"/>
      <w:r w:rsidRPr="0061212D">
        <w:rPr>
          <w:rFonts w:ascii="Times New Roman" w:eastAsia="Times New Roman" w:hAnsi="Times New Roman" w:cs="Times New Roman"/>
          <w:szCs w:val="20"/>
          <w:lang w:eastAsia="ru-RU"/>
        </w:rPr>
        <w:t>mail</w:t>
      </w:r>
      <w:proofErr w:type="spellEnd"/>
      <w:r w:rsidRPr="0061212D">
        <w:rPr>
          <w:rFonts w:ascii="Times New Roman" w:eastAsia="Times New Roman" w:hAnsi="Times New Roman" w:cs="Times New Roman"/>
          <w:szCs w:val="20"/>
          <w:lang w:eastAsia="ru-RU"/>
        </w:rPr>
        <w:t xml:space="preserve">: uns@if.gov.ua </w:t>
      </w:r>
      <w:r w:rsidR="005470AB" w:rsidRPr="0061212D">
        <w:rPr>
          <w:rFonts w:ascii="Times New Roman" w:eastAsia="Times New Roman" w:hAnsi="Times New Roman" w:cs="Times New Roman"/>
          <w:szCs w:val="20"/>
          <w:lang w:eastAsia="ru-RU"/>
        </w:rPr>
        <w:t xml:space="preserve">                </w:t>
      </w:r>
    </w:p>
    <w:p w:rsidR="005470AB" w:rsidRPr="005470AB" w:rsidRDefault="005470AB" w:rsidP="005470AB">
      <w:pPr>
        <w:pStyle w:val="a5"/>
        <w:spacing w:after="0" w:line="240" w:lineRule="auto"/>
        <w:ind w:left="450"/>
        <w:outlineLvl w:val="0"/>
        <w:rPr>
          <w:rFonts w:ascii="Times New Roman" w:eastAsia="Times New Roman" w:hAnsi="Times New Roman" w:cs="Times New Roman"/>
          <w:b/>
          <w:szCs w:val="20"/>
          <w:lang w:eastAsia="ru-RU"/>
        </w:rPr>
      </w:pPr>
    </w:p>
    <w:tbl>
      <w:tblPr>
        <w:tblW w:w="10136" w:type="dxa"/>
        <w:tblInd w:w="108" w:type="dxa"/>
        <w:tblLayout w:type="fixed"/>
        <w:tblLook w:val="0000" w:firstRow="0" w:lastRow="0" w:firstColumn="0" w:lastColumn="0" w:noHBand="0" w:noVBand="0"/>
      </w:tblPr>
      <w:tblGrid>
        <w:gridCol w:w="5068"/>
        <w:gridCol w:w="5068"/>
      </w:tblGrid>
      <w:tr w:rsidR="00F85DBA" w:rsidRPr="00F85DBA" w:rsidTr="00204A67">
        <w:tc>
          <w:tcPr>
            <w:tcW w:w="5068" w:type="dxa"/>
          </w:tcPr>
          <w:p w:rsidR="00F85DBA" w:rsidRPr="00F85DBA" w:rsidRDefault="00F85DBA" w:rsidP="00F85DBA">
            <w:pPr>
              <w:keepNext/>
              <w:spacing w:after="0" w:line="240" w:lineRule="auto"/>
              <w:ind w:firstLine="34"/>
              <w:jc w:val="both"/>
              <w:outlineLvl w:val="2"/>
              <w:rPr>
                <w:rFonts w:ascii="Times New Roman" w:eastAsia="Times New Roman" w:hAnsi="Times New Roman" w:cs="Times New Roman"/>
                <w:b/>
                <w:szCs w:val="20"/>
                <w:lang w:eastAsia="ru-RU"/>
              </w:rPr>
            </w:pPr>
            <w:r w:rsidRPr="00F85DBA">
              <w:rPr>
                <w:rFonts w:ascii="Times New Roman" w:eastAsia="Times New Roman" w:hAnsi="Times New Roman" w:cs="Times New Roman"/>
                <w:b/>
                <w:szCs w:val="20"/>
                <w:lang w:eastAsia="ru-RU"/>
              </w:rPr>
              <w:t>Від Виконавця:</w:t>
            </w:r>
          </w:p>
          <w:p w:rsidR="00F85DBA" w:rsidRPr="00F85DBA" w:rsidRDefault="00F85DBA" w:rsidP="00F85DBA">
            <w:pPr>
              <w:keepNext/>
              <w:spacing w:after="0" w:line="240" w:lineRule="auto"/>
              <w:ind w:firstLine="34"/>
              <w:jc w:val="both"/>
              <w:outlineLvl w:val="2"/>
              <w:rPr>
                <w:rFonts w:ascii="Times New Roman" w:eastAsia="Times New Roman" w:hAnsi="Times New Roman" w:cs="Times New Roman"/>
                <w:szCs w:val="20"/>
                <w:lang w:eastAsia="ru-RU"/>
              </w:rPr>
            </w:pPr>
          </w:p>
          <w:p w:rsidR="00F85DBA" w:rsidRPr="00F85DBA" w:rsidRDefault="005470AB" w:rsidP="00F85DBA">
            <w:pPr>
              <w:keepNext/>
              <w:spacing w:after="0" w:line="240" w:lineRule="auto"/>
              <w:ind w:firstLine="34"/>
              <w:jc w:val="both"/>
              <w:outlineLvl w:val="2"/>
              <w:rPr>
                <w:rFonts w:ascii="Times New Roman" w:eastAsia="Times New Roman" w:hAnsi="Times New Roman" w:cs="Times New Roman"/>
                <w:szCs w:val="20"/>
                <w:lang w:eastAsia="ru-RU"/>
              </w:rPr>
            </w:pPr>
            <w:r w:rsidRPr="005470AB">
              <w:rPr>
                <w:rFonts w:ascii="Times New Roman" w:eastAsia="Times New Roman" w:hAnsi="Times New Roman" w:cs="Times New Roman"/>
                <w:szCs w:val="20"/>
                <w:lang w:eastAsia="ru-RU"/>
              </w:rPr>
              <w:t>__________________________</w:t>
            </w:r>
          </w:p>
          <w:p w:rsidR="00F85DBA" w:rsidRPr="00F85DBA" w:rsidRDefault="005470AB" w:rsidP="00F85DBA">
            <w:pPr>
              <w:keepNext/>
              <w:spacing w:after="0" w:line="240" w:lineRule="auto"/>
              <w:ind w:firstLine="34"/>
              <w:jc w:val="both"/>
              <w:outlineLvl w:val="2"/>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00F85DBA" w:rsidRPr="00F85DBA">
              <w:rPr>
                <w:rFonts w:ascii="Times New Roman" w:eastAsia="Times New Roman" w:hAnsi="Times New Roman" w:cs="Times New Roman"/>
                <w:szCs w:val="20"/>
                <w:lang w:eastAsia="ru-RU"/>
              </w:rPr>
              <w:t>____</w:t>
            </w:r>
            <w:r>
              <w:rPr>
                <w:rFonts w:ascii="Times New Roman" w:eastAsia="Times New Roman" w:hAnsi="Times New Roman" w:cs="Times New Roman"/>
                <w:szCs w:val="20"/>
                <w:lang w:eastAsia="ru-RU"/>
              </w:rPr>
              <w:t>»</w:t>
            </w:r>
            <w:r w:rsidR="00F85DBA" w:rsidRPr="00F85DBA">
              <w:rPr>
                <w:rFonts w:ascii="Times New Roman" w:eastAsia="Times New Roman" w:hAnsi="Times New Roman" w:cs="Times New Roman"/>
                <w:szCs w:val="20"/>
                <w:lang w:eastAsia="ru-RU"/>
              </w:rPr>
              <w:t xml:space="preserve"> _____________ 20__р.   </w:t>
            </w:r>
          </w:p>
          <w:p w:rsidR="00F85DBA" w:rsidRPr="00F85DBA" w:rsidRDefault="00F85DBA" w:rsidP="00F85DBA">
            <w:pPr>
              <w:keepNext/>
              <w:spacing w:after="0" w:line="240" w:lineRule="auto"/>
              <w:ind w:firstLine="34"/>
              <w:jc w:val="both"/>
              <w:outlineLvl w:val="2"/>
              <w:rPr>
                <w:rFonts w:ascii="Times New Roman" w:eastAsia="Times New Roman" w:hAnsi="Times New Roman" w:cs="Times New Roman"/>
                <w:szCs w:val="20"/>
                <w:lang w:eastAsia="ru-RU"/>
              </w:rPr>
            </w:pPr>
            <w:r w:rsidRPr="00F85DBA">
              <w:rPr>
                <w:rFonts w:ascii="Times New Roman" w:eastAsia="Times New Roman" w:hAnsi="Times New Roman" w:cs="Times New Roman"/>
                <w:sz w:val="20"/>
                <w:szCs w:val="20"/>
                <w:lang w:eastAsia="ru-RU"/>
              </w:rPr>
              <w:t>М.П.</w:t>
            </w:r>
          </w:p>
        </w:tc>
        <w:tc>
          <w:tcPr>
            <w:tcW w:w="5068" w:type="dxa"/>
          </w:tcPr>
          <w:p w:rsidR="00F85DBA" w:rsidRPr="00F85DBA" w:rsidRDefault="00F85DBA" w:rsidP="00F85DBA">
            <w:pPr>
              <w:keepNext/>
              <w:spacing w:after="0" w:line="240" w:lineRule="auto"/>
              <w:ind w:firstLine="34"/>
              <w:jc w:val="center"/>
              <w:outlineLvl w:val="0"/>
              <w:rPr>
                <w:rFonts w:ascii="Times New Roman" w:eastAsia="Times New Roman" w:hAnsi="Times New Roman" w:cs="Times New Roman"/>
                <w:b/>
                <w:szCs w:val="20"/>
                <w:lang w:eastAsia="ru-RU"/>
              </w:rPr>
            </w:pPr>
            <w:r w:rsidRPr="00F85DBA">
              <w:rPr>
                <w:rFonts w:ascii="Times New Roman" w:eastAsia="Times New Roman" w:hAnsi="Times New Roman" w:cs="Times New Roman"/>
                <w:b/>
                <w:szCs w:val="20"/>
                <w:lang w:eastAsia="ru-RU"/>
              </w:rPr>
              <w:t>Від Замовника:</w:t>
            </w:r>
          </w:p>
          <w:p w:rsidR="00F85DBA" w:rsidRPr="00F85DBA" w:rsidRDefault="00F85DBA" w:rsidP="00F85DBA">
            <w:pPr>
              <w:keepNext/>
              <w:spacing w:after="0" w:line="240" w:lineRule="auto"/>
              <w:ind w:firstLine="34"/>
              <w:jc w:val="center"/>
              <w:outlineLvl w:val="0"/>
              <w:rPr>
                <w:rFonts w:ascii="Times New Roman" w:eastAsia="Times New Roman" w:hAnsi="Times New Roman" w:cs="Times New Roman"/>
                <w:szCs w:val="20"/>
                <w:lang w:eastAsia="ru-RU"/>
              </w:rPr>
            </w:pPr>
          </w:p>
          <w:p w:rsidR="00F85DBA" w:rsidRPr="00F85DBA" w:rsidRDefault="005470AB" w:rsidP="00F85DBA">
            <w:pPr>
              <w:keepNext/>
              <w:spacing w:after="0" w:line="240" w:lineRule="auto"/>
              <w:ind w:firstLine="34"/>
              <w:jc w:val="center"/>
              <w:outlineLvl w:val="0"/>
              <w:rPr>
                <w:rFonts w:ascii="Times New Roman" w:eastAsia="Times New Roman" w:hAnsi="Times New Roman" w:cs="Times New Roman"/>
                <w:szCs w:val="20"/>
                <w:lang w:eastAsia="ru-RU"/>
              </w:rPr>
            </w:pPr>
            <w:r w:rsidRPr="005470AB">
              <w:rPr>
                <w:rFonts w:ascii="Times New Roman" w:eastAsia="Times New Roman" w:hAnsi="Times New Roman" w:cs="Times New Roman"/>
                <w:szCs w:val="20"/>
                <w:lang w:eastAsia="ru-RU"/>
              </w:rPr>
              <w:t>_________________________</w:t>
            </w:r>
          </w:p>
          <w:p w:rsidR="00F85DBA" w:rsidRPr="00F85DBA" w:rsidRDefault="00F85DBA" w:rsidP="00F85DBA">
            <w:pPr>
              <w:keepNext/>
              <w:spacing w:after="0" w:line="240" w:lineRule="auto"/>
              <w:ind w:firstLine="34"/>
              <w:jc w:val="center"/>
              <w:outlineLvl w:val="0"/>
              <w:rPr>
                <w:rFonts w:ascii="Times New Roman" w:eastAsia="Times New Roman" w:hAnsi="Times New Roman" w:cs="Times New Roman"/>
                <w:szCs w:val="20"/>
                <w:lang w:eastAsia="ru-RU"/>
              </w:rPr>
            </w:pPr>
            <w:r w:rsidRPr="00F85DBA">
              <w:rPr>
                <w:rFonts w:ascii="Times New Roman" w:eastAsia="Times New Roman" w:hAnsi="Times New Roman" w:cs="Times New Roman"/>
                <w:szCs w:val="20"/>
                <w:lang w:eastAsia="ru-RU"/>
              </w:rPr>
              <w:t>«_____»  __________ 20__р</w:t>
            </w:r>
          </w:p>
          <w:p w:rsidR="00F85DBA" w:rsidRPr="00F85DBA" w:rsidRDefault="005470AB" w:rsidP="005470AB">
            <w:pPr>
              <w:keepNext/>
              <w:spacing w:after="0" w:line="240" w:lineRule="auto"/>
              <w:ind w:firstLine="34"/>
              <w:outlineLvl w:val="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F85DBA" w:rsidRPr="00F85DBA">
              <w:rPr>
                <w:rFonts w:ascii="Times New Roman" w:eastAsia="Times New Roman" w:hAnsi="Times New Roman" w:cs="Times New Roman"/>
                <w:szCs w:val="20"/>
                <w:lang w:eastAsia="ru-RU"/>
              </w:rPr>
              <w:t>М.П.</w:t>
            </w:r>
          </w:p>
        </w:tc>
      </w:tr>
    </w:tbl>
    <w:p w:rsidR="00F85DBA" w:rsidRPr="00F85DBA" w:rsidRDefault="00F85DBA" w:rsidP="00F85DBA">
      <w:pPr>
        <w:spacing w:after="0" w:line="240" w:lineRule="auto"/>
        <w:rPr>
          <w:rFonts w:ascii="Times New Roman" w:eastAsia="Times New Roman" w:hAnsi="Times New Roman" w:cs="Times New Roman"/>
          <w:sz w:val="24"/>
          <w:szCs w:val="24"/>
          <w:lang w:eastAsia="ru-RU"/>
        </w:rPr>
      </w:pPr>
    </w:p>
    <w:p w:rsidR="00F85DBA" w:rsidRDefault="00F85DBA" w:rsidP="004D6144">
      <w:pPr>
        <w:spacing w:after="0" w:line="240" w:lineRule="auto"/>
        <w:contextualSpacing/>
        <w:jc w:val="both"/>
        <w:rPr>
          <w:rFonts w:ascii="Times New Roman" w:eastAsia="Times New Roman" w:hAnsi="Times New Roman" w:cs="Times New Roman"/>
          <w:sz w:val="24"/>
          <w:szCs w:val="24"/>
          <w:lang w:eastAsia="ru-RU"/>
        </w:rPr>
      </w:pPr>
    </w:p>
    <w:p w:rsidR="00F85DBA" w:rsidRDefault="00F85DBA" w:rsidP="004D6144">
      <w:pPr>
        <w:spacing w:after="0" w:line="240" w:lineRule="auto"/>
        <w:contextualSpacing/>
        <w:jc w:val="both"/>
        <w:rPr>
          <w:rFonts w:ascii="Times New Roman" w:eastAsia="Times New Roman" w:hAnsi="Times New Roman" w:cs="Times New Roman"/>
          <w:sz w:val="24"/>
          <w:szCs w:val="24"/>
          <w:lang w:eastAsia="ru-RU"/>
        </w:rPr>
      </w:pPr>
    </w:p>
    <w:p w:rsidR="00F85DBA" w:rsidRDefault="00F85DBA" w:rsidP="004D6144">
      <w:pPr>
        <w:spacing w:after="0" w:line="240" w:lineRule="auto"/>
        <w:contextualSpacing/>
        <w:jc w:val="both"/>
        <w:rPr>
          <w:rFonts w:ascii="Times New Roman" w:eastAsia="Times New Roman" w:hAnsi="Times New Roman" w:cs="Times New Roman"/>
          <w:sz w:val="24"/>
          <w:szCs w:val="24"/>
          <w:lang w:eastAsia="ru-RU"/>
        </w:rPr>
      </w:pPr>
    </w:p>
    <w:p w:rsidR="00F85DBA" w:rsidRDefault="00F85DBA" w:rsidP="004D6144">
      <w:pPr>
        <w:spacing w:after="0" w:line="240" w:lineRule="auto"/>
        <w:contextualSpacing/>
        <w:jc w:val="both"/>
        <w:rPr>
          <w:rFonts w:ascii="Times New Roman" w:eastAsia="Times New Roman" w:hAnsi="Times New Roman" w:cs="Times New Roman"/>
          <w:sz w:val="24"/>
          <w:szCs w:val="24"/>
          <w:lang w:eastAsia="ru-RU"/>
        </w:rPr>
      </w:pPr>
    </w:p>
    <w:p w:rsidR="00F85DBA" w:rsidRDefault="00F85DBA" w:rsidP="004D6144">
      <w:pPr>
        <w:spacing w:after="0" w:line="240" w:lineRule="auto"/>
        <w:contextualSpacing/>
        <w:jc w:val="both"/>
        <w:rPr>
          <w:rFonts w:ascii="Times New Roman" w:eastAsia="Times New Roman" w:hAnsi="Times New Roman" w:cs="Times New Roman"/>
          <w:sz w:val="24"/>
          <w:szCs w:val="24"/>
          <w:lang w:eastAsia="ru-RU"/>
        </w:rPr>
      </w:pPr>
    </w:p>
    <w:p w:rsidR="00F85DBA" w:rsidRDefault="00F85DBA" w:rsidP="004D6144">
      <w:pPr>
        <w:spacing w:after="0" w:line="240" w:lineRule="auto"/>
        <w:contextualSpacing/>
        <w:jc w:val="both"/>
        <w:rPr>
          <w:rFonts w:ascii="Times New Roman" w:eastAsia="Times New Roman" w:hAnsi="Times New Roman" w:cs="Times New Roman"/>
          <w:sz w:val="24"/>
          <w:szCs w:val="24"/>
          <w:lang w:eastAsia="ru-RU"/>
        </w:rPr>
      </w:pPr>
    </w:p>
    <w:p w:rsidR="00F85DBA" w:rsidRDefault="00F85DBA" w:rsidP="004D6144">
      <w:pPr>
        <w:spacing w:after="0" w:line="240" w:lineRule="auto"/>
        <w:contextualSpacing/>
        <w:jc w:val="both"/>
        <w:rPr>
          <w:rFonts w:ascii="Times New Roman" w:eastAsia="Times New Roman" w:hAnsi="Times New Roman" w:cs="Times New Roman"/>
          <w:sz w:val="24"/>
          <w:szCs w:val="24"/>
          <w:lang w:eastAsia="ru-RU"/>
        </w:rPr>
      </w:pPr>
    </w:p>
    <w:p w:rsidR="00F85DBA" w:rsidRDefault="00F85DBA" w:rsidP="004D6144">
      <w:pPr>
        <w:spacing w:after="0" w:line="240" w:lineRule="auto"/>
        <w:contextualSpacing/>
        <w:jc w:val="both"/>
        <w:rPr>
          <w:rFonts w:ascii="Times New Roman" w:eastAsia="Times New Roman" w:hAnsi="Times New Roman" w:cs="Times New Roman"/>
          <w:sz w:val="24"/>
          <w:szCs w:val="24"/>
          <w:lang w:eastAsia="ru-RU"/>
        </w:rPr>
      </w:pPr>
    </w:p>
    <w:p w:rsidR="00F85DBA" w:rsidRDefault="00F85DBA" w:rsidP="004D6144">
      <w:pPr>
        <w:spacing w:after="0" w:line="240" w:lineRule="auto"/>
        <w:contextualSpacing/>
        <w:jc w:val="both"/>
        <w:rPr>
          <w:rFonts w:ascii="Times New Roman" w:eastAsia="Times New Roman" w:hAnsi="Times New Roman" w:cs="Times New Roman"/>
          <w:sz w:val="24"/>
          <w:szCs w:val="24"/>
          <w:lang w:eastAsia="ru-RU"/>
        </w:rPr>
      </w:pPr>
    </w:p>
    <w:p w:rsidR="00F85DBA" w:rsidRDefault="00F85DBA" w:rsidP="004D6144">
      <w:pPr>
        <w:spacing w:after="0" w:line="240" w:lineRule="auto"/>
        <w:contextualSpacing/>
        <w:jc w:val="both"/>
        <w:rPr>
          <w:rFonts w:ascii="Times New Roman" w:eastAsia="Times New Roman" w:hAnsi="Times New Roman" w:cs="Times New Roman"/>
          <w:sz w:val="24"/>
          <w:szCs w:val="24"/>
          <w:lang w:eastAsia="ru-RU"/>
        </w:rPr>
      </w:pPr>
    </w:p>
    <w:p w:rsidR="00F85DBA" w:rsidRDefault="00F85DBA" w:rsidP="004D6144">
      <w:pPr>
        <w:spacing w:after="0" w:line="240" w:lineRule="auto"/>
        <w:contextualSpacing/>
        <w:jc w:val="both"/>
        <w:rPr>
          <w:rFonts w:ascii="Times New Roman" w:eastAsia="Times New Roman" w:hAnsi="Times New Roman" w:cs="Times New Roman"/>
          <w:sz w:val="24"/>
          <w:szCs w:val="24"/>
          <w:lang w:eastAsia="ru-RU"/>
        </w:rPr>
      </w:pPr>
    </w:p>
    <w:p w:rsidR="00F85DBA" w:rsidRDefault="00F85DBA" w:rsidP="004D6144">
      <w:pPr>
        <w:spacing w:after="0" w:line="240" w:lineRule="auto"/>
        <w:contextualSpacing/>
        <w:jc w:val="both"/>
        <w:rPr>
          <w:rFonts w:ascii="Times New Roman" w:eastAsia="Times New Roman" w:hAnsi="Times New Roman" w:cs="Times New Roman"/>
          <w:sz w:val="24"/>
          <w:szCs w:val="24"/>
          <w:lang w:eastAsia="ru-RU"/>
        </w:rPr>
      </w:pPr>
    </w:p>
    <w:p w:rsidR="00F85DBA" w:rsidRDefault="00F85DBA" w:rsidP="004D6144">
      <w:pPr>
        <w:spacing w:after="0" w:line="240" w:lineRule="auto"/>
        <w:contextualSpacing/>
        <w:jc w:val="both"/>
        <w:rPr>
          <w:rFonts w:ascii="Times New Roman" w:eastAsia="Times New Roman" w:hAnsi="Times New Roman" w:cs="Times New Roman"/>
          <w:sz w:val="24"/>
          <w:szCs w:val="24"/>
          <w:lang w:eastAsia="ru-RU"/>
        </w:rPr>
      </w:pPr>
    </w:p>
    <w:p w:rsidR="00F85DBA" w:rsidRDefault="00F85DBA" w:rsidP="004D6144">
      <w:pPr>
        <w:spacing w:after="0" w:line="240" w:lineRule="auto"/>
        <w:contextualSpacing/>
        <w:jc w:val="both"/>
        <w:rPr>
          <w:rFonts w:ascii="Times New Roman" w:eastAsia="Times New Roman" w:hAnsi="Times New Roman" w:cs="Times New Roman"/>
          <w:sz w:val="24"/>
          <w:szCs w:val="24"/>
          <w:lang w:eastAsia="ru-RU"/>
        </w:rPr>
      </w:pPr>
    </w:p>
    <w:p w:rsidR="00F85DBA" w:rsidRDefault="00F85DBA" w:rsidP="004D6144">
      <w:pPr>
        <w:spacing w:after="0" w:line="240" w:lineRule="auto"/>
        <w:contextualSpacing/>
        <w:jc w:val="both"/>
        <w:rPr>
          <w:rFonts w:ascii="Times New Roman" w:eastAsia="Times New Roman" w:hAnsi="Times New Roman" w:cs="Times New Roman"/>
          <w:sz w:val="24"/>
          <w:szCs w:val="24"/>
          <w:lang w:eastAsia="ru-RU"/>
        </w:rPr>
      </w:pPr>
    </w:p>
    <w:p w:rsidR="00F85DBA" w:rsidRDefault="00F85DBA" w:rsidP="004D6144">
      <w:pPr>
        <w:spacing w:after="0" w:line="240" w:lineRule="auto"/>
        <w:contextualSpacing/>
        <w:jc w:val="both"/>
        <w:rPr>
          <w:rFonts w:ascii="Times New Roman" w:eastAsia="Times New Roman" w:hAnsi="Times New Roman" w:cs="Times New Roman"/>
          <w:sz w:val="24"/>
          <w:szCs w:val="24"/>
          <w:lang w:eastAsia="ru-RU"/>
        </w:rPr>
      </w:pPr>
    </w:p>
    <w:p w:rsidR="00F85DBA" w:rsidRDefault="00F85DBA" w:rsidP="004D6144">
      <w:pPr>
        <w:spacing w:after="0" w:line="240" w:lineRule="auto"/>
        <w:contextualSpacing/>
        <w:jc w:val="both"/>
        <w:rPr>
          <w:rFonts w:ascii="Times New Roman" w:eastAsia="Times New Roman" w:hAnsi="Times New Roman" w:cs="Times New Roman"/>
          <w:sz w:val="24"/>
          <w:szCs w:val="24"/>
          <w:lang w:eastAsia="ru-RU"/>
        </w:rPr>
      </w:pPr>
    </w:p>
    <w:p w:rsidR="00F85DBA" w:rsidRDefault="00F85DBA" w:rsidP="004D6144">
      <w:pPr>
        <w:spacing w:after="0" w:line="240" w:lineRule="auto"/>
        <w:contextualSpacing/>
        <w:jc w:val="both"/>
        <w:rPr>
          <w:rFonts w:ascii="Times New Roman" w:eastAsia="Times New Roman" w:hAnsi="Times New Roman" w:cs="Times New Roman"/>
          <w:sz w:val="24"/>
          <w:szCs w:val="24"/>
          <w:lang w:eastAsia="ru-RU"/>
        </w:rPr>
      </w:pPr>
    </w:p>
    <w:p w:rsidR="00F85DBA" w:rsidRDefault="00F85DBA" w:rsidP="004D6144">
      <w:pPr>
        <w:spacing w:after="0" w:line="240" w:lineRule="auto"/>
        <w:contextualSpacing/>
        <w:jc w:val="both"/>
        <w:rPr>
          <w:rFonts w:ascii="Times New Roman" w:eastAsia="Times New Roman" w:hAnsi="Times New Roman" w:cs="Times New Roman"/>
          <w:sz w:val="24"/>
          <w:szCs w:val="24"/>
          <w:lang w:eastAsia="ru-RU"/>
        </w:rPr>
      </w:pPr>
    </w:p>
    <w:sectPr w:rsidR="00F85DBA" w:rsidSect="00A1105C">
      <w:pgSz w:w="11906" w:h="16838"/>
      <w:pgMar w:top="1134" w:right="624"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ABB"/>
    <w:multiLevelType w:val="multilevel"/>
    <w:tmpl w:val="48381CAA"/>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4A358C5"/>
    <w:multiLevelType w:val="multilevel"/>
    <w:tmpl w:val="769832E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B24EC1"/>
    <w:multiLevelType w:val="multilevel"/>
    <w:tmpl w:val="301E5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6E5D87"/>
    <w:multiLevelType w:val="multilevel"/>
    <w:tmpl w:val="7E921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54762E"/>
    <w:multiLevelType w:val="multilevel"/>
    <w:tmpl w:val="272C1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723278"/>
    <w:multiLevelType w:val="multilevel"/>
    <w:tmpl w:val="D924EB62"/>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sz w:val="28"/>
        <w:szCs w:val="28"/>
      </w:rPr>
    </w:lvl>
    <w:lvl w:ilvl="2">
      <w:start w:val="1"/>
      <w:numFmt w:val="decimal"/>
      <w:lvlText w:val="%1.%2.%3."/>
      <w:lvlJc w:val="left"/>
      <w:pPr>
        <w:tabs>
          <w:tab w:val="num" w:pos="0"/>
        </w:tabs>
        <w:ind w:left="0" w:firstLine="0"/>
      </w:pPr>
      <w:rPr>
        <w:b w:val="0"/>
        <w:bCs w:val="0"/>
        <w:i w:val="0"/>
        <w:iCs w:val="0"/>
        <w:sz w:val="28"/>
        <w:szCs w:val="28"/>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45A87A4D"/>
    <w:multiLevelType w:val="multilevel"/>
    <w:tmpl w:val="534E5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1E41BF"/>
    <w:multiLevelType w:val="multilevel"/>
    <w:tmpl w:val="795E7DF4"/>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2E42996"/>
    <w:multiLevelType w:val="multilevel"/>
    <w:tmpl w:val="139EFC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885270"/>
    <w:multiLevelType w:val="multilevel"/>
    <w:tmpl w:val="AADA0E9E"/>
    <w:lvl w:ilvl="0">
      <w:start w:val="8"/>
      <w:numFmt w:val="decimal"/>
      <w:lvlText w:val="%1."/>
      <w:lvlJc w:val="left"/>
      <w:pPr>
        <w:tabs>
          <w:tab w:val="num" w:pos="0"/>
        </w:tabs>
        <w:ind w:left="810" w:hanging="360"/>
      </w:pPr>
    </w:lvl>
    <w:lvl w:ilvl="1">
      <w:start w:val="1"/>
      <w:numFmt w:val="lowerLetter"/>
      <w:lvlText w:val="%2."/>
      <w:lvlJc w:val="left"/>
      <w:pPr>
        <w:tabs>
          <w:tab w:val="num" w:pos="0"/>
        </w:tabs>
        <w:ind w:left="1530" w:hanging="360"/>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10" w15:restartNumberingAfterBreak="0">
    <w:nsid w:val="5C557C6F"/>
    <w:multiLevelType w:val="multilevel"/>
    <w:tmpl w:val="2436A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9901E9"/>
    <w:multiLevelType w:val="multilevel"/>
    <w:tmpl w:val="F06C0D18"/>
    <w:lvl w:ilvl="0">
      <w:start w:val="3"/>
      <w:numFmt w:val="decimal"/>
      <w:lvlText w:val="%1."/>
      <w:lvlJc w:val="left"/>
      <w:pPr>
        <w:tabs>
          <w:tab w:val="num" w:pos="0"/>
        </w:tabs>
        <w:ind w:left="450" w:hanging="450"/>
      </w:pPr>
    </w:lvl>
    <w:lvl w:ilvl="1">
      <w:start w:val="1"/>
      <w:numFmt w:val="decimal"/>
      <w:lvlText w:val="%1.%2."/>
      <w:lvlJc w:val="left"/>
      <w:pPr>
        <w:tabs>
          <w:tab w:val="num" w:pos="0"/>
        </w:tabs>
        <w:ind w:left="2138"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2" w15:restartNumberingAfterBreak="0">
    <w:nsid w:val="67462FFC"/>
    <w:multiLevelType w:val="multilevel"/>
    <w:tmpl w:val="09405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74766C7"/>
    <w:multiLevelType w:val="multilevel"/>
    <w:tmpl w:val="3C1EA7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04858B8"/>
    <w:multiLevelType w:val="multilevel"/>
    <w:tmpl w:val="BE265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8F7A78"/>
    <w:multiLevelType w:val="multilevel"/>
    <w:tmpl w:val="F68CDE22"/>
    <w:lvl w:ilvl="0">
      <w:start w:val="1"/>
      <w:numFmt w:val="decimal"/>
      <w:lvlText w:val="%1."/>
      <w:legacy w:legacy="1" w:legacySpace="0" w:legacyIndent="0"/>
      <w:lvlJc w:val="left"/>
      <w:rPr>
        <w:b/>
      </w:rPr>
    </w:lvl>
    <w:lvl w:ilvl="1">
      <w:start w:val="1"/>
      <w:numFmt w:val="decimal"/>
      <w:lvlText w:val="%1.%2."/>
      <w:legacy w:legacy="1" w:legacySpace="0" w:legacyIndent="0"/>
      <w:lvlJc w:val="left"/>
      <w:rPr>
        <w:sz w:val="28"/>
        <w:szCs w:val="28"/>
      </w:rPr>
    </w:lvl>
    <w:lvl w:ilvl="2">
      <w:start w:val="1"/>
      <w:numFmt w:val="decimal"/>
      <w:lvlText w:val="%1.%2.%3."/>
      <w:legacy w:legacy="1" w:legacySpace="0" w:legacyIndent="0"/>
      <w:lvlJc w:val="left"/>
      <w:rPr>
        <w:b w:val="0"/>
        <w:bCs w:val="0"/>
        <w:i w:val="0"/>
        <w:iCs w:val="0"/>
        <w:sz w:val="28"/>
        <w:szCs w:val="28"/>
      </w:r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
  </w:num>
  <w:num w:numId="2">
    <w:abstractNumId w:val="12"/>
  </w:num>
  <w:num w:numId="3">
    <w:abstractNumId w:val="3"/>
  </w:num>
  <w:num w:numId="4">
    <w:abstractNumId w:val="8"/>
  </w:num>
  <w:num w:numId="5">
    <w:abstractNumId w:val="4"/>
  </w:num>
  <w:num w:numId="6">
    <w:abstractNumId w:val="13"/>
  </w:num>
  <w:num w:numId="7">
    <w:abstractNumId w:val="14"/>
  </w:num>
  <w:num w:numId="8">
    <w:abstractNumId w:val="2"/>
  </w:num>
  <w:num w:numId="9">
    <w:abstractNumId w:val="10"/>
  </w:num>
  <w:num w:numId="10">
    <w:abstractNumId w:val="6"/>
  </w:num>
  <w:num w:numId="11">
    <w:abstractNumId w:val="0"/>
  </w:num>
  <w:num w:numId="12">
    <w:abstractNumId w:val="5"/>
  </w:num>
  <w:num w:numId="13">
    <w:abstractNumId w:val="11"/>
  </w:num>
  <w:num w:numId="14">
    <w:abstractNumId w:val="9"/>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31"/>
    <w:rsid w:val="000016A9"/>
    <w:rsid w:val="000055CA"/>
    <w:rsid w:val="000079CA"/>
    <w:rsid w:val="00024FE9"/>
    <w:rsid w:val="0003098E"/>
    <w:rsid w:val="00070A35"/>
    <w:rsid w:val="00076D0D"/>
    <w:rsid w:val="00157162"/>
    <w:rsid w:val="001B02BF"/>
    <w:rsid w:val="001C14D3"/>
    <w:rsid w:val="001E4518"/>
    <w:rsid w:val="001F7E80"/>
    <w:rsid w:val="00217A8E"/>
    <w:rsid w:val="0023290E"/>
    <w:rsid w:val="002D1886"/>
    <w:rsid w:val="002D3DAF"/>
    <w:rsid w:val="002E7D12"/>
    <w:rsid w:val="003103A9"/>
    <w:rsid w:val="00335D0A"/>
    <w:rsid w:val="00341350"/>
    <w:rsid w:val="00365E32"/>
    <w:rsid w:val="00367679"/>
    <w:rsid w:val="00400AA8"/>
    <w:rsid w:val="004667AB"/>
    <w:rsid w:val="004D6144"/>
    <w:rsid w:val="004F755D"/>
    <w:rsid w:val="005470AB"/>
    <w:rsid w:val="005563CE"/>
    <w:rsid w:val="00571496"/>
    <w:rsid w:val="005A29CC"/>
    <w:rsid w:val="0061212D"/>
    <w:rsid w:val="006365D2"/>
    <w:rsid w:val="00652F94"/>
    <w:rsid w:val="00672F99"/>
    <w:rsid w:val="006F1A65"/>
    <w:rsid w:val="0070009E"/>
    <w:rsid w:val="00723252"/>
    <w:rsid w:val="007B7C04"/>
    <w:rsid w:val="007D6959"/>
    <w:rsid w:val="007F4156"/>
    <w:rsid w:val="00857D66"/>
    <w:rsid w:val="00866006"/>
    <w:rsid w:val="008A18EB"/>
    <w:rsid w:val="008A33E9"/>
    <w:rsid w:val="008B0497"/>
    <w:rsid w:val="008D1274"/>
    <w:rsid w:val="008E6205"/>
    <w:rsid w:val="0094019B"/>
    <w:rsid w:val="0096047C"/>
    <w:rsid w:val="00982698"/>
    <w:rsid w:val="009D5B90"/>
    <w:rsid w:val="00A1105C"/>
    <w:rsid w:val="00A11858"/>
    <w:rsid w:val="00A6502A"/>
    <w:rsid w:val="00A87D31"/>
    <w:rsid w:val="00A90A6C"/>
    <w:rsid w:val="00AC7276"/>
    <w:rsid w:val="00AE3A51"/>
    <w:rsid w:val="00AF7229"/>
    <w:rsid w:val="00B22E4B"/>
    <w:rsid w:val="00B972B2"/>
    <w:rsid w:val="00C1090C"/>
    <w:rsid w:val="00C33DFB"/>
    <w:rsid w:val="00C36718"/>
    <w:rsid w:val="00C67F35"/>
    <w:rsid w:val="00CA6576"/>
    <w:rsid w:val="00CA6CC2"/>
    <w:rsid w:val="00D24DD4"/>
    <w:rsid w:val="00D37204"/>
    <w:rsid w:val="00D64FF4"/>
    <w:rsid w:val="00D65E08"/>
    <w:rsid w:val="00DA5459"/>
    <w:rsid w:val="00DD5EA7"/>
    <w:rsid w:val="00E276D2"/>
    <w:rsid w:val="00E91217"/>
    <w:rsid w:val="00E96637"/>
    <w:rsid w:val="00EA66A6"/>
    <w:rsid w:val="00EC79E9"/>
    <w:rsid w:val="00ED32B7"/>
    <w:rsid w:val="00F7534A"/>
    <w:rsid w:val="00F85DBA"/>
    <w:rsid w:val="00F960AA"/>
    <w:rsid w:val="00FC1F5F"/>
    <w:rsid w:val="00FC5447"/>
    <w:rsid w:val="00FD2294"/>
    <w:rsid w:val="00FD72D7"/>
    <w:rsid w:val="00FE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477E"/>
  <w15:docId w15:val="{72AF2D2E-1BA3-405F-89B2-F3DD2EBF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991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zakon.rada.gov.ua/laws/show/2939-17"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0" Type="http://schemas.openxmlformats.org/officeDocument/2006/relationships/hyperlink" Target="http://zakon5.rada.gov.ua/laws/show/435-15"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Iw+Gv7wj8sHrbIPFzCC89AFi1g==">AMUW2mXQ8q5N0xHFD5h8gLhpMpkNosX/6WcLbTQhJspsndyIv54JxUidoF1+GbrXnJby+emlmqL9u3FTPBcbQjGmBo9MUBxjEGpr0H0sg/yzRJZZ43h1F2jlX8/AKq1E5Eq1J7Iqvos6YipuIBM/fgNXo9YDqWeSBAID5xamH1MV4KXUuIALdXSsut0LWb0bTJyTTB9HZrv9dHHmyDeaBk8h+/jMJFIdH75LTzDvZQM9KSNkxKb6D20TG/N1Hcy8RmPfCXaO1BQ7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A6A3FE-3C81-4353-BE6E-79F56177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32</Pages>
  <Words>11968</Words>
  <Characters>68219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Work</cp:lastModifiedBy>
  <cp:revision>57</cp:revision>
  <cp:lastPrinted>2022-06-13T05:34:00Z</cp:lastPrinted>
  <dcterms:created xsi:type="dcterms:W3CDTF">2020-04-14T07:28:00Z</dcterms:created>
  <dcterms:modified xsi:type="dcterms:W3CDTF">2022-06-13T11:41:00Z</dcterms:modified>
</cp:coreProperties>
</file>