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5D" w:rsidRPr="00685AE4" w:rsidRDefault="00DC012E" w:rsidP="001F6914">
      <w:pPr>
        <w:spacing w:after="0" w:line="240" w:lineRule="auto"/>
        <w:jc w:val="center"/>
        <w:rPr>
          <w:rFonts w:ascii="Times New Roman" w:eastAsia="Times New Roman" w:hAnsi="Times New Roman" w:cs="Times New Roman"/>
          <w:b/>
        </w:rPr>
      </w:pPr>
      <w:r w:rsidRPr="00685AE4">
        <w:rPr>
          <w:rFonts w:ascii="Times New Roman" w:eastAsia="Times New Roman" w:hAnsi="Times New Roman" w:cs="Times New Roman"/>
          <w:b/>
        </w:rPr>
        <w:t xml:space="preserve">Договір </w:t>
      </w:r>
    </w:p>
    <w:p w:rsidR="002B5B92" w:rsidRPr="00685AE4" w:rsidRDefault="00DC012E" w:rsidP="001F6914">
      <w:pPr>
        <w:spacing w:after="0" w:line="240" w:lineRule="auto"/>
        <w:jc w:val="center"/>
        <w:rPr>
          <w:rFonts w:ascii="Times New Roman" w:eastAsia="Times New Roman" w:hAnsi="Times New Roman" w:cs="Times New Roman"/>
          <w:b/>
        </w:rPr>
      </w:pPr>
      <w:r w:rsidRPr="00685AE4">
        <w:rPr>
          <w:rFonts w:ascii="Times New Roman" w:eastAsia="Times New Roman" w:hAnsi="Times New Roman" w:cs="Times New Roman"/>
          <w:b/>
        </w:rPr>
        <w:t>про закупівлю</w:t>
      </w:r>
      <w:r w:rsidR="00365F5D" w:rsidRPr="00685AE4">
        <w:rPr>
          <w:rFonts w:ascii="Times New Roman" w:eastAsia="Times New Roman" w:hAnsi="Times New Roman" w:cs="Times New Roman"/>
          <w:b/>
        </w:rPr>
        <w:t xml:space="preserve"> товару</w:t>
      </w:r>
    </w:p>
    <w:p w:rsidR="00D2220D" w:rsidRPr="00685AE4" w:rsidRDefault="00D2220D" w:rsidP="001F6914">
      <w:pPr>
        <w:spacing w:after="0" w:line="240" w:lineRule="auto"/>
        <w:jc w:val="center"/>
        <w:rPr>
          <w:rFonts w:ascii="Times New Roman" w:eastAsia="Times New Roman" w:hAnsi="Times New Roman" w:cs="Times New Roman"/>
          <w:b/>
          <w:highlight w:val="yellow"/>
        </w:rPr>
      </w:pPr>
    </w:p>
    <w:p w:rsidR="002B5B92" w:rsidRPr="00685AE4" w:rsidRDefault="002B5B92" w:rsidP="001F6914">
      <w:pPr>
        <w:spacing w:after="0" w:line="240" w:lineRule="auto"/>
        <w:rPr>
          <w:rFonts w:ascii="Times New Roman" w:eastAsia="Times New Roman" w:hAnsi="Times New Roman" w:cs="Times New Roman"/>
          <w:b/>
          <w:highlight w:val="yellow"/>
        </w:rPr>
      </w:pPr>
    </w:p>
    <w:p w:rsidR="002B5B92" w:rsidRPr="00685AE4" w:rsidRDefault="00365F5D" w:rsidP="001F6914">
      <w:pPr>
        <w:spacing w:after="0" w:line="240" w:lineRule="auto"/>
        <w:rPr>
          <w:rFonts w:ascii="Times New Roman" w:eastAsia="Times New Roman" w:hAnsi="Times New Roman" w:cs="Times New Roman"/>
          <w:i/>
        </w:rPr>
      </w:pPr>
      <w:r w:rsidRPr="00685AE4">
        <w:rPr>
          <w:rFonts w:ascii="Times New Roman" w:eastAsia="Times New Roman" w:hAnsi="Times New Roman" w:cs="Times New Roman"/>
        </w:rPr>
        <w:t>м.</w:t>
      </w:r>
      <w:r w:rsidR="00290F9E" w:rsidRPr="008D7A7B">
        <w:rPr>
          <w:rFonts w:ascii="Times New Roman" w:eastAsia="Times New Roman" w:hAnsi="Times New Roman" w:cs="Times New Roman"/>
          <w:lang w:val="ru-RU"/>
        </w:rPr>
        <w:t xml:space="preserve"> </w:t>
      </w:r>
      <w:r w:rsidRPr="00685AE4">
        <w:rPr>
          <w:rFonts w:ascii="Times New Roman" w:eastAsia="Times New Roman" w:hAnsi="Times New Roman" w:cs="Times New Roman"/>
        </w:rPr>
        <w:t>Вінниця</w:t>
      </w:r>
      <w:r w:rsidR="00DC012E" w:rsidRPr="00685AE4">
        <w:rPr>
          <w:rFonts w:ascii="Times New Roman" w:eastAsia="Times New Roman" w:hAnsi="Times New Roman" w:cs="Times New Roman"/>
        </w:rPr>
        <w:tab/>
      </w:r>
      <w:r w:rsidR="00DC012E" w:rsidRPr="00685AE4">
        <w:rPr>
          <w:rFonts w:ascii="Times New Roman" w:eastAsia="Times New Roman" w:hAnsi="Times New Roman" w:cs="Times New Roman"/>
        </w:rPr>
        <w:tab/>
      </w:r>
      <w:r w:rsidR="00DC012E" w:rsidRPr="00685AE4">
        <w:rPr>
          <w:rFonts w:ascii="Times New Roman" w:eastAsia="Times New Roman" w:hAnsi="Times New Roman" w:cs="Times New Roman"/>
        </w:rPr>
        <w:tab/>
      </w:r>
      <w:r w:rsidR="00DC012E" w:rsidRPr="00685AE4">
        <w:rPr>
          <w:rFonts w:ascii="Times New Roman" w:eastAsia="Times New Roman" w:hAnsi="Times New Roman" w:cs="Times New Roman"/>
        </w:rPr>
        <w:tab/>
      </w:r>
      <w:r w:rsidR="00DC012E" w:rsidRPr="00685AE4">
        <w:rPr>
          <w:rFonts w:ascii="Times New Roman" w:eastAsia="Times New Roman" w:hAnsi="Times New Roman" w:cs="Times New Roman"/>
        </w:rPr>
        <w:tab/>
      </w:r>
      <w:r w:rsidR="008D7A7B">
        <w:rPr>
          <w:rFonts w:ascii="Times New Roman" w:eastAsia="Times New Roman" w:hAnsi="Times New Roman" w:cs="Times New Roman"/>
        </w:rPr>
        <w:t xml:space="preserve">                          </w:t>
      </w:r>
      <w:r w:rsidR="00DC012E" w:rsidRPr="00685AE4">
        <w:rPr>
          <w:rFonts w:ascii="Times New Roman" w:eastAsia="Times New Roman" w:hAnsi="Times New Roman" w:cs="Times New Roman"/>
        </w:rPr>
        <w:tab/>
        <w:t xml:space="preserve">   «_____» ____________ 20</w:t>
      </w:r>
      <w:r w:rsidRPr="00685AE4">
        <w:rPr>
          <w:rFonts w:ascii="Times New Roman" w:eastAsia="Times New Roman" w:hAnsi="Times New Roman" w:cs="Times New Roman"/>
        </w:rPr>
        <w:t>23</w:t>
      </w:r>
      <w:r w:rsidR="00DC012E" w:rsidRPr="00685AE4">
        <w:rPr>
          <w:rFonts w:ascii="Times New Roman" w:eastAsia="Times New Roman" w:hAnsi="Times New Roman" w:cs="Times New Roman"/>
        </w:rPr>
        <w:t xml:space="preserve"> року</w:t>
      </w:r>
    </w:p>
    <w:p w:rsidR="002B5B92" w:rsidRPr="00685AE4" w:rsidRDefault="002B5B92" w:rsidP="001F6914">
      <w:pPr>
        <w:spacing w:after="0" w:line="240" w:lineRule="auto"/>
        <w:ind w:right="-36"/>
        <w:jc w:val="both"/>
        <w:rPr>
          <w:rFonts w:ascii="Times New Roman" w:eastAsia="Times New Roman" w:hAnsi="Times New Roman" w:cs="Times New Roman"/>
          <w:color w:val="FF0000"/>
        </w:rPr>
      </w:pPr>
    </w:p>
    <w:p w:rsidR="002B5B92" w:rsidRPr="00685AE4" w:rsidRDefault="00365F5D" w:rsidP="001F6914">
      <w:pPr>
        <w:widowControl w:val="0"/>
        <w:spacing w:after="0"/>
        <w:jc w:val="both"/>
        <w:rPr>
          <w:rFonts w:ascii="Times New Roman" w:eastAsia="Times New Roman" w:hAnsi="Times New Roman" w:cs="Times New Roman"/>
          <w:lang w:eastAsia="ru-RU"/>
        </w:rPr>
      </w:pPr>
      <w:r w:rsidRPr="00685AE4">
        <w:rPr>
          <w:rFonts w:ascii="Times New Roman" w:hAnsi="Times New Roman" w:cs="Times New Roman"/>
        </w:rPr>
        <w:t>Комунальне некомерційне підприємство «Вінницька обласна клінічна психоневрологічна лікарня ім. акад. О.І. Ющенка Вінницької обласної Ради</w:t>
      </w:r>
      <w:r w:rsidR="00290F9E" w:rsidRPr="008D7A7B">
        <w:rPr>
          <w:rFonts w:ascii="Times New Roman" w:hAnsi="Times New Roman" w:cs="Times New Roman"/>
        </w:rPr>
        <w:t>»</w:t>
      </w:r>
      <w:r w:rsidRPr="00685AE4">
        <w:rPr>
          <w:rFonts w:ascii="Times New Roman" w:hAnsi="Times New Roman" w:cs="Times New Roman"/>
        </w:rPr>
        <w:t xml:space="preserve">, в особі директора </w:t>
      </w:r>
      <w:r w:rsidR="00962ED0" w:rsidRPr="00685AE4">
        <w:rPr>
          <w:rFonts w:ascii="Times New Roman" w:hAnsi="Times New Roman" w:cs="Times New Roman"/>
        </w:rPr>
        <w:t>Софії</w:t>
      </w:r>
      <w:r w:rsidR="00290F9E">
        <w:rPr>
          <w:rFonts w:ascii="Times New Roman" w:hAnsi="Times New Roman" w:cs="Times New Roman"/>
        </w:rPr>
        <w:t xml:space="preserve"> </w:t>
      </w:r>
      <w:r w:rsidR="00685AE4">
        <w:rPr>
          <w:rFonts w:ascii="Times New Roman" w:hAnsi="Times New Roman" w:cs="Times New Roman"/>
        </w:rPr>
        <w:t>КУЧЕРУК</w:t>
      </w:r>
      <w:r w:rsidRPr="00685AE4">
        <w:rPr>
          <w:rFonts w:ascii="Times New Roman" w:hAnsi="Times New Roman" w:cs="Times New Roman"/>
        </w:rPr>
        <w:t xml:space="preserve">, </w:t>
      </w:r>
      <w:r w:rsidR="009A7243" w:rsidRPr="00685AE4">
        <w:rPr>
          <w:rFonts w:ascii="Times New Roman" w:hAnsi="Times New Roman" w:cs="Times New Roman"/>
        </w:rPr>
        <w:t>яка</w:t>
      </w:r>
      <w:r w:rsidRPr="00685AE4">
        <w:rPr>
          <w:rFonts w:ascii="Times New Roman" w:hAnsi="Times New Roman" w:cs="Times New Roman"/>
        </w:rPr>
        <w:t xml:space="preserve"> діє на підставі </w:t>
      </w:r>
      <w:r w:rsidRPr="00685AE4">
        <w:rPr>
          <w:rFonts w:ascii="Times New Roman" w:hAnsi="Times New Roman" w:cs="Times New Roman"/>
          <w:b/>
        </w:rPr>
        <w:t>Статуту</w:t>
      </w:r>
      <w:r w:rsidRPr="00685AE4">
        <w:rPr>
          <w:rFonts w:ascii="Times New Roman" w:eastAsia="Times New Roman" w:hAnsi="Times New Roman" w:cs="Times New Roman"/>
          <w:lang w:eastAsia="ru-RU"/>
        </w:rPr>
        <w:t xml:space="preserve"> (далі – </w:t>
      </w:r>
      <w:r w:rsidRPr="00685AE4">
        <w:rPr>
          <w:rFonts w:ascii="Times New Roman" w:eastAsia="Times New Roman" w:hAnsi="Times New Roman" w:cs="Times New Roman"/>
          <w:b/>
          <w:bCs/>
          <w:lang w:eastAsia="ru-RU"/>
        </w:rPr>
        <w:t>«Замовник»</w:t>
      </w:r>
      <w:r w:rsidRPr="00685AE4">
        <w:rPr>
          <w:rFonts w:ascii="Times New Roman" w:eastAsia="Times New Roman" w:hAnsi="Times New Roman" w:cs="Times New Roman"/>
          <w:bCs/>
          <w:lang w:eastAsia="ru-RU"/>
        </w:rPr>
        <w:t>)</w:t>
      </w:r>
      <w:r w:rsidRPr="00685AE4">
        <w:rPr>
          <w:rFonts w:ascii="Times New Roman" w:eastAsia="Times New Roman" w:hAnsi="Times New Roman" w:cs="Times New Roman"/>
          <w:lang w:eastAsia="ru-RU"/>
        </w:rPr>
        <w:t xml:space="preserve">, </w:t>
      </w:r>
      <w:r w:rsidRPr="00685AE4">
        <w:rPr>
          <w:rFonts w:ascii="Times New Roman" w:hAnsi="Times New Roman" w:cs="Times New Roman"/>
        </w:rPr>
        <w:t>з однієї сторони,</w:t>
      </w:r>
      <w:r w:rsidRPr="00685AE4">
        <w:rPr>
          <w:rFonts w:ascii="Times New Roman" w:eastAsia="Times New Roman" w:hAnsi="Times New Roman" w:cs="Times New Roman"/>
          <w:lang w:eastAsia="ru-RU"/>
        </w:rPr>
        <w:t xml:space="preserve"> та </w:t>
      </w:r>
      <w:r w:rsidR="00DD55BA">
        <w:rPr>
          <w:rFonts w:ascii="Times New Roman" w:hAnsi="Times New Roman" w:cs="Times New Roman"/>
        </w:rPr>
        <w:t>_________________________________________</w:t>
      </w:r>
      <w:r w:rsidR="00080CED" w:rsidRPr="00685AE4">
        <w:rPr>
          <w:rFonts w:ascii="Times New Roman" w:hAnsi="Times New Roman" w:cs="Times New Roman"/>
        </w:rPr>
        <w:t xml:space="preserve"> в особі </w:t>
      </w:r>
      <w:r w:rsidR="00DD55BA">
        <w:rPr>
          <w:rFonts w:ascii="Times New Roman" w:hAnsi="Times New Roman" w:cs="Times New Roman"/>
        </w:rPr>
        <w:t>________________________</w:t>
      </w:r>
      <w:r w:rsidRPr="00685AE4">
        <w:rPr>
          <w:rFonts w:ascii="Times New Roman" w:eastAsia="Times New Roman" w:hAnsi="Times New Roman" w:cs="Times New Roman"/>
          <w:lang w:eastAsia="ru-RU"/>
        </w:rPr>
        <w:t xml:space="preserve">, </w:t>
      </w:r>
      <w:r w:rsidR="00DD55BA">
        <w:rPr>
          <w:rFonts w:ascii="Times New Roman" w:eastAsia="Times New Roman" w:hAnsi="Times New Roman" w:cs="Times New Roman"/>
          <w:lang w:eastAsia="ru-RU"/>
        </w:rPr>
        <w:t>яка (</w:t>
      </w:r>
      <w:r w:rsidR="00962ED0" w:rsidRPr="00685AE4">
        <w:rPr>
          <w:rFonts w:ascii="Times New Roman" w:hAnsi="Times New Roman" w:cs="Times New Roman"/>
          <w:lang w:eastAsia="ru-RU"/>
        </w:rPr>
        <w:t>як</w:t>
      </w:r>
      <w:r w:rsidR="00080CED" w:rsidRPr="00685AE4">
        <w:rPr>
          <w:rFonts w:ascii="Times New Roman" w:hAnsi="Times New Roman" w:cs="Times New Roman"/>
          <w:lang w:eastAsia="ru-RU"/>
        </w:rPr>
        <w:t>ий</w:t>
      </w:r>
      <w:r w:rsidR="00DD55BA">
        <w:rPr>
          <w:rFonts w:ascii="Times New Roman" w:hAnsi="Times New Roman" w:cs="Times New Roman"/>
          <w:lang w:eastAsia="ru-RU"/>
        </w:rPr>
        <w:t>)</w:t>
      </w:r>
      <w:r w:rsidR="00080CED" w:rsidRPr="00685AE4">
        <w:rPr>
          <w:rFonts w:ascii="Times New Roman" w:hAnsi="Times New Roman" w:cs="Times New Roman"/>
          <w:lang w:eastAsia="ru-RU"/>
        </w:rPr>
        <w:t xml:space="preserve"> </w:t>
      </w:r>
      <w:r w:rsidR="00962ED0" w:rsidRPr="00685AE4">
        <w:rPr>
          <w:rFonts w:ascii="Times New Roman" w:hAnsi="Times New Roman" w:cs="Times New Roman"/>
          <w:lang w:eastAsia="ru-RU"/>
        </w:rPr>
        <w:t xml:space="preserve">діє на підставі </w:t>
      </w:r>
      <w:r w:rsidR="00DD55BA">
        <w:rPr>
          <w:rFonts w:ascii="Times New Roman" w:hAnsi="Times New Roman" w:cs="Times New Roman"/>
          <w:b/>
          <w:lang w:eastAsia="ru-RU"/>
        </w:rPr>
        <w:t>_______________________</w:t>
      </w:r>
      <w:r w:rsidR="00290F9E">
        <w:rPr>
          <w:rFonts w:ascii="Times New Roman" w:hAnsi="Times New Roman" w:cs="Times New Roman"/>
          <w:b/>
          <w:lang w:eastAsia="ru-RU"/>
        </w:rPr>
        <w:t xml:space="preserve"> </w:t>
      </w:r>
      <w:r w:rsidRPr="00685AE4">
        <w:rPr>
          <w:rFonts w:ascii="Times New Roman" w:eastAsia="Times New Roman" w:hAnsi="Times New Roman" w:cs="Times New Roman"/>
          <w:lang w:eastAsia="ru-RU"/>
        </w:rPr>
        <w:t>(далі – «</w:t>
      </w:r>
      <w:r w:rsidRPr="00685AE4">
        <w:rPr>
          <w:rFonts w:ascii="Times New Roman" w:eastAsia="Times New Roman" w:hAnsi="Times New Roman" w:cs="Times New Roman"/>
          <w:b/>
          <w:bCs/>
          <w:lang w:eastAsia="ru-RU"/>
        </w:rPr>
        <w:t>Постачальник»</w:t>
      </w:r>
      <w:r w:rsidRPr="00685AE4">
        <w:rPr>
          <w:rFonts w:ascii="Times New Roman" w:eastAsia="Times New Roman" w:hAnsi="Times New Roman" w:cs="Times New Roman"/>
          <w:bCs/>
          <w:lang w:eastAsia="ru-RU"/>
        </w:rPr>
        <w:t>),</w:t>
      </w:r>
      <w:r w:rsidRPr="00685AE4">
        <w:rPr>
          <w:rFonts w:ascii="Times New Roman" w:eastAsia="Times New Roman" w:hAnsi="Times New Roman" w:cs="Times New Roman"/>
          <w:lang w:eastAsia="ru-RU"/>
        </w:rPr>
        <w:t xml:space="preserve"> з іншої сторони, разом – </w:t>
      </w:r>
      <w:r w:rsidRPr="00685AE4">
        <w:rPr>
          <w:rFonts w:ascii="Times New Roman" w:eastAsia="Times New Roman" w:hAnsi="Times New Roman" w:cs="Times New Roman"/>
          <w:b/>
          <w:bCs/>
          <w:lang w:eastAsia="ru-RU"/>
        </w:rPr>
        <w:t>«Сторони»</w:t>
      </w:r>
      <w:r w:rsidRPr="00685AE4">
        <w:rPr>
          <w:rFonts w:ascii="Times New Roman" w:eastAsia="Times New Roman" w:hAnsi="Times New Roman" w:cs="Times New Roman"/>
          <w:lang w:eastAsia="ru-RU"/>
        </w:rPr>
        <w:t xml:space="preserve">, </w:t>
      </w:r>
      <w:r w:rsidRPr="00685AE4">
        <w:rPr>
          <w:rFonts w:ascii="Times New Roman" w:eastAsia="Times New Roman" w:hAnsi="Times New Roman" w:cs="Times New Roma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85AE4">
        <w:rPr>
          <w:rFonts w:ascii="Times New Roman" w:eastAsia="Times New Roman" w:hAnsi="Times New Roman" w:cs="Times New Roman"/>
          <w:lang w:eastAsia="ru-RU"/>
        </w:rPr>
        <w:t xml:space="preserve">уклали цей Договір про закупівлю про наступне </w:t>
      </w:r>
      <w:r w:rsidRPr="00685AE4">
        <w:rPr>
          <w:rFonts w:ascii="Times New Roman" w:eastAsia="Times New Roman" w:hAnsi="Times New Roman" w:cs="Times New Roman"/>
          <w:b/>
        </w:rPr>
        <w:t>(далі - Договір</w:t>
      </w:r>
      <w:r w:rsidRPr="00685AE4">
        <w:rPr>
          <w:rFonts w:ascii="Times New Roman" w:eastAsia="Times New Roman" w:hAnsi="Times New Roman" w:cs="Times New Roman"/>
        </w:rPr>
        <w:t>)</w:t>
      </w:r>
      <w:r w:rsidRPr="00685AE4">
        <w:rPr>
          <w:rFonts w:ascii="Times New Roman" w:eastAsia="Times New Roman" w:hAnsi="Times New Roman" w:cs="Times New Roman"/>
          <w:lang w:eastAsia="ru-RU"/>
        </w:rPr>
        <w:t xml:space="preserve">: </w:t>
      </w:r>
    </w:p>
    <w:p w:rsidR="00D2220D" w:rsidRPr="00685AE4" w:rsidRDefault="00D2220D" w:rsidP="001F6914">
      <w:pPr>
        <w:widowControl w:val="0"/>
        <w:spacing w:after="0"/>
        <w:jc w:val="both"/>
        <w:rPr>
          <w:rFonts w:ascii="Times New Roman" w:eastAsia="Times New Roman" w:hAnsi="Times New Roman" w:cs="Times New Roman"/>
          <w:b/>
        </w:rPr>
      </w:pPr>
    </w:p>
    <w:p w:rsidR="002B5B92" w:rsidRPr="00685AE4" w:rsidRDefault="00DC012E" w:rsidP="001F6914">
      <w:pPr>
        <w:spacing w:after="0" w:line="240" w:lineRule="auto"/>
        <w:ind w:right="-36"/>
        <w:jc w:val="center"/>
        <w:rPr>
          <w:rFonts w:ascii="Times New Roman" w:eastAsia="Times New Roman" w:hAnsi="Times New Roman" w:cs="Times New Roman"/>
          <w:b/>
        </w:rPr>
      </w:pPr>
      <w:r w:rsidRPr="00685AE4">
        <w:rPr>
          <w:rFonts w:ascii="Times New Roman" w:eastAsia="Times New Roman" w:hAnsi="Times New Roman" w:cs="Times New Roman"/>
          <w:b/>
        </w:rPr>
        <w:t>1. Предмет Договору</w:t>
      </w:r>
    </w:p>
    <w:p w:rsidR="002B5B92" w:rsidRPr="00685AE4" w:rsidRDefault="00DC012E" w:rsidP="001F6914">
      <w:pPr>
        <w:shd w:val="clear" w:color="auto" w:fill="FFFFFF"/>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1.1. Постачальник зобов’язується поставити та передати у власність Замовника</w:t>
      </w:r>
      <w:r w:rsidR="001B5ED5" w:rsidRPr="00685AE4">
        <w:rPr>
          <w:rFonts w:ascii="Times New Roman" w:eastAsia="Times New Roman" w:hAnsi="Times New Roman" w:cs="Times New Roman"/>
        </w:rPr>
        <w:t xml:space="preserve"> товар </w:t>
      </w:r>
      <w:r w:rsidR="00534DE0" w:rsidRPr="00534DE0">
        <w:rPr>
          <w:rFonts w:ascii="Times New Roman" w:eastAsia="Times New Roman" w:hAnsi="Times New Roman" w:cs="Times New Roman"/>
          <w:b/>
        </w:rPr>
        <w:t xml:space="preserve">Гіпсокартон, плита ОСБ, підвісна стеля в комплекті, стрічка серп’янка, код ДК 021:2015: 44170000-2 Плити, листи, стрічки та фольга, пов’язані з конструкційними матеріалами </w:t>
      </w:r>
      <w:r w:rsidR="00365F5D" w:rsidRPr="00685AE4">
        <w:rPr>
          <w:rFonts w:ascii="Times New Roman" w:eastAsia="Times New Roman" w:hAnsi="Times New Roman" w:cs="Times New Roman"/>
        </w:rPr>
        <w:t>(</w:t>
      </w:r>
      <w:r w:rsidRPr="00685AE4">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B04BFF" w:rsidRPr="00685AE4" w:rsidRDefault="00365F5D" w:rsidP="001F6914">
      <w:pPr>
        <w:widowControl w:val="0"/>
        <w:shd w:val="clear" w:color="auto" w:fill="FFFFFF"/>
        <w:tabs>
          <w:tab w:val="left" w:pos="993"/>
        </w:tabs>
        <w:spacing w:after="0"/>
        <w:ind w:right="14"/>
        <w:jc w:val="both"/>
        <w:rPr>
          <w:rFonts w:ascii="Times New Roman" w:eastAsia="Times New Roman" w:hAnsi="Times New Roman" w:cs="Times New Roman"/>
          <w:lang w:eastAsia="ru-RU"/>
        </w:rPr>
      </w:pPr>
      <w:r w:rsidRPr="00685AE4">
        <w:rPr>
          <w:rFonts w:ascii="Times New Roman" w:eastAsia="Times New Roman" w:hAnsi="Times New Roman" w:cs="Times New Roman"/>
          <w:lang w:eastAsia="ru-RU"/>
        </w:rPr>
        <w:t xml:space="preserve"> 1.</w:t>
      </w:r>
      <w:r w:rsidR="007D3D61" w:rsidRPr="00685AE4">
        <w:rPr>
          <w:rFonts w:ascii="Times New Roman" w:eastAsia="Times New Roman" w:hAnsi="Times New Roman" w:cs="Times New Roman"/>
          <w:lang w:eastAsia="ru-RU"/>
        </w:rPr>
        <w:t>2</w:t>
      </w:r>
      <w:r w:rsidRPr="00685AE4">
        <w:rPr>
          <w:rFonts w:ascii="Times New Roman" w:eastAsia="Times New Roman" w:hAnsi="Times New Roman" w:cs="Times New Roman"/>
          <w:lang w:eastAsia="ru-RU"/>
        </w:rPr>
        <w:t>. 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B04BFF" w:rsidRPr="00685AE4" w:rsidRDefault="00B04BFF" w:rsidP="001F6914">
      <w:pPr>
        <w:shd w:val="clear" w:color="auto" w:fill="FFFFFF"/>
        <w:spacing w:after="0" w:line="240" w:lineRule="auto"/>
        <w:jc w:val="both"/>
        <w:rPr>
          <w:rFonts w:ascii="Times New Roman" w:eastAsia="Times New Roman" w:hAnsi="Times New Roman" w:cs="Times New Roman"/>
          <w:b/>
          <w:lang w:val="en-US"/>
        </w:rPr>
      </w:pPr>
      <w:r w:rsidRPr="00685AE4">
        <w:rPr>
          <w:rFonts w:ascii="Times New Roman" w:eastAsia="Times New Roman" w:hAnsi="Times New Roman" w:cs="Times New Roman"/>
          <w:b/>
        </w:rPr>
        <w:t xml:space="preserve">Ідентифікатор закупівлі  </w:t>
      </w:r>
      <w:r w:rsidRPr="00685AE4">
        <w:rPr>
          <w:rFonts w:ascii="Times New Roman" w:eastAsia="Times New Roman" w:hAnsi="Times New Roman" w:cs="Times New Roman"/>
          <w:b/>
          <w:lang w:val="en-US"/>
        </w:rPr>
        <w:t>UA-2023-</w:t>
      </w:r>
    </w:p>
    <w:p w:rsidR="002B5B92" w:rsidRPr="00685AE4" w:rsidRDefault="002B5B92" w:rsidP="001F6914">
      <w:pPr>
        <w:widowControl w:val="0"/>
        <w:shd w:val="clear" w:color="auto" w:fill="FFFFFF"/>
        <w:tabs>
          <w:tab w:val="left" w:pos="993"/>
        </w:tabs>
        <w:spacing w:after="0"/>
        <w:ind w:right="14"/>
        <w:jc w:val="both"/>
        <w:rPr>
          <w:rFonts w:ascii="Times New Roman" w:eastAsia="Times New Roman" w:hAnsi="Times New Roman" w:cs="Times New Roman"/>
          <w:b/>
        </w:rPr>
      </w:pPr>
    </w:p>
    <w:p w:rsidR="002B5B92" w:rsidRPr="00685AE4" w:rsidRDefault="00DC012E" w:rsidP="001F6914">
      <w:pPr>
        <w:numPr>
          <w:ilvl w:val="0"/>
          <w:numId w:val="1"/>
        </w:numPr>
        <w:spacing w:after="0" w:line="240" w:lineRule="auto"/>
        <w:ind w:left="0" w:right="-34" w:firstLine="0"/>
        <w:jc w:val="center"/>
        <w:rPr>
          <w:rFonts w:ascii="Times New Roman" w:eastAsia="Times New Roman" w:hAnsi="Times New Roman" w:cs="Times New Roman"/>
          <w:b/>
        </w:rPr>
      </w:pPr>
      <w:r w:rsidRPr="00685AE4">
        <w:rPr>
          <w:rFonts w:ascii="Times New Roman" w:eastAsia="Times New Roman" w:hAnsi="Times New Roman" w:cs="Times New Roman"/>
          <w:b/>
        </w:rPr>
        <w:t>Якість та гарантійний строк Товару</w:t>
      </w:r>
    </w:p>
    <w:p w:rsidR="002B5B92" w:rsidRPr="00685AE4" w:rsidRDefault="00DC012E" w:rsidP="001F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rPr>
      </w:pPr>
      <w:bookmarkStart w:id="0" w:name="_heading=h.1fob9te" w:colFirst="0" w:colLast="0"/>
      <w:bookmarkEnd w:id="0"/>
      <w:r w:rsidRPr="00685AE4">
        <w:rPr>
          <w:rFonts w:ascii="Times New Roman" w:eastAsia="Times New Roman" w:hAnsi="Times New Roman" w:cs="Times New Roman"/>
          <w:color w:val="121212"/>
        </w:rPr>
        <w:t xml:space="preserve">2.1. Постачальник повинен поставити Замовнику новий Товар, </w:t>
      </w:r>
      <w:r w:rsidRPr="00685AE4">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B5B92" w:rsidRPr="00685AE4" w:rsidRDefault="00DC012E" w:rsidP="001F6914">
      <w:pPr>
        <w:widowControl w:val="0"/>
        <w:tabs>
          <w:tab w:val="left" w:pos="993"/>
          <w:tab w:val="left" w:pos="5467"/>
        </w:tabs>
        <w:spacing w:after="0" w:line="240" w:lineRule="auto"/>
        <w:ind w:right="101"/>
        <w:jc w:val="both"/>
        <w:rPr>
          <w:rFonts w:ascii="Times New Roman" w:eastAsia="Times New Roman" w:hAnsi="Times New Roman" w:cs="Times New Roman"/>
          <w:spacing w:val="-1"/>
          <w:shd w:val="clear" w:color="auto" w:fill="FFFFFF"/>
        </w:rPr>
      </w:pPr>
      <w:r w:rsidRPr="00685AE4">
        <w:rPr>
          <w:rFonts w:ascii="Times New Roman" w:eastAsia="Times New Roman" w:hAnsi="Times New Roman" w:cs="Times New Roman"/>
        </w:rPr>
        <w:t xml:space="preserve">2.2. </w:t>
      </w:r>
      <w:r w:rsidR="00365F5D" w:rsidRPr="00685AE4">
        <w:rPr>
          <w:rFonts w:ascii="Times New Roman" w:eastAsia="Times New Roman" w:hAnsi="Times New Roman" w:cs="Times New Roman"/>
          <w:iCs/>
          <w:spacing w:val="-1"/>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2B5B92" w:rsidRPr="00685AE4" w:rsidRDefault="00DC012E" w:rsidP="001F6914">
      <w:pPr>
        <w:spacing w:after="0" w:line="240" w:lineRule="auto"/>
        <w:jc w:val="both"/>
        <w:rPr>
          <w:rFonts w:ascii="Times New Roman" w:eastAsia="Times New Roman" w:hAnsi="Times New Roman" w:cs="Times New Roman"/>
          <w:i/>
        </w:rPr>
      </w:pPr>
      <w:r w:rsidRPr="00685AE4">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2B5B92" w:rsidRPr="00685AE4" w:rsidRDefault="00DC012E" w:rsidP="001F6914">
      <w:pPr>
        <w:spacing w:after="0" w:line="240" w:lineRule="auto"/>
        <w:ind w:right="-36"/>
        <w:jc w:val="both"/>
        <w:rPr>
          <w:rFonts w:ascii="Times New Roman" w:eastAsia="Times New Roman" w:hAnsi="Times New Roman" w:cs="Times New Roman"/>
          <w:color w:val="000000"/>
        </w:rPr>
      </w:pPr>
      <w:r w:rsidRPr="00685AE4">
        <w:rPr>
          <w:rFonts w:ascii="Times New Roman" w:eastAsia="Times New Roman" w:hAnsi="Times New Roman" w:cs="Times New Roman"/>
        </w:rPr>
        <w:t>2.</w:t>
      </w:r>
      <w:r w:rsidR="00365F5D" w:rsidRPr="00685AE4">
        <w:rPr>
          <w:rFonts w:ascii="Times New Roman" w:eastAsia="Times New Roman" w:hAnsi="Times New Roman" w:cs="Times New Roman"/>
        </w:rPr>
        <w:t>4</w:t>
      </w:r>
      <w:r w:rsidRPr="00685AE4">
        <w:rPr>
          <w:rFonts w:ascii="Times New Roman" w:eastAsia="Times New Roman" w:hAnsi="Times New Roman" w:cs="Times New Roman"/>
        </w:rPr>
        <w:t xml:space="preserve">. </w:t>
      </w:r>
      <w:r w:rsidRPr="00685AE4">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65F5D"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color w:val="000000"/>
        </w:rPr>
        <w:t>2.</w:t>
      </w:r>
      <w:r w:rsidR="00365F5D" w:rsidRPr="00685AE4">
        <w:rPr>
          <w:rFonts w:ascii="Times New Roman" w:eastAsia="Times New Roman" w:hAnsi="Times New Roman" w:cs="Times New Roman"/>
          <w:color w:val="000000"/>
        </w:rPr>
        <w:t>5</w:t>
      </w:r>
      <w:r w:rsidRPr="00685AE4">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685AE4">
        <w:rPr>
          <w:rFonts w:ascii="Times New Roman" w:eastAsia="Times New Roman" w:hAnsi="Times New Roman" w:cs="Times New Roman"/>
        </w:rPr>
        <w:t>у</w:t>
      </w:r>
      <w:r w:rsidRPr="00685AE4">
        <w:rPr>
          <w:rFonts w:ascii="Times New Roman" w:eastAsia="Times New Roman" w:hAnsi="Times New Roman" w:cs="Times New Roman"/>
          <w:color w:val="000000"/>
        </w:rPr>
        <w:t xml:space="preserve"> тому числі товарного вигляду, поставленого Товару</w:t>
      </w:r>
      <w:r w:rsidRPr="00685AE4">
        <w:rPr>
          <w:rFonts w:ascii="Times New Roman" w:eastAsia="Times New Roman" w:hAnsi="Times New Roman" w:cs="Times New Roman"/>
        </w:rPr>
        <w:t xml:space="preserve"> упродовж дії гарантійного строку</w:t>
      </w:r>
      <w:r w:rsidRPr="00685AE4">
        <w:rPr>
          <w:rFonts w:ascii="Times New Roman" w:eastAsia="Times New Roman" w:hAnsi="Times New Roman" w:cs="Times New Roman"/>
          <w:color w:val="000000"/>
        </w:rPr>
        <w:t xml:space="preserve"> Постачальник зобов’язується за </w:t>
      </w:r>
      <w:r w:rsidRPr="00685AE4">
        <w:rPr>
          <w:rFonts w:ascii="Times New Roman" w:eastAsia="Times New Roman" w:hAnsi="Times New Roman" w:cs="Times New Roman"/>
        </w:rPr>
        <w:t xml:space="preserve">власний рахунок усунути недоліки (дефекти) або замінити </w:t>
      </w:r>
      <w:r w:rsidRPr="00685AE4">
        <w:rPr>
          <w:rFonts w:ascii="Times New Roman" w:eastAsia="Times New Roman" w:hAnsi="Times New Roman" w:cs="Times New Roman"/>
          <w:color w:val="000000"/>
        </w:rPr>
        <w:t xml:space="preserve">Товар неналежної якості </w:t>
      </w:r>
      <w:r w:rsidRPr="00685AE4">
        <w:rPr>
          <w:rFonts w:ascii="Times New Roman" w:eastAsia="Times New Roman" w:hAnsi="Times New Roman" w:cs="Times New Roman"/>
        </w:rPr>
        <w:t xml:space="preserve">протягом 10 (десяти) календарних днів з дати отримання претензії (рекламації) від Замовника. </w:t>
      </w:r>
    </w:p>
    <w:p w:rsidR="00365F5D" w:rsidRPr="00685AE4" w:rsidRDefault="00365F5D" w:rsidP="001F6914">
      <w:pPr>
        <w:pStyle w:val="14pt"/>
        <w:tabs>
          <w:tab w:val="left" w:pos="1134"/>
        </w:tabs>
        <w:spacing w:line="240" w:lineRule="auto"/>
        <w:ind w:left="0"/>
        <w:rPr>
          <w:color w:val="auto"/>
          <w:sz w:val="22"/>
          <w:szCs w:val="22"/>
        </w:rPr>
      </w:pPr>
      <w:r w:rsidRPr="00685AE4">
        <w:rPr>
          <w:sz w:val="22"/>
          <w:szCs w:val="22"/>
        </w:rPr>
        <w:t xml:space="preserve">2.6. </w:t>
      </w:r>
      <w:r w:rsidRPr="00685AE4">
        <w:rPr>
          <w:color w:val="auto"/>
          <w:sz w:val="22"/>
          <w:szCs w:val="22"/>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w:t>
      </w:r>
      <w:r w:rsidRPr="008D7A7B">
        <w:rPr>
          <w:color w:val="auto"/>
          <w:sz w:val="22"/>
          <w:szCs w:val="22"/>
        </w:rPr>
        <w:t xml:space="preserve">процесі </w:t>
      </w:r>
      <w:r w:rsidR="008D7A7B">
        <w:rPr>
          <w:color w:val="auto"/>
          <w:sz w:val="22"/>
          <w:szCs w:val="22"/>
        </w:rPr>
        <w:t>використання</w:t>
      </w:r>
      <w:r w:rsidRPr="008D7A7B">
        <w:rPr>
          <w:color w:val="auto"/>
          <w:sz w:val="22"/>
          <w:szCs w:val="22"/>
        </w:rPr>
        <w:t>.</w:t>
      </w:r>
      <w:r w:rsidRPr="00685AE4">
        <w:rPr>
          <w:color w:val="auto"/>
          <w:sz w:val="22"/>
          <w:szCs w:val="22"/>
        </w:rPr>
        <w:t xml:space="preserve"> Сторони складають Акт про приховані недоліки, в якому зазначаються недоліки Товару та строк усунення таких недоліків.</w:t>
      </w:r>
    </w:p>
    <w:p w:rsidR="002B5B92" w:rsidRDefault="00365F5D"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 xml:space="preserve">2.7. </w:t>
      </w:r>
      <w:r w:rsidR="00DC012E" w:rsidRPr="00685AE4">
        <w:rPr>
          <w:rFonts w:ascii="Times New Roman" w:eastAsia="Times New Roman" w:hAnsi="Times New Roman" w:cs="Times New Roman"/>
        </w:rPr>
        <w:t xml:space="preserve">Усі витрати, </w:t>
      </w:r>
      <w:r w:rsidR="00DC012E" w:rsidRPr="00685AE4">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DC012E" w:rsidRPr="00685AE4">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FB3C82" w:rsidRPr="00685AE4" w:rsidRDefault="00FB3C82" w:rsidP="001F6914">
      <w:pPr>
        <w:spacing w:after="0" w:line="240" w:lineRule="auto"/>
        <w:jc w:val="both"/>
        <w:rPr>
          <w:rFonts w:ascii="Times New Roman" w:eastAsia="Times New Roman" w:hAnsi="Times New Roman" w:cs="Times New Roman"/>
          <w:i/>
        </w:rPr>
      </w:pPr>
    </w:p>
    <w:p w:rsidR="002B5B92" w:rsidRPr="00685AE4" w:rsidRDefault="00DC012E" w:rsidP="001F6914">
      <w:pPr>
        <w:spacing w:after="0" w:line="240" w:lineRule="auto"/>
        <w:ind w:right="-34"/>
        <w:jc w:val="center"/>
        <w:rPr>
          <w:rFonts w:ascii="Times New Roman" w:eastAsia="Times New Roman" w:hAnsi="Times New Roman" w:cs="Times New Roman"/>
          <w:b/>
        </w:rPr>
      </w:pPr>
      <w:bookmarkStart w:id="1" w:name="_heading=h.3znysh7" w:colFirst="0" w:colLast="0"/>
      <w:bookmarkEnd w:id="1"/>
      <w:r w:rsidRPr="00685AE4">
        <w:rPr>
          <w:rFonts w:ascii="Times New Roman" w:eastAsia="Times New Roman" w:hAnsi="Times New Roman" w:cs="Times New Roman"/>
          <w:b/>
        </w:rPr>
        <w:t>3. Ціна Договору</w:t>
      </w:r>
    </w:p>
    <w:p w:rsidR="002B5B92" w:rsidRPr="00685AE4" w:rsidRDefault="00DC012E" w:rsidP="001F6914">
      <w:pPr>
        <w:spacing w:after="0" w:line="240" w:lineRule="auto"/>
        <w:ind w:right="-36"/>
        <w:jc w:val="both"/>
        <w:rPr>
          <w:rFonts w:ascii="Times New Roman" w:eastAsia="Times New Roman" w:hAnsi="Times New Roman" w:cs="Times New Roman"/>
        </w:rPr>
      </w:pPr>
      <w:r w:rsidRPr="00685AE4">
        <w:rPr>
          <w:rFonts w:ascii="Times New Roman" w:eastAsia="Times New Roman" w:hAnsi="Times New Roman" w:cs="Times New Roman"/>
        </w:rPr>
        <w:t>3.1. Ціна на Товар встановлюється в національній валюті України — гривні.</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 xml:space="preserve">3.2. Ціна Договору становить </w:t>
      </w:r>
      <w:r w:rsidR="00DD55BA">
        <w:rPr>
          <w:rFonts w:ascii="Times New Roman" w:eastAsia="Times New Roman" w:hAnsi="Times New Roman" w:cs="Times New Roman"/>
        </w:rPr>
        <w:t>_______________________________________</w:t>
      </w:r>
      <w:r w:rsidR="00E83F4E" w:rsidRPr="00685AE4">
        <w:rPr>
          <w:rFonts w:ascii="Times New Roman" w:eastAsia="Times New Roman" w:hAnsi="Times New Roman" w:cs="Times New Roman"/>
        </w:rPr>
        <w:t xml:space="preserve"> </w:t>
      </w:r>
      <w:r w:rsidR="00DD55BA">
        <w:rPr>
          <w:rFonts w:ascii="Times New Roman" w:eastAsia="Times New Roman" w:hAnsi="Times New Roman" w:cs="Times New Roman"/>
        </w:rPr>
        <w:t>з/без</w:t>
      </w:r>
      <w:r w:rsidR="008153F0" w:rsidRPr="00685AE4">
        <w:rPr>
          <w:rFonts w:ascii="Times New Roman" w:eastAsia="Times New Roman" w:hAnsi="Times New Roman" w:cs="Times New Roman"/>
        </w:rPr>
        <w:t xml:space="preserve"> ПДВ</w:t>
      </w:r>
      <w:r w:rsidR="00E83F4E" w:rsidRPr="00685AE4">
        <w:rPr>
          <w:rFonts w:ascii="Times New Roman" w:eastAsia="Times New Roman" w:hAnsi="Times New Roman" w:cs="Times New Roman"/>
        </w:rPr>
        <w:t xml:space="preserve"> </w:t>
      </w:r>
      <w:r w:rsidR="00DD55BA">
        <w:rPr>
          <w:rFonts w:ascii="Times New Roman" w:eastAsia="Times New Roman" w:hAnsi="Times New Roman" w:cs="Times New Roman"/>
        </w:rPr>
        <w:t>____________________________.</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lastRenderedPageBreak/>
        <w:t xml:space="preserve">3.3. </w:t>
      </w:r>
      <w:r w:rsidRPr="00685AE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85AE4">
        <w:rPr>
          <w:rFonts w:ascii="Times New Roman" w:eastAsia="Times New Roman" w:hAnsi="Times New Roman" w:cs="Times New Roman"/>
          <w:highlight w:val="white"/>
        </w:rPr>
        <w:t>здійснення вантажно-розвантажувальних послуг при поставці Товару;</w:t>
      </w:r>
      <w:r w:rsidRPr="00685AE4">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B5B92" w:rsidRPr="00685AE4" w:rsidRDefault="00DC012E" w:rsidP="001F6914">
      <w:pPr>
        <w:spacing w:after="0" w:line="240" w:lineRule="auto"/>
        <w:jc w:val="both"/>
        <w:rPr>
          <w:rFonts w:ascii="Times New Roman" w:eastAsia="Times New Roman" w:hAnsi="Times New Roman" w:cs="Times New Roman"/>
        </w:rPr>
      </w:pPr>
      <w:bookmarkStart w:id="2" w:name="_heading=h.2et92p0" w:colFirst="0" w:colLast="0"/>
      <w:bookmarkEnd w:id="2"/>
      <w:r w:rsidRPr="00685AE4">
        <w:rPr>
          <w:rFonts w:ascii="Times New Roman" w:eastAsia="Times New Roman" w:hAnsi="Times New Roman" w:cs="Times New Roman"/>
        </w:rPr>
        <w:t xml:space="preserve">3.4. </w:t>
      </w:r>
      <w:r w:rsidRPr="00685AE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85AE4">
        <w:rPr>
          <w:rFonts w:ascii="Times New Roman" w:eastAsia="Times New Roman" w:hAnsi="Times New Roman" w:cs="Times New Roman"/>
        </w:rPr>
        <w:t>ми</w:t>
      </w:r>
      <w:r w:rsidRPr="00685AE4">
        <w:rPr>
          <w:rFonts w:ascii="Times New Roman" w:eastAsia="Times New Roman" w:hAnsi="Times New Roman" w:cs="Times New Roman"/>
          <w:color w:val="000000"/>
        </w:rPr>
        <w:t xml:space="preserve"> умовами, що передбачені цим Договором. </w:t>
      </w:r>
    </w:p>
    <w:p w:rsidR="002B5B92" w:rsidRPr="00685AE4" w:rsidRDefault="002B5B92" w:rsidP="001F6914">
      <w:pPr>
        <w:tabs>
          <w:tab w:val="left" w:pos="540"/>
        </w:tabs>
        <w:spacing w:after="0" w:line="240" w:lineRule="auto"/>
        <w:ind w:right="-34"/>
        <w:rPr>
          <w:rFonts w:ascii="Times New Roman" w:eastAsia="Times New Roman" w:hAnsi="Times New Roman" w:cs="Times New Roman"/>
          <w:b/>
        </w:rPr>
      </w:pPr>
    </w:p>
    <w:p w:rsidR="002B5B92" w:rsidRPr="00685AE4" w:rsidRDefault="00DC012E" w:rsidP="001F6914">
      <w:pPr>
        <w:tabs>
          <w:tab w:val="left" w:pos="540"/>
        </w:tabs>
        <w:spacing w:after="0" w:line="240" w:lineRule="auto"/>
        <w:ind w:right="-34"/>
        <w:jc w:val="center"/>
        <w:rPr>
          <w:rFonts w:ascii="Times New Roman" w:eastAsia="Times New Roman" w:hAnsi="Times New Roman" w:cs="Times New Roman"/>
        </w:rPr>
      </w:pPr>
      <w:bookmarkStart w:id="3" w:name="_heading=h.tyjcwt" w:colFirst="0" w:colLast="0"/>
      <w:bookmarkEnd w:id="3"/>
      <w:r w:rsidRPr="00685AE4">
        <w:rPr>
          <w:rFonts w:ascii="Times New Roman" w:eastAsia="Times New Roman" w:hAnsi="Times New Roman" w:cs="Times New Roman"/>
          <w:b/>
        </w:rPr>
        <w:t>4. Порядок здійснення оплати</w:t>
      </w:r>
    </w:p>
    <w:p w:rsidR="002B5B92" w:rsidRPr="00685AE4" w:rsidRDefault="00DC012E" w:rsidP="001F6914">
      <w:pPr>
        <w:spacing w:after="0" w:line="240" w:lineRule="auto"/>
        <w:jc w:val="both"/>
        <w:rPr>
          <w:rFonts w:ascii="Times New Roman" w:eastAsia="Times New Roman" w:hAnsi="Times New Roman" w:cs="Times New Roman"/>
          <w:i/>
          <w:color w:val="FF0000"/>
        </w:rPr>
      </w:pPr>
      <w:r w:rsidRPr="00685AE4">
        <w:rPr>
          <w:rFonts w:ascii="Times New Roman" w:eastAsia="Times New Roman" w:hAnsi="Times New Roman" w:cs="Times New Roman"/>
        </w:rPr>
        <w:t>4.1. Розрахунок за поставлен</w:t>
      </w:r>
      <w:r w:rsidR="00365F5D" w:rsidRPr="00685AE4">
        <w:rPr>
          <w:rFonts w:ascii="Times New Roman" w:eastAsia="Times New Roman" w:hAnsi="Times New Roman" w:cs="Times New Roman"/>
        </w:rPr>
        <w:t>ий</w:t>
      </w:r>
      <w:r w:rsidRPr="00685AE4">
        <w:rPr>
          <w:rFonts w:ascii="Times New Roman" w:eastAsia="Times New Roman" w:hAnsi="Times New Roman" w:cs="Times New Roman"/>
        </w:rPr>
        <w:t xml:space="preserve"> Товар здійснюється в розмірі </w:t>
      </w:r>
      <w:r w:rsidR="008D7A7B">
        <w:rPr>
          <w:rFonts w:ascii="Times New Roman" w:eastAsia="Times New Roman" w:hAnsi="Times New Roman" w:cs="Times New Roman"/>
        </w:rPr>
        <w:t>100 % упродовж</w:t>
      </w:r>
      <w:r w:rsidR="00A11A49" w:rsidRPr="00685AE4">
        <w:rPr>
          <w:rFonts w:ascii="Times New Roman" w:eastAsia="Times New Roman" w:hAnsi="Times New Roman" w:cs="Times New Roman"/>
        </w:rPr>
        <w:t xml:space="preserve"> 14</w:t>
      </w:r>
      <w:r w:rsidRPr="00685AE4">
        <w:rPr>
          <w:rFonts w:ascii="Times New Roman" w:eastAsia="Times New Roman" w:hAnsi="Times New Roman" w:cs="Times New Roman"/>
        </w:rPr>
        <w:t xml:space="preserve"> календарних днів з дати поставки Товару на адресу Замовника на</w:t>
      </w:r>
      <w:r w:rsidRPr="00685AE4">
        <w:rPr>
          <w:rFonts w:ascii="Times New Roman" w:eastAsia="Times New Roman" w:hAnsi="Times New Roman" w:cs="Times New Roman"/>
          <w:color w:val="000000"/>
        </w:rPr>
        <w:t xml:space="preserve"> підставі наданого оригіналу  </w:t>
      </w:r>
      <w:r w:rsidRPr="00685AE4">
        <w:rPr>
          <w:rFonts w:ascii="Times New Roman" w:eastAsia="Times New Roman" w:hAnsi="Times New Roman" w:cs="Times New Roman"/>
          <w:bCs/>
          <w:iCs/>
        </w:rPr>
        <w:t>видаткової накладної</w:t>
      </w:r>
      <w:r w:rsidRPr="00685AE4">
        <w:rPr>
          <w:rFonts w:ascii="Times New Roman" w:eastAsia="Times New Roman" w:hAnsi="Times New Roman" w:cs="Times New Roman"/>
          <w:i/>
        </w:rPr>
        <w:t>.</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4.2.</w:t>
      </w:r>
      <w:r w:rsidR="00365F5D" w:rsidRPr="00685AE4">
        <w:rPr>
          <w:rFonts w:ascii="Times New Roman" w:hAnsi="Times New Roman" w:cs="Times New Roman"/>
        </w:rPr>
        <w:t>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color w:val="000000"/>
        </w:rPr>
        <w:t xml:space="preserve">4.3. </w:t>
      </w:r>
      <w:r w:rsidR="00365F5D" w:rsidRPr="00685AE4">
        <w:rPr>
          <w:rFonts w:ascii="Times New Roman" w:hAnsi="Times New Roman" w:cs="Times New Roman"/>
        </w:rPr>
        <w:t xml:space="preserve">Замовник має право затримати оплату,  якщо </w:t>
      </w:r>
      <w:r w:rsidR="00365F5D" w:rsidRPr="00685AE4">
        <w:rPr>
          <w:rFonts w:ascii="Times New Roman" w:eastAsia="Times New Roman" w:hAnsi="Times New Roman" w:cs="Times New Roman"/>
          <w:lang w:eastAsia="ru-RU"/>
        </w:rPr>
        <w:t>видаткова накладна</w:t>
      </w:r>
      <w:r w:rsidR="00365F5D" w:rsidRPr="00685AE4">
        <w:rPr>
          <w:rFonts w:ascii="Times New Roman" w:hAnsi="Times New Roman" w:cs="Times New Roman"/>
        </w:rPr>
        <w:t xml:space="preserve">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685AE4">
        <w:rPr>
          <w:rFonts w:ascii="Times New Roman" w:eastAsia="Times New Roman" w:hAnsi="Times New Roman" w:cs="Times New Roman"/>
          <w:color w:val="000000"/>
        </w:rPr>
        <w:t xml:space="preserve">. </w:t>
      </w:r>
    </w:p>
    <w:p w:rsidR="002B5B92" w:rsidRPr="00685AE4" w:rsidRDefault="002B5B92" w:rsidP="001F6914">
      <w:pPr>
        <w:tabs>
          <w:tab w:val="left" w:pos="0"/>
        </w:tabs>
        <w:spacing w:after="120" w:line="240" w:lineRule="auto"/>
        <w:ind w:right="-34"/>
        <w:jc w:val="both"/>
        <w:rPr>
          <w:rFonts w:ascii="Times New Roman" w:eastAsia="Times New Roman" w:hAnsi="Times New Roman" w:cs="Times New Roman"/>
        </w:rPr>
      </w:pPr>
    </w:p>
    <w:p w:rsidR="002B5B92" w:rsidRPr="00685AE4" w:rsidRDefault="00DC012E" w:rsidP="001F6914">
      <w:pPr>
        <w:tabs>
          <w:tab w:val="left" w:pos="0"/>
        </w:tabs>
        <w:spacing w:after="0" w:line="240" w:lineRule="auto"/>
        <w:ind w:right="-34"/>
        <w:jc w:val="center"/>
        <w:rPr>
          <w:rFonts w:ascii="Times New Roman" w:eastAsia="Times New Roman" w:hAnsi="Times New Roman" w:cs="Times New Roman"/>
          <w:b/>
        </w:rPr>
      </w:pPr>
      <w:bookmarkStart w:id="4" w:name="_heading=h.1t3h5sf" w:colFirst="0" w:colLast="0"/>
      <w:bookmarkEnd w:id="4"/>
      <w:r w:rsidRPr="00685AE4">
        <w:rPr>
          <w:rFonts w:ascii="Times New Roman" w:eastAsia="Times New Roman" w:hAnsi="Times New Roman" w:cs="Times New Roman"/>
          <w:b/>
        </w:rPr>
        <w:t>5. Поставка Товару</w:t>
      </w:r>
    </w:p>
    <w:p w:rsidR="001F6914" w:rsidRPr="007E430C" w:rsidRDefault="00DC012E" w:rsidP="001F6914">
      <w:pPr>
        <w:widowControl w:val="0"/>
        <w:tabs>
          <w:tab w:val="left" w:pos="1134"/>
          <w:tab w:val="left" w:pos="5467"/>
        </w:tabs>
        <w:spacing w:after="0"/>
        <w:jc w:val="both"/>
        <w:rPr>
          <w:rFonts w:ascii="Times New Roman" w:eastAsia="Times New Roman" w:hAnsi="Times New Roman" w:cs="Times New Roman"/>
        </w:rPr>
      </w:pPr>
      <w:bookmarkStart w:id="5" w:name="_heading=h.4d34og8" w:colFirst="0" w:colLast="0"/>
      <w:bookmarkEnd w:id="5"/>
      <w:r w:rsidRPr="00685AE4">
        <w:rPr>
          <w:rFonts w:ascii="Times New Roman" w:eastAsia="Times New Roman" w:hAnsi="Times New Roman" w:cs="Times New Roman"/>
          <w:color w:val="121212"/>
        </w:rPr>
        <w:t>5.1.</w:t>
      </w:r>
      <w:r w:rsidR="001F6914">
        <w:rPr>
          <w:rFonts w:ascii="Times New Roman" w:eastAsia="Times New Roman" w:hAnsi="Times New Roman" w:cs="Times New Roman"/>
          <w:color w:val="121212"/>
        </w:rPr>
        <w:t xml:space="preserve"> </w:t>
      </w:r>
      <w:r w:rsidR="001F6914" w:rsidRPr="001F6914">
        <w:rPr>
          <w:rFonts w:ascii="Times New Roman" w:hAnsi="Times New Roman" w:cs="Times New Roman"/>
          <w:color w:val="222222"/>
          <w:sz w:val="24"/>
          <w:szCs w:val="23"/>
          <w:shd w:val="clear" w:color="auto" w:fill="FFFFFF"/>
        </w:rPr>
        <w:t>Строк (термін) поставки товару</w:t>
      </w:r>
      <w:r w:rsidR="001F6914" w:rsidRPr="001F6914">
        <w:rPr>
          <w:rFonts w:ascii="Times New Roman" w:hAnsi="Times New Roman" w:cs="Times New Roman"/>
          <w:b/>
          <w:bCs/>
          <w:color w:val="222222"/>
          <w:sz w:val="24"/>
          <w:szCs w:val="23"/>
          <w:shd w:val="clear" w:color="auto" w:fill="FFFFFF"/>
        </w:rPr>
        <w:t>: </w:t>
      </w:r>
      <w:r w:rsidR="001F6914" w:rsidRPr="007E430C">
        <w:rPr>
          <w:rFonts w:ascii="Times New Roman" w:hAnsi="Times New Roman" w:cs="Times New Roman"/>
          <w:b/>
          <w:bCs/>
          <w:sz w:val="24"/>
          <w:szCs w:val="23"/>
          <w:u w:val="single"/>
          <w:shd w:val="clear" w:color="auto" w:fill="FFFFFF"/>
        </w:rPr>
        <w:t>до 05</w:t>
      </w:r>
      <w:r w:rsidR="001F6914" w:rsidRPr="007E430C">
        <w:rPr>
          <w:rFonts w:ascii="Times New Roman" w:hAnsi="Times New Roman" w:cs="Times New Roman"/>
          <w:b/>
          <w:bCs/>
          <w:sz w:val="24"/>
          <w:szCs w:val="23"/>
          <w:u w:val="single"/>
          <w:shd w:val="clear" w:color="auto" w:fill="FFFFFF"/>
        </w:rPr>
        <w:t xml:space="preserve"> </w:t>
      </w:r>
      <w:r w:rsidR="001F6914" w:rsidRPr="007E430C">
        <w:rPr>
          <w:rFonts w:ascii="Times New Roman" w:hAnsi="Times New Roman" w:cs="Times New Roman"/>
          <w:b/>
          <w:bCs/>
          <w:sz w:val="24"/>
          <w:szCs w:val="23"/>
          <w:u w:val="single"/>
          <w:shd w:val="clear" w:color="auto" w:fill="FFFFFF"/>
        </w:rPr>
        <w:t xml:space="preserve">квітня </w:t>
      </w:r>
      <w:r w:rsidR="001F6914" w:rsidRPr="007E430C">
        <w:rPr>
          <w:rFonts w:ascii="Times New Roman" w:hAnsi="Times New Roman" w:cs="Times New Roman"/>
          <w:b/>
          <w:bCs/>
          <w:sz w:val="24"/>
          <w:szCs w:val="23"/>
          <w:u w:val="single"/>
          <w:shd w:val="clear" w:color="auto" w:fill="FFFFFF"/>
        </w:rPr>
        <w:t>2023 року</w:t>
      </w:r>
      <w:r w:rsidR="001F6914" w:rsidRPr="007E430C">
        <w:rPr>
          <w:rFonts w:ascii="Times New Roman" w:eastAsia="Times New Roman" w:hAnsi="Times New Roman" w:cs="Times New Roman"/>
        </w:rPr>
        <w:t>.</w:t>
      </w:r>
    </w:p>
    <w:p w:rsidR="00207FF9" w:rsidRPr="00685AE4" w:rsidRDefault="001F6914" w:rsidP="001F6914">
      <w:pPr>
        <w:widowControl w:val="0"/>
        <w:tabs>
          <w:tab w:val="left" w:pos="1134"/>
          <w:tab w:val="left" w:pos="5467"/>
        </w:tabs>
        <w:spacing w:after="0"/>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rPr>
        <w:t xml:space="preserve">5.2. </w:t>
      </w:r>
      <w:r w:rsidR="00DC012E" w:rsidRPr="00685AE4">
        <w:rPr>
          <w:rFonts w:ascii="Times New Roman" w:eastAsia="Times New Roman" w:hAnsi="Times New Roman" w:cs="Times New Roman"/>
          <w:color w:val="121212"/>
        </w:rPr>
        <w:t xml:space="preserve">Місце поставки Товару: </w:t>
      </w:r>
      <w:r w:rsidR="00207FF9" w:rsidRPr="00685AE4">
        <w:rPr>
          <w:rFonts w:ascii="Times New Roman" w:eastAsia="Times New Roman" w:hAnsi="Times New Roman" w:cs="Times New Roman"/>
          <w:noProof/>
          <w:color w:val="000000"/>
          <w:spacing w:val="-1"/>
          <w:shd w:val="clear" w:color="auto" w:fill="FFFFFF"/>
        </w:rPr>
        <w:t>21037, Вінницька область, м. Вінниця, вул. Пирогова, 109</w:t>
      </w:r>
      <w:r w:rsidR="00207FF9" w:rsidRPr="00685AE4">
        <w:rPr>
          <w:rFonts w:ascii="Times New Roman" w:eastAsia="Times New Roman" w:hAnsi="Times New Roman" w:cs="Times New Roman"/>
          <w:color w:val="121212"/>
          <w:spacing w:val="-1"/>
          <w:shd w:val="clear" w:color="auto" w:fill="FFFFFF"/>
        </w:rPr>
        <w:t>.</w:t>
      </w:r>
    </w:p>
    <w:p w:rsidR="002B5B92" w:rsidRPr="00685AE4" w:rsidRDefault="00DC012E" w:rsidP="001F6914">
      <w:pPr>
        <w:widowControl w:val="0"/>
        <w:spacing w:after="0" w:line="240" w:lineRule="auto"/>
        <w:jc w:val="both"/>
        <w:rPr>
          <w:rFonts w:ascii="Times New Roman" w:eastAsia="Times New Roman" w:hAnsi="Times New Roman" w:cs="Times New Roman"/>
          <w:color w:val="FF0000"/>
        </w:rPr>
      </w:pPr>
      <w:r w:rsidRPr="00685AE4">
        <w:rPr>
          <w:rFonts w:ascii="Times New Roman" w:eastAsia="Times New Roman" w:hAnsi="Times New Roman" w:cs="Times New Roman"/>
        </w:rPr>
        <w:t>5.</w:t>
      </w:r>
      <w:r w:rsidR="001F6914">
        <w:rPr>
          <w:rFonts w:ascii="Times New Roman" w:eastAsia="Times New Roman" w:hAnsi="Times New Roman" w:cs="Times New Roman"/>
        </w:rPr>
        <w:t>3</w:t>
      </w:r>
      <w:r w:rsidRPr="00685AE4">
        <w:rPr>
          <w:rFonts w:ascii="Times New Roman" w:eastAsia="Times New Roman" w:hAnsi="Times New Roman" w:cs="Times New Roman"/>
        </w:rPr>
        <w:t xml:space="preserve">. Поставка </w:t>
      </w:r>
      <w:r w:rsidRPr="00685AE4">
        <w:rPr>
          <w:rFonts w:ascii="Times New Roman" w:eastAsia="Times New Roman" w:hAnsi="Times New Roman" w:cs="Times New Roman"/>
          <w:highlight w:val="white"/>
        </w:rPr>
        <w:t xml:space="preserve">Товару здійснюється </w:t>
      </w:r>
      <w:r w:rsidR="0090536B" w:rsidRPr="00685AE4">
        <w:rPr>
          <w:rFonts w:ascii="Times New Roman" w:eastAsia="Times New Roman" w:hAnsi="Times New Roman" w:cs="Times New Roman"/>
        </w:rPr>
        <w:t xml:space="preserve">протягом </w:t>
      </w:r>
      <w:r w:rsidR="00BC4223" w:rsidRPr="00685AE4">
        <w:rPr>
          <w:rFonts w:ascii="Times New Roman" w:eastAsia="Times New Roman" w:hAnsi="Times New Roman" w:cs="Times New Roman"/>
        </w:rPr>
        <w:t>десяти</w:t>
      </w:r>
      <w:r w:rsidR="0090536B" w:rsidRPr="00685AE4">
        <w:rPr>
          <w:rFonts w:ascii="Times New Roman" w:eastAsia="Times New Roman" w:hAnsi="Times New Roman" w:cs="Times New Roman"/>
        </w:rPr>
        <w:t xml:space="preserve"> робочих днів з моменту отримання замовлення від Замовника транспортом Постачальника.</w:t>
      </w:r>
    </w:p>
    <w:p w:rsidR="002B5B92" w:rsidRPr="00685AE4" w:rsidRDefault="00DC012E" w:rsidP="001F6914">
      <w:pPr>
        <w:spacing w:after="0" w:line="240" w:lineRule="auto"/>
        <w:jc w:val="both"/>
        <w:rPr>
          <w:rFonts w:ascii="Times New Roman" w:eastAsia="Times New Roman" w:hAnsi="Times New Roman" w:cs="Times New Roman"/>
          <w:color w:val="000000"/>
        </w:rPr>
      </w:pPr>
      <w:bookmarkStart w:id="6" w:name="_heading=h.2s8eyo1" w:colFirst="0" w:colLast="0"/>
      <w:bookmarkEnd w:id="6"/>
      <w:r w:rsidRPr="00685AE4">
        <w:rPr>
          <w:rFonts w:ascii="Times New Roman" w:eastAsia="Times New Roman" w:hAnsi="Times New Roman" w:cs="Times New Roman"/>
        </w:rPr>
        <w:t>5.</w:t>
      </w:r>
      <w:r w:rsidR="001F6914">
        <w:rPr>
          <w:rFonts w:ascii="Times New Roman" w:eastAsia="Times New Roman" w:hAnsi="Times New Roman" w:cs="Times New Roman"/>
        </w:rPr>
        <w:t>4</w:t>
      </w:r>
      <w:r w:rsidRPr="00685AE4">
        <w:rPr>
          <w:rFonts w:ascii="Times New Roman" w:eastAsia="Times New Roman" w:hAnsi="Times New Roman" w:cs="Times New Roman"/>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685AE4">
        <w:rPr>
          <w:rFonts w:ascii="Times New Roman" w:eastAsia="Times New Roman" w:hAnsi="Times New Roman" w:cs="Times New Roman"/>
          <w:highlight w:val="white"/>
        </w:rPr>
        <w:t>здійсненні вантажно-розвантажувальних послуг при поставці</w:t>
      </w:r>
      <w:r w:rsidRPr="00685AE4">
        <w:rPr>
          <w:rFonts w:ascii="Times New Roman" w:eastAsia="Times New Roman" w:hAnsi="Times New Roman" w:cs="Times New Roman"/>
        </w:rPr>
        <w:t>.Постачальник</w:t>
      </w:r>
      <w:r w:rsidRPr="00685AE4">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2B5B92" w:rsidRPr="00685AE4" w:rsidRDefault="001F6914" w:rsidP="001F69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5.5</w:t>
      </w:r>
      <w:r w:rsidR="00DC012E" w:rsidRPr="00685AE4">
        <w:rPr>
          <w:rFonts w:ascii="Times New Roman" w:eastAsia="Times New Roman" w:hAnsi="Times New Roman" w:cs="Times New Roman"/>
        </w:rPr>
        <w:t xml:space="preserve">. Постачальник зобов’язується одночасно з поставкою Товару надати оформлені належним чином </w:t>
      </w:r>
      <w:r w:rsidR="00207FF9" w:rsidRPr="00685AE4">
        <w:rPr>
          <w:rFonts w:ascii="Times New Roman" w:eastAsia="Times New Roman" w:hAnsi="Times New Roman" w:cs="Times New Roman"/>
        </w:rPr>
        <w:t xml:space="preserve">видаткову накладну та </w:t>
      </w:r>
      <w:r w:rsidR="00DC012E" w:rsidRPr="00685AE4">
        <w:rPr>
          <w:rFonts w:ascii="Times New Roman" w:eastAsia="Times New Roman" w:hAnsi="Times New Roman" w:cs="Times New Roman"/>
        </w:rPr>
        <w:t>документи, що підтверджують якість, походження та кількість Товару.</w:t>
      </w:r>
    </w:p>
    <w:p w:rsidR="002B5B92" w:rsidRPr="00685AE4" w:rsidRDefault="001F6914" w:rsidP="001F6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DC012E" w:rsidRPr="00685AE4">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DC012E" w:rsidRPr="00685AE4">
        <w:rPr>
          <w:rFonts w:ascii="Times New Roman" w:eastAsia="Times New Roman" w:hAnsi="Times New Roman" w:cs="Times New Roman"/>
          <w:bCs/>
          <w:iCs/>
        </w:rPr>
        <w:t>видаткової накладної</w:t>
      </w:r>
      <w:r w:rsidR="00A11A49" w:rsidRPr="00685AE4">
        <w:rPr>
          <w:rFonts w:ascii="Times New Roman" w:eastAsia="Times New Roman" w:hAnsi="Times New Roman" w:cs="Times New Roman"/>
        </w:rPr>
        <w:t>наТовар</w:t>
      </w:r>
      <w:r w:rsidR="00DC012E" w:rsidRPr="00685AE4">
        <w:rPr>
          <w:rFonts w:ascii="Times New Roman" w:eastAsia="Times New Roman" w:hAnsi="Times New Roman" w:cs="Times New Roman"/>
        </w:rPr>
        <w:t xml:space="preserve">.Товар вважається переданим Замовнику у кількості та якості з моменту та на підставі підписаної Сторонами </w:t>
      </w:r>
      <w:r w:rsidR="00DC012E" w:rsidRPr="00685AE4">
        <w:rPr>
          <w:rFonts w:ascii="Times New Roman" w:eastAsia="Times New Roman" w:hAnsi="Times New Roman" w:cs="Times New Roman"/>
          <w:bCs/>
          <w:iCs/>
        </w:rPr>
        <w:t>видаткової накладної</w:t>
      </w:r>
      <w:r w:rsidR="008153F0" w:rsidRPr="00685AE4">
        <w:rPr>
          <w:rFonts w:ascii="Times New Roman" w:eastAsia="Times New Roman" w:hAnsi="Times New Roman" w:cs="Times New Roman"/>
        </w:rPr>
        <w:t xml:space="preserve">на </w:t>
      </w:r>
      <w:r w:rsidR="00DC012E" w:rsidRPr="00685AE4">
        <w:rPr>
          <w:rFonts w:ascii="Times New Roman" w:eastAsia="Times New Roman" w:hAnsi="Times New Roman" w:cs="Times New Roman"/>
        </w:rPr>
        <w:t xml:space="preserve">Товар. </w:t>
      </w:r>
      <w:bookmarkStart w:id="7" w:name="_GoBack"/>
      <w:bookmarkEnd w:id="7"/>
    </w:p>
    <w:p w:rsidR="002B5B92" w:rsidRPr="00685AE4" w:rsidRDefault="001F6914" w:rsidP="001F6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rsidR="00DC012E" w:rsidRPr="00685AE4">
        <w:rPr>
          <w:rFonts w:ascii="Times New Roman" w:eastAsia="Times New Roman" w:hAnsi="Times New Roman" w:cs="Times New Roman"/>
        </w:rPr>
        <w:t xml:space="preserve">. </w:t>
      </w:r>
      <w:r w:rsidR="00DC012E" w:rsidRPr="00685AE4">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00DC012E" w:rsidRPr="00685AE4">
        <w:rPr>
          <w:rFonts w:ascii="Times New Roman" w:eastAsia="Times New Roman" w:hAnsi="Times New Roman" w:cs="Times New Roman"/>
        </w:rPr>
        <w:t>в</w:t>
      </w:r>
      <w:r w:rsidR="00DC012E" w:rsidRPr="00685AE4">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00DC012E" w:rsidRPr="00685AE4">
        <w:rPr>
          <w:rFonts w:ascii="Times New Roman" w:eastAsia="Times New Roman" w:hAnsi="Times New Roman" w:cs="Times New Roman"/>
        </w:rPr>
        <w:t xml:space="preserve">з моменту та на підставі підписаної Сторонами </w:t>
      </w:r>
      <w:r w:rsidR="00DC012E" w:rsidRPr="00685AE4">
        <w:rPr>
          <w:rFonts w:ascii="Times New Roman" w:eastAsia="Times New Roman" w:hAnsi="Times New Roman" w:cs="Times New Roman"/>
          <w:bCs/>
          <w:iCs/>
        </w:rPr>
        <w:t>видаткової накладної</w:t>
      </w:r>
      <w:r w:rsidR="00EE6A1C" w:rsidRPr="00685AE4">
        <w:rPr>
          <w:rFonts w:ascii="Times New Roman" w:eastAsia="Times New Roman" w:hAnsi="Times New Roman" w:cs="Times New Roman"/>
        </w:rPr>
        <w:t>Товару</w:t>
      </w:r>
      <w:r w:rsidR="00DC012E" w:rsidRPr="00685AE4">
        <w:rPr>
          <w:rFonts w:ascii="Times New Roman" w:eastAsia="Times New Roman" w:hAnsi="Times New Roman" w:cs="Times New Roman"/>
          <w:color w:val="FF0000"/>
        </w:rPr>
        <w:t>.</w:t>
      </w:r>
    </w:p>
    <w:p w:rsidR="002B5B92" w:rsidRPr="00685AE4" w:rsidRDefault="001F6914" w:rsidP="001F69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w:t>
      </w:r>
      <w:r w:rsidR="00DC012E" w:rsidRPr="00685AE4">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00DC012E" w:rsidRPr="00685AE4">
        <w:rPr>
          <w:rFonts w:ascii="Times New Roman" w:eastAsia="Times New Roman" w:hAnsi="Times New Roman" w:cs="Times New Roman"/>
          <w:bCs/>
          <w:iCs/>
        </w:rPr>
        <w:t>видаткової накладної</w:t>
      </w:r>
      <w:r w:rsidR="00BC4223" w:rsidRPr="00685AE4">
        <w:rPr>
          <w:rFonts w:ascii="Times New Roman" w:eastAsia="Times New Roman" w:hAnsi="Times New Roman" w:cs="Times New Roman"/>
        </w:rPr>
        <w:t>на</w:t>
      </w:r>
      <w:r w:rsidR="00DC012E" w:rsidRPr="00685AE4">
        <w:rPr>
          <w:rFonts w:ascii="Times New Roman" w:eastAsia="Times New Roman" w:hAnsi="Times New Roman" w:cs="Times New Roman"/>
        </w:rPr>
        <w:t>Товар</w:t>
      </w:r>
      <w:r w:rsidR="00DC012E" w:rsidRPr="00685AE4">
        <w:rPr>
          <w:rFonts w:ascii="Times New Roman" w:eastAsia="Times New Roman" w:hAnsi="Times New Roman" w:cs="Times New Roman"/>
          <w:color w:val="000000"/>
        </w:rPr>
        <w:t xml:space="preserve"> та переда</w:t>
      </w:r>
      <w:r w:rsidR="00BC4223" w:rsidRPr="00685AE4">
        <w:rPr>
          <w:rFonts w:ascii="Times New Roman" w:eastAsia="Times New Roman" w:hAnsi="Times New Roman" w:cs="Times New Roman"/>
          <w:color w:val="000000"/>
        </w:rPr>
        <w:t>ва</w:t>
      </w:r>
      <w:r w:rsidR="00DC012E" w:rsidRPr="00685AE4">
        <w:rPr>
          <w:rFonts w:ascii="Times New Roman" w:eastAsia="Times New Roman" w:hAnsi="Times New Roman" w:cs="Times New Roman"/>
          <w:color w:val="000000"/>
        </w:rPr>
        <w:t xml:space="preserve">ння Товару Замовнику </w:t>
      </w:r>
      <w:r w:rsidR="00DC012E" w:rsidRPr="00685AE4">
        <w:rPr>
          <w:rFonts w:ascii="Times New Roman" w:eastAsia="Times New Roman" w:hAnsi="Times New Roman" w:cs="Times New Roman"/>
        </w:rPr>
        <w:t>в</w:t>
      </w:r>
      <w:r w:rsidR="00DC012E" w:rsidRPr="00685AE4">
        <w:rPr>
          <w:rFonts w:ascii="Times New Roman" w:eastAsia="Times New Roman" w:hAnsi="Times New Roman" w:cs="Times New Roman"/>
          <w:color w:val="000000"/>
        </w:rPr>
        <w:t xml:space="preserve"> місці поставки.</w:t>
      </w:r>
    </w:p>
    <w:p w:rsidR="002B5B92" w:rsidRPr="00685AE4" w:rsidRDefault="002B5B92" w:rsidP="001F6914">
      <w:pPr>
        <w:spacing w:after="0" w:line="240" w:lineRule="auto"/>
        <w:jc w:val="both"/>
        <w:rPr>
          <w:rFonts w:ascii="Times New Roman" w:eastAsia="Times New Roman" w:hAnsi="Times New Roman" w:cs="Times New Roman"/>
        </w:rPr>
      </w:pPr>
    </w:p>
    <w:p w:rsidR="00BC4223" w:rsidRPr="00685AE4" w:rsidRDefault="00BC4223" w:rsidP="001F6914">
      <w:pPr>
        <w:spacing w:after="0" w:line="240" w:lineRule="auto"/>
        <w:ind w:right="-34"/>
        <w:jc w:val="center"/>
        <w:rPr>
          <w:rFonts w:ascii="Times New Roman" w:eastAsia="Times New Roman" w:hAnsi="Times New Roman" w:cs="Times New Roman"/>
          <w:b/>
        </w:rPr>
      </w:pPr>
    </w:p>
    <w:p w:rsidR="002B5B92" w:rsidRPr="00685AE4" w:rsidRDefault="00DC012E" w:rsidP="001F6914">
      <w:pPr>
        <w:spacing w:after="0" w:line="240" w:lineRule="auto"/>
        <w:ind w:right="-34"/>
        <w:jc w:val="center"/>
        <w:rPr>
          <w:rFonts w:ascii="Times New Roman" w:eastAsia="Times New Roman" w:hAnsi="Times New Roman" w:cs="Times New Roman"/>
          <w:b/>
        </w:rPr>
      </w:pPr>
      <w:r w:rsidRPr="00685AE4">
        <w:rPr>
          <w:rFonts w:ascii="Times New Roman" w:eastAsia="Times New Roman" w:hAnsi="Times New Roman" w:cs="Times New Roman"/>
          <w:b/>
        </w:rPr>
        <w:t>6. Права та обов’язки Сторін</w:t>
      </w:r>
    </w:p>
    <w:p w:rsidR="002B5B92" w:rsidRPr="00685AE4" w:rsidRDefault="00DC012E" w:rsidP="001F6914">
      <w:pPr>
        <w:spacing w:after="0" w:line="240" w:lineRule="auto"/>
        <w:jc w:val="both"/>
        <w:rPr>
          <w:rFonts w:ascii="Times New Roman" w:eastAsia="Times New Roman" w:hAnsi="Times New Roman" w:cs="Times New Roman"/>
          <w:b/>
          <w:color w:val="121212"/>
        </w:rPr>
      </w:pPr>
      <w:r w:rsidRPr="00685AE4">
        <w:rPr>
          <w:rFonts w:ascii="Times New Roman" w:eastAsia="Times New Roman" w:hAnsi="Times New Roman" w:cs="Times New Roman"/>
          <w:b/>
          <w:color w:val="121212"/>
        </w:rPr>
        <w:t>6.1. Замовник зобов’язаний:</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 xml:space="preserve">6.1.2. Приймати поставлений Товар згідно з </w:t>
      </w:r>
      <w:r w:rsidRPr="00685AE4">
        <w:rPr>
          <w:rFonts w:ascii="Times New Roman" w:eastAsia="Times New Roman" w:hAnsi="Times New Roman" w:cs="Times New Roman"/>
          <w:bCs/>
          <w:iCs/>
        </w:rPr>
        <w:t>видатковою накладною</w:t>
      </w:r>
      <w:r w:rsidR="00767DE9">
        <w:rPr>
          <w:rFonts w:ascii="Times New Roman" w:eastAsia="Times New Roman" w:hAnsi="Times New Roman" w:cs="Times New Roman"/>
          <w:bCs/>
          <w:iCs/>
        </w:rPr>
        <w:t xml:space="preserve"> </w:t>
      </w:r>
      <w:r w:rsidR="00704FDB" w:rsidRPr="00685AE4">
        <w:rPr>
          <w:rFonts w:ascii="Times New Roman" w:eastAsia="Times New Roman" w:hAnsi="Times New Roman" w:cs="Times New Roman"/>
        </w:rPr>
        <w:t xml:space="preserve">на </w:t>
      </w:r>
      <w:r w:rsidRPr="00685AE4">
        <w:rPr>
          <w:rFonts w:ascii="Times New Roman" w:eastAsia="Times New Roman" w:hAnsi="Times New Roman" w:cs="Times New Roman"/>
        </w:rPr>
        <w:t>Товар</w:t>
      </w:r>
      <w:r w:rsidRPr="00685AE4">
        <w:rPr>
          <w:rFonts w:ascii="Times New Roman" w:eastAsia="Times New Roman" w:hAnsi="Times New Roman" w:cs="Times New Roman"/>
          <w:color w:val="FF0000"/>
        </w:rPr>
        <w:t>.</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000000"/>
        </w:rPr>
        <w:t xml:space="preserve">6.1.3. Оглянути поставлений Товар у </w:t>
      </w:r>
      <w:r w:rsidRPr="00685AE4">
        <w:rPr>
          <w:rFonts w:ascii="Times New Roman" w:eastAsia="Times New Roman" w:hAnsi="Times New Roman" w:cs="Times New Roman"/>
        </w:rPr>
        <w:t>день поставки.</w:t>
      </w:r>
    </w:p>
    <w:p w:rsidR="002B5B92" w:rsidRPr="00685AE4" w:rsidRDefault="00DC012E" w:rsidP="001F6914">
      <w:pPr>
        <w:spacing w:after="0" w:line="240" w:lineRule="auto"/>
        <w:jc w:val="both"/>
        <w:rPr>
          <w:rFonts w:ascii="Times New Roman" w:eastAsia="Times New Roman" w:hAnsi="Times New Roman" w:cs="Times New Roman"/>
          <w:b/>
          <w:color w:val="121212"/>
        </w:rPr>
      </w:pPr>
      <w:bookmarkStart w:id="8" w:name="_heading=h.3rdcrjn" w:colFirst="0" w:colLast="0"/>
      <w:bookmarkEnd w:id="8"/>
      <w:r w:rsidRPr="00685AE4">
        <w:rPr>
          <w:rFonts w:ascii="Times New Roman" w:eastAsia="Times New Roman" w:hAnsi="Times New Roman" w:cs="Times New Roman"/>
          <w:b/>
          <w:color w:val="121212"/>
        </w:rPr>
        <w:t>6.2. Замовник має право:</w:t>
      </w:r>
    </w:p>
    <w:p w:rsidR="002B5B92" w:rsidRPr="00685AE4" w:rsidRDefault="00DC012E" w:rsidP="001F6914">
      <w:pPr>
        <w:tabs>
          <w:tab w:val="left" w:pos="567"/>
        </w:tabs>
        <w:spacing w:after="0" w:line="240" w:lineRule="auto"/>
        <w:ind w:right="-36"/>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767DE9" w:rsidRPr="008D7A7B">
        <w:rPr>
          <w:rFonts w:ascii="Times New Roman" w:eastAsia="Times New Roman" w:hAnsi="Times New Roman" w:cs="Times New Roman"/>
          <w:color w:val="121212"/>
        </w:rPr>
        <w:t>14</w:t>
      </w:r>
      <w:r w:rsidR="008D7A7B" w:rsidRPr="008D7A7B">
        <w:rPr>
          <w:rFonts w:ascii="Times New Roman" w:eastAsia="Times New Roman" w:hAnsi="Times New Roman" w:cs="Times New Roman"/>
          <w:color w:val="121212"/>
        </w:rPr>
        <w:t>.</w:t>
      </w:r>
      <w:r w:rsidRPr="00685AE4">
        <w:rPr>
          <w:rFonts w:ascii="Times New Roman" w:eastAsia="Times New Roman" w:hAnsi="Times New Roman" w:cs="Times New Roman"/>
          <w:color w:val="121212"/>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F0AAD" w:rsidRPr="00685AE4">
        <w:rPr>
          <w:rFonts w:ascii="Times New Roman" w:eastAsia="Times New Roman" w:hAnsi="Times New Roman" w:cs="Times New Roman"/>
          <w:color w:val="121212"/>
        </w:rPr>
        <w:t>1</w:t>
      </w:r>
      <w:r w:rsidRPr="00685AE4">
        <w:rPr>
          <w:rFonts w:ascii="Times New Roman" w:eastAsia="Times New Roman" w:hAnsi="Times New Roman" w:cs="Times New Roman"/>
          <w:color w:val="121212"/>
        </w:rPr>
        <w:t>4 днів до бажаної дати розірвання. Цей Договір вважатиметься розірваним з дати, що зазначена в офіційному листі про розірвання Договору.</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6.2.2. Контролювати поставку Товару у строки, встановлені цим Договором.</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6.2.3. З</w:t>
      </w:r>
      <w:r w:rsidRPr="00685AE4">
        <w:rPr>
          <w:rFonts w:ascii="Times New Roman" w:eastAsia="Times New Roman" w:hAnsi="Times New Roman" w:cs="Times New Roman"/>
        </w:rPr>
        <w:t xml:space="preserve">алучати фахівців </w:t>
      </w:r>
      <w:r w:rsidRPr="00685AE4">
        <w:rPr>
          <w:rFonts w:ascii="Times New Roman" w:eastAsia="Times New Roman" w:hAnsi="Times New Roman" w:cs="Times New Roman"/>
          <w:color w:val="121212"/>
        </w:rPr>
        <w:t>Замовника</w:t>
      </w:r>
      <w:r w:rsidRPr="00685AE4">
        <w:rPr>
          <w:rFonts w:ascii="Times New Roman" w:eastAsia="Times New Roman" w:hAnsi="Times New Roman" w:cs="Times New Roman"/>
        </w:rPr>
        <w:t xml:space="preserve"> або сторонніх експертів для приймання Товару від </w:t>
      </w:r>
      <w:r w:rsidRPr="00685AE4">
        <w:rPr>
          <w:rFonts w:ascii="Times New Roman" w:eastAsia="Times New Roman" w:hAnsi="Times New Roman" w:cs="Times New Roman"/>
          <w:color w:val="121212"/>
        </w:rPr>
        <w:t>Постачальника.</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6.2.4. Повернути неякісний Товар Постачальнику.</w:t>
      </w:r>
    </w:p>
    <w:p w:rsidR="002B5B92" w:rsidRPr="00685AE4" w:rsidRDefault="00DC012E" w:rsidP="001F6914">
      <w:pPr>
        <w:tabs>
          <w:tab w:val="left" w:pos="5505"/>
        </w:tabs>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color w:val="121212"/>
        </w:rPr>
        <w:lastRenderedPageBreak/>
        <w:t xml:space="preserve">6.2.5. Зменшувати обсяг закупівлі Товару та ціну </w:t>
      </w:r>
      <w:r w:rsidRPr="00685AE4">
        <w:rPr>
          <w:rFonts w:ascii="Times New Roman" w:eastAsia="Times New Roman" w:hAnsi="Times New Roman" w:cs="Times New Roman"/>
          <w:color w:val="000000"/>
        </w:rPr>
        <w:t>(загальну вартість) цього</w:t>
      </w:r>
      <w:r w:rsidRPr="00685AE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85AE4">
        <w:rPr>
          <w:rFonts w:ascii="Times New Roman" w:eastAsia="Times New Roman" w:hAnsi="Times New Roman" w:cs="Times New Roman"/>
          <w:color w:val="000000"/>
        </w:rPr>
        <w:t xml:space="preserve">а також у випадку зменшення </w:t>
      </w:r>
      <w:r w:rsidRPr="00685AE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 xml:space="preserve">6.2.6. Повернути </w:t>
      </w:r>
      <w:r w:rsidRPr="00685AE4">
        <w:rPr>
          <w:rFonts w:ascii="Times New Roman" w:eastAsia="Times New Roman" w:hAnsi="Times New Roman" w:cs="Times New Roman"/>
          <w:bCs/>
          <w:iCs/>
        </w:rPr>
        <w:t>видаткову накладну</w:t>
      </w:r>
      <w:r w:rsidR="00767DE9">
        <w:rPr>
          <w:rFonts w:ascii="Times New Roman" w:eastAsia="Times New Roman" w:hAnsi="Times New Roman" w:cs="Times New Roman"/>
          <w:bCs/>
          <w:iCs/>
        </w:rPr>
        <w:t xml:space="preserve"> </w:t>
      </w:r>
      <w:r w:rsidR="00704FDB" w:rsidRPr="00685AE4">
        <w:rPr>
          <w:rFonts w:ascii="Times New Roman" w:eastAsia="Times New Roman" w:hAnsi="Times New Roman" w:cs="Times New Roman"/>
        </w:rPr>
        <w:t xml:space="preserve">на </w:t>
      </w:r>
      <w:r w:rsidRPr="00685AE4">
        <w:rPr>
          <w:rFonts w:ascii="Times New Roman" w:eastAsia="Times New Roman" w:hAnsi="Times New Roman" w:cs="Times New Roman"/>
        </w:rPr>
        <w:t>Товар</w:t>
      </w:r>
      <w:r w:rsidR="00767DE9">
        <w:rPr>
          <w:rFonts w:ascii="Times New Roman" w:eastAsia="Times New Roman" w:hAnsi="Times New Roman" w:cs="Times New Roman"/>
        </w:rPr>
        <w:t xml:space="preserve"> </w:t>
      </w:r>
      <w:r w:rsidRPr="00685AE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B5B92" w:rsidRPr="00685AE4" w:rsidRDefault="00DC012E" w:rsidP="001F6914">
      <w:pPr>
        <w:spacing w:after="0" w:line="240" w:lineRule="auto"/>
        <w:jc w:val="both"/>
        <w:rPr>
          <w:rFonts w:ascii="Times New Roman" w:eastAsia="Times New Roman" w:hAnsi="Times New Roman" w:cs="Times New Roman"/>
          <w:color w:val="000000"/>
        </w:rPr>
      </w:pPr>
      <w:bookmarkStart w:id="9" w:name="_heading=h.26in1rg" w:colFirst="0" w:colLast="0"/>
      <w:bookmarkEnd w:id="9"/>
      <w:r w:rsidRPr="00685AE4">
        <w:rPr>
          <w:rFonts w:ascii="Times New Roman" w:eastAsia="Times New Roman" w:hAnsi="Times New Roman" w:cs="Times New Roman"/>
        </w:rPr>
        <w:t xml:space="preserve">6.2.7. При виявленні </w:t>
      </w:r>
      <w:r w:rsidRPr="00685AE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85AE4">
        <w:rPr>
          <w:rFonts w:ascii="Times New Roman" w:eastAsia="Times New Roman" w:hAnsi="Times New Roman" w:cs="Times New Roman"/>
        </w:rPr>
        <w:t>претензію</w:t>
      </w:r>
      <w:r w:rsidRPr="00685AE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85AE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85AE4">
        <w:rPr>
          <w:rFonts w:ascii="Times New Roman" w:eastAsia="Times New Roman" w:hAnsi="Times New Roman" w:cs="Times New Roman"/>
          <w:highlight w:val="white"/>
        </w:rPr>
        <w:t>в</w:t>
      </w:r>
      <w:r w:rsidRPr="00685AE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685AE4">
          <w:rPr>
            <w:rFonts w:ascii="Times New Roman" w:eastAsia="Times New Roman" w:hAnsi="Times New Roman" w:cs="Times New Roman"/>
            <w:highlight w:val="white"/>
          </w:rPr>
          <w:t>якістю</w:t>
        </w:r>
      </w:hyperlink>
      <w:r w:rsidRPr="00685AE4">
        <w:rPr>
          <w:rFonts w:ascii="Times New Roman" w:eastAsia="Times New Roman" w:hAnsi="Times New Roman" w:cs="Times New Roman"/>
          <w:color w:val="000000"/>
          <w:highlight w:val="white"/>
        </w:rPr>
        <w:t xml:space="preserve">, </w:t>
      </w:r>
      <w:hyperlink r:id="rId8">
        <w:r w:rsidRPr="00685AE4">
          <w:rPr>
            <w:rFonts w:ascii="Times New Roman" w:eastAsia="Times New Roman" w:hAnsi="Times New Roman" w:cs="Times New Roman"/>
            <w:highlight w:val="white"/>
          </w:rPr>
          <w:t>стандартами</w:t>
        </w:r>
      </w:hyperlink>
      <w:r w:rsidRPr="00685AE4">
        <w:rPr>
          <w:rFonts w:ascii="Times New Roman" w:eastAsia="Times New Roman" w:hAnsi="Times New Roman" w:cs="Times New Roman"/>
          <w:color w:val="000000"/>
          <w:highlight w:val="white"/>
        </w:rPr>
        <w:t xml:space="preserve">, </w:t>
      </w:r>
      <w:hyperlink r:id="rId9">
        <w:r w:rsidRPr="00685AE4">
          <w:rPr>
            <w:rFonts w:ascii="Times New Roman" w:eastAsia="Times New Roman" w:hAnsi="Times New Roman" w:cs="Times New Roman"/>
            <w:highlight w:val="white"/>
          </w:rPr>
          <w:t>технічними умовами</w:t>
        </w:r>
      </w:hyperlink>
      <w:r w:rsidRPr="00685AE4">
        <w:rPr>
          <w:rFonts w:ascii="Times New Roman" w:eastAsia="Times New Roman" w:hAnsi="Times New Roman" w:cs="Times New Roman"/>
          <w:color w:val="000000"/>
          <w:highlight w:val="white"/>
        </w:rPr>
        <w:t xml:space="preserve"> та іншим нормам </w:t>
      </w:r>
      <w:hyperlink r:id="rId10">
        <w:r w:rsidRPr="00685AE4">
          <w:rPr>
            <w:rFonts w:ascii="Times New Roman" w:eastAsia="Times New Roman" w:hAnsi="Times New Roman" w:cs="Times New Roman"/>
            <w:highlight w:val="white"/>
          </w:rPr>
          <w:t>технічної документації</w:t>
        </w:r>
      </w:hyperlink>
      <w:r w:rsidRPr="00685AE4">
        <w:rPr>
          <w:rFonts w:ascii="Times New Roman" w:eastAsia="Times New Roman" w:hAnsi="Times New Roman" w:cs="Times New Roman"/>
        </w:rPr>
        <w:t>,</w:t>
      </w:r>
      <w:r w:rsidR="00767DE9">
        <w:rPr>
          <w:rFonts w:ascii="Times New Roman" w:eastAsia="Times New Roman" w:hAnsi="Times New Roman" w:cs="Times New Roman"/>
        </w:rPr>
        <w:t xml:space="preserve"> </w:t>
      </w:r>
      <w:r w:rsidRPr="00685AE4">
        <w:rPr>
          <w:rFonts w:ascii="Times New Roman" w:eastAsia="Times New Roman" w:hAnsi="Times New Roman" w:cs="Times New Roman"/>
        </w:rPr>
        <w:t>умовам цього Договору.</w:t>
      </w:r>
    </w:p>
    <w:p w:rsidR="002B5B92" w:rsidRPr="00685AE4" w:rsidRDefault="00DC012E" w:rsidP="001F6914">
      <w:pPr>
        <w:spacing w:after="0" w:line="240" w:lineRule="auto"/>
        <w:jc w:val="both"/>
        <w:rPr>
          <w:rFonts w:ascii="Times New Roman" w:eastAsia="Times New Roman" w:hAnsi="Times New Roman" w:cs="Times New Roman"/>
          <w:color w:val="000000"/>
        </w:rPr>
      </w:pPr>
      <w:r w:rsidRPr="00685AE4">
        <w:rPr>
          <w:rFonts w:ascii="Times New Roman" w:eastAsia="Times New Roman" w:hAnsi="Times New Roman" w:cs="Times New Roman"/>
          <w:color w:val="000000"/>
        </w:rPr>
        <w:t xml:space="preserve">6.2.8. Відмовитися від приймання Товару </w:t>
      </w:r>
      <w:r w:rsidRPr="00685AE4">
        <w:rPr>
          <w:rFonts w:ascii="Times New Roman" w:eastAsia="Times New Roman" w:hAnsi="Times New Roman" w:cs="Times New Roman"/>
        </w:rPr>
        <w:t>в</w:t>
      </w:r>
      <w:r w:rsidRPr="00685AE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85AE4">
        <w:rPr>
          <w:rFonts w:ascii="Times New Roman" w:eastAsia="Times New Roman" w:hAnsi="Times New Roman" w:cs="Times New Roman"/>
        </w:rPr>
        <w:t>умовам цього Договору,</w:t>
      </w:r>
      <w:r w:rsidRPr="00685AE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2B5B92" w:rsidRPr="00685AE4" w:rsidRDefault="00DC012E" w:rsidP="001F6914">
      <w:pPr>
        <w:spacing w:after="0" w:line="240" w:lineRule="auto"/>
        <w:jc w:val="both"/>
        <w:rPr>
          <w:rFonts w:ascii="Times New Roman" w:eastAsia="Times New Roman" w:hAnsi="Times New Roman" w:cs="Times New Roman"/>
          <w:b/>
          <w:color w:val="121212"/>
        </w:rPr>
      </w:pPr>
      <w:r w:rsidRPr="00685AE4">
        <w:rPr>
          <w:rFonts w:ascii="Times New Roman" w:eastAsia="Times New Roman" w:hAnsi="Times New Roman" w:cs="Times New Roman"/>
          <w:b/>
          <w:color w:val="121212"/>
        </w:rPr>
        <w:t>6.3. Постачальник зобов’язаний:</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6.3.1. Забезпечити поставку Товару в терміни, встановлені цим Договором.</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2B5B92" w:rsidRPr="00685AE4" w:rsidRDefault="00DC012E" w:rsidP="001F6914">
      <w:pPr>
        <w:spacing w:after="0" w:line="240" w:lineRule="auto"/>
        <w:jc w:val="both"/>
        <w:rPr>
          <w:rFonts w:ascii="Times New Roman" w:eastAsia="Times New Roman" w:hAnsi="Times New Roman" w:cs="Times New Roman"/>
          <w:color w:val="000000"/>
        </w:rPr>
      </w:pPr>
      <w:r w:rsidRPr="00685AE4">
        <w:rPr>
          <w:rFonts w:ascii="Times New Roman" w:eastAsia="Times New Roman" w:hAnsi="Times New Roman" w:cs="Times New Roman"/>
        </w:rPr>
        <w:t xml:space="preserve">6.3.3. </w:t>
      </w:r>
      <w:r w:rsidRPr="00685AE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2B5B92" w:rsidRPr="00685AE4" w:rsidRDefault="00DC012E" w:rsidP="001F6914">
      <w:pPr>
        <w:spacing w:after="0" w:line="240" w:lineRule="auto"/>
        <w:jc w:val="both"/>
        <w:rPr>
          <w:rFonts w:ascii="Times New Roman" w:eastAsia="Times New Roman" w:hAnsi="Times New Roman" w:cs="Times New Roman"/>
          <w:color w:val="000000"/>
        </w:rPr>
      </w:pPr>
      <w:r w:rsidRPr="00685AE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B5B92" w:rsidRPr="00685AE4" w:rsidRDefault="00DC012E" w:rsidP="001F6914">
      <w:pPr>
        <w:spacing w:after="0" w:line="240" w:lineRule="auto"/>
        <w:jc w:val="both"/>
        <w:rPr>
          <w:rFonts w:ascii="Times New Roman" w:eastAsia="Times New Roman" w:hAnsi="Times New Roman" w:cs="Times New Roman"/>
          <w:b/>
          <w:color w:val="121212"/>
        </w:rPr>
      </w:pPr>
      <w:r w:rsidRPr="00685AE4">
        <w:rPr>
          <w:rFonts w:ascii="Times New Roman" w:eastAsia="Times New Roman" w:hAnsi="Times New Roman" w:cs="Times New Roman"/>
          <w:b/>
          <w:color w:val="121212"/>
        </w:rPr>
        <w:t>6.4. Постачальник має право:</w:t>
      </w:r>
    </w:p>
    <w:p w:rsidR="002B5B92" w:rsidRDefault="00DC012E" w:rsidP="001F6914">
      <w:pPr>
        <w:spacing w:after="12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6.4.1. Своєчасно та в повному обсязі отримати плату за поставлений Товар.</w:t>
      </w:r>
    </w:p>
    <w:p w:rsidR="00FB3C82" w:rsidRDefault="00FB3C82" w:rsidP="001F6914">
      <w:pPr>
        <w:spacing w:after="120" w:line="240" w:lineRule="auto"/>
        <w:jc w:val="both"/>
        <w:rPr>
          <w:rFonts w:ascii="Times New Roman" w:eastAsia="Times New Roman" w:hAnsi="Times New Roman" w:cs="Times New Roman"/>
          <w:color w:val="121212"/>
        </w:rPr>
      </w:pPr>
    </w:p>
    <w:p w:rsidR="002B5B92" w:rsidRPr="00685AE4" w:rsidRDefault="00DC012E" w:rsidP="001F6914">
      <w:pPr>
        <w:spacing w:after="0" w:line="240" w:lineRule="auto"/>
        <w:jc w:val="center"/>
        <w:rPr>
          <w:rFonts w:ascii="Times New Roman" w:eastAsia="Times New Roman" w:hAnsi="Times New Roman" w:cs="Times New Roman"/>
          <w:b/>
        </w:rPr>
      </w:pPr>
      <w:r w:rsidRPr="00685AE4">
        <w:rPr>
          <w:rFonts w:ascii="Times New Roman" w:eastAsia="Times New Roman" w:hAnsi="Times New Roman" w:cs="Times New Roman"/>
          <w:b/>
        </w:rPr>
        <w:t>7. Відповідальність Сторін</w:t>
      </w:r>
    </w:p>
    <w:p w:rsidR="002B5B92" w:rsidRPr="00685AE4" w:rsidRDefault="00DC012E" w:rsidP="001F6914">
      <w:pPr>
        <w:spacing w:after="0" w:line="240" w:lineRule="auto"/>
        <w:jc w:val="both"/>
        <w:rPr>
          <w:rFonts w:ascii="Times New Roman" w:eastAsia="Times New Roman" w:hAnsi="Times New Roman" w:cs="Times New Roman"/>
          <w:color w:val="121212"/>
        </w:rPr>
      </w:pPr>
      <w:r w:rsidRPr="00685AE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5B92" w:rsidRPr="00685AE4" w:rsidRDefault="00DC012E" w:rsidP="001F6914">
      <w:pPr>
        <w:tabs>
          <w:tab w:val="left" w:pos="10260"/>
        </w:tabs>
        <w:spacing w:after="0" w:line="240" w:lineRule="auto"/>
        <w:jc w:val="both"/>
        <w:rPr>
          <w:rFonts w:ascii="Times New Roman" w:eastAsia="Times New Roman" w:hAnsi="Times New Roman" w:cs="Times New Roman"/>
          <w:color w:val="000000"/>
        </w:rPr>
      </w:pPr>
      <w:r w:rsidRPr="00685AE4">
        <w:rPr>
          <w:rFonts w:ascii="Times New Roman" w:eastAsia="Times New Roman" w:hAnsi="Times New Roman" w:cs="Times New Roman"/>
        </w:rPr>
        <w:t xml:space="preserve">7.2. </w:t>
      </w:r>
      <w:r w:rsidRPr="00685AE4">
        <w:rPr>
          <w:rFonts w:ascii="Times New Roman" w:eastAsia="Times New Roman" w:hAnsi="Times New Roman" w:cs="Times New Roman"/>
          <w:color w:val="000000"/>
        </w:rPr>
        <w:t xml:space="preserve">За </w:t>
      </w:r>
      <w:proofErr w:type="spellStart"/>
      <w:r w:rsidRPr="00685AE4">
        <w:rPr>
          <w:rFonts w:ascii="Times New Roman" w:eastAsia="Times New Roman" w:hAnsi="Times New Roman" w:cs="Times New Roman"/>
          <w:color w:val="000000"/>
        </w:rPr>
        <w:t>непоставку</w:t>
      </w:r>
      <w:proofErr w:type="spellEnd"/>
      <w:r w:rsidRPr="00685AE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009F0AAD" w:rsidRPr="00685AE4">
        <w:rPr>
          <w:rFonts w:ascii="Times New Roman" w:eastAsia="Times New Roman" w:hAnsi="Times New Roman" w:cs="Times New Roman"/>
        </w:rPr>
        <w:t>1</w:t>
      </w:r>
      <w:r w:rsidRPr="00685AE4">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85AE4">
        <w:rPr>
          <w:rFonts w:ascii="Times New Roman" w:eastAsia="Times New Roman" w:hAnsi="Times New Roman" w:cs="Times New Roman"/>
        </w:rPr>
        <w:t>7</w:t>
      </w:r>
      <w:r w:rsidRPr="00685AE4">
        <w:rPr>
          <w:rFonts w:ascii="Times New Roman" w:eastAsia="Times New Roman" w:hAnsi="Times New Roman" w:cs="Times New Roman"/>
          <w:color w:val="000000"/>
        </w:rPr>
        <w:t xml:space="preserve"> % від вказаної суми.</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B5B92" w:rsidRPr="00685AE4" w:rsidRDefault="00DC012E" w:rsidP="001F6914">
      <w:pPr>
        <w:spacing w:after="0" w:line="240" w:lineRule="auto"/>
        <w:jc w:val="both"/>
        <w:rPr>
          <w:rFonts w:ascii="Times New Roman" w:eastAsia="Times New Roman" w:hAnsi="Times New Roman" w:cs="Times New Roman"/>
        </w:rPr>
      </w:pPr>
      <w:r w:rsidRPr="00685AE4">
        <w:rPr>
          <w:rFonts w:ascii="Times New Roman" w:eastAsia="Times New Roman" w:hAnsi="Times New Roman" w:cs="Times New Roman"/>
        </w:rPr>
        <w:t>7</w:t>
      </w:r>
      <w:r w:rsidR="009F0AAD" w:rsidRPr="00685AE4">
        <w:rPr>
          <w:rFonts w:ascii="Times New Roman" w:eastAsia="Times New Roman" w:hAnsi="Times New Roman" w:cs="Times New Roman"/>
        </w:rPr>
        <w:t>.4</w:t>
      </w:r>
      <w:r w:rsidRPr="00685AE4">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2B5B92" w:rsidRPr="00685AE4" w:rsidRDefault="00DC012E" w:rsidP="001F6914">
      <w:pPr>
        <w:spacing w:after="120" w:line="240" w:lineRule="auto"/>
        <w:jc w:val="both"/>
        <w:rPr>
          <w:rFonts w:ascii="Times New Roman" w:eastAsia="Times New Roman" w:hAnsi="Times New Roman" w:cs="Times New Roman"/>
        </w:rPr>
      </w:pPr>
      <w:r w:rsidRPr="00685AE4">
        <w:rPr>
          <w:rFonts w:ascii="Times New Roman" w:eastAsia="Times New Roman" w:hAnsi="Times New Roman" w:cs="Times New Roman"/>
        </w:rPr>
        <w:t>7.</w:t>
      </w:r>
      <w:r w:rsidR="00D0312B" w:rsidRPr="00685AE4">
        <w:rPr>
          <w:rFonts w:ascii="Times New Roman" w:eastAsia="Times New Roman" w:hAnsi="Times New Roman" w:cs="Times New Roman"/>
        </w:rPr>
        <w:t>5</w:t>
      </w:r>
      <w:r w:rsidRPr="00685AE4">
        <w:rPr>
          <w:rFonts w:ascii="Times New Roman" w:eastAsia="Times New Roman" w:hAnsi="Times New Roman" w:cs="Times New Roman"/>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w:t>
      </w:r>
      <w:r w:rsidR="006C07D8" w:rsidRPr="00685AE4">
        <w:rPr>
          <w:rFonts w:ascii="Times New Roman" w:eastAsia="Times New Roman" w:hAnsi="Times New Roman" w:cs="Times New Roman"/>
        </w:rPr>
        <w:t>и</w:t>
      </w:r>
      <w:r w:rsidRPr="00685AE4">
        <w:rPr>
          <w:rFonts w:ascii="Times New Roman" w:eastAsia="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85AE4">
        <w:rPr>
          <w:rFonts w:ascii="Times New Roman" w:eastAsia="Times New Roman" w:hAnsi="Times New Roman" w:cs="Times New Roman"/>
          <w:highlight w:val="white"/>
        </w:rPr>
        <w:t>зазначену в цьому Договорі</w:t>
      </w:r>
      <w:r w:rsidRPr="00685AE4">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4DE0" w:rsidRPr="00534DE0" w:rsidRDefault="00534DE0" w:rsidP="001F6914">
      <w:pPr>
        <w:spacing w:after="0" w:line="240" w:lineRule="auto"/>
        <w:ind w:right="-34"/>
        <w:jc w:val="center"/>
        <w:rPr>
          <w:rFonts w:ascii="Times New Roman" w:eastAsia="Times New Roman" w:hAnsi="Times New Roman" w:cs="Times New Roman"/>
          <w:b/>
        </w:rPr>
      </w:pPr>
      <w:r w:rsidRPr="00534DE0">
        <w:rPr>
          <w:rFonts w:ascii="Times New Roman" w:eastAsia="Times New Roman" w:hAnsi="Times New Roman" w:cs="Times New Roman"/>
          <w:b/>
        </w:rPr>
        <w:t xml:space="preserve">8. </w:t>
      </w:r>
      <w:proofErr w:type="spellStart"/>
      <w:r>
        <w:rPr>
          <w:rFonts w:ascii="Times New Roman" w:eastAsia="Times New Roman" w:hAnsi="Times New Roman" w:cs="Times New Roman"/>
          <w:b/>
        </w:rPr>
        <w:t>О</w:t>
      </w:r>
      <w:r w:rsidRPr="00534DE0">
        <w:rPr>
          <w:rFonts w:ascii="Times New Roman" w:eastAsia="Times New Roman" w:hAnsi="Times New Roman" w:cs="Times New Roman"/>
          <w:b/>
        </w:rPr>
        <w:t>перативно</w:t>
      </w:r>
      <w:proofErr w:type="spellEnd"/>
      <w:r w:rsidRPr="00534DE0">
        <w:rPr>
          <w:rFonts w:ascii="Times New Roman" w:eastAsia="Times New Roman" w:hAnsi="Times New Roman" w:cs="Times New Roman"/>
          <w:b/>
        </w:rPr>
        <w:t>-господарські санкції</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xml:space="preserve">8.1. Сторони дійшли взаємної згоди щодо можливості застосування </w:t>
      </w:r>
      <w:proofErr w:type="spellStart"/>
      <w:r w:rsidRPr="00534DE0">
        <w:rPr>
          <w:rFonts w:ascii="Times New Roman" w:eastAsia="Times New Roman" w:hAnsi="Times New Roman" w:cs="Times New Roman"/>
        </w:rPr>
        <w:t>оперативно</w:t>
      </w:r>
      <w:proofErr w:type="spellEnd"/>
      <w:r w:rsidRPr="00534DE0">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якості поставленого Товару;</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розірвання аналогічного за своєю природою Договору із Замовником у разі прострочення строку поставки Товару;</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розірвання аналогічного за своєю природою Договору із Замовником у разі прострочення строку усунення дефектів.</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4DE0">
        <w:rPr>
          <w:rFonts w:ascii="Times New Roman" w:eastAsia="Times New Roman" w:hAnsi="Times New Roman" w:cs="Times New Roman"/>
        </w:rPr>
        <w:t>оперативно</w:t>
      </w:r>
      <w:proofErr w:type="spellEnd"/>
      <w:r w:rsidRPr="00534DE0">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4DE0">
        <w:rPr>
          <w:rFonts w:ascii="Times New Roman" w:eastAsia="Times New Roman" w:hAnsi="Times New Roman" w:cs="Times New Roman"/>
        </w:rPr>
        <w:t>зв’язків</w:t>
      </w:r>
      <w:proofErr w:type="spellEnd"/>
      <w:r w:rsidRPr="00534DE0">
        <w:rPr>
          <w:rFonts w:ascii="Times New Roman" w:eastAsia="Times New Roman" w:hAnsi="Times New Roman" w:cs="Times New Roman"/>
        </w:rPr>
        <w:t xml:space="preserve"> (далі — Санкція).</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lastRenderedPageBreak/>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534DE0" w:rsidRP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34DE0" w:rsidRDefault="00534DE0" w:rsidP="001F6914">
      <w:pPr>
        <w:spacing w:after="0" w:line="240" w:lineRule="auto"/>
        <w:ind w:right="-34"/>
        <w:jc w:val="both"/>
        <w:rPr>
          <w:rFonts w:ascii="Times New Roman" w:eastAsia="Times New Roman" w:hAnsi="Times New Roman" w:cs="Times New Roman"/>
        </w:rPr>
      </w:pPr>
      <w:r w:rsidRPr="00534DE0">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34DE0" w:rsidRPr="00534DE0" w:rsidRDefault="00534DE0" w:rsidP="001F6914">
      <w:pPr>
        <w:spacing w:after="0" w:line="240" w:lineRule="auto"/>
        <w:ind w:right="-34"/>
        <w:jc w:val="both"/>
        <w:rPr>
          <w:rFonts w:ascii="Times New Roman" w:eastAsia="Times New Roman" w:hAnsi="Times New Roman" w:cs="Times New Roman"/>
        </w:rPr>
      </w:pPr>
    </w:p>
    <w:p w:rsidR="002B5B92" w:rsidRPr="00685AE4" w:rsidRDefault="00534DE0" w:rsidP="001F6914">
      <w:pPr>
        <w:spacing w:after="0" w:line="240" w:lineRule="auto"/>
        <w:ind w:right="-34"/>
        <w:jc w:val="center"/>
        <w:rPr>
          <w:rFonts w:ascii="Times New Roman" w:eastAsia="Times New Roman" w:hAnsi="Times New Roman" w:cs="Times New Roman"/>
          <w:b/>
          <w:color w:val="4A86E8"/>
        </w:rPr>
      </w:pPr>
      <w:r>
        <w:rPr>
          <w:rFonts w:ascii="Times New Roman" w:eastAsia="Times New Roman" w:hAnsi="Times New Roman" w:cs="Times New Roman"/>
          <w:b/>
        </w:rPr>
        <w:t>9</w:t>
      </w:r>
      <w:r w:rsidR="00DC012E" w:rsidRPr="00685AE4">
        <w:rPr>
          <w:rFonts w:ascii="Times New Roman" w:eastAsia="Times New Roman" w:hAnsi="Times New Roman" w:cs="Times New Roman"/>
          <w:b/>
        </w:rPr>
        <w:t>. Обставини непереборної сили (форс-мажор)</w:t>
      </w:r>
    </w:p>
    <w:p w:rsidR="00685AE4" w:rsidRPr="00685AE4" w:rsidRDefault="00534DE0" w:rsidP="001F6914">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highlight w:val="white"/>
        </w:rPr>
        <w:t>9</w:t>
      </w:r>
      <w:r w:rsidR="00DC012E" w:rsidRPr="00685AE4">
        <w:rPr>
          <w:rFonts w:ascii="Times New Roman" w:eastAsia="Times New Roman" w:hAnsi="Times New Roman" w:cs="Times New Roman"/>
          <w:highlight w:val="white"/>
        </w:rPr>
        <w:t>.1</w:t>
      </w:r>
      <w:r w:rsidR="00685AE4" w:rsidRPr="00685AE4">
        <w:rPr>
          <w:rFonts w:ascii="Times New Roman" w:eastAsia="Times New Roman" w:hAnsi="Times New Roman" w:cs="Times New Roman"/>
          <w:lang w:val="ru-RU"/>
        </w:rPr>
        <w:t>.</w:t>
      </w:r>
      <w:r w:rsidR="00685AE4" w:rsidRPr="00685AE4">
        <w:rPr>
          <w:rFonts w:ascii="Times New Roman" w:eastAsia="Times New Roman" w:hAnsi="Times New Roman" w:cs="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685AE4" w:rsidRPr="00685AE4" w:rsidRDefault="00534DE0" w:rsidP="001F6914">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w:t>
      </w:r>
      <w:r w:rsidR="00685AE4" w:rsidRPr="00685AE4">
        <w:rPr>
          <w:rFonts w:ascii="Times New Roman" w:eastAsia="Times New Roman"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685AE4" w:rsidRPr="00685AE4" w:rsidRDefault="00534DE0" w:rsidP="001F6914">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w:t>
      </w:r>
      <w:r w:rsidR="00685AE4" w:rsidRPr="00685AE4">
        <w:rPr>
          <w:rFonts w:ascii="Times New Roman" w:eastAsia="Times New Roman" w:hAnsi="Times New Roman" w:cs="Times New Roman"/>
        </w:rPr>
        <w:t>.3.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2606A7" w:rsidRDefault="00534DE0" w:rsidP="001F6914">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w:t>
      </w:r>
      <w:r w:rsidR="00685AE4" w:rsidRPr="00685AE4">
        <w:rPr>
          <w:rFonts w:ascii="Times New Roman" w:eastAsia="Times New Roman" w:hAnsi="Times New Roman" w:cs="Times New Roman"/>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534DE0" w:rsidRDefault="00534DE0" w:rsidP="001F6914">
      <w:pPr>
        <w:spacing w:after="0" w:line="240" w:lineRule="atLeast"/>
        <w:jc w:val="center"/>
        <w:rPr>
          <w:rFonts w:ascii="Times New Roman" w:hAnsi="Times New Roman" w:cs="Times New Roman"/>
          <w:b/>
          <w:szCs w:val="23"/>
          <w:lang w:eastAsia="en-US"/>
        </w:rPr>
      </w:pPr>
    </w:p>
    <w:p w:rsidR="00534DE0" w:rsidRPr="00534DE0" w:rsidRDefault="00534DE0" w:rsidP="001F6914">
      <w:pPr>
        <w:spacing w:after="0" w:line="240" w:lineRule="atLeast"/>
        <w:jc w:val="center"/>
        <w:rPr>
          <w:rFonts w:ascii="Times New Roman" w:hAnsi="Times New Roman" w:cs="Times New Roman"/>
          <w:b/>
          <w:szCs w:val="23"/>
        </w:rPr>
      </w:pPr>
      <w:r w:rsidRPr="00534DE0">
        <w:rPr>
          <w:rFonts w:ascii="Times New Roman" w:hAnsi="Times New Roman" w:cs="Times New Roman"/>
          <w:b/>
          <w:szCs w:val="23"/>
          <w:lang w:eastAsia="en-US"/>
        </w:rPr>
        <w:t xml:space="preserve">10. </w:t>
      </w:r>
      <w:r>
        <w:rPr>
          <w:rFonts w:ascii="Times New Roman" w:hAnsi="Times New Roman" w:cs="Times New Roman"/>
          <w:b/>
          <w:szCs w:val="23"/>
          <w:lang w:eastAsia="en-US"/>
        </w:rPr>
        <w:t>З</w:t>
      </w:r>
      <w:r w:rsidRPr="00534DE0">
        <w:rPr>
          <w:rFonts w:ascii="Times New Roman" w:hAnsi="Times New Roman" w:cs="Times New Roman"/>
          <w:b/>
          <w:szCs w:val="23"/>
          <w:lang w:eastAsia="en-US"/>
        </w:rPr>
        <w:t xml:space="preserve">міни  умов договору та  </w:t>
      </w:r>
      <w:r w:rsidRPr="00534DE0">
        <w:rPr>
          <w:rFonts w:ascii="Times New Roman" w:hAnsi="Times New Roman" w:cs="Times New Roman"/>
          <w:b/>
          <w:szCs w:val="23"/>
        </w:rPr>
        <w:t>порядок їх внесення</w:t>
      </w:r>
    </w:p>
    <w:p w:rsidR="00534DE0" w:rsidRPr="00534DE0" w:rsidRDefault="00534DE0" w:rsidP="001F6914">
      <w:pPr>
        <w:spacing w:after="0" w:line="240" w:lineRule="atLeast"/>
        <w:ind w:right="-143"/>
        <w:jc w:val="both"/>
        <w:rPr>
          <w:rFonts w:ascii="Times New Roman" w:hAnsi="Times New Roman" w:cs="Times New Roman"/>
          <w:szCs w:val="23"/>
        </w:rPr>
      </w:pPr>
      <w:r w:rsidRPr="00534DE0">
        <w:rPr>
          <w:rFonts w:ascii="Times New Roman" w:hAnsi="Times New Roman" w:cs="Times New Roman"/>
          <w:szCs w:val="23"/>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4DE0">
        <w:rPr>
          <w:rFonts w:ascii="Times New Roman" w:hAnsi="Times New Roman" w:cs="Times New Roman"/>
          <w:i/>
          <w:szCs w:val="23"/>
        </w:rPr>
        <w:t>(за наявності)</w:t>
      </w:r>
      <w:r w:rsidRPr="00534DE0">
        <w:rPr>
          <w:rFonts w:ascii="Times New Roman" w:hAnsi="Times New Roman" w:cs="Times New Roman"/>
          <w:szCs w:val="23"/>
        </w:rPr>
        <w:t xml:space="preserve"> та є невід’ємною частиною Договору. </w:t>
      </w:r>
    </w:p>
    <w:p w:rsidR="00534DE0" w:rsidRPr="00534DE0" w:rsidRDefault="00534DE0" w:rsidP="001F6914">
      <w:pPr>
        <w:spacing w:after="0" w:line="240" w:lineRule="atLeast"/>
        <w:ind w:right="-143"/>
        <w:jc w:val="both"/>
        <w:rPr>
          <w:rFonts w:ascii="Times New Roman" w:hAnsi="Times New Roman" w:cs="Times New Roman"/>
          <w:szCs w:val="23"/>
        </w:rPr>
      </w:pPr>
      <w:r w:rsidRPr="00534DE0">
        <w:rPr>
          <w:rFonts w:ascii="Times New Roman" w:hAnsi="Times New Roman" w:cs="Times New Roman"/>
          <w:szCs w:val="23"/>
        </w:rPr>
        <w:t>10.2. Пропозицію щодо внесення змін до Договору може зробити кожна зі Сторін Договору.</w:t>
      </w:r>
    </w:p>
    <w:p w:rsidR="00534DE0" w:rsidRPr="00534DE0" w:rsidRDefault="00534DE0" w:rsidP="001F6914">
      <w:pPr>
        <w:spacing w:after="0" w:line="240" w:lineRule="atLeast"/>
        <w:ind w:right="-143"/>
        <w:jc w:val="both"/>
        <w:rPr>
          <w:rFonts w:ascii="Times New Roman" w:hAnsi="Times New Roman" w:cs="Times New Roman"/>
          <w:szCs w:val="23"/>
        </w:rPr>
      </w:pPr>
      <w:r w:rsidRPr="00534DE0">
        <w:rPr>
          <w:rFonts w:ascii="Times New Roman" w:hAnsi="Times New Roman" w:cs="Times New Roman"/>
          <w:szCs w:val="23"/>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34DE0" w:rsidRPr="00534DE0" w:rsidRDefault="00534DE0" w:rsidP="001F6914">
      <w:pPr>
        <w:spacing w:after="0" w:line="240" w:lineRule="atLeast"/>
        <w:ind w:right="-143"/>
        <w:jc w:val="both"/>
        <w:rPr>
          <w:rFonts w:ascii="Times New Roman" w:hAnsi="Times New Roman" w:cs="Times New Roman"/>
          <w:szCs w:val="23"/>
        </w:rPr>
      </w:pPr>
      <w:r w:rsidRPr="00534DE0">
        <w:rPr>
          <w:rFonts w:ascii="Times New Roman" w:hAnsi="Times New Roman" w:cs="Times New Roman"/>
          <w:b/>
          <w:szCs w:val="23"/>
        </w:rPr>
        <w:t>10.4. Зміна істотних умов Договору допускається у таких випадках</w:t>
      </w:r>
      <w:r w:rsidRPr="00534DE0">
        <w:rPr>
          <w:rFonts w:ascii="Times New Roman" w:hAnsi="Times New Roman" w:cs="Times New Roman"/>
          <w:szCs w:val="23"/>
        </w:rPr>
        <w:t>:</w:t>
      </w:r>
    </w:p>
    <w:p w:rsidR="00534DE0" w:rsidRPr="00534DE0" w:rsidRDefault="00534DE0" w:rsidP="001F6914">
      <w:pPr>
        <w:pBdr>
          <w:top w:val="nil"/>
          <w:left w:val="nil"/>
          <w:bottom w:val="nil"/>
          <w:right w:val="nil"/>
          <w:between w:val="nil"/>
        </w:pBdr>
        <w:spacing w:after="0" w:line="240" w:lineRule="atLeast"/>
        <w:jc w:val="both"/>
        <w:rPr>
          <w:rFonts w:ascii="Times New Roman" w:hAnsi="Times New Roman" w:cs="Times New Roman"/>
          <w:i/>
          <w:iCs/>
          <w:szCs w:val="23"/>
        </w:rPr>
      </w:pPr>
      <w:r w:rsidRPr="00534DE0">
        <w:rPr>
          <w:rFonts w:ascii="Times New Roman" w:hAnsi="Times New Roman" w:cs="Times New Roman"/>
          <w:color w:val="000000"/>
          <w:szCs w:val="23"/>
        </w:rPr>
        <w:t xml:space="preserve">10.4.1. зменшення обсягів закупівлі, зокрема з урахуванням фактичного обсягу видатків замовника. </w:t>
      </w:r>
      <w:r w:rsidRPr="00534DE0">
        <w:rPr>
          <w:rFonts w:ascii="Times New Roman" w:hAnsi="Times New Roman" w:cs="Times New Roman"/>
          <w:i/>
          <w:iCs/>
          <w:szCs w:val="23"/>
        </w:rPr>
        <w:t xml:space="preserve">Сторони можуть </w:t>
      </w:r>
      <w:proofErr w:type="spellStart"/>
      <w:r w:rsidRPr="00534DE0">
        <w:rPr>
          <w:rFonts w:ascii="Times New Roman" w:hAnsi="Times New Roman" w:cs="Times New Roman"/>
          <w:i/>
          <w:iCs/>
          <w:szCs w:val="23"/>
        </w:rPr>
        <w:t>внести</w:t>
      </w:r>
      <w:proofErr w:type="spellEnd"/>
      <w:r w:rsidRPr="00534DE0">
        <w:rPr>
          <w:rFonts w:ascii="Times New Roman" w:hAnsi="Times New Roman" w:cs="Times New Roman"/>
          <w:i/>
          <w:iCs/>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34DE0" w:rsidRPr="00534DE0" w:rsidRDefault="00534DE0" w:rsidP="001F6914">
      <w:pPr>
        <w:spacing w:after="0" w:line="240" w:lineRule="atLeast"/>
        <w:jc w:val="both"/>
        <w:rPr>
          <w:rFonts w:ascii="Times New Roman" w:hAnsi="Times New Roman" w:cs="Times New Roman"/>
          <w:szCs w:val="23"/>
        </w:rPr>
      </w:pPr>
      <w:r w:rsidRPr="00534DE0">
        <w:rPr>
          <w:rFonts w:ascii="Times New Roman" w:hAnsi="Times New Roman" w:cs="Times New Roman"/>
          <w:szCs w:val="23"/>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4DE0">
        <w:rPr>
          <w:rFonts w:ascii="Times New Roman" w:hAnsi="Times New Roman" w:cs="Times New Roman"/>
          <w:szCs w:val="23"/>
        </w:rPr>
        <w:t>пропорційно</w:t>
      </w:r>
      <w:proofErr w:type="spellEnd"/>
      <w:r w:rsidRPr="00534DE0">
        <w:rPr>
          <w:rFonts w:ascii="Times New Roman" w:hAnsi="Times New Roman" w:cs="Times New Roman"/>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4DE0" w:rsidRPr="00534DE0" w:rsidRDefault="00534DE0" w:rsidP="001F6914">
      <w:pPr>
        <w:spacing w:after="0" w:line="240" w:lineRule="atLeast"/>
        <w:jc w:val="both"/>
        <w:rPr>
          <w:rFonts w:ascii="Times New Roman" w:hAnsi="Times New Roman" w:cs="Times New Roman"/>
          <w:i/>
          <w:iCs/>
          <w:szCs w:val="23"/>
        </w:rPr>
      </w:pPr>
      <w:r w:rsidRPr="00534DE0">
        <w:rPr>
          <w:rFonts w:ascii="Times New Roman" w:hAnsi="Times New Roman" w:cs="Times New Roman"/>
          <w:i/>
          <w:iCs/>
          <w:szCs w:val="23"/>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34DE0">
        <w:rPr>
          <w:rFonts w:ascii="Times New Roman" w:hAnsi="Times New Roman" w:cs="Times New Roman"/>
          <w:i/>
          <w:iCs/>
          <w:szCs w:val="23"/>
        </w:rPr>
        <w:t>ами</w:t>
      </w:r>
      <w:proofErr w:type="spellEnd"/>
      <w:r w:rsidRPr="00534DE0">
        <w:rPr>
          <w:rFonts w:ascii="Times New Roman" w:hAnsi="Times New Roman" w:cs="Times New Roman"/>
          <w:i/>
          <w:iCs/>
          <w:szCs w:val="23"/>
        </w:rPr>
        <w:t xml:space="preserve"> або листом/</w:t>
      </w:r>
      <w:proofErr w:type="spellStart"/>
      <w:r w:rsidRPr="00534DE0">
        <w:rPr>
          <w:rFonts w:ascii="Times New Roman" w:hAnsi="Times New Roman" w:cs="Times New Roman"/>
          <w:i/>
          <w:iCs/>
          <w:szCs w:val="23"/>
        </w:rPr>
        <w:t>ами</w:t>
      </w:r>
      <w:proofErr w:type="spellEnd"/>
      <w:r w:rsidRPr="00534DE0">
        <w:rPr>
          <w:rFonts w:ascii="Times New Roman" w:hAnsi="Times New Roman" w:cs="Times New Roman"/>
          <w:i/>
          <w:iCs/>
          <w:szCs w:val="23"/>
        </w:rPr>
        <w:t xml:space="preserve"> (завіреними копіями цих довідки/</w:t>
      </w:r>
      <w:proofErr w:type="spellStart"/>
      <w:r w:rsidRPr="00534DE0">
        <w:rPr>
          <w:rFonts w:ascii="Times New Roman" w:hAnsi="Times New Roman" w:cs="Times New Roman"/>
          <w:i/>
          <w:iCs/>
          <w:szCs w:val="23"/>
        </w:rPr>
        <w:t>ок</w:t>
      </w:r>
      <w:proofErr w:type="spellEnd"/>
      <w:r w:rsidRPr="00534DE0">
        <w:rPr>
          <w:rFonts w:ascii="Times New Roman" w:hAnsi="Times New Roman" w:cs="Times New Roman"/>
          <w:i/>
          <w:iCs/>
          <w:szCs w:val="23"/>
        </w:rPr>
        <w:t xml:space="preserve"> або листа/</w:t>
      </w:r>
      <w:proofErr w:type="spellStart"/>
      <w:r w:rsidRPr="00534DE0">
        <w:rPr>
          <w:rFonts w:ascii="Times New Roman" w:hAnsi="Times New Roman" w:cs="Times New Roman"/>
          <w:i/>
          <w:iCs/>
          <w:szCs w:val="23"/>
        </w:rPr>
        <w:t>ів</w:t>
      </w:r>
      <w:proofErr w:type="spellEnd"/>
      <w:r w:rsidRPr="00534DE0">
        <w:rPr>
          <w:rFonts w:ascii="Times New Roman" w:hAnsi="Times New Roman" w:cs="Times New Roman"/>
          <w:i/>
          <w:iCs/>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34DE0" w:rsidRPr="00534DE0" w:rsidRDefault="00534DE0" w:rsidP="001F6914">
      <w:pPr>
        <w:pBdr>
          <w:top w:val="nil"/>
          <w:left w:val="nil"/>
          <w:bottom w:val="nil"/>
          <w:right w:val="nil"/>
          <w:between w:val="nil"/>
        </w:pBdr>
        <w:spacing w:after="0" w:line="240" w:lineRule="atLeast"/>
        <w:jc w:val="both"/>
        <w:rPr>
          <w:rFonts w:ascii="Times New Roman" w:hAnsi="Times New Roman" w:cs="Times New Roman"/>
          <w:i/>
          <w:color w:val="4A86E8"/>
          <w:szCs w:val="23"/>
          <w:shd w:val="clear" w:color="auto" w:fill="CCCCCC"/>
        </w:rPr>
      </w:pPr>
      <w:r w:rsidRPr="00534DE0">
        <w:rPr>
          <w:rFonts w:ascii="Times New Roman" w:hAnsi="Times New Roman" w:cs="Times New Roman"/>
          <w:color w:val="000000"/>
          <w:szCs w:val="23"/>
        </w:rPr>
        <w:t xml:space="preserve">10.4.3. </w:t>
      </w:r>
      <w:r w:rsidRPr="00534DE0">
        <w:rPr>
          <w:rFonts w:ascii="Times New Roman" w:hAnsi="Times New Roman" w:cs="Times New Roman"/>
          <w:color w:val="333333"/>
          <w:szCs w:val="23"/>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34DE0">
        <w:rPr>
          <w:rFonts w:ascii="Times New Roman" w:hAnsi="Times New Roman" w:cs="Times New Roman"/>
          <w:i/>
          <w:iCs/>
          <w:szCs w:val="23"/>
        </w:rPr>
        <w:t xml:space="preserve">Сторони можуть </w:t>
      </w:r>
      <w:proofErr w:type="spellStart"/>
      <w:r w:rsidRPr="00534DE0">
        <w:rPr>
          <w:rFonts w:ascii="Times New Roman" w:hAnsi="Times New Roman" w:cs="Times New Roman"/>
          <w:i/>
          <w:iCs/>
          <w:szCs w:val="23"/>
        </w:rPr>
        <w:t>внести</w:t>
      </w:r>
      <w:proofErr w:type="spellEnd"/>
      <w:r w:rsidRPr="00534DE0">
        <w:rPr>
          <w:rFonts w:ascii="Times New Roman" w:hAnsi="Times New Roman" w:cs="Times New Roman"/>
          <w:i/>
          <w:iCs/>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34DE0" w:rsidRPr="00534DE0" w:rsidRDefault="00534DE0" w:rsidP="001F6914">
      <w:pPr>
        <w:widowControl w:val="0"/>
        <w:spacing w:after="0" w:line="240" w:lineRule="atLeast"/>
        <w:jc w:val="both"/>
        <w:rPr>
          <w:rFonts w:ascii="Times New Roman" w:hAnsi="Times New Roman" w:cs="Times New Roman"/>
          <w:i/>
          <w:iCs/>
          <w:szCs w:val="23"/>
        </w:rPr>
      </w:pPr>
      <w:r w:rsidRPr="00534DE0">
        <w:rPr>
          <w:rFonts w:ascii="Times New Roman" w:hAnsi="Times New Roman" w:cs="Times New Roman"/>
          <w:szCs w:val="23"/>
        </w:rPr>
        <w:t xml:space="preserve">10.4.4. </w:t>
      </w:r>
      <w:r w:rsidRPr="00534DE0">
        <w:rPr>
          <w:rFonts w:ascii="Times New Roman" w:hAnsi="Times New Roman" w:cs="Times New Roman"/>
          <w:color w:val="333333"/>
          <w:szCs w:val="23"/>
        </w:rPr>
        <w:t xml:space="preserve">продовження строку дії Договору про закупівлю </w:t>
      </w:r>
      <w:r w:rsidRPr="00534DE0">
        <w:rPr>
          <w:rFonts w:ascii="Times New Roman" w:hAnsi="Times New Roman" w:cs="Times New Roman"/>
          <w:iCs/>
          <w:szCs w:val="23"/>
        </w:rPr>
        <w:t>та/або</w:t>
      </w:r>
      <w:r w:rsidRPr="00534DE0">
        <w:rPr>
          <w:rFonts w:ascii="Times New Roman" w:hAnsi="Times New Roman" w:cs="Times New Roman"/>
          <w:color w:val="333333"/>
          <w:szCs w:val="23"/>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4DE0">
        <w:rPr>
          <w:rFonts w:ascii="Times New Roman" w:hAnsi="Times New Roman" w:cs="Times New Roman"/>
          <w:i/>
          <w:iCs/>
          <w:szCs w:val="23"/>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34DE0" w:rsidRPr="00534DE0" w:rsidRDefault="00534DE0" w:rsidP="001F6914">
      <w:pPr>
        <w:pBdr>
          <w:top w:val="nil"/>
          <w:left w:val="nil"/>
          <w:bottom w:val="nil"/>
          <w:right w:val="nil"/>
          <w:between w:val="nil"/>
        </w:pBdr>
        <w:spacing w:after="0" w:line="240" w:lineRule="atLeast"/>
        <w:jc w:val="both"/>
        <w:rPr>
          <w:rFonts w:ascii="Times New Roman" w:hAnsi="Times New Roman" w:cs="Times New Roman"/>
          <w:i/>
          <w:color w:val="4A86E8"/>
          <w:szCs w:val="23"/>
          <w:shd w:val="clear" w:color="auto" w:fill="CCCCCC"/>
        </w:rPr>
      </w:pPr>
      <w:r w:rsidRPr="00534DE0">
        <w:rPr>
          <w:rFonts w:ascii="Times New Roman" w:hAnsi="Times New Roman" w:cs="Times New Roman"/>
          <w:color w:val="000000"/>
          <w:szCs w:val="23"/>
        </w:rPr>
        <w:t xml:space="preserve">10.4.5. </w:t>
      </w:r>
      <w:r w:rsidRPr="00534DE0">
        <w:rPr>
          <w:rFonts w:ascii="Times New Roman" w:hAnsi="Times New Roman" w:cs="Times New Roman"/>
          <w:color w:val="333333"/>
          <w:szCs w:val="23"/>
        </w:rPr>
        <w:t>погодження зміни ціни в Договорі про закупівлю в бік зменшення (без зміни кількості (обсягу) та якості товарів, робіт і послуг</w:t>
      </w:r>
      <w:r w:rsidRPr="00534DE0">
        <w:rPr>
          <w:rFonts w:ascii="Times New Roman" w:hAnsi="Times New Roman" w:cs="Times New Roman"/>
          <w:szCs w:val="23"/>
        </w:rPr>
        <w:t>).</w:t>
      </w:r>
      <w:r w:rsidRPr="00534DE0">
        <w:rPr>
          <w:rFonts w:ascii="Times New Roman" w:hAnsi="Times New Roman" w:cs="Times New Roman"/>
          <w:i/>
          <w:iCs/>
          <w:szCs w:val="23"/>
        </w:rPr>
        <w:t xml:space="preserve"> Сторони можуть </w:t>
      </w:r>
      <w:proofErr w:type="spellStart"/>
      <w:r w:rsidRPr="00534DE0">
        <w:rPr>
          <w:rFonts w:ascii="Times New Roman" w:hAnsi="Times New Roman" w:cs="Times New Roman"/>
          <w:i/>
          <w:iCs/>
          <w:szCs w:val="23"/>
        </w:rPr>
        <w:t>внести</w:t>
      </w:r>
      <w:proofErr w:type="spellEnd"/>
      <w:r w:rsidRPr="00534DE0">
        <w:rPr>
          <w:rFonts w:ascii="Times New Roman" w:hAnsi="Times New Roman" w:cs="Times New Roman"/>
          <w:i/>
          <w:iCs/>
          <w:szCs w:val="23"/>
        </w:rPr>
        <w:t xml:space="preserve"> зміни до Договору в разі узгодженої зміни ціни в бік зменшення (без зміни кількості (обсягу) та якості товарів);</w:t>
      </w:r>
    </w:p>
    <w:p w:rsidR="00534DE0" w:rsidRPr="00534DE0" w:rsidRDefault="00534DE0" w:rsidP="001F6914">
      <w:pPr>
        <w:spacing w:after="0" w:line="240" w:lineRule="atLeast"/>
        <w:jc w:val="both"/>
        <w:rPr>
          <w:rFonts w:ascii="Times New Roman" w:hAnsi="Times New Roman" w:cs="Times New Roman"/>
          <w:szCs w:val="23"/>
        </w:rPr>
      </w:pPr>
      <w:r w:rsidRPr="00534DE0">
        <w:rPr>
          <w:rFonts w:ascii="Times New Roman" w:hAnsi="Times New Roman" w:cs="Times New Roman"/>
          <w:szCs w:val="23"/>
        </w:rPr>
        <w:t xml:space="preserve">10.4.6. </w:t>
      </w:r>
      <w:r w:rsidRPr="00534DE0">
        <w:rPr>
          <w:rFonts w:ascii="Times New Roman" w:hAnsi="Times New Roman" w:cs="Times New Roman"/>
          <w:color w:val="33333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4DE0">
        <w:rPr>
          <w:rFonts w:ascii="Times New Roman" w:hAnsi="Times New Roman" w:cs="Times New Roman"/>
          <w:color w:val="333333"/>
          <w:szCs w:val="23"/>
        </w:rPr>
        <w:t>пропорційно</w:t>
      </w:r>
      <w:proofErr w:type="spellEnd"/>
      <w:r w:rsidRPr="00534DE0">
        <w:rPr>
          <w:rFonts w:ascii="Times New Roman" w:hAnsi="Times New Roman" w:cs="Times New Roman"/>
          <w:color w:val="333333"/>
          <w:szCs w:val="23"/>
        </w:rPr>
        <w:t xml:space="preserve"> до зміни таких ставок та/або пільг з оподаткування, а також у зв’язку зі зміною системи оподаткування </w:t>
      </w:r>
      <w:proofErr w:type="spellStart"/>
      <w:r w:rsidRPr="00534DE0">
        <w:rPr>
          <w:rFonts w:ascii="Times New Roman" w:hAnsi="Times New Roman" w:cs="Times New Roman"/>
          <w:color w:val="333333"/>
          <w:szCs w:val="23"/>
        </w:rPr>
        <w:t>пропорційно</w:t>
      </w:r>
      <w:proofErr w:type="spellEnd"/>
      <w:r w:rsidRPr="00534DE0">
        <w:rPr>
          <w:rFonts w:ascii="Times New Roman" w:hAnsi="Times New Roman" w:cs="Times New Roman"/>
          <w:color w:val="333333"/>
          <w:szCs w:val="23"/>
        </w:rPr>
        <w:t xml:space="preserve"> до зміни податкового навантаження внаслідок зміни системи оподаткування</w:t>
      </w:r>
      <w:r w:rsidRPr="00534DE0">
        <w:rPr>
          <w:rFonts w:ascii="Times New Roman" w:hAnsi="Times New Roman" w:cs="Times New Roman"/>
          <w:szCs w:val="23"/>
        </w:rPr>
        <w:t>;</w:t>
      </w:r>
    </w:p>
    <w:p w:rsidR="00534DE0" w:rsidRPr="00534DE0" w:rsidRDefault="00534DE0" w:rsidP="001F6914">
      <w:pPr>
        <w:spacing w:after="0" w:line="240" w:lineRule="atLeast"/>
        <w:jc w:val="both"/>
        <w:rPr>
          <w:rFonts w:ascii="Times New Roman" w:hAnsi="Times New Roman" w:cs="Times New Roman"/>
          <w:i/>
          <w:iCs/>
          <w:szCs w:val="23"/>
        </w:rPr>
      </w:pPr>
      <w:r w:rsidRPr="00534DE0">
        <w:rPr>
          <w:rFonts w:ascii="Times New Roman" w:hAnsi="Times New Roman" w:cs="Times New Roman"/>
          <w:i/>
          <w:iCs/>
          <w:szCs w:val="23"/>
        </w:rPr>
        <w:t xml:space="preserve">Сторони можуть </w:t>
      </w:r>
      <w:proofErr w:type="spellStart"/>
      <w:r w:rsidRPr="00534DE0">
        <w:rPr>
          <w:rFonts w:ascii="Times New Roman" w:hAnsi="Times New Roman" w:cs="Times New Roman"/>
          <w:i/>
          <w:iCs/>
          <w:szCs w:val="23"/>
        </w:rPr>
        <w:t>внести</w:t>
      </w:r>
      <w:proofErr w:type="spellEnd"/>
      <w:r w:rsidRPr="00534DE0">
        <w:rPr>
          <w:rFonts w:ascii="Times New Roman" w:hAnsi="Times New Roman" w:cs="Times New Roman"/>
          <w:i/>
          <w:iCs/>
          <w:szCs w:val="2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34DE0">
        <w:rPr>
          <w:rFonts w:ascii="Times New Roman" w:hAnsi="Times New Roman" w:cs="Times New Roman"/>
          <w:i/>
          <w:iCs/>
          <w:szCs w:val="23"/>
        </w:rPr>
        <w:t>пропорційно</w:t>
      </w:r>
      <w:proofErr w:type="spellEnd"/>
      <w:r w:rsidRPr="00534DE0">
        <w:rPr>
          <w:rFonts w:ascii="Times New Roman" w:hAnsi="Times New Roman" w:cs="Times New Roman"/>
          <w:i/>
          <w:iCs/>
          <w:szCs w:val="23"/>
        </w:rPr>
        <w:t xml:space="preserve"> до зміни таких ставок та/або пільг з оподаткування, а також у зв’язку зі зміною системи оподаткування </w:t>
      </w:r>
      <w:proofErr w:type="spellStart"/>
      <w:r w:rsidRPr="00534DE0">
        <w:rPr>
          <w:rFonts w:ascii="Times New Roman" w:hAnsi="Times New Roman" w:cs="Times New Roman"/>
          <w:i/>
          <w:iCs/>
          <w:szCs w:val="23"/>
        </w:rPr>
        <w:t>пропорційно</w:t>
      </w:r>
      <w:proofErr w:type="spellEnd"/>
      <w:r w:rsidRPr="00534DE0">
        <w:rPr>
          <w:rFonts w:ascii="Times New Roman" w:hAnsi="Times New Roman" w:cs="Times New Roman"/>
          <w:i/>
          <w:iCs/>
          <w:szCs w:val="2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34DE0">
        <w:rPr>
          <w:rFonts w:ascii="Times New Roman" w:hAnsi="Times New Roman" w:cs="Times New Roman"/>
          <w:i/>
          <w:iCs/>
          <w:szCs w:val="23"/>
        </w:rPr>
        <w:t>пропорційно</w:t>
      </w:r>
      <w:proofErr w:type="spellEnd"/>
      <w:r w:rsidRPr="00534DE0">
        <w:rPr>
          <w:rFonts w:ascii="Times New Roman" w:hAnsi="Times New Roman" w:cs="Times New Roman"/>
          <w:i/>
          <w:iCs/>
          <w:szCs w:val="23"/>
        </w:rPr>
        <w:t xml:space="preserve"> до зміни таких ставок та/або пільг з оподаткування, а також у зв’язку зі зміною системи оподаткування </w:t>
      </w:r>
      <w:proofErr w:type="spellStart"/>
      <w:r w:rsidRPr="00534DE0">
        <w:rPr>
          <w:rFonts w:ascii="Times New Roman" w:hAnsi="Times New Roman" w:cs="Times New Roman"/>
          <w:i/>
          <w:iCs/>
          <w:szCs w:val="23"/>
        </w:rPr>
        <w:t>пропорційно</w:t>
      </w:r>
      <w:proofErr w:type="spellEnd"/>
      <w:r w:rsidRPr="00534DE0">
        <w:rPr>
          <w:rFonts w:ascii="Times New Roman" w:hAnsi="Times New Roman" w:cs="Times New Roman"/>
          <w:i/>
          <w:iCs/>
          <w:szCs w:val="2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34DE0" w:rsidRPr="00534DE0" w:rsidRDefault="00534DE0" w:rsidP="001F6914">
      <w:pPr>
        <w:spacing w:after="0" w:line="240" w:lineRule="atLeast"/>
        <w:jc w:val="both"/>
        <w:rPr>
          <w:rFonts w:ascii="Times New Roman" w:hAnsi="Times New Roman" w:cs="Times New Roman"/>
          <w:szCs w:val="23"/>
        </w:rPr>
      </w:pPr>
      <w:r w:rsidRPr="00534DE0">
        <w:rPr>
          <w:rFonts w:ascii="Times New Roman" w:hAnsi="Times New Roman" w:cs="Times New Roman"/>
          <w:szCs w:val="23"/>
        </w:rPr>
        <w:t xml:space="preserve">10.4.7. </w:t>
      </w:r>
      <w:r w:rsidRPr="00534DE0">
        <w:rPr>
          <w:rFonts w:ascii="Times New Roman" w:hAnsi="Times New Roman" w:cs="Times New Roman"/>
          <w:color w:val="33333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4DE0">
        <w:rPr>
          <w:rFonts w:ascii="Times New Roman" w:hAnsi="Times New Roman" w:cs="Times New Roman"/>
          <w:color w:val="333333"/>
          <w:szCs w:val="23"/>
        </w:rPr>
        <w:t>Platts</w:t>
      </w:r>
      <w:proofErr w:type="spellEnd"/>
      <w:r w:rsidRPr="00534DE0">
        <w:rPr>
          <w:rFonts w:ascii="Times New Roman" w:hAnsi="Times New Roman" w:cs="Times New Roman"/>
          <w:color w:val="33333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4DE0" w:rsidRPr="00534DE0" w:rsidRDefault="00534DE0" w:rsidP="001F6914">
      <w:pPr>
        <w:spacing w:after="0" w:line="240" w:lineRule="atLeast"/>
        <w:jc w:val="both"/>
        <w:rPr>
          <w:rFonts w:ascii="Times New Roman" w:hAnsi="Times New Roman" w:cs="Times New Roman"/>
          <w:i/>
          <w:iCs/>
          <w:szCs w:val="23"/>
        </w:rPr>
      </w:pPr>
      <w:r w:rsidRPr="00534DE0">
        <w:rPr>
          <w:rFonts w:ascii="Times New Roman" w:hAnsi="Times New Roman" w:cs="Times New Roman"/>
          <w:i/>
          <w:iCs/>
          <w:szCs w:val="23"/>
        </w:rPr>
        <w:t xml:space="preserve">Сторони можуть </w:t>
      </w:r>
      <w:proofErr w:type="spellStart"/>
      <w:r w:rsidRPr="00534DE0">
        <w:rPr>
          <w:rFonts w:ascii="Times New Roman" w:hAnsi="Times New Roman" w:cs="Times New Roman"/>
          <w:i/>
          <w:iCs/>
          <w:szCs w:val="23"/>
        </w:rPr>
        <w:t>внести</w:t>
      </w:r>
      <w:proofErr w:type="spellEnd"/>
      <w:r w:rsidRPr="00534DE0">
        <w:rPr>
          <w:rFonts w:ascii="Times New Roman" w:hAnsi="Times New Roman" w:cs="Times New Roman"/>
          <w:i/>
          <w:iCs/>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34DE0" w:rsidRPr="00534DE0" w:rsidRDefault="00534DE0" w:rsidP="001F6914">
      <w:pPr>
        <w:pBdr>
          <w:top w:val="nil"/>
          <w:left w:val="nil"/>
          <w:bottom w:val="nil"/>
          <w:right w:val="nil"/>
          <w:between w:val="nil"/>
        </w:pBdr>
        <w:spacing w:after="0" w:line="240" w:lineRule="atLeast"/>
        <w:jc w:val="both"/>
        <w:rPr>
          <w:rFonts w:ascii="Times New Roman" w:hAnsi="Times New Roman" w:cs="Times New Roman"/>
          <w:color w:val="000000"/>
          <w:szCs w:val="23"/>
        </w:rPr>
      </w:pPr>
      <w:r w:rsidRPr="00534DE0">
        <w:rPr>
          <w:rFonts w:ascii="Times New Roman" w:hAnsi="Times New Roman" w:cs="Times New Roman"/>
          <w:color w:val="000000"/>
          <w:szCs w:val="23"/>
        </w:rPr>
        <w:t>10.4.8. зміни умов у зв’язку із застосуванням положень частини шостої статті 41 Закону,</w:t>
      </w:r>
      <w:r w:rsidRPr="00534DE0">
        <w:rPr>
          <w:rFonts w:ascii="Times New Roman" w:hAnsi="Times New Roman" w:cs="Times New Roman"/>
          <w:i/>
          <w:color w:val="4A86E8"/>
          <w:szCs w:val="23"/>
        </w:rPr>
        <w:t xml:space="preserve"> </w:t>
      </w:r>
      <w:r w:rsidRPr="00534DE0">
        <w:rPr>
          <w:rFonts w:ascii="Times New Roman" w:hAnsi="Times New Roman" w:cs="Times New Roman"/>
          <w:color w:val="000000"/>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4DE0">
        <w:rPr>
          <w:rFonts w:ascii="Times New Roman" w:hAnsi="Times New Roman" w:cs="Times New Roman"/>
          <w:i/>
          <w:color w:val="000000"/>
          <w:szCs w:val="23"/>
        </w:rPr>
        <w:t xml:space="preserve">. </w:t>
      </w:r>
      <w:r w:rsidRPr="00534DE0">
        <w:rPr>
          <w:rFonts w:ascii="Times New Roman" w:hAnsi="Times New Roman" w:cs="Times New Roman"/>
          <w:i/>
          <w:iCs/>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534DE0">
        <w:t>.</w:t>
      </w:r>
    </w:p>
    <w:p w:rsidR="00534DE0" w:rsidRPr="00534DE0" w:rsidRDefault="00534DE0" w:rsidP="001F6914">
      <w:pPr>
        <w:spacing w:after="0" w:line="240" w:lineRule="atLeast"/>
        <w:ind w:right="-143"/>
        <w:jc w:val="both"/>
        <w:rPr>
          <w:rFonts w:ascii="Times New Roman" w:hAnsi="Times New Roman" w:cs="Times New Roman"/>
          <w:szCs w:val="23"/>
        </w:rPr>
      </w:pPr>
      <w:r w:rsidRPr="00534DE0">
        <w:rPr>
          <w:rFonts w:ascii="Times New Roman" w:hAnsi="Times New Roman" w:cs="Times New Roman"/>
          <w:szCs w:val="23"/>
        </w:rPr>
        <w:lastRenderedPageBreak/>
        <w:t>10.5. Зміна Договору допускається лише за згодою Сторін, якщо інше не встановлено Договором або законом. Водночас, Договір може бути змінено або дострокового припинено його дію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34DE0" w:rsidRDefault="00534DE0" w:rsidP="001F6914">
      <w:pPr>
        <w:spacing w:after="0" w:line="240" w:lineRule="auto"/>
        <w:ind w:right="-34"/>
        <w:jc w:val="both"/>
        <w:rPr>
          <w:rFonts w:ascii="Times New Roman" w:eastAsia="Times New Roman" w:hAnsi="Times New Roman" w:cs="Times New Roman"/>
        </w:rPr>
      </w:pPr>
    </w:p>
    <w:p w:rsidR="00FB3C82" w:rsidRPr="00685AE4" w:rsidRDefault="00FB3C82" w:rsidP="001F6914">
      <w:pPr>
        <w:spacing w:after="0" w:line="240" w:lineRule="auto"/>
        <w:ind w:right="-34"/>
        <w:jc w:val="both"/>
        <w:rPr>
          <w:rFonts w:ascii="Times New Roman" w:eastAsia="Times New Roman" w:hAnsi="Times New Roman" w:cs="Times New Roman"/>
        </w:rPr>
      </w:pPr>
    </w:p>
    <w:p w:rsidR="002B5B92" w:rsidRPr="00685AE4" w:rsidRDefault="00534DE0" w:rsidP="001F6914">
      <w:pPr>
        <w:spacing w:after="0" w:line="240" w:lineRule="auto"/>
        <w:ind w:right="-36"/>
        <w:jc w:val="center"/>
        <w:rPr>
          <w:rFonts w:ascii="Times New Roman" w:eastAsia="Times New Roman" w:hAnsi="Times New Roman" w:cs="Times New Roman"/>
          <w:b/>
        </w:rPr>
      </w:pPr>
      <w:bookmarkStart w:id="10" w:name="_heading=h.35nkun2" w:colFirst="0" w:colLast="0"/>
      <w:bookmarkEnd w:id="10"/>
      <w:r>
        <w:rPr>
          <w:rFonts w:ascii="Times New Roman" w:eastAsia="Times New Roman" w:hAnsi="Times New Roman" w:cs="Times New Roman"/>
          <w:b/>
        </w:rPr>
        <w:t>11</w:t>
      </w:r>
      <w:r w:rsidR="00DC012E" w:rsidRPr="00685AE4">
        <w:rPr>
          <w:rFonts w:ascii="Times New Roman" w:eastAsia="Times New Roman" w:hAnsi="Times New Roman" w:cs="Times New Roman"/>
          <w:b/>
        </w:rPr>
        <w:t>. Вирішення спорів</w:t>
      </w:r>
    </w:p>
    <w:p w:rsidR="002B5B92" w:rsidRPr="00685AE4" w:rsidRDefault="00534DE0" w:rsidP="001F6914">
      <w:pPr>
        <w:tabs>
          <w:tab w:val="left" w:pos="540"/>
        </w:tabs>
        <w:spacing w:after="0" w:line="240" w:lineRule="auto"/>
        <w:ind w:right="-36"/>
        <w:jc w:val="both"/>
        <w:rPr>
          <w:rFonts w:ascii="Times New Roman" w:eastAsia="Times New Roman" w:hAnsi="Times New Roman" w:cs="Times New Roman"/>
        </w:rPr>
      </w:pPr>
      <w:bookmarkStart w:id="11" w:name="_heading=h.1ksv4uv" w:colFirst="0" w:colLast="0"/>
      <w:bookmarkEnd w:id="11"/>
      <w:r>
        <w:rPr>
          <w:rFonts w:ascii="Times New Roman" w:eastAsia="Times New Roman" w:hAnsi="Times New Roman" w:cs="Times New Roman"/>
        </w:rPr>
        <w:t>11</w:t>
      </w:r>
      <w:r w:rsidR="00DC012E" w:rsidRPr="00685AE4">
        <w:rPr>
          <w:rFonts w:ascii="Times New Roman" w:eastAsia="Times New Roman" w:hAnsi="Times New Roman" w:cs="Times New Roman"/>
        </w:rPr>
        <w:t>.1. У випадку виникнення спорів або розбіжностей Сторони зобов’язуються вирішувати їх шляхом переговорів та консультацій.</w:t>
      </w:r>
    </w:p>
    <w:p w:rsidR="002B5B92" w:rsidRDefault="00534DE0" w:rsidP="001F6914">
      <w:pPr>
        <w:tabs>
          <w:tab w:val="left" w:pos="540"/>
        </w:tabs>
        <w:spacing w:after="0" w:line="240" w:lineRule="auto"/>
        <w:jc w:val="both"/>
        <w:rPr>
          <w:rFonts w:ascii="Times New Roman" w:eastAsia="Times New Roman" w:hAnsi="Times New Roman" w:cs="Times New Roman"/>
        </w:rPr>
      </w:pPr>
      <w:bookmarkStart w:id="12" w:name="_heading=h.44sinio" w:colFirst="0" w:colLast="0"/>
      <w:bookmarkEnd w:id="12"/>
      <w:r>
        <w:rPr>
          <w:rFonts w:ascii="Times New Roman" w:eastAsia="Times New Roman" w:hAnsi="Times New Roman" w:cs="Times New Roman"/>
        </w:rPr>
        <w:t>11</w:t>
      </w:r>
      <w:r w:rsidR="00DC012E" w:rsidRPr="00685AE4">
        <w:rPr>
          <w:rFonts w:ascii="Times New Roman" w:eastAsia="Times New Roman" w:hAnsi="Times New Roman" w:cs="Times New Roman"/>
        </w:rPr>
        <w:t xml:space="preserve">.2.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w:t>
      </w:r>
      <w:r w:rsidR="00767DE9" w:rsidRPr="008D7A7B">
        <w:rPr>
          <w:rFonts w:ascii="Times New Roman" w:eastAsia="Times New Roman" w:hAnsi="Times New Roman" w:cs="Times New Roman"/>
        </w:rPr>
        <w:t>господарському суді</w:t>
      </w:r>
      <w:r w:rsidR="00DC012E" w:rsidRPr="008D7A7B">
        <w:rPr>
          <w:rFonts w:ascii="Times New Roman" w:eastAsia="Times New Roman" w:hAnsi="Times New Roman" w:cs="Times New Roman"/>
        </w:rPr>
        <w:t>.</w:t>
      </w:r>
    </w:p>
    <w:p w:rsidR="00FB3C82" w:rsidRPr="00685AE4" w:rsidRDefault="00FB3C82" w:rsidP="001F6914">
      <w:pPr>
        <w:tabs>
          <w:tab w:val="left" w:pos="540"/>
        </w:tabs>
        <w:spacing w:after="0" w:line="240" w:lineRule="auto"/>
        <w:jc w:val="both"/>
        <w:rPr>
          <w:rFonts w:ascii="Times New Roman" w:eastAsia="Times New Roman" w:hAnsi="Times New Roman" w:cs="Times New Roman"/>
        </w:rPr>
      </w:pPr>
    </w:p>
    <w:p w:rsidR="002B5B92" w:rsidRPr="00685AE4" w:rsidRDefault="002B5B92" w:rsidP="001F6914">
      <w:pPr>
        <w:spacing w:after="0" w:line="240" w:lineRule="auto"/>
        <w:ind w:right="-143"/>
        <w:jc w:val="both"/>
        <w:rPr>
          <w:rFonts w:ascii="Times New Roman" w:eastAsia="Times New Roman" w:hAnsi="Times New Roman" w:cs="Times New Roman"/>
        </w:rPr>
      </w:pPr>
    </w:p>
    <w:p w:rsidR="002B5B92" w:rsidRPr="00685AE4" w:rsidRDefault="00685AE4" w:rsidP="001F6914">
      <w:pPr>
        <w:spacing w:after="0" w:line="240" w:lineRule="auto"/>
        <w:jc w:val="center"/>
        <w:rPr>
          <w:rFonts w:ascii="Times New Roman" w:eastAsia="Times New Roman" w:hAnsi="Times New Roman" w:cs="Times New Roman"/>
          <w:b/>
        </w:rPr>
      </w:pPr>
      <w:r w:rsidRPr="00685AE4">
        <w:rPr>
          <w:rFonts w:ascii="Times New Roman" w:eastAsia="Times New Roman" w:hAnsi="Times New Roman" w:cs="Times New Roman"/>
          <w:b/>
        </w:rPr>
        <w:t>1</w:t>
      </w:r>
      <w:r w:rsidR="00534DE0">
        <w:rPr>
          <w:rFonts w:ascii="Times New Roman" w:eastAsia="Times New Roman" w:hAnsi="Times New Roman" w:cs="Times New Roman"/>
          <w:b/>
        </w:rPr>
        <w:t>2</w:t>
      </w:r>
      <w:r w:rsidRPr="00685AE4">
        <w:rPr>
          <w:rFonts w:ascii="Times New Roman" w:eastAsia="Times New Roman" w:hAnsi="Times New Roman" w:cs="Times New Roman"/>
          <w:b/>
        </w:rPr>
        <w:t>.</w:t>
      </w:r>
      <w:r w:rsidR="00DC012E" w:rsidRPr="00685AE4">
        <w:rPr>
          <w:rFonts w:ascii="Times New Roman" w:eastAsia="Times New Roman" w:hAnsi="Times New Roman" w:cs="Times New Roman"/>
          <w:b/>
        </w:rPr>
        <w:t xml:space="preserve"> Строк дії Договору про закупівлю</w:t>
      </w:r>
    </w:p>
    <w:p w:rsidR="002B5B92" w:rsidRPr="00685AE4" w:rsidRDefault="00685AE4" w:rsidP="001F6914">
      <w:pPr>
        <w:spacing w:after="0" w:line="240" w:lineRule="auto"/>
        <w:jc w:val="both"/>
        <w:rPr>
          <w:rFonts w:ascii="Times New Roman" w:eastAsia="Times New Roman" w:hAnsi="Times New Roman" w:cs="Times New Roman"/>
        </w:rPr>
      </w:pPr>
      <w:bookmarkStart w:id="13" w:name="_heading=h.z337ya" w:colFirst="0" w:colLast="0"/>
      <w:bookmarkEnd w:id="13"/>
      <w:r w:rsidRPr="00685AE4">
        <w:rPr>
          <w:rFonts w:ascii="Times New Roman" w:eastAsia="Times New Roman" w:hAnsi="Times New Roman" w:cs="Times New Roman"/>
        </w:rPr>
        <w:t>1</w:t>
      </w:r>
      <w:r w:rsidR="00534DE0">
        <w:rPr>
          <w:rFonts w:ascii="Times New Roman" w:eastAsia="Times New Roman" w:hAnsi="Times New Roman" w:cs="Times New Roman"/>
        </w:rPr>
        <w:t>2</w:t>
      </w:r>
      <w:r w:rsidR="00DC012E" w:rsidRPr="00685AE4">
        <w:rPr>
          <w:rFonts w:ascii="Times New Roman" w:eastAsia="Times New Roman" w:hAnsi="Times New Roman" w:cs="Times New Roman"/>
        </w:rPr>
        <w:t xml:space="preserve">.1. </w:t>
      </w:r>
      <w:r w:rsidR="00DC012E" w:rsidRPr="00685AE4">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DC012E" w:rsidRPr="00685AE4">
        <w:rPr>
          <w:rFonts w:ascii="Times New Roman" w:eastAsia="Times New Roman" w:hAnsi="Times New Roman" w:cs="Times New Roman"/>
          <w:i/>
        </w:rPr>
        <w:t>(за наявності)</w:t>
      </w:r>
      <w:r w:rsidR="00DC012E" w:rsidRPr="00685AE4">
        <w:rPr>
          <w:rFonts w:ascii="Times New Roman" w:eastAsia="Times New Roman" w:hAnsi="Times New Roman" w:cs="Times New Roman"/>
        </w:rPr>
        <w:t xml:space="preserve"> і діє до </w:t>
      </w:r>
      <w:r w:rsidR="00B952EB" w:rsidRPr="00685AE4">
        <w:rPr>
          <w:rFonts w:ascii="Times New Roman" w:eastAsia="Times New Roman" w:hAnsi="Times New Roman" w:cs="Times New Roman"/>
        </w:rPr>
        <w:t>31.12.2023</w:t>
      </w:r>
      <w:r w:rsidR="00DC012E" w:rsidRPr="00685AE4">
        <w:rPr>
          <w:rFonts w:ascii="Times New Roman" w:eastAsia="Times New Roman" w:hAnsi="Times New Roman" w:cs="Times New Roman"/>
        </w:rPr>
        <w:t xml:space="preserve"> року</w:t>
      </w:r>
      <w:r w:rsidR="00DC012E" w:rsidRPr="00685AE4">
        <w:rPr>
          <w:rFonts w:ascii="Times New Roman" w:eastAsia="Times New Roman" w:hAnsi="Times New Roman" w:cs="Times New Roman"/>
          <w:i/>
        </w:rPr>
        <w:t xml:space="preserve">, </w:t>
      </w:r>
      <w:r w:rsidR="00DC012E" w:rsidRPr="00685AE4">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B5B92" w:rsidRPr="00685AE4" w:rsidRDefault="00685AE4" w:rsidP="001F6914">
      <w:pPr>
        <w:spacing w:after="0" w:line="240" w:lineRule="auto"/>
        <w:jc w:val="both"/>
        <w:rPr>
          <w:rFonts w:ascii="Times New Roman" w:eastAsia="Times New Roman" w:hAnsi="Times New Roman" w:cs="Times New Roman"/>
          <w:i/>
        </w:rPr>
      </w:pPr>
      <w:r w:rsidRPr="00685AE4">
        <w:rPr>
          <w:rFonts w:ascii="Times New Roman" w:eastAsia="Times New Roman" w:hAnsi="Times New Roman" w:cs="Times New Roman"/>
        </w:rPr>
        <w:t>1</w:t>
      </w:r>
      <w:r w:rsidR="00534DE0">
        <w:rPr>
          <w:rFonts w:ascii="Times New Roman" w:eastAsia="Times New Roman" w:hAnsi="Times New Roman" w:cs="Times New Roman"/>
        </w:rPr>
        <w:t>2</w:t>
      </w:r>
      <w:r w:rsidR="00DC012E" w:rsidRPr="00685AE4">
        <w:rPr>
          <w:rFonts w:ascii="Times New Roman" w:eastAsia="Times New Roman" w:hAnsi="Times New Roman" w:cs="Times New Roman"/>
        </w:rPr>
        <w:t xml:space="preserve">.2.У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sidR="00B952EB" w:rsidRPr="00685AE4">
        <w:rPr>
          <w:rFonts w:ascii="Times New Roman" w:eastAsia="Times New Roman" w:hAnsi="Times New Roman" w:cs="Times New Roman"/>
        </w:rPr>
        <w:t xml:space="preserve">видатковою накладною (накладними)на </w:t>
      </w:r>
      <w:r w:rsidR="00DC012E" w:rsidRPr="00685AE4">
        <w:rPr>
          <w:rFonts w:ascii="Times New Roman" w:eastAsia="Times New Roman" w:hAnsi="Times New Roman" w:cs="Times New Roman"/>
        </w:rPr>
        <w:t>Товар та документом, який підтверджує повний розрахунок за цим Договором.</w:t>
      </w:r>
    </w:p>
    <w:p w:rsidR="00DF6E27" w:rsidRPr="00685AE4" w:rsidRDefault="00DF6E27" w:rsidP="001F6914">
      <w:pPr>
        <w:spacing w:after="0" w:line="240" w:lineRule="auto"/>
        <w:rPr>
          <w:rFonts w:ascii="Times New Roman" w:eastAsia="Times New Roman" w:hAnsi="Times New Roman" w:cs="Times New Roman"/>
          <w:b/>
        </w:rPr>
      </w:pPr>
    </w:p>
    <w:p w:rsidR="002B5B92" w:rsidRPr="00685AE4" w:rsidRDefault="00534DE0" w:rsidP="001F6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r w:rsidR="00DC012E" w:rsidRPr="00685AE4">
        <w:rPr>
          <w:rFonts w:ascii="Times New Roman" w:eastAsia="Times New Roman" w:hAnsi="Times New Roman" w:cs="Times New Roman"/>
          <w:b/>
        </w:rPr>
        <w:t>. Інші умови</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bookmarkStart w:id="14" w:name="_heading=h.3j2qqm3" w:colFirst="0" w:colLast="0"/>
      <w:bookmarkEnd w:id="14"/>
      <w:r w:rsidRPr="00534DE0">
        <w:rPr>
          <w:rFonts w:ascii="Times New Roman" w:eastAsia="Times New Roman" w:hAnsi="Times New Roman" w:cs="Times New Roman"/>
        </w:rPr>
        <w:t>1</w:t>
      </w:r>
      <w:r>
        <w:rPr>
          <w:rFonts w:ascii="Times New Roman" w:eastAsia="Times New Roman" w:hAnsi="Times New Roman" w:cs="Times New Roman"/>
        </w:rPr>
        <w:t>3</w:t>
      </w:r>
      <w:r w:rsidRPr="00534DE0">
        <w:rPr>
          <w:rFonts w:ascii="Times New Roman" w:eastAsia="Times New Roman" w:hAnsi="Times New Roman" w:cs="Times New Roman"/>
        </w:rPr>
        <w:t>.1. Дія Договору припиняється:</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sidRPr="00534DE0">
        <w:rPr>
          <w:rFonts w:ascii="Times New Roman" w:eastAsia="Times New Roman" w:hAnsi="Times New Roman" w:cs="Times New Roman"/>
        </w:rPr>
        <w:t>— за згодою Сторін;</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sidRPr="00534DE0">
        <w:rPr>
          <w:rFonts w:ascii="Times New Roman" w:eastAsia="Times New Roman" w:hAnsi="Times New Roman" w:cs="Times New Roman"/>
        </w:rPr>
        <w:t>— з інших підстав, передбачених цим Договором та чинним законодавством України.</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.5.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534DE0" w:rsidRPr="00534DE0"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.8. Жодна із Сторін не має право передавати свої права за даним Договором третім особам без письмової згоди протилежної Сторони.</w:t>
      </w:r>
    </w:p>
    <w:p w:rsidR="008D7A7B" w:rsidRPr="00685AE4" w:rsidRDefault="00534DE0" w:rsidP="001F691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534DE0">
        <w:rPr>
          <w:rFonts w:ascii="Times New Roman" w:eastAsia="Times New Roman" w:hAnsi="Times New Roman" w:cs="Times New Roman"/>
        </w:rPr>
        <w:t>.9. У випадках, не передбачених цим Договором, Сторони керуються чинним законодавством України.</w:t>
      </w:r>
    </w:p>
    <w:p w:rsidR="001F6914" w:rsidRDefault="001F6914" w:rsidP="001F6914">
      <w:pPr>
        <w:pStyle w:val="a6"/>
        <w:widowControl w:val="0"/>
        <w:spacing w:after="0" w:line="240" w:lineRule="auto"/>
        <w:ind w:left="0" w:right="101"/>
        <w:jc w:val="center"/>
        <w:rPr>
          <w:rFonts w:ascii="Times New Roman" w:eastAsia="Times New Roman" w:hAnsi="Times New Roman" w:cs="Times New Roman"/>
          <w:b/>
          <w:spacing w:val="-1"/>
          <w:shd w:val="clear" w:color="auto" w:fill="FFFFFF"/>
        </w:rPr>
      </w:pPr>
    </w:p>
    <w:p w:rsidR="00DC012E" w:rsidRPr="00685AE4" w:rsidRDefault="00685AE4" w:rsidP="001F6914">
      <w:pPr>
        <w:pStyle w:val="a6"/>
        <w:widowControl w:val="0"/>
        <w:spacing w:after="0" w:line="240" w:lineRule="auto"/>
        <w:ind w:left="0" w:right="101"/>
        <w:jc w:val="center"/>
        <w:rPr>
          <w:rFonts w:ascii="Times New Roman" w:eastAsia="Times New Roman" w:hAnsi="Times New Roman" w:cs="Times New Roman"/>
          <w:b/>
          <w:spacing w:val="-1"/>
          <w:shd w:val="clear" w:color="auto" w:fill="FFFFFF"/>
        </w:rPr>
      </w:pPr>
      <w:r w:rsidRPr="00685AE4">
        <w:rPr>
          <w:rFonts w:ascii="Times New Roman" w:eastAsia="Times New Roman" w:hAnsi="Times New Roman" w:cs="Times New Roman"/>
          <w:b/>
          <w:spacing w:val="-1"/>
          <w:shd w:val="clear" w:color="auto" w:fill="FFFFFF"/>
        </w:rPr>
        <w:t>1</w:t>
      </w:r>
      <w:r w:rsidR="00534DE0">
        <w:rPr>
          <w:rFonts w:ascii="Times New Roman" w:eastAsia="Times New Roman" w:hAnsi="Times New Roman" w:cs="Times New Roman"/>
          <w:b/>
          <w:spacing w:val="-1"/>
          <w:shd w:val="clear" w:color="auto" w:fill="FFFFFF"/>
        </w:rPr>
        <w:t>4</w:t>
      </w:r>
      <w:r w:rsidR="00DC012E" w:rsidRPr="00685AE4">
        <w:rPr>
          <w:rFonts w:ascii="Times New Roman" w:eastAsia="Times New Roman" w:hAnsi="Times New Roman" w:cs="Times New Roman"/>
          <w:b/>
          <w:spacing w:val="-1"/>
          <w:shd w:val="clear" w:color="auto" w:fill="FFFFFF"/>
        </w:rPr>
        <w:t>. А</w:t>
      </w:r>
      <w:r w:rsidR="00041484" w:rsidRPr="00685AE4">
        <w:rPr>
          <w:rFonts w:ascii="Times New Roman" w:eastAsia="Times New Roman" w:hAnsi="Times New Roman" w:cs="Times New Roman"/>
          <w:b/>
          <w:spacing w:val="-1"/>
          <w:shd w:val="clear" w:color="auto" w:fill="FFFFFF"/>
        </w:rPr>
        <w:t>нтикорупційне застереження</w:t>
      </w: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DC012E" w:rsidP="001F6914">
      <w:pPr>
        <w:pStyle w:val="a6"/>
        <w:widowControl w:val="0"/>
        <w:numPr>
          <w:ilvl w:val="0"/>
          <w:numId w:val="4"/>
        </w:numPr>
        <w:spacing w:after="0" w:line="240" w:lineRule="auto"/>
        <w:ind w:left="0" w:right="101" w:firstLine="0"/>
        <w:jc w:val="both"/>
        <w:rPr>
          <w:rFonts w:ascii="Times New Roman" w:eastAsia="Times New Roman" w:hAnsi="Times New Roman" w:cs="Times New Roman"/>
          <w:b/>
          <w:vanish/>
          <w:spacing w:val="-1"/>
          <w:u w:val="single"/>
          <w:shd w:val="clear" w:color="auto" w:fill="FFFFFF"/>
        </w:rPr>
      </w:pPr>
    </w:p>
    <w:p w:rsidR="00DC012E" w:rsidRPr="00685AE4" w:rsidRDefault="00685AE4" w:rsidP="001F6914">
      <w:pPr>
        <w:widowControl w:val="0"/>
        <w:tabs>
          <w:tab w:val="left" w:pos="1134"/>
        </w:tabs>
        <w:spacing w:after="0" w:line="240" w:lineRule="auto"/>
        <w:ind w:right="101"/>
        <w:jc w:val="both"/>
        <w:rPr>
          <w:rFonts w:ascii="Times New Roman" w:eastAsia="Times New Roman" w:hAnsi="Times New Roman" w:cs="Times New Roman"/>
          <w:spacing w:val="-1"/>
          <w:shd w:val="clear" w:color="auto" w:fill="FFFFFF"/>
        </w:rPr>
      </w:pPr>
      <w:r w:rsidRPr="00685AE4">
        <w:rPr>
          <w:rFonts w:ascii="Times New Roman" w:eastAsia="Times New Roman" w:hAnsi="Times New Roman" w:cs="Times New Roman"/>
          <w:spacing w:val="-1"/>
          <w:shd w:val="clear" w:color="auto" w:fill="FFFFFF"/>
        </w:rPr>
        <w:t>1</w:t>
      </w:r>
      <w:r w:rsidR="00534DE0">
        <w:rPr>
          <w:rFonts w:ascii="Times New Roman" w:eastAsia="Times New Roman" w:hAnsi="Times New Roman" w:cs="Times New Roman"/>
          <w:spacing w:val="-1"/>
          <w:shd w:val="clear" w:color="auto" w:fill="FFFFFF"/>
        </w:rPr>
        <w:t>4</w:t>
      </w:r>
      <w:r w:rsidR="00DC012E" w:rsidRPr="00685AE4">
        <w:rPr>
          <w:rFonts w:ascii="Times New Roman" w:eastAsia="Times New Roman" w:hAnsi="Times New Roman" w:cs="Times New Roman"/>
          <w:spacing w:val="-1"/>
          <w:shd w:val="clear" w:color="auto" w:fill="FFFFFF"/>
        </w:rPr>
        <w:t>.1. Сторони зобов’язуються забезпечити повну відповідальність свого персоналу вимогам антикорупційного законодавства України.</w:t>
      </w:r>
    </w:p>
    <w:p w:rsidR="00DC012E" w:rsidRPr="00685AE4" w:rsidRDefault="00534DE0" w:rsidP="001F6914">
      <w:pPr>
        <w:widowControl w:val="0"/>
        <w:tabs>
          <w:tab w:val="left" w:pos="1134"/>
        </w:tabs>
        <w:spacing w:after="0" w:line="240" w:lineRule="auto"/>
        <w:ind w:right="101"/>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14</w:t>
      </w:r>
      <w:r w:rsidR="00DC012E" w:rsidRPr="00685AE4">
        <w:rPr>
          <w:rFonts w:ascii="Times New Roman" w:eastAsia="Times New Roman" w:hAnsi="Times New Roman" w:cs="Times New Roman"/>
          <w:spacing w:val="-1"/>
          <w:shd w:val="clear" w:color="auto" w:fill="FFFFF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C012E" w:rsidRPr="00685AE4" w:rsidRDefault="00534DE0" w:rsidP="001F6914">
      <w:pPr>
        <w:widowControl w:val="0"/>
        <w:tabs>
          <w:tab w:val="left" w:pos="1134"/>
        </w:tabs>
        <w:spacing w:after="0" w:line="240" w:lineRule="auto"/>
        <w:ind w:right="101"/>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14</w:t>
      </w:r>
      <w:r w:rsidR="00DC012E" w:rsidRPr="00685AE4">
        <w:rPr>
          <w:rFonts w:ascii="Times New Roman" w:eastAsia="Times New Roman" w:hAnsi="Times New Roman" w:cs="Times New Roman"/>
          <w:spacing w:val="-1"/>
          <w:shd w:val="clear" w:color="auto" w:fill="FFFFFF"/>
        </w:rPr>
        <w:t xml:space="preserve">.3. Кожна із Сторін цього Договору відмовляється від стимулювання будь-яким чином працівників </w:t>
      </w:r>
      <w:r w:rsidR="00DC012E" w:rsidRPr="00685AE4">
        <w:rPr>
          <w:rFonts w:ascii="Times New Roman" w:eastAsia="Times New Roman" w:hAnsi="Times New Roman" w:cs="Times New Roman"/>
          <w:spacing w:val="-1"/>
          <w:shd w:val="clear" w:color="auto" w:fill="FFFFFF"/>
        </w:rPr>
        <w:lastRenderedPageBreak/>
        <w:t>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C012E" w:rsidRPr="00685AE4" w:rsidRDefault="00534DE0" w:rsidP="001F6914">
      <w:pPr>
        <w:widowControl w:val="0"/>
        <w:tabs>
          <w:tab w:val="left" w:pos="1134"/>
        </w:tabs>
        <w:spacing w:after="0" w:line="240" w:lineRule="auto"/>
        <w:ind w:right="101"/>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14</w:t>
      </w:r>
      <w:r w:rsidR="00DC012E" w:rsidRPr="00685AE4">
        <w:rPr>
          <w:rFonts w:ascii="Times New Roman" w:eastAsia="Times New Roman" w:hAnsi="Times New Roman" w:cs="Times New Roman"/>
          <w:spacing w:val="-1"/>
          <w:shd w:val="clear" w:color="auto" w:fill="FFFFF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w:t>
      </w:r>
      <w:r w:rsidR="00AD1B86" w:rsidRPr="00685AE4">
        <w:rPr>
          <w:rFonts w:ascii="Times New Roman" w:eastAsia="Times New Roman" w:hAnsi="Times New Roman" w:cs="Times New Roman"/>
          <w:spacing w:val="-1"/>
          <w:shd w:val="clear" w:color="auto" w:fill="FFFFFF"/>
        </w:rPr>
        <w:t>,</w:t>
      </w:r>
      <w:r w:rsidR="00DC012E" w:rsidRPr="00685AE4">
        <w:rPr>
          <w:rFonts w:ascii="Times New Roman" w:eastAsia="Times New Roman" w:hAnsi="Times New Roman" w:cs="Times New Roman"/>
          <w:spacing w:val="-1"/>
          <w:shd w:val="clear" w:color="auto" w:fill="FFFFFF"/>
        </w:rPr>
        <w:t xml:space="preserve"> щоб схилити цю особу до протиправного використання наданих їй службових повноважень чи пов’язаних з ними можливост</w:t>
      </w:r>
      <w:r w:rsidR="00DA6A9D" w:rsidRPr="00685AE4">
        <w:rPr>
          <w:rFonts w:ascii="Times New Roman" w:eastAsia="Times New Roman" w:hAnsi="Times New Roman" w:cs="Times New Roman"/>
          <w:spacing w:val="-1"/>
          <w:shd w:val="clear" w:color="auto" w:fill="FFFFFF"/>
        </w:rPr>
        <w:t>ей</w:t>
      </w:r>
      <w:r w:rsidR="00DC012E" w:rsidRPr="00685AE4">
        <w:rPr>
          <w:rFonts w:ascii="Times New Roman" w:eastAsia="Times New Roman" w:hAnsi="Times New Roman" w:cs="Times New Roman"/>
          <w:spacing w:val="-1"/>
          <w:shd w:val="clear" w:color="auto" w:fill="FFFFFF"/>
        </w:rPr>
        <w:t>.</w:t>
      </w:r>
    </w:p>
    <w:p w:rsidR="00DC012E" w:rsidRPr="00685AE4" w:rsidRDefault="00534DE0" w:rsidP="001F6914">
      <w:pPr>
        <w:widowControl w:val="0"/>
        <w:tabs>
          <w:tab w:val="left" w:pos="1134"/>
        </w:tabs>
        <w:spacing w:after="0" w:line="240" w:lineRule="auto"/>
        <w:ind w:right="101"/>
        <w:jc w:val="both"/>
        <w:rPr>
          <w:rFonts w:ascii="Times New Roman" w:eastAsia="Times New Roman" w:hAnsi="Times New Roman" w:cs="Times New Roman"/>
          <w:spacing w:val="-1"/>
          <w:u w:val="single"/>
          <w:shd w:val="clear" w:color="auto" w:fill="FFFFFF"/>
        </w:rPr>
      </w:pPr>
      <w:r>
        <w:rPr>
          <w:rFonts w:ascii="Times New Roman" w:eastAsia="Times New Roman" w:hAnsi="Times New Roman" w:cs="Times New Roman"/>
          <w:spacing w:val="-1"/>
          <w:shd w:val="clear" w:color="auto" w:fill="FFFFFF"/>
        </w:rPr>
        <w:t>14</w:t>
      </w:r>
      <w:r w:rsidR="00DC012E" w:rsidRPr="00685AE4">
        <w:rPr>
          <w:rFonts w:ascii="Times New Roman" w:eastAsia="Times New Roman" w:hAnsi="Times New Roman" w:cs="Times New Roman"/>
          <w:spacing w:val="-1"/>
          <w:shd w:val="clear" w:color="auto" w:fill="FFFFFF"/>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41484" w:rsidRPr="00685AE4" w:rsidRDefault="00041484" w:rsidP="001F6914">
      <w:pPr>
        <w:spacing w:after="120" w:line="240" w:lineRule="auto"/>
        <w:ind w:right="-34"/>
        <w:jc w:val="center"/>
        <w:rPr>
          <w:rFonts w:ascii="Times New Roman" w:eastAsia="Times New Roman" w:hAnsi="Times New Roman" w:cs="Times New Roman"/>
          <w:b/>
        </w:rPr>
      </w:pPr>
    </w:p>
    <w:p w:rsidR="002B5B92" w:rsidRPr="00685AE4" w:rsidRDefault="00685AE4" w:rsidP="001F6914">
      <w:pPr>
        <w:spacing w:after="120" w:line="240" w:lineRule="auto"/>
        <w:ind w:right="-34"/>
        <w:jc w:val="center"/>
        <w:rPr>
          <w:rFonts w:ascii="Times New Roman" w:eastAsia="Times New Roman" w:hAnsi="Times New Roman" w:cs="Times New Roman"/>
          <w:b/>
        </w:rPr>
      </w:pPr>
      <w:r w:rsidRPr="00685AE4">
        <w:rPr>
          <w:rFonts w:ascii="Times New Roman" w:eastAsia="Times New Roman" w:hAnsi="Times New Roman" w:cs="Times New Roman"/>
          <w:b/>
        </w:rPr>
        <w:t>1</w:t>
      </w:r>
      <w:r w:rsidR="00534DE0">
        <w:rPr>
          <w:rFonts w:ascii="Times New Roman" w:eastAsia="Times New Roman" w:hAnsi="Times New Roman" w:cs="Times New Roman"/>
          <w:b/>
        </w:rPr>
        <w:t>5</w:t>
      </w:r>
      <w:r w:rsidR="00DC012E" w:rsidRPr="00685AE4">
        <w:rPr>
          <w:rFonts w:ascii="Times New Roman" w:eastAsia="Times New Roman" w:hAnsi="Times New Roman" w:cs="Times New Roman"/>
          <w:b/>
        </w:rPr>
        <w:t>. Додатки до Договору</w:t>
      </w:r>
    </w:p>
    <w:p w:rsidR="002B5B92" w:rsidRPr="00685AE4" w:rsidRDefault="00DC012E" w:rsidP="001F6914">
      <w:pPr>
        <w:spacing w:after="0" w:line="240" w:lineRule="auto"/>
        <w:ind w:right="-36"/>
        <w:jc w:val="both"/>
        <w:rPr>
          <w:rFonts w:ascii="Times New Roman" w:eastAsia="Times New Roman" w:hAnsi="Times New Roman" w:cs="Times New Roman"/>
        </w:rPr>
      </w:pPr>
      <w:r w:rsidRPr="00685AE4">
        <w:rPr>
          <w:rFonts w:ascii="Times New Roman" w:eastAsia="Times New Roman" w:hAnsi="Times New Roman" w:cs="Times New Roman"/>
        </w:rPr>
        <w:t>1</w:t>
      </w:r>
      <w:r w:rsidR="00534DE0">
        <w:rPr>
          <w:rFonts w:ascii="Times New Roman" w:eastAsia="Times New Roman" w:hAnsi="Times New Roman" w:cs="Times New Roman"/>
        </w:rPr>
        <w:t>5</w:t>
      </w:r>
      <w:r w:rsidRPr="00685AE4">
        <w:rPr>
          <w:rFonts w:ascii="Times New Roman" w:eastAsia="Times New Roman" w:hAnsi="Times New Roman" w:cs="Times New Roman"/>
        </w:rPr>
        <w:t xml:space="preserve">.1. Невід’ємною частиною цього Договору є: </w:t>
      </w:r>
    </w:p>
    <w:p w:rsidR="002B5B92" w:rsidRPr="00685AE4" w:rsidRDefault="00DC012E" w:rsidP="001F6914">
      <w:pPr>
        <w:spacing w:after="0" w:line="240" w:lineRule="auto"/>
        <w:ind w:right="-36"/>
        <w:jc w:val="both"/>
        <w:rPr>
          <w:rFonts w:ascii="Times New Roman" w:eastAsia="Times New Roman" w:hAnsi="Times New Roman" w:cs="Times New Roman"/>
        </w:rPr>
      </w:pPr>
      <w:r w:rsidRPr="00685AE4">
        <w:rPr>
          <w:rFonts w:ascii="Times New Roman" w:eastAsia="Times New Roman" w:hAnsi="Times New Roman" w:cs="Times New Roman"/>
        </w:rPr>
        <w:t>Додаток 1: Специфікація.</w:t>
      </w:r>
    </w:p>
    <w:p w:rsidR="002B5B92" w:rsidRPr="00685AE4" w:rsidRDefault="002B5B92" w:rsidP="001F6914">
      <w:pPr>
        <w:spacing w:after="0" w:line="240" w:lineRule="auto"/>
        <w:rPr>
          <w:rFonts w:ascii="Times New Roman" w:eastAsia="Times New Roman" w:hAnsi="Times New Roman" w:cs="Times New Roman"/>
          <w:i/>
          <w:color w:val="000000"/>
        </w:rPr>
      </w:pPr>
    </w:p>
    <w:p w:rsidR="002B5B92" w:rsidRPr="00685AE4" w:rsidRDefault="00685AE4" w:rsidP="001F6914">
      <w:pPr>
        <w:spacing w:after="0" w:line="240" w:lineRule="auto"/>
        <w:ind w:right="-36"/>
        <w:jc w:val="center"/>
        <w:rPr>
          <w:rFonts w:ascii="Times New Roman" w:eastAsia="Times New Roman" w:hAnsi="Times New Roman" w:cs="Times New Roman"/>
        </w:rPr>
      </w:pPr>
      <w:bookmarkStart w:id="15" w:name="_heading=h.gjdgxs" w:colFirst="0" w:colLast="0"/>
      <w:bookmarkEnd w:id="15"/>
      <w:r w:rsidRPr="00685AE4">
        <w:rPr>
          <w:rFonts w:ascii="Times New Roman" w:eastAsia="Times New Roman" w:hAnsi="Times New Roman" w:cs="Times New Roman"/>
          <w:b/>
        </w:rPr>
        <w:t>14</w:t>
      </w:r>
      <w:r w:rsidR="00DC012E" w:rsidRPr="00685AE4">
        <w:rPr>
          <w:rFonts w:ascii="Times New Roman" w:eastAsia="Times New Roman" w:hAnsi="Times New Roman" w:cs="Times New Roman"/>
          <w:b/>
        </w:rPr>
        <w:t>. Місцезнаходження та банківські реквізити Сторін</w:t>
      </w:r>
    </w:p>
    <w:tbl>
      <w:tblPr>
        <w:tblpPr w:leftFromText="180" w:rightFromText="180" w:vertAnchor="text" w:horzAnchor="margin" w:tblpXSpec="center" w:tblpY="18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39102F" w:rsidRPr="00685AE4" w:rsidTr="00557EEC">
        <w:trPr>
          <w:trHeight w:val="405"/>
        </w:trPr>
        <w:tc>
          <w:tcPr>
            <w:tcW w:w="5245" w:type="dxa"/>
            <w:shd w:val="clear" w:color="auto" w:fill="auto"/>
          </w:tcPr>
          <w:p w:rsidR="0039102F" w:rsidRPr="00685AE4" w:rsidRDefault="0039102F" w:rsidP="001F6914">
            <w:pPr>
              <w:spacing w:after="0"/>
              <w:ind w:right="-171"/>
              <w:jc w:val="center"/>
              <w:rPr>
                <w:rFonts w:ascii="Times New Roman" w:hAnsi="Times New Roman" w:cs="Times New Roman"/>
                <w:b/>
              </w:rPr>
            </w:pPr>
            <w:bookmarkStart w:id="16" w:name="_heading=h.2xcytpi" w:colFirst="0" w:colLast="0"/>
            <w:bookmarkStart w:id="17" w:name="_heading=h.30j0zll" w:colFirst="0" w:colLast="0"/>
            <w:bookmarkEnd w:id="16"/>
            <w:bookmarkEnd w:id="17"/>
            <w:r w:rsidRPr="00685AE4">
              <w:rPr>
                <w:rFonts w:ascii="Times New Roman" w:hAnsi="Times New Roman" w:cs="Times New Roman"/>
                <w:b/>
              </w:rPr>
              <w:t>ЗАМОВНИК</w:t>
            </w:r>
          </w:p>
        </w:tc>
        <w:tc>
          <w:tcPr>
            <w:tcW w:w="5103" w:type="dxa"/>
            <w:shd w:val="clear" w:color="auto" w:fill="auto"/>
          </w:tcPr>
          <w:p w:rsidR="0039102F" w:rsidRPr="00685AE4" w:rsidRDefault="0039102F" w:rsidP="001F6914">
            <w:pPr>
              <w:spacing w:after="0"/>
              <w:jc w:val="center"/>
              <w:rPr>
                <w:rFonts w:ascii="Times New Roman" w:hAnsi="Times New Roman" w:cs="Times New Roman"/>
                <w:b/>
              </w:rPr>
            </w:pPr>
            <w:r w:rsidRPr="00685AE4">
              <w:rPr>
                <w:rFonts w:ascii="Times New Roman" w:hAnsi="Times New Roman" w:cs="Times New Roman"/>
                <w:b/>
              </w:rPr>
              <w:t>Виконавець</w:t>
            </w:r>
          </w:p>
        </w:tc>
      </w:tr>
      <w:tr w:rsidR="0039102F" w:rsidRPr="00685AE4" w:rsidTr="00557EEC">
        <w:trPr>
          <w:trHeight w:val="973"/>
        </w:trPr>
        <w:tc>
          <w:tcPr>
            <w:tcW w:w="5245" w:type="dxa"/>
            <w:shd w:val="clear" w:color="auto" w:fill="auto"/>
            <w:vAlign w:val="center"/>
          </w:tcPr>
          <w:p w:rsidR="0039102F" w:rsidRPr="00685AE4" w:rsidRDefault="0039102F" w:rsidP="001F6914">
            <w:pPr>
              <w:spacing w:after="0"/>
              <w:jc w:val="center"/>
              <w:rPr>
                <w:rFonts w:ascii="Times New Roman" w:hAnsi="Times New Roman" w:cs="Times New Roman"/>
                <w:b/>
              </w:rPr>
            </w:pPr>
            <w:r w:rsidRPr="00685AE4">
              <w:rPr>
                <w:rFonts w:ascii="Times New Roman" w:hAnsi="Times New Roman" w:cs="Times New Roman"/>
                <w:b/>
              </w:rPr>
              <w:t>Комунальне некомерційне підприємство «Вінницька обласна клінічна психоневрологічна лікарня ім. акад. О.І. Ющенка Вінницької обласної Ради»</w:t>
            </w:r>
          </w:p>
        </w:tc>
        <w:tc>
          <w:tcPr>
            <w:tcW w:w="5103" w:type="dxa"/>
            <w:shd w:val="clear" w:color="auto" w:fill="auto"/>
            <w:vAlign w:val="center"/>
          </w:tcPr>
          <w:p w:rsidR="0039102F" w:rsidRPr="00685AE4" w:rsidRDefault="0039102F" w:rsidP="001F6914">
            <w:pPr>
              <w:spacing w:after="0"/>
              <w:jc w:val="center"/>
              <w:rPr>
                <w:rFonts w:ascii="Times New Roman" w:hAnsi="Times New Roman" w:cs="Times New Roman"/>
                <w:b/>
              </w:rPr>
            </w:pPr>
          </w:p>
        </w:tc>
      </w:tr>
      <w:tr w:rsidR="0039102F" w:rsidRPr="00685AE4" w:rsidTr="00557EEC">
        <w:trPr>
          <w:trHeight w:val="2555"/>
        </w:trPr>
        <w:tc>
          <w:tcPr>
            <w:tcW w:w="5245" w:type="dxa"/>
            <w:shd w:val="clear" w:color="auto" w:fill="auto"/>
          </w:tcPr>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ЄДРПОУ 01982264</w:t>
            </w:r>
          </w:p>
          <w:p w:rsidR="0039102F" w:rsidRPr="00685AE4" w:rsidRDefault="0039102F" w:rsidP="001F6914">
            <w:pPr>
              <w:spacing w:after="0"/>
              <w:ind w:right="360"/>
              <w:rPr>
                <w:rFonts w:ascii="Times New Roman" w:hAnsi="Times New Roman" w:cs="Times New Roman"/>
              </w:rPr>
            </w:pPr>
            <w:r w:rsidRPr="00685AE4">
              <w:rPr>
                <w:rFonts w:ascii="Times New Roman" w:hAnsi="Times New Roman" w:cs="Times New Roman"/>
              </w:rPr>
              <w:t>Україна, 21037,м.Вінниця,вул. Пирогова, 109</w:t>
            </w:r>
          </w:p>
          <w:p w:rsidR="0039102F" w:rsidRPr="00B02794" w:rsidRDefault="0039102F" w:rsidP="001F6914">
            <w:pPr>
              <w:spacing w:after="0"/>
              <w:rPr>
                <w:rFonts w:ascii="Times New Roman" w:hAnsi="Times New Roman" w:cs="Times New Roman"/>
              </w:rPr>
            </w:pPr>
            <w:r w:rsidRPr="00685AE4">
              <w:rPr>
                <w:rFonts w:ascii="Times New Roman" w:hAnsi="Times New Roman" w:cs="Times New Roman"/>
              </w:rPr>
              <w:t xml:space="preserve">IBAN  </w:t>
            </w:r>
            <w:r w:rsidRPr="00685AE4">
              <w:rPr>
                <w:rFonts w:ascii="Times New Roman" w:hAnsi="Times New Roman" w:cs="Times New Roman"/>
                <w:lang w:val="en-US"/>
              </w:rPr>
              <w:t>UA</w:t>
            </w:r>
            <w:r w:rsidR="00B02794">
              <w:rPr>
                <w:rFonts w:ascii="Times New Roman" w:hAnsi="Times New Roman" w:cs="Times New Roman"/>
              </w:rPr>
              <w:t>____________________________</w:t>
            </w:r>
          </w:p>
          <w:p w:rsidR="0039102F" w:rsidRPr="00685AE4" w:rsidRDefault="00FB3C82" w:rsidP="001F6914">
            <w:pPr>
              <w:spacing w:after="0"/>
              <w:rPr>
                <w:rFonts w:ascii="Times New Roman" w:hAnsi="Times New Roman" w:cs="Times New Roman"/>
              </w:rPr>
            </w:pPr>
            <w:r>
              <w:rPr>
                <w:rFonts w:ascii="Times New Roman" w:hAnsi="Times New Roman" w:cs="Times New Roman"/>
              </w:rPr>
              <w:t>в</w:t>
            </w:r>
            <w:r w:rsidR="0039102F" w:rsidRPr="00685AE4">
              <w:rPr>
                <w:rFonts w:ascii="Times New Roman" w:hAnsi="Times New Roman" w:cs="Times New Roman"/>
              </w:rPr>
              <w:t xml:space="preserve"> </w:t>
            </w:r>
            <w:r w:rsidR="00B02794">
              <w:rPr>
                <w:rFonts w:ascii="Times New Roman" w:hAnsi="Times New Roman" w:cs="Times New Roman"/>
              </w:rPr>
              <w:t>________________________________</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ІПН: 019822602289</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Свідоцтво ПДВ №2002284500183</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Тел. (0432) 50-79-01</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lang w:val="en-US"/>
              </w:rPr>
              <w:t>E</w:t>
            </w:r>
            <w:r w:rsidRPr="00685AE4">
              <w:rPr>
                <w:rFonts w:ascii="Times New Roman" w:hAnsi="Times New Roman" w:cs="Times New Roman"/>
              </w:rPr>
              <w:t>-</w:t>
            </w:r>
            <w:r w:rsidRPr="00685AE4">
              <w:rPr>
                <w:rFonts w:ascii="Times New Roman" w:hAnsi="Times New Roman" w:cs="Times New Roman"/>
                <w:lang w:val="en-US"/>
              </w:rPr>
              <w:t>mail</w:t>
            </w:r>
            <w:r w:rsidRPr="00685AE4">
              <w:rPr>
                <w:rFonts w:ascii="Times New Roman" w:hAnsi="Times New Roman" w:cs="Times New Roman"/>
              </w:rPr>
              <w:t>:</w:t>
            </w:r>
            <w:hyperlink r:id="rId11" w:history="1">
              <w:r w:rsidR="008153F0" w:rsidRPr="00685AE4">
                <w:rPr>
                  <w:rStyle w:val="ae"/>
                  <w:rFonts w:ascii="Times New Roman" w:hAnsi="Times New Roman" w:cs="Times New Roman"/>
                  <w:color w:val="auto"/>
                  <w:lang w:val="en-US"/>
                </w:rPr>
                <w:t>vpbust</w:t>
              </w:r>
              <w:r w:rsidR="008153F0" w:rsidRPr="00685AE4">
                <w:rPr>
                  <w:rStyle w:val="ae"/>
                  <w:rFonts w:ascii="Times New Roman" w:hAnsi="Times New Roman" w:cs="Times New Roman"/>
                  <w:color w:val="auto"/>
                </w:rPr>
                <w:t>@</w:t>
              </w:r>
              <w:r w:rsidR="008153F0" w:rsidRPr="00685AE4">
                <w:rPr>
                  <w:rStyle w:val="ae"/>
                  <w:rFonts w:ascii="Times New Roman" w:hAnsi="Times New Roman" w:cs="Times New Roman"/>
                  <w:color w:val="auto"/>
                  <w:lang w:val="en-US"/>
                </w:rPr>
                <w:t>ukr</w:t>
              </w:r>
              <w:r w:rsidR="008153F0" w:rsidRPr="00685AE4">
                <w:rPr>
                  <w:rStyle w:val="ae"/>
                  <w:rFonts w:ascii="Times New Roman" w:hAnsi="Times New Roman" w:cs="Times New Roman"/>
                  <w:color w:val="auto"/>
                </w:rPr>
                <w:t>.</w:t>
              </w:r>
              <w:r w:rsidR="008153F0" w:rsidRPr="00685AE4">
                <w:rPr>
                  <w:rStyle w:val="ae"/>
                  <w:rFonts w:ascii="Times New Roman" w:hAnsi="Times New Roman" w:cs="Times New Roman"/>
                  <w:color w:val="auto"/>
                  <w:lang w:val="en-US"/>
                </w:rPr>
                <w:t>net</w:t>
              </w:r>
            </w:hyperlink>
          </w:p>
        </w:tc>
        <w:tc>
          <w:tcPr>
            <w:tcW w:w="5103" w:type="dxa"/>
            <w:shd w:val="clear" w:color="auto" w:fill="auto"/>
          </w:tcPr>
          <w:p w:rsidR="0039102F" w:rsidRPr="00685AE4" w:rsidRDefault="0039102F" w:rsidP="001F6914">
            <w:pPr>
              <w:spacing w:after="0"/>
              <w:rPr>
                <w:rFonts w:ascii="Times New Roman" w:hAnsi="Times New Roman" w:cs="Times New Roman"/>
              </w:rPr>
            </w:pPr>
          </w:p>
          <w:p w:rsidR="0039102F" w:rsidRPr="00685AE4" w:rsidRDefault="0039102F" w:rsidP="001F6914">
            <w:pPr>
              <w:spacing w:after="0"/>
              <w:rPr>
                <w:rFonts w:ascii="Times New Roman" w:hAnsi="Times New Roman" w:cs="Times New Roman"/>
                <w:b/>
                <w:spacing w:val="-4"/>
              </w:rPr>
            </w:pPr>
          </w:p>
        </w:tc>
      </w:tr>
      <w:tr w:rsidR="0039102F" w:rsidRPr="00685AE4" w:rsidTr="00557EEC">
        <w:trPr>
          <w:trHeight w:val="699"/>
        </w:trPr>
        <w:tc>
          <w:tcPr>
            <w:tcW w:w="5245" w:type="dxa"/>
            <w:shd w:val="clear" w:color="auto" w:fill="auto"/>
          </w:tcPr>
          <w:p w:rsidR="0039102F" w:rsidRPr="00685AE4" w:rsidRDefault="0039102F" w:rsidP="001F6914">
            <w:pPr>
              <w:spacing w:after="0"/>
              <w:rPr>
                <w:rFonts w:ascii="Times New Roman" w:hAnsi="Times New Roman" w:cs="Times New Roman"/>
              </w:rPr>
            </w:pPr>
            <w:r w:rsidRPr="00685AE4">
              <w:rPr>
                <w:rFonts w:ascii="Times New Roman" w:hAnsi="Times New Roman" w:cs="Times New Roman"/>
                <w:b/>
                <w:bCs/>
              </w:rPr>
              <w:t>Директор</w:t>
            </w:r>
            <w:r w:rsidRPr="00685AE4">
              <w:rPr>
                <w:rFonts w:ascii="Times New Roman" w:hAnsi="Times New Roman" w:cs="Times New Roman"/>
              </w:rPr>
              <w:t xml:space="preserve"> ______________ </w:t>
            </w:r>
            <w:r w:rsidRPr="00685AE4">
              <w:rPr>
                <w:rFonts w:ascii="Times New Roman" w:hAnsi="Times New Roman" w:cs="Times New Roman"/>
                <w:b/>
                <w:bCs/>
              </w:rPr>
              <w:t>Софія КУЧЕРУК</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 xml:space="preserve">       М.П.                               </w:t>
            </w:r>
          </w:p>
        </w:tc>
        <w:tc>
          <w:tcPr>
            <w:tcW w:w="5103" w:type="dxa"/>
            <w:shd w:val="clear" w:color="auto" w:fill="auto"/>
          </w:tcPr>
          <w:p w:rsidR="00534DE0" w:rsidRDefault="00534DE0" w:rsidP="001F6914">
            <w:pPr>
              <w:spacing w:after="0"/>
              <w:rPr>
                <w:rFonts w:ascii="Times New Roman" w:hAnsi="Times New Roman" w:cs="Times New Roman"/>
                <w:b/>
                <w:bCs/>
                <w:spacing w:val="-4"/>
              </w:rPr>
            </w:pPr>
            <w:r>
              <w:rPr>
                <w:rFonts w:ascii="Times New Roman" w:hAnsi="Times New Roman" w:cs="Times New Roman"/>
                <w:b/>
                <w:bCs/>
                <w:spacing w:val="-4"/>
              </w:rPr>
              <w:t>___________________________</w:t>
            </w:r>
          </w:p>
          <w:p w:rsidR="0039102F" w:rsidRPr="00685AE4" w:rsidRDefault="0039102F" w:rsidP="001F6914">
            <w:pPr>
              <w:spacing w:after="0"/>
              <w:rPr>
                <w:rFonts w:ascii="Times New Roman" w:hAnsi="Times New Roman" w:cs="Times New Roman"/>
              </w:rPr>
            </w:pPr>
            <w:r w:rsidRPr="00685AE4">
              <w:rPr>
                <w:rFonts w:ascii="Times New Roman" w:hAnsi="Times New Roman" w:cs="Times New Roman"/>
              </w:rPr>
              <w:t xml:space="preserve">                 М.П.</w:t>
            </w:r>
          </w:p>
        </w:tc>
      </w:tr>
    </w:tbl>
    <w:p w:rsidR="002B5B92" w:rsidRPr="00685AE4" w:rsidRDefault="002B5B92" w:rsidP="001F6914">
      <w:pPr>
        <w:spacing w:after="0" w:line="240" w:lineRule="auto"/>
        <w:ind w:right="-36"/>
        <w:rPr>
          <w:rFonts w:ascii="Times New Roman" w:eastAsia="Times New Roman" w:hAnsi="Times New Roman" w:cs="Times New Roman"/>
          <w:b/>
        </w:rPr>
      </w:pPr>
    </w:p>
    <w:p w:rsidR="002B5B92" w:rsidRPr="00685AE4" w:rsidRDefault="002B5B92" w:rsidP="001F6914">
      <w:pPr>
        <w:spacing w:after="0" w:line="240" w:lineRule="auto"/>
        <w:ind w:right="-36"/>
        <w:jc w:val="right"/>
        <w:rPr>
          <w:rFonts w:ascii="Times New Roman" w:eastAsia="Times New Roman" w:hAnsi="Times New Roman" w:cs="Times New Roman"/>
          <w:b/>
        </w:rPr>
      </w:pPr>
    </w:p>
    <w:p w:rsidR="002B5B92" w:rsidRPr="00685AE4" w:rsidRDefault="002B5B92" w:rsidP="001F6914">
      <w:pPr>
        <w:spacing w:after="0" w:line="240" w:lineRule="auto"/>
        <w:ind w:right="-36"/>
        <w:jc w:val="right"/>
        <w:rPr>
          <w:rFonts w:ascii="Times New Roman" w:eastAsia="Times New Roman" w:hAnsi="Times New Roman" w:cs="Times New Roman"/>
          <w:b/>
        </w:rPr>
      </w:pPr>
    </w:p>
    <w:p w:rsidR="00330FA5" w:rsidRPr="00685AE4" w:rsidRDefault="00330FA5" w:rsidP="001F6914">
      <w:pPr>
        <w:spacing w:after="0" w:line="240" w:lineRule="auto"/>
        <w:ind w:right="-36"/>
        <w:jc w:val="right"/>
        <w:rPr>
          <w:rFonts w:ascii="Times New Roman" w:eastAsia="Times New Roman" w:hAnsi="Times New Roman" w:cs="Times New Roman"/>
          <w:b/>
        </w:rPr>
      </w:pPr>
    </w:p>
    <w:p w:rsidR="00330FA5" w:rsidRPr="00685AE4" w:rsidRDefault="00330FA5" w:rsidP="001F6914">
      <w:pPr>
        <w:spacing w:after="0" w:line="240" w:lineRule="auto"/>
        <w:ind w:right="-36"/>
        <w:rPr>
          <w:rFonts w:ascii="Times New Roman" w:eastAsia="Times New Roman" w:hAnsi="Times New Roman" w:cs="Times New Roman"/>
          <w:b/>
        </w:rPr>
      </w:pPr>
    </w:p>
    <w:p w:rsidR="00310C87" w:rsidRPr="00685AE4" w:rsidRDefault="00310C87" w:rsidP="001F6914">
      <w:pPr>
        <w:spacing w:after="0" w:line="240" w:lineRule="auto"/>
        <w:ind w:right="-36"/>
        <w:rPr>
          <w:rFonts w:ascii="Times New Roman" w:eastAsia="Times New Roman" w:hAnsi="Times New Roman" w:cs="Times New Roman"/>
          <w:b/>
        </w:rPr>
      </w:pPr>
    </w:p>
    <w:p w:rsidR="00330FA5" w:rsidRPr="00685AE4" w:rsidRDefault="00330FA5" w:rsidP="001F6914">
      <w:pPr>
        <w:spacing w:after="0" w:line="240" w:lineRule="auto"/>
        <w:ind w:right="-36"/>
        <w:jc w:val="right"/>
        <w:rPr>
          <w:rFonts w:ascii="Times New Roman" w:eastAsia="Times New Roman" w:hAnsi="Times New Roman" w:cs="Times New Roman"/>
          <w:b/>
        </w:rPr>
      </w:pPr>
    </w:p>
    <w:p w:rsidR="00330FA5" w:rsidRDefault="00330FA5"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Default="001F6914" w:rsidP="001F6914">
      <w:pPr>
        <w:spacing w:after="0" w:line="240" w:lineRule="auto"/>
        <w:ind w:right="-36"/>
        <w:jc w:val="right"/>
        <w:rPr>
          <w:rFonts w:ascii="Times New Roman" w:eastAsia="Times New Roman" w:hAnsi="Times New Roman" w:cs="Times New Roman"/>
          <w:b/>
        </w:rPr>
      </w:pPr>
    </w:p>
    <w:p w:rsidR="001F6914" w:rsidRPr="00685AE4" w:rsidRDefault="001F6914" w:rsidP="001F6914">
      <w:pPr>
        <w:spacing w:after="0" w:line="240" w:lineRule="auto"/>
        <w:ind w:right="-36"/>
        <w:jc w:val="right"/>
        <w:rPr>
          <w:rFonts w:ascii="Times New Roman" w:eastAsia="Times New Roman" w:hAnsi="Times New Roman" w:cs="Times New Roman"/>
          <w:b/>
        </w:rPr>
      </w:pPr>
    </w:p>
    <w:p w:rsidR="002B5B92" w:rsidRPr="00685AE4" w:rsidRDefault="00DC012E" w:rsidP="001F6914">
      <w:pPr>
        <w:spacing w:after="0" w:line="240" w:lineRule="auto"/>
        <w:ind w:right="-36"/>
        <w:jc w:val="right"/>
        <w:rPr>
          <w:rFonts w:ascii="Times New Roman" w:eastAsia="Times New Roman" w:hAnsi="Times New Roman" w:cs="Times New Roman"/>
          <w:b/>
        </w:rPr>
      </w:pPr>
      <w:r w:rsidRPr="00685AE4">
        <w:rPr>
          <w:rFonts w:ascii="Times New Roman" w:eastAsia="Times New Roman" w:hAnsi="Times New Roman" w:cs="Times New Roman"/>
          <w:b/>
        </w:rPr>
        <w:lastRenderedPageBreak/>
        <w:t xml:space="preserve">Додаток 1 </w:t>
      </w:r>
    </w:p>
    <w:p w:rsidR="002B5B92" w:rsidRPr="00685AE4" w:rsidRDefault="00DC012E" w:rsidP="001F6914">
      <w:pPr>
        <w:spacing w:after="0" w:line="240" w:lineRule="auto"/>
        <w:ind w:right="-36"/>
        <w:jc w:val="right"/>
        <w:rPr>
          <w:rFonts w:ascii="Times New Roman" w:eastAsia="Times New Roman" w:hAnsi="Times New Roman" w:cs="Times New Roman"/>
          <w:b/>
        </w:rPr>
      </w:pPr>
      <w:r w:rsidRPr="00685AE4">
        <w:rPr>
          <w:rFonts w:ascii="Times New Roman" w:eastAsia="Times New Roman" w:hAnsi="Times New Roman" w:cs="Times New Roman"/>
          <w:b/>
        </w:rPr>
        <w:t xml:space="preserve">до Договору про закупівлю ____ </w:t>
      </w:r>
    </w:p>
    <w:p w:rsidR="002B5B92" w:rsidRPr="00685AE4" w:rsidRDefault="00D82CE4" w:rsidP="001F6914">
      <w:pPr>
        <w:spacing w:after="0" w:line="240" w:lineRule="auto"/>
        <w:ind w:right="-36"/>
        <w:jc w:val="right"/>
        <w:rPr>
          <w:rFonts w:ascii="Times New Roman" w:eastAsia="Times New Roman" w:hAnsi="Times New Roman" w:cs="Times New Roman"/>
          <w:b/>
        </w:rPr>
      </w:pPr>
      <w:r>
        <w:rPr>
          <w:rFonts w:ascii="Times New Roman" w:eastAsia="Times New Roman" w:hAnsi="Times New Roman" w:cs="Times New Roman"/>
          <w:b/>
        </w:rPr>
        <w:t>від «___»</w:t>
      </w:r>
      <w:r>
        <w:rPr>
          <w:rFonts w:ascii="Times New Roman" w:eastAsia="Times New Roman" w:hAnsi="Times New Roman" w:cs="Times New Roman"/>
          <w:b/>
          <w:lang w:val="en-US"/>
        </w:rPr>
        <w:t>___</w:t>
      </w:r>
      <w:r>
        <w:rPr>
          <w:rFonts w:ascii="Times New Roman" w:eastAsia="Times New Roman" w:hAnsi="Times New Roman" w:cs="Times New Roman"/>
          <w:b/>
        </w:rPr>
        <w:t>_________20</w:t>
      </w:r>
      <w:r>
        <w:rPr>
          <w:rFonts w:ascii="Times New Roman" w:eastAsia="Times New Roman" w:hAnsi="Times New Roman" w:cs="Times New Roman"/>
          <w:b/>
          <w:lang w:val="en-US"/>
        </w:rPr>
        <w:t>23</w:t>
      </w:r>
      <w:r w:rsidR="00DC012E" w:rsidRPr="00685AE4">
        <w:rPr>
          <w:rFonts w:ascii="Times New Roman" w:eastAsia="Times New Roman" w:hAnsi="Times New Roman" w:cs="Times New Roman"/>
          <w:b/>
        </w:rPr>
        <w:t xml:space="preserve"> року</w:t>
      </w:r>
    </w:p>
    <w:p w:rsidR="002B5B92" w:rsidRPr="00685AE4" w:rsidRDefault="002B5B92" w:rsidP="001F6914">
      <w:pPr>
        <w:spacing w:after="0" w:line="240" w:lineRule="auto"/>
        <w:ind w:right="-36"/>
        <w:jc w:val="right"/>
        <w:rPr>
          <w:rFonts w:ascii="Times New Roman" w:eastAsia="Times New Roman" w:hAnsi="Times New Roman" w:cs="Times New Roman"/>
          <w:b/>
        </w:rPr>
      </w:pPr>
    </w:p>
    <w:p w:rsidR="002B5B92" w:rsidRPr="00685AE4" w:rsidRDefault="002B5B92" w:rsidP="001F6914">
      <w:pPr>
        <w:spacing w:after="0" w:line="240" w:lineRule="auto"/>
        <w:ind w:right="-36"/>
        <w:jc w:val="right"/>
        <w:rPr>
          <w:rFonts w:ascii="Times New Roman" w:eastAsia="Times New Roman" w:hAnsi="Times New Roman" w:cs="Times New Roman"/>
          <w:b/>
        </w:rPr>
      </w:pPr>
    </w:p>
    <w:tbl>
      <w:tblPr>
        <w:tblpPr w:leftFromText="180" w:rightFromText="180" w:vertAnchor="text" w:horzAnchor="margin" w:tblpXSpec="center" w:tblpY="369"/>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906"/>
        <w:gridCol w:w="1208"/>
        <w:gridCol w:w="926"/>
        <w:gridCol w:w="1273"/>
        <w:gridCol w:w="1391"/>
        <w:gridCol w:w="1218"/>
      </w:tblGrid>
      <w:tr w:rsidR="001F6914" w:rsidRPr="00CF766D" w:rsidTr="001F6914">
        <w:trPr>
          <w:trHeight w:val="1435"/>
        </w:trPr>
        <w:tc>
          <w:tcPr>
            <w:tcW w:w="624" w:type="dxa"/>
            <w:shd w:val="clear" w:color="auto" w:fill="auto"/>
          </w:tcPr>
          <w:p w:rsidR="001F6914" w:rsidRPr="00CF766D" w:rsidRDefault="001F6914" w:rsidP="001F6914">
            <w:pPr>
              <w:spacing w:line="240" w:lineRule="auto"/>
              <w:jc w:val="center"/>
              <w:rPr>
                <w:rFonts w:ascii="Times New Roman" w:hAnsi="Times New Roman" w:cs="Times New Roman"/>
                <w:b/>
                <w:bCs/>
                <w:sz w:val="24"/>
                <w:szCs w:val="24"/>
              </w:rPr>
            </w:pPr>
            <w:r w:rsidRPr="00CF766D">
              <w:rPr>
                <w:rFonts w:ascii="Times New Roman" w:hAnsi="Times New Roman" w:cs="Times New Roman"/>
                <w:b/>
                <w:bCs/>
                <w:sz w:val="24"/>
                <w:szCs w:val="24"/>
              </w:rPr>
              <w:t>№</w:t>
            </w:r>
          </w:p>
          <w:p w:rsidR="001F6914" w:rsidRPr="00CF766D" w:rsidRDefault="001F6914" w:rsidP="001F6914">
            <w:pPr>
              <w:spacing w:line="240" w:lineRule="auto"/>
              <w:jc w:val="center"/>
              <w:rPr>
                <w:rFonts w:ascii="Times New Roman" w:hAnsi="Times New Roman" w:cs="Times New Roman"/>
                <w:b/>
                <w:bCs/>
                <w:sz w:val="24"/>
                <w:szCs w:val="24"/>
              </w:rPr>
            </w:pPr>
            <w:r w:rsidRPr="00CF766D">
              <w:rPr>
                <w:rFonts w:ascii="Times New Roman" w:hAnsi="Times New Roman" w:cs="Times New Roman"/>
                <w:b/>
                <w:bCs/>
                <w:sz w:val="24"/>
                <w:szCs w:val="24"/>
              </w:rPr>
              <w:t>з/п</w:t>
            </w:r>
          </w:p>
        </w:tc>
        <w:tc>
          <w:tcPr>
            <w:tcW w:w="3906" w:type="dxa"/>
            <w:shd w:val="clear" w:color="auto" w:fill="auto"/>
          </w:tcPr>
          <w:p w:rsidR="001F6914" w:rsidRPr="00CF766D" w:rsidRDefault="001F6914" w:rsidP="001F6914">
            <w:pPr>
              <w:spacing w:line="240" w:lineRule="auto"/>
              <w:jc w:val="center"/>
              <w:rPr>
                <w:rFonts w:ascii="Times New Roman" w:hAnsi="Times New Roman" w:cs="Times New Roman"/>
                <w:b/>
                <w:bCs/>
                <w:sz w:val="24"/>
                <w:szCs w:val="24"/>
              </w:rPr>
            </w:pPr>
            <w:r w:rsidRPr="00CF766D">
              <w:rPr>
                <w:rFonts w:ascii="Times New Roman" w:hAnsi="Times New Roman" w:cs="Times New Roman"/>
                <w:b/>
                <w:bCs/>
                <w:sz w:val="24"/>
                <w:szCs w:val="24"/>
              </w:rPr>
              <w:t>Найменування товару</w:t>
            </w:r>
          </w:p>
        </w:tc>
        <w:tc>
          <w:tcPr>
            <w:tcW w:w="1208" w:type="dxa"/>
            <w:shd w:val="clear" w:color="auto" w:fill="auto"/>
          </w:tcPr>
          <w:p w:rsidR="001F6914" w:rsidRPr="00CF766D" w:rsidRDefault="001F6914" w:rsidP="001F6914">
            <w:pPr>
              <w:spacing w:line="240" w:lineRule="auto"/>
              <w:jc w:val="center"/>
              <w:rPr>
                <w:rFonts w:ascii="Times New Roman" w:hAnsi="Times New Roman" w:cs="Times New Roman"/>
                <w:b/>
                <w:bCs/>
                <w:sz w:val="24"/>
                <w:szCs w:val="24"/>
              </w:rPr>
            </w:pPr>
            <w:r w:rsidRPr="00CF766D">
              <w:rPr>
                <w:rFonts w:ascii="Times New Roman" w:hAnsi="Times New Roman" w:cs="Times New Roman"/>
                <w:b/>
                <w:bCs/>
                <w:sz w:val="24"/>
                <w:szCs w:val="24"/>
              </w:rPr>
              <w:t>Одиниця виміру</w:t>
            </w:r>
          </w:p>
        </w:tc>
        <w:tc>
          <w:tcPr>
            <w:tcW w:w="926" w:type="dxa"/>
            <w:shd w:val="clear" w:color="auto" w:fill="auto"/>
          </w:tcPr>
          <w:p w:rsidR="001F6914" w:rsidRPr="00CF766D" w:rsidRDefault="001F6914" w:rsidP="001F6914">
            <w:pPr>
              <w:spacing w:line="240" w:lineRule="auto"/>
              <w:jc w:val="center"/>
              <w:rPr>
                <w:rFonts w:ascii="Times New Roman" w:hAnsi="Times New Roman" w:cs="Times New Roman"/>
                <w:b/>
                <w:bCs/>
                <w:sz w:val="24"/>
                <w:szCs w:val="24"/>
              </w:rPr>
            </w:pPr>
            <w:r w:rsidRPr="00CF766D">
              <w:rPr>
                <w:rFonts w:ascii="Times New Roman" w:hAnsi="Times New Roman" w:cs="Times New Roman"/>
                <w:b/>
                <w:bCs/>
                <w:sz w:val="24"/>
                <w:szCs w:val="24"/>
              </w:rPr>
              <w:t>К-сть</w:t>
            </w:r>
          </w:p>
        </w:tc>
        <w:tc>
          <w:tcPr>
            <w:tcW w:w="1273"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r>
              <w:rPr>
                <w:rFonts w:ascii="Times New Roman" w:hAnsi="Times New Roman" w:cs="Times New Roman"/>
                <w:b/>
                <w:bCs/>
                <w:sz w:val="24"/>
                <w:szCs w:val="24"/>
              </w:rPr>
              <w:t>Ціна за одиницю, грн., бе</w:t>
            </w:r>
            <w:r w:rsidRPr="00CF766D">
              <w:rPr>
                <w:rFonts w:ascii="Times New Roman" w:hAnsi="Times New Roman" w:cs="Times New Roman"/>
                <w:b/>
                <w:bCs/>
                <w:sz w:val="24"/>
                <w:szCs w:val="24"/>
              </w:rPr>
              <w:t>з ПДВ</w:t>
            </w:r>
          </w:p>
        </w:tc>
        <w:tc>
          <w:tcPr>
            <w:tcW w:w="1391"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r w:rsidRPr="00593A1A">
              <w:rPr>
                <w:rFonts w:ascii="Times New Roman" w:hAnsi="Times New Roman" w:cs="Times New Roman"/>
                <w:b/>
                <w:bCs/>
                <w:sz w:val="24"/>
                <w:szCs w:val="24"/>
              </w:rPr>
              <w:t>Ціна за одиницю, грн., з ПДВ</w:t>
            </w:r>
          </w:p>
        </w:tc>
        <w:tc>
          <w:tcPr>
            <w:tcW w:w="1218"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Загальна сума, грн. </w:t>
            </w:r>
            <w:r w:rsidRPr="00CF766D">
              <w:rPr>
                <w:rFonts w:ascii="Times New Roman" w:hAnsi="Times New Roman" w:cs="Times New Roman"/>
                <w:b/>
                <w:bCs/>
                <w:sz w:val="24"/>
                <w:szCs w:val="24"/>
              </w:rPr>
              <w:t>з ПДВ</w:t>
            </w:r>
          </w:p>
        </w:tc>
      </w:tr>
      <w:tr w:rsidR="001F6914" w:rsidRPr="00CF766D" w:rsidTr="001F6914">
        <w:trPr>
          <w:trHeight w:val="395"/>
        </w:trPr>
        <w:tc>
          <w:tcPr>
            <w:tcW w:w="624"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r w:rsidRPr="00CF766D">
              <w:rPr>
                <w:rFonts w:ascii="Times New Roman" w:hAnsi="Times New Roman" w:cs="Times New Roman"/>
                <w:bCs/>
                <w:sz w:val="24"/>
                <w:szCs w:val="24"/>
              </w:rPr>
              <w:t>1</w:t>
            </w:r>
          </w:p>
        </w:tc>
        <w:tc>
          <w:tcPr>
            <w:tcW w:w="3906" w:type="dxa"/>
            <w:shd w:val="clear" w:color="auto" w:fill="auto"/>
          </w:tcPr>
          <w:p w:rsidR="001F6914" w:rsidRPr="00102BD5" w:rsidRDefault="001F6914" w:rsidP="001F6914">
            <w:pPr>
              <w:spacing w:line="240" w:lineRule="auto"/>
              <w:jc w:val="both"/>
              <w:rPr>
                <w:rFonts w:ascii="Times New Roman" w:hAnsi="Times New Roman" w:cs="Times New Roman"/>
                <w:bCs/>
                <w:sz w:val="24"/>
                <w:szCs w:val="24"/>
              </w:rPr>
            </w:pPr>
          </w:p>
        </w:tc>
        <w:tc>
          <w:tcPr>
            <w:tcW w:w="1208"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p>
        </w:tc>
        <w:tc>
          <w:tcPr>
            <w:tcW w:w="926" w:type="dxa"/>
            <w:shd w:val="clear" w:color="auto" w:fill="auto"/>
          </w:tcPr>
          <w:p w:rsidR="001F6914" w:rsidRPr="00CF766D" w:rsidRDefault="001F6914" w:rsidP="001F6914">
            <w:pPr>
              <w:spacing w:line="240" w:lineRule="auto"/>
              <w:rPr>
                <w:rFonts w:ascii="Times New Roman" w:hAnsi="Times New Roman" w:cs="Times New Roman"/>
                <w:bCs/>
                <w:sz w:val="24"/>
                <w:szCs w:val="24"/>
              </w:rPr>
            </w:pPr>
          </w:p>
        </w:tc>
        <w:tc>
          <w:tcPr>
            <w:tcW w:w="1273"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p>
        </w:tc>
        <w:tc>
          <w:tcPr>
            <w:tcW w:w="1391"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p>
        </w:tc>
        <w:tc>
          <w:tcPr>
            <w:tcW w:w="1218" w:type="dxa"/>
            <w:shd w:val="clear" w:color="auto" w:fill="auto"/>
          </w:tcPr>
          <w:p w:rsidR="001F6914" w:rsidRPr="00CF766D" w:rsidRDefault="001F6914" w:rsidP="001F6914">
            <w:pPr>
              <w:spacing w:line="240" w:lineRule="auto"/>
              <w:jc w:val="center"/>
              <w:rPr>
                <w:rFonts w:ascii="Times New Roman" w:hAnsi="Times New Roman" w:cs="Times New Roman"/>
                <w:bCs/>
                <w:sz w:val="24"/>
                <w:szCs w:val="24"/>
              </w:rPr>
            </w:pPr>
          </w:p>
        </w:tc>
      </w:tr>
      <w:tr w:rsidR="001F6914" w:rsidTr="001F6914">
        <w:tblPrEx>
          <w:tblLook w:val="0000" w:firstRow="0" w:lastRow="0" w:firstColumn="0" w:lastColumn="0" w:noHBand="0" w:noVBand="0"/>
        </w:tblPrEx>
        <w:trPr>
          <w:trHeight w:val="521"/>
        </w:trPr>
        <w:tc>
          <w:tcPr>
            <w:tcW w:w="10546" w:type="dxa"/>
            <w:gridSpan w:val="7"/>
          </w:tcPr>
          <w:p w:rsidR="001F6914" w:rsidRPr="00AA4F8C" w:rsidRDefault="001F6914" w:rsidP="001F6914">
            <w:pPr>
              <w:pStyle w:val="af3"/>
              <w:jc w:val="right"/>
              <w:rPr>
                <w:rFonts w:ascii="Times New Roman" w:hAnsi="Times New Roman" w:cs="Times New Roman"/>
                <w:sz w:val="24"/>
              </w:rPr>
            </w:pPr>
            <w:r>
              <w:tab/>
            </w:r>
            <w:r w:rsidRPr="00593A1A">
              <w:rPr>
                <w:rFonts w:ascii="Times New Roman" w:hAnsi="Times New Roman" w:cs="Times New Roman"/>
                <w:sz w:val="24"/>
              </w:rPr>
              <w:t xml:space="preserve">Всього </w:t>
            </w:r>
            <w:r>
              <w:rPr>
                <w:rFonts w:ascii="Times New Roman" w:hAnsi="Times New Roman" w:cs="Times New Roman"/>
                <w:sz w:val="24"/>
              </w:rPr>
              <w:t>з/</w:t>
            </w:r>
            <w:r w:rsidRPr="00593A1A">
              <w:rPr>
                <w:rFonts w:ascii="Times New Roman" w:hAnsi="Times New Roman" w:cs="Times New Roman"/>
                <w:sz w:val="24"/>
              </w:rPr>
              <w:t>без ПДВ:</w:t>
            </w:r>
            <w:r>
              <w:rPr>
                <w:rFonts w:ascii="Times New Roman" w:hAnsi="Times New Roman" w:cs="Times New Roman"/>
                <w:sz w:val="24"/>
              </w:rPr>
              <w:t xml:space="preserve"> ________</w:t>
            </w:r>
          </w:p>
        </w:tc>
      </w:tr>
    </w:tbl>
    <w:p w:rsidR="002B5B92" w:rsidRPr="00685AE4" w:rsidRDefault="00DC012E" w:rsidP="001F6914">
      <w:pPr>
        <w:spacing w:after="0" w:line="240" w:lineRule="auto"/>
        <w:jc w:val="center"/>
        <w:rPr>
          <w:rFonts w:ascii="Times New Roman" w:eastAsia="Times New Roman" w:hAnsi="Times New Roman" w:cs="Times New Roman"/>
          <w:b/>
        </w:rPr>
      </w:pPr>
      <w:r w:rsidRPr="00685AE4">
        <w:rPr>
          <w:rFonts w:ascii="Times New Roman" w:eastAsia="Times New Roman" w:hAnsi="Times New Roman" w:cs="Times New Roman"/>
          <w:b/>
        </w:rPr>
        <w:t>СПЕЦИФІКАЦІЯ</w:t>
      </w:r>
    </w:p>
    <w:p w:rsidR="00837CFA" w:rsidRPr="00685AE4" w:rsidRDefault="00837CFA" w:rsidP="001F6914">
      <w:pPr>
        <w:widowControl w:val="0"/>
        <w:spacing w:after="0"/>
        <w:jc w:val="center"/>
        <w:rPr>
          <w:rFonts w:ascii="Times New Roman" w:eastAsia="Arial" w:hAnsi="Times New Roman" w:cs="Times New Roman"/>
          <w:b/>
          <w:bCs/>
          <w:i/>
          <w:color w:val="000000"/>
          <w:lang w:eastAsia="ru-RU"/>
        </w:rPr>
      </w:pPr>
    </w:p>
    <w:p w:rsidR="00837CFA" w:rsidRPr="00685AE4" w:rsidRDefault="00837CFA" w:rsidP="001F6914">
      <w:pPr>
        <w:widowControl w:val="0"/>
        <w:spacing w:after="0"/>
        <w:rPr>
          <w:rFonts w:ascii="Times New Roman" w:eastAsia="Times New Roman" w:hAnsi="Times New Roman" w:cs="Times New Roman"/>
        </w:rPr>
      </w:pPr>
    </w:p>
    <w:p w:rsidR="00837CFA" w:rsidRPr="00685AE4" w:rsidRDefault="00837CFA" w:rsidP="001F6914">
      <w:pPr>
        <w:widowControl w:val="0"/>
        <w:spacing w:after="0"/>
        <w:rPr>
          <w:rFonts w:ascii="Times New Roman" w:eastAsia="Times New Roman" w:hAnsi="Times New Roman" w:cs="Times New Roman"/>
        </w:rPr>
      </w:pPr>
    </w:p>
    <w:p w:rsidR="00837CFA" w:rsidRPr="00685AE4" w:rsidRDefault="00837CFA" w:rsidP="001F6914">
      <w:pPr>
        <w:widowControl w:val="0"/>
        <w:spacing w:after="0"/>
        <w:rPr>
          <w:rFonts w:ascii="Times New Roman" w:eastAsia="Times New Roman" w:hAnsi="Times New Roman" w:cs="Times New Roman"/>
        </w:rPr>
      </w:pPr>
    </w:p>
    <w:tbl>
      <w:tblPr>
        <w:tblW w:w="5000" w:type="pct"/>
        <w:tblLook w:val="00A0" w:firstRow="1" w:lastRow="0" w:firstColumn="1" w:lastColumn="0" w:noHBand="0" w:noVBand="0"/>
      </w:tblPr>
      <w:tblGrid>
        <w:gridCol w:w="5453"/>
        <w:gridCol w:w="4686"/>
      </w:tblGrid>
      <w:tr w:rsidR="00837CFA" w:rsidRPr="00685AE4" w:rsidTr="00557EEC">
        <w:tc>
          <w:tcPr>
            <w:tcW w:w="2689" w:type="pct"/>
          </w:tcPr>
          <w:p w:rsidR="00837CFA" w:rsidRPr="00685AE4" w:rsidRDefault="00837CFA" w:rsidP="001F6914">
            <w:pPr>
              <w:widowControl w:val="0"/>
              <w:spacing w:after="0" w:line="240" w:lineRule="auto"/>
              <w:jc w:val="center"/>
              <w:rPr>
                <w:rFonts w:ascii="Times New Roman" w:hAnsi="Times New Roman" w:cs="Times New Roman"/>
                <w:b/>
                <w:bCs/>
              </w:rPr>
            </w:pPr>
            <w:r w:rsidRPr="00685AE4">
              <w:rPr>
                <w:rFonts w:ascii="Times New Roman" w:hAnsi="Times New Roman" w:cs="Times New Roman"/>
                <w:b/>
                <w:bCs/>
              </w:rPr>
              <w:t>ЗАМОВНИК</w:t>
            </w:r>
          </w:p>
          <w:p w:rsidR="00837CFA" w:rsidRPr="00685AE4" w:rsidRDefault="00837CFA" w:rsidP="001F6914">
            <w:pPr>
              <w:widowControl w:val="0"/>
              <w:spacing w:after="0" w:line="240" w:lineRule="auto"/>
              <w:rPr>
                <w:rFonts w:ascii="Times New Roman" w:hAnsi="Times New Roman" w:cs="Times New Roman"/>
              </w:rPr>
            </w:pPr>
          </w:p>
          <w:p w:rsidR="00837CFA" w:rsidRPr="00685AE4" w:rsidRDefault="00837CFA" w:rsidP="001F6914">
            <w:pPr>
              <w:widowControl w:val="0"/>
              <w:spacing w:after="0" w:line="240" w:lineRule="auto"/>
              <w:rPr>
                <w:rFonts w:ascii="Times New Roman" w:hAnsi="Times New Roman" w:cs="Times New Roman"/>
                <w:b/>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spacing w:after="0"/>
              <w:rPr>
                <w:rFonts w:ascii="Times New Roman" w:hAnsi="Times New Roman" w:cs="Times New Roman"/>
                <w:b/>
              </w:rPr>
            </w:pPr>
            <w:r w:rsidRPr="00685AE4">
              <w:rPr>
                <w:rFonts w:ascii="Times New Roman" w:hAnsi="Times New Roman" w:cs="Times New Roman"/>
                <w:b/>
              </w:rPr>
              <w:t>Директор __________ Софія КУЧЕРУК</w:t>
            </w:r>
          </w:p>
          <w:p w:rsidR="00837CFA" w:rsidRPr="00685AE4" w:rsidRDefault="00837CFA" w:rsidP="001F6914">
            <w:pPr>
              <w:spacing w:after="0"/>
              <w:rPr>
                <w:rFonts w:ascii="Times New Roman" w:hAnsi="Times New Roman" w:cs="Times New Roman"/>
              </w:rPr>
            </w:pPr>
            <w:r w:rsidRPr="00685AE4">
              <w:rPr>
                <w:rFonts w:ascii="Times New Roman" w:hAnsi="Times New Roman" w:cs="Times New Roman"/>
              </w:rPr>
              <w:t xml:space="preserve">       М.П.                                                                  </w:t>
            </w:r>
          </w:p>
          <w:p w:rsidR="00837CFA" w:rsidRPr="00685AE4" w:rsidRDefault="00837CFA" w:rsidP="001F6914">
            <w:pPr>
              <w:widowControl w:val="0"/>
              <w:spacing w:after="0" w:line="240" w:lineRule="auto"/>
              <w:rPr>
                <w:rFonts w:ascii="Times New Roman" w:hAnsi="Times New Roman" w:cs="Times New Roman"/>
              </w:rPr>
            </w:pPr>
          </w:p>
        </w:tc>
        <w:tc>
          <w:tcPr>
            <w:tcW w:w="2311" w:type="pct"/>
          </w:tcPr>
          <w:p w:rsidR="00837CFA" w:rsidRPr="00685AE4" w:rsidRDefault="00837CFA" w:rsidP="001F6914">
            <w:pPr>
              <w:widowControl w:val="0"/>
              <w:spacing w:after="0" w:line="240" w:lineRule="auto"/>
              <w:jc w:val="center"/>
              <w:rPr>
                <w:rFonts w:ascii="Times New Roman" w:hAnsi="Times New Roman" w:cs="Times New Roman"/>
                <w:b/>
                <w:bCs/>
              </w:rPr>
            </w:pPr>
            <w:r w:rsidRPr="00685AE4">
              <w:rPr>
                <w:rFonts w:ascii="Times New Roman" w:hAnsi="Times New Roman" w:cs="Times New Roman"/>
                <w:b/>
                <w:bCs/>
              </w:rPr>
              <w:t>ПОСТАЧАЛЬНИК</w:t>
            </w: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837CFA" w:rsidRPr="00685AE4" w:rsidRDefault="00837CFA" w:rsidP="001F6914">
            <w:pPr>
              <w:widowControl w:val="0"/>
              <w:spacing w:after="0" w:line="240" w:lineRule="auto"/>
              <w:rPr>
                <w:rFonts w:ascii="Times New Roman" w:hAnsi="Times New Roman" w:cs="Times New Roman"/>
                <w:b/>
                <w:bCs/>
              </w:rPr>
            </w:pPr>
          </w:p>
          <w:p w:rsidR="00A24AB6" w:rsidRPr="00685AE4" w:rsidRDefault="00534DE0" w:rsidP="001F6914">
            <w:pPr>
              <w:spacing w:after="0"/>
              <w:rPr>
                <w:rFonts w:ascii="Times New Roman" w:hAnsi="Times New Roman" w:cs="Times New Roman"/>
                <w:b/>
                <w:bCs/>
                <w:spacing w:val="-4"/>
              </w:rPr>
            </w:pPr>
            <w:r>
              <w:rPr>
                <w:rFonts w:ascii="Times New Roman" w:hAnsi="Times New Roman" w:cs="Times New Roman"/>
                <w:b/>
                <w:bCs/>
                <w:spacing w:val="-4"/>
              </w:rPr>
              <w:t>______________</w:t>
            </w:r>
            <w:r w:rsidR="00A24AB6" w:rsidRPr="00685AE4">
              <w:rPr>
                <w:rFonts w:ascii="Times New Roman" w:hAnsi="Times New Roman" w:cs="Times New Roman"/>
                <w:b/>
                <w:bCs/>
                <w:spacing w:val="-4"/>
              </w:rPr>
              <w:t>__________</w:t>
            </w:r>
          </w:p>
          <w:p w:rsidR="00837CFA" w:rsidRPr="00685AE4" w:rsidRDefault="00837CFA" w:rsidP="001F6914">
            <w:pPr>
              <w:spacing w:after="0"/>
              <w:rPr>
                <w:rFonts w:ascii="Times New Roman" w:hAnsi="Times New Roman" w:cs="Times New Roman"/>
              </w:rPr>
            </w:pPr>
            <w:r w:rsidRPr="00685AE4">
              <w:rPr>
                <w:rFonts w:ascii="Times New Roman" w:hAnsi="Times New Roman" w:cs="Times New Roman"/>
              </w:rPr>
              <w:t xml:space="preserve">       М.П.                                                                  </w:t>
            </w:r>
          </w:p>
          <w:p w:rsidR="00837CFA" w:rsidRPr="00685AE4" w:rsidRDefault="00837CFA" w:rsidP="001F6914">
            <w:pPr>
              <w:widowControl w:val="0"/>
              <w:spacing w:after="0" w:line="240" w:lineRule="auto"/>
              <w:rPr>
                <w:rFonts w:ascii="Times New Roman" w:hAnsi="Times New Roman" w:cs="Times New Roman"/>
              </w:rPr>
            </w:pPr>
          </w:p>
        </w:tc>
      </w:tr>
    </w:tbl>
    <w:p w:rsidR="00837CFA" w:rsidRPr="00685AE4" w:rsidRDefault="00837CFA" w:rsidP="001F6914">
      <w:pPr>
        <w:spacing w:after="0" w:line="240" w:lineRule="auto"/>
        <w:jc w:val="both"/>
        <w:rPr>
          <w:rFonts w:ascii="Times New Roman" w:eastAsia="Times New Roman" w:hAnsi="Times New Roman" w:cs="Times New Roman"/>
        </w:rPr>
      </w:pPr>
    </w:p>
    <w:p w:rsidR="002B5B92" w:rsidRPr="00685AE4" w:rsidRDefault="002B5B92" w:rsidP="001F6914">
      <w:pPr>
        <w:spacing w:after="0" w:line="240" w:lineRule="auto"/>
        <w:ind w:right="-36"/>
        <w:jc w:val="right"/>
        <w:rPr>
          <w:rFonts w:ascii="Times New Roman" w:eastAsia="Times New Roman" w:hAnsi="Times New Roman" w:cs="Times New Roman"/>
          <w:b/>
        </w:rPr>
      </w:pPr>
    </w:p>
    <w:p w:rsidR="002B5B92" w:rsidRPr="00685AE4" w:rsidRDefault="002B5B92" w:rsidP="001F6914">
      <w:pPr>
        <w:spacing w:after="0" w:line="240" w:lineRule="auto"/>
        <w:rPr>
          <w:rFonts w:ascii="Times New Roman" w:eastAsia="Times New Roman" w:hAnsi="Times New Roman" w:cs="Times New Roman"/>
        </w:rPr>
      </w:pPr>
    </w:p>
    <w:p w:rsidR="002B5B92" w:rsidRPr="00685AE4" w:rsidRDefault="002B5B92" w:rsidP="001F6914">
      <w:pPr>
        <w:spacing w:after="0" w:line="240" w:lineRule="auto"/>
        <w:ind w:right="-36"/>
        <w:jc w:val="center"/>
        <w:rPr>
          <w:rFonts w:ascii="Times New Roman" w:eastAsia="Times New Roman" w:hAnsi="Times New Roman" w:cs="Times New Roman"/>
        </w:rPr>
      </w:pPr>
    </w:p>
    <w:p w:rsidR="002B5B92" w:rsidRPr="00685AE4" w:rsidRDefault="002B5B92" w:rsidP="001F6914">
      <w:pPr>
        <w:tabs>
          <w:tab w:val="left" w:pos="540"/>
        </w:tabs>
        <w:spacing w:after="0" w:line="240" w:lineRule="auto"/>
        <w:rPr>
          <w:rFonts w:ascii="Times New Roman" w:eastAsia="Times New Roman" w:hAnsi="Times New Roman" w:cs="Times New Roman"/>
          <w:b/>
          <w:color w:val="000000"/>
        </w:rPr>
      </w:pPr>
    </w:p>
    <w:p w:rsidR="002B5B92" w:rsidRPr="00685AE4" w:rsidRDefault="002B5B92" w:rsidP="001F6914">
      <w:pPr>
        <w:rPr>
          <w:rFonts w:ascii="Times New Roman" w:eastAsia="Times New Roman" w:hAnsi="Times New Roman" w:cs="Times New Roman"/>
        </w:rPr>
      </w:pPr>
    </w:p>
    <w:sectPr w:rsidR="002B5B92" w:rsidRPr="00685AE4" w:rsidSect="001F6914">
      <w:pgSz w:w="11906" w:h="16838"/>
      <w:pgMar w:top="284" w:right="707"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EBB"/>
    <w:multiLevelType w:val="multilevel"/>
    <w:tmpl w:val="F9BEA58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2"/>
    <w:rsid w:val="00015534"/>
    <w:rsid w:val="00041484"/>
    <w:rsid w:val="00054941"/>
    <w:rsid w:val="00055F7D"/>
    <w:rsid w:val="00080CED"/>
    <w:rsid w:val="001974DB"/>
    <w:rsid w:val="001B5ED5"/>
    <w:rsid w:val="001C0E1E"/>
    <w:rsid w:val="001F6914"/>
    <w:rsid w:val="00207FF9"/>
    <w:rsid w:val="002606A7"/>
    <w:rsid w:val="00290F9E"/>
    <w:rsid w:val="002932A6"/>
    <w:rsid w:val="002A0248"/>
    <w:rsid w:val="002B5B92"/>
    <w:rsid w:val="00310C87"/>
    <w:rsid w:val="00330FA5"/>
    <w:rsid w:val="00365F5D"/>
    <w:rsid w:val="00366209"/>
    <w:rsid w:val="0039102F"/>
    <w:rsid w:val="003B6FFB"/>
    <w:rsid w:val="0042398E"/>
    <w:rsid w:val="00482B44"/>
    <w:rsid w:val="004B41BD"/>
    <w:rsid w:val="00534DE0"/>
    <w:rsid w:val="005B446C"/>
    <w:rsid w:val="005D17D4"/>
    <w:rsid w:val="005E4CC1"/>
    <w:rsid w:val="0060790A"/>
    <w:rsid w:val="006422F1"/>
    <w:rsid w:val="00685AE4"/>
    <w:rsid w:val="006C07D8"/>
    <w:rsid w:val="00704FDB"/>
    <w:rsid w:val="00767DE9"/>
    <w:rsid w:val="007D3D61"/>
    <w:rsid w:val="007E430C"/>
    <w:rsid w:val="008153F0"/>
    <w:rsid w:val="00837CFA"/>
    <w:rsid w:val="008839BC"/>
    <w:rsid w:val="008D7A7B"/>
    <w:rsid w:val="0090536B"/>
    <w:rsid w:val="00953963"/>
    <w:rsid w:val="00962ED0"/>
    <w:rsid w:val="009A57AA"/>
    <w:rsid w:val="009A7243"/>
    <w:rsid w:val="009C3E8E"/>
    <w:rsid w:val="009D3750"/>
    <w:rsid w:val="009E1FE3"/>
    <w:rsid w:val="009F0AAD"/>
    <w:rsid w:val="00A11A49"/>
    <w:rsid w:val="00A24AB6"/>
    <w:rsid w:val="00A539CC"/>
    <w:rsid w:val="00A77FE2"/>
    <w:rsid w:val="00AD1B86"/>
    <w:rsid w:val="00B02794"/>
    <w:rsid w:val="00B04BFF"/>
    <w:rsid w:val="00B7471C"/>
    <w:rsid w:val="00B952EB"/>
    <w:rsid w:val="00BC4223"/>
    <w:rsid w:val="00BE239B"/>
    <w:rsid w:val="00C47CC5"/>
    <w:rsid w:val="00C60390"/>
    <w:rsid w:val="00C9611B"/>
    <w:rsid w:val="00CA4A5F"/>
    <w:rsid w:val="00D0312B"/>
    <w:rsid w:val="00D2220D"/>
    <w:rsid w:val="00D82CE4"/>
    <w:rsid w:val="00DA6A9D"/>
    <w:rsid w:val="00DC012E"/>
    <w:rsid w:val="00DD55BA"/>
    <w:rsid w:val="00DF6E27"/>
    <w:rsid w:val="00E83F4E"/>
    <w:rsid w:val="00EC5C44"/>
    <w:rsid w:val="00ED12CA"/>
    <w:rsid w:val="00EE6A1C"/>
    <w:rsid w:val="00F32737"/>
    <w:rsid w:val="00F64250"/>
    <w:rsid w:val="00FB3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4902"/>
  <w15:docId w15:val="{744D03EF-8AF6-4997-894A-83EA205E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uiPriority w:val="9"/>
    <w:qFormat/>
    <w:rsid w:val="00B7471C"/>
    <w:pPr>
      <w:keepNext/>
      <w:keepLines/>
      <w:spacing w:before="480" w:after="120"/>
      <w:outlineLvl w:val="0"/>
    </w:pPr>
    <w:rPr>
      <w:b/>
      <w:sz w:val="48"/>
      <w:szCs w:val="48"/>
    </w:rPr>
  </w:style>
  <w:style w:type="paragraph" w:styleId="2">
    <w:name w:val="heading 2"/>
    <w:basedOn w:val="a"/>
    <w:next w:val="a"/>
    <w:uiPriority w:val="9"/>
    <w:semiHidden/>
    <w:unhideWhenUsed/>
    <w:qFormat/>
    <w:rsid w:val="00B7471C"/>
    <w:pPr>
      <w:keepNext/>
      <w:keepLines/>
      <w:spacing w:before="360" w:after="80"/>
      <w:outlineLvl w:val="1"/>
    </w:pPr>
    <w:rPr>
      <w:b/>
      <w:sz w:val="36"/>
      <w:szCs w:val="36"/>
    </w:rPr>
  </w:style>
  <w:style w:type="paragraph" w:styleId="3">
    <w:name w:val="heading 3"/>
    <w:basedOn w:val="a"/>
    <w:next w:val="a"/>
    <w:uiPriority w:val="9"/>
    <w:semiHidden/>
    <w:unhideWhenUsed/>
    <w:qFormat/>
    <w:rsid w:val="00B7471C"/>
    <w:pPr>
      <w:keepNext/>
      <w:keepLines/>
      <w:spacing w:before="280" w:after="80"/>
      <w:outlineLvl w:val="2"/>
    </w:pPr>
    <w:rPr>
      <w:b/>
      <w:sz w:val="28"/>
      <w:szCs w:val="28"/>
    </w:rPr>
  </w:style>
  <w:style w:type="paragraph" w:styleId="4">
    <w:name w:val="heading 4"/>
    <w:basedOn w:val="a"/>
    <w:next w:val="a"/>
    <w:uiPriority w:val="9"/>
    <w:semiHidden/>
    <w:unhideWhenUsed/>
    <w:qFormat/>
    <w:rsid w:val="00B7471C"/>
    <w:pPr>
      <w:keepNext/>
      <w:keepLines/>
      <w:spacing w:before="240" w:after="40"/>
      <w:outlineLvl w:val="3"/>
    </w:pPr>
    <w:rPr>
      <w:b/>
      <w:sz w:val="24"/>
      <w:szCs w:val="24"/>
    </w:rPr>
  </w:style>
  <w:style w:type="paragraph" w:styleId="5">
    <w:name w:val="heading 5"/>
    <w:basedOn w:val="a"/>
    <w:next w:val="a"/>
    <w:uiPriority w:val="9"/>
    <w:semiHidden/>
    <w:unhideWhenUsed/>
    <w:qFormat/>
    <w:rsid w:val="00B7471C"/>
    <w:pPr>
      <w:keepNext/>
      <w:keepLines/>
      <w:spacing w:before="220" w:after="40"/>
      <w:outlineLvl w:val="4"/>
    </w:pPr>
    <w:rPr>
      <w:b/>
    </w:rPr>
  </w:style>
  <w:style w:type="paragraph" w:styleId="6">
    <w:name w:val="heading 6"/>
    <w:basedOn w:val="a"/>
    <w:next w:val="a"/>
    <w:uiPriority w:val="9"/>
    <w:semiHidden/>
    <w:unhideWhenUsed/>
    <w:qFormat/>
    <w:rsid w:val="00B747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471C"/>
    <w:tblPr>
      <w:tblCellMar>
        <w:top w:w="0" w:type="dxa"/>
        <w:left w:w="0" w:type="dxa"/>
        <w:bottom w:w="0" w:type="dxa"/>
        <w:right w:w="0" w:type="dxa"/>
      </w:tblCellMar>
    </w:tblPr>
  </w:style>
  <w:style w:type="paragraph" w:styleId="a3">
    <w:name w:val="Title"/>
    <w:basedOn w:val="a"/>
    <w:next w:val="a"/>
    <w:uiPriority w:val="10"/>
    <w:qFormat/>
    <w:rsid w:val="00B7471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rsid w:val="00B7471C"/>
    <w:pPr>
      <w:keepNext/>
      <w:keepLines/>
      <w:spacing w:before="360" w:after="80"/>
    </w:pPr>
    <w:rPr>
      <w:rFonts w:ascii="Georgia" w:eastAsia="Georgia" w:hAnsi="Georgia" w:cs="Georgia"/>
      <w:i/>
      <w:color w:val="666666"/>
      <w:sz w:val="48"/>
      <w:szCs w:val="48"/>
    </w:rPr>
  </w:style>
  <w:style w:type="table" w:customStyle="1" w:styleId="af1">
    <w:basedOn w:val="TableNormal"/>
    <w:rsid w:val="00B7471C"/>
    <w:tblPr>
      <w:tblStyleRowBandSize w:val="1"/>
      <w:tblStyleColBandSize w:val="1"/>
      <w:tblCellMar>
        <w:left w:w="115" w:type="dxa"/>
        <w:right w:w="115" w:type="dxa"/>
      </w:tblCellMar>
    </w:tblPr>
  </w:style>
  <w:style w:type="table" w:customStyle="1" w:styleId="af2">
    <w:basedOn w:val="TableNormal"/>
    <w:rsid w:val="00B7471C"/>
    <w:tblPr>
      <w:tblStyleRowBandSize w:val="1"/>
      <w:tblStyleColBandSize w:val="1"/>
      <w:tblCellMar>
        <w:left w:w="115" w:type="dxa"/>
        <w:right w:w="115" w:type="dxa"/>
      </w:tblCellMar>
    </w:tblPr>
  </w:style>
  <w:style w:type="paragraph" w:customStyle="1" w:styleId="14pt">
    <w:name w:val="Звичайний + 14 pt"/>
    <w:aliases w:val="напівжирний,Чорний,ущільнений на  0,2 пт"/>
    <w:basedOn w:val="a"/>
    <w:uiPriority w:val="99"/>
    <w:rsid w:val="00365F5D"/>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f3">
    <w:name w:val="No Spacing"/>
    <w:uiPriority w:val="1"/>
    <w:qFormat/>
    <w:rsid w:val="001F6914"/>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bust@ukr.net"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E7126F-9F1F-4DCD-8A8E-3E924727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18919</Words>
  <Characters>10784</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6</cp:revision>
  <dcterms:created xsi:type="dcterms:W3CDTF">2023-03-03T10:46:00Z</dcterms:created>
  <dcterms:modified xsi:type="dcterms:W3CDTF">2023-03-03T12:20:00Z</dcterms:modified>
</cp:coreProperties>
</file>