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48" w:rsidRDefault="005A4B48" w:rsidP="005A4B48">
      <w:pPr>
        <w:spacing w:after="0" w:line="240" w:lineRule="auto"/>
        <w:ind w:left="5664" w:firstLine="708"/>
        <w:contextualSpacing/>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Додаток 3</w:t>
      </w:r>
    </w:p>
    <w:p w:rsidR="005A4B48" w:rsidRPr="005A4B48" w:rsidRDefault="005A4B48" w:rsidP="005A4B48">
      <w:pPr>
        <w:spacing w:after="0" w:line="240" w:lineRule="auto"/>
        <w:ind w:left="5664" w:firstLine="708"/>
        <w:contextualSpacing/>
        <w:jc w:val="center"/>
        <w:rPr>
          <w:rFonts w:ascii="Times New Roman" w:eastAsia="Times New Roman" w:hAnsi="Times New Roman" w:cs="Times New Roman"/>
          <w:bCs/>
          <w:i/>
          <w:color w:val="000000"/>
          <w:lang w:val="uk-UA" w:eastAsia="ru-RU"/>
        </w:rPr>
      </w:pPr>
      <w:r>
        <w:rPr>
          <w:rFonts w:ascii="Times New Roman" w:eastAsia="Times New Roman" w:hAnsi="Times New Roman" w:cs="Times New Roman"/>
          <w:bCs/>
          <w:i/>
          <w:color w:val="000000"/>
          <w:lang w:val="uk-UA" w:eastAsia="ru-RU"/>
        </w:rPr>
        <w:t>д</w:t>
      </w:r>
      <w:r w:rsidRPr="005A4B48">
        <w:rPr>
          <w:rFonts w:ascii="Times New Roman" w:eastAsia="Times New Roman" w:hAnsi="Times New Roman" w:cs="Times New Roman"/>
          <w:bCs/>
          <w:i/>
          <w:color w:val="000000"/>
          <w:lang w:val="uk-UA" w:eastAsia="ru-RU"/>
        </w:rPr>
        <w:t>о оголошення про проведення спрощеної закупівлі</w:t>
      </w:r>
    </w:p>
    <w:p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15192C" w:rsidRPr="00493594">
        <w:rPr>
          <w:rFonts w:ascii="Times New Roman" w:eastAsia="Times New Roman" w:hAnsi="Times New Roman" w:cs="Times New Roman"/>
          <w:b/>
          <w:bCs/>
          <w:color w:val="000000"/>
          <w:lang w:val="uk-UA" w:eastAsia="ru-RU"/>
        </w:rPr>
        <w:t>_____</w:t>
      </w:r>
      <w:r w:rsidR="00E26264">
        <w:rPr>
          <w:rFonts w:ascii="Times New Roman" w:eastAsia="Times New Roman" w:hAnsi="Times New Roman" w:cs="Times New Roman"/>
          <w:b/>
          <w:bCs/>
          <w:color w:val="000000"/>
          <w:lang w:val="uk-UA" w:eastAsia="ru-RU"/>
        </w:rPr>
        <w:t>(ПРОЄКТ)</w:t>
      </w:r>
    </w:p>
    <w:p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rsidR="00392A37" w:rsidRPr="00B9426B" w:rsidRDefault="00E26264" w:rsidP="00E26264">
      <w:pPr>
        <w:spacing w:after="0" w:line="240" w:lineRule="auto"/>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с. Макіївка</w:t>
      </w:r>
      <w:r w:rsidR="002E504F" w:rsidRPr="00493594">
        <w:rPr>
          <w:rFonts w:ascii="Times New Roman" w:eastAsia="Times New Roman" w:hAnsi="Times New Roman" w:cs="Times New Roman"/>
          <w:color w:val="000000"/>
          <w:lang w:val="uk-UA" w:eastAsia="ru-RU"/>
        </w:rPr>
        <w:tab/>
      </w:r>
      <w:r w:rsidR="002E504F" w:rsidRPr="00493594">
        <w:rPr>
          <w:rFonts w:ascii="Times New Roman" w:eastAsia="Times New Roman" w:hAnsi="Times New Roman" w:cs="Times New Roman"/>
          <w:color w:val="000000"/>
          <w:lang w:val="uk-UA" w:eastAsia="ru-RU"/>
        </w:rPr>
        <w:tab/>
      </w:r>
      <w:r w:rsidR="002E504F" w:rsidRPr="00493594">
        <w:rPr>
          <w:rFonts w:ascii="Times New Roman" w:eastAsia="Times New Roman" w:hAnsi="Times New Roman" w:cs="Times New Roman"/>
          <w:color w:val="000000"/>
          <w:lang w:val="uk-UA" w:eastAsia="ru-RU"/>
        </w:rPr>
        <w:tab/>
      </w:r>
      <w:r w:rsidR="002E504F" w:rsidRPr="00493594">
        <w:rPr>
          <w:rFonts w:ascii="Times New Roman" w:eastAsia="Times New Roman" w:hAnsi="Times New Roman" w:cs="Times New Roman"/>
          <w:color w:val="000000"/>
          <w:lang w:val="uk-UA" w:eastAsia="ru-RU"/>
        </w:rPr>
        <w:tab/>
      </w:r>
      <w:r w:rsidR="002E504F" w:rsidRPr="00493594">
        <w:rPr>
          <w:rFonts w:ascii="Times New Roman" w:eastAsia="Times New Roman" w:hAnsi="Times New Roman" w:cs="Times New Roman"/>
          <w:color w:val="000000"/>
          <w:lang w:val="uk-UA" w:eastAsia="ru-RU"/>
        </w:rPr>
        <w:tab/>
      </w:r>
      <w:r w:rsidR="002E504F" w:rsidRPr="00493594">
        <w:rPr>
          <w:rFonts w:ascii="Times New Roman" w:eastAsia="Times New Roman" w:hAnsi="Times New Roman" w:cs="Times New Roman"/>
          <w:color w:val="000000"/>
          <w:lang w:val="uk-UA" w:eastAsia="ru-RU"/>
        </w:rPr>
        <w:tab/>
      </w:r>
      <w:r w:rsidR="002E504F" w:rsidRPr="00493594">
        <w:rPr>
          <w:rFonts w:ascii="Times New Roman" w:eastAsia="Times New Roman" w:hAnsi="Times New Roman" w:cs="Times New Roman"/>
          <w:color w:val="000000"/>
          <w:lang w:val="uk-UA" w:eastAsia="ru-RU"/>
        </w:rPr>
        <w:tab/>
      </w:r>
      <w:r w:rsidR="004C1710">
        <w:rPr>
          <w:rFonts w:ascii="Times New Roman" w:eastAsia="Times New Roman" w:hAnsi="Times New Roman" w:cs="Times New Roman"/>
          <w:color w:val="000000"/>
          <w:lang w:val="uk-UA" w:eastAsia="ru-RU"/>
        </w:rPr>
        <w:t xml:space="preserve">                </w:t>
      </w:r>
      <w:r w:rsidR="00E3466C" w:rsidRPr="00493594">
        <w:rPr>
          <w:rFonts w:ascii="Times New Roman" w:eastAsia="Times New Roman" w:hAnsi="Times New Roman" w:cs="Times New Roman"/>
          <w:color w:val="000000"/>
          <w:lang w:val="uk-UA" w:eastAsia="ru-RU"/>
        </w:rPr>
        <w:t> </w:t>
      </w:r>
      <w:r w:rsidR="0015192C" w:rsidRPr="00493594">
        <w:rPr>
          <w:rFonts w:ascii="Times New Roman" w:eastAsia="Times New Roman" w:hAnsi="Times New Roman" w:cs="Times New Roman"/>
          <w:color w:val="000000"/>
          <w:lang w:val="uk-UA" w:eastAsia="ru-RU"/>
        </w:rPr>
        <w:t>__</w:t>
      </w:r>
      <w:r w:rsidR="00493594">
        <w:rPr>
          <w:rFonts w:ascii="Times New Roman" w:eastAsia="Times New Roman" w:hAnsi="Times New Roman" w:cs="Times New Roman"/>
          <w:color w:val="000000"/>
          <w:lang w:val="uk-UA" w:eastAsia="ru-RU"/>
        </w:rPr>
        <w:t>_______</w:t>
      </w:r>
      <w:r w:rsidR="00392A37" w:rsidRPr="00493594">
        <w:rPr>
          <w:rFonts w:ascii="Times New Roman" w:eastAsia="Times New Roman" w:hAnsi="Times New Roman" w:cs="Times New Roman"/>
          <w:color w:val="000000"/>
          <w:lang w:val="uk-UA" w:eastAsia="ru-RU"/>
        </w:rPr>
        <w:t>20</w:t>
      </w:r>
      <w:r w:rsidR="00F21090">
        <w:rPr>
          <w:rFonts w:ascii="Times New Roman" w:eastAsia="Times New Roman" w:hAnsi="Times New Roman" w:cs="Times New Roman"/>
          <w:color w:val="000000"/>
          <w:lang w:val="uk-UA" w:eastAsia="ru-RU"/>
        </w:rPr>
        <w:t>22</w:t>
      </w:r>
      <w:r w:rsidR="00493594">
        <w:rPr>
          <w:rFonts w:ascii="Times New Roman" w:eastAsia="Times New Roman" w:hAnsi="Times New Roman" w:cs="Times New Roman"/>
          <w:color w:val="000000"/>
          <w:lang w:val="uk-UA" w:eastAsia="ru-RU"/>
        </w:rPr>
        <w:t xml:space="preserve"> </w:t>
      </w:r>
      <w:r w:rsidR="00392A37" w:rsidRPr="00493594">
        <w:rPr>
          <w:rFonts w:ascii="Times New Roman" w:eastAsia="Times New Roman" w:hAnsi="Times New Roman" w:cs="Times New Roman"/>
          <w:color w:val="000000"/>
          <w:lang w:val="uk-UA" w:eastAsia="ru-RU"/>
        </w:rPr>
        <w:t>року</w:t>
      </w:r>
    </w:p>
    <w:p w:rsidR="00BA161C" w:rsidRPr="00B9426B" w:rsidRDefault="00BA161C" w:rsidP="00406633">
      <w:pPr>
        <w:spacing w:after="0" w:line="240" w:lineRule="auto"/>
        <w:ind w:firstLine="426"/>
        <w:contextualSpacing/>
        <w:jc w:val="both"/>
        <w:rPr>
          <w:rFonts w:ascii="Times New Roman" w:eastAsia="Times New Roman" w:hAnsi="Times New Roman" w:cs="Times New Roman"/>
          <w:lang w:val="uk-UA" w:eastAsia="ru-RU"/>
        </w:rPr>
      </w:pPr>
    </w:p>
    <w:p w:rsidR="00BA161C" w:rsidRPr="00B9426B" w:rsidRDefault="00E26264" w:rsidP="00406633">
      <w:pPr>
        <w:pStyle w:val="a7"/>
        <w:spacing w:before="0" w:beforeAutospacing="0" w:after="0" w:afterAutospacing="0"/>
        <w:ind w:firstLine="708"/>
        <w:contextualSpacing/>
        <w:jc w:val="both"/>
        <w:rPr>
          <w:sz w:val="22"/>
          <w:szCs w:val="22"/>
          <w:lang w:val="uk-UA"/>
        </w:rPr>
      </w:pPr>
      <w:bookmarkStart w:id="0" w:name="_Hlk10712177"/>
      <w:bookmarkStart w:id="1" w:name="_Hlk496081485"/>
      <w:bookmarkStart w:id="2" w:name="_Hlk496171576"/>
      <w:r>
        <w:rPr>
          <w:color w:val="000000"/>
          <w:sz w:val="22"/>
          <w:szCs w:val="22"/>
          <w:lang w:val="uk-UA"/>
        </w:rPr>
        <w:t xml:space="preserve">Макіївська </w:t>
      </w:r>
      <w:r w:rsidR="004C1710">
        <w:rPr>
          <w:color w:val="000000"/>
          <w:sz w:val="22"/>
          <w:szCs w:val="22"/>
          <w:lang w:val="uk-UA"/>
        </w:rPr>
        <w:t>сільськ</w:t>
      </w:r>
      <w:r>
        <w:rPr>
          <w:color w:val="000000"/>
          <w:sz w:val="22"/>
          <w:szCs w:val="22"/>
          <w:lang w:val="uk-UA"/>
        </w:rPr>
        <w:t>а</w:t>
      </w:r>
      <w:r w:rsidR="004C1710">
        <w:rPr>
          <w:color w:val="000000"/>
          <w:sz w:val="22"/>
          <w:szCs w:val="22"/>
          <w:lang w:val="uk-UA"/>
        </w:rPr>
        <w:t xml:space="preserve"> рад</w:t>
      </w:r>
      <w:r>
        <w:rPr>
          <w:color w:val="000000"/>
          <w:sz w:val="22"/>
          <w:szCs w:val="22"/>
          <w:lang w:val="uk-UA"/>
        </w:rPr>
        <w:t>а</w:t>
      </w:r>
      <w:r w:rsidR="004C1710">
        <w:rPr>
          <w:color w:val="000000"/>
          <w:sz w:val="22"/>
          <w:szCs w:val="22"/>
          <w:lang w:val="uk-UA"/>
        </w:rPr>
        <w:t xml:space="preserve"> </w:t>
      </w:r>
      <w:r>
        <w:rPr>
          <w:color w:val="000000"/>
          <w:sz w:val="22"/>
          <w:szCs w:val="22"/>
          <w:lang w:val="uk-UA"/>
        </w:rPr>
        <w:t>Ніжинського району Чернігівської області</w:t>
      </w:r>
      <w:r w:rsidR="004C1710">
        <w:rPr>
          <w:color w:val="000000"/>
          <w:sz w:val="22"/>
          <w:szCs w:val="22"/>
          <w:lang w:val="uk-UA"/>
        </w:rPr>
        <w:t xml:space="preserve"> </w:t>
      </w:r>
      <w:r w:rsidR="00BA161C" w:rsidRPr="00B9426B">
        <w:rPr>
          <w:color w:val="000000"/>
          <w:sz w:val="22"/>
          <w:szCs w:val="22"/>
          <w:lang w:val="uk-UA"/>
        </w:rPr>
        <w:t xml:space="preserve">(надалі – </w:t>
      </w:r>
      <w:r w:rsidR="001A263A" w:rsidRPr="00B9426B">
        <w:rPr>
          <w:b/>
          <w:bCs/>
          <w:color w:val="000000"/>
          <w:sz w:val="22"/>
          <w:szCs w:val="22"/>
          <w:lang w:val="uk-UA"/>
        </w:rPr>
        <w:t>Покупець</w:t>
      </w:r>
      <w:r w:rsidR="00BA161C" w:rsidRPr="00B9426B">
        <w:rPr>
          <w:b/>
          <w:bCs/>
          <w:color w:val="000000"/>
          <w:sz w:val="22"/>
          <w:szCs w:val="22"/>
          <w:lang w:val="uk-UA"/>
        </w:rPr>
        <w:t>)</w:t>
      </w:r>
      <w:r w:rsidR="0004208C">
        <w:rPr>
          <w:color w:val="000000"/>
          <w:sz w:val="22"/>
          <w:szCs w:val="22"/>
          <w:lang w:val="uk-UA"/>
        </w:rPr>
        <w:t xml:space="preserve">, в особі </w:t>
      </w:r>
      <w:r>
        <w:rPr>
          <w:color w:val="000000"/>
          <w:sz w:val="22"/>
          <w:szCs w:val="22"/>
          <w:lang w:val="uk-UA"/>
        </w:rPr>
        <w:t>в.о. сільського голови</w:t>
      </w:r>
      <w:r w:rsidR="0004208C">
        <w:rPr>
          <w:color w:val="000000"/>
          <w:sz w:val="22"/>
          <w:szCs w:val="22"/>
          <w:lang w:val="uk-UA"/>
        </w:rPr>
        <w:t xml:space="preserve"> </w:t>
      </w:r>
      <w:r>
        <w:rPr>
          <w:color w:val="000000"/>
          <w:sz w:val="22"/>
          <w:szCs w:val="22"/>
          <w:lang w:val="uk-UA"/>
        </w:rPr>
        <w:t>Осадч</w:t>
      </w:r>
      <w:r w:rsidR="008333D7">
        <w:rPr>
          <w:color w:val="000000"/>
          <w:sz w:val="22"/>
          <w:szCs w:val="22"/>
          <w:lang w:val="uk-UA"/>
        </w:rPr>
        <w:t>ої</w:t>
      </w:r>
      <w:r>
        <w:rPr>
          <w:color w:val="000000"/>
          <w:sz w:val="22"/>
          <w:szCs w:val="22"/>
          <w:lang w:val="uk-UA"/>
        </w:rPr>
        <w:t xml:space="preserve"> Вікторі</w:t>
      </w:r>
      <w:r w:rsidR="008333D7">
        <w:rPr>
          <w:color w:val="000000"/>
          <w:sz w:val="22"/>
          <w:szCs w:val="22"/>
          <w:lang w:val="uk-UA"/>
        </w:rPr>
        <w:t>ї</w:t>
      </w:r>
      <w:r>
        <w:rPr>
          <w:color w:val="000000"/>
          <w:sz w:val="22"/>
          <w:szCs w:val="22"/>
          <w:lang w:val="uk-UA"/>
        </w:rPr>
        <w:t xml:space="preserve"> Іванівн</w:t>
      </w:r>
      <w:r w:rsidR="008333D7">
        <w:rPr>
          <w:color w:val="000000"/>
          <w:sz w:val="22"/>
          <w:szCs w:val="22"/>
          <w:lang w:val="uk-UA"/>
        </w:rPr>
        <w:t>и</w:t>
      </w:r>
      <w:r w:rsidR="00BA161C" w:rsidRPr="00B9426B">
        <w:rPr>
          <w:color w:val="000000"/>
          <w:sz w:val="22"/>
          <w:szCs w:val="22"/>
          <w:lang w:val="uk-UA"/>
        </w:rPr>
        <w:t>, як</w:t>
      </w:r>
      <w:r w:rsidR="004C1710">
        <w:rPr>
          <w:color w:val="000000"/>
          <w:sz w:val="22"/>
          <w:szCs w:val="22"/>
          <w:lang w:val="uk-UA"/>
        </w:rPr>
        <w:t>а</w:t>
      </w:r>
      <w:r w:rsidR="00493594" w:rsidRPr="00493594">
        <w:rPr>
          <w:color w:val="000000"/>
          <w:sz w:val="22"/>
          <w:szCs w:val="22"/>
          <w:lang w:val="uk-UA"/>
        </w:rPr>
        <w:t xml:space="preserve"> </w:t>
      </w:r>
      <w:r>
        <w:rPr>
          <w:color w:val="000000"/>
          <w:sz w:val="22"/>
          <w:szCs w:val="22"/>
          <w:lang w:val="uk-UA"/>
        </w:rPr>
        <w:t>діє на підставі Закону України «Про місцеве самоврядування в Україні</w:t>
      </w:r>
      <w:r w:rsidR="0004208C">
        <w:rPr>
          <w:color w:val="000000"/>
          <w:sz w:val="22"/>
          <w:szCs w:val="22"/>
          <w:lang w:val="uk-UA"/>
        </w:rPr>
        <w:t>»</w:t>
      </w:r>
      <w:r w:rsidR="00BA161C" w:rsidRPr="00B9426B">
        <w:rPr>
          <w:color w:val="000000"/>
          <w:sz w:val="22"/>
          <w:szCs w:val="22"/>
          <w:lang w:val="uk-UA"/>
        </w:rPr>
        <w:t xml:space="preserve">, з однієї сторони, та </w:t>
      </w:r>
    </w:p>
    <w:p w:rsidR="001A263A" w:rsidRPr="00B9426B" w:rsidRDefault="00493594" w:rsidP="00F638CB">
      <w:pPr>
        <w:spacing w:after="0" w:line="240" w:lineRule="auto"/>
        <w:ind w:firstLine="708"/>
        <w:contextualSpacing/>
        <w:jc w:val="both"/>
        <w:rPr>
          <w:rFonts w:ascii="Times New Roman" w:eastAsia="Times New Roman" w:hAnsi="Times New Roman" w:cs="Times New Roman"/>
          <w:bCs/>
          <w:color w:val="000000"/>
          <w:lang w:val="uk-UA" w:eastAsia="ru-RU"/>
        </w:rPr>
      </w:pPr>
      <w:r w:rsidRPr="00493594">
        <w:rPr>
          <w:rFonts w:ascii="Times New Roman" w:eastAsia="Times New Roman" w:hAnsi="Times New Roman" w:cs="Times New Roman"/>
          <w:b/>
          <w:bCs/>
          <w:color w:val="000000"/>
          <w:lang w:val="uk-UA" w:eastAsia="ru-RU"/>
        </w:rPr>
        <w:t>_____________</w:t>
      </w:r>
      <w:r w:rsidR="00023C56">
        <w:rPr>
          <w:rFonts w:ascii="Times New Roman" w:eastAsia="Times New Roman" w:hAnsi="Times New Roman" w:cs="Times New Roman"/>
          <w:b/>
          <w:bCs/>
          <w:color w:val="000000"/>
          <w:lang w:val="uk-UA" w:eastAsia="ru-RU"/>
        </w:rPr>
        <w:t>______________________________</w:t>
      </w:r>
      <w:r w:rsidRPr="00493594">
        <w:rPr>
          <w:rFonts w:ascii="Times New Roman" w:eastAsia="Times New Roman" w:hAnsi="Times New Roman" w:cs="Times New Roman"/>
          <w:b/>
          <w:bCs/>
          <w:color w:val="000000"/>
          <w:lang w:val="uk-UA" w:eastAsia="ru-RU"/>
        </w:rPr>
        <w:t>___________________________________</w:t>
      </w:r>
      <w:r w:rsidR="001A263A" w:rsidRPr="00B9426B">
        <w:rPr>
          <w:rFonts w:ascii="Times New Roman" w:eastAsia="Times New Roman" w:hAnsi="Times New Roman" w:cs="Times New Roman"/>
          <w:bCs/>
          <w:color w:val="000000"/>
          <w:lang w:val="uk-UA" w:eastAsia="ru-RU"/>
        </w:rPr>
        <w:t xml:space="preserve"> (надалі – </w:t>
      </w:r>
      <w:r w:rsidR="001A263A" w:rsidRPr="00B9426B">
        <w:rPr>
          <w:rFonts w:ascii="Times New Roman" w:eastAsia="Times New Roman" w:hAnsi="Times New Roman" w:cs="Times New Roman"/>
          <w:b/>
          <w:bCs/>
          <w:color w:val="000000"/>
          <w:lang w:val="uk-UA" w:eastAsia="ru-RU"/>
        </w:rPr>
        <w:t>Постачальник</w:t>
      </w:r>
      <w:r w:rsidR="001A263A" w:rsidRPr="00B9426B">
        <w:rPr>
          <w:rFonts w:ascii="Times New Roman" w:eastAsia="Times New Roman" w:hAnsi="Times New Roman" w:cs="Times New Roman"/>
          <w:bCs/>
          <w:color w:val="000000"/>
          <w:lang w:val="uk-UA" w:eastAsia="ru-RU"/>
        </w:rPr>
        <w:t xml:space="preserve">),  </w:t>
      </w:r>
      <w:r w:rsidRPr="00493594">
        <w:rPr>
          <w:rFonts w:ascii="Times New Roman" w:eastAsia="Times New Roman" w:hAnsi="Times New Roman" w:cs="Times New Roman"/>
          <w:bCs/>
          <w:color w:val="000000"/>
          <w:lang w:val="uk-UA" w:eastAsia="ru-RU"/>
        </w:rPr>
        <w:t>в особі ____________________________________, який (яка) діє на підставі ____________________________________,</w:t>
      </w:r>
      <w:r>
        <w:rPr>
          <w:rFonts w:ascii="Times New Roman" w:eastAsia="Times New Roman" w:hAnsi="Times New Roman" w:cs="Times New Roman"/>
          <w:bCs/>
          <w:color w:val="000000"/>
          <w:lang w:val="uk-UA" w:eastAsia="ru-RU"/>
        </w:rPr>
        <w:t xml:space="preserve"> з </w:t>
      </w:r>
      <w:r w:rsidR="001A263A" w:rsidRPr="00B9426B">
        <w:rPr>
          <w:rFonts w:ascii="Times New Roman" w:eastAsia="Times New Roman" w:hAnsi="Times New Roman" w:cs="Times New Roman"/>
          <w:bCs/>
          <w:color w:val="000000"/>
          <w:lang w:val="uk-UA" w:eastAsia="ru-RU"/>
        </w:rPr>
        <w:t xml:space="preserve">іншої сторони (надалі спільно іменуються –  </w:t>
      </w:r>
      <w:r w:rsidR="001A263A" w:rsidRPr="00B9426B">
        <w:rPr>
          <w:rFonts w:ascii="Times New Roman" w:eastAsia="Times New Roman" w:hAnsi="Times New Roman" w:cs="Times New Roman"/>
          <w:b/>
          <w:bCs/>
          <w:color w:val="000000"/>
          <w:lang w:val="uk-UA" w:eastAsia="ru-RU"/>
        </w:rPr>
        <w:t>Сторони</w:t>
      </w:r>
      <w:r w:rsidR="001A263A" w:rsidRPr="00B9426B">
        <w:rPr>
          <w:rFonts w:ascii="Times New Roman" w:eastAsia="Times New Roman" w:hAnsi="Times New Roman" w:cs="Times New Roman"/>
          <w:bCs/>
          <w:color w:val="000000"/>
          <w:lang w:val="uk-UA" w:eastAsia="ru-RU"/>
        </w:rPr>
        <w:t xml:space="preserve"> та кожен окремо – </w:t>
      </w:r>
      <w:r w:rsidR="001A263A" w:rsidRPr="00B9426B">
        <w:rPr>
          <w:rFonts w:ascii="Times New Roman" w:eastAsia="Times New Roman" w:hAnsi="Times New Roman" w:cs="Times New Roman"/>
          <w:b/>
          <w:bCs/>
          <w:color w:val="000000"/>
          <w:lang w:val="uk-UA" w:eastAsia="ru-RU"/>
        </w:rPr>
        <w:t>Сторона</w:t>
      </w:r>
      <w:r w:rsidR="001A263A" w:rsidRPr="00B9426B">
        <w:rPr>
          <w:rFonts w:ascii="Times New Roman" w:eastAsia="Times New Roman" w:hAnsi="Times New Roman" w:cs="Times New Roman"/>
          <w:bCs/>
          <w:color w:val="000000"/>
          <w:lang w:val="uk-UA" w:eastAsia="ru-RU"/>
        </w:rPr>
        <w:t>)</w:t>
      </w:r>
      <w:r w:rsidR="005536CF">
        <w:rPr>
          <w:rFonts w:ascii="Times New Roman" w:eastAsia="Times New Roman" w:hAnsi="Times New Roman" w:cs="Times New Roman"/>
          <w:bCs/>
          <w:color w:val="000000"/>
          <w:lang w:val="uk-UA" w:eastAsia="ru-RU"/>
        </w:rPr>
        <w:t>,</w:t>
      </w:r>
      <w:r w:rsidR="001A263A" w:rsidRPr="00B9426B">
        <w:rPr>
          <w:rFonts w:ascii="Times New Roman" w:eastAsia="Times New Roman" w:hAnsi="Times New Roman" w:cs="Times New Roman"/>
          <w:bCs/>
          <w:color w:val="000000"/>
          <w:lang w:val="uk-UA" w:eastAsia="ru-RU"/>
        </w:rPr>
        <w:t xml:space="preserve"> уклали </w:t>
      </w:r>
      <w:bookmarkEnd w:id="0"/>
      <w:r w:rsidR="001A263A" w:rsidRPr="00B9426B">
        <w:rPr>
          <w:rFonts w:ascii="Times New Roman" w:eastAsia="Times New Roman" w:hAnsi="Times New Roman" w:cs="Times New Roman"/>
          <w:bCs/>
          <w:color w:val="000000"/>
          <w:lang w:val="uk-UA" w:eastAsia="ru-RU"/>
        </w:rPr>
        <w:t xml:space="preserve">цей Договір поставки (надалі – </w:t>
      </w:r>
      <w:r w:rsidR="001A263A" w:rsidRPr="00B9426B">
        <w:rPr>
          <w:rFonts w:ascii="Times New Roman" w:eastAsia="Times New Roman" w:hAnsi="Times New Roman" w:cs="Times New Roman"/>
          <w:b/>
          <w:bCs/>
          <w:color w:val="000000"/>
          <w:lang w:val="uk-UA" w:eastAsia="ru-RU"/>
        </w:rPr>
        <w:t>Договір</w:t>
      </w:r>
      <w:r w:rsidR="001A263A" w:rsidRPr="00B9426B">
        <w:rPr>
          <w:rFonts w:ascii="Times New Roman" w:eastAsia="Times New Roman" w:hAnsi="Times New Roman" w:cs="Times New Roman"/>
          <w:bCs/>
          <w:color w:val="000000"/>
          <w:lang w:val="uk-UA" w:eastAsia="ru-RU"/>
        </w:rPr>
        <w:t>) про наступне:</w:t>
      </w:r>
    </w:p>
    <w:p w:rsidR="00560A3B" w:rsidRPr="00B9426B" w:rsidRDefault="00560A3B" w:rsidP="001A263A">
      <w:pPr>
        <w:spacing w:after="0" w:line="276" w:lineRule="auto"/>
        <w:ind w:firstLine="708"/>
        <w:contextualSpacing/>
        <w:jc w:val="both"/>
        <w:rPr>
          <w:rFonts w:ascii="Times New Roman" w:eastAsia="Times New Roman" w:hAnsi="Times New Roman" w:cs="Times New Roman"/>
          <w:bCs/>
          <w:color w:val="000000"/>
          <w:lang w:val="uk-UA" w:eastAsia="ru-RU"/>
        </w:rPr>
      </w:pPr>
    </w:p>
    <w:bookmarkEnd w:id="1"/>
    <w:bookmarkEnd w:id="2"/>
    <w:p w:rsidR="00392A37" w:rsidRPr="00B9426B"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lang w:val="uk-UA" w:eastAsia="ru-RU"/>
        </w:rPr>
      </w:pPr>
      <w:r w:rsidRPr="00B9426B">
        <w:rPr>
          <w:rFonts w:ascii="Times New Roman" w:eastAsia="Times New Roman" w:hAnsi="Times New Roman" w:cs="Times New Roman"/>
          <w:b/>
          <w:bCs/>
          <w:color w:val="000000"/>
          <w:lang w:val="uk-UA" w:eastAsia="ru-RU"/>
        </w:rPr>
        <w:t>ПРЕДМЕТ ДОГОВОРУ</w:t>
      </w:r>
    </w:p>
    <w:p w:rsidR="00392A37" w:rsidRPr="00B9426B"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B9426B">
        <w:rPr>
          <w:rFonts w:ascii="Times New Roman" w:eastAsia="Times New Roman" w:hAnsi="Times New Roman" w:cs="Times New Roman"/>
          <w:color w:val="000000"/>
          <w:lang w:val="uk-UA" w:eastAsia="ru-RU"/>
        </w:rPr>
        <w:t xml:space="preserve">Постачальник зобов’язується поставити </w:t>
      </w:r>
      <w:r w:rsidRPr="00B9426B">
        <w:rPr>
          <w:rFonts w:ascii="Times New Roman" w:eastAsia="Times New Roman" w:hAnsi="Times New Roman" w:cs="Times New Roman"/>
          <w:lang w:val="uk-UA" w:eastAsia="ru-RU"/>
        </w:rPr>
        <w:t xml:space="preserve">Покупцю </w:t>
      </w:r>
      <w:r w:rsidR="0004208C">
        <w:rPr>
          <w:rFonts w:ascii="Times New Roman" w:eastAsia="Times New Roman" w:hAnsi="Times New Roman" w:cs="Times New Roman"/>
          <w:lang w:val="uk-UA" w:eastAsia="ru-RU"/>
        </w:rPr>
        <w:t>у власність</w:t>
      </w:r>
      <w:r w:rsidR="005D1298">
        <w:rPr>
          <w:rFonts w:ascii="Times New Roman" w:eastAsia="Times New Roman" w:hAnsi="Times New Roman" w:cs="Times New Roman"/>
          <w:lang w:val="uk-UA" w:eastAsia="ru-RU"/>
        </w:rPr>
        <w:t xml:space="preserve"> товар власним транспортом</w:t>
      </w:r>
      <w:r w:rsidR="001477F1" w:rsidRPr="003D0795">
        <w:rPr>
          <w:rFonts w:ascii="Times New Roman" w:eastAsia="Times New Roman" w:hAnsi="Times New Roman" w:cs="Times New Roman"/>
          <w:color w:val="FF0000"/>
          <w:lang w:val="uk-UA" w:eastAsia="ru-RU"/>
        </w:rPr>
        <w:t>:</w:t>
      </w:r>
      <w:r w:rsidR="0004208C" w:rsidRPr="003D0795">
        <w:rPr>
          <w:rFonts w:ascii="Times New Roman" w:eastAsia="Times New Roman" w:hAnsi="Times New Roman" w:cs="Times New Roman"/>
          <w:color w:val="FF0000"/>
          <w:lang w:val="uk-UA" w:eastAsia="ru-RU"/>
        </w:rPr>
        <w:t xml:space="preserve"> </w:t>
      </w:r>
      <w:r w:rsidR="003D0795" w:rsidRPr="008333D7">
        <w:rPr>
          <w:rFonts w:ascii="Times New Roman" w:eastAsia="Times New Roman" w:hAnsi="Times New Roman" w:cs="Times New Roman"/>
          <w:b/>
          <w:lang w:val="uk-UA" w:eastAsia="ru-RU"/>
        </w:rPr>
        <w:t>Цемент М-500 (фасований по 25 кг)</w:t>
      </w:r>
      <w:r w:rsidR="00C36A39" w:rsidRPr="008333D7">
        <w:rPr>
          <w:rFonts w:ascii="Times New Roman" w:eastAsia="Times New Roman" w:hAnsi="Times New Roman" w:cs="Times New Roman"/>
          <w:b/>
          <w:lang w:val="uk-UA" w:eastAsia="ru-RU"/>
        </w:rPr>
        <w:t xml:space="preserve">- </w:t>
      </w:r>
      <w:r w:rsidR="003D0795" w:rsidRPr="008333D7">
        <w:rPr>
          <w:rFonts w:ascii="Times New Roman" w:eastAsia="Times New Roman" w:hAnsi="Times New Roman" w:cs="Times New Roman"/>
          <w:b/>
          <w:lang w:val="uk-UA" w:eastAsia="ru-RU"/>
        </w:rPr>
        <w:t>_</w:t>
      </w:r>
      <w:r w:rsidR="004A68D0">
        <w:rPr>
          <w:rFonts w:ascii="Times New Roman" w:eastAsia="Times New Roman" w:hAnsi="Times New Roman" w:cs="Times New Roman"/>
          <w:b/>
          <w:lang w:val="uk-UA" w:eastAsia="ru-RU"/>
        </w:rPr>
        <w:t>30</w:t>
      </w:r>
      <w:r w:rsidR="008333D7">
        <w:rPr>
          <w:rFonts w:ascii="Times New Roman" w:eastAsia="Times New Roman" w:hAnsi="Times New Roman" w:cs="Times New Roman"/>
          <w:b/>
          <w:lang w:val="uk-UA" w:eastAsia="ru-RU"/>
        </w:rPr>
        <w:t>0 мішків (</w:t>
      </w:r>
      <w:r w:rsidR="004A68D0">
        <w:rPr>
          <w:rFonts w:ascii="Times New Roman" w:eastAsia="Times New Roman" w:hAnsi="Times New Roman" w:cs="Times New Roman"/>
          <w:b/>
          <w:lang w:val="uk-UA" w:eastAsia="ru-RU"/>
        </w:rPr>
        <w:t>7</w:t>
      </w:r>
      <w:r w:rsidR="008333D7">
        <w:rPr>
          <w:rFonts w:ascii="Times New Roman" w:eastAsia="Times New Roman" w:hAnsi="Times New Roman" w:cs="Times New Roman"/>
          <w:b/>
          <w:lang w:val="uk-UA" w:eastAsia="ru-RU"/>
        </w:rPr>
        <w:t>5</w:t>
      </w:r>
      <w:r w:rsidR="004A68D0">
        <w:rPr>
          <w:rFonts w:ascii="Times New Roman" w:eastAsia="Times New Roman" w:hAnsi="Times New Roman" w:cs="Times New Roman"/>
          <w:b/>
          <w:lang w:val="uk-UA" w:eastAsia="ru-RU"/>
        </w:rPr>
        <w:t>0</w:t>
      </w:r>
      <w:r w:rsidR="008333D7">
        <w:rPr>
          <w:rFonts w:ascii="Times New Roman" w:eastAsia="Times New Roman" w:hAnsi="Times New Roman" w:cs="Times New Roman"/>
          <w:b/>
          <w:lang w:val="uk-UA" w:eastAsia="ru-RU"/>
        </w:rPr>
        <w:t>0кг)</w:t>
      </w:r>
      <w:r w:rsidR="00290E36" w:rsidRPr="008333D7">
        <w:rPr>
          <w:rFonts w:ascii="Times New Roman" w:eastAsia="Times New Roman" w:hAnsi="Times New Roman" w:cs="Times New Roman"/>
          <w:lang w:val="uk-UA" w:eastAsia="ru-RU"/>
        </w:rPr>
        <w:t xml:space="preserve"> </w:t>
      </w:r>
      <w:r w:rsidRPr="008333D7">
        <w:rPr>
          <w:rFonts w:ascii="Times New Roman" w:eastAsia="Times New Roman" w:hAnsi="Times New Roman" w:cs="Times New Roman"/>
          <w:lang w:val="uk-UA" w:eastAsia="ru-RU"/>
        </w:rPr>
        <w:t xml:space="preserve">(надалі </w:t>
      </w:r>
      <w:r w:rsidR="009F7EF2" w:rsidRPr="008333D7">
        <w:rPr>
          <w:rFonts w:ascii="Times New Roman" w:eastAsia="Times New Roman" w:hAnsi="Times New Roman" w:cs="Times New Roman"/>
          <w:bCs/>
          <w:lang w:val="uk-UA" w:eastAsia="ru-RU"/>
        </w:rPr>
        <w:t>–</w:t>
      </w:r>
      <w:r w:rsidR="001A263A" w:rsidRPr="008333D7">
        <w:rPr>
          <w:rFonts w:ascii="Times New Roman" w:eastAsia="Times New Roman" w:hAnsi="Times New Roman" w:cs="Times New Roman"/>
          <w:b/>
          <w:bCs/>
          <w:lang w:val="uk-UA" w:eastAsia="ru-RU"/>
        </w:rPr>
        <w:t>Товар</w:t>
      </w:r>
      <w:r w:rsidRPr="008333D7">
        <w:rPr>
          <w:rFonts w:ascii="Times New Roman" w:eastAsia="Times New Roman" w:hAnsi="Times New Roman" w:cs="Times New Roman"/>
          <w:lang w:val="uk-UA" w:eastAsia="ru-RU"/>
        </w:rPr>
        <w:t>)</w:t>
      </w:r>
      <w:r w:rsidR="00290E36" w:rsidRPr="008333D7">
        <w:rPr>
          <w:rFonts w:ascii="Times New Roman" w:eastAsia="Times New Roman" w:hAnsi="Times New Roman" w:cs="Times New Roman"/>
          <w:lang w:val="uk-UA" w:eastAsia="ru-RU"/>
        </w:rPr>
        <w:t>,</w:t>
      </w:r>
      <w:r w:rsidR="00450763" w:rsidRPr="008333D7">
        <w:rPr>
          <w:rFonts w:ascii="Times New Roman" w:eastAsia="Times New Roman" w:hAnsi="Times New Roman" w:cs="Times New Roman"/>
          <w:lang w:val="uk-UA" w:eastAsia="ru-RU"/>
        </w:rPr>
        <w:t xml:space="preserve"> </w:t>
      </w:r>
      <w:r w:rsidR="00450763" w:rsidRPr="003D0795">
        <w:rPr>
          <w:rFonts w:ascii="Times New Roman" w:eastAsia="Times New Roman" w:hAnsi="Times New Roman" w:cs="Times New Roman"/>
          <w:b/>
          <w:lang w:val="uk-UA" w:eastAsia="ru-RU"/>
        </w:rPr>
        <w:t xml:space="preserve">код </w:t>
      </w:r>
      <w:r w:rsidR="00E26264" w:rsidRPr="003D0795">
        <w:rPr>
          <w:rFonts w:ascii="Times New Roman" w:eastAsia="Times New Roman" w:hAnsi="Times New Roman" w:cs="Times New Roman"/>
          <w:b/>
          <w:lang w:val="uk-UA" w:eastAsia="ru-RU"/>
        </w:rPr>
        <w:t>–</w:t>
      </w:r>
      <w:r w:rsidR="00450763" w:rsidRPr="003D0795">
        <w:rPr>
          <w:rFonts w:ascii="Times New Roman" w:eastAsia="Times New Roman" w:hAnsi="Times New Roman" w:cs="Times New Roman"/>
          <w:b/>
          <w:lang w:val="uk-UA" w:eastAsia="ru-RU"/>
        </w:rPr>
        <w:t xml:space="preserve"> </w:t>
      </w:r>
      <w:r w:rsidR="00E26264" w:rsidRPr="003D0795">
        <w:rPr>
          <w:rFonts w:ascii="Times New Roman" w:eastAsia="Times New Roman" w:hAnsi="Times New Roman" w:cs="Times New Roman"/>
          <w:b/>
          <w:lang w:val="uk-UA" w:eastAsia="ru-RU"/>
        </w:rPr>
        <w:t>ДК 021-2015 (СР</w:t>
      </w:r>
      <w:r w:rsidR="00E26264" w:rsidRPr="003D0795">
        <w:rPr>
          <w:rFonts w:ascii="Times New Roman" w:eastAsia="Times New Roman" w:hAnsi="Times New Roman" w:cs="Times New Roman"/>
          <w:b/>
          <w:lang w:val="en-US" w:eastAsia="ru-RU"/>
        </w:rPr>
        <w:t>V</w:t>
      </w:r>
      <w:r w:rsidR="00E26264" w:rsidRPr="003D0795">
        <w:rPr>
          <w:rFonts w:ascii="Times New Roman" w:eastAsia="Times New Roman" w:hAnsi="Times New Roman" w:cs="Times New Roman"/>
          <w:b/>
          <w:lang w:eastAsia="ru-RU"/>
        </w:rPr>
        <w:t>)</w:t>
      </w:r>
      <w:r w:rsidR="003D0795" w:rsidRPr="003D0795">
        <w:rPr>
          <w:rFonts w:ascii="Times New Roman" w:eastAsia="Times New Roman" w:hAnsi="Times New Roman" w:cs="Times New Roman"/>
          <w:b/>
          <w:lang w:val="uk-UA" w:eastAsia="ru-RU"/>
        </w:rPr>
        <w:t xml:space="preserve"> 44111200</w:t>
      </w:r>
      <w:r w:rsidR="00E26264" w:rsidRPr="003D0795">
        <w:rPr>
          <w:rFonts w:ascii="Times New Roman" w:eastAsia="Times New Roman" w:hAnsi="Times New Roman" w:cs="Times New Roman"/>
          <w:b/>
          <w:lang w:val="uk-UA" w:eastAsia="ru-RU"/>
        </w:rPr>
        <w:t>-</w:t>
      </w:r>
      <w:r w:rsidR="003D0795" w:rsidRPr="003D0795">
        <w:rPr>
          <w:rFonts w:ascii="Times New Roman" w:eastAsia="Times New Roman" w:hAnsi="Times New Roman" w:cs="Times New Roman"/>
          <w:b/>
          <w:lang w:val="uk-UA" w:eastAsia="ru-RU"/>
        </w:rPr>
        <w:t>3</w:t>
      </w:r>
      <w:r w:rsidR="00E26264" w:rsidRPr="003D0795">
        <w:rPr>
          <w:rFonts w:ascii="Times New Roman" w:eastAsia="Times New Roman" w:hAnsi="Times New Roman" w:cs="Times New Roman"/>
          <w:b/>
          <w:lang w:val="uk-UA" w:eastAsia="ru-RU"/>
        </w:rPr>
        <w:t xml:space="preserve"> «</w:t>
      </w:r>
      <w:r w:rsidR="003D0795" w:rsidRPr="003D0795">
        <w:rPr>
          <w:rFonts w:ascii="Times New Roman" w:eastAsia="Times New Roman" w:hAnsi="Times New Roman" w:cs="Times New Roman"/>
          <w:b/>
          <w:lang w:val="uk-UA" w:eastAsia="ru-RU"/>
        </w:rPr>
        <w:t>Цемент</w:t>
      </w:r>
      <w:r w:rsidR="00E26264" w:rsidRPr="003D0795">
        <w:rPr>
          <w:rFonts w:ascii="Times New Roman" w:eastAsia="Times New Roman" w:hAnsi="Times New Roman" w:cs="Times New Roman"/>
          <w:b/>
          <w:lang w:val="uk-UA" w:eastAsia="ru-RU"/>
        </w:rPr>
        <w:t>»</w:t>
      </w:r>
      <w:r w:rsidRPr="003D0795">
        <w:rPr>
          <w:rFonts w:ascii="Times New Roman" w:eastAsia="Times New Roman" w:hAnsi="Times New Roman" w:cs="Times New Roman"/>
          <w:b/>
          <w:lang w:val="uk-UA" w:eastAsia="ru-RU"/>
        </w:rPr>
        <w:t>,</w:t>
      </w:r>
      <w:r w:rsidRPr="003D0795">
        <w:rPr>
          <w:rFonts w:ascii="Times New Roman" w:eastAsia="Times New Roman" w:hAnsi="Times New Roman" w:cs="Times New Roman"/>
          <w:lang w:val="uk-UA" w:eastAsia="ru-RU"/>
        </w:rPr>
        <w:t xml:space="preserve"> </w:t>
      </w:r>
      <w:r w:rsidRPr="00B9426B">
        <w:rPr>
          <w:rFonts w:ascii="Times New Roman" w:eastAsia="Times New Roman" w:hAnsi="Times New Roman" w:cs="Times New Roman"/>
          <w:lang w:val="uk-UA" w:eastAsia="ru-RU"/>
        </w:rPr>
        <w:t xml:space="preserve">а Покупець </w:t>
      </w:r>
      <w:r w:rsidRPr="00B9426B">
        <w:rPr>
          <w:rFonts w:ascii="Times New Roman" w:eastAsia="Times New Roman" w:hAnsi="Times New Roman" w:cs="Times New Roman"/>
          <w:color w:val="000000"/>
          <w:lang w:val="uk-UA" w:eastAsia="ru-RU"/>
        </w:rPr>
        <w:t xml:space="preserve">зобов'язується прийняти </w:t>
      </w:r>
      <w:r w:rsidR="001A263A" w:rsidRPr="00B9426B">
        <w:rPr>
          <w:rFonts w:ascii="Times New Roman" w:eastAsia="Times New Roman" w:hAnsi="Times New Roman" w:cs="Times New Roman"/>
          <w:color w:val="000000"/>
          <w:lang w:val="uk-UA" w:eastAsia="ru-RU"/>
        </w:rPr>
        <w:t>Товар</w:t>
      </w:r>
      <w:r w:rsidRPr="00B9426B">
        <w:rPr>
          <w:rFonts w:ascii="Times New Roman" w:eastAsia="Times New Roman" w:hAnsi="Times New Roman" w:cs="Times New Roman"/>
          <w:color w:val="000000"/>
          <w:lang w:val="uk-UA" w:eastAsia="ru-RU"/>
        </w:rPr>
        <w:t xml:space="preserve"> та оплатити </w:t>
      </w:r>
      <w:r w:rsidR="00DE419C">
        <w:rPr>
          <w:rFonts w:ascii="Times New Roman" w:eastAsia="Times New Roman" w:hAnsi="Times New Roman" w:cs="Times New Roman"/>
          <w:color w:val="000000"/>
          <w:lang w:val="uk-UA" w:eastAsia="ru-RU"/>
        </w:rPr>
        <w:t>його</w:t>
      </w:r>
      <w:r w:rsidR="00290E36">
        <w:rPr>
          <w:rFonts w:ascii="Times New Roman" w:eastAsia="Times New Roman" w:hAnsi="Times New Roman" w:cs="Times New Roman"/>
          <w:color w:val="000000"/>
          <w:lang w:val="uk-UA" w:eastAsia="ru-RU"/>
        </w:rPr>
        <w:t xml:space="preserve"> </w:t>
      </w:r>
      <w:r w:rsidRPr="00B9426B">
        <w:rPr>
          <w:rFonts w:ascii="Times New Roman" w:eastAsia="Times New Roman" w:hAnsi="Times New Roman" w:cs="Times New Roman"/>
          <w:color w:val="000000"/>
          <w:lang w:val="uk-UA" w:eastAsia="ru-RU"/>
        </w:rPr>
        <w:t>в порядку та на умовах, визначених цим Договором.</w:t>
      </w:r>
    </w:p>
    <w:p w:rsidR="00392A37" w:rsidRDefault="007E1B5F" w:rsidP="00F638CB">
      <w:pPr>
        <w:numPr>
          <w:ilvl w:val="1"/>
          <w:numId w:val="1"/>
        </w:numPr>
        <w:spacing w:after="0" w:line="240" w:lineRule="auto"/>
        <w:ind w:left="426"/>
        <w:contextualSpacing/>
        <w:jc w:val="both"/>
        <w:textAlignment w:val="baseline"/>
        <w:rPr>
          <w:rFonts w:ascii="Times New Roman" w:eastAsia="Times New Roman" w:hAnsi="Times New Roman" w:cs="Times New Roman"/>
          <w:color w:val="000000"/>
          <w:lang w:val="uk-UA" w:eastAsia="ru-RU"/>
        </w:rPr>
      </w:pPr>
      <w:bookmarkStart w:id="3" w:name="_Hlk496172084"/>
      <w:r>
        <w:rPr>
          <w:rFonts w:ascii="Times New Roman" w:eastAsia="Times New Roman" w:hAnsi="Times New Roman" w:cs="Times New Roman"/>
          <w:color w:val="000000"/>
          <w:lang w:val="uk-UA" w:eastAsia="ru-RU"/>
        </w:rPr>
        <w:t>Асортимент,</w:t>
      </w:r>
      <w:r w:rsidR="00496788">
        <w:rPr>
          <w:rFonts w:ascii="Times New Roman" w:eastAsia="Times New Roman" w:hAnsi="Times New Roman" w:cs="Times New Roman"/>
          <w:color w:val="000000"/>
          <w:lang w:val="uk-UA" w:eastAsia="ru-RU"/>
        </w:rPr>
        <w:t xml:space="preserve"> </w:t>
      </w:r>
      <w:r w:rsidR="001A263A" w:rsidRPr="001753F9">
        <w:rPr>
          <w:rFonts w:ascii="Times New Roman" w:eastAsia="Times New Roman" w:hAnsi="Times New Roman" w:cs="Times New Roman"/>
          <w:color w:val="000000"/>
          <w:lang w:val="uk-UA" w:eastAsia="ru-RU"/>
        </w:rPr>
        <w:t xml:space="preserve">загальна кількість, </w:t>
      </w:r>
      <w:r w:rsidR="00496788">
        <w:rPr>
          <w:rFonts w:ascii="Times New Roman" w:eastAsia="Times New Roman" w:hAnsi="Times New Roman" w:cs="Times New Roman"/>
          <w:color w:val="000000"/>
          <w:lang w:val="uk-UA" w:eastAsia="ru-RU"/>
        </w:rPr>
        <w:t>строк</w:t>
      </w:r>
      <w:r w:rsidR="001A263A" w:rsidRPr="001753F9">
        <w:rPr>
          <w:rFonts w:ascii="Times New Roman" w:eastAsia="Times New Roman" w:hAnsi="Times New Roman" w:cs="Times New Roman"/>
          <w:color w:val="000000"/>
          <w:lang w:val="uk-UA" w:eastAsia="ru-RU"/>
        </w:rPr>
        <w:t xml:space="preserve"> поставки</w:t>
      </w:r>
      <w:r w:rsidR="00F66CF5" w:rsidRPr="001753F9">
        <w:rPr>
          <w:rFonts w:ascii="Times New Roman" w:eastAsia="Times New Roman" w:hAnsi="Times New Roman" w:cs="Times New Roman"/>
          <w:color w:val="000000"/>
          <w:lang w:val="uk-UA" w:eastAsia="ru-RU"/>
        </w:rPr>
        <w:t>,</w:t>
      </w:r>
      <w:r w:rsidR="001A263A" w:rsidRPr="001753F9">
        <w:rPr>
          <w:rFonts w:ascii="Times New Roman" w:eastAsia="Times New Roman" w:hAnsi="Times New Roman" w:cs="Times New Roman"/>
          <w:color w:val="000000"/>
          <w:lang w:val="uk-UA" w:eastAsia="ru-RU"/>
        </w:rPr>
        <w:t xml:space="preserve"> ціна Товару</w:t>
      </w:r>
      <w:r>
        <w:rPr>
          <w:rFonts w:ascii="Times New Roman" w:eastAsia="Times New Roman" w:hAnsi="Times New Roman" w:cs="Times New Roman"/>
          <w:color w:val="000000"/>
          <w:lang w:val="uk-UA" w:eastAsia="ru-RU"/>
        </w:rPr>
        <w:t>,</w:t>
      </w:r>
      <w:r w:rsidR="001753F9" w:rsidRPr="001753F9">
        <w:rPr>
          <w:rFonts w:ascii="Times New Roman" w:eastAsia="Times New Roman" w:hAnsi="Times New Roman" w:cs="Times New Roman"/>
          <w:color w:val="000000"/>
          <w:lang w:val="uk-UA" w:eastAsia="ru-RU"/>
        </w:rPr>
        <w:t xml:space="preserve"> інша інформація щодо Товару </w:t>
      </w:r>
      <w:r w:rsidR="00643F85" w:rsidRPr="001753F9">
        <w:rPr>
          <w:rFonts w:ascii="Times New Roman" w:eastAsia="Times New Roman" w:hAnsi="Times New Roman" w:cs="Times New Roman"/>
          <w:color w:val="000000"/>
          <w:lang w:val="uk-UA" w:eastAsia="ru-RU"/>
        </w:rPr>
        <w:t>зазнача</w:t>
      </w:r>
      <w:r w:rsidR="001753F9">
        <w:rPr>
          <w:rFonts w:ascii="Times New Roman" w:eastAsia="Times New Roman" w:hAnsi="Times New Roman" w:cs="Times New Roman"/>
          <w:color w:val="000000"/>
          <w:lang w:val="uk-UA" w:eastAsia="ru-RU"/>
        </w:rPr>
        <w:t>є</w:t>
      </w:r>
      <w:r w:rsidR="00643F85" w:rsidRPr="001753F9">
        <w:rPr>
          <w:rFonts w:ascii="Times New Roman" w:eastAsia="Times New Roman" w:hAnsi="Times New Roman" w:cs="Times New Roman"/>
          <w:color w:val="000000"/>
          <w:lang w:val="uk-UA" w:eastAsia="ru-RU"/>
        </w:rPr>
        <w:t xml:space="preserve">ться у </w:t>
      </w:r>
      <w:r>
        <w:rPr>
          <w:rFonts w:ascii="Times New Roman" w:eastAsia="Times New Roman" w:hAnsi="Times New Roman" w:cs="Times New Roman"/>
          <w:color w:val="000000"/>
          <w:lang w:val="uk-UA" w:eastAsia="ru-RU"/>
        </w:rPr>
        <w:t>накладних</w:t>
      </w:r>
      <w:r w:rsidR="00643F85" w:rsidRPr="001753F9">
        <w:rPr>
          <w:rFonts w:ascii="Times New Roman" w:eastAsia="Times New Roman" w:hAnsi="Times New Roman" w:cs="Times New Roman"/>
          <w:color w:val="000000"/>
          <w:lang w:val="uk-UA" w:eastAsia="ru-RU"/>
        </w:rPr>
        <w:t xml:space="preserve">, </w:t>
      </w:r>
      <w:r w:rsidR="00560A3B" w:rsidRPr="001753F9">
        <w:rPr>
          <w:rFonts w:ascii="Times New Roman" w:eastAsia="Times New Roman" w:hAnsi="Times New Roman" w:cs="Times New Roman"/>
          <w:color w:val="000000"/>
          <w:lang w:val="uk-UA" w:eastAsia="ru-RU"/>
        </w:rPr>
        <w:t>які</w:t>
      </w:r>
      <w:r w:rsidR="00643F85" w:rsidRPr="001753F9">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є невід’ємною частиною</w:t>
      </w:r>
      <w:r w:rsidR="00560A3B" w:rsidRPr="001753F9">
        <w:rPr>
          <w:rFonts w:ascii="Times New Roman" w:eastAsia="Times New Roman" w:hAnsi="Times New Roman" w:cs="Times New Roman"/>
          <w:color w:val="000000"/>
          <w:lang w:val="uk-UA" w:eastAsia="ru-RU"/>
        </w:rPr>
        <w:t xml:space="preserve"> цього Договору</w:t>
      </w:r>
      <w:r w:rsidR="00643F85" w:rsidRPr="001753F9">
        <w:rPr>
          <w:rFonts w:ascii="Times New Roman" w:eastAsia="Times New Roman" w:hAnsi="Times New Roman" w:cs="Times New Roman"/>
          <w:color w:val="000000"/>
          <w:lang w:val="uk-UA" w:eastAsia="ru-RU"/>
        </w:rPr>
        <w:t>.</w:t>
      </w:r>
    </w:p>
    <w:p w:rsidR="001A263A" w:rsidRPr="00B9426B" w:rsidRDefault="00592E4C" w:rsidP="000C1488">
      <w:pPr>
        <w:spacing w:after="0" w:line="240" w:lineRule="auto"/>
        <w:ind w:left="360"/>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p>
    <w:bookmarkEnd w:id="3"/>
    <w:p w:rsidR="00EA3FE2" w:rsidRPr="00B9426B"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lang w:val="uk-UA" w:eastAsia="ru-RU"/>
        </w:rPr>
      </w:pPr>
      <w:r w:rsidRPr="00B9426B">
        <w:rPr>
          <w:rFonts w:ascii="Times New Roman" w:eastAsia="Times New Roman" w:hAnsi="Times New Roman" w:cs="Times New Roman"/>
          <w:b/>
          <w:bCs/>
          <w:color w:val="000000"/>
          <w:lang w:val="uk-UA" w:eastAsia="ru-RU"/>
        </w:rPr>
        <w:t xml:space="preserve">УМОВИ ПОСТАВКИ </w:t>
      </w:r>
    </w:p>
    <w:p w:rsidR="003D0795" w:rsidRPr="00EF3CD7" w:rsidRDefault="00EF3CD7" w:rsidP="00EF3CD7">
      <w:pPr>
        <w:spacing w:after="0"/>
        <w:jc w:val="both"/>
        <w:rPr>
          <w:rFonts w:ascii="Times New Roman" w:hAnsi="Times New Roman"/>
        </w:rPr>
      </w:pPr>
      <w:r>
        <w:rPr>
          <w:rFonts w:ascii="Times New Roman" w:hAnsi="Times New Roman" w:cs="Times New Roman"/>
          <w:lang w:val="uk-UA"/>
        </w:rPr>
        <w:t>2</w:t>
      </w:r>
      <w:r w:rsidR="003D0795" w:rsidRPr="00EF3CD7">
        <w:rPr>
          <w:rFonts w:ascii="Times New Roman" w:hAnsi="Times New Roman" w:cs="Times New Roman"/>
        </w:rPr>
        <w:t xml:space="preserve">.1. Постачальник зобов’язується в 2022 році поставити Покупцю </w:t>
      </w:r>
      <w:r w:rsidR="003D0795" w:rsidRPr="00EF3CD7">
        <w:rPr>
          <w:rFonts w:ascii="Times New Roman" w:hAnsi="Times New Roman" w:cs="Times New Roman"/>
          <w:b/>
          <w:bCs/>
        </w:rPr>
        <w:t xml:space="preserve">Цемент М-500 (25кг), </w:t>
      </w:r>
      <w:r w:rsidR="003D0795" w:rsidRPr="00EF3CD7">
        <w:rPr>
          <w:rFonts w:ascii="Times New Roman" w:hAnsi="Times New Roman" w:cs="Times New Roman"/>
        </w:rPr>
        <w:t xml:space="preserve"> далі - </w:t>
      </w:r>
      <w:r w:rsidR="003D0795" w:rsidRPr="00EF3CD7">
        <w:rPr>
          <w:rFonts w:ascii="Times New Roman" w:hAnsi="Times New Roman" w:cs="Times New Roman"/>
          <w:b/>
        </w:rPr>
        <w:t>Товар</w:t>
      </w:r>
      <w:r w:rsidR="003D0795" w:rsidRPr="00EF3CD7">
        <w:rPr>
          <w:rFonts w:ascii="Times New Roman" w:hAnsi="Times New Roman" w:cs="Times New Roman"/>
        </w:rPr>
        <w:t>, а Покупець - прийняти Товар та оплатити його вартість.</w:t>
      </w:r>
    </w:p>
    <w:p w:rsidR="003D0795" w:rsidRPr="00EF3CD7" w:rsidRDefault="00EF3CD7" w:rsidP="00EF3CD7">
      <w:pPr>
        <w:spacing w:after="0"/>
        <w:jc w:val="both"/>
        <w:rPr>
          <w:rFonts w:ascii="Times New Roman" w:hAnsi="Times New Roman"/>
        </w:rPr>
      </w:pPr>
      <w:r w:rsidRPr="00EF3CD7">
        <w:rPr>
          <w:rFonts w:ascii="Times New Roman" w:hAnsi="Times New Roman" w:cs="Times New Roman"/>
          <w:lang w:val="uk-UA"/>
        </w:rPr>
        <w:t>2</w:t>
      </w:r>
      <w:r w:rsidR="003D0795" w:rsidRPr="00EF3CD7">
        <w:rPr>
          <w:rFonts w:ascii="Times New Roman" w:hAnsi="Times New Roman" w:cs="Times New Roman"/>
        </w:rPr>
        <w:t>.2. Назва, кількість, асортимент, вартість Товару визначено у Специфікації (Додаток № 1).</w:t>
      </w:r>
    </w:p>
    <w:p w:rsidR="003D0795" w:rsidRPr="00EF3CD7" w:rsidRDefault="00EF3CD7" w:rsidP="00EF3CD7">
      <w:pPr>
        <w:spacing w:after="0"/>
        <w:jc w:val="both"/>
        <w:rPr>
          <w:rFonts w:ascii="Times New Roman" w:hAnsi="Times New Roman"/>
        </w:rPr>
      </w:pPr>
      <w:r w:rsidRPr="00EF3CD7">
        <w:rPr>
          <w:rFonts w:ascii="Times New Roman" w:hAnsi="Times New Roman" w:cs="Times New Roman"/>
          <w:lang w:val="uk-UA"/>
        </w:rPr>
        <w:t>2</w:t>
      </w:r>
      <w:r w:rsidR="003D0795" w:rsidRPr="00EF3CD7">
        <w:rPr>
          <w:rFonts w:ascii="Times New Roman" w:hAnsi="Times New Roman" w:cs="Times New Roman"/>
        </w:rPr>
        <w:t>.3. Обсяги закупі</w:t>
      </w:r>
      <w:proofErr w:type="gramStart"/>
      <w:r w:rsidR="003D0795" w:rsidRPr="00EF3CD7">
        <w:rPr>
          <w:rFonts w:ascii="Times New Roman" w:hAnsi="Times New Roman" w:cs="Times New Roman"/>
        </w:rPr>
        <w:t>вл</w:t>
      </w:r>
      <w:proofErr w:type="gramEnd"/>
      <w:r w:rsidR="003D0795" w:rsidRPr="00EF3CD7">
        <w:rPr>
          <w:rFonts w:ascii="Times New Roman" w:hAnsi="Times New Roman" w:cs="Times New Roman"/>
        </w:rPr>
        <w:t>і Товару можуть бути зменшені залежно від реального фінансування видатків Покупця.</w:t>
      </w:r>
    </w:p>
    <w:p w:rsidR="003D0795" w:rsidRPr="003D0795" w:rsidRDefault="003D0795" w:rsidP="00EF3CD7">
      <w:pPr>
        <w:pStyle w:val="a3"/>
        <w:spacing w:after="0"/>
        <w:ind w:left="360"/>
        <w:jc w:val="both"/>
        <w:rPr>
          <w:rFonts w:ascii="Times New Roman" w:hAnsi="Times New Roman" w:cs="Times New Roman"/>
        </w:rPr>
      </w:pPr>
    </w:p>
    <w:p w:rsidR="003D0795" w:rsidRDefault="00EF3CD7" w:rsidP="00EF3CD7">
      <w:pPr>
        <w:pStyle w:val="Normal1"/>
        <w:spacing w:line="276" w:lineRule="auto"/>
        <w:rPr>
          <w:szCs w:val="22"/>
        </w:rPr>
      </w:pPr>
      <w:r>
        <w:rPr>
          <w:b/>
          <w:szCs w:val="22"/>
        </w:rPr>
        <w:t xml:space="preserve">                                                                3</w:t>
      </w:r>
      <w:r w:rsidR="003D0795">
        <w:rPr>
          <w:b/>
          <w:szCs w:val="22"/>
        </w:rPr>
        <w:t>. Ціна договору</w:t>
      </w:r>
    </w:p>
    <w:p w:rsidR="003D0795" w:rsidRPr="00EF3CD7" w:rsidRDefault="00EF3CD7" w:rsidP="00EF3CD7">
      <w:pPr>
        <w:tabs>
          <w:tab w:val="left" w:pos="644"/>
          <w:tab w:val="left" w:pos="1260"/>
        </w:tabs>
        <w:spacing w:after="0"/>
        <w:jc w:val="both"/>
        <w:rPr>
          <w:rFonts w:ascii="Times New Roman" w:hAnsi="Times New Roman"/>
        </w:rPr>
      </w:pPr>
      <w:r>
        <w:rPr>
          <w:rFonts w:ascii="Times New Roman" w:hAnsi="Times New Roman" w:cs="Times New Roman"/>
          <w:lang w:val="uk-UA"/>
        </w:rPr>
        <w:t>3</w:t>
      </w:r>
      <w:r w:rsidR="003D0795" w:rsidRPr="00EF3CD7">
        <w:rPr>
          <w:rFonts w:ascii="Times New Roman" w:hAnsi="Times New Roman" w:cs="Times New Roman"/>
        </w:rPr>
        <w:t xml:space="preserve">.1. </w:t>
      </w:r>
      <w:proofErr w:type="gramStart"/>
      <w:r w:rsidR="003D0795" w:rsidRPr="00EF3CD7">
        <w:rPr>
          <w:rFonts w:ascii="Times New Roman" w:hAnsi="Times New Roman" w:cs="Times New Roman"/>
        </w:rPr>
        <w:t>Ц</w:t>
      </w:r>
      <w:proofErr w:type="gramEnd"/>
      <w:r w:rsidR="003D0795" w:rsidRPr="00EF3CD7">
        <w:rPr>
          <w:rFonts w:ascii="Times New Roman" w:hAnsi="Times New Roman" w:cs="Times New Roman"/>
        </w:rPr>
        <w:t xml:space="preserve">іна Договору становить </w:t>
      </w:r>
      <w:bookmarkStart w:id="4" w:name="_Hlk6565106"/>
      <w:r w:rsidR="003D0795" w:rsidRPr="00EF3CD7">
        <w:rPr>
          <w:rFonts w:ascii="Times New Roman" w:hAnsi="Times New Roman" w:cs="Times New Roman"/>
        </w:rPr>
        <w:t>___________</w:t>
      </w:r>
      <w:r w:rsidR="003D0795" w:rsidRPr="00EF3CD7">
        <w:rPr>
          <w:rFonts w:ascii="Times New Roman" w:hAnsi="Times New Roman" w:cs="Times New Roman"/>
          <w:b/>
        </w:rPr>
        <w:t xml:space="preserve"> (____________________________________) грн. __ коп. у тому числі ПДВ ____________ грн. __ коп.</w:t>
      </w:r>
      <w:bookmarkEnd w:id="4"/>
    </w:p>
    <w:p w:rsidR="003D0795" w:rsidRPr="00EF3CD7" w:rsidRDefault="00EF3CD7" w:rsidP="00EF3CD7">
      <w:pPr>
        <w:tabs>
          <w:tab w:val="left" w:pos="644"/>
          <w:tab w:val="left" w:pos="1260"/>
        </w:tabs>
        <w:spacing w:after="0"/>
        <w:jc w:val="both"/>
        <w:rPr>
          <w:rFonts w:ascii="Times New Roman" w:hAnsi="Times New Roman"/>
        </w:rPr>
      </w:pPr>
      <w:r>
        <w:rPr>
          <w:rFonts w:ascii="Times New Roman" w:hAnsi="Times New Roman" w:cs="Times New Roman"/>
          <w:lang w:val="uk-UA"/>
        </w:rPr>
        <w:t>3</w:t>
      </w:r>
      <w:r w:rsidR="003D0795" w:rsidRPr="00EF3CD7">
        <w:rPr>
          <w:rFonts w:ascii="Times New Roman" w:hAnsi="Times New Roman" w:cs="Times New Roman"/>
        </w:rPr>
        <w:t xml:space="preserve">.2. </w:t>
      </w:r>
      <w:proofErr w:type="gramStart"/>
      <w:r w:rsidR="003D0795" w:rsidRPr="00EF3CD7">
        <w:rPr>
          <w:rFonts w:ascii="Times New Roman" w:hAnsi="Times New Roman" w:cs="Times New Roman"/>
        </w:rPr>
        <w:t>Ц</w:t>
      </w:r>
      <w:proofErr w:type="gramEnd"/>
      <w:r w:rsidR="003D0795" w:rsidRPr="00EF3CD7">
        <w:rPr>
          <w:rFonts w:ascii="Times New Roman" w:hAnsi="Times New Roman" w:cs="Times New Roman"/>
        </w:rPr>
        <w:t>іна даного Договору може бути зменшена за взаємною згодою Сторін на підставах визначених законодавством у сфері публічних закупівель.</w:t>
      </w:r>
    </w:p>
    <w:p w:rsidR="003D0795" w:rsidRPr="00965534" w:rsidRDefault="00EF3CD7" w:rsidP="00EF3CD7">
      <w:pPr>
        <w:tabs>
          <w:tab w:val="left" w:pos="644"/>
          <w:tab w:val="left" w:pos="1260"/>
        </w:tabs>
        <w:spacing w:after="0"/>
        <w:jc w:val="both"/>
        <w:rPr>
          <w:rFonts w:ascii="Times New Roman" w:hAnsi="Times New Roman"/>
          <w:b/>
        </w:rPr>
      </w:pPr>
      <w:r>
        <w:rPr>
          <w:rFonts w:ascii="Times New Roman" w:hAnsi="Times New Roman" w:cs="Times New Roman"/>
          <w:lang w:val="uk-UA"/>
        </w:rPr>
        <w:t>3</w:t>
      </w:r>
      <w:r w:rsidR="003D0795" w:rsidRPr="00EF3CD7">
        <w:rPr>
          <w:rFonts w:ascii="Times New Roman" w:hAnsi="Times New Roman" w:cs="Times New Roman"/>
        </w:rPr>
        <w:t xml:space="preserve">.3. До ціни даного Договору </w:t>
      </w:r>
      <w:proofErr w:type="gramStart"/>
      <w:r w:rsidR="003D0795" w:rsidRPr="00EF3CD7">
        <w:rPr>
          <w:rFonts w:ascii="Times New Roman" w:hAnsi="Times New Roman" w:cs="Times New Roman"/>
        </w:rPr>
        <w:t>включається</w:t>
      </w:r>
      <w:proofErr w:type="gramEnd"/>
      <w:r w:rsidR="003D0795" w:rsidRPr="00EF3CD7">
        <w:rPr>
          <w:rFonts w:ascii="Times New Roman" w:hAnsi="Times New Roman" w:cs="Times New Roman"/>
        </w:rPr>
        <w:t xml:space="preserve"> вартість Товару, </w:t>
      </w:r>
      <w:r w:rsidR="003D0795" w:rsidRPr="00965534">
        <w:rPr>
          <w:rFonts w:ascii="Times New Roman" w:hAnsi="Times New Roman" w:cs="Times New Roman"/>
          <w:b/>
        </w:rPr>
        <w:t>вартість його пакування, маркування та доставки.</w:t>
      </w:r>
    </w:p>
    <w:p w:rsidR="003D0795" w:rsidRDefault="00EF3CD7" w:rsidP="00EF3CD7">
      <w:pPr>
        <w:pStyle w:val="Normal1"/>
        <w:spacing w:line="276" w:lineRule="auto"/>
        <w:jc w:val="center"/>
        <w:rPr>
          <w:szCs w:val="22"/>
        </w:rPr>
      </w:pPr>
      <w:r>
        <w:rPr>
          <w:b/>
          <w:szCs w:val="22"/>
        </w:rPr>
        <w:t>4</w:t>
      </w:r>
      <w:r w:rsidR="003D0795">
        <w:rPr>
          <w:b/>
          <w:szCs w:val="22"/>
        </w:rPr>
        <w:t>. Порядок здійснення оплати</w:t>
      </w:r>
    </w:p>
    <w:p w:rsidR="003D0795" w:rsidRPr="00EF3CD7" w:rsidRDefault="00EF3CD7" w:rsidP="00EF3CD7">
      <w:pPr>
        <w:spacing w:after="0"/>
        <w:jc w:val="both"/>
        <w:rPr>
          <w:rFonts w:ascii="Times New Roman" w:hAnsi="Times New Roman"/>
        </w:rPr>
      </w:pPr>
      <w:r>
        <w:rPr>
          <w:rFonts w:ascii="Times New Roman" w:hAnsi="Times New Roman" w:cs="Times New Roman"/>
          <w:lang w:val="uk-UA"/>
        </w:rPr>
        <w:t>4</w:t>
      </w:r>
      <w:r w:rsidR="003D0795" w:rsidRPr="00EF3CD7">
        <w:rPr>
          <w:rFonts w:ascii="Times New Roman" w:hAnsi="Times New Roman" w:cs="Times New Roman"/>
        </w:rPr>
        <w:t xml:space="preserve">.1. Розрахунки проводяться шляхом безготівкового переказу коштів на поточний рахунок Постачальника, вказаний у даному Договорі, протягом 10 (десяти) банківських днів з дати оформлення видаткової накладної та пред’явлення Постачальником рахунку-фактури на оплату Товару. </w:t>
      </w:r>
    </w:p>
    <w:p w:rsidR="003D0795" w:rsidRPr="00EF3CD7" w:rsidRDefault="00EF3CD7" w:rsidP="00EF3CD7">
      <w:pPr>
        <w:tabs>
          <w:tab w:val="left" w:pos="180"/>
          <w:tab w:val="left" w:pos="644"/>
          <w:tab w:val="left" w:pos="1260"/>
        </w:tabs>
        <w:spacing w:after="0"/>
        <w:jc w:val="both"/>
        <w:rPr>
          <w:rFonts w:ascii="Times New Roman" w:hAnsi="Times New Roman"/>
        </w:rPr>
      </w:pPr>
      <w:r>
        <w:rPr>
          <w:rFonts w:ascii="Times New Roman" w:hAnsi="Times New Roman" w:cs="Times New Roman"/>
          <w:lang w:val="uk-UA"/>
        </w:rPr>
        <w:t>4</w:t>
      </w:r>
      <w:r w:rsidR="003D0795" w:rsidRPr="00EF3CD7">
        <w:rPr>
          <w:rFonts w:ascii="Times New Roman" w:hAnsi="Times New Roman" w:cs="Times New Roman"/>
        </w:rPr>
        <w:t xml:space="preserve">.2. </w:t>
      </w:r>
      <w:proofErr w:type="gramStart"/>
      <w:r w:rsidR="003D0795" w:rsidRPr="00EF3CD7">
        <w:rPr>
          <w:rFonts w:ascii="Times New Roman" w:hAnsi="Times New Roman" w:cs="Times New Roman"/>
        </w:rPr>
        <w:t>П</w:t>
      </w:r>
      <w:proofErr w:type="gramEnd"/>
      <w:r w:rsidR="003D0795" w:rsidRPr="00EF3CD7">
        <w:rPr>
          <w:rFonts w:ascii="Times New Roman" w:hAnsi="Times New Roman" w:cs="Times New Roman"/>
        </w:rPr>
        <w:t>ідставою для оплати поставленого Товару є рахунок-фактура та видаткова накладна Постачальника на кожну поставлену партію Товару.</w:t>
      </w:r>
    </w:p>
    <w:p w:rsidR="003D0795" w:rsidRPr="00EF3CD7" w:rsidRDefault="00EF3CD7" w:rsidP="00EF3CD7">
      <w:pPr>
        <w:tabs>
          <w:tab w:val="left" w:pos="180"/>
          <w:tab w:val="left" w:pos="644"/>
          <w:tab w:val="left" w:pos="1260"/>
        </w:tabs>
        <w:spacing w:after="0"/>
        <w:jc w:val="both"/>
        <w:rPr>
          <w:rFonts w:ascii="Times New Roman" w:hAnsi="Times New Roman"/>
        </w:rPr>
      </w:pPr>
      <w:r>
        <w:rPr>
          <w:rFonts w:ascii="Times New Roman" w:hAnsi="Times New Roman" w:cs="Times New Roman"/>
          <w:lang w:val="uk-UA"/>
        </w:rPr>
        <w:t>4</w:t>
      </w:r>
      <w:r w:rsidR="003D0795" w:rsidRPr="00EF3CD7">
        <w:rPr>
          <w:rFonts w:ascii="Times New Roman" w:hAnsi="Times New Roman" w:cs="Times New Roman"/>
        </w:rPr>
        <w:t xml:space="preserve">.3. Сторони дійшли спільної згоди, що оплата за поставлений Постачальником Товар буде проводитись з урахуванням фінансування видатків (та/або </w:t>
      </w:r>
      <w:proofErr w:type="gramStart"/>
      <w:r w:rsidR="003D0795" w:rsidRPr="00EF3CD7">
        <w:rPr>
          <w:rFonts w:ascii="Times New Roman" w:hAnsi="Times New Roman" w:cs="Times New Roman"/>
        </w:rPr>
        <w:t>реального</w:t>
      </w:r>
      <w:proofErr w:type="gramEnd"/>
      <w:r w:rsidR="003D0795" w:rsidRPr="00EF3CD7">
        <w:rPr>
          <w:rFonts w:ascii="Times New Roman" w:hAnsi="Times New Roman" w:cs="Times New Roman"/>
        </w:rPr>
        <w:t xml:space="preserve"> надходження коштів) Державного бюджету на зазначені цілі Покупця.</w:t>
      </w:r>
    </w:p>
    <w:p w:rsidR="003D0795" w:rsidRPr="00EF3CD7" w:rsidRDefault="003D0795" w:rsidP="00EF3CD7">
      <w:pPr>
        <w:tabs>
          <w:tab w:val="left" w:pos="180"/>
          <w:tab w:val="left" w:pos="644"/>
          <w:tab w:val="left" w:pos="1260"/>
        </w:tabs>
        <w:spacing w:after="0"/>
        <w:jc w:val="both"/>
        <w:rPr>
          <w:rFonts w:ascii="Times New Roman" w:hAnsi="Times New Roman" w:cs="Times New Roman"/>
        </w:rPr>
      </w:pPr>
    </w:p>
    <w:p w:rsidR="003D0795" w:rsidRPr="00EF3CD7" w:rsidRDefault="00EF3CD7" w:rsidP="00EF3CD7">
      <w:pPr>
        <w:spacing w:after="0"/>
        <w:jc w:val="center"/>
        <w:rPr>
          <w:rFonts w:ascii="Times New Roman" w:hAnsi="Times New Roman"/>
        </w:rPr>
      </w:pPr>
      <w:r>
        <w:rPr>
          <w:rFonts w:ascii="Times New Roman" w:hAnsi="Times New Roman" w:cs="Times New Roman"/>
          <w:b/>
          <w:lang w:val="uk-UA"/>
        </w:rPr>
        <w:t>5</w:t>
      </w:r>
      <w:r w:rsidR="003D0795" w:rsidRPr="00EF3CD7">
        <w:rPr>
          <w:rFonts w:ascii="Times New Roman" w:hAnsi="Times New Roman" w:cs="Times New Roman"/>
          <w:b/>
        </w:rPr>
        <w:t>. Вимоги до якості Товару</w:t>
      </w:r>
    </w:p>
    <w:p w:rsidR="003D0795" w:rsidRPr="00EF3CD7" w:rsidRDefault="00EF3CD7" w:rsidP="00EF3CD7">
      <w:pPr>
        <w:spacing w:after="0"/>
        <w:jc w:val="both"/>
        <w:rPr>
          <w:rFonts w:ascii="Times New Roman" w:hAnsi="Times New Roman"/>
        </w:rPr>
      </w:pPr>
      <w:r>
        <w:rPr>
          <w:rFonts w:ascii="Times New Roman" w:hAnsi="Times New Roman" w:cs="Times New Roman"/>
          <w:bCs/>
          <w:lang w:val="uk-UA"/>
        </w:rPr>
        <w:t>5</w:t>
      </w:r>
      <w:r w:rsidR="003D0795" w:rsidRPr="00EF3CD7">
        <w:rPr>
          <w:rFonts w:ascii="Times New Roman" w:hAnsi="Times New Roman" w:cs="Times New Roman"/>
          <w:bCs/>
        </w:rPr>
        <w:t xml:space="preserve">.1. </w:t>
      </w:r>
      <w:r w:rsidR="003D0795" w:rsidRPr="00EF3CD7">
        <w:rPr>
          <w:rFonts w:ascii="Times New Roman" w:hAnsi="Times New Roman" w:cs="Times New Roman"/>
        </w:rPr>
        <w:t xml:space="preserve"> Якість Товару має відповідати нормативно-технічній документації та </w:t>
      </w:r>
      <w:proofErr w:type="gramStart"/>
      <w:r w:rsidR="003D0795" w:rsidRPr="00EF3CD7">
        <w:rPr>
          <w:rFonts w:ascii="Times New Roman" w:hAnsi="Times New Roman" w:cs="Times New Roman"/>
        </w:rPr>
        <w:t>техн</w:t>
      </w:r>
      <w:proofErr w:type="gramEnd"/>
      <w:r w:rsidR="003D0795" w:rsidRPr="00EF3CD7">
        <w:rPr>
          <w:rFonts w:ascii="Times New Roman" w:hAnsi="Times New Roman" w:cs="Times New Roman"/>
        </w:rPr>
        <w:t>ічним вимогам, що пред’являються до Товарів такого типу й встановлені чинним законодавством і державними стандартами України.</w:t>
      </w:r>
    </w:p>
    <w:p w:rsidR="003D0795" w:rsidRPr="00EF3CD7" w:rsidRDefault="00EF3CD7" w:rsidP="00EF3CD7">
      <w:pPr>
        <w:spacing w:after="0"/>
        <w:jc w:val="both"/>
        <w:rPr>
          <w:rFonts w:ascii="Times New Roman" w:hAnsi="Times New Roman"/>
        </w:rPr>
      </w:pPr>
      <w:r>
        <w:rPr>
          <w:rFonts w:ascii="Times New Roman" w:hAnsi="Times New Roman" w:cs="Times New Roman"/>
          <w:bCs/>
          <w:lang w:val="uk-UA"/>
        </w:rPr>
        <w:t>5</w:t>
      </w:r>
      <w:r w:rsidR="003D0795" w:rsidRPr="00EF3CD7">
        <w:rPr>
          <w:rFonts w:ascii="Times New Roman" w:hAnsi="Times New Roman" w:cs="Times New Roman"/>
          <w:bCs/>
        </w:rPr>
        <w:t xml:space="preserve">.2. Продавець гарантує якість Товару, а також наявність </w:t>
      </w:r>
      <w:proofErr w:type="gramStart"/>
      <w:r w:rsidR="003D0795" w:rsidRPr="00EF3CD7">
        <w:rPr>
          <w:rFonts w:ascii="Times New Roman" w:hAnsi="Times New Roman" w:cs="Times New Roman"/>
          <w:bCs/>
        </w:rPr>
        <w:t>техн</w:t>
      </w:r>
      <w:proofErr w:type="gramEnd"/>
      <w:r w:rsidR="003D0795" w:rsidRPr="00EF3CD7">
        <w:rPr>
          <w:rFonts w:ascii="Times New Roman" w:hAnsi="Times New Roman" w:cs="Times New Roman"/>
          <w:bCs/>
        </w:rPr>
        <w:t>ічної документації, яка входить до комплекту постачання фірми-виробника.</w:t>
      </w:r>
    </w:p>
    <w:p w:rsidR="003D0795" w:rsidRPr="00EF3CD7" w:rsidRDefault="00EF3CD7" w:rsidP="00EF3CD7">
      <w:pPr>
        <w:tabs>
          <w:tab w:val="left" w:pos="28"/>
          <w:tab w:val="left" w:pos="644"/>
        </w:tabs>
        <w:spacing w:after="0"/>
        <w:jc w:val="both"/>
        <w:rPr>
          <w:rFonts w:ascii="Times New Roman" w:hAnsi="Times New Roman"/>
        </w:rPr>
      </w:pPr>
      <w:r>
        <w:rPr>
          <w:rFonts w:ascii="Times New Roman" w:hAnsi="Times New Roman" w:cs="Times New Roman"/>
          <w:lang w:val="uk-UA"/>
        </w:rPr>
        <w:t>5</w:t>
      </w:r>
      <w:r w:rsidR="003D0795" w:rsidRPr="00EF3CD7">
        <w:rPr>
          <w:rFonts w:ascii="Times New Roman" w:hAnsi="Times New Roman" w:cs="Times New Roman"/>
        </w:rPr>
        <w:t xml:space="preserve">.3. Гарантія на Товар встановлюється відповідно до умов заводу-виробника, а у випадку якщо заводом виробником не вказано гарантійний строк експлуатації Товару, то він установлюється </w:t>
      </w:r>
      <w:r w:rsidR="003D0795" w:rsidRPr="00EF3CD7">
        <w:rPr>
          <w:rFonts w:ascii="Times New Roman" w:hAnsi="Times New Roman" w:cs="Times New Roman"/>
        </w:rPr>
        <w:lastRenderedPageBreak/>
        <w:t xml:space="preserve">відповідно до законодавства України, але не менш </w:t>
      </w:r>
      <w:proofErr w:type="gramStart"/>
      <w:r w:rsidR="003D0795" w:rsidRPr="00EF3CD7">
        <w:rPr>
          <w:rFonts w:ascii="Times New Roman" w:hAnsi="Times New Roman" w:cs="Times New Roman"/>
        </w:rPr>
        <w:t>ніж</w:t>
      </w:r>
      <w:proofErr w:type="gramEnd"/>
      <w:r w:rsidR="003D0795" w:rsidRPr="00EF3CD7">
        <w:rPr>
          <w:rFonts w:ascii="Times New Roman" w:hAnsi="Times New Roman" w:cs="Times New Roman"/>
        </w:rPr>
        <w:t xml:space="preserve">  обумовлена тривалість законодавством України.</w:t>
      </w:r>
    </w:p>
    <w:p w:rsidR="003D0795" w:rsidRDefault="00EF3CD7" w:rsidP="00EF3CD7">
      <w:pPr>
        <w:pStyle w:val="2"/>
        <w:spacing w:after="0" w:line="276" w:lineRule="auto"/>
        <w:ind w:left="0"/>
        <w:rPr>
          <w:sz w:val="22"/>
          <w:szCs w:val="22"/>
        </w:rPr>
      </w:pPr>
      <w:r>
        <w:rPr>
          <w:sz w:val="22"/>
          <w:szCs w:val="22"/>
          <w:lang w:val="uk-UA"/>
        </w:rPr>
        <w:t>5</w:t>
      </w:r>
      <w:r w:rsidR="003D0795">
        <w:rPr>
          <w:sz w:val="22"/>
          <w:szCs w:val="22"/>
          <w:lang w:val="uk-UA"/>
        </w:rPr>
        <w:t>.4. Якість, кількість та комплектність Товару, що підлягає поставці, перевіряється Постачальником до дати поставки Товару Покупцю та, на вимогу Покупця під час його приймання.</w:t>
      </w:r>
    </w:p>
    <w:p w:rsidR="003D0795" w:rsidRPr="00EF3CD7" w:rsidRDefault="00EF3CD7" w:rsidP="00EF3CD7">
      <w:pPr>
        <w:tabs>
          <w:tab w:val="left" w:pos="1134"/>
        </w:tabs>
        <w:spacing w:after="0"/>
        <w:jc w:val="both"/>
        <w:rPr>
          <w:rFonts w:ascii="Times New Roman" w:hAnsi="Times New Roman"/>
        </w:rPr>
      </w:pPr>
      <w:r>
        <w:rPr>
          <w:rFonts w:ascii="Times New Roman" w:hAnsi="Times New Roman" w:cs="Times New Roman"/>
          <w:lang w:val="uk-UA"/>
        </w:rPr>
        <w:t>5</w:t>
      </w:r>
      <w:r w:rsidR="003D0795" w:rsidRPr="00EF3CD7">
        <w:rPr>
          <w:rFonts w:ascii="Times New Roman" w:hAnsi="Times New Roman" w:cs="Times New Roman"/>
        </w:rPr>
        <w:t xml:space="preserve">.5.  Заміна Товару в період гарантійного строку </w:t>
      </w:r>
      <w:proofErr w:type="gramStart"/>
      <w:r w:rsidR="003D0795" w:rsidRPr="00EF3CD7">
        <w:rPr>
          <w:rFonts w:ascii="Times New Roman" w:hAnsi="Times New Roman" w:cs="Times New Roman"/>
        </w:rPr>
        <w:t>п</w:t>
      </w:r>
      <w:proofErr w:type="gramEnd"/>
      <w:r w:rsidR="003D0795" w:rsidRPr="00EF3CD7">
        <w:rPr>
          <w:rFonts w:ascii="Times New Roman" w:hAnsi="Times New Roman" w:cs="Times New Roman"/>
        </w:rPr>
        <w:t>ідтверджується відповідним Актом, складеним представниками Сторін.</w:t>
      </w:r>
    </w:p>
    <w:p w:rsidR="003D0795" w:rsidRPr="00EF3CD7" w:rsidRDefault="00EF3CD7" w:rsidP="00EF3CD7">
      <w:pPr>
        <w:tabs>
          <w:tab w:val="left" w:pos="1134"/>
        </w:tabs>
        <w:spacing w:after="0"/>
        <w:jc w:val="both"/>
        <w:rPr>
          <w:rFonts w:ascii="Times New Roman" w:hAnsi="Times New Roman"/>
        </w:rPr>
      </w:pPr>
      <w:r w:rsidRPr="00EF3CD7">
        <w:rPr>
          <w:rFonts w:ascii="Times New Roman" w:hAnsi="Times New Roman" w:cs="Times New Roman"/>
          <w:lang w:val="uk-UA"/>
        </w:rPr>
        <w:t>5</w:t>
      </w:r>
      <w:r w:rsidR="003D0795" w:rsidRPr="00EF3CD7">
        <w:rPr>
          <w:rFonts w:ascii="Times New Roman" w:hAnsi="Times New Roman" w:cs="Times New Roman"/>
        </w:rPr>
        <w:t xml:space="preserve">.6.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w:t>
      </w:r>
      <w:proofErr w:type="gramStart"/>
      <w:r w:rsidR="003D0795" w:rsidRPr="00EF3CD7">
        <w:rPr>
          <w:rFonts w:ascii="Times New Roman" w:hAnsi="Times New Roman" w:cs="Times New Roman"/>
        </w:rPr>
        <w:t>з обов</w:t>
      </w:r>
      <w:proofErr w:type="gramEnd"/>
      <w:r w:rsidR="003D0795" w:rsidRPr="00EF3CD7">
        <w:rPr>
          <w:rFonts w:ascii="Times New Roman" w:hAnsi="Times New Roman" w:cs="Times New Roman"/>
        </w:rPr>
        <w:t xml:space="preserve">’язковою присутністю уповноважених представників Покупця і Постачальника. </w:t>
      </w:r>
      <w:proofErr w:type="gramStart"/>
      <w:r w:rsidR="003D0795" w:rsidRPr="00EF3CD7">
        <w:rPr>
          <w:rFonts w:ascii="Times New Roman" w:hAnsi="Times New Roman" w:cs="Times New Roman"/>
        </w:rPr>
        <w:t>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та обов’язковим дублюванням факсимільним зв’язком), Покупець має право самостійно скласти Акт, який у цьому разі буде належним доказом наявності прихованих недоліків.</w:t>
      </w:r>
      <w:proofErr w:type="gramEnd"/>
    </w:p>
    <w:p w:rsidR="003D0795" w:rsidRPr="00E85A4D" w:rsidRDefault="00EF3CD7" w:rsidP="00EF3CD7">
      <w:pPr>
        <w:pStyle w:val="21"/>
        <w:spacing w:after="0" w:line="276" w:lineRule="auto"/>
        <w:jc w:val="both"/>
        <w:rPr>
          <w:rFonts w:ascii="Times New Roman" w:hAnsi="Times New Roman" w:cs="Times New Roman"/>
        </w:rPr>
      </w:pPr>
      <w:r>
        <w:rPr>
          <w:lang w:val="uk-UA"/>
        </w:rPr>
        <w:t>5</w:t>
      </w:r>
      <w:r w:rsidR="003D0795">
        <w:t>.7. </w:t>
      </w:r>
      <w:r w:rsidR="003D0795" w:rsidRPr="00E85A4D">
        <w:rPr>
          <w:rFonts w:ascii="Times New Roman" w:hAnsi="Times New Roman" w:cs="Times New Roman"/>
        </w:rPr>
        <w:t xml:space="preserve">У разі непогодження представників Постачальника з якісними показниками, Покупець має право залучити незалежну експертну організацію, що має ліцензію на проведення якісних </w:t>
      </w:r>
      <w:proofErr w:type="gramStart"/>
      <w:r w:rsidR="003D0795" w:rsidRPr="00E85A4D">
        <w:rPr>
          <w:rFonts w:ascii="Times New Roman" w:hAnsi="Times New Roman" w:cs="Times New Roman"/>
        </w:rPr>
        <w:t>досл</w:t>
      </w:r>
      <w:proofErr w:type="gramEnd"/>
      <w:r w:rsidR="003D0795" w:rsidRPr="00E85A4D">
        <w:rPr>
          <w:rFonts w:ascii="Times New Roman" w:hAnsi="Times New Roman" w:cs="Times New Roman"/>
        </w:rPr>
        <w:t xml:space="preserve">іджень Товару, висновок якої про якість є остаточним і обов’язковим для виконання Сторонами. </w:t>
      </w:r>
    </w:p>
    <w:p w:rsidR="003D0795" w:rsidRPr="00E85A4D" w:rsidRDefault="003D0795" w:rsidP="00EF3CD7">
      <w:pPr>
        <w:tabs>
          <w:tab w:val="left" w:pos="28"/>
          <w:tab w:val="left" w:pos="644"/>
        </w:tabs>
        <w:spacing w:after="0"/>
        <w:jc w:val="both"/>
        <w:rPr>
          <w:rFonts w:ascii="Times New Roman" w:hAnsi="Times New Roman" w:cs="Times New Roman"/>
        </w:rPr>
      </w:pPr>
    </w:p>
    <w:p w:rsidR="003D0795" w:rsidRPr="003D0795" w:rsidRDefault="00EF3CD7" w:rsidP="00EF3CD7">
      <w:pPr>
        <w:pStyle w:val="a3"/>
        <w:tabs>
          <w:tab w:val="left" w:pos="180"/>
          <w:tab w:val="left" w:pos="644"/>
          <w:tab w:val="left" w:pos="1260"/>
        </w:tabs>
        <w:spacing w:after="0"/>
        <w:ind w:left="360"/>
        <w:rPr>
          <w:rFonts w:ascii="Times New Roman" w:hAnsi="Times New Roman"/>
        </w:rPr>
      </w:pPr>
      <w:r>
        <w:rPr>
          <w:rFonts w:ascii="Times New Roman" w:hAnsi="Times New Roman" w:cs="Times New Roman"/>
          <w:b/>
          <w:lang w:val="uk-UA"/>
        </w:rPr>
        <w:t xml:space="preserve">                                                            6</w:t>
      </w:r>
      <w:r w:rsidR="003D0795" w:rsidRPr="003D0795">
        <w:rPr>
          <w:rFonts w:ascii="Times New Roman" w:hAnsi="Times New Roman" w:cs="Times New Roman"/>
          <w:b/>
        </w:rPr>
        <w:t>. Поставка Товару</w:t>
      </w:r>
    </w:p>
    <w:p w:rsidR="003D0795" w:rsidRPr="00EF3CD7" w:rsidRDefault="00EF3CD7" w:rsidP="00EF3CD7">
      <w:pPr>
        <w:shd w:val="clear" w:color="auto" w:fill="FFFFFF"/>
        <w:spacing w:after="0"/>
        <w:jc w:val="both"/>
        <w:rPr>
          <w:rFonts w:ascii="Times New Roman" w:hAnsi="Times New Roman"/>
        </w:rPr>
      </w:pPr>
      <w:r>
        <w:rPr>
          <w:rFonts w:ascii="Times New Roman" w:hAnsi="Times New Roman" w:cs="Times New Roman"/>
          <w:color w:val="000000"/>
          <w:lang w:val="uk-UA" w:eastAsia="uk-UA" w:bidi="uk-UA"/>
        </w:rPr>
        <w:t>6</w:t>
      </w:r>
      <w:r w:rsidR="003D0795" w:rsidRPr="00EF3CD7">
        <w:rPr>
          <w:rFonts w:ascii="Times New Roman" w:hAnsi="Times New Roman" w:cs="Times New Roman"/>
          <w:color w:val="000000"/>
          <w:lang w:eastAsia="uk-UA" w:bidi="uk-UA"/>
        </w:rPr>
        <w:t xml:space="preserve">.1. </w:t>
      </w:r>
      <w:r w:rsidR="003D0795" w:rsidRPr="00EF3CD7">
        <w:rPr>
          <w:rFonts w:ascii="Times New Roman" w:hAnsi="Times New Roman" w:cs="Times New Roman"/>
          <w:color w:val="000000"/>
          <w:spacing w:val="1"/>
        </w:rPr>
        <w:t xml:space="preserve">Постачальник </w:t>
      </w:r>
      <w:r w:rsidR="003D0795" w:rsidRPr="00EF3CD7">
        <w:rPr>
          <w:rFonts w:ascii="Times New Roman" w:hAnsi="Times New Roman" w:cs="Times New Roman"/>
          <w:spacing w:val="1"/>
        </w:rPr>
        <w:t>зобов’язується здійснити поставку Товару протягом 5 (</w:t>
      </w:r>
      <w:proofErr w:type="gramStart"/>
      <w:r w:rsidR="003D0795" w:rsidRPr="00EF3CD7">
        <w:rPr>
          <w:rFonts w:ascii="Times New Roman" w:hAnsi="Times New Roman" w:cs="Times New Roman"/>
          <w:spacing w:val="1"/>
        </w:rPr>
        <w:t>п’яти</w:t>
      </w:r>
      <w:proofErr w:type="gramEnd"/>
      <w:r w:rsidR="003D0795" w:rsidRPr="00EF3CD7">
        <w:rPr>
          <w:rFonts w:ascii="Times New Roman" w:hAnsi="Times New Roman" w:cs="Times New Roman"/>
          <w:spacing w:val="1"/>
        </w:rPr>
        <w:t xml:space="preserve">) робочих днів з дня укладення договору за адресою Покупця: вул. </w:t>
      </w:r>
      <w:r w:rsidR="00E36163">
        <w:rPr>
          <w:rFonts w:ascii="Times New Roman" w:hAnsi="Times New Roman" w:cs="Times New Roman"/>
          <w:spacing w:val="1"/>
          <w:lang w:val="uk-UA"/>
        </w:rPr>
        <w:t>Центральна</w:t>
      </w:r>
      <w:r w:rsidR="003D0795" w:rsidRPr="00EF3CD7">
        <w:rPr>
          <w:rFonts w:ascii="Times New Roman" w:hAnsi="Times New Roman" w:cs="Times New Roman"/>
          <w:spacing w:val="1"/>
        </w:rPr>
        <w:t xml:space="preserve">, </w:t>
      </w:r>
      <w:r w:rsidR="00E36163">
        <w:rPr>
          <w:rFonts w:ascii="Times New Roman" w:hAnsi="Times New Roman" w:cs="Times New Roman"/>
          <w:spacing w:val="1"/>
          <w:lang w:val="uk-UA"/>
        </w:rPr>
        <w:t>27</w:t>
      </w:r>
      <w:r w:rsidR="003D0795" w:rsidRPr="00EF3CD7">
        <w:rPr>
          <w:rFonts w:ascii="Times New Roman" w:hAnsi="Times New Roman" w:cs="Times New Roman"/>
          <w:spacing w:val="1"/>
        </w:rPr>
        <w:t xml:space="preserve">, </w:t>
      </w:r>
      <w:r w:rsidR="003D0795" w:rsidRPr="00EF3CD7">
        <w:rPr>
          <w:rFonts w:ascii="Times New Roman" w:hAnsi="Times New Roman" w:cs="Times New Roman"/>
        </w:rPr>
        <w:t xml:space="preserve">с. </w:t>
      </w:r>
      <w:r w:rsidR="00E36163">
        <w:rPr>
          <w:rFonts w:ascii="Times New Roman" w:hAnsi="Times New Roman" w:cs="Times New Roman"/>
          <w:lang w:val="uk-UA"/>
        </w:rPr>
        <w:t>Макіївка</w:t>
      </w:r>
      <w:r w:rsidR="003D0795" w:rsidRPr="00EF3CD7">
        <w:rPr>
          <w:rFonts w:ascii="Times New Roman" w:hAnsi="Times New Roman" w:cs="Times New Roman"/>
        </w:rPr>
        <w:t xml:space="preserve">, </w:t>
      </w:r>
      <w:r w:rsidR="00E36163">
        <w:rPr>
          <w:rFonts w:ascii="Times New Roman" w:hAnsi="Times New Roman" w:cs="Times New Roman"/>
          <w:lang w:val="uk-UA"/>
        </w:rPr>
        <w:t>Ніжинський</w:t>
      </w:r>
      <w:r w:rsidR="003D0795" w:rsidRPr="00EF3CD7">
        <w:rPr>
          <w:rFonts w:ascii="Times New Roman" w:hAnsi="Times New Roman" w:cs="Times New Roman"/>
        </w:rPr>
        <w:t xml:space="preserve"> р-н, </w:t>
      </w:r>
      <w:r w:rsidR="00E36163">
        <w:rPr>
          <w:rFonts w:ascii="Times New Roman" w:hAnsi="Times New Roman" w:cs="Times New Roman"/>
          <w:lang w:val="uk-UA"/>
        </w:rPr>
        <w:t>Чернігівська</w:t>
      </w:r>
      <w:r w:rsidR="003D0795" w:rsidRPr="00EF3CD7">
        <w:rPr>
          <w:rFonts w:ascii="Times New Roman" w:hAnsi="Times New Roman" w:cs="Times New Roman"/>
        </w:rPr>
        <w:t xml:space="preserve"> обл.</w:t>
      </w:r>
    </w:p>
    <w:p w:rsidR="003D0795" w:rsidRPr="00EF3CD7" w:rsidRDefault="00EF3CD7" w:rsidP="00EF3CD7">
      <w:pPr>
        <w:tabs>
          <w:tab w:val="left" w:pos="567"/>
          <w:tab w:val="left" w:pos="760"/>
          <w:tab w:val="left" w:pos="993"/>
          <w:tab w:val="left" w:pos="1408"/>
        </w:tabs>
        <w:spacing w:after="0"/>
        <w:jc w:val="both"/>
        <w:rPr>
          <w:rFonts w:ascii="Times New Roman" w:hAnsi="Times New Roman"/>
        </w:rPr>
      </w:pPr>
      <w:r>
        <w:rPr>
          <w:rFonts w:ascii="Times New Roman" w:hAnsi="Times New Roman" w:cs="Times New Roman"/>
          <w:color w:val="000000"/>
          <w:lang w:val="uk-UA" w:eastAsia="uk-UA" w:bidi="uk-UA"/>
        </w:rPr>
        <w:t>6</w:t>
      </w:r>
      <w:r w:rsidR="003D0795" w:rsidRPr="00EF3CD7">
        <w:rPr>
          <w:rFonts w:ascii="Times New Roman" w:hAnsi="Times New Roman" w:cs="Times New Roman"/>
          <w:color w:val="000000"/>
          <w:lang w:eastAsia="uk-UA" w:bidi="uk-UA"/>
        </w:rPr>
        <w:t xml:space="preserve">.2. Датою поставки вважається дата отримання Товару Покупцем та </w:t>
      </w:r>
      <w:proofErr w:type="gramStart"/>
      <w:r w:rsidR="003D0795" w:rsidRPr="00EF3CD7">
        <w:rPr>
          <w:rFonts w:ascii="Times New Roman" w:hAnsi="Times New Roman" w:cs="Times New Roman"/>
          <w:color w:val="000000"/>
          <w:lang w:eastAsia="uk-UA" w:bidi="uk-UA"/>
        </w:rPr>
        <w:t>п</w:t>
      </w:r>
      <w:proofErr w:type="gramEnd"/>
      <w:r w:rsidR="003D0795" w:rsidRPr="00EF3CD7">
        <w:rPr>
          <w:rFonts w:ascii="Times New Roman" w:hAnsi="Times New Roman" w:cs="Times New Roman"/>
          <w:color w:val="000000"/>
          <w:lang w:eastAsia="uk-UA" w:bidi="uk-UA"/>
        </w:rPr>
        <w:t>ідписання уповноваженими особами Сторін видаткової накладної на кожну партію товару.</w:t>
      </w:r>
    </w:p>
    <w:p w:rsidR="003D0795" w:rsidRPr="00EF3CD7" w:rsidRDefault="00EF3CD7" w:rsidP="00EF3CD7">
      <w:pPr>
        <w:tabs>
          <w:tab w:val="left" w:pos="567"/>
          <w:tab w:val="left" w:pos="760"/>
          <w:tab w:val="left" w:pos="993"/>
          <w:tab w:val="left" w:pos="1408"/>
        </w:tabs>
        <w:spacing w:after="0"/>
        <w:jc w:val="both"/>
        <w:rPr>
          <w:rFonts w:ascii="Times New Roman" w:hAnsi="Times New Roman"/>
        </w:rPr>
      </w:pPr>
      <w:r>
        <w:rPr>
          <w:rFonts w:ascii="Times New Roman" w:hAnsi="Times New Roman" w:cs="Times New Roman"/>
          <w:color w:val="000000"/>
          <w:lang w:val="uk-UA" w:eastAsia="uk-UA" w:bidi="uk-UA"/>
        </w:rPr>
        <w:t>6</w:t>
      </w:r>
      <w:r w:rsidR="003D0795" w:rsidRPr="00EF3CD7">
        <w:rPr>
          <w:rFonts w:ascii="Times New Roman" w:hAnsi="Times New Roman" w:cs="Times New Roman"/>
          <w:color w:val="000000"/>
          <w:lang w:eastAsia="uk-UA" w:bidi="uk-UA"/>
        </w:rPr>
        <w:t xml:space="preserve">.3. У разі виявлення недостачі Товару, Покупець письмово повідомляє Продавця про виявлені факти </w:t>
      </w:r>
      <w:proofErr w:type="gramStart"/>
      <w:r w:rsidR="003D0795" w:rsidRPr="00EF3CD7">
        <w:rPr>
          <w:rFonts w:ascii="Times New Roman" w:hAnsi="Times New Roman" w:cs="Times New Roman"/>
          <w:color w:val="000000"/>
          <w:lang w:eastAsia="uk-UA" w:bidi="uk-UA"/>
        </w:rPr>
        <w:t>з обов</w:t>
      </w:r>
      <w:proofErr w:type="gramEnd"/>
      <w:r w:rsidR="003D0795" w:rsidRPr="00EF3CD7">
        <w:rPr>
          <w:rFonts w:ascii="Times New Roman" w:hAnsi="Times New Roman" w:cs="Times New Roman"/>
          <w:color w:val="000000"/>
          <w:lang w:eastAsia="uk-UA" w:bidi="uk-UA"/>
        </w:rPr>
        <w:t>'язковим зазначенням дати виявлення недостачі, а також обставин, за яких були встановлені зазначені факти.</w:t>
      </w:r>
    </w:p>
    <w:p w:rsidR="003D0795" w:rsidRPr="00EF3CD7" w:rsidRDefault="00EF3CD7" w:rsidP="00EF3CD7">
      <w:pPr>
        <w:tabs>
          <w:tab w:val="left" w:pos="567"/>
          <w:tab w:val="left" w:pos="760"/>
          <w:tab w:val="left" w:pos="993"/>
          <w:tab w:val="left" w:pos="1408"/>
        </w:tabs>
        <w:spacing w:after="0"/>
        <w:jc w:val="both"/>
        <w:rPr>
          <w:rFonts w:ascii="Times New Roman" w:hAnsi="Times New Roman"/>
        </w:rPr>
      </w:pPr>
      <w:r>
        <w:rPr>
          <w:rFonts w:ascii="Times New Roman" w:hAnsi="Times New Roman" w:cs="Times New Roman"/>
          <w:color w:val="000000"/>
          <w:lang w:val="uk-UA" w:eastAsia="uk-UA" w:bidi="uk-UA"/>
        </w:rPr>
        <w:t>6</w:t>
      </w:r>
      <w:r w:rsidR="003D0795" w:rsidRPr="00EF3CD7">
        <w:rPr>
          <w:rFonts w:ascii="Times New Roman" w:hAnsi="Times New Roman" w:cs="Times New Roman"/>
          <w:color w:val="000000"/>
          <w:lang w:eastAsia="uk-UA" w:bidi="uk-UA"/>
        </w:rPr>
        <w:t>.4. Про виявлені факти складається відповідний Акт у 2-х пр</w:t>
      </w:r>
      <w:r w:rsidRPr="00EF3CD7">
        <w:rPr>
          <w:rFonts w:ascii="Times New Roman" w:hAnsi="Times New Roman" w:cs="Times New Roman"/>
          <w:color w:val="000000"/>
          <w:lang w:eastAsia="uk-UA" w:bidi="uk-UA"/>
        </w:rPr>
        <w:t>имірниках, один з яких Покупець</w:t>
      </w:r>
      <w:r w:rsidR="003D0795" w:rsidRPr="00EF3CD7">
        <w:rPr>
          <w:rFonts w:ascii="Times New Roman" w:hAnsi="Times New Roman" w:cs="Times New Roman"/>
          <w:color w:val="000000"/>
          <w:lang w:eastAsia="uk-UA" w:bidi="uk-UA"/>
        </w:rPr>
        <w:t>направляє Постачальнику.</w:t>
      </w:r>
    </w:p>
    <w:p w:rsidR="003D0795" w:rsidRPr="00EF3CD7" w:rsidRDefault="00EF3CD7" w:rsidP="00EF3CD7">
      <w:pPr>
        <w:tabs>
          <w:tab w:val="left" w:pos="567"/>
          <w:tab w:val="left" w:pos="760"/>
          <w:tab w:val="left" w:pos="993"/>
          <w:tab w:val="left" w:pos="1408"/>
        </w:tabs>
        <w:spacing w:after="0"/>
        <w:jc w:val="both"/>
        <w:rPr>
          <w:rFonts w:ascii="Times New Roman" w:hAnsi="Times New Roman"/>
        </w:rPr>
      </w:pPr>
      <w:r>
        <w:rPr>
          <w:rFonts w:ascii="Times New Roman" w:hAnsi="Times New Roman" w:cs="Times New Roman"/>
          <w:color w:val="000000"/>
          <w:lang w:val="uk-UA" w:eastAsia="uk-UA" w:bidi="uk-UA"/>
        </w:rPr>
        <w:t>6</w:t>
      </w:r>
      <w:r w:rsidR="003D0795" w:rsidRPr="00EF3CD7">
        <w:rPr>
          <w:rFonts w:ascii="Times New Roman" w:hAnsi="Times New Roman" w:cs="Times New Roman"/>
          <w:color w:val="000000"/>
          <w:lang w:eastAsia="uk-UA" w:bidi="uk-UA"/>
        </w:rPr>
        <w:t xml:space="preserve">.5. Продавець не </w:t>
      </w:r>
      <w:proofErr w:type="gramStart"/>
      <w:r w:rsidR="003D0795" w:rsidRPr="00EF3CD7">
        <w:rPr>
          <w:rFonts w:ascii="Times New Roman" w:hAnsi="Times New Roman" w:cs="Times New Roman"/>
          <w:color w:val="000000"/>
          <w:lang w:eastAsia="uk-UA" w:bidi="uk-UA"/>
        </w:rPr>
        <w:t>п</w:t>
      </w:r>
      <w:proofErr w:type="gramEnd"/>
      <w:r w:rsidR="003D0795" w:rsidRPr="00EF3CD7">
        <w:rPr>
          <w:rFonts w:ascii="Times New Roman" w:hAnsi="Times New Roman" w:cs="Times New Roman"/>
          <w:color w:val="000000"/>
          <w:lang w:eastAsia="uk-UA" w:bidi="uk-UA"/>
        </w:rPr>
        <w:t xml:space="preserve">ізніше 3 (трьох) робочих днів з моменту отримання від Покупця відповідного Акту здійснює </w:t>
      </w:r>
      <w:r w:rsidR="003D0795" w:rsidRPr="00EF3CD7">
        <w:rPr>
          <w:rFonts w:ascii="Times New Roman" w:hAnsi="Times New Roman" w:cs="Times New Roman"/>
          <w:color w:val="000000"/>
          <w:lang w:bidi="ru-RU"/>
        </w:rPr>
        <w:t xml:space="preserve">допоставку </w:t>
      </w:r>
      <w:r w:rsidR="003D0795" w:rsidRPr="00EF3CD7">
        <w:rPr>
          <w:rFonts w:ascii="Times New Roman" w:hAnsi="Times New Roman" w:cs="Times New Roman"/>
          <w:color w:val="000000"/>
          <w:lang w:eastAsia="uk-UA" w:bidi="uk-UA"/>
        </w:rPr>
        <w:t>Товару, у разі його недостачі.</w:t>
      </w:r>
    </w:p>
    <w:p w:rsidR="003D0795" w:rsidRPr="00EF3CD7" w:rsidRDefault="00EF3CD7" w:rsidP="00EF3CD7">
      <w:pPr>
        <w:tabs>
          <w:tab w:val="left" w:pos="567"/>
          <w:tab w:val="left" w:pos="760"/>
          <w:tab w:val="left" w:pos="993"/>
          <w:tab w:val="left" w:pos="1408"/>
        </w:tabs>
        <w:spacing w:after="0"/>
        <w:jc w:val="both"/>
        <w:rPr>
          <w:rFonts w:ascii="Times New Roman" w:hAnsi="Times New Roman"/>
        </w:rPr>
      </w:pPr>
      <w:r>
        <w:rPr>
          <w:rFonts w:ascii="Times New Roman" w:hAnsi="Times New Roman" w:cs="Times New Roman"/>
          <w:color w:val="000000"/>
          <w:lang w:val="uk-UA" w:eastAsia="uk-UA" w:bidi="uk-UA"/>
        </w:rPr>
        <w:t>6</w:t>
      </w:r>
      <w:r w:rsidR="003D0795" w:rsidRPr="00EF3CD7">
        <w:rPr>
          <w:rFonts w:ascii="Times New Roman" w:hAnsi="Times New Roman" w:cs="Times New Roman"/>
          <w:color w:val="000000"/>
          <w:lang w:eastAsia="uk-UA" w:bidi="uk-UA"/>
        </w:rPr>
        <w:t>.6. За результатами усунення недолі</w:t>
      </w:r>
      <w:proofErr w:type="gramStart"/>
      <w:r w:rsidR="003D0795" w:rsidRPr="00EF3CD7">
        <w:rPr>
          <w:rFonts w:ascii="Times New Roman" w:hAnsi="Times New Roman" w:cs="Times New Roman"/>
          <w:color w:val="000000"/>
          <w:lang w:eastAsia="uk-UA" w:bidi="uk-UA"/>
        </w:rPr>
        <w:t>к</w:t>
      </w:r>
      <w:proofErr w:type="gramEnd"/>
      <w:r w:rsidR="003D0795" w:rsidRPr="00EF3CD7">
        <w:rPr>
          <w:rFonts w:ascii="Times New Roman" w:hAnsi="Times New Roman" w:cs="Times New Roman"/>
          <w:color w:val="000000"/>
          <w:lang w:eastAsia="uk-UA" w:bidi="uk-UA"/>
        </w:rPr>
        <w:t xml:space="preserve">ів з </w:t>
      </w:r>
      <w:proofErr w:type="gramStart"/>
      <w:r w:rsidR="003D0795" w:rsidRPr="00EF3CD7">
        <w:rPr>
          <w:rFonts w:ascii="Times New Roman" w:hAnsi="Times New Roman" w:cs="Times New Roman"/>
          <w:color w:val="000000"/>
          <w:lang w:bidi="ru-RU"/>
        </w:rPr>
        <w:t>допоставки</w:t>
      </w:r>
      <w:proofErr w:type="gramEnd"/>
      <w:r w:rsidR="003D0795" w:rsidRPr="00EF3CD7">
        <w:rPr>
          <w:rFonts w:ascii="Times New Roman" w:hAnsi="Times New Roman" w:cs="Times New Roman"/>
          <w:color w:val="000000"/>
          <w:lang w:bidi="ru-RU"/>
        </w:rPr>
        <w:t xml:space="preserve"> </w:t>
      </w:r>
      <w:r w:rsidR="003D0795" w:rsidRPr="00EF3CD7">
        <w:rPr>
          <w:rFonts w:ascii="Times New Roman" w:hAnsi="Times New Roman" w:cs="Times New Roman"/>
          <w:color w:val="000000"/>
          <w:lang w:eastAsia="uk-UA" w:bidi="uk-UA"/>
        </w:rPr>
        <w:t>Товару уповноваженими представниками Сторін складається відповідний Акт.</w:t>
      </w:r>
    </w:p>
    <w:p w:rsidR="003D0795" w:rsidRPr="00EF3CD7" w:rsidRDefault="003D0795" w:rsidP="00EF3CD7">
      <w:pPr>
        <w:tabs>
          <w:tab w:val="left" w:pos="567"/>
          <w:tab w:val="left" w:pos="760"/>
          <w:tab w:val="left" w:pos="993"/>
          <w:tab w:val="left" w:pos="1408"/>
        </w:tabs>
        <w:spacing w:after="0"/>
        <w:jc w:val="both"/>
        <w:rPr>
          <w:rFonts w:cs="Times New Roman"/>
          <w:color w:val="000000"/>
          <w:lang w:eastAsia="uk-UA" w:bidi="uk-UA"/>
        </w:rPr>
      </w:pPr>
    </w:p>
    <w:p w:rsidR="003D0795" w:rsidRPr="003D0795" w:rsidRDefault="00EF3CD7" w:rsidP="00EF3CD7">
      <w:pPr>
        <w:pStyle w:val="a3"/>
        <w:shd w:val="clear" w:color="auto" w:fill="FFFFFF"/>
        <w:spacing w:after="0"/>
        <w:ind w:left="360"/>
        <w:rPr>
          <w:rFonts w:ascii="Times New Roman" w:hAnsi="Times New Roman"/>
        </w:rPr>
      </w:pPr>
      <w:r>
        <w:rPr>
          <w:rFonts w:ascii="Times New Roman" w:hAnsi="Times New Roman" w:cs="Times New Roman"/>
          <w:b/>
          <w:lang w:val="uk-UA"/>
        </w:rPr>
        <w:t xml:space="preserve">                                                     7</w:t>
      </w:r>
      <w:r w:rsidR="003D0795" w:rsidRPr="003D0795">
        <w:rPr>
          <w:rFonts w:ascii="Times New Roman" w:hAnsi="Times New Roman" w:cs="Times New Roman"/>
          <w:b/>
        </w:rPr>
        <w:t>. Права та обов'язки сторін</w:t>
      </w:r>
    </w:p>
    <w:p w:rsidR="003D0795" w:rsidRPr="00EF3CD7" w:rsidRDefault="00EF3CD7" w:rsidP="00EF3CD7">
      <w:pPr>
        <w:tabs>
          <w:tab w:val="left" w:pos="180"/>
          <w:tab w:val="left" w:pos="720"/>
          <w:tab w:val="left" w:pos="1260"/>
          <w:tab w:val="left" w:pos="1620"/>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.1. Покупець зобов'язаний:</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.1.1. Своєчасно та в повному обсязі оплачувати поставлений Товар;</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 xml:space="preserve">.1.2. Приймати поставлений Товар в обсязі визначеному в заявці Покупця, факт приймання-передачі якого </w:t>
      </w:r>
      <w:proofErr w:type="gramStart"/>
      <w:r w:rsidR="003D0795" w:rsidRPr="00EF3CD7">
        <w:rPr>
          <w:rFonts w:ascii="Times New Roman" w:hAnsi="Times New Roman" w:cs="Times New Roman"/>
        </w:rPr>
        <w:t>п</w:t>
      </w:r>
      <w:proofErr w:type="gramEnd"/>
      <w:r w:rsidR="003D0795" w:rsidRPr="00EF3CD7">
        <w:rPr>
          <w:rFonts w:ascii="Times New Roman" w:hAnsi="Times New Roman" w:cs="Times New Roman"/>
        </w:rPr>
        <w:t>ідтверджується підписанням видаткової накладної;</w:t>
      </w:r>
    </w:p>
    <w:p w:rsidR="003D0795" w:rsidRPr="00EF3CD7" w:rsidRDefault="00EF3CD7" w:rsidP="00EF3CD7">
      <w:pPr>
        <w:tabs>
          <w:tab w:val="left" w:pos="180"/>
          <w:tab w:val="left" w:pos="720"/>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.2. Покупець має право:</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.2.1. Контролювати поставку Товару в строки, встановлені цим Договором;</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.2.2. Зменшувати обсяг закупі</w:t>
      </w:r>
      <w:proofErr w:type="gramStart"/>
      <w:r w:rsidR="003D0795" w:rsidRPr="00EF3CD7">
        <w:rPr>
          <w:rFonts w:ascii="Times New Roman" w:hAnsi="Times New Roman" w:cs="Times New Roman"/>
        </w:rPr>
        <w:t>вл</w:t>
      </w:r>
      <w:proofErr w:type="gramEnd"/>
      <w:r w:rsidR="003D0795" w:rsidRPr="00EF3CD7">
        <w:rPr>
          <w:rFonts w:ascii="Times New Roman" w:hAnsi="Times New Roman" w:cs="Times New Roman"/>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spacing w:val="1"/>
          <w:lang w:val="uk-UA"/>
        </w:rPr>
        <w:t>7</w:t>
      </w:r>
      <w:r w:rsidR="003D0795" w:rsidRPr="00EF3CD7">
        <w:rPr>
          <w:rFonts w:ascii="Times New Roman" w:hAnsi="Times New Roman" w:cs="Times New Roman"/>
          <w:spacing w:val="1"/>
        </w:rPr>
        <w:t xml:space="preserve">.2.3. Подовжувати строк оплати за поставлений Постачальником Товар в межах фінансового зобов’язання </w:t>
      </w:r>
      <w:proofErr w:type="gramStart"/>
      <w:r w:rsidR="003D0795" w:rsidRPr="00EF3CD7">
        <w:rPr>
          <w:rFonts w:ascii="Times New Roman" w:hAnsi="Times New Roman" w:cs="Times New Roman"/>
          <w:spacing w:val="1"/>
        </w:rPr>
        <w:t>поточного</w:t>
      </w:r>
      <w:proofErr w:type="gramEnd"/>
      <w:r w:rsidR="003D0795" w:rsidRPr="00EF3CD7">
        <w:rPr>
          <w:rFonts w:ascii="Times New Roman" w:hAnsi="Times New Roman" w:cs="Times New Roman"/>
          <w:spacing w:val="1"/>
        </w:rPr>
        <w:t xml:space="preserve">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.2.4.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w:t>
      </w:r>
      <w:proofErr w:type="gramStart"/>
      <w:r w:rsidR="003D0795" w:rsidRPr="00EF3CD7">
        <w:rPr>
          <w:rFonts w:ascii="Times New Roman" w:hAnsi="Times New Roman" w:cs="Times New Roman"/>
        </w:rPr>
        <w:t>к</w:t>
      </w:r>
      <w:proofErr w:type="gramEnd"/>
      <w:r w:rsidR="003D0795" w:rsidRPr="00EF3CD7">
        <w:rPr>
          <w:rFonts w:ascii="Times New Roman" w:hAnsi="Times New Roman" w:cs="Times New Roman"/>
        </w:rPr>
        <w:t>ів (недостачі);</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.2.6. Достроково в односторонньому порядку розірвати цей Догові</w:t>
      </w:r>
      <w:proofErr w:type="gramStart"/>
      <w:r w:rsidR="003D0795" w:rsidRPr="00EF3CD7">
        <w:rPr>
          <w:rFonts w:ascii="Times New Roman" w:hAnsi="Times New Roman" w:cs="Times New Roman"/>
        </w:rPr>
        <w:t>р</w:t>
      </w:r>
      <w:proofErr w:type="gramEnd"/>
      <w:r w:rsidR="003D0795" w:rsidRPr="00EF3CD7">
        <w:rPr>
          <w:rFonts w:ascii="Times New Roman" w:hAnsi="Times New Roman" w:cs="Times New Roman"/>
        </w:rPr>
        <w:t xml:space="preserve"> у разі невиконання зобов'язань Постачальником, з моменту надіслання повідомлення про розірвання договору;</w:t>
      </w:r>
    </w:p>
    <w:p w:rsidR="003D0795" w:rsidRPr="00EF3CD7" w:rsidRDefault="00EF3CD7" w:rsidP="00EF3CD7">
      <w:pPr>
        <w:tabs>
          <w:tab w:val="left" w:pos="720"/>
          <w:tab w:val="left" w:pos="1620"/>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.3. Постачальник зобов'язаний:</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.3.1. Забезпечити поставку Товару у строки, встановлені цим Договором;</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spacing w:val="1"/>
          <w:lang w:val="uk-UA"/>
        </w:rPr>
        <w:t>7</w:t>
      </w:r>
      <w:r w:rsidR="003D0795" w:rsidRPr="00EF3CD7">
        <w:rPr>
          <w:rFonts w:ascii="Times New Roman" w:hAnsi="Times New Roman" w:cs="Times New Roman"/>
          <w:spacing w:val="1"/>
        </w:rPr>
        <w:t>.3.2. Забезпечити поставку Товару, якість якого відповідає умовам цього Договору;</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spacing w:val="1"/>
          <w:lang w:val="uk-UA"/>
        </w:rPr>
        <w:lastRenderedPageBreak/>
        <w:t>7</w:t>
      </w:r>
      <w:r w:rsidR="003D0795" w:rsidRPr="00EF3CD7">
        <w:rPr>
          <w:rFonts w:ascii="Times New Roman" w:hAnsi="Times New Roman" w:cs="Times New Roman"/>
          <w:spacing w:val="1"/>
        </w:rPr>
        <w:t xml:space="preserve">.3.3. Нести всі ризики та витрати, </w:t>
      </w:r>
      <w:proofErr w:type="gramStart"/>
      <w:r w:rsidR="003D0795" w:rsidRPr="00EF3CD7">
        <w:rPr>
          <w:rFonts w:ascii="Times New Roman" w:hAnsi="Times New Roman" w:cs="Times New Roman"/>
          <w:spacing w:val="1"/>
        </w:rPr>
        <w:t>пов’язан</w:t>
      </w:r>
      <w:proofErr w:type="gramEnd"/>
      <w:r w:rsidR="003D0795" w:rsidRPr="00EF3CD7">
        <w:rPr>
          <w:rFonts w:ascii="Times New Roman" w:hAnsi="Times New Roman" w:cs="Times New Roman"/>
          <w:spacing w:val="1"/>
        </w:rPr>
        <w:t>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3D0795" w:rsidRPr="00EF3CD7" w:rsidRDefault="00EF3CD7" w:rsidP="00EF3CD7">
      <w:pPr>
        <w:tabs>
          <w:tab w:val="left" w:pos="180"/>
          <w:tab w:val="left" w:pos="720"/>
          <w:tab w:val="left" w:pos="1260"/>
          <w:tab w:val="left" w:pos="1800"/>
          <w:tab w:val="left" w:pos="1980"/>
          <w:tab w:val="left" w:pos="2268"/>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 xml:space="preserve">.3.4. Усувати виявлені недоліки поставленого Товару, здійснювати допоставку </w:t>
      </w:r>
      <w:proofErr w:type="gramStart"/>
      <w:r w:rsidR="003D0795" w:rsidRPr="00EF3CD7">
        <w:rPr>
          <w:rFonts w:ascii="Times New Roman" w:hAnsi="Times New Roman" w:cs="Times New Roman"/>
        </w:rPr>
        <w:t>у</w:t>
      </w:r>
      <w:proofErr w:type="gramEnd"/>
      <w:r w:rsidR="003D0795" w:rsidRPr="00EF3CD7">
        <w:rPr>
          <w:rFonts w:ascii="Times New Roman" w:hAnsi="Times New Roman" w:cs="Times New Roman"/>
        </w:rPr>
        <w:t xml:space="preserve"> </w:t>
      </w:r>
      <w:proofErr w:type="gramStart"/>
      <w:r w:rsidR="003D0795" w:rsidRPr="00EF3CD7">
        <w:rPr>
          <w:rFonts w:ascii="Times New Roman" w:hAnsi="Times New Roman" w:cs="Times New Roman"/>
        </w:rPr>
        <w:t>раз</w:t>
      </w:r>
      <w:proofErr w:type="gramEnd"/>
      <w:r w:rsidR="003D0795" w:rsidRPr="00EF3CD7">
        <w:rPr>
          <w:rFonts w:ascii="Times New Roman" w:hAnsi="Times New Roman" w:cs="Times New Roman"/>
        </w:rPr>
        <w:t>і виявлення недостачі;</w:t>
      </w:r>
    </w:p>
    <w:p w:rsidR="003D0795" w:rsidRPr="00EF3CD7" w:rsidRDefault="00EF3CD7"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bookmarkStart w:id="5" w:name="76"/>
      <w:bookmarkEnd w:id="5"/>
      <w:r>
        <w:rPr>
          <w:rFonts w:ascii="Times New Roman" w:hAnsi="Times New Roman" w:cs="Times New Roman"/>
          <w:lang w:val="uk-UA"/>
        </w:rPr>
        <w:t>7</w:t>
      </w:r>
      <w:r w:rsidR="003D0795" w:rsidRPr="00EF3CD7">
        <w:rPr>
          <w:rFonts w:ascii="Times New Roman" w:hAnsi="Times New Roman" w:cs="Times New Roman"/>
        </w:rPr>
        <w:t>.4. Постачальник має право:</w:t>
      </w:r>
    </w:p>
    <w:p w:rsidR="003D0795" w:rsidRPr="00EF3CD7" w:rsidRDefault="00EF3CD7"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bookmarkStart w:id="6" w:name="77"/>
      <w:bookmarkEnd w:id="6"/>
      <w:r>
        <w:rPr>
          <w:rFonts w:ascii="Times New Roman" w:hAnsi="Times New Roman" w:cs="Times New Roman"/>
          <w:lang w:val="uk-UA"/>
        </w:rPr>
        <w:t>7</w:t>
      </w:r>
      <w:r w:rsidR="003D0795" w:rsidRPr="00EF3CD7">
        <w:rPr>
          <w:rFonts w:ascii="Times New Roman" w:hAnsi="Times New Roman" w:cs="Times New Roman"/>
        </w:rPr>
        <w:t>.4.1. Своєчасно та в повному обсязі отримувати плату за поставлений Товар</w:t>
      </w:r>
      <w:bookmarkStart w:id="7" w:name="78"/>
      <w:bookmarkEnd w:id="7"/>
      <w:r w:rsidR="003D0795" w:rsidRPr="00EF3CD7">
        <w:rPr>
          <w:rFonts w:ascii="Times New Roman" w:hAnsi="Times New Roman" w:cs="Times New Roman"/>
        </w:rPr>
        <w:t>;</w:t>
      </w:r>
    </w:p>
    <w:p w:rsidR="003D0795" w:rsidRPr="00EF3CD7" w:rsidRDefault="00EF3CD7" w:rsidP="00EF3CD7">
      <w:pPr>
        <w:shd w:val="clear" w:color="auto" w:fill="FFFFFF"/>
        <w:tabs>
          <w:tab w:val="left" w:pos="709"/>
        </w:tabs>
        <w:spacing w:after="0"/>
        <w:jc w:val="both"/>
        <w:rPr>
          <w:rFonts w:ascii="Times New Roman" w:hAnsi="Times New Roman"/>
        </w:rPr>
      </w:pPr>
      <w:r>
        <w:rPr>
          <w:rFonts w:ascii="Times New Roman" w:hAnsi="Times New Roman" w:cs="Times New Roman"/>
          <w:lang w:val="uk-UA"/>
        </w:rPr>
        <w:t>7</w:t>
      </w:r>
      <w:r w:rsidR="003D0795" w:rsidRPr="00EF3CD7">
        <w:rPr>
          <w:rFonts w:ascii="Times New Roman" w:hAnsi="Times New Roman" w:cs="Times New Roman"/>
        </w:rPr>
        <w:t xml:space="preserve">.4.2. </w:t>
      </w:r>
      <w:bookmarkStart w:id="8" w:name="79"/>
      <w:bookmarkEnd w:id="8"/>
      <w:r w:rsidR="003D0795" w:rsidRPr="00EF3CD7">
        <w:rPr>
          <w:rFonts w:ascii="Times New Roman" w:hAnsi="Times New Roman" w:cs="Times New Roman"/>
        </w:rPr>
        <w:t>У разі невиконання зобов'язань Покупцем Постачальник має право звернутись до нього з письмовою пропозицією достроково розірвати Догові</w:t>
      </w:r>
      <w:proofErr w:type="gramStart"/>
      <w:r w:rsidR="003D0795" w:rsidRPr="00EF3CD7">
        <w:rPr>
          <w:rFonts w:ascii="Times New Roman" w:hAnsi="Times New Roman" w:cs="Times New Roman"/>
        </w:rPr>
        <w:t>р</w:t>
      </w:r>
      <w:proofErr w:type="gramEnd"/>
      <w:r w:rsidR="003D0795" w:rsidRPr="00EF3CD7">
        <w:rPr>
          <w:rFonts w:ascii="Times New Roman" w:hAnsi="Times New Roman" w:cs="Times New Roman"/>
        </w:rPr>
        <w:t>, у разі якщо Сторони не досягли згоди, може передати спір для вирішення по суті до суду.</w:t>
      </w:r>
    </w:p>
    <w:p w:rsidR="003D0795" w:rsidRPr="00EF3CD7" w:rsidRDefault="003D0795"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p>
    <w:p w:rsidR="003D0795" w:rsidRPr="00EF3CD7" w:rsidRDefault="00EF3CD7"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Pr>
          <w:rFonts w:ascii="Times New Roman" w:hAnsi="Times New Roman" w:cs="Times New Roman"/>
          <w:b/>
          <w:lang w:val="uk-UA"/>
        </w:rPr>
        <w:t>8</w:t>
      </w:r>
      <w:r w:rsidR="003D0795" w:rsidRPr="00EF3CD7">
        <w:rPr>
          <w:rFonts w:ascii="Times New Roman" w:hAnsi="Times New Roman" w:cs="Times New Roman"/>
          <w:b/>
        </w:rPr>
        <w:t>. Відповідальність сторін</w:t>
      </w:r>
    </w:p>
    <w:p w:rsidR="003D0795" w:rsidRPr="00EF3CD7" w:rsidRDefault="00EF3CD7"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cs="Times New Roman"/>
          <w:spacing w:val="1"/>
          <w:lang w:val="uk-UA"/>
        </w:rPr>
        <w:t>8</w:t>
      </w:r>
      <w:r w:rsidR="003D0795" w:rsidRPr="00EF3CD7">
        <w:rPr>
          <w:rFonts w:ascii="Times New Roman" w:hAnsi="Times New Roman" w:cs="Times New Roman"/>
          <w:spacing w:val="1"/>
        </w:rPr>
        <w:t xml:space="preserve">.1. </w:t>
      </w:r>
      <w:proofErr w:type="gramStart"/>
      <w:r w:rsidR="003D0795" w:rsidRPr="00EF3CD7">
        <w:rPr>
          <w:rFonts w:ascii="Times New Roman" w:hAnsi="Times New Roman" w:cs="Times New Roman"/>
          <w:spacing w:val="1"/>
        </w:rPr>
        <w:t>У</w:t>
      </w:r>
      <w:proofErr w:type="gramEnd"/>
      <w:r w:rsidR="003D0795" w:rsidRPr="00EF3CD7">
        <w:rPr>
          <w:rFonts w:ascii="Times New Roman" w:hAnsi="Times New Roman" w:cs="Times New Roman"/>
          <w:spacing w:val="1"/>
        </w:rPr>
        <w:t xml:space="preserve">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3D0795" w:rsidRPr="00EF3CD7" w:rsidRDefault="00EF3CD7" w:rsidP="00EF3CD7">
      <w:pPr>
        <w:spacing w:after="0"/>
        <w:jc w:val="both"/>
        <w:rPr>
          <w:rFonts w:ascii="Times New Roman" w:hAnsi="Times New Roman"/>
        </w:rPr>
      </w:pPr>
      <w:r>
        <w:rPr>
          <w:rFonts w:ascii="Times New Roman" w:hAnsi="Times New Roman" w:cs="Times New Roman"/>
          <w:spacing w:val="1"/>
          <w:lang w:val="uk-UA"/>
        </w:rPr>
        <w:t>8</w:t>
      </w:r>
      <w:r w:rsidR="003D0795" w:rsidRPr="00EF3CD7">
        <w:rPr>
          <w:rFonts w:ascii="Times New Roman" w:hAnsi="Times New Roman" w:cs="Times New Roman"/>
          <w:spacing w:val="1"/>
        </w:rPr>
        <w:t>.2. За порушення строків виконання зобов’язання щодо поставки Товару та/або усунення недоліків, з Постачальника стягується пеня у розмі</w:t>
      </w:r>
      <w:proofErr w:type="gramStart"/>
      <w:r w:rsidR="003D0795" w:rsidRPr="00EF3CD7">
        <w:rPr>
          <w:rFonts w:ascii="Times New Roman" w:hAnsi="Times New Roman" w:cs="Times New Roman"/>
          <w:spacing w:val="1"/>
        </w:rPr>
        <w:t>р</w:t>
      </w:r>
      <w:proofErr w:type="gramEnd"/>
      <w:r w:rsidR="003D0795" w:rsidRPr="00EF3CD7">
        <w:rPr>
          <w:rFonts w:ascii="Times New Roman" w:hAnsi="Times New Roman" w:cs="Times New Roman"/>
          <w:spacing w:val="1"/>
        </w:rPr>
        <w:t>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3D0795" w:rsidRPr="00EF3CD7" w:rsidRDefault="00EF3CD7" w:rsidP="00EF3CD7">
      <w:pPr>
        <w:tabs>
          <w:tab w:val="left" w:pos="1260"/>
        </w:tabs>
        <w:spacing w:after="0"/>
        <w:jc w:val="both"/>
        <w:rPr>
          <w:rFonts w:ascii="Times New Roman" w:hAnsi="Times New Roman"/>
        </w:rPr>
      </w:pPr>
      <w:r>
        <w:rPr>
          <w:rFonts w:ascii="Times New Roman" w:hAnsi="Times New Roman" w:cs="Times New Roman"/>
          <w:lang w:val="uk-UA"/>
        </w:rPr>
        <w:t>8</w:t>
      </w:r>
      <w:r w:rsidR="003D0795" w:rsidRPr="00EF3CD7">
        <w:rPr>
          <w:rFonts w:ascii="Times New Roman" w:hAnsi="Times New Roman" w:cs="Times New Roman"/>
        </w:rPr>
        <w:t>.3. За невиконання або неналежне виконання зобов’язань щодо якості поставленого Товару Постачальник сплачує на користь Покупця штраф у розмі</w:t>
      </w:r>
      <w:proofErr w:type="gramStart"/>
      <w:r w:rsidR="003D0795" w:rsidRPr="00EF3CD7">
        <w:rPr>
          <w:rFonts w:ascii="Times New Roman" w:hAnsi="Times New Roman" w:cs="Times New Roman"/>
        </w:rPr>
        <w:t>р</w:t>
      </w:r>
      <w:proofErr w:type="gramEnd"/>
      <w:r w:rsidR="003D0795" w:rsidRPr="00EF3CD7">
        <w:rPr>
          <w:rFonts w:ascii="Times New Roman" w:hAnsi="Times New Roman" w:cs="Times New Roman"/>
        </w:rPr>
        <w:t xml:space="preserve">і 20% (двадцяти відсотків) від ціни неякісного ( некомплектного) Товару. </w:t>
      </w:r>
    </w:p>
    <w:p w:rsidR="003D0795" w:rsidRPr="00EF3CD7" w:rsidRDefault="00EF3CD7" w:rsidP="00EF3CD7">
      <w:pPr>
        <w:spacing w:after="0"/>
        <w:jc w:val="both"/>
        <w:rPr>
          <w:rFonts w:ascii="Times New Roman" w:hAnsi="Times New Roman"/>
        </w:rPr>
      </w:pPr>
      <w:r>
        <w:rPr>
          <w:rFonts w:ascii="Times New Roman" w:hAnsi="Times New Roman" w:cs="Times New Roman"/>
          <w:spacing w:val="1"/>
          <w:lang w:val="uk-UA"/>
        </w:rPr>
        <w:t>8</w:t>
      </w:r>
      <w:r w:rsidR="003D0795" w:rsidRPr="00EF3CD7">
        <w:rPr>
          <w:rFonts w:ascii="Times New Roman" w:hAnsi="Times New Roman" w:cs="Times New Roman"/>
          <w:spacing w:val="1"/>
        </w:rPr>
        <w:t>.4. У разі дострокового розірвання Договору Покупцем у порядку, передбаченому п.6.2.6 даного Договору, Постачальник сплачує штраф у розмі</w:t>
      </w:r>
      <w:proofErr w:type="gramStart"/>
      <w:r w:rsidR="003D0795" w:rsidRPr="00EF3CD7">
        <w:rPr>
          <w:rFonts w:ascii="Times New Roman" w:hAnsi="Times New Roman" w:cs="Times New Roman"/>
          <w:spacing w:val="1"/>
        </w:rPr>
        <w:t>р</w:t>
      </w:r>
      <w:proofErr w:type="gramEnd"/>
      <w:r w:rsidR="003D0795" w:rsidRPr="00EF3CD7">
        <w:rPr>
          <w:rFonts w:ascii="Times New Roman" w:hAnsi="Times New Roman" w:cs="Times New Roman"/>
          <w:spacing w:val="1"/>
        </w:rPr>
        <w:t>і 7% від ціни Договору.</w:t>
      </w:r>
    </w:p>
    <w:p w:rsidR="003D0795" w:rsidRPr="00EF3CD7" w:rsidRDefault="00EF3CD7" w:rsidP="00EF3CD7">
      <w:pPr>
        <w:spacing w:after="0"/>
        <w:jc w:val="both"/>
        <w:rPr>
          <w:rFonts w:ascii="Times New Roman" w:hAnsi="Times New Roman"/>
        </w:rPr>
      </w:pPr>
      <w:r>
        <w:rPr>
          <w:rFonts w:ascii="Times New Roman" w:hAnsi="Times New Roman" w:cs="Times New Roman"/>
          <w:lang w:val="uk-UA"/>
        </w:rPr>
        <w:t>8</w:t>
      </w:r>
      <w:r w:rsidR="003D0795" w:rsidRPr="00EF3CD7">
        <w:rPr>
          <w:rFonts w:ascii="Times New Roman" w:hAnsi="Times New Roman" w:cs="Times New Roman"/>
        </w:rPr>
        <w:t xml:space="preserve">.5. </w:t>
      </w:r>
      <w:proofErr w:type="gramStart"/>
      <w:r w:rsidR="003D0795" w:rsidRPr="00EF3CD7">
        <w:rPr>
          <w:rFonts w:ascii="Times New Roman" w:hAnsi="Times New Roman" w:cs="Times New Roman"/>
        </w:rPr>
        <w:t xml:space="preserve">У разі порушення Покупцем взятих на себе зобов’язань по оплаті вартості Товару, Покупець зобов’язаний на вимогу Постачальника сплатити суму боргу з урахуванням індексу </w:t>
      </w:r>
      <w:proofErr w:type="gramEnd"/>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 xml:space="preserve">інфляції за весь час прострочення, та 0,001 % </w:t>
      </w:r>
      <w:proofErr w:type="gramStart"/>
      <w:r w:rsidRPr="00EF3CD7">
        <w:rPr>
          <w:rFonts w:ascii="Times New Roman" w:hAnsi="Times New Roman" w:cs="Times New Roman"/>
        </w:rPr>
        <w:t>р</w:t>
      </w:r>
      <w:proofErr w:type="gramEnd"/>
      <w:r w:rsidRPr="00EF3CD7">
        <w:rPr>
          <w:rFonts w:ascii="Times New Roman" w:hAnsi="Times New Roman" w:cs="Times New Roman"/>
        </w:rPr>
        <w:t>ічних від простроченої суми.</w:t>
      </w:r>
    </w:p>
    <w:p w:rsidR="003D0795" w:rsidRPr="00EF3CD7" w:rsidRDefault="00E605B0" w:rsidP="00EF3CD7">
      <w:pPr>
        <w:tabs>
          <w:tab w:val="left" w:pos="1260"/>
        </w:tabs>
        <w:spacing w:after="0"/>
        <w:jc w:val="both"/>
        <w:rPr>
          <w:rFonts w:ascii="Times New Roman" w:hAnsi="Times New Roman"/>
        </w:rPr>
      </w:pPr>
      <w:r>
        <w:rPr>
          <w:rFonts w:ascii="Times New Roman" w:hAnsi="Times New Roman" w:cs="Times New Roman"/>
          <w:lang w:val="uk-UA"/>
        </w:rPr>
        <w:t>8</w:t>
      </w:r>
      <w:r w:rsidR="003D0795" w:rsidRPr="00EF3CD7">
        <w:rPr>
          <w:rFonts w:ascii="Times New Roman" w:hAnsi="Times New Roman" w:cs="Times New Roman"/>
        </w:rPr>
        <w:t xml:space="preserve">.6. Сплата пені та/або штрафу не звільняє Сторони від належного виконання ними своїх </w:t>
      </w:r>
    </w:p>
    <w:p w:rsidR="003D0795" w:rsidRPr="00EF3CD7" w:rsidRDefault="003D0795" w:rsidP="00EF3CD7">
      <w:pPr>
        <w:tabs>
          <w:tab w:val="left" w:pos="1260"/>
        </w:tabs>
        <w:spacing w:after="0"/>
        <w:jc w:val="both"/>
        <w:rPr>
          <w:rFonts w:ascii="Times New Roman" w:hAnsi="Times New Roman"/>
        </w:rPr>
      </w:pPr>
      <w:r w:rsidRPr="00EF3CD7">
        <w:rPr>
          <w:rFonts w:ascii="Times New Roman" w:hAnsi="Times New Roman" w:cs="Times New Roman"/>
        </w:rPr>
        <w:t>зобов’язань, передбачених даним Договором</w:t>
      </w:r>
      <w:r w:rsidRPr="00EF3CD7">
        <w:rPr>
          <w:rFonts w:ascii="Times New Roman" w:hAnsi="Times New Roman" w:cs="Times New Roman"/>
          <w:spacing w:val="1"/>
        </w:rPr>
        <w:t>.</w:t>
      </w:r>
    </w:p>
    <w:p w:rsidR="003D0795" w:rsidRPr="00EF3CD7" w:rsidRDefault="00E605B0" w:rsidP="00EF3CD7">
      <w:pPr>
        <w:tabs>
          <w:tab w:val="left" w:pos="1260"/>
        </w:tabs>
        <w:spacing w:after="0"/>
        <w:jc w:val="both"/>
        <w:rPr>
          <w:rFonts w:ascii="Times New Roman" w:hAnsi="Times New Roman"/>
        </w:rPr>
      </w:pPr>
      <w:r>
        <w:rPr>
          <w:rFonts w:ascii="Times New Roman" w:hAnsi="Times New Roman" w:cs="Times New Roman"/>
          <w:lang w:val="uk-UA"/>
        </w:rPr>
        <w:t>8</w:t>
      </w:r>
      <w:r w:rsidR="003D0795" w:rsidRPr="00EF3CD7">
        <w:rPr>
          <w:rFonts w:ascii="Times New Roman" w:hAnsi="Times New Roman" w:cs="Times New Roman"/>
        </w:rPr>
        <w:t xml:space="preserve">.7. Покупець звільняється від відповідальності за неналежне виконання взятих на себе зобов’язань по оплаті поставленого Товару, </w:t>
      </w:r>
      <w:proofErr w:type="gramStart"/>
      <w:r w:rsidR="003D0795" w:rsidRPr="00EF3CD7">
        <w:rPr>
          <w:rFonts w:ascii="Times New Roman" w:hAnsi="Times New Roman" w:cs="Times New Roman"/>
        </w:rPr>
        <w:t>у</w:t>
      </w:r>
      <w:proofErr w:type="gramEnd"/>
      <w:r w:rsidR="003D0795" w:rsidRPr="00EF3CD7">
        <w:rPr>
          <w:rFonts w:ascii="Times New Roman" w:hAnsi="Times New Roman" w:cs="Times New Roman"/>
        </w:rPr>
        <w:t xml:space="preserve"> разі відсутності фінансування видатків (та/або ненадходження коштів) Державного бюджету на зазначені цілі Покупця.</w:t>
      </w:r>
    </w:p>
    <w:p w:rsidR="003D0795" w:rsidRPr="00EF3CD7" w:rsidRDefault="003D0795" w:rsidP="00EF3CD7">
      <w:pPr>
        <w:tabs>
          <w:tab w:val="left" w:pos="1260"/>
        </w:tabs>
        <w:spacing w:after="0"/>
        <w:jc w:val="both"/>
        <w:rPr>
          <w:rFonts w:ascii="Times New Roman" w:hAnsi="Times New Roman" w:cs="Times New Roman"/>
        </w:rPr>
      </w:pPr>
    </w:p>
    <w:p w:rsidR="003D0795" w:rsidRPr="00EF3CD7" w:rsidRDefault="00EF3CD7" w:rsidP="00EF3CD7">
      <w:pPr>
        <w:tabs>
          <w:tab w:val="left" w:pos="1260"/>
        </w:tabs>
        <w:spacing w:after="0"/>
        <w:jc w:val="center"/>
        <w:rPr>
          <w:rFonts w:ascii="Times New Roman" w:hAnsi="Times New Roman"/>
        </w:rPr>
      </w:pPr>
      <w:r>
        <w:rPr>
          <w:rFonts w:ascii="Times New Roman" w:hAnsi="Times New Roman" w:cs="Times New Roman"/>
          <w:b/>
          <w:lang w:val="uk-UA"/>
        </w:rPr>
        <w:t>9</w:t>
      </w:r>
      <w:r w:rsidR="003D0795" w:rsidRPr="00EF3CD7">
        <w:rPr>
          <w:rFonts w:ascii="Times New Roman" w:hAnsi="Times New Roman" w:cs="Times New Roman"/>
          <w:b/>
        </w:rPr>
        <w:t>. Порядок внесення змін в Догові</w:t>
      </w:r>
      <w:proofErr w:type="gramStart"/>
      <w:r w:rsidR="003D0795" w:rsidRPr="00EF3CD7">
        <w:rPr>
          <w:rFonts w:ascii="Times New Roman" w:hAnsi="Times New Roman" w:cs="Times New Roman"/>
          <w:b/>
        </w:rPr>
        <w:t>р</w:t>
      </w:r>
      <w:proofErr w:type="gramEnd"/>
    </w:p>
    <w:p w:rsidR="003D0795" w:rsidRPr="00EF3CD7" w:rsidRDefault="00E605B0" w:rsidP="00EF3CD7">
      <w:pPr>
        <w:tabs>
          <w:tab w:val="left" w:pos="-709"/>
        </w:tabs>
        <w:spacing w:after="0"/>
        <w:jc w:val="both"/>
        <w:rPr>
          <w:rFonts w:ascii="Times New Roman" w:hAnsi="Times New Roman"/>
        </w:rPr>
      </w:pPr>
      <w:r>
        <w:rPr>
          <w:rFonts w:ascii="Times New Roman" w:hAnsi="Times New Roman" w:cs="Times New Roman"/>
          <w:lang w:val="uk-UA"/>
        </w:rPr>
        <w:t>9</w:t>
      </w:r>
      <w:r w:rsidR="003D0795" w:rsidRPr="00EF3CD7">
        <w:rPr>
          <w:rFonts w:ascii="Times New Roman" w:hAnsi="Times New Roman" w:cs="Times New Roman"/>
        </w:rPr>
        <w:t xml:space="preserve">.1. Істотні умови Договору про закупівлю не можуть змінюватися </w:t>
      </w:r>
      <w:proofErr w:type="gramStart"/>
      <w:r w:rsidR="003D0795" w:rsidRPr="00EF3CD7">
        <w:rPr>
          <w:rFonts w:ascii="Times New Roman" w:hAnsi="Times New Roman" w:cs="Times New Roman"/>
        </w:rPr>
        <w:t>п</w:t>
      </w:r>
      <w:proofErr w:type="gramEnd"/>
      <w:r w:rsidR="003D0795" w:rsidRPr="00EF3CD7">
        <w:rPr>
          <w:rFonts w:ascii="Times New Roman" w:hAnsi="Times New Roman" w:cs="Times New Roman"/>
        </w:rPr>
        <w:t xml:space="preserve">ісля підписання Договору до виконання зобов’язань сторонами в повному обсязі, </w:t>
      </w:r>
      <w:r w:rsidR="003D0795" w:rsidRPr="00EF3CD7">
        <w:rPr>
          <w:rFonts w:ascii="Times New Roman" w:hAnsi="Times New Roman" w:cs="Times New Roman"/>
          <w:shd w:val="clear" w:color="auto" w:fill="FFFFFF"/>
        </w:rPr>
        <w:t>крім випадків передбачених ст. 41 Закону України "Про публічні закупівлі", а саме:</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1) зменшення  обсягів  закупі</w:t>
      </w:r>
      <w:proofErr w:type="gramStart"/>
      <w:r w:rsidRPr="00EF3CD7">
        <w:rPr>
          <w:rFonts w:ascii="Times New Roman" w:hAnsi="Times New Roman" w:cs="Times New Roman"/>
        </w:rPr>
        <w:t>вл</w:t>
      </w:r>
      <w:proofErr w:type="gramEnd"/>
      <w:r w:rsidRPr="00EF3CD7">
        <w:rPr>
          <w:rFonts w:ascii="Times New Roman" w:hAnsi="Times New Roman" w:cs="Times New Roman"/>
        </w:rPr>
        <w:t>і,   зокрема  з урахуванням фактичного обсягу видатків Покупця;</w:t>
      </w:r>
    </w:p>
    <w:p w:rsidR="003D0795" w:rsidRPr="00EF3CD7" w:rsidRDefault="003D0795" w:rsidP="00EF3CD7">
      <w:pPr>
        <w:spacing w:after="0"/>
        <w:jc w:val="both"/>
        <w:rPr>
          <w:rFonts w:ascii="Times New Roman" w:hAnsi="Times New Roman"/>
        </w:rPr>
      </w:pPr>
      <w:proofErr w:type="gramStart"/>
      <w:r w:rsidRPr="00EF3CD7">
        <w:rPr>
          <w:rFonts w:ascii="Times New Roman" w:hAnsi="Times New Roman" w:cs="Times New Roma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EF3CD7">
        <w:rPr>
          <w:rFonts w:ascii="Times New Roman" w:hAnsi="Times New Roman" w:cs="Times New Roman"/>
        </w:rPr>
        <w:t xml:space="preserve">ів з моменту </w:t>
      </w:r>
      <w:proofErr w:type="gramStart"/>
      <w:r w:rsidRPr="00EF3CD7">
        <w:rPr>
          <w:rFonts w:ascii="Times New Roman" w:hAnsi="Times New Roman" w:cs="Times New Roman"/>
        </w:rPr>
        <w:t>п</w:t>
      </w:r>
      <w:proofErr w:type="gramEnd"/>
      <w:r w:rsidRPr="00EF3CD7">
        <w:rPr>
          <w:rFonts w:ascii="Times New Roman" w:hAnsi="Times New Roman" w:cs="Times New Roman"/>
        </w:rPr>
        <w:t>ідписання договору про закупівлю;</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3) покращення якості предмета закупі</w:t>
      </w:r>
      <w:proofErr w:type="gramStart"/>
      <w:r w:rsidRPr="00EF3CD7">
        <w:rPr>
          <w:rFonts w:ascii="Times New Roman" w:hAnsi="Times New Roman" w:cs="Times New Roman"/>
        </w:rPr>
        <w:t>вл</w:t>
      </w:r>
      <w:proofErr w:type="gramEnd"/>
      <w:r w:rsidRPr="00EF3CD7">
        <w:rPr>
          <w:rFonts w:ascii="Times New Roman" w:hAnsi="Times New Roman" w:cs="Times New Roman"/>
        </w:rPr>
        <w:t>і  за  умови,  що  таке покращення не призведе до збільшення суми, визначеної у Договорі;</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 xml:space="preserve">4) продовження строку дії договору та виконання зобов’язань щодо передання товару </w:t>
      </w:r>
      <w:proofErr w:type="gramStart"/>
      <w:r w:rsidRPr="00EF3CD7">
        <w:rPr>
          <w:rFonts w:ascii="Times New Roman" w:hAnsi="Times New Roman" w:cs="Times New Roman"/>
        </w:rPr>
        <w:t>в</w:t>
      </w:r>
      <w:proofErr w:type="gramEnd"/>
      <w:r w:rsidRPr="00EF3CD7">
        <w:rPr>
          <w:rFonts w:ascii="Times New Roman" w:hAnsi="Times New Roman" w:cs="Times New Roman"/>
        </w:rPr>
        <w:t xml:space="preserve"> </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 xml:space="preserve">разі виникнення документально </w:t>
      </w:r>
      <w:proofErr w:type="gramStart"/>
      <w:r w:rsidRPr="00EF3CD7">
        <w:rPr>
          <w:rFonts w:ascii="Times New Roman" w:hAnsi="Times New Roman" w:cs="Times New Roman"/>
        </w:rPr>
        <w:t>п</w:t>
      </w:r>
      <w:proofErr w:type="gramEnd"/>
      <w:r w:rsidRPr="00EF3CD7">
        <w:rPr>
          <w:rFonts w:ascii="Times New Roman" w:hAnsi="Times New Roman" w:cs="Times New Roman"/>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5)</w:t>
      </w:r>
      <w:r w:rsidRPr="00EF3CD7">
        <w:rPr>
          <w:rFonts w:ascii="Times New Roman" w:hAnsi="Times New Roman" w:cs="Times New Roman"/>
          <w:shd w:val="clear" w:color="auto" w:fill="FFFFFF"/>
        </w:rPr>
        <w:t xml:space="preserve">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EF3CD7">
        <w:rPr>
          <w:rFonts w:ascii="Times New Roman" w:hAnsi="Times New Roman" w:cs="Times New Roman"/>
          <w:shd w:val="clear" w:color="auto" w:fill="FFFFFF"/>
        </w:rPr>
        <w:t>числі у</w:t>
      </w:r>
      <w:proofErr w:type="gramEnd"/>
      <w:r w:rsidRPr="00EF3CD7">
        <w:rPr>
          <w:rFonts w:ascii="Times New Roman" w:hAnsi="Times New Roman" w:cs="Times New Roman"/>
          <w:shd w:val="clear" w:color="auto" w:fill="FFFFFF"/>
        </w:rPr>
        <w:t xml:space="preserve"> разі коливання ціни товару на ринку;</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shd w:val="clear" w:color="auto" w:fill="FFFFFF"/>
        </w:rPr>
        <w:t xml:space="preserve">6) зміни ціни в Договорі про закупівлю у зв’язку зі зміною ставок податків і зборів та/або зміною умов щодо надання </w:t>
      </w:r>
      <w:proofErr w:type="gramStart"/>
      <w:r w:rsidRPr="00EF3CD7">
        <w:rPr>
          <w:rFonts w:ascii="Times New Roman" w:hAnsi="Times New Roman" w:cs="Times New Roman"/>
          <w:shd w:val="clear" w:color="auto" w:fill="FFFFFF"/>
        </w:rPr>
        <w:t>п</w:t>
      </w:r>
      <w:proofErr w:type="gramEnd"/>
      <w:r w:rsidRPr="00EF3CD7">
        <w:rPr>
          <w:rFonts w:ascii="Times New Roman" w:hAnsi="Times New Roman" w:cs="Times New Roman"/>
          <w:shd w:val="clear" w:color="auto" w:fill="FFFFFF"/>
        </w:rPr>
        <w:t>ільг з оподаткування - пропорційно до зміни таких ставок та/або пільг з оподаткування;</w:t>
      </w:r>
    </w:p>
    <w:p w:rsidR="003D0795" w:rsidRPr="00EF3CD7" w:rsidRDefault="003D0795" w:rsidP="00EF3CD7">
      <w:pPr>
        <w:spacing w:after="0"/>
        <w:jc w:val="both"/>
        <w:rPr>
          <w:rFonts w:ascii="Times New Roman" w:hAnsi="Times New Roman"/>
        </w:rPr>
      </w:pPr>
      <w:proofErr w:type="gramStart"/>
      <w:r w:rsidRPr="00EF3CD7">
        <w:rPr>
          <w:rFonts w:ascii="Times New Roman" w:hAnsi="Times New Roman" w:cs="Times New Roman"/>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3D0795" w:rsidRPr="00EF3CD7" w:rsidRDefault="00E605B0" w:rsidP="00EF3CD7">
      <w:pPr>
        <w:spacing w:after="0"/>
        <w:jc w:val="both"/>
        <w:rPr>
          <w:rFonts w:ascii="Times New Roman" w:hAnsi="Times New Roman"/>
        </w:rPr>
      </w:pPr>
      <w:r>
        <w:rPr>
          <w:rFonts w:ascii="Times New Roman" w:hAnsi="Times New Roman" w:cs="Times New Roman"/>
          <w:lang w:val="uk-UA"/>
        </w:rPr>
        <w:lastRenderedPageBreak/>
        <w:t>9</w:t>
      </w:r>
      <w:r w:rsidR="003D0795" w:rsidRPr="00EF3CD7">
        <w:rPr>
          <w:rFonts w:ascii="Times New Roman" w:hAnsi="Times New Roman" w:cs="Times New Roman"/>
        </w:rPr>
        <w:t>.2. Дія Договору про закупівлю може продовжуватися на строк, достатній для проведення спрощеної процедури закупі</w:t>
      </w:r>
      <w:proofErr w:type="gramStart"/>
      <w:r w:rsidR="003D0795" w:rsidRPr="00EF3CD7">
        <w:rPr>
          <w:rFonts w:ascii="Times New Roman" w:hAnsi="Times New Roman" w:cs="Times New Roman"/>
        </w:rPr>
        <w:t>вл</w:t>
      </w:r>
      <w:proofErr w:type="gramEnd"/>
      <w:r w:rsidR="003D0795" w:rsidRPr="00EF3CD7">
        <w:rPr>
          <w:rFonts w:ascii="Times New Roman" w:hAnsi="Times New Roman" w:cs="Times New Roman"/>
        </w:rPr>
        <w:t>і на початку наступного року, в обсязі, що не перевищує 20 відсотків суми, визначеної в цьому Договорі.</w:t>
      </w:r>
    </w:p>
    <w:p w:rsidR="003D0795" w:rsidRDefault="00E605B0" w:rsidP="00EF3CD7">
      <w:pPr>
        <w:pStyle w:val="Oaeno"/>
        <w:spacing w:line="276" w:lineRule="auto"/>
        <w:ind w:firstLine="0"/>
        <w:rPr>
          <w:sz w:val="22"/>
          <w:szCs w:val="22"/>
        </w:rPr>
      </w:pPr>
      <w:r>
        <w:rPr>
          <w:color w:val="auto"/>
          <w:sz w:val="22"/>
          <w:szCs w:val="22"/>
          <w:lang w:val="uk-UA"/>
        </w:rPr>
        <w:t>9</w:t>
      </w:r>
      <w:r w:rsidR="003D0795">
        <w:rPr>
          <w:color w:val="auto"/>
          <w:sz w:val="22"/>
          <w:szCs w:val="22"/>
          <w:lang w:val="uk-UA"/>
        </w:rPr>
        <w:t>.3. Умови даного Договору можуть бути змінені за взаємною згодою Сторін з обо</w:t>
      </w:r>
      <w:r w:rsidR="003D0795">
        <w:rPr>
          <w:color w:val="auto"/>
          <w:sz w:val="22"/>
          <w:szCs w:val="22"/>
          <w:lang w:val="uk-UA"/>
        </w:rPr>
        <w:softHyphen/>
        <w:t>в’язковим укладанням письмового документа (додаткової угоди).</w:t>
      </w:r>
    </w:p>
    <w:p w:rsidR="003D0795" w:rsidRDefault="00E605B0" w:rsidP="00EF3CD7">
      <w:pPr>
        <w:pStyle w:val="Oaeno"/>
        <w:spacing w:line="276" w:lineRule="auto"/>
        <w:ind w:firstLine="0"/>
        <w:rPr>
          <w:sz w:val="22"/>
          <w:szCs w:val="22"/>
        </w:rPr>
      </w:pPr>
      <w:r>
        <w:rPr>
          <w:color w:val="auto"/>
          <w:sz w:val="22"/>
          <w:szCs w:val="22"/>
          <w:lang w:val="uk-UA"/>
        </w:rPr>
        <w:t>9</w:t>
      </w:r>
      <w:r w:rsidR="003D0795">
        <w:rPr>
          <w:color w:val="auto"/>
          <w:sz w:val="22"/>
          <w:szCs w:val="22"/>
          <w:lang w:val="uk-UA"/>
        </w:rPr>
        <w:t xml:space="preserve">.4. Жодна із сторін не має права передавати свої права за Даним Договором третій стороні.   </w:t>
      </w:r>
    </w:p>
    <w:p w:rsidR="003D0795" w:rsidRPr="00EF3CD7" w:rsidRDefault="00E605B0" w:rsidP="00EF3CD7">
      <w:pPr>
        <w:spacing w:after="0"/>
        <w:jc w:val="both"/>
        <w:rPr>
          <w:rFonts w:ascii="Times New Roman" w:hAnsi="Times New Roman"/>
        </w:rPr>
      </w:pPr>
      <w:r>
        <w:rPr>
          <w:rFonts w:ascii="Times New Roman" w:hAnsi="Times New Roman" w:cs="Times New Roman"/>
          <w:lang w:val="uk-UA"/>
        </w:rPr>
        <w:t>9</w:t>
      </w:r>
      <w:r w:rsidR="003D0795" w:rsidRPr="00EF3CD7">
        <w:rPr>
          <w:rFonts w:ascii="Times New Roman" w:hAnsi="Times New Roman" w:cs="Times New Roman"/>
        </w:rPr>
        <w:t>.5. Дійсними та обов</w:t>
      </w:r>
      <w:proofErr w:type="gramStart"/>
      <w:r w:rsidR="003D0795" w:rsidRPr="00EF3CD7">
        <w:rPr>
          <w:rFonts w:ascii="Times New Roman" w:hAnsi="Times New Roman" w:cs="Times New Roman"/>
        </w:rPr>
        <w:t>`я</w:t>
      </w:r>
      <w:proofErr w:type="gramEnd"/>
      <w:r w:rsidR="003D0795" w:rsidRPr="00EF3CD7">
        <w:rPr>
          <w:rFonts w:ascii="Times New Roman" w:hAnsi="Times New Roman" w:cs="Times New Roman"/>
        </w:rPr>
        <w:t>зковими для Сторін визнаються тільки ті зміни та доповнення, які внесені ними у Договір за попередньою згодою і є його невід`ємною  частиною.</w:t>
      </w:r>
    </w:p>
    <w:p w:rsidR="003D0795" w:rsidRPr="00EF3CD7" w:rsidRDefault="003D0795" w:rsidP="00EF3CD7">
      <w:pPr>
        <w:spacing w:after="0"/>
        <w:jc w:val="both"/>
        <w:rPr>
          <w:rFonts w:ascii="Times New Roman" w:hAnsi="Times New Roman" w:cs="Times New Roman"/>
        </w:rPr>
      </w:pPr>
    </w:p>
    <w:p w:rsidR="003D0795" w:rsidRPr="00EF3CD7" w:rsidRDefault="00EF3CD7"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Pr>
          <w:rFonts w:ascii="Times New Roman" w:hAnsi="Times New Roman" w:cs="Times New Roman"/>
          <w:b/>
          <w:lang w:val="uk-UA"/>
        </w:rPr>
        <w:t>10</w:t>
      </w:r>
      <w:r w:rsidR="003D0795" w:rsidRPr="00EF3CD7">
        <w:rPr>
          <w:rFonts w:ascii="Times New Roman" w:hAnsi="Times New Roman" w:cs="Times New Roman"/>
          <w:b/>
        </w:rPr>
        <w:t>. Обставини непереборної сили (</w:t>
      </w:r>
      <w:proofErr w:type="gramStart"/>
      <w:r w:rsidR="003D0795" w:rsidRPr="00EF3CD7">
        <w:rPr>
          <w:rFonts w:ascii="Times New Roman" w:hAnsi="Times New Roman" w:cs="Times New Roman"/>
          <w:b/>
        </w:rPr>
        <w:t>форс</w:t>
      </w:r>
      <w:proofErr w:type="gramEnd"/>
      <w:r w:rsidR="003D0795" w:rsidRPr="00EF3CD7">
        <w:rPr>
          <w:rFonts w:ascii="Times New Roman" w:hAnsi="Times New Roman" w:cs="Times New Roman"/>
          <w:b/>
        </w:rPr>
        <w:t xml:space="preserve"> – мажор)</w:t>
      </w:r>
    </w:p>
    <w:p w:rsidR="003D0795" w:rsidRPr="00EF3CD7" w:rsidRDefault="00E605B0"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cs="Times New Roman"/>
          <w:lang w:val="uk-UA"/>
        </w:rPr>
        <w:t>10</w:t>
      </w:r>
      <w:r w:rsidR="003D0795" w:rsidRPr="00EF3CD7">
        <w:rPr>
          <w:rFonts w:ascii="Times New Roman" w:hAnsi="Times New Roman" w:cs="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003D0795" w:rsidRPr="00EF3CD7">
        <w:rPr>
          <w:rFonts w:ascii="Times New Roman" w:hAnsi="Times New Roman" w:cs="Times New Roman"/>
        </w:rPr>
        <w:t>п</w:t>
      </w:r>
      <w:proofErr w:type="gramEnd"/>
      <w:r w:rsidR="003D0795" w:rsidRPr="00EF3CD7">
        <w:rPr>
          <w:rFonts w:ascii="Times New Roman" w:hAnsi="Times New Roman" w:cs="Times New Roman"/>
        </w:rPr>
        <w:t xml:space="preserve">ід час укладання Договору та виникли поза волею Сторін (аварія, катастрофа, стихійне лихо, епідемія, епізоотія, війна тощо). </w:t>
      </w:r>
    </w:p>
    <w:p w:rsidR="003D0795" w:rsidRPr="00EF3CD7" w:rsidRDefault="00E605B0" w:rsidP="00EF3CD7">
      <w:pPr>
        <w:tabs>
          <w:tab w:val="left" w:pos="900"/>
          <w:tab w:val="left" w:pos="1418"/>
        </w:tabs>
        <w:spacing w:after="0"/>
        <w:jc w:val="both"/>
        <w:rPr>
          <w:rFonts w:ascii="Times New Roman" w:hAnsi="Times New Roman"/>
        </w:rPr>
      </w:pPr>
      <w:r>
        <w:rPr>
          <w:rFonts w:ascii="Times New Roman" w:hAnsi="Times New Roman" w:cs="Times New Roman"/>
          <w:lang w:val="uk-UA"/>
        </w:rPr>
        <w:t>10</w:t>
      </w:r>
      <w:r w:rsidR="003D0795" w:rsidRPr="00EF3CD7">
        <w:rPr>
          <w:rFonts w:ascii="Times New Roman" w:hAnsi="Times New Roman" w:cs="Times New Roman"/>
        </w:rPr>
        <w:t xml:space="preserve">.2. Сторона, що не може виконувати зобов'язання за даним Договором внаслідок дії обставин непереборної сили, повинна не </w:t>
      </w:r>
      <w:proofErr w:type="gramStart"/>
      <w:r w:rsidR="003D0795" w:rsidRPr="00EF3CD7">
        <w:rPr>
          <w:rFonts w:ascii="Times New Roman" w:hAnsi="Times New Roman" w:cs="Times New Roman"/>
        </w:rPr>
        <w:t>п</w:t>
      </w:r>
      <w:proofErr w:type="gramEnd"/>
      <w:r w:rsidR="003D0795" w:rsidRPr="00EF3CD7">
        <w:rPr>
          <w:rFonts w:ascii="Times New Roman" w:hAnsi="Times New Roman" w:cs="Times New Roman"/>
        </w:rPr>
        <w:t>ізніше ніж протягом 3 (трьох) днів з моменту їх виникнення повідомити про це іншу Сторону у письмовій формі.</w:t>
      </w:r>
    </w:p>
    <w:p w:rsidR="003D0795" w:rsidRPr="00EF3CD7" w:rsidRDefault="00E605B0" w:rsidP="00EF3CD7">
      <w:pPr>
        <w:tabs>
          <w:tab w:val="left" w:pos="900"/>
          <w:tab w:val="left" w:pos="1418"/>
        </w:tabs>
        <w:spacing w:after="0"/>
        <w:jc w:val="both"/>
        <w:rPr>
          <w:rFonts w:ascii="Times New Roman" w:hAnsi="Times New Roman"/>
        </w:rPr>
      </w:pPr>
      <w:r>
        <w:rPr>
          <w:rFonts w:ascii="Times New Roman" w:hAnsi="Times New Roman" w:cs="Times New Roman"/>
          <w:lang w:val="uk-UA"/>
        </w:rPr>
        <w:t>10</w:t>
      </w:r>
      <w:r w:rsidR="003D0795" w:rsidRPr="00EF3CD7">
        <w:rPr>
          <w:rFonts w:ascii="Times New Roman" w:hAnsi="Times New Roman" w:cs="Times New Roman"/>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3D0795" w:rsidRPr="00EF3CD7" w:rsidRDefault="00E605B0" w:rsidP="00EF3CD7">
      <w:pPr>
        <w:tabs>
          <w:tab w:val="left" w:pos="900"/>
          <w:tab w:val="left" w:pos="1418"/>
        </w:tabs>
        <w:spacing w:after="0"/>
        <w:jc w:val="both"/>
        <w:rPr>
          <w:rFonts w:ascii="Times New Roman" w:hAnsi="Times New Roman"/>
        </w:rPr>
      </w:pPr>
      <w:r>
        <w:rPr>
          <w:rFonts w:ascii="Times New Roman" w:hAnsi="Times New Roman" w:cs="Times New Roman"/>
          <w:lang w:val="uk-UA"/>
        </w:rPr>
        <w:t>10</w:t>
      </w:r>
      <w:r w:rsidR="003D0795" w:rsidRPr="00EF3CD7">
        <w:rPr>
          <w:rFonts w:ascii="Times New Roman" w:hAnsi="Times New Roman" w:cs="Times New Roman"/>
        </w:rPr>
        <w:t xml:space="preserve">.4. </w:t>
      </w:r>
      <w:proofErr w:type="gramStart"/>
      <w:r w:rsidR="003D0795" w:rsidRPr="00EF3CD7">
        <w:rPr>
          <w:rFonts w:ascii="Times New Roman" w:hAnsi="Times New Roman" w:cs="Times New Roman"/>
        </w:rPr>
        <w:t>У</w:t>
      </w:r>
      <w:proofErr w:type="gramEnd"/>
      <w:r w:rsidR="003D0795" w:rsidRPr="00EF3CD7">
        <w:rPr>
          <w:rFonts w:ascii="Times New Roman" w:hAnsi="Times New Roman" w:cs="Times New Roman"/>
        </w:rPr>
        <w:t xml:space="preserve"> </w:t>
      </w:r>
      <w:proofErr w:type="gramStart"/>
      <w:r w:rsidR="003D0795" w:rsidRPr="00EF3CD7">
        <w:rPr>
          <w:rFonts w:ascii="Times New Roman" w:hAnsi="Times New Roman" w:cs="Times New Roman"/>
        </w:rPr>
        <w:t>раз</w:t>
      </w:r>
      <w:proofErr w:type="gramEnd"/>
      <w:r w:rsidR="003D0795" w:rsidRPr="00EF3CD7">
        <w:rPr>
          <w:rFonts w:ascii="Times New Roman" w:hAnsi="Times New Roman" w:cs="Times New Roman"/>
        </w:rPr>
        <w:t>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3D0795" w:rsidRPr="00EF3CD7" w:rsidRDefault="003D0795" w:rsidP="00EF3CD7">
      <w:pPr>
        <w:shd w:val="clear" w:color="auto" w:fill="FFFFFF"/>
        <w:tabs>
          <w:tab w:val="left" w:pos="900"/>
          <w:tab w:val="left" w:pos="1418"/>
        </w:tabs>
        <w:spacing w:after="0"/>
        <w:jc w:val="both"/>
        <w:rPr>
          <w:rFonts w:ascii="Times New Roman" w:hAnsi="Times New Roman"/>
        </w:rPr>
      </w:pPr>
      <w:r w:rsidRPr="00EF3CD7">
        <w:rPr>
          <w:rFonts w:ascii="Times New Roman" w:hAnsi="Times New Roman" w:cs="Times New Roman"/>
        </w:rPr>
        <w:t>У такому разі жодна із Сторін не має права вимагати від іншої Сторони відшкодування можливих збиткі</w:t>
      </w:r>
      <w:proofErr w:type="gramStart"/>
      <w:r w:rsidRPr="00EF3CD7">
        <w:rPr>
          <w:rFonts w:ascii="Times New Roman" w:hAnsi="Times New Roman" w:cs="Times New Roman"/>
        </w:rPr>
        <w:t>в</w:t>
      </w:r>
      <w:proofErr w:type="gramEnd"/>
      <w:r w:rsidRPr="00EF3CD7">
        <w:rPr>
          <w:rFonts w:ascii="Times New Roman" w:hAnsi="Times New Roman" w:cs="Times New Roman"/>
        </w:rPr>
        <w:t>.</w:t>
      </w:r>
    </w:p>
    <w:p w:rsidR="003D0795" w:rsidRPr="00EF3CD7" w:rsidRDefault="003D0795" w:rsidP="00EF3CD7">
      <w:pPr>
        <w:spacing w:after="0"/>
        <w:jc w:val="center"/>
        <w:rPr>
          <w:rFonts w:ascii="Times New Roman" w:hAnsi="Times New Roman"/>
        </w:rPr>
      </w:pPr>
      <w:r w:rsidRPr="00EF3CD7">
        <w:rPr>
          <w:rFonts w:ascii="Times New Roman" w:hAnsi="Times New Roman" w:cs="Times New Roman"/>
          <w:b/>
        </w:rPr>
        <w:t>1</w:t>
      </w:r>
      <w:r w:rsidR="00EF3CD7">
        <w:rPr>
          <w:rFonts w:ascii="Times New Roman" w:hAnsi="Times New Roman" w:cs="Times New Roman"/>
          <w:b/>
          <w:lang w:val="uk-UA"/>
        </w:rPr>
        <w:t>1</w:t>
      </w:r>
      <w:r w:rsidRPr="00EF3CD7">
        <w:rPr>
          <w:rFonts w:ascii="Times New Roman" w:hAnsi="Times New Roman" w:cs="Times New Roman"/>
          <w:b/>
        </w:rPr>
        <w:t>. Антикорупційне застереження</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1</w:t>
      </w:r>
      <w:r w:rsidRPr="00EF3CD7">
        <w:rPr>
          <w:rFonts w:ascii="Times New Roman" w:hAnsi="Times New Roman" w:cs="Times New Roman"/>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proofErr w:type="gramStart"/>
      <w:r w:rsidRPr="00EF3CD7">
        <w:rPr>
          <w:rFonts w:ascii="Times New Roman" w:hAnsi="Times New Roman" w:cs="Times New Roman"/>
        </w:rPr>
        <w:t>чи не</w:t>
      </w:r>
      <w:proofErr w:type="gramEnd"/>
      <w:r w:rsidRPr="00EF3CD7">
        <w:rPr>
          <w:rFonts w:ascii="Times New Roman" w:hAnsi="Times New Roman" w:cs="Times New Roman"/>
        </w:rPr>
        <w:t xml:space="preserve"> вчинення такою особою будь-яких дій з метою отримання обіцянки неправомірної вигоди або отримання </w:t>
      </w:r>
      <w:proofErr w:type="gramStart"/>
      <w:r w:rsidRPr="00EF3CD7">
        <w:rPr>
          <w:rFonts w:ascii="Times New Roman" w:hAnsi="Times New Roman" w:cs="Times New Roman"/>
        </w:rPr>
        <w:t>неправом</w:t>
      </w:r>
      <w:proofErr w:type="gramEnd"/>
      <w:r w:rsidRPr="00EF3CD7">
        <w:rPr>
          <w:rFonts w:ascii="Times New Roman" w:hAnsi="Times New Roman" w:cs="Times New Roman"/>
        </w:rPr>
        <w:t>ірної вигоди від таких осіб.</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1</w:t>
      </w:r>
      <w:r w:rsidRPr="00EF3CD7">
        <w:rPr>
          <w:rFonts w:ascii="Times New Roman" w:hAnsi="Times New Roman" w:cs="Times New Roman"/>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w:t>
      </w:r>
      <w:proofErr w:type="gramStart"/>
      <w:r w:rsidRPr="00EF3CD7">
        <w:rPr>
          <w:rFonts w:ascii="Times New Roman" w:hAnsi="Times New Roman" w:cs="Times New Roman"/>
        </w:rPr>
        <w:t>п</w:t>
      </w:r>
      <w:proofErr w:type="gramEnd"/>
      <w:r w:rsidRPr="00EF3CD7">
        <w:rPr>
          <w:rFonts w:ascii="Times New Roman" w:hAnsi="Times New Roman" w:cs="Times New Roman"/>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1</w:t>
      </w:r>
      <w:r w:rsidRPr="00EF3CD7">
        <w:rPr>
          <w:rFonts w:ascii="Times New Roman" w:hAnsi="Times New Roman" w:cs="Times New Roman"/>
        </w:rPr>
        <w:t xml:space="preserve">.3.  У разі виникнення у Сторони </w:t>
      </w:r>
      <w:proofErr w:type="gramStart"/>
      <w:r w:rsidRPr="00EF3CD7">
        <w:rPr>
          <w:rFonts w:ascii="Times New Roman" w:hAnsi="Times New Roman" w:cs="Times New Roman"/>
        </w:rPr>
        <w:t>п</w:t>
      </w:r>
      <w:proofErr w:type="gramEnd"/>
      <w:r w:rsidRPr="00EF3CD7">
        <w:rPr>
          <w:rFonts w:ascii="Times New Roman" w:hAnsi="Times New Roman" w:cs="Times New Roman"/>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Pr="00EF3CD7">
        <w:rPr>
          <w:rFonts w:ascii="Times New Roman" w:hAnsi="Times New Roman" w:cs="Times New Roman"/>
        </w:rPr>
        <w:t>П</w:t>
      </w:r>
      <w:proofErr w:type="gramEnd"/>
      <w:r w:rsidRPr="00EF3CD7">
        <w:rPr>
          <w:rFonts w:ascii="Times New Roman" w:hAnsi="Times New Roman" w:cs="Times New Roman"/>
        </w:rP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1</w:t>
      </w:r>
      <w:r w:rsidRPr="00EF3CD7">
        <w:rPr>
          <w:rFonts w:ascii="Times New Roman" w:hAnsi="Times New Roman" w:cs="Times New Roman"/>
        </w:rPr>
        <w:t>.4.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EF3CD7">
        <w:rPr>
          <w:rFonts w:ascii="Times New Roman" w:hAnsi="Times New Roman" w:cs="Times New Roman"/>
        </w:rPr>
        <w:t>в</w:t>
      </w:r>
      <w:proofErr w:type="gramEnd"/>
      <w:r w:rsidRPr="00EF3CD7">
        <w:rPr>
          <w:rFonts w:ascii="Times New Roman" w:hAnsi="Times New Roman" w:cs="Times New Roman"/>
        </w:rPr>
        <w:t xml:space="preserve"> як для Сторони Договору в цілому, так і для конкретних працівників Сторони Договору в цілому, які повідомили про факт порушень. </w:t>
      </w:r>
    </w:p>
    <w:p w:rsidR="003D0795" w:rsidRPr="00EF3CD7" w:rsidRDefault="003D0795" w:rsidP="00EF3CD7">
      <w:pPr>
        <w:shd w:val="clear" w:color="auto" w:fill="FFFFFF"/>
        <w:spacing w:after="0"/>
        <w:jc w:val="both"/>
        <w:textAlignment w:val="baseline"/>
        <w:rPr>
          <w:rFonts w:ascii="Times New Roman" w:hAnsi="Times New Roman"/>
        </w:rPr>
      </w:pPr>
      <w:r w:rsidRPr="00EF3CD7">
        <w:rPr>
          <w:rFonts w:ascii="Times New Roman" w:eastAsia="Times New Roman" w:hAnsi="Times New Roman" w:cs="Times New Roman"/>
          <w:lang w:eastAsia="uk-UA"/>
        </w:rPr>
        <w:t>1</w:t>
      </w:r>
      <w:r w:rsidR="00E605B0">
        <w:rPr>
          <w:rFonts w:ascii="Times New Roman" w:eastAsia="Times New Roman" w:hAnsi="Times New Roman" w:cs="Times New Roman"/>
          <w:lang w:val="uk-UA" w:eastAsia="uk-UA"/>
        </w:rPr>
        <w:t>1</w:t>
      </w:r>
      <w:r w:rsidRPr="00EF3CD7">
        <w:rPr>
          <w:rFonts w:ascii="Times New Roman" w:eastAsia="Times New Roman" w:hAnsi="Times New Roman" w:cs="Times New Roman"/>
          <w:lang w:eastAsia="uk-UA"/>
        </w:rPr>
        <w:t xml:space="preserve">.5.  У разі вчинення однією із Сторін дій, заборонених у цьому Розділі, та/або неотримання іншою Стороною у встановлений Договором термін </w:t>
      </w:r>
      <w:proofErr w:type="gramStart"/>
      <w:r w:rsidRPr="00EF3CD7">
        <w:rPr>
          <w:rFonts w:ascii="Times New Roman" w:eastAsia="Times New Roman" w:hAnsi="Times New Roman" w:cs="Times New Roman"/>
          <w:lang w:eastAsia="uk-UA"/>
        </w:rPr>
        <w:t>п</w:t>
      </w:r>
      <w:proofErr w:type="gramEnd"/>
      <w:r w:rsidRPr="00EF3CD7">
        <w:rPr>
          <w:rFonts w:ascii="Times New Roman" w:eastAsia="Times New Roman" w:hAnsi="Times New Roman" w:cs="Times New Roman"/>
          <w:lang w:eastAsia="uk-UA"/>
        </w:rPr>
        <w:t>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D0795" w:rsidRPr="00EF3CD7" w:rsidRDefault="003D0795" w:rsidP="00EF3CD7">
      <w:pPr>
        <w:shd w:val="clear" w:color="auto" w:fill="FFFFFF"/>
        <w:spacing w:after="0"/>
        <w:jc w:val="both"/>
        <w:textAlignment w:val="baseline"/>
        <w:rPr>
          <w:rFonts w:ascii="Times New Roman" w:hAnsi="Times New Roman"/>
        </w:rPr>
      </w:pPr>
      <w:r w:rsidRPr="00EF3CD7">
        <w:rPr>
          <w:rFonts w:ascii="Times New Roman" w:eastAsia="Times New Roman" w:hAnsi="Times New Roman" w:cs="Times New Roman"/>
          <w:lang w:eastAsia="uk-UA"/>
        </w:rPr>
        <w:t>1</w:t>
      </w:r>
      <w:r w:rsidR="00E605B0">
        <w:rPr>
          <w:rFonts w:ascii="Times New Roman" w:eastAsia="Times New Roman" w:hAnsi="Times New Roman" w:cs="Times New Roman"/>
          <w:lang w:val="uk-UA" w:eastAsia="uk-UA"/>
        </w:rPr>
        <w:t>1</w:t>
      </w:r>
      <w:r w:rsidRPr="00EF3CD7">
        <w:rPr>
          <w:rFonts w:ascii="Times New Roman" w:eastAsia="Times New Roman" w:hAnsi="Times New Roman" w:cs="Times New Roman"/>
          <w:lang w:eastAsia="uk-UA"/>
        </w:rPr>
        <w:t xml:space="preserve">.6. Сторони визнають, що їх можливі </w:t>
      </w:r>
      <w:proofErr w:type="gramStart"/>
      <w:r w:rsidRPr="00EF3CD7">
        <w:rPr>
          <w:rFonts w:ascii="Times New Roman" w:eastAsia="Times New Roman" w:hAnsi="Times New Roman" w:cs="Times New Roman"/>
          <w:lang w:eastAsia="uk-UA"/>
        </w:rPr>
        <w:t>неправом</w:t>
      </w:r>
      <w:proofErr w:type="gramEnd"/>
      <w:r w:rsidRPr="00EF3CD7">
        <w:rPr>
          <w:rFonts w:ascii="Times New Roman" w:eastAsia="Times New Roman" w:hAnsi="Times New Roman" w:cs="Times New Roman"/>
          <w:lang w:eastAsia="uk-UA"/>
        </w:rPr>
        <w:t xml:space="preserve">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3D0795" w:rsidRPr="00EF3CD7" w:rsidRDefault="003D0795"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p>
    <w:p w:rsidR="00E001B6" w:rsidRDefault="00E001B6"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lang w:val="uk-UA"/>
        </w:rPr>
      </w:pPr>
    </w:p>
    <w:p w:rsidR="003D0795" w:rsidRPr="00EF3CD7" w:rsidRDefault="003D0795"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EF3CD7">
        <w:rPr>
          <w:rFonts w:ascii="Times New Roman" w:hAnsi="Times New Roman" w:cs="Times New Roman"/>
          <w:b/>
        </w:rPr>
        <w:lastRenderedPageBreak/>
        <w:t>1</w:t>
      </w:r>
      <w:r w:rsidR="00EF3CD7">
        <w:rPr>
          <w:rFonts w:ascii="Times New Roman" w:hAnsi="Times New Roman" w:cs="Times New Roman"/>
          <w:b/>
          <w:lang w:val="uk-UA"/>
        </w:rPr>
        <w:t>2</w:t>
      </w:r>
      <w:r w:rsidRPr="00EF3CD7">
        <w:rPr>
          <w:rFonts w:ascii="Times New Roman" w:hAnsi="Times New Roman" w:cs="Times New Roman"/>
          <w:b/>
        </w:rPr>
        <w:t>. Строк дії договору</w:t>
      </w:r>
      <w:bookmarkStart w:id="9" w:name="99"/>
      <w:bookmarkEnd w:id="9"/>
    </w:p>
    <w:p w:rsidR="003D0795" w:rsidRPr="00EF3CD7" w:rsidRDefault="003D0795"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2</w:t>
      </w:r>
      <w:r w:rsidRPr="00EF3CD7">
        <w:rPr>
          <w:rFonts w:ascii="Times New Roman" w:hAnsi="Times New Roman" w:cs="Times New Roman"/>
        </w:rPr>
        <w:t>.1. Догові</w:t>
      </w:r>
      <w:proofErr w:type="gramStart"/>
      <w:r w:rsidRPr="00EF3CD7">
        <w:rPr>
          <w:rFonts w:ascii="Times New Roman" w:hAnsi="Times New Roman" w:cs="Times New Roman"/>
        </w:rPr>
        <w:t>р</w:t>
      </w:r>
      <w:proofErr w:type="gramEnd"/>
      <w:r w:rsidRPr="00EF3CD7">
        <w:rPr>
          <w:rFonts w:ascii="Times New Roman" w:hAnsi="Times New Roman" w:cs="Times New Roman"/>
        </w:rPr>
        <w:t xml:space="preserve"> набирає чинності з дати його підписання уповноваженими представниками Сторін, реєстрації у Покупця та діє до 31 грудня 2022 року, а в частині взаєморозрахунків – до повного їх виконання Сторонами.</w:t>
      </w:r>
    </w:p>
    <w:p w:rsidR="003D0795" w:rsidRPr="00EF3CD7" w:rsidRDefault="003D0795"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3D0795" w:rsidRPr="00EF3CD7" w:rsidRDefault="003D0795" w:rsidP="00EF3CD7">
      <w:pPr>
        <w:spacing w:after="0"/>
        <w:jc w:val="center"/>
        <w:rPr>
          <w:rFonts w:ascii="Times New Roman" w:hAnsi="Times New Roman"/>
        </w:rPr>
      </w:pPr>
      <w:r w:rsidRPr="00EF3CD7">
        <w:rPr>
          <w:rFonts w:ascii="Times New Roman" w:hAnsi="Times New Roman" w:cs="Times New Roman"/>
          <w:b/>
        </w:rPr>
        <w:t>1</w:t>
      </w:r>
      <w:r w:rsidR="00EF3CD7">
        <w:rPr>
          <w:rFonts w:ascii="Times New Roman" w:hAnsi="Times New Roman" w:cs="Times New Roman"/>
          <w:b/>
          <w:lang w:val="uk-UA"/>
        </w:rPr>
        <w:t>3</w:t>
      </w:r>
      <w:r w:rsidRPr="00EF3CD7">
        <w:rPr>
          <w:rFonts w:ascii="Times New Roman" w:hAnsi="Times New Roman" w:cs="Times New Roman"/>
          <w:b/>
        </w:rPr>
        <w:t>. Інші умови</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3</w:t>
      </w:r>
      <w:r w:rsidRPr="00EF3CD7">
        <w:rPr>
          <w:rFonts w:ascii="Times New Roman" w:hAnsi="Times New Roman" w:cs="Times New Roman"/>
        </w:rPr>
        <w:t xml:space="preserve">.1.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w:t>
      </w:r>
      <w:proofErr w:type="gramStart"/>
      <w:r w:rsidRPr="00EF3CD7">
        <w:rPr>
          <w:rFonts w:ascii="Times New Roman" w:hAnsi="Times New Roman" w:cs="Times New Roman"/>
        </w:rPr>
        <w:t>п</w:t>
      </w:r>
      <w:proofErr w:type="gramEnd"/>
      <w:r w:rsidRPr="00EF3CD7">
        <w:rPr>
          <w:rFonts w:ascii="Times New Roman" w:hAnsi="Times New Roman" w:cs="Times New Roman"/>
        </w:rPr>
        <w:t>ідписані уповноваженими на це представниками Сторін.</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3</w:t>
      </w:r>
      <w:r w:rsidRPr="00EF3CD7">
        <w:rPr>
          <w:rFonts w:ascii="Times New Roman" w:hAnsi="Times New Roman" w:cs="Times New Roman"/>
        </w:rPr>
        <w:t xml:space="preserve">.2. У випадках, не передбачених даним Договором, Сторони керуються чинним законодавством України.                                                              </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3</w:t>
      </w:r>
      <w:r w:rsidRPr="00EF3CD7">
        <w:rPr>
          <w:rFonts w:ascii="Times New Roman" w:hAnsi="Times New Roman" w:cs="Times New Roman"/>
        </w:rPr>
        <w:t>.3. Даний Догові</w:t>
      </w:r>
      <w:proofErr w:type="gramStart"/>
      <w:r w:rsidRPr="00EF3CD7">
        <w:rPr>
          <w:rFonts w:ascii="Times New Roman" w:hAnsi="Times New Roman" w:cs="Times New Roman"/>
        </w:rPr>
        <w:t>р</w:t>
      </w:r>
      <w:proofErr w:type="gramEnd"/>
      <w:r w:rsidRPr="00EF3CD7">
        <w:rPr>
          <w:rFonts w:ascii="Times New Roman" w:hAnsi="Times New Roman" w:cs="Times New Roman"/>
        </w:rPr>
        <w:t xml:space="preserve"> укладений українською мовою у 2 (двох) автентичних примірниках, що мають однакову юридичну силу, 1 (один) з яких зберігаються у Покупця, один – у Постачальника. </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3</w:t>
      </w:r>
      <w:r w:rsidRPr="00EF3CD7">
        <w:rPr>
          <w:rFonts w:ascii="Times New Roman" w:hAnsi="Times New Roman" w:cs="Times New Roman"/>
        </w:rPr>
        <w:t xml:space="preserve">.4. </w:t>
      </w:r>
      <w:proofErr w:type="gramStart"/>
      <w:r w:rsidRPr="00EF3CD7">
        <w:rPr>
          <w:rFonts w:ascii="Times New Roman" w:hAnsi="Times New Roman" w:cs="Times New Roman"/>
        </w:rPr>
        <w:t>У</w:t>
      </w:r>
      <w:proofErr w:type="gramEnd"/>
      <w:r w:rsidRPr="00EF3CD7">
        <w:rPr>
          <w:rFonts w:ascii="Times New Roman" w:hAnsi="Times New Roman" w:cs="Times New Roman"/>
        </w:rPr>
        <w:t xml:space="preserve"> </w:t>
      </w:r>
      <w:proofErr w:type="gramStart"/>
      <w:r w:rsidRPr="00EF3CD7">
        <w:rPr>
          <w:rFonts w:ascii="Times New Roman" w:hAnsi="Times New Roman" w:cs="Times New Roman"/>
        </w:rPr>
        <w:t>раз</w:t>
      </w:r>
      <w:proofErr w:type="gramEnd"/>
      <w:r w:rsidRPr="00EF3CD7">
        <w:rPr>
          <w:rFonts w:ascii="Times New Roman" w:hAnsi="Times New Roman" w:cs="Times New Roman"/>
        </w:rPr>
        <w:t>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3D0795" w:rsidRPr="00EF3CD7" w:rsidRDefault="003D0795" w:rsidP="00EF3CD7">
      <w:pPr>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3</w:t>
      </w:r>
      <w:r w:rsidRPr="00EF3CD7">
        <w:rPr>
          <w:rFonts w:ascii="Times New Roman" w:hAnsi="Times New Roman" w:cs="Times New Roman"/>
        </w:rPr>
        <w:t>.5. Сторони несуть відповідальність за правильність вказаних ними в даному Договорі реквізиті</w:t>
      </w:r>
      <w:proofErr w:type="gramStart"/>
      <w:r w:rsidRPr="00EF3CD7">
        <w:rPr>
          <w:rFonts w:ascii="Times New Roman" w:hAnsi="Times New Roman" w:cs="Times New Roman"/>
        </w:rPr>
        <w:t>в</w:t>
      </w:r>
      <w:proofErr w:type="gramEnd"/>
      <w:r w:rsidRPr="00EF3CD7">
        <w:rPr>
          <w:rFonts w:ascii="Times New Roman" w:hAnsi="Times New Roman" w:cs="Times New Roman"/>
        </w:rPr>
        <w:t xml:space="preserve"> </w:t>
      </w:r>
      <w:proofErr w:type="gramStart"/>
      <w:r w:rsidRPr="00EF3CD7">
        <w:rPr>
          <w:rFonts w:ascii="Times New Roman" w:hAnsi="Times New Roman" w:cs="Times New Roman"/>
        </w:rPr>
        <w:t>та</w:t>
      </w:r>
      <w:proofErr w:type="gramEnd"/>
      <w:r w:rsidRPr="00EF3CD7">
        <w:rPr>
          <w:rFonts w:ascii="Times New Roman" w:hAnsi="Times New Roman" w:cs="Times New Roman"/>
        </w:rPr>
        <w:t xml:space="preserve"> зобов’язуються вчасно та у розумні строки повідомляти іншу Сторону про їх заміну у письмовій формі.</w:t>
      </w:r>
    </w:p>
    <w:p w:rsidR="003D0795" w:rsidRPr="00EF3CD7" w:rsidRDefault="00E605B0" w:rsidP="00EF3CD7">
      <w:pPr>
        <w:shd w:val="clear" w:color="auto" w:fill="FFFFFF"/>
        <w:spacing w:after="0"/>
        <w:jc w:val="both"/>
        <w:rPr>
          <w:rFonts w:ascii="Times New Roman" w:hAnsi="Times New Roman"/>
        </w:rPr>
      </w:pPr>
      <w:r>
        <w:rPr>
          <w:rFonts w:ascii="Times New Roman" w:hAnsi="Times New Roman" w:cs="Times New Roman"/>
        </w:rPr>
        <w:t>1</w:t>
      </w:r>
      <w:r>
        <w:rPr>
          <w:rFonts w:ascii="Times New Roman" w:hAnsi="Times New Roman" w:cs="Times New Roman"/>
          <w:lang w:val="uk-UA"/>
        </w:rPr>
        <w:t>3</w:t>
      </w:r>
      <w:r w:rsidR="003D0795" w:rsidRPr="00EF3CD7">
        <w:rPr>
          <w:rFonts w:ascii="Times New Roman" w:hAnsi="Times New Roman" w:cs="Times New Roman"/>
        </w:rPr>
        <w:t xml:space="preserve">.6. </w:t>
      </w:r>
      <w:proofErr w:type="gramStart"/>
      <w:r w:rsidR="003D0795" w:rsidRPr="00EF3CD7">
        <w:rPr>
          <w:rFonts w:ascii="Times New Roman" w:hAnsi="Times New Roman" w:cs="Times New Roman"/>
          <w:color w:val="000000"/>
          <w:spacing w:val="7"/>
        </w:rPr>
        <w:t>У</w:t>
      </w:r>
      <w:proofErr w:type="gramEnd"/>
      <w:r w:rsidR="003D0795" w:rsidRPr="00EF3CD7">
        <w:rPr>
          <w:rFonts w:ascii="Times New Roman" w:hAnsi="Times New Roman" w:cs="Times New Roman"/>
          <w:color w:val="000000"/>
          <w:spacing w:val="7"/>
        </w:rPr>
        <w:t xml:space="preserve"> </w:t>
      </w:r>
      <w:proofErr w:type="gramStart"/>
      <w:r w:rsidR="003D0795" w:rsidRPr="00EF3CD7">
        <w:rPr>
          <w:rFonts w:ascii="Times New Roman" w:hAnsi="Times New Roman" w:cs="Times New Roman"/>
          <w:color w:val="000000"/>
          <w:spacing w:val="7"/>
        </w:rPr>
        <w:t>раз</w:t>
      </w:r>
      <w:proofErr w:type="gramEnd"/>
      <w:r w:rsidR="003D0795" w:rsidRPr="00EF3CD7">
        <w:rPr>
          <w:rFonts w:ascii="Times New Roman" w:hAnsi="Times New Roman" w:cs="Times New Roman"/>
          <w:color w:val="000000"/>
          <w:spacing w:val="7"/>
        </w:rPr>
        <w:t>і зміни свого місцезнаходження Постачальник</w:t>
      </w:r>
      <w:r w:rsidR="003D0795" w:rsidRPr="00EF3CD7">
        <w:rPr>
          <w:rFonts w:ascii="Times New Roman" w:hAnsi="Times New Roman" w:cs="Times New Roman"/>
          <w:color w:val="000000"/>
        </w:rPr>
        <w:t xml:space="preserve"> зобов'язаний протягом 1 (одного) календарного дня з дати </w:t>
      </w:r>
      <w:r w:rsidR="003D0795" w:rsidRPr="00EF3CD7">
        <w:rPr>
          <w:rFonts w:ascii="Times New Roman" w:hAnsi="Times New Roman" w:cs="Times New Roman"/>
          <w:color w:val="000000"/>
          <w:spacing w:val="-1"/>
        </w:rPr>
        <w:t xml:space="preserve">такої зміни поінформувати про це Покупця листом, скріпленим власною </w:t>
      </w:r>
      <w:r w:rsidR="003D0795" w:rsidRPr="00EF3CD7">
        <w:rPr>
          <w:rFonts w:ascii="Times New Roman" w:hAnsi="Times New Roman" w:cs="Times New Roman"/>
          <w:color w:val="000000"/>
          <w:spacing w:val="3"/>
        </w:rPr>
        <w:t xml:space="preserve">печаткою. Такий лист надсилається Покупцю в якості </w:t>
      </w:r>
      <w:r w:rsidR="003D0795" w:rsidRPr="00EF3CD7">
        <w:rPr>
          <w:rFonts w:ascii="Times New Roman" w:hAnsi="Times New Roman" w:cs="Times New Roman"/>
          <w:color w:val="000000"/>
        </w:rPr>
        <w:t>листа з повідомленням про отримання або кур'єром.</w:t>
      </w:r>
    </w:p>
    <w:p w:rsidR="003D0795" w:rsidRPr="00EF3CD7" w:rsidRDefault="003D0795" w:rsidP="00EF3CD7">
      <w:pPr>
        <w:shd w:val="clear" w:color="auto" w:fill="FFFFFF"/>
        <w:spacing w:after="0"/>
        <w:jc w:val="both"/>
        <w:rPr>
          <w:rFonts w:ascii="Times New Roman" w:hAnsi="Times New Roman"/>
        </w:rPr>
      </w:pPr>
      <w:r w:rsidRPr="00EF3CD7">
        <w:rPr>
          <w:rFonts w:ascii="Times New Roman" w:hAnsi="Times New Roman" w:cs="Times New Roman"/>
          <w:color w:val="000000"/>
          <w:spacing w:val="-1"/>
        </w:rPr>
        <w:t>1</w:t>
      </w:r>
      <w:r w:rsidR="00E605B0">
        <w:rPr>
          <w:rFonts w:ascii="Times New Roman" w:hAnsi="Times New Roman" w:cs="Times New Roman"/>
          <w:color w:val="000000"/>
          <w:spacing w:val="-1"/>
          <w:lang w:val="uk-UA"/>
        </w:rPr>
        <w:t>3</w:t>
      </w:r>
      <w:r w:rsidRPr="00EF3CD7">
        <w:rPr>
          <w:rFonts w:ascii="Times New Roman" w:hAnsi="Times New Roman" w:cs="Times New Roman"/>
          <w:color w:val="000000"/>
          <w:spacing w:val="-1"/>
        </w:rPr>
        <w:t xml:space="preserve">.7. У випадку несвоєчасного повідомлення Постачальником про зміну свого місця знаходження вважається, що всі листи (заявки, повідомлення тощо), надіслані Покупцем  </w:t>
      </w:r>
      <w:r w:rsidRPr="00EF3CD7">
        <w:rPr>
          <w:rFonts w:ascii="Times New Roman" w:hAnsi="Times New Roman" w:cs="Times New Roman"/>
        </w:rPr>
        <w:t xml:space="preserve">Постачальнику до моменту належного повідомлення згідно з п. 12.6 відповідно до реквізитів </w:t>
      </w:r>
      <w:proofErr w:type="gramStart"/>
      <w:r w:rsidRPr="00EF3CD7">
        <w:rPr>
          <w:rFonts w:ascii="Times New Roman" w:hAnsi="Times New Roman" w:cs="Times New Roman"/>
        </w:rPr>
        <w:t>в</w:t>
      </w:r>
      <w:proofErr w:type="gramEnd"/>
      <w:r w:rsidRPr="00EF3CD7">
        <w:rPr>
          <w:rFonts w:ascii="Times New Roman" w:hAnsi="Times New Roman" w:cs="Times New Roman"/>
        </w:rPr>
        <w:t xml:space="preserve"> розділі 14 вважаються такими, що надіслані за належною адресою місцезнаходження останнього. У цьому випадку вважається, що листи (заявки, повідомлення тощо) отримані Постачальником через 3 (три) дні з наступного дня, коли кореспонденція була здана </w:t>
      </w:r>
      <w:proofErr w:type="gramStart"/>
      <w:r w:rsidRPr="00EF3CD7">
        <w:rPr>
          <w:rFonts w:ascii="Times New Roman" w:hAnsi="Times New Roman" w:cs="Times New Roman"/>
        </w:rPr>
        <w:t>до</w:t>
      </w:r>
      <w:proofErr w:type="gramEnd"/>
      <w:r w:rsidRPr="00EF3CD7">
        <w:rPr>
          <w:rFonts w:ascii="Times New Roman" w:hAnsi="Times New Roman" w:cs="Times New Roman"/>
        </w:rPr>
        <w:t xml:space="preserve"> відділення поштового зв'язку.</w:t>
      </w:r>
    </w:p>
    <w:p w:rsidR="00E001B6" w:rsidRDefault="00E001B6"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lang w:val="uk-UA"/>
        </w:rPr>
      </w:pPr>
    </w:p>
    <w:p w:rsidR="003D0795" w:rsidRPr="00EF3CD7" w:rsidRDefault="003D0795" w:rsidP="00EF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EF3CD7">
        <w:rPr>
          <w:rFonts w:ascii="Times New Roman" w:hAnsi="Times New Roman" w:cs="Times New Roman"/>
          <w:b/>
        </w:rPr>
        <w:t>1</w:t>
      </w:r>
      <w:r w:rsidR="00EF3CD7">
        <w:rPr>
          <w:rFonts w:ascii="Times New Roman" w:hAnsi="Times New Roman" w:cs="Times New Roman"/>
          <w:b/>
          <w:lang w:val="uk-UA"/>
        </w:rPr>
        <w:t>4</w:t>
      </w:r>
      <w:r w:rsidRPr="00EF3CD7">
        <w:rPr>
          <w:rFonts w:ascii="Times New Roman" w:hAnsi="Times New Roman" w:cs="Times New Roman"/>
          <w:b/>
        </w:rPr>
        <w:t xml:space="preserve">. Додатки </w:t>
      </w:r>
      <w:proofErr w:type="gramStart"/>
      <w:r w:rsidRPr="00EF3CD7">
        <w:rPr>
          <w:rFonts w:ascii="Times New Roman" w:hAnsi="Times New Roman" w:cs="Times New Roman"/>
          <w:b/>
        </w:rPr>
        <w:t>до</w:t>
      </w:r>
      <w:proofErr w:type="gramEnd"/>
      <w:r w:rsidRPr="00EF3CD7">
        <w:rPr>
          <w:rFonts w:ascii="Times New Roman" w:hAnsi="Times New Roman" w:cs="Times New Roman"/>
          <w:b/>
        </w:rPr>
        <w:t xml:space="preserve"> договору</w:t>
      </w:r>
    </w:p>
    <w:p w:rsidR="003D0795" w:rsidRPr="00EF3CD7" w:rsidRDefault="003D0795" w:rsidP="00EF3CD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4</w:t>
      </w:r>
      <w:r w:rsidRPr="00EF3CD7">
        <w:rPr>
          <w:rFonts w:ascii="Times New Roman" w:hAnsi="Times New Roman" w:cs="Times New Roman"/>
        </w:rPr>
        <w:t>.1. Невід'ємними частинами цього Договору</w:t>
      </w:r>
      <w:proofErr w:type="gramStart"/>
      <w:r w:rsidRPr="00EF3CD7">
        <w:rPr>
          <w:rFonts w:ascii="Times New Roman" w:hAnsi="Times New Roman" w:cs="Times New Roman"/>
        </w:rPr>
        <w:t xml:space="preserve"> є:</w:t>
      </w:r>
      <w:proofErr w:type="gramEnd"/>
    </w:p>
    <w:p w:rsidR="003D0795" w:rsidRPr="00EF3CD7" w:rsidRDefault="003D0795" w:rsidP="00EF3CD7">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EF3CD7">
        <w:rPr>
          <w:rFonts w:ascii="Times New Roman" w:hAnsi="Times New Roman" w:cs="Times New Roman"/>
        </w:rPr>
        <w:t>1</w:t>
      </w:r>
      <w:r w:rsidR="00E605B0">
        <w:rPr>
          <w:rFonts w:ascii="Times New Roman" w:hAnsi="Times New Roman" w:cs="Times New Roman"/>
          <w:lang w:val="uk-UA"/>
        </w:rPr>
        <w:t>4</w:t>
      </w:r>
      <w:r w:rsidRPr="00EF3CD7">
        <w:rPr>
          <w:rFonts w:ascii="Times New Roman" w:hAnsi="Times New Roman" w:cs="Times New Roman"/>
        </w:rPr>
        <w:t>.1.1. Додаток № 1 - Специфікація на поставку Товару.</w:t>
      </w:r>
    </w:p>
    <w:p w:rsidR="00823FFA" w:rsidRDefault="001F276D" w:rsidP="001F276D">
      <w:pPr>
        <w:tabs>
          <w:tab w:val="left" w:pos="851"/>
        </w:tabs>
        <w:spacing w:after="0" w:line="240" w:lineRule="auto"/>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rsidR="00392A37" w:rsidRPr="005C7ED0" w:rsidRDefault="00823FFA" w:rsidP="001F276D">
      <w:pPr>
        <w:tabs>
          <w:tab w:val="left" w:pos="851"/>
        </w:tabs>
        <w:spacing w:after="0" w:line="240" w:lineRule="auto"/>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9426B" w:rsidRPr="00B9426B">
        <w:rPr>
          <w:rFonts w:ascii="Times New Roman" w:eastAsia="Times New Roman" w:hAnsi="Times New Roman" w:cs="Times New Roman"/>
          <w:b/>
          <w:bCs/>
          <w:color w:val="000000"/>
          <w:lang w:val="uk-UA" w:eastAsia="ru-RU"/>
        </w:rPr>
        <w:t>РЕКВІЗИТИ ТА ПІДПИСИ СТОРІН</w:t>
      </w:r>
    </w:p>
    <w:p w:rsidR="005C7ED0" w:rsidRPr="005C7ED0" w:rsidRDefault="005C7ED0" w:rsidP="005C7ED0">
      <w:pPr>
        <w:tabs>
          <w:tab w:val="left" w:pos="851"/>
        </w:tabs>
        <w:spacing w:after="0" w:line="240" w:lineRule="auto"/>
        <w:ind w:left="426"/>
        <w:textAlignment w:val="baseline"/>
        <w:rPr>
          <w:rFonts w:ascii="Times New Roman" w:eastAsia="Times New Roman" w:hAnsi="Times New Roman" w:cs="Times New Roman"/>
          <w:lang w:val="uk-UA" w:eastAsia="ru-RU"/>
        </w:rPr>
      </w:pPr>
    </w:p>
    <w:tbl>
      <w:tblPr>
        <w:tblW w:w="9957" w:type="dxa"/>
        <w:tblInd w:w="-176" w:type="dxa"/>
        <w:tblLayout w:type="fixed"/>
        <w:tblLook w:val="0000" w:firstRow="0" w:lastRow="0" w:firstColumn="0" w:lastColumn="0" w:noHBand="0" w:noVBand="0"/>
      </w:tblPr>
      <w:tblGrid>
        <w:gridCol w:w="5246"/>
        <w:gridCol w:w="4711"/>
      </w:tblGrid>
      <w:tr w:rsidR="005C7ED0" w:rsidRPr="005C7ED0" w:rsidTr="00EF0178">
        <w:trPr>
          <w:trHeight w:val="80"/>
        </w:trPr>
        <w:tc>
          <w:tcPr>
            <w:tcW w:w="5246" w:type="dxa"/>
          </w:tcPr>
          <w:p w:rsidR="005C7ED0" w:rsidRPr="005C7ED0" w:rsidRDefault="005C7ED0" w:rsidP="00CB2024">
            <w:pPr>
              <w:spacing w:after="0" w:line="276" w:lineRule="auto"/>
              <w:rPr>
                <w:rFonts w:ascii="Times New Roman" w:eastAsia="Times New Roman" w:hAnsi="Times New Roman" w:cs="Times New Roman"/>
                <w:b/>
                <w:lang w:val="uk-UA" w:eastAsia="ru-RU"/>
              </w:rPr>
            </w:pPr>
            <w:bookmarkStart w:id="10" w:name="_Hlk37420310"/>
            <w:r w:rsidRPr="005C7ED0">
              <w:rPr>
                <w:rFonts w:ascii="Times New Roman" w:eastAsia="Times New Roman" w:hAnsi="Times New Roman" w:cs="Times New Roman"/>
                <w:b/>
                <w:lang w:val="uk-UA" w:eastAsia="ru-RU"/>
              </w:rPr>
              <w:t>ПО</w:t>
            </w:r>
            <w:r w:rsidR="00147BE0" w:rsidRPr="00E66DE2">
              <w:rPr>
                <w:rFonts w:ascii="Times New Roman" w:eastAsia="Times New Roman" w:hAnsi="Times New Roman" w:cs="Times New Roman"/>
                <w:b/>
                <w:lang w:val="uk-UA" w:eastAsia="ru-RU"/>
              </w:rPr>
              <w:t>КУПЕЦЬ</w:t>
            </w:r>
            <w:r w:rsidRPr="005C7ED0">
              <w:rPr>
                <w:rFonts w:ascii="Times New Roman" w:eastAsia="Times New Roman" w:hAnsi="Times New Roman" w:cs="Times New Roman"/>
                <w:b/>
                <w:lang w:val="uk-UA" w:eastAsia="ru-RU"/>
              </w:rPr>
              <w:t>:</w:t>
            </w:r>
          </w:p>
          <w:p w:rsidR="001477F1" w:rsidRDefault="001477F1" w:rsidP="00705BA9">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Макіївська сільська рада</w:t>
            </w:r>
          </w:p>
          <w:p w:rsidR="001908A3" w:rsidRPr="00E66DE2" w:rsidRDefault="001477F1" w:rsidP="00705BA9">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17152 Ніжинського</w:t>
            </w:r>
            <w:r w:rsidR="00705BA9">
              <w:rPr>
                <w:rFonts w:ascii="Times New Roman" w:eastAsia="Times New Roman" w:hAnsi="Times New Roman" w:cs="Times New Roman"/>
                <w:lang w:val="uk-UA" w:eastAsia="ru-RU"/>
              </w:rPr>
              <w:t xml:space="preserve"> району </w:t>
            </w:r>
            <w:r>
              <w:rPr>
                <w:rFonts w:ascii="Times New Roman" w:eastAsia="Times New Roman" w:hAnsi="Times New Roman" w:cs="Times New Roman"/>
                <w:lang w:val="uk-UA" w:eastAsia="ru-RU"/>
              </w:rPr>
              <w:t>Чернігівської</w:t>
            </w:r>
            <w:r w:rsidR="00705BA9">
              <w:rPr>
                <w:rFonts w:ascii="Times New Roman" w:eastAsia="Times New Roman" w:hAnsi="Times New Roman" w:cs="Times New Roman"/>
                <w:lang w:val="uk-UA" w:eastAsia="ru-RU"/>
              </w:rPr>
              <w:t xml:space="preserve"> області </w:t>
            </w:r>
            <w:r>
              <w:rPr>
                <w:rFonts w:ascii="Times New Roman" w:eastAsia="Times New Roman" w:hAnsi="Times New Roman" w:cs="Times New Roman"/>
                <w:lang w:val="uk-UA" w:eastAsia="ru-RU"/>
              </w:rPr>
              <w:t xml:space="preserve"> вул. Центральна,27</w:t>
            </w:r>
          </w:p>
          <w:p w:rsidR="001A64A6" w:rsidRPr="00E66DE2" w:rsidRDefault="00705BA9" w:rsidP="00CB2024">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код ЄДРПОУ </w:t>
            </w:r>
            <w:r w:rsidR="001477F1">
              <w:rPr>
                <w:rFonts w:ascii="Times New Roman" w:eastAsia="Times New Roman" w:hAnsi="Times New Roman" w:cs="Times New Roman"/>
                <w:lang w:val="uk-UA" w:eastAsia="ru-RU"/>
              </w:rPr>
              <w:t>0</w:t>
            </w:r>
            <w:r>
              <w:rPr>
                <w:rFonts w:ascii="Times New Roman" w:eastAsia="Times New Roman" w:hAnsi="Times New Roman" w:cs="Times New Roman"/>
                <w:lang w:val="uk-UA" w:eastAsia="ru-RU"/>
              </w:rPr>
              <w:t>4415</w:t>
            </w:r>
            <w:r w:rsidR="001477F1">
              <w:rPr>
                <w:rFonts w:ascii="Times New Roman" w:eastAsia="Times New Roman" w:hAnsi="Times New Roman" w:cs="Times New Roman"/>
                <w:lang w:val="uk-UA" w:eastAsia="ru-RU"/>
              </w:rPr>
              <w:t>531</w:t>
            </w:r>
          </w:p>
          <w:p w:rsidR="001A64A6" w:rsidRDefault="001A64A6" w:rsidP="00CB2024">
            <w:pPr>
              <w:spacing w:after="0" w:line="276" w:lineRule="auto"/>
              <w:rPr>
                <w:rFonts w:ascii="Times New Roman" w:eastAsia="Times New Roman" w:hAnsi="Times New Roman" w:cs="Times New Roman"/>
                <w:lang w:val="uk-UA" w:eastAsia="ru-RU"/>
              </w:rPr>
            </w:pPr>
            <w:r w:rsidRPr="00E66DE2">
              <w:rPr>
                <w:rFonts w:ascii="Times New Roman" w:eastAsia="Times New Roman" w:hAnsi="Times New Roman" w:cs="Times New Roman"/>
                <w:lang w:val="en-US" w:eastAsia="ru-RU"/>
              </w:rPr>
              <w:t>IBAN</w:t>
            </w:r>
            <w:r w:rsidR="001908A3">
              <w:rPr>
                <w:rFonts w:ascii="Times New Roman" w:eastAsia="Times New Roman" w:hAnsi="Times New Roman" w:cs="Times New Roman"/>
                <w:lang w:val="uk-UA" w:eastAsia="ru-RU"/>
              </w:rPr>
              <w:t xml:space="preserve"> </w:t>
            </w:r>
            <w:r w:rsidR="001477F1">
              <w:rPr>
                <w:rFonts w:ascii="Times New Roman" w:eastAsia="Times New Roman" w:hAnsi="Times New Roman" w:cs="Times New Roman"/>
                <w:lang w:val="uk-UA" w:eastAsia="ru-RU"/>
              </w:rPr>
              <w:t>__________________________________</w:t>
            </w:r>
          </w:p>
          <w:p w:rsidR="001477F1" w:rsidRDefault="005C3253" w:rsidP="00CB2024">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ДКСУ </w:t>
            </w:r>
            <w:r w:rsidR="001477F1">
              <w:rPr>
                <w:rFonts w:ascii="Times New Roman" w:eastAsia="Times New Roman" w:hAnsi="Times New Roman" w:cs="Times New Roman"/>
                <w:lang w:val="uk-UA" w:eastAsia="ru-RU"/>
              </w:rPr>
              <w:t>м. Київ</w:t>
            </w:r>
          </w:p>
          <w:p w:rsidR="005C7ED0" w:rsidRPr="005C7ED0" w:rsidRDefault="001A64A6" w:rsidP="001477F1">
            <w:pPr>
              <w:spacing w:after="0" w:line="276" w:lineRule="auto"/>
              <w:rPr>
                <w:rFonts w:ascii="Times New Roman" w:eastAsia="Times New Roman" w:hAnsi="Times New Roman" w:cs="Times New Roman"/>
                <w:lang w:val="uk-UA" w:eastAsia="ru-RU"/>
              </w:rPr>
            </w:pPr>
            <w:r w:rsidRPr="00E66DE2">
              <w:rPr>
                <w:rFonts w:ascii="Times New Roman" w:eastAsia="Times New Roman" w:hAnsi="Times New Roman" w:cs="Times New Roman"/>
                <w:lang w:val="uk-UA" w:eastAsia="ru-RU"/>
              </w:rPr>
              <w:t>т</w:t>
            </w:r>
            <w:r w:rsidR="005C7ED0" w:rsidRPr="005C7ED0">
              <w:rPr>
                <w:rFonts w:ascii="Times New Roman" w:eastAsia="Times New Roman" w:hAnsi="Times New Roman" w:cs="Times New Roman"/>
                <w:lang w:val="uk-UA" w:eastAsia="ru-RU"/>
              </w:rPr>
              <w:t xml:space="preserve">ел. </w:t>
            </w:r>
            <w:r w:rsidR="00705BA9">
              <w:rPr>
                <w:rFonts w:ascii="Times New Roman" w:eastAsia="Times New Roman" w:hAnsi="Times New Roman" w:cs="Times New Roman"/>
                <w:lang w:val="uk-UA" w:eastAsia="ru-RU"/>
              </w:rPr>
              <w:t>+3809</w:t>
            </w:r>
            <w:r w:rsidR="001477F1">
              <w:rPr>
                <w:rFonts w:ascii="Times New Roman" w:eastAsia="Times New Roman" w:hAnsi="Times New Roman" w:cs="Times New Roman"/>
                <w:lang w:val="uk-UA" w:eastAsia="ru-RU"/>
              </w:rPr>
              <w:t>89304809</w:t>
            </w:r>
          </w:p>
          <w:p w:rsidR="001477F1" w:rsidRDefault="001477F1" w:rsidP="001477F1">
            <w:pPr>
              <w:autoSpaceDE w:val="0"/>
              <w:spacing w:after="0" w:line="276" w:lineRule="auto"/>
              <w:ind w:right="-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В.о. сільського голови </w:t>
            </w:r>
          </w:p>
          <w:p w:rsidR="005C7ED0" w:rsidRPr="005C7ED0" w:rsidRDefault="001477F1" w:rsidP="001477F1">
            <w:pPr>
              <w:autoSpaceDE w:val="0"/>
              <w:spacing w:after="0" w:line="276" w:lineRule="auto"/>
              <w:ind w:right="-1"/>
              <w:rPr>
                <w:rFonts w:ascii="Times New Roman" w:eastAsia="Times New Roman" w:hAnsi="Times New Roman" w:cs="Times New Roman"/>
                <w:vertAlign w:val="superscript"/>
                <w:lang w:val="uk-UA" w:eastAsia="ru-RU"/>
              </w:rPr>
            </w:pPr>
            <w:r>
              <w:rPr>
                <w:rFonts w:ascii="Times New Roman" w:eastAsia="Times New Roman" w:hAnsi="Times New Roman" w:cs="Times New Roman"/>
                <w:lang w:val="uk-UA" w:eastAsia="ru-RU"/>
              </w:rPr>
              <w:t>____________________</w:t>
            </w:r>
            <w:r w:rsidRPr="001477F1">
              <w:rPr>
                <w:rFonts w:ascii="Times New Roman" w:eastAsia="Times New Roman" w:hAnsi="Times New Roman" w:cs="Times New Roman"/>
                <w:sz w:val="28"/>
                <w:szCs w:val="28"/>
                <w:vertAlign w:val="subscript"/>
                <w:lang w:val="uk-UA" w:eastAsia="ru-RU"/>
              </w:rPr>
              <w:t>Вікторія ОСАДЧА</w:t>
            </w:r>
          </w:p>
        </w:tc>
        <w:tc>
          <w:tcPr>
            <w:tcW w:w="4711" w:type="dxa"/>
          </w:tcPr>
          <w:p w:rsidR="005C7ED0" w:rsidRPr="005C7ED0" w:rsidRDefault="005C7ED0" w:rsidP="00CB2024">
            <w:pPr>
              <w:spacing w:after="0" w:line="276" w:lineRule="auto"/>
              <w:rPr>
                <w:rFonts w:ascii="Times New Roman" w:eastAsia="Times New Roman" w:hAnsi="Times New Roman" w:cs="Times New Roman"/>
                <w:b/>
                <w:lang w:val="uk-UA" w:eastAsia="ru-RU"/>
              </w:rPr>
            </w:pPr>
            <w:r w:rsidRPr="005C7ED0">
              <w:rPr>
                <w:rFonts w:ascii="Times New Roman" w:eastAsia="Times New Roman" w:hAnsi="Times New Roman" w:cs="Times New Roman"/>
                <w:b/>
                <w:lang w:val="uk-UA" w:eastAsia="ru-RU"/>
              </w:rPr>
              <w:t>ПО</w:t>
            </w:r>
            <w:r w:rsidR="00147BE0" w:rsidRPr="00E66DE2">
              <w:rPr>
                <w:rFonts w:ascii="Times New Roman" w:eastAsia="Times New Roman" w:hAnsi="Times New Roman" w:cs="Times New Roman"/>
                <w:b/>
                <w:lang w:val="uk-UA" w:eastAsia="ru-RU"/>
              </w:rPr>
              <w:t>СТАЧАЛЬНИК</w:t>
            </w:r>
            <w:r w:rsidRPr="005C7ED0">
              <w:rPr>
                <w:rFonts w:ascii="Times New Roman" w:eastAsia="Times New Roman" w:hAnsi="Times New Roman" w:cs="Times New Roman"/>
                <w:b/>
                <w:lang w:val="uk-UA" w:eastAsia="ru-RU"/>
              </w:rPr>
              <w:t>:</w:t>
            </w:r>
          </w:p>
          <w:p w:rsidR="001A64A6" w:rsidRPr="000F3680" w:rsidRDefault="00147BE0" w:rsidP="00CB2024">
            <w:pPr>
              <w:spacing w:after="0" w:line="276" w:lineRule="auto"/>
              <w:rPr>
                <w:rFonts w:ascii="Times New Roman" w:eastAsia="Times New Roman" w:hAnsi="Times New Roman" w:cs="Times New Roman"/>
                <w:b/>
                <w:i/>
                <w:lang w:val="uk-UA" w:eastAsia="ru-RU"/>
              </w:rPr>
            </w:pPr>
            <w:r w:rsidRPr="00147BE0">
              <w:rPr>
                <w:rFonts w:ascii="Times New Roman" w:eastAsia="Times New Roman" w:hAnsi="Times New Roman" w:cs="Times New Roman"/>
                <w:b/>
                <w:i/>
                <w:lang w:val="uk-UA" w:eastAsia="ru-RU"/>
              </w:rPr>
              <w:t>____________________</w:t>
            </w:r>
            <w:r w:rsidR="00B70EA2">
              <w:rPr>
                <w:rFonts w:ascii="Times New Roman" w:eastAsia="Times New Roman" w:hAnsi="Times New Roman" w:cs="Times New Roman"/>
                <w:b/>
                <w:bCs/>
                <w:i/>
                <w:lang w:val="uk-UA" w:eastAsia="ru-RU"/>
              </w:rPr>
              <w:t>_________________</w:t>
            </w:r>
          </w:p>
          <w:p w:rsidR="001A64A6" w:rsidRPr="001A64A6" w:rsidRDefault="001A64A6" w:rsidP="00CB2024">
            <w:pPr>
              <w:spacing w:after="0" w:line="276" w:lineRule="auto"/>
              <w:rPr>
                <w:rFonts w:ascii="Times New Roman" w:eastAsia="Times New Roman" w:hAnsi="Times New Roman" w:cs="Times New Roman"/>
                <w:lang w:val="uk-UA" w:eastAsia="ru-RU"/>
              </w:rPr>
            </w:pPr>
            <w:r w:rsidRPr="001A64A6">
              <w:rPr>
                <w:rFonts w:ascii="Times New Roman" w:eastAsia="Times New Roman" w:hAnsi="Times New Roman" w:cs="Times New Roman"/>
                <w:lang w:val="uk-UA" w:eastAsia="ru-RU"/>
              </w:rPr>
              <w:t>Місцезнаходження: ______________________</w:t>
            </w:r>
          </w:p>
          <w:p w:rsidR="001A64A6" w:rsidRPr="001A64A6" w:rsidRDefault="001A64A6" w:rsidP="00CB2024">
            <w:pPr>
              <w:spacing w:after="0" w:line="276" w:lineRule="auto"/>
              <w:rPr>
                <w:rFonts w:ascii="Times New Roman" w:eastAsia="Times New Roman" w:hAnsi="Times New Roman" w:cs="Times New Roman"/>
                <w:lang w:val="uk-UA" w:eastAsia="ru-RU"/>
              </w:rPr>
            </w:pPr>
            <w:r w:rsidRPr="001A64A6">
              <w:rPr>
                <w:rFonts w:ascii="Times New Roman" w:eastAsia="Times New Roman" w:hAnsi="Times New Roman" w:cs="Times New Roman"/>
                <w:lang w:val="uk-UA" w:eastAsia="ru-RU"/>
              </w:rPr>
              <w:t>_______________________________________</w:t>
            </w:r>
          </w:p>
          <w:p w:rsidR="001A64A6" w:rsidRPr="001A64A6" w:rsidRDefault="001A64A6" w:rsidP="00CB2024">
            <w:pPr>
              <w:spacing w:after="0" w:line="276" w:lineRule="auto"/>
              <w:rPr>
                <w:rFonts w:ascii="Times New Roman" w:eastAsia="Times New Roman" w:hAnsi="Times New Roman" w:cs="Times New Roman"/>
                <w:lang w:val="uk-UA" w:eastAsia="ru-RU"/>
              </w:rPr>
            </w:pPr>
            <w:r w:rsidRPr="001A64A6">
              <w:rPr>
                <w:rFonts w:ascii="Times New Roman" w:eastAsia="Times New Roman" w:hAnsi="Times New Roman" w:cs="Times New Roman"/>
                <w:lang w:val="uk-UA" w:eastAsia="ru-RU"/>
              </w:rPr>
              <w:t>код ЄДРПОУ ______________</w:t>
            </w:r>
          </w:p>
          <w:p w:rsidR="001A64A6" w:rsidRPr="00B70EA2" w:rsidRDefault="001A64A6" w:rsidP="00CB2024">
            <w:pPr>
              <w:spacing w:after="0" w:line="276" w:lineRule="auto"/>
              <w:rPr>
                <w:rFonts w:ascii="Times New Roman" w:eastAsia="Times New Roman" w:hAnsi="Times New Roman" w:cs="Times New Roman"/>
                <w:lang w:val="uk-UA" w:eastAsia="ru-RU"/>
              </w:rPr>
            </w:pPr>
            <w:r w:rsidRPr="001A64A6">
              <w:rPr>
                <w:rFonts w:ascii="Times New Roman" w:eastAsia="Times New Roman" w:hAnsi="Times New Roman" w:cs="Times New Roman"/>
                <w:lang w:val="en-US" w:eastAsia="ru-RU"/>
              </w:rPr>
              <w:t>IBAN</w:t>
            </w:r>
            <w:r w:rsidRPr="001A64A6">
              <w:rPr>
                <w:rFonts w:ascii="Times New Roman" w:eastAsia="Times New Roman" w:hAnsi="Times New Roman" w:cs="Times New Roman"/>
                <w:lang w:eastAsia="ru-RU"/>
              </w:rPr>
              <w:t xml:space="preserve"> ____________________</w:t>
            </w:r>
          </w:p>
          <w:p w:rsidR="001A64A6" w:rsidRDefault="001A64A6" w:rsidP="00CB2024">
            <w:pPr>
              <w:spacing w:after="0" w:line="276" w:lineRule="auto"/>
              <w:rPr>
                <w:rFonts w:ascii="Times New Roman" w:eastAsia="Times New Roman" w:hAnsi="Times New Roman" w:cs="Times New Roman"/>
                <w:lang w:val="uk-UA" w:eastAsia="ru-RU"/>
              </w:rPr>
            </w:pPr>
          </w:p>
          <w:p w:rsidR="00705BA9" w:rsidRDefault="00705BA9" w:rsidP="00CB2024">
            <w:pPr>
              <w:spacing w:after="0" w:line="276" w:lineRule="auto"/>
              <w:rPr>
                <w:rFonts w:ascii="Times New Roman" w:eastAsia="Times New Roman" w:hAnsi="Times New Roman" w:cs="Times New Roman"/>
                <w:lang w:val="uk-UA" w:eastAsia="ru-RU"/>
              </w:rPr>
            </w:pPr>
          </w:p>
          <w:p w:rsidR="001A64A6" w:rsidRPr="001A64A6" w:rsidRDefault="001477F1" w:rsidP="00CB2024">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w:t>
            </w:r>
            <w:r w:rsidR="001A64A6" w:rsidRPr="001A64A6">
              <w:rPr>
                <w:rFonts w:ascii="Times New Roman" w:eastAsia="Times New Roman" w:hAnsi="Times New Roman" w:cs="Times New Roman"/>
                <w:lang w:val="uk-UA" w:eastAsia="ru-RU"/>
              </w:rPr>
              <w:t>/</w:t>
            </w:r>
          </w:p>
          <w:p w:rsidR="005C7ED0" w:rsidRPr="005C7ED0" w:rsidRDefault="001A64A6" w:rsidP="00CB2024">
            <w:pPr>
              <w:spacing w:after="0" w:line="276" w:lineRule="auto"/>
              <w:rPr>
                <w:rFonts w:ascii="Times New Roman" w:eastAsia="Times New Roman" w:hAnsi="Times New Roman" w:cs="Times New Roman"/>
                <w:vertAlign w:val="superscript"/>
                <w:lang w:val="uk-UA" w:eastAsia="ru-RU"/>
              </w:rPr>
            </w:pPr>
            <w:r w:rsidRPr="001A64A6">
              <w:rPr>
                <w:rFonts w:ascii="Times New Roman" w:eastAsia="Times New Roman" w:hAnsi="Times New Roman" w:cs="Times New Roman"/>
                <w:lang w:val="uk-UA" w:eastAsia="ru-RU"/>
              </w:rPr>
              <w:tab/>
            </w:r>
            <w:r w:rsidRPr="001A64A6">
              <w:rPr>
                <w:rFonts w:ascii="Times New Roman" w:eastAsia="Times New Roman" w:hAnsi="Times New Roman" w:cs="Times New Roman"/>
                <w:vertAlign w:val="superscript"/>
                <w:lang w:val="uk-UA" w:eastAsia="ru-RU"/>
              </w:rPr>
              <w:t xml:space="preserve">(Підпис) </w:t>
            </w:r>
            <w:r w:rsidRPr="001A64A6">
              <w:rPr>
                <w:rFonts w:ascii="Times New Roman" w:eastAsia="Times New Roman" w:hAnsi="Times New Roman" w:cs="Times New Roman"/>
                <w:vertAlign w:val="superscript"/>
                <w:lang w:val="uk-UA" w:eastAsia="ru-RU"/>
              </w:rPr>
              <w:tab/>
              <w:t xml:space="preserve">                              ( П.І.Б.)</w:t>
            </w:r>
          </w:p>
        </w:tc>
      </w:tr>
      <w:bookmarkEnd w:id="10"/>
    </w:tbl>
    <w:p w:rsidR="00EF3CD7" w:rsidRDefault="00EF3CD7" w:rsidP="003D0795">
      <w:pPr>
        <w:tabs>
          <w:tab w:val="left" w:pos="644"/>
          <w:tab w:val="left" w:pos="2977"/>
        </w:tabs>
        <w:spacing w:after="0" w:line="240" w:lineRule="auto"/>
        <w:jc w:val="right"/>
        <w:rPr>
          <w:rFonts w:ascii="Times New Roman" w:hAnsi="Times New Roman" w:cs="Times New Roman"/>
          <w:b/>
          <w:bCs/>
          <w:lang w:val="uk-UA"/>
        </w:rPr>
      </w:pPr>
    </w:p>
    <w:p w:rsidR="00EF3CD7" w:rsidRDefault="00EF3CD7" w:rsidP="003D0795">
      <w:pPr>
        <w:tabs>
          <w:tab w:val="left" w:pos="644"/>
          <w:tab w:val="left" w:pos="2977"/>
        </w:tabs>
        <w:spacing w:after="0" w:line="240" w:lineRule="auto"/>
        <w:jc w:val="right"/>
        <w:rPr>
          <w:rFonts w:ascii="Times New Roman" w:hAnsi="Times New Roman" w:cs="Times New Roman"/>
          <w:b/>
          <w:bCs/>
          <w:lang w:val="uk-UA"/>
        </w:rPr>
      </w:pPr>
    </w:p>
    <w:p w:rsidR="00EF3CD7" w:rsidRDefault="00EF3CD7" w:rsidP="003D0795">
      <w:pPr>
        <w:tabs>
          <w:tab w:val="left" w:pos="644"/>
          <w:tab w:val="left" w:pos="2977"/>
        </w:tabs>
        <w:spacing w:after="0" w:line="240" w:lineRule="auto"/>
        <w:jc w:val="right"/>
        <w:rPr>
          <w:rFonts w:ascii="Times New Roman" w:hAnsi="Times New Roman" w:cs="Times New Roman"/>
          <w:b/>
          <w:bCs/>
          <w:lang w:val="uk-UA"/>
        </w:rPr>
      </w:pPr>
    </w:p>
    <w:p w:rsidR="00EF3CD7" w:rsidRDefault="00EF3CD7" w:rsidP="003D0795">
      <w:pPr>
        <w:tabs>
          <w:tab w:val="left" w:pos="644"/>
          <w:tab w:val="left" w:pos="2977"/>
        </w:tabs>
        <w:spacing w:after="0" w:line="240" w:lineRule="auto"/>
        <w:jc w:val="right"/>
        <w:rPr>
          <w:rFonts w:ascii="Times New Roman" w:hAnsi="Times New Roman" w:cs="Times New Roman"/>
          <w:b/>
          <w:bCs/>
          <w:lang w:val="uk-UA"/>
        </w:rPr>
      </w:pPr>
    </w:p>
    <w:p w:rsidR="00EF3CD7" w:rsidRDefault="00EF3CD7" w:rsidP="003D0795">
      <w:pPr>
        <w:tabs>
          <w:tab w:val="left" w:pos="644"/>
          <w:tab w:val="left" w:pos="2977"/>
        </w:tabs>
        <w:spacing w:after="0" w:line="240" w:lineRule="auto"/>
        <w:jc w:val="right"/>
        <w:rPr>
          <w:rFonts w:ascii="Times New Roman" w:hAnsi="Times New Roman" w:cs="Times New Roman"/>
          <w:b/>
          <w:bCs/>
          <w:lang w:val="uk-UA"/>
        </w:rPr>
      </w:pPr>
    </w:p>
    <w:p w:rsidR="00E605B0" w:rsidRDefault="00E605B0" w:rsidP="003D0795">
      <w:pPr>
        <w:tabs>
          <w:tab w:val="left" w:pos="644"/>
          <w:tab w:val="left" w:pos="2977"/>
        </w:tabs>
        <w:spacing w:after="0" w:line="240" w:lineRule="auto"/>
        <w:jc w:val="right"/>
        <w:rPr>
          <w:rFonts w:ascii="Times New Roman" w:hAnsi="Times New Roman" w:cs="Times New Roman"/>
          <w:b/>
          <w:bCs/>
          <w:lang w:val="uk-UA"/>
        </w:rPr>
      </w:pPr>
    </w:p>
    <w:p w:rsidR="00E605B0" w:rsidRDefault="00E605B0" w:rsidP="003D0795">
      <w:pPr>
        <w:tabs>
          <w:tab w:val="left" w:pos="644"/>
          <w:tab w:val="left" w:pos="2977"/>
        </w:tabs>
        <w:spacing w:after="0" w:line="240" w:lineRule="auto"/>
        <w:jc w:val="right"/>
        <w:rPr>
          <w:rFonts w:ascii="Times New Roman" w:hAnsi="Times New Roman" w:cs="Times New Roman"/>
          <w:b/>
          <w:bCs/>
          <w:lang w:val="uk-UA"/>
        </w:rPr>
      </w:pPr>
    </w:p>
    <w:p w:rsidR="00E605B0" w:rsidRDefault="00E605B0" w:rsidP="003D0795">
      <w:pPr>
        <w:tabs>
          <w:tab w:val="left" w:pos="644"/>
          <w:tab w:val="left" w:pos="2977"/>
        </w:tabs>
        <w:spacing w:after="0" w:line="240" w:lineRule="auto"/>
        <w:jc w:val="right"/>
        <w:rPr>
          <w:rFonts w:ascii="Times New Roman" w:hAnsi="Times New Roman" w:cs="Times New Roman"/>
          <w:b/>
          <w:bCs/>
          <w:lang w:val="uk-UA"/>
        </w:rPr>
      </w:pPr>
    </w:p>
    <w:p w:rsidR="00432DDB" w:rsidRDefault="00432DDB" w:rsidP="003D0795">
      <w:pPr>
        <w:tabs>
          <w:tab w:val="left" w:pos="644"/>
          <w:tab w:val="left" w:pos="2977"/>
        </w:tabs>
        <w:spacing w:after="0" w:line="240" w:lineRule="auto"/>
        <w:jc w:val="right"/>
        <w:rPr>
          <w:rFonts w:ascii="Times New Roman" w:hAnsi="Times New Roman" w:cs="Times New Roman"/>
          <w:b/>
          <w:bCs/>
          <w:lang w:val="uk-UA"/>
        </w:rPr>
      </w:pPr>
    </w:p>
    <w:p w:rsidR="00E605B0" w:rsidRDefault="00E605B0" w:rsidP="003D0795">
      <w:pPr>
        <w:tabs>
          <w:tab w:val="left" w:pos="644"/>
          <w:tab w:val="left" w:pos="2977"/>
        </w:tabs>
        <w:spacing w:after="0" w:line="240" w:lineRule="auto"/>
        <w:jc w:val="right"/>
        <w:rPr>
          <w:rFonts w:ascii="Times New Roman" w:hAnsi="Times New Roman" w:cs="Times New Roman"/>
          <w:b/>
          <w:bCs/>
          <w:lang w:val="uk-UA"/>
        </w:rPr>
      </w:pPr>
    </w:p>
    <w:p w:rsidR="00E605B0" w:rsidRDefault="00E605B0" w:rsidP="003D0795">
      <w:pPr>
        <w:tabs>
          <w:tab w:val="left" w:pos="644"/>
          <w:tab w:val="left" w:pos="2977"/>
        </w:tabs>
        <w:spacing w:after="0" w:line="240" w:lineRule="auto"/>
        <w:jc w:val="right"/>
        <w:rPr>
          <w:rFonts w:ascii="Times New Roman" w:hAnsi="Times New Roman" w:cs="Times New Roman"/>
          <w:b/>
          <w:bCs/>
          <w:lang w:val="uk-UA"/>
        </w:rPr>
      </w:pPr>
    </w:p>
    <w:p w:rsidR="00EF3CD7" w:rsidRDefault="00EF3CD7" w:rsidP="003D0795">
      <w:pPr>
        <w:tabs>
          <w:tab w:val="left" w:pos="644"/>
          <w:tab w:val="left" w:pos="2977"/>
        </w:tabs>
        <w:spacing w:after="0" w:line="240" w:lineRule="auto"/>
        <w:jc w:val="right"/>
        <w:rPr>
          <w:rFonts w:ascii="Times New Roman" w:hAnsi="Times New Roman" w:cs="Times New Roman"/>
          <w:b/>
          <w:bCs/>
          <w:lang w:val="uk-UA"/>
        </w:rPr>
      </w:pPr>
    </w:p>
    <w:p w:rsidR="00EF3CD7" w:rsidRDefault="00EF3CD7" w:rsidP="003D0795">
      <w:pPr>
        <w:tabs>
          <w:tab w:val="left" w:pos="644"/>
          <w:tab w:val="left" w:pos="2977"/>
        </w:tabs>
        <w:spacing w:after="0" w:line="240" w:lineRule="auto"/>
        <w:jc w:val="right"/>
        <w:rPr>
          <w:rFonts w:ascii="Times New Roman" w:hAnsi="Times New Roman" w:cs="Times New Roman"/>
          <w:b/>
          <w:bCs/>
          <w:lang w:val="uk-UA"/>
        </w:rPr>
      </w:pPr>
    </w:p>
    <w:p w:rsidR="003D0795" w:rsidRDefault="003D0795" w:rsidP="003D0795">
      <w:pPr>
        <w:tabs>
          <w:tab w:val="left" w:pos="644"/>
          <w:tab w:val="left" w:pos="2977"/>
        </w:tabs>
        <w:spacing w:after="0" w:line="240" w:lineRule="auto"/>
        <w:jc w:val="right"/>
        <w:rPr>
          <w:rFonts w:ascii="Times New Roman" w:hAnsi="Times New Roman" w:cs="Times New Roman"/>
          <w:b/>
          <w:bCs/>
        </w:rPr>
      </w:pPr>
      <w:r>
        <w:rPr>
          <w:rFonts w:ascii="Times New Roman" w:hAnsi="Times New Roman" w:cs="Times New Roman"/>
          <w:b/>
          <w:bCs/>
        </w:rPr>
        <w:t xml:space="preserve">Додаток № 1 </w:t>
      </w:r>
    </w:p>
    <w:p w:rsidR="003D0795" w:rsidRDefault="003D0795" w:rsidP="003D0795">
      <w:pPr>
        <w:spacing w:after="0" w:line="240" w:lineRule="auto"/>
        <w:jc w:val="right"/>
        <w:rPr>
          <w:rFonts w:ascii="Times New Roman" w:hAnsi="Times New Roman" w:cs="Times New Roman"/>
          <w:b/>
          <w:bCs/>
        </w:rPr>
      </w:pPr>
      <w:proofErr w:type="gramStart"/>
      <w:r>
        <w:rPr>
          <w:rFonts w:ascii="Times New Roman" w:hAnsi="Times New Roman" w:cs="Times New Roman"/>
          <w:b/>
          <w:bCs/>
        </w:rPr>
        <w:t>до</w:t>
      </w:r>
      <w:proofErr w:type="gramEnd"/>
      <w:r>
        <w:rPr>
          <w:rFonts w:ascii="Times New Roman" w:hAnsi="Times New Roman" w:cs="Times New Roman"/>
          <w:b/>
          <w:bCs/>
        </w:rPr>
        <w:t xml:space="preserve"> </w:t>
      </w:r>
      <w:r>
        <w:rPr>
          <w:rFonts w:ascii="Times New Roman" w:hAnsi="Times New Roman" w:cs="Times New Roman"/>
          <w:b/>
          <w:bCs/>
          <w:spacing w:val="1"/>
        </w:rPr>
        <w:t>Договору</w:t>
      </w:r>
    </w:p>
    <w:p w:rsidR="003D0795" w:rsidRDefault="003D0795" w:rsidP="003D0795">
      <w:pPr>
        <w:spacing w:line="240" w:lineRule="auto"/>
        <w:jc w:val="right"/>
        <w:rPr>
          <w:rFonts w:ascii="Times New Roman" w:hAnsi="Times New Roman" w:cs="Times New Roman"/>
          <w:b/>
          <w:bCs/>
        </w:rPr>
      </w:pPr>
      <w:r>
        <w:rPr>
          <w:rFonts w:ascii="Times New Roman" w:hAnsi="Times New Roman" w:cs="Times New Roman"/>
          <w:b/>
          <w:bCs/>
        </w:rPr>
        <w:t>від ___ ____ 2022 № ____</w:t>
      </w:r>
    </w:p>
    <w:p w:rsidR="003D0795" w:rsidRDefault="003D0795" w:rsidP="003D0795">
      <w:pPr>
        <w:pStyle w:val="10"/>
        <w:tabs>
          <w:tab w:val="left" w:pos="0"/>
        </w:tabs>
        <w:spacing w:line="240" w:lineRule="auto"/>
        <w:jc w:val="center"/>
        <w:rPr>
          <w:b/>
          <w:bCs/>
          <w:lang w:val="uk-UA"/>
        </w:rPr>
      </w:pPr>
    </w:p>
    <w:p w:rsidR="003D0795" w:rsidRDefault="003D0795" w:rsidP="003D0795">
      <w:pPr>
        <w:pStyle w:val="10"/>
        <w:tabs>
          <w:tab w:val="left" w:pos="0"/>
        </w:tabs>
        <w:spacing w:line="240" w:lineRule="auto"/>
        <w:jc w:val="center"/>
        <w:rPr>
          <w:b/>
          <w:bCs/>
          <w:lang w:val="uk-UA"/>
        </w:rPr>
      </w:pPr>
    </w:p>
    <w:p w:rsidR="003D0795" w:rsidRDefault="003D0795" w:rsidP="003D0795">
      <w:pPr>
        <w:pStyle w:val="10"/>
        <w:tabs>
          <w:tab w:val="left" w:pos="0"/>
        </w:tabs>
        <w:spacing w:line="240" w:lineRule="auto"/>
        <w:jc w:val="center"/>
        <w:rPr>
          <w:sz w:val="22"/>
          <w:szCs w:val="22"/>
        </w:rPr>
      </w:pPr>
      <w:r>
        <w:rPr>
          <w:b/>
          <w:bCs/>
          <w:sz w:val="22"/>
          <w:szCs w:val="22"/>
          <w:lang w:val="uk-UA"/>
        </w:rPr>
        <w:t>Специфікація</w:t>
      </w:r>
    </w:p>
    <w:p w:rsidR="003D0795" w:rsidRDefault="003D0795" w:rsidP="003D0795">
      <w:pPr>
        <w:pStyle w:val="10"/>
        <w:tabs>
          <w:tab w:val="left" w:pos="0"/>
        </w:tabs>
        <w:spacing w:line="240" w:lineRule="auto"/>
        <w:jc w:val="center"/>
        <w:rPr>
          <w:sz w:val="22"/>
          <w:szCs w:val="22"/>
        </w:rPr>
      </w:pPr>
      <w:r>
        <w:rPr>
          <w:spacing w:val="-2"/>
          <w:sz w:val="22"/>
          <w:szCs w:val="22"/>
          <w:lang w:val="uk-UA"/>
        </w:rPr>
        <w:t xml:space="preserve">на поставку </w:t>
      </w:r>
      <w:r>
        <w:rPr>
          <w:iCs/>
          <w:color w:val="000000"/>
          <w:sz w:val="22"/>
          <w:szCs w:val="22"/>
          <w:lang w:val="uk-UA"/>
        </w:rPr>
        <w:t>Товару</w:t>
      </w:r>
    </w:p>
    <w:p w:rsidR="003D0795" w:rsidRDefault="003D0795" w:rsidP="003D0795">
      <w:pPr>
        <w:pStyle w:val="10"/>
        <w:tabs>
          <w:tab w:val="left" w:pos="0"/>
        </w:tabs>
        <w:spacing w:line="240" w:lineRule="auto"/>
        <w:jc w:val="center"/>
        <w:rPr>
          <w:iCs/>
          <w:color w:val="000000"/>
          <w:sz w:val="22"/>
          <w:szCs w:val="22"/>
          <w:lang w:val="uk-UA"/>
        </w:rPr>
      </w:pPr>
    </w:p>
    <w:tbl>
      <w:tblPr>
        <w:tblW w:w="9915" w:type="dxa"/>
        <w:tblInd w:w="10" w:type="dxa"/>
        <w:tblLayout w:type="fixed"/>
        <w:tblCellMar>
          <w:left w:w="10" w:type="dxa"/>
          <w:right w:w="10" w:type="dxa"/>
        </w:tblCellMar>
        <w:tblLook w:val="04A0" w:firstRow="1" w:lastRow="0" w:firstColumn="1" w:lastColumn="0" w:noHBand="0" w:noVBand="1"/>
      </w:tblPr>
      <w:tblGrid>
        <w:gridCol w:w="482"/>
        <w:gridCol w:w="4322"/>
        <w:gridCol w:w="1144"/>
        <w:gridCol w:w="1280"/>
        <w:gridCol w:w="1208"/>
        <w:gridCol w:w="25"/>
        <w:gridCol w:w="1454"/>
      </w:tblGrid>
      <w:tr w:rsidR="003D0795" w:rsidTr="00F75BD2">
        <w:trPr>
          <w:trHeight w:hRule="exact" w:val="1080"/>
        </w:trPr>
        <w:tc>
          <w:tcPr>
            <w:tcW w:w="481" w:type="dxa"/>
            <w:tcBorders>
              <w:top w:val="single" w:sz="4" w:space="0" w:color="000000"/>
              <w:left w:val="single" w:sz="4" w:space="0" w:color="000000"/>
            </w:tcBorders>
            <w:shd w:val="clear" w:color="auto" w:fill="FFFFFF"/>
            <w:vAlign w:val="center"/>
          </w:tcPr>
          <w:p w:rsidR="003D0795" w:rsidRDefault="003D0795" w:rsidP="00F75BD2">
            <w:pPr>
              <w:widowControl w:val="0"/>
              <w:spacing w:after="60" w:line="240" w:lineRule="auto"/>
              <w:ind w:left="140"/>
              <w:rPr>
                <w:rFonts w:ascii="Times New Roman" w:eastAsia="Times New Roman" w:hAnsi="Times New Roman" w:cs="Times New Roman"/>
                <w:color w:val="000000"/>
                <w:lang w:eastAsia="uk-UA" w:bidi="uk-UA"/>
              </w:rPr>
            </w:pPr>
            <w:r>
              <w:rPr>
                <w:rFonts w:ascii="Times New Roman" w:eastAsia="Times New Roman" w:hAnsi="Times New Roman" w:cs="Times New Roman"/>
                <w:b/>
                <w:bCs/>
                <w:color w:val="000000"/>
                <w:lang w:eastAsia="uk-UA" w:bidi="uk-UA"/>
              </w:rPr>
              <w:t>№</w:t>
            </w:r>
          </w:p>
          <w:p w:rsidR="003D0795" w:rsidRDefault="003D0795" w:rsidP="00F75BD2">
            <w:pPr>
              <w:widowControl w:val="0"/>
              <w:spacing w:before="60" w:line="240" w:lineRule="auto"/>
              <w:ind w:left="140"/>
              <w:rPr>
                <w:rFonts w:ascii="Times New Roman" w:eastAsia="Times New Roman" w:hAnsi="Times New Roman" w:cs="Times New Roman"/>
                <w:color w:val="000000"/>
                <w:lang w:eastAsia="uk-UA" w:bidi="uk-UA"/>
              </w:rPr>
            </w:pPr>
            <w:r>
              <w:rPr>
                <w:rFonts w:ascii="Times New Roman" w:eastAsia="Times New Roman" w:hAnsi="Times New Roman" w:cs="Times New Roman"/>
                <w:b/>
                <w:bCs/>
                <w:color w:val="000000"/>
                <w:lang w:eastAsia="uk-UA" w:bidi="uk-UA"/>
              </w:rPr>
              <w:t>з/</w:t>
            </w:r>
            <w:proofErr w:type="gramStart"/>
            <w:r>
              <w:rPr>
                <w:rFonts w:ascii="Times New Roman" w:eastAsia="Times New Roman" w:hAnsi="Times New Roman" w:cs="Times New Roman"/>
                <w:b/>
                <w:bCs/>
                <w:color w:val="000000"/>
                <w:lang w:eastAsia="uk-UA" w:bidi="uk-UA"/>
              </w:rPr>
              <w:t>п</w:t>
            </w:r>
            <w:proofErr w:type="gramEnd"/>
          </w:p>
        </w:tc>
        <w:tc>
          <w:tcPr>
            <w:tcW w:w="4322" w:type="dxa"/>
            <w:tcBorders>
              <w:top w:val="single" w:sz="4" w:space="0" w:color="000000"/>
              <w:left w:val="single" w:sz="4" w:space="0" w:color="000000"/>
            </w:tcBorders>
            <w:shd w:val="clear" w:color="auto" w:fill="FFFFFF"/>
            <w:vAlign w:val="center"/>
          </w:tcPr>
          <w:p w:rsidR="003D0795" w:rsidRDefault="003D0795" w:rsidP="00F75BD2">
            <w:pPr>
              <w:widowControl w:val="0"/>
              <w:spacing w:line="240" w:lineRule="auto"/>
              <w:jc w:val="center"/>
              <w:rPr>
                <w:rFonts w:ascii="Times New Roman" w:eastAsia="Times New Roman" w:hAnsi="Times New Roman" w:cs="Times New Roman"/>
                <w:color w:val="000000"/>
                <w:lang w:eastAsia="uk-UA" w:bidi="uk-UA"/>
              </w:rPr>
            </w:pPr>
            <w:r>
              <w:rPr>
                <w:rFonts w:ascii="Times New Roman" w:eastAsia="Times New Roman" w:hAnsi="Times New Roman" w:cs="Times New Roman"/>
                <w:b/>
                <w:bCs/>
                <w:color w:val="000000"/>
                <w:lang w:eastAsia="uk-UA" w:bidi="uk-UA"/>
              </w:rPr>
              <w:t>Найменування товару</w:t>
            </w:r>
          </w:p>
        </w:tc>
        <w:tc>
          <w:tcPr>
            <w:tcW w:w="1144" w:type="dxa"/>
            <w:tcBorders>
              <w:top w:val="single" w:sz="4" w:space="0" w:color="000000"/>
              <w:left w:val="single" w:sz="4" w:space="0" w:color="000000"/>
            </w:tcBorders>
            <w:shd w:val="clear" w:color="auto" w:fill="FFFFFF"/>
          </w:tcPr>
          <w:p w:rsidR="003D0795" w:rsidRDefault="003D0795" w:rsidP="00F75BD2">
            <w:pPr>
              <w:widowControl w:val="0"/>
              <w:spacing w:line="240" w:lineRule="auto"/>
              <w:jc w:val="center"/>
              <w:rPr>
                <w:rFonts w:ascii="Times New Roman" w:eastAsia="Times New Roman" w:hAnsi="Times New Roman" w:cs="Times New Roman"/>
                <w:color w:val="000000"/>
                <w:lang w:eastAsia="uk-UA" w:bidi="uk-UA"/>
              </w:rPr>
            </w:pPr>
            <w:r>
              <w:rPr>
                <w:rFonts w:ascii="Times New Roman" w:eastAsia="Times New Roman" w:hAnsi="Times New Roman" w:cs="Times New Roman"/>
                <w:b/>
                <w:bCs/>
                <w:color w:val="000000"/>
                <w:lang w:eastAsia="uk-UA" w:bidi="uk-UA"/>
              </w:rPr>
              <w:t>Гарантійний  термі</w:t>
            </w:r>
            <w:proofErr w:type="gramStart"/>
            <w:r>
              <w:rPr>
                <w:rFonts w:ascii="Times New Roman" w:eastAsia="Times New Roman" w:hAnsi="Times New Roman" w:cs="Times New Roman"/>
                <w:b/>
                <w:bCs/>
                <w:color w:val="000000"/>
                <w:lang w:eastAsia="uk-UA" w:bidi="uk-UA"/>
              </w:rPr>
              <w:t>н</w:t>
            </w:r>
            <w:proofErr w:type="gramEnd"/>
          </w:p>
        </w:tc>
        <w:tc>
          <w:tcPr>
            <w:tcW w:w="1280" w:type="dxa"/>
            <w:tcBorders>
              <w:top w:val="single" w:sz="4" w:space="0" w:color="000000"/>
              <w:left w:val="single" w:sz="4" w:space="0" w:color="000000"/>
            </w:tcBorders>
            <w:shd w:val="clear" w:color="auto" w:fill="FFFFFF"/>
            <w:vAlign w:val="center"/>
          </w:tcPr>
          <w:p w:rsidR="003D0795" w:rsidRPr="00B068E8" w:rsidRDefault="003D0795" w:rsidP="00F75BD2">
            <w:pPr>
              <w:widowControl w:val="0"/>
              <w:spacing w:after="120" w:line="240" w:lineRule="auto"/>
              <w:jc w:val="center"/>
              <w:rPr>
                <w:rFonts w:ascii="Times New Roman" w:eastAsia="Times New Roman" w:hAnsi="Times New Roman" w:cs="Times New Roman"/>
                <w:lang w:eastAsia="uk-UA" w:bidi="uk-UA"/>
              </w:rPr>
            </w:pPr>
            <w:r w:rsidRPr="00B068E8">
              <w:rPr>
                <w:rFonts w:ascii="Times New Roman" w:eastAsia="Times New Roman" w:hAnsi="Times New Roman" w:cs="Times New Roman"/>
                <w:b/>
                <w:bCs/>
                <w:lang w:eastAsia="uk-UA" w:bidi="uk-UA"/>
              </w:rPr>
              <w:t xml:space="preserve">Кількість, </w:t>
            </w:r>
            <w:proofErr w:type="gramStart"/>
            <w:r w:rsidRPr="00B068E8">
              <w:rPr>
                <w:rFonts w:ascii="Times New Roman" w:eastAsia="Times New Roman" w:hAnsi="Times New Roman" w:cs="Times New Roman"/>
                <w:b/>
                <w:bCs/>
                <w:lang w:eastAsia="uk-UA" w:bidi="uk-UA"/>
              </w:rPr>
              <w:t>шт</w:t>
            </w:r>
            <w:proofErr w:type="gramEnd"/>
          </w:p>
          <w:p w:rsidR="003D0795" w:rsidRDefault="003D0795" w:rsidP="00F75BD2">
            <w:pPr>
              <w:widowControl w:val="0"/>
              <w:spacing w:before="120" w:line="240" w:lineRule="auto"/>
              <w:jc w:val="center"/>
              <w:rPr>
                <w:rFonts w:ascii="Times New Roman" w:eastAsia="Times New Roman" w:hAnsi="Times New Roman" w:cs="Times New Roman"/>
                <w:color w:val="000000"/>
                <w:lang w:eastAsia="uk-UA" w:bidi="uk-UA"/>
              </w:rPr>
            </w:pPr>
          </w:p>
        </w:tc>
        <w:tc>
          <w:tcPr>
            <w:tcW w:w="1208" w:type="dxa"/>
            <w:tcBorders>
              <w:top w:val="single" w:sz="4" w:space="0" w:color="000000"/>
              <w:left w:val="single" w:sz="4" w:space="0" w:color="000000"/>
            </w:tcBorders>
            <w:shd w:val="clear" w:color="auto" w:fill="FFFFFF"/>
            <w:vAlign w:val="bottom"/>
          </w:tcPr>
          <w:p w:rsidR="003D0795" w:rsidRDefault="003D0795" w:rsidP="00F75BD2">
            <w:pPr>
              <w:widowControl w:val="0"/>
              <w:spacing w:line="240" w:lineRule="auto"/>
              <w:jc w:val="center"/>
              <w:rPr>
                <w:rFonts w:ascii="Times New Roman" w:eastAsia="Times New Roman" w:hAnsi="Times New Roman" w:cs="Times New Roman"/>
                <w:color w:val="000000"/>
                <w:lang w:eastAsia="uk-UA" w:bidi="uk-UA"/>
              </w:rPr>
            </w:pPr>
            <w:proofErr w:type="gramStart"/>
            <w:r>
              <w:rPr>
                <w:rFonts w:ascii="Times New Roman" w:eastAsia="Times New Roman" w:hAnsi="Times New Roman" w:cs="Times New Roman"/>
                <w:b/>
                <w:bCs/>
                <w:color w:val="000000"/>
                <w:lang w:eastAsia="uk-UA" w:bidi="uk-UA"/>
              </w:rPr>
              <w:t>Ц</w:t>
            </w:r>
            <w:proofErr w:type="gramEnd"/>
            <w:r>
              <w:rPr>
                <w:rFonts w:ascii="Times New Roman" w:eastAsia="Times New Roman" w:hAnsi="Times New Roman" w:cs="Times New Roman"/>
                <w:b/>
                <w:bCs/>
                <w:color w:val="000000"/>
                <w:lang w:eastAsia="uk-UA" w:bidi="uk-UA"/>
              </w:rPr>
              <w:t>іна за одиницю без ПДВ*, грн.</w:t>
            </w:r>
          </w:p>
        </w:tc>
        <w:tc>
          <w:tcPr>
            <w:tcW w:w="1479" w:type="dxa"/>
            <w:gridSpan w:val="2"/>
            <w:tcBorders>
              <w:top w:val="single" w:sz="4" w:space="0" w:color="000000"/>
              <w:left w:val="single" w:sz="4" w:space="0" w:color="000000"/>
              <w:right w:val="single" w:sz="4" w:space="0" w:color="000000"/>
            </w:tcBorders>
            <w:shd w:val="clear" w:color="auto" w:fill="FFFFFF"/>
            <w:vAlign w:val="center"/>
          </w:tcPr>
          <w:p w:rsidR="003D0795" w:rsidRDefault="003D0795" w:rsidP="00F75BD2">
            <w:pPr>
              <w:widowControl w:val="0"/>
              <w:spacing w:line="240" w:lineRule="auto"/>
              <w:jc w:val="center"/>
              <w:rPr>
                <w:rFonts w:ascii="Times New Roman" w:eastAsia="Times New Roman" w:hAnsi="Times New Roman" w:cs="Times New Roman"/>
                <w:color w:val="000000"/>
                <w:lang w:eastAsia="uk-UA" w:bidi="uk-UA"/>
              </w:rPr>
            </w:pPr>
            <w:r>
              <w:rPr>
                <w:rFonts w:ascii="Times New Roman" w:eastAsia="Times New Roman" w:hAnsi="Times New Roman" w:cs="Times New Roman"/>
                <w:b/>
                <w:bCs/>
                <w:color w:val="000000"/>
                <w:lang w:eastAsia="uk-UA" w:bidi="uk-UA"/>
              </w:rPr>
              <w:t>Загальна вартість без ПДВ*, грн.</w:t>
            </w:r>
          </w:p>
          <w:p w:rsidR="003D0795" w:rsidRDefault="003D0795" w:rsidP="00F75BD2">
            <w:pPr>
              <w:widowControl w:val="0"/>
              <w:spacing w:line="240" w:lineRule="auto"/>
              <w:jc w:val="center"/>
              <w:rPr>
                <w:rFonts w:ascii="Times New Roman" w:eastAsia="Times New Roman" w:hAnsi="Times New Roman" w:cs="Times New Roman"/>
                <w:color w:val="000000"/>
                <w:lang w:eastAsia="uk-UA" w:bidi="uk-UA"/>
              </w:rPr>
            </w:pPr>
            <w:r>
              <w:rPr>
                <w:rFonts w:ascii="Times New Roman" w:eastAsia="Times New Roman" w:hAnsi="Times New Roman" w:cs="Times New Roman"/>
                <w:b/>
                <w:bCs/>
                <w:color w:val="000000"/>
                <w:lang w:eastAsia="uk-UA" w:bidi="uk-UA"/>
              </w:rPr>
              <w:t>.</w:t>
            </w:r>
          </w:p>
        </w:tc>
      </w:tr>
      <w:tr w:rsidR="003D0795" w:rsidTr="008333D7">
        <w:trPr>
          <w:trHeight w:hRule="exact" w:val="862"/>
        </w:trPr>
        <w:tc>
          <w:tcPr>
            <w:tcW w:w="481" w:type="dxa"/>
            <w:tcBorders>
              <w:top w:val="single" w:sz="4" w:space="0" w:color="000000"/>
              <w:left w:val="single" w:sz="4" w:space="0" w:color="000000"/>
              <w:bottom w:val="single" w:sz="4" w:space="0" w:color="000000"/>
            </w:tcBorders>
            <w:shd w:val="clear" w:color="auto" w:fill="FFFFFF"/>
          </w:tcPr>
          <w:p w:rsidR="003D0795" w:rsidRDefault="003D0795" w:rsidP="00F75BD2">
            <w:pPr>
              <w:widowControl w:val="0"/>
              <w:ind w:right="-108"/>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4322" w:type="dxa"/>
            <w:tcBorders>
              <w:top w:val="single" w:sz="4" w:space="0" w:color="000000"/>
              <w:left w:val="single" w:sz="4" w:space="0" w:color="000000"/>
              <w:bottom w:val="single" w:sz="4" w:space="0" w:color="000000"/>
            </w:tcBorders>
            <w:shd w:val="clear" w:color="auto" w:fill="FFFFFF"/>
          </w:tcPr>
          <w:p w:rsidR="003D0795" w:rsidRDefault="003D0795" w:rsidP="00F75BD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Цеме</w:t>
            </w:r>
            <w:bookmarkStart w:id="11" w:name="_GoBack"/>
            <w:bookmarkEnd w:id="11"/>
            <w:r>
              <w:rPr>
                <w:rFonts w:ascii="Times New Roman" w:eastAsia="Times New Roman" w:hAnsi="Times New Roman" w:cs="Times New Roman"/>
                <w:b/>
                <w:bCs/>
                <w:lang w:eastAsia="uk-UA"/>
              </w:rPr>
              <w:t>нт М-500 (</w:t>
            </w:r>
            <w:r w:rsidR="008333D7">
              <w:rPr>
                <w:rFonts w:ascii="Times New Roman" w:eastAsia="Times New Roman" w:hAnsi="Times New Roman" w:cs="Times New Roman"/>
                <w:b/>
                <w:bCs/>
                <w:lang w:val="uk-UA" w:eastAsia="uk-UA"/>
              </w:rPr>
              <w:t>по</w:t>
            </w:r>
            <w:r>
              <w:rPr>
                <w:rFonts w:ascii="Times New Roman" w:eastAsia="Times New Roman" w:hAnsi="Times New Roman" w:cs="Times New Roman"/>
                <w:b/>
                <w:bCs/>
                <w:lang w:eastAsia="uk-UA"/>
              </w:rPr>
              <w:t>25кг)</w:t>
            </w:r>
          </w:p>
        </w:tc>
        <w:tc>
          <w:tcPr>
            <w:tcW w:w="1144" w:type="dxa"/>
            <w:tcBorders>
              <w:top w:val="single" w:sz="4" w:space="0" w:color="000000"/>
              <w:left w:val="single" w:sz="4" w:space="0" w:color="000000"/>
              <w:bottom w:val="single" w:sz="4" w:space="0" w:color="000000"/>
            </w:tcBorders>
            <w:shd w:val="clear" w:color="auto" w:fill="FFFFFF"/>
            <w:vAlign w:val="center"/>
          </w:tcPr>
          <w:p w:rsidR="003D0795" w:rsidRDefault="003D0795" w:rsidP="00F75BD2">
            <w:pPr>
              <w:keepNext/>
              <w:widowControl w:val="0"/>
              <w:jc w:val="center"/>
              <w:outlineLvl w:val="0"/>
              <w:rPr>
                <w:rFonts w:ascii="Times New Roman" w:eastAsia="Times New Roman" w:hAnsi="Times New Roman" w:cs="Times New Roman"/>
                <w:kern w:val="2"/>
              </w:rPr>
            </w:pPr>
          </w:p>
        </w:tc>
        <w:tc>
          <w:tcPr>
            <w:tcW w:w="1280" w:type="dxa"/>
            <w:tcBorders>
              <w:top w:val="single" w:sz="4" w:space="0" w:color="000000"/>
              <w:left w:val="single" w:sz="4" w:space="0" w:color="000000"/>
              <w:bottom w:val="single" w:sz="4" w:space="0" w:color="000000"/>
            </w:tcBorders>
            <w:shd w:val="clear" w:color="auto" w:fill="FFFFFF"/>
            <w:vAlign w:val="center"/>
          </w:tcPr>
          <w:p w:rsidR="008333D7" w:rsidRDefault="004A68D0" w:rsidP="008333D7">
            <w:pPr>
              <w:widowControl w:val="0"/>
              <w:ind w:right="-108"/>
              <w:jc w:val="center"/>
              <w:rPr>
                <w:rFonts w:ascii="Times New Roman" w:hAnsi="Times New Roman"/>
                <w:lang w:val="uk-UA"/>
              </w:rPr>
            </w:pPr>
            <w:r>
              <w:rPr>
                <w:rFonts w:ascii="Times New Roman" w:hAnsi="Times New Roman"/>
                <w:lang w:val="uk-UA"/>
              </w:rPr>
              <w:t>30</w:t>
            </w:r>
            <w:r w:rsidR="008333D7">
              <w:rPr>
                <w:rFonts w:ascii="Times New Roman" w:hAnsi="Times New Roman"/>
                <w:lang w:val="uk-UA"/>
              </w:rPr>
              <w:t>0шт</w:t>
            </w:r>
          </w:p>
          <w:p w:rsidR="003D0795" w:rsidRDefault="008333D7" w:rsidP="00F75BD2">
            <w:pPr>
              <w:widowControl w:val="0"/>
              <w:ind w:right="-108"/>
              <w:jc w:val="center"/>
              <w:rPr>
                <w:rFonts w:ascii="Times New Roman" w:hAnsi="Times New Roman"/>
                <w:lang w:val="uk-UA"/>
              </w:rPr>
            </w:pPr>
            <w:r>
              <w:rPr>
                <w:rFonts w:ascii="Times New Roman" w:hAnsi="Times New Roman"/>
                <w:lang w:val="uk-UA"/>
              </w:rPr>
              <w:t>(</w:t>
            </w:r>
            <w:r w:rsidR="004A68D0">
              <w:rPr>
                <w:rFonts w:ascii="Times New Roman" w:hAnsi="Times New Roman"/>
                <w:lang w:val="uk-UA"/>
              </w:rPr>
              <w:t>7</w:t>
            </w:r>
            <w:r>
              <w:rPr>
                <w:rFonts w:ascii="Times New Roman" w:hAnsi="Times New Roman"/>
                <w:lang w:val="uk-UA"/>
              </w:rPr>
              <w:t>5</w:t>
            </w:r>
            <w:r w:rsidR="004A68D0">
              <w:rPr>
                <w:rFonts w:ascii="Times New Roman" w:hAnsi="Times New Roman"/>
                <w:lang w:val="uk-UA"/>
              </w:rPr>
              <w:t>0</w:t>
            </w:r>
            <w:r>
              <w:rPr>
                <w:rFonts w:ascii="Times New Roman" w:hAnsi="Times New Roman"/>
                <w:lang w:val="uk-UA"/>
              </w:rPr>
              <w:t>0кг)</w:t>
            </w:r>
          </w:p>
          <w:p w:rsidR="008333D7" w:rsidRPr="008333D7" w:rsidRDefault="008333D7" w:rsidP="00F75BD2">
            <w:pPr>
              <w:widowControl w:val="0"/>
              <w:ind w:right="-108"/>
              <w:jc w:val="center"/>
              <w:rPr>
                <w:rFonts w:ascii="Times New Roman" w:hAnsi="Times New Roman"/>
                <w:lang w:val="uk-UA"/>
              </w:rPr>
            </w:pPr>
          </w:p>
        </w:tc>
        <w:tc>
          <w:tcPr>
            <w:tcW w:w="1208" w:type="dxa"/>
            <w:tcBorders>
              <w:top w:val="single" w:sz="4" w:space="0" w:color="000000"/>
              <w:left w:val="single" w:sz="4" w:space="0" w:color="000000"/>
              <w:bottom w:val="single" w:sz="4" w:space="0" w:color="000000"/>
            </w:tcBorders>
            <w:shd w:val="clear" w:color="auto" w:fill="FFFFFF"/>
            <w:vAlign w:val="center"/>
          </w:tcPr>
          <w:p w:rsidR="003D0795" w:rsidRDefault="003D0795" w:rsidP="00F75BD2">
            <w:pPr>
              <w:widowControl w:val="0"/>
              <w:spacing w:line="240" w:lineRule="auto"/>
              <w:jc w:val="center"/>
              <w:rPr>
                <w:rFonts w:ascii="Times New Roman" w:eastAsia="Tahoma" w:hAnsi="Times New Roman" w:cs="Times New Roman"/>
                <w:color w:val="000000"/>
                <w:lang w:eastAsia="uk-UA" w:bidi="uk-UA"/>
              </w:rPr>
            </w:pPr>
          </w:p>
        </w:tc>
        <w:tc>
          <w:tcPr>
            <w:tcW w:w="14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D0795" w:rsidRDefault="003D0795" w:rsidP="00F75BD2">
            <w:pPr>
              <w:widowControl w:val="0"/>
              <w:spacing w:line="240" w:lineRule="auto"/>
              <w:jc w:val="center"/>
              <w:rPr>
                <w:rFonts w:ascii="Times New Roman" w:eastAsia="Tahoma" w:hAnsi="Times New Roman" w:cs="Times New Roman"/>
                <w:color w:val="000000"/>
                <w:lang w:eastAsia="uk-UA" w:bidi="uk-UA"/>
              </w:rPr>
            </w:pPr>
          </w:p>
        </w:tc>
      </w:tr>
      <w:tr w:rsidR="003D0795" w:rsidTr="00F75BD2">
        <w:trPr>
          <w:trHeight w:hRule="exact" w:val="273"/>
        </w:trPr>
        <w:tc>
          <w:tcPr>
            <w:tcW w:w="8460" w:type="dxa"/>
            <w:gridSpan w:val="6"/>
            <w:tcBorders>
              <w:top w:val="single" w:sz="4" w:space="0" w:color="000000"/>
              <w:left w:val="single" w:sz="4" w:space="0" w:color="000000"/>
              <w:bottom w:val="single" w:sz="4" w:space="0" w:color="000000"/>
            </w:tcBorders>
            <w:shd w:val="clear" w:color="auto" w:fill="FFFFFF"/>
            <w:vAlign w:val="bottom"/>
          </w:tcPr>
          <w:p w:rsidR="003D0795" w:rsidRDefault="003D0795" w:rsidP="00F75BD2">
            <w:pPr>
              <w:widowControl w:val="0"/>
              <w:spacing w:line="240" w:lineRule="auto"/>
              <w:jc w:val="right"/>
              <w:rPr>
                <w:rFonts w:ascii="Times New Roman" w:eastAsia="Times New Roman" w:hAnsi="Times New Roman" w:cs="Times New Roman"/>
                <w:color w:val="000000"/>
                <w:lang w:eastAsia="uk-UA" w:bidi="uk-UA"/>
              </w:rPr>
            </w:pPr>
            <w:r>
              <w:rPr>
                <w:rFonts w:ascii="Times New Roman" w:eastAsia="Times New Roman" w:hAnsi="Times New Roman" w:cs="Times New Roman"/>
                <w:b/>
                <w:bCs/>
                <w:color w:val="000000"/>
                <w:lang w:eastAsia="uk-UA" w:bidi="uk-UA"/>
              </w:rPr>
              <w:t>Загальна вартість, з ПДВ грн.</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rsidR="003D0795" w:rsidRDefault="003D0795" w:rsidP="00F75BD2">
            <w:pPr>
              <w:widowControl w:val="0"/>
              <w:spacing w:line="240" w:lineRule="auto"/>
              <w:jc w:val="center"/>
              <w:rPr>
                <w:rFonts w:ascii="Times New Roman" w:eastAsia="Times New Roman" w:hAnsi="Times New Roman" w:cs="Times New Roman"/>
                <w:b/>
                <w:color w:val="000000"/>
                <w:lang w:eastAsia="uk-UA" w:bidi="uk-UA"/>
              </w:rPr>
            </w:pPr>
          </w:p>
        </w:tc>
      </w:tr>
      <w:tr w:rsidR="003D0795" w:rsidTr="00F75BD2">
        <w:trPr>
          <w:trHeight w:hRule="exact" w:val="273"/>
        </w:trPr>
        <w:tc>
          <w:tcPr>
            <w:tcW w:w="8460" w:type="dxa"/>
            <w:gridSpan w:val="6"/>
            <w:tcBorders>
              <w:top w:val="single" w:sz="4" w:space="0" w:color="000000"/>
              <w:left w:val="single" w:sz="4" w:space="0" w:color="000000"/>
              <w:bottom w:val="single" w:sz="4" w:space="0" w:color="000000"/>
            </w:tcBorders>
            <w:shd w:val="clear" w:color="auto" w:fill="FFFFFF"/>
            <w:vAlign w:val="bottom"/>
          </w:tcPr>
          <w:p w:rsidR="003D0795" w:rsidRDefault="003D0795" w:rsidP="00F75BD2">
            <w:pPr>
              <w:widowControl w:val="0"/>
              <w:spacing w:line="240" w:lineRule="auto"/>
              <w:jc w:val="right"/>
              <w:rPr>
                <w:rFonts w:ascii="Times New Roman" w:eastAsia="Times New Roman" w:hAnsi="Times New Roman" w:cs="Times New Roman"/>
                <w:b/>
                <w:bCs/>
                <w:color w:val="000000"/>
                <w:lang w:eastAsia="uk-UA" w:bidi="uk-UA"/>
              </w:rPr>
            </w:pPr>
            <w:r>
              <w:rPr>
                <w:rFonts w:ascii="Times New Roman" w:eastAsia="Times New Roman" w:hAnsi="Times New Roman" w:cs="Times New Roman"/>
                <w:b/>
                <w:bCs/>
                <w:color w:val="000000"/>
                <w:lang w:eastAsia="uk-UA" w:bidi="uk-UA"/>
              </w:rPr>
              <w:t>у т.ч. 20% ПДВ грн.</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rsidR="003D0795" w:rsidRDefault="003D0795" w:rsidP="00F75BD2">
            <w:pPr>
              <w:widowControl w:val="0"/>
              <w:spacing w:line="240" w:lineRule="auto"/>
              <w:jc w:val="center"/>
              <w:rPr>
                <w:rFonts w:ascii="Times New Roman" w:hAnsi="Times New Roman" w:cs="Times New Roman"/>
                <w:b/>
              </w:rPr>
            </w:pPr>
          </w:p>
        </w:tc>
      </w:tr>
    </w:tbl>
    <w:p w:rsidR="003D0795" w:rsidRDefault="003D0795" w:rsidP="003D0795">
      <w:pPr>
        <w:spacing w:after="0" w:line="240" w:lineRule="auto"/>
        <w:ind w:firstLine="720"/>
        <w:rPr>
          <w:rFonts w:ascii="Times New Roman" w:hAnsi="Times New Roman" w:cs="Times New Roman"/>
          <w:b/>
        </w:rPr>
      </w:pPr>
    </w:p>
    <w:p w:rsidR="003D0795" w:rsidRDefault="003D0795" w:rsidP="003D0795">
      <w:pPr>
        <w:spacing w:after="0" w:line="240" w:lineRule="auto"/>
        <w:ind w:firstLine="720"/>
      </w:pPr>
      <w:r>
        <w:rPr>
          <w:rFonts w:ascii="Times New Roman" w:hAnsi="Times New Roman" w:cs="Times New Roman"/>
        </w:rPr>
        <w:t xml:space="preserve">Загальна вартість </w:t>
      </w:r>
      <w:r>
        <w:rPr>
          <w:rFonts w:ascii="Times New Roman" w:hAnsi="Times New Roman" w:cs="Times New Roman"/>
          <w:spacing w:val="1"/>
        </w:rPr>
        <w:t>Договору</w:t>
      </w:r>
      <w:r>
        <w:rPr>
          <w:rFonts w:ascii="Times New Roman" w:hAnsi="Times New Roman" w:cs="Times New Roman"/>
        </w:rPr>
        <w:t xml:space="preserve"> складає __________</w:t>
      </w:r>
      <w:r>
        <w:rPr>
          <w:rFonts w:ascii="Times New Roman" w:hAnsi="Times New Roman" w:cs="Times New Roman"/>
          <w:b/>
        </w:rPr>
        <w:t xml:space="preserve">  (____________________) грн. __ коп</w:t>
      </w:r>
      <w:proofErr w:type="gramStart"/>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у</w:t>
      </w:r>
      <w:proofErr w:type="gramEnd"/>
      <w:r>
        <w:rPr>
          <w:rFonts w:ascii="Times New Roman" w:hAnsi="Times New Roman" w:cs="Times New Roman"/>
          <w:b/>
        </w:rPr>
        <w:t xml:space="preserve"> тому числі ПДВ _______________ грн. ___ коп.</w:t>
      </w:r>
    </w:p>
    <w:p w:rsidR="003D0795" w:rsidRDefault="003D0795" w:rsidP="003D0795">
      <w:pPr>
        <w:spacing w:after="0" w:line="240" w:lineRule="auto"/>
        <w:ind w:firstLine="720"/>
        <w:rPr>
          <w:rFonts w:ascii="Times New Roman" w:hAnsi="Times New Roman" w:cs="Times New Roman"/>
          <w:b/>
        </w:rPr>
      </w:pPr>
    </w:p>
    <w:p w:rsidR="003D0795" w:rsidRDefault="003D0795" w:rsidP="003D0795">
      <w:pPr>
        <w:spacing w:after="0" w:line="240" w:lineRule="auto"/>
        <w:ind w:firstLine="720"/>
        <w:rPr>
          <w:rFonts w:ascii="Times New Roman" w:hAnsi="Times New Roman" w:cs="Times New Roman"/>
          <w:b/>
        </w:rPr>
      </w:pPr>
    </w:p>
    <w:p w:rsidR="003D0795" w:rsidRDefault="003D0795" w:rsidP="003D0795">
      <w:pPr>
        <w:spacing w:after="0" w:line="240" w:lineRule="auto"/>
        <w:ind w:firstLine="720"/>
        <w:rPr>
          <w:rFonts w:ascii="Times New Roman" w:hAnsi="Times New Roman" w:cs="Times New Roman"/>
          <w:b/>
        </w:rPr>
      </w:pPr>
    </w:p>
    <w:p w:rsidR="003D0795" w:rsidRDefault="003D0795" w:rsidP="003D0795">
      <w:pPr>
        <w:spacing w:after="0" w:line="240" w:lineRule="auto"/>
        <w:ind w:firstLine="720"/>
        <w:rPr>
          <w:rFonts w:ascii="Times New Roman" w:hAnsi="Times New Roman" w:cs="Times New Roman"/>
          <w:b/>
        </w:rPr>
      </w:pPr>
    </w:p>
    <w:p w:rsidR="003D0795" w:rsidRDefault="003D0795" w:rsidP="003D0795">
      <w:pPr>
        <w:spacing w:after="0" w:line="240" w:lineRule="auto"/>
        <w:ind w:firstLine="720"/>
        <w:rPr>
          <w:rFonts w:ascii="Times New Roman" w:hAnsi="Times New Roman" w:cs="Times New Roman"/>
          <w:b/>
        </w:rPr>
      </w:pPr>
    </w:p>
    <w:p w:rsidR="003D0795" w:rsidRDefault="003D0795" w:rsidP="003D0795">
      <w:pPr>
        <w:spacing w:after="0" w:line="240" w:lineRule="auto"/>
        <w:ind w:firstLine="720"/>
        <w:rPr>
          <w:rFonts w:ascii="Times New Roman" w:hAnsi="Times New Roman" w:cs="Times New Roman"/>
          <w:b/>
        </w:rPr>
      </w:pPr>
    </w:p>
    <w:p w:rsidR="003D0795" w:rsidRDefault="003D0795" w:rsidP="003D0795">
      <w:pPr>
        <w:spacing w:after="0" w:line="240" w:lineRule="auto"/>
        <w:ind w:firstLine="720"/>
        <w:rPr>
          <w:rFonts w:ascii="Times New Roman" w:hAnsi="Times New Roman" w:cs="Times New Roman"/>
          <w:b/>
        </w:rPr>
      </w:pPr>
    </w:p>
    <w:p w:rsidR="003D0795" w:rsidRDefault="003D0795" w:rsidP="003D0795">
      <w:pPr>
        <w:spacing w:after="0" w:line="240" w:lineRule="auto"/>
        <w:ind w:firstLine="720"/>
        <w:rPr>
          <w:rFonts w:ascii="Times New Roman" w:hAnsi="Times New Roman" w:cs="Times New Roman"/>
          <w:b/>
        </w:rPr>
      </w:pPr>
    </w:p>
    <w:p w:rsidR="003D0795" w:rsidRDefault="003D0795" w:rsidP="003D0795">
      <w:pPr>
        <w:spacing w:after="0" w:line="240" w:lineRule="auto"/>
        <w:ind w:firstLine="720"/>
        <w:rPr>
          <w:rFonts w:ascii="Times New Roman" w:hAnsi="Times New Roman" w:cs="Times New Roman"/>
          <w:b/>
        </w:rPr>
      </w:pPr>
    </w:p>
    <w:p w:rsidR="003D0795" w:rsidRDefault="003D0795" w:rsidP="003D0795">
      <w:pPr>
        <w:spacing w:after="0" w:line="240" w:lineRule="auto"/>
        <w:ind w:firstLine="720"/>
        <w:rPr>
          <w:rFonts w:ascii="Times New Roman" w:hAnsi="Times New Roman" w:cs="Times New Roman"/>
          <w:b/>
        </w:rPr>
      </w:pPr>
    </w:p>
    <w:p w:rsidR="003D0795" w:rsidRDefault="003D0795" w:rsidP="003D0795">
      <w:pPr>
        <w:spacing w:after="0" w:line="240" w:lineRule="auto"/>
        <w:ind w:firstLine="720"/>
        <w:rPr>
          <w:rFonts w:ascii="Times New Roman" w:hAnsi="Times New Roman" w:cs="Times New Roman"/>
          <w:b/>
        </w:rPr>
      </w:pPr>
    </w:p>
    <w:p w:rsidR="003D0795" w:rsidRDefault="003D0795" w:rsidP="003D0795">
      <w:pPr>
        <w:tabs>
          <w:tab w:val="left" w:pos="644"/>
          <w:tab w:val="left" w:pos="1260"/>
        </w:tabs>
        <w:spacing w:after="0" w:line="240" w:lineRule="auto"/>
        <w:rPr>
          <w:rFonts w:ascii="Times New Roman" w:hAnsi="Times New Roman" w:cs="Times New Roman"/>
        </w:rPr>
      </w:pPr>
    </w:p>
    <w:tbl>
      <w:tblPr>
        <w:tblW w:w="10065" w:type="dxa"/>
        <w:tblLayout w:type="fixed"/>
        <w:tblLook w:val="0000" w:firstRow="0" w:lastRow="0" w:firstColumn="0" w:lastColumn="0" w:noHBand="0" w:noVBand="0"/>
      </w:tblPr>
      <w:tblGrid>
        <w:gridCol w:w="5330"/>
        <w:gridCol w:w="4735"/>
      </w:tblGrid>
      <w:tr w:rsidR="003D0795" w:rsidTr="00F75BD2">
        <w:trPr>
          <w:trHeight w:val="340"/>
        </w:trPr>
        <w:tc>
          <w:tcPr>
            <w:tcW w:w="5329" w:type="dxa"/>
          </w:tcPr>
          <w:p w:rsidR="003D0795" w:rsidRDefault="003D0795" w:rsidP="00F75BD2">
            <w:pPr>
              <w:widowControl w:val="0"/>
              <w:spacing w:after="0" w:line="240" w:lineRule="auto"/>
              <w:jc w:val="center"/>
              <w:rPr>
                <w:rFonts w:ascii="Times New Roman" w:hAnsi="Times New Roman" w:cs="Times New Roman"/>
                <w:b/>
              </w:rPr>
            </w:pPr>
            <w:r>
              <w:rPr>
                <w:rFonts w:ascii="Times New Roman" w:hAnsi="Times New Roman" w:cs="Times New Roman"/>
                <w:b/>
              </w:rPr>
              <w:t>ПОСТАЧАЛЬНИК:</w:t>
            </w:r>
          </w:p>
        </w:tc>
        <w:tc>
          <w:tcPr>
            <w:tcW w:w="4735" w:type="dxa"/>
          </w:tcPr>
          <w:p w:rsidR="003D0795" w:rsidRDefault="003D0795" w:rsidP="00F75BD2">
            <w:pPr>
              <w:widowControl w:val="0"/>
              <w:spacing w:after="0" w:line="240" w:lineRule="auto"/>
              <w:jc w:val="center"/>
              <w:rPr>
                <w:rFonts w:ascii="Times New Roman" w:hAnsi="Times New Roman" w:cs="Times New Roman"/>
                <w:b/>
              </w:rPr>
            </w:pPr>
            <w:r>
              <w:rPr>
                <w:rFonts w:ascii="Times New Roman" w:hAnsi="Times New Roman" w:cs="Times New Roman"/>
                <w:b/>
              </w:rPr>
              <w:t>ПОКУПЕЦЬ:</w:t>
            </w:r>
          </w:p>
        </w:tc>
      </w:tr>
      <w:tr w:rsidR="003D0795" w:rsidTr="00F75BD2">
        <w:trPr>
          <w:trHeight w:val="340"/>
        </w:trPr>
        <w:tc>
          <w:tcPr>
            <w:tcW w:w="5329" w:type="dxa"/>
          </w:tcPr>
          <w:p w:rsidR="003D0795" w:rsidRPr="003D0795" w:rsidRDefault="003D0795" w:rsidP="00F75BD2">
            <w:pPr>
              <w:widowControl w:val="0"/>
              <w:spacing w:after="0" w:line="240" w:lineRule="auto"/>
              <w:rPr>
                <w:rFonts w:ascii="Times New Roman" w:hAnsi="Times New Roman" w:cs="Times New Roman"/>
                <w:b/>
                <w:lang w:val="uk-UA"/>
              </w:rPr>
            </w:pPr>
          </w:p>
        </w:tc>
        <w:tc>
          <w:tcPr>
            <w:tcW w:w="4735" w:type="dxa"/>
            <w:vMerge w:val="restart"/>
          </w:tcPr>
          <w:tbl>
            <w:tblPr>
              <w:tblW w:w="9957" w:type="dxa"/>
              <w:tblLayout w:type="fixed"/>
              <w:tblLook w:val="0000" w:firstRow="0" w:lastRow="0" w:firstColumn="0" w:lastColumn="0" w:noHBand="0" w:noVBand="0"/>
            </w:tblPr>
            <w:tblGrid>
              <w:gridCol w:w="9957"/>
            </w:tblGrid>
            <w:tr w:rsidR="003D0795" w:rsidRPr="005C7ED0" w:rsidTr="00E605B0">
              <w:trPr>
                <w:trHeight w:val="80"/>
              </w:trPr>
              <w:tc>
                <w:tcPr>
                  <w:tcW w:w="9957" w:type="dxa"/>
                </w:tcPr>
                <w:p w:rsidR="003D0795" w:rsidRDefault="003D0795" w:rsidP="000C654C">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Макіївська сільська рада</w:t>
                  </w:r>
                </w:p>
                <w:p w:rsidR="00E605B0" w:rsidRDefault="003D0795" w:rsidP="000C654C">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17152 Ніжинського району</w:t>
                  </w:r>
                </w:p>
                <w:p w:rsidR="003D0795" w:rsidRPr="00E66DE2" w:rsidRDefault="003D0795" w:rsidP="000C654C">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Чернігівської області  вул. Центральна,27</w:t>
                  </w:r>
                </w:p>
                <w:p w:rsidR="003D0795" w:rsidRPr="00E66DE2" w:rsidRDefault="003D0795" w:rsidP="000C654C">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04415531</w:t>
                  </w:r>
                </w:p>
                <w:p w:rsidR="003D0795" w:rsidRDefault="003D0795" w:rsidP="000C654C">
                  <w:pPr>
                    <w:spacing w:after="0" w:line="276" w:lineRule="auto"/>
                    <w:rPr>
                      <w:rFonts w:ascii="Times New Roman" w:eastAsia="Times New Roman" w:hAnsi="Times New Roman" w:cs="Times New Roman"/>
                      <w:lang w:val="uk-UA" w:eastAsia="ru-RU"/>
                    </w:rPr>
                  </w:pPr>
                  <w:r w:rsidRPr="00E66DE2">
                    <w:rPr>
                      <w:rFonts w:ascii="Times New Roman" w:eastAsia="Times New Roman" w:hAnsi="Times New Roman" w:cs="Times New Roman"/>
                      <w:lang w:val="en-US" w:eastAsia="ru-RU"/>
                    </w:rPr>
                    <w:t>IBAN</w:t>
                  </w:r>
                  <w:r>
                    <w:rPr>
                      <w:rFonts w:ascii="Times New Roman" w:eastAsia="Times New Roman" w:hAnsi="Times New Roman" w:cs="Times New Roman"/>
                      <w:lang w:val="uk-UA" w:eastAsia="ru-RU"/>
                    </w:rPr>
                    <w:t xml:space="preserve"> __________________________________</w:t>
                  </w:r>
                </w:p>
                <w:p w:rsidR="003D0795" w:rsidRDefault="003D0795" w:rsidP="000C654C">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ДКСУ м. Київ</w:t>
                  </w:r>
                </w:p>
                <w:p w:rsidR="003D0795" w:rsidRPr="005C7ED0" w:rsidRDefault="003D0795" w:rsidP="000C654C">
                  <w:pPr>
                    <w:spacing w:after="0" w:line="276" w:lineRule="auto"/>
                    <w:rPr>
                      <w:rFonts w:ascii="Times New Roman" w:eastAsia="Times New Roman" w:hAnsi="Times New Roman" w:cs="Times New Roman"/>
                      <w:lang w:val="uk-UA" w:eastAsia="ru-RU"/>
                    </w:rPr>
                  </w:pPr>
                  <w:r w:rsidRPr="00E66DE2">
                    <w:rPr>
                      <w:rFonts w:ascii="Times New Roman" w:eastAsia="Times New Roman" w:hAnsi="Times New Roman" w:cs="Times New Roman"/>
                      <w:lang w:val="uk-UA" w:eastAsia="ru-RU"/>
                    </w:rPr>
                    <w:t>т</w:t>
                  </w:r>
                  <w:r w:rsidRPr="005C7ED0">
                    <w:rPr>
                      <w:rFonts w:ascii="Times New Roman" w:eastAsia="Times New Roman" w:hAnsi="Times New Roman" w:cs="Times New Roman"/>
                      <w:lang w:val="uk-UA" w:eastAsia="ru-RU"/>
                    </w:rPr>
                    <w:t xml:space="preserve">ел. </w:t>
                  </w:r>
                  <w:r>
                    <w:rPr>
                      <w:rFonts w:ascii="Times New Roman" w:eastAsia="Times New Roman" w:hAnsi="Times New Roman" w:cs="Times New Roman"/>
                      <w:lang w:val="uk-UA" w:eastAsia="ru-RU"/>
                    </w:rPr>
                    <w:t>+380989304809</w:t>
                  </w:r>
                </w:p>
                <w:p w:rsidR="003D0795" w:rsidRDefault="003D0795" w:rsidP="000C654C">
                  <w:pPr>
                    <w:autoSpaceDE w:val="0"/>
                    <w:spacing w:after="0" w:line="276" w:lineRule="auto"/>
                    <w:ind w:right="-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В.о. сільського голови </w:t>
                  </w:r>
                </w:p>
                <w:p w:rsidR="003D0795" w:rsidRPr="005C7ED0" w:rsidRDefault="003D0795" w:rsidP="000C654C">
                  <w:pPr>
                    <w:autoSpaceDE w:val="0"/>
                    <w:spacing w:after="0" w:line="276" w:lineRule="auto"/>
                    <w:ind w:right="-1"/>
                    <w:rPr>
                      <w:rFonts w:ascii="Times New Roman" w:eastAsia="Times New Roman" w:hAnsi="Times New Roman" w:cs="Times New Roman"/>
                      <w:vertAlign w:val="superscript"/>
                      <w:lang w:val="uk-UA" w:eastAsia="ru-RU"/>
                    </w:rPr>
                  </w:pPr>
                  <w:r>
                    <w:rPr>
                      <w:rFonts w:ascii="Times New Roman" w:eastAsia="Times New Roman" w:hAnsi="Times New Roman" w:cs="Times New Roman"/>
                      <w:lang w:val="uk-UA" w:eastAsia="ru-RU"/>
                    </w:rPr>
                    <w:t>____________________</w:t>
                  </w:r>
                  <w:r w:rsidRPr="001477F1">
                    <w:rPr>
                      <w:rFonts w:ascii="Times New Roman" w:eastAsia="Times New Roman" w:hAnsi="Times New Roman" w:cs="Times New Roman"/>
                      <w:sz w:val="28"/>
                      <w:szCs w:val="28"/>
                      <w:vertAlign w:val="subscript"/>
                      <w:lang w:val="uk-UA" w:eastAsia="ru-RU"/>
                    </w:rPr>
                    <w:t>Вікторія ОСАДЧА</w:t>
                  </w:r>
                </w:p>
              </w:tc>
            </w:tr>
          </w:tbl>
          <w:p w:rsidR="003D0795" w:rsidRDefault="003D0795" w:rsidP="00F75BD2">
            <w:pPr>
              <w:widowControl w:val="0"/>
              <w:spacing w:after="0" w:line="240" w:lineRule="auto"/>
              <w:rPr>
                <w:rFonts w:ascii="Times New Roman" w:hAnsi="Times New Roman" w:cs="Times New Roman"/>
                <w:b/>
              </w:rPr>
            </w:pPr>
          </w:p>
        </w:tc>
      </w:tr>
      <w:tr w:rsidR="003D0795" w:rsidTr="00F75BD2">
        <w:trPr>
          <w:trHeight w:val="340"/>
        </w:trPr>
        <w:tc>
          <w:tcPr>
            <w:tcW w:w="5329" w:type="dxa"/>
          </w:tcPr>
          <w:p w:rsidR="003D0795" w:rsidRDefault="003D0795" w:rsidP="00F75BD2">
            <w:pPr>
              <w:widowControl w:val="0"/>
              <w:spacing w:after="0" w:line="240" w:lineRule="auto"/>
              <w:rPr>
                <w:rFonts w:ascii="Times New Roman" w:hAnsi="Times New Roman" w:cs="Times New Roman"/>
                <w:b/>
              </w:rPr>
            </w:pPr>
          </w:p>
          <w:p w:rsidR="003D0795" w:rsidRDefault="003D0795" w:rsidP="00F75BD2">
            <w:pPr>
              <w:widowControl w:val="0"/>
              <w:spacing w:after="0" w:line="240" w:lineRule="auto"/>
              <w:rPr>
                <w:rFonts w:ascii="Times New Roman" w:hAnsi="Times New Roman" w:cs="Times New Roman"/>
                <w:b/>
              </w:rPr>
            </w:pPr>
          </w:p>
          <w:tbl>
            <w:tblPr>
              <w:tblW w:w="4711" w:type="dxa"/>
              <w:tblLayout w:type="fixed"/>
              <w:tblLook w:val="0000" w:firstRow="0" w:lastRow="0" w:firstColumn="0" w:lastColumn="0" w:noHBand="0" w:noVBand="0"/>
            </w:tblPr>
            <w:tblGrid>
              <w:gridCol w:w="4711"/>
            </w:tblGrid>
            <w:tr w:rsidR="003D0795" w:rsidRPr="005C7ED0" w:rsidTr="003D0795">
              <w:trPr>
                <w:trHeight w:val="80"/>
              </w:trPr>
              <w:tc>
                <w:tcPr>
                  <w:tcW w:w="4711" w:type="dxa"/>
                </w:tcPr>
                <w:p w:rsidR="003D0795" w:rsidRPr="000F3680" w:rsidRDefault="003D0795" w:rsidP="00F75BD2">
                  <w:pPr>
                    <w:spacing w:after="0" w:line="276" w:lineRule="auto"/>
                    <w:rPr>
                      <w:rFonts w:ascii="Times New Roman" w:eastAsia="Times New Roman" w:hAnsi="Times New Roman" w:cs="Times New Roman"/>
                      <w:b/>
                      <w:i/>
                      <w:lang w:val="uk-UA" w:eastAsia="ru-RU"/>
                    </w:rPr>
                  </w:pPr>
                  <w:r w:rsidRPr="00147BE0">
                    <w:rPr>
                      <w:rFonts w:ascii="Times New Roman" w:eastAsia="Times New Roman" w:hAnsi="Times New Roman" w:cs="Times New Roman"/>
                      <w:b/>
                      <w:i/>
                      <w:lang w:val="uk-UA" w:eastAsia="ru-RU"/>
                    </w:rPr>
                    <w:t>____________________</w:t>
                  </w:r>
                  <w:r>
                    <w:rPr>
                      <w:rFonts w:ascii="Times New Roman" w:eastAsia="Times New Roman" w:hAnsi="Times New Roman" w:cs="Times New Roman"/>
                      <w:b/>
                      <w:bCs/>
                      <w:i/>
                      <w:lang w:val="uk-UA" w:eastAsia="ru-RU"/>
                    </w:rPr>
                    <w:t>_________________</w:t>
                  </w:r>
                </w:p>
                <w:p w:rsidR="003D0795" w:rsidRPr="001A64A6" w:rsidRDefault="003D0795" w:rsidP="00F75BD2">
                  <w:pPr>
                    <w:spacing w:after="0" w:line="276" w:lineRule="auto"/>
                    <w:rPr>
                      <w:rFonts w:ascii="Times New Roman" w:eastAsia="Times New Roman" w:hAnsi="Times New Roman" w:cs="Times New Roman"/>
                      <w:lang w:val="uk-UA" w:eastAsia="ru-RU"/>
                    </w:rPr>
                  </w:pPr>
                  <w:r w:rsidRPr="001A64A6">
                    <w:rPr>
                      <w:rFonts w:ascii="Times New Roman" w:eastAsia="Times New Roman" w:hAnsi="Times New Roman" w:cs="Times New Roman"/>
                      <w:lang w:val="uk-UA" w:eastAsia="ru-RU"/>
                    </w:rPr>
                    <w:t>Місцезнаходження: ______________________</w:t>
                  </w:r>
                </w:p>
                <w:p w:rsidR="003D0795" w:rsidRPr="001A64A6" w:rsidRDefault="003D0795" w:rsidP="00F75BD2">
                  <w:pPr>
                    <w:spacing w:after="0" w:line="276" w:lineRule="auto"/>
                    <w:rPr>
                      <w:rFonts w:ascii="Times New Roman" w:eastAsia="Times New Roman" w:hAnsi="Times New Roman" w:cs="Times New Roman"/>
                      <w:lang w:val="uk-UA" w:eastAsia="ru-RU"/>
                    </w:rPr>
                  </w:pPr>
                  <w:r w:rsidRPr="001A64A6">
                    <w:rPr>
                      <w:rFonts w:ascii="Times New Roman" w:eastAsia="Times New Roman" w:hAnsi="Times New Roman" w:cs="Times New Roman"/>
                      <w:lang w:val="uk-UA" w:eastAsia="ru-RU"/>
                    </w:rPr>
                    <w:t>_______________________________________</w:t>
                  </w:r>
                </w:p>
                <w:p w:rsidR="003D0795" w:rsidRPr="001A64A6" w:rsidRDefault="003D0795" w:rsidP="00F75BD2">
                  <w:pPr>
                    <w:spacing w:after="0" w:line="276" w:lineRule="auto"/>
                    <w:rPr>
                      <w:rFonts w:ascii="Times New Roman" w:eastAsia="Times New Roman" w:hAnsi="Times New Roman" w:cs="Times New Roman"/>
                      <w:lang w:val="uk-UA" w:eastAsia="ru-RU"/>
                    </w:rPr>
                  </w:pPr>
                  <w:r w:rsidRPr="001A64A6">
                    <w:rPr>
                      <w:rFonts w:ascii="Times New Roman" w:eastAsia="Times New Roman" w:hAnsi="Times New Roman" w:cs="Times New Roman"/>
                      <w:lang w:val="uk-UA" w:eastAsia="ru-RU"/>
                    </w:rPr>
                    <w:t>код ЄДРПОУ ______________</w:t>
                  </w:r>
                </w:p>
                <w:p w:rsidR="003D0795" w:rsidRPr="00B70EA2" w:rsidRDefault="003D0795" w:rsidP="00F75BD2">
                  <w:pPr>
                    <w:spacing w:after="0" w:line="276" w:lineRule="auto"/>
                    <w:rPr>
                      <w:rFonts w:ascii="Times New Roman" w:eastAsia="Times New Roman" w:hAnsi="Times New Roman" w:cs="Times New Roman"/>
                      <w:lang w:val="uk-UA" w:eastAsia="ru-RU"/>
                    </w:rPr>
                  </w:pPr>
                  <w:r w:rsidRPr="001A64A6">
                    <w:rPr>
                      <w:rFonts w:ascii="Times New Roman" w:eastAsia="Times New Roman" w:hAnsi="Times New Roman" w:cs="Times New Roman"/>
                      <w:lang w:val="en-US" w:eastAsia="ru-RU"/>
                    </w:rPr>
                    <w:t>IBAN</w:t>
                  </w:r>
                  <w:r w:rsidRPr="001A64A6">
                    <w:rPr>
                      <w:rFonts w:ascii="Times New Roman" w:eastAsia="Times New Roman" w:hAnsi="Times New Roman" w:cs="Times New Roman"/>
                      <w:lang w:eastAsia="ru-RU"/>
                    </w:rPr>
                    <w:t xml:space="preserve"> ____________________</w:t>
                  </w:r>
                </w:p>
                <w:p w:rsidR="003D0795" w:rsidRDefault="003D0795" w:rsidP="00F75BD2">
                  <w:pPr>
                    <w:spacing w:after="0" w:line="276" w:lineRule="auto"/>
                    <w:rPr>
                      <w:rFonts w:ascii="Times New Roman" w:eastAsia="Times New Roman" w:hAnsi="Times New Roman" w:cs="Times New Roman"/>
                      <w:lang w:val="uk-UA" w:eastAsia="ru-RU"/>
                    </w:rPr>
                  </w:pPr>
                </w:p>
                <w:p w:rsidR="003D0795" w:rsidRDefault="003D0795" w:rsidP="00F75BD2">
                  <w:pPr>
                    <w:spacing w:after="0" w:line="276" w:lineRule="auto"/>
                    <w:rPr>
                      <w:rFonts w:ascii="Times New Roman" w:eastAsia="Times New Roman" w:hAnsi="Times New Roman" w:cs="Times New Roman"/>
                      <w:lang w:val="uk-UA" w:eastAsia="ru-RU"/>
                    </w:rPr>
                  </w:pPr>
                </w:p>
                <w:p w:rsidR="003D0795" w:rsidRPr="001A64A6" w:rsidRDefault="003D0795" w:rsidP="00F75BD2">
                  <w:pPr>
                    <w:spacing w:after="0"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w:t>
                  </w:r>
                  <w:r w:rsidRPr="001A64A6">
                    <w:rPr>
                      <w:rFonts w:ascii="Times New Roman" w:eastAsia="Times New Roman" w:hAnsi="Times New Roman" w:cs="Times New Roman"/>
                      <w:lang w:val="uk-UA" w:eastAsia="ru-RU"/>
                    </w:rPr>
                    <w:t>/</w:t>
                  </w:r>
                </w:p>
                <w:p w:rsidR="003D0795" w:rsidRPr="005C7ED0" w:rsidRDefault="003D0795" w:rsidP="00F75BD2">
                  <w:pPr>
                    <w:spacing w:after="0" w:line="276" w:lineRule="auto"/>
                    <w:rPr>
                      <w:rFonts w:ascii="Times New Roman" w:eastAsia="Times New Roman" w:hAnsi="Times New Roman" w:cs="Times New Roman"/>
                      <w:vertAlign w:val="superscript"/>
                      <w:lang w:val="uk-UA" w:eastAsia="ru-RU"/>
                    </w:rPr>
                  </w:pPr>
                  <w:r w:rsidRPr="001A64A6">
                    <w:rPr>
                      <w:rFonts w:ascii="Times New Roman" w:eastAsia="Times New Roman" w:hAnsi="Times New Roman" w:cs="Times New Roman"/>
                      <w:lang w:val="uk-UA" w:eastAsia="ru-RU"/>
                    </w:rPr>
                    <w:tab/>
                  </w:r>
                  <w:r w:rsidRPr="001A64A6">
                    <w:rPr>
                      <w:rFonts w:ascii="Times New Roman" w:eastAsia="Times New Roman" w:hAnsi="Times New Roman" w:cs="Times New Roman"/>
                      <w:vertAlign w:val="superscript"/>
                      <w:lang w:val="uk-UA" w:eastAsia="ru-RU"/>
                    </w:rPr>
                    <w:t xml:space="preserve">(Підпис) </w:t>
                  </w:r>
                  <w:r w:rsidRPr="001A64A6">
                    <w:rPr>
                      <w:rFonts w:ascii="Times New Roman" w:eastAsia="Times New Roman" w:hAnsi="Times New Roman" w:cs="Times New Roman"/>
                      <w:vertAlign w:val="superscript"/>
                      <w:lang w:val="uk-UA" w:eastAsia="ru-RU"/>
                    </w:rPr>
                    <w:tab/>
                    <w:t xml:space="preserve">                              ( П.І.Б.)</w:t>
                  </w:r>
                </w:p>
              </w:tc>
            </w:tr>
          </w:tbl>
          <w:p w:rsidR="003D0795" w:rsidRDefault="003D0795" w:rsidP="00F75BD2">
            <w:pPr>
              <w:widowControl w:val="0"/>
              <w:spacing w:after="0" w:line="240" w:lineRule="auto"/>
              <w:rPr>
                <w:rFonts w:ascii="Times New Roman" w:eastAsia="Times New Roman" w:hAnsi="Times New Roman" w:cs="Times New Roman"/>
              </w:rPr>
            </w:pPr>
            <w:r>
              <w:rPr>
                <w:rFonts w:ascii="Times New Roman" w:hAnsi="Times New Roman" w:cs="Times New Roman"/>
              </w:rPr>
              <w:t>М.П.</w:t>
            </w:r>
          </w:p>
        </w:tc>
        <w:tc>
          <w:tcPr>
            <w:tcW w:w="4735" w:type="dxa"/>
            <w:vMerge/>
          </w:tcPr>
          <w:p w:rsidR="003D0795" w:rsidRDefault="003D0795" w:rsidP="00F75BD2">
            <w:pPr>
              <w:widowControl w:val="0"/>
              <w:spacing w:after="0" w:line="240" w:lineRule="auto"/>
              <w:rPr>
                <w:rFonts w:ascii="Times New Roman" w:hAnsi="Times New Roman" w:cs="Times New Roman"/>
                <w:b/>
              </w:rPr>
            </w:pPr>
          </w:p>
        </w:tc>
      </w:tr>
    </w:tbl>
    <w:p w:rsidR="00EF3CD7" w:rsidRDefault="00EF3CD7" w:rsidP="003D0795">
      <w:pPr>
        <w:tabs>
          <w:tab w:val="left" w:pos="644"/>
          <w:tab w:val="left" w:pos="1260"/>
        </w:tabs>
        <w:ind w:left="28" w:firstLine="720"/>
        <w:jc w:val="right"/>
        <w:rPr>
          <w:rFonts w:ascii="Times New Roman" w:eastAsia="Times New Roman" w:hAnsi="Times New Roman" w:cs="Times New Roman"/>
          <w:b/>
          <w:bCs/>
          <w:lang w:val="uk-UA"/>
        </w:rPr>
      </w:pPr>
    </w:p>
    <w:p w:rsidR="00EF3CD7" w:rsidRDefault="00EF3CD7" w:rsidP="003D0795">
      <w:pPr>
        <w:tabs>
          <w:tab w:val="left" w:pos="644"/>
          <w:tab w:val="left" w:pos="1260"/>
        </w:tabs>
        <w:ind w:left="28" w:firstLine="720"/>
        <w:jc w:val="right"/>
        <w:rPr>
          <w:rFonts w:ascii="Times New Roman" w:eastAsia="Times New Roman" w:hAnsi="Times New Roman" w:cs="Times New Roman"/>
          <w:b/>
          <w:bCs/>
          <w:lang w:val="uk-UA"/>
        </w:rPr>
      </w:pPr>
    </w:p>
    <w:p w:rsidR="00EF3CD7" w:rsidRDefault="00EF3CD7" w:rsidP="003D0795">
      <w:pPr>
        <w:tabs>
          <w:tab w:val="left" w:pos="644"/>
          <w:tab w:val="left" w:pos="1260"/>
        </w:tabs>
        <w:ind w:left="28" w:firstLine="720"/>
        <w:jc w:val="right"/>
        <w:rPr>
          <w:rFonts w:ascii="Times New Roman" w:eastAsia="Times New Roman" w:hAnsi="Times New Roman" w:cs="Times New Roman"/>
          <w:b/>
          <w:bCs/>
          <w:lang w:val="uk-UA"/>
        </w:rPr>
      </w:pPr>
    </w:p>
    <w:p w:rsidR="00EF3CD7" w:rsidRDefault="00EF3CD7" w:rsidP="003D0795">
      <w:pPr>
        <w:tabs>
          <w:tab w:val="left" w:pos="644"/>
          <w:tab w:val="left" w:pos="1260"/>
        </w:tabs>
        <w:ind w:left="28" w:firstLine="720"/>
        <w:jc w:val="right"/>
        <w:rPr>
          <w:rFonts w:ascii="Times New Roman" w:eastAsia="Times New Roman" w:hAnsi="Times New Roman" w:cs="Times New Roman"/>
          <w:b/>
          <w:bCs/>
          <w:lang w:val="uk-UA"/>
        </w:rPr>
      </w:pPr>
    </w:p>
    <w:p w:rsidR="00EF3CD7" w:rsidRDefault="00EF3CD7" w:rsidP="003D0795">
      <w:pPr>
        <w:tabs>
          <w:tab w:val="left" w:pos="644"/>
          <w:tab w:val="left" w:pos="1260"/>
        </w:tabs>
        <w:ind w:left="28" w:firstLine="720"/>
        <w:jc w:val="right"/>
        <w:rPr>
          <w:rFonts w:ascii="Times New Roman" w:eastAsia="Times New Roman" w:hAnsi="Times New Roman" w:cs="Times New Roman"/>
          <w:b/>
          <w:bCs/>
          <w:lang w:val="uk-UA"/>
        </w:rPr>
      </w:pPr>
    </w:p>
    <w:p w:rsidR="00EF3CD7" w:rsidRDefault="00EF3CD7" w:rsidP="003D0795">
      <w:pPr>
        <w:tabs>
          <w:tab w:val="left" w:pos="644"/>
          <w:tab w:val="left" w:pos="1260"/>
        </w:tabs>
        <w:ind w:left="28" w:firstLine="720"/>
        <w:jc w:val="right"/>
        <w:rPr>
          <w:rFonts w:ascii="Times New Roman" w:eastAsia="Times New Roman" w:hAnsi="Times New Roman" w:cs="Times New Roman"/>
          <w:b/>
          <w:bCs/>
          <w:lang w:val="uk-UA"/>
        </w:rPr>
      </w:pPr>
    </w:p>
    <w:p w:rsidR="00EF3CD7" w:rsidRDefault="00EF3CD7" w:rsidP="003D0795">
      <w:pPr>
        <w:tabs>
          <w:tab w:val="left" w:pos="644"/>
          <w:tab w:val="left" w:pos="1260"/>
        </w:tabs>
        <w:ind w:left="28" w:firstLine="720"/>
        <w:jc w:val="right"/>
        <w:rPr>
          <w:rFonts w:ascii="Times New Roman" w:eastAsia="Times New Roman" w:hAnsi="Times New Roman" w:cs="Times New Roman"/>
          <w:b/>
          <w:bCs/>
          <w:lang w:val="uk-UA"/>
        </w:rPr>
      </w:pPr>
    </w:p>
    <w:p w:rsidR="003D0795" w:rsidRDefault="003D0795" w:rsidP="003D0795">
      <w:pPr>
        <w:tabs>
          <w:tab w:val="left" w:pos="644"/>
          <w:tab w:val="left" w:pos="1260"/>
        </w:tabs>
        <w:ind w:left="28" w:firstLine="720"/>
        <w:jc w:val="right"/>
        <w:rPr>
          <w:b/>
          <w:bCs/>
        </w:rPr>
      </w:pPr>
      <w:r>
        <w:rPr>
          <w:rFonts w:ascii="Times New Roman" w:eastAsia="Times New Roman" w:hAnsi="Times New Roman" w:cs="Times New Roman"/>
          <w:b/>
          <w:bCs/>
        </w:rPr>
        <w:t>Додаток 4.1</w:t>
      </w:r>
    </w:p>
    <w:p w:rsidR="003D0795" w:rsidRDefault="003D0795" w:rsidP="003D0795">
      <w:pPr>
        <w:jc w:val="center"/>
        <w:rPr>
          <w:rFonts w:ascii="Times New Roman" w:hAnsi="Times New Roman"/>
          <w:sz w:val="24"/>
          <w:szCs w:val="24"/>
        </w:rPr>
      </w:pPr>
      <w:r>
        <w:rPr>
          <w:rFonts w:ascii="Times New Roman" w:eastAsia="Times New Roman" w:hAnsi="Times New Roman" w:cs="Times New Roman"/>
          <w:b/>
          <w:sz w:val="24"/>
          <w:szCs w:val="24"/>
        </w:rPr>
        <w:t xml:space="preserve">ПОРЯДОК ЗМІНИ УМОВ ДОГОВОРУ </w:t>
      </w:r>
      <w:proofErr w:type="gramStart"/>
      <w:r>
        <w:rPr>
          <w:rFonts w:ascii="Times New Roman" w:eastAsia="Times New Roman" w:hAnsi="Times New Roman" w:cs="Times New Roman"/>
          <w:b/>
          <w:sz w:val="24"/>
          <w:szCs w:val="24"/>
        </w:rPr>
        <w:t>ПРО</w:t>
      </w:r>
      <w:proofErr w:type="gramEnd"/>
      <w:r>
        <w:rPr>
          <w:rFonts w:ascii="Times New Roman" w:eastAsia="Times New Roman" w:hAnsi="Times New Roman" w:cs="Times New Roman"/>
          <w:b/>
          <w:sz w:val="24"/>
          <w:szCs w:val="24"/>
        </w:rPr>
        <w:t xml:space="preserve"> ЗАКУПІВЛЮ</w:t>
      </w:r>
    </w:p>
    <w:p w:rsidR="003D0795" w:rsidRDefault="003D0795" w:rsidP="003D0795">
      <w:pPr>
        <w:spacing w:after="0"/>
        <w:rPr>
          <w:rFonts w:ascii="Times New Roman" w:eastAsia="Times New Roman" w:hAnsi="Times New Roman" w:cs="Times New Roman"/>
          <w:sz w:val="24"/>
          <w:szCs w:val="24"/>
        </w:rPr>
      </w:pPr>
    </w:p>
    <w:p w:rsidR="003D0795" w:rsidRDefault="003D0795" w:rsidP="003D0795">
      <w:pPr>
        <w:shd w:val="clear" w:color="auto" w:fill="FFFFFF"/>
        <w:spacing w:after="0"/>
        <w:ind w:firstLine="460"/>
        <w:jc w:val="both"/>
        <w:rPr>
          <w:rFonts w:ascii="Times New Roman" w:hAnsi="Times New Roman"/>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3D0795" w:rsidRDefault="003D0795" w:rsidP="003D0795">
      <w:pPr>
        <w:shd w:val="clear" w:color="auto" w:fill="FFFFFF"/>
        <w:spacing w:after="0"/>
        <w:ind w:firstLine="460"/>
        <w:jc w:val="both"/>
        <w:rPr>
          <w:rFonts w:ascii="Times New Roman" w:hAnsi="Times New Roman"/>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зокрема з урахуванням фактичного обсягу видатків замовника. </w:t>
      </w:r>
    </w:p>
    <w:p w:rsidR="003D0795" w:rsidRDefault="003D0795" w:rsidP="003D0795">
      <w:pPr>
        <w:shd w:val="clear" w:color="auto" w:fill="FFFFFF"/>
        <w:spacing w:after="0"/>
        <w:ind w:firstLine="460"/>
        <w:jc w:val="both"/>
        <w:rPr>
          <w:rFonts w:ascii="Times New Roman" w:hAnsi="Times New Roman"/>
          <w:sz w:val="24"/>
          <w:szCs w:val="24"/>
        </w:rPr>
      </w:pPr>
      <w:proofErr w:type="gramStart"/>
      <w:r>
        <w:rPr>
          <w:rFonts w:ascii="Times New Roman" w:eastAsia="Times New Roman" w:hAnsi="Times New Roman" w:cs="Times New Roman"/>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w:t>
      </w:r>
      <w:r>
        <w:rPr>
          <w:rFonts w:ascii="Times New Roman" w:eastAsia="Times New Roman" w:hAnsi="Times New Roman" w:cs="Times New Roman"/>
          <w:b/>
          <w:i/>
          <w:color w:val="000000"/>
          <w:sz w:val="24"/>
          <w:szCs w:val="24"/>
        </w:rPr>
        <w:t>не частіше ніж один раз на 90 дн</w:t>
      </w:r>
      <w:proofErr w:type="gramEnd"/>
      <w:r>
        <w:rPr>
          <w:rFonts w:ascii="Times New Roman" w:eastAsia="Times New Roman" w:hAnsi="Times New Roman" w:cs="Times New Roman"/>
          <w:b/>
          <w:i/>
          <w:color w:val="000000"/>
          <w:sz w:val="24"/>
          <w:szCs w:val="24"/>
        </w:rPr>
        <w:t xml:space="preserve">ів з моменту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ідписання договору про закупівлю</w:t>
      </w:r>
      <w:r>
        <w:rPr>
          <w:rFonts w:ascii="Times New Roman" w:eastAsia="Times New Roman" w:hAnsi="Times New Roman" w:cs="Times New Roman"/>
          <w:color w:val="000000"/>
          <w:sz w:val="24"/>
          <w:szCs w:val="24"/>
        </w:rPr>
        <w:t xml:space="preserve">. </w:t>
      </w:r>
    </w:p>
    <w:p w:rsidR="003D0795" w:rsidRDefault="003D0795" w:rsidP="003D0795">
      <w:pPr>
        <w:shd w:val="clear" w:color="auto" w:fill="FFFFFF"/>
        <w:spacing w:after="0"/>
        <w:ind w:firstLine="460"/>
        <w:jc w:val="both"/>
        <w:rPr>
          <w:rFonts w:ascii="Times New Roman" w:hAnsi="Times New Roman"/>
          <w:sz w:val="24"/>
          <w:szCs w:val="24"/>
        </w:rPr>
      </w:pPr>
      <w:r>
        <w:rPr>
          <w:rFonts w:ascii="Times New Roman" w:eastAsia="Times New Roman" w:hAnsi="Times New Roman" w:cs="Times New Roman"/>
          <w:i/>
          <w:sz w:val="24"/>
          <w:szCs w:val="24"/>
        </w:rPr>
        <w:t xml:space="preserve">У разі коливання ціни товару  на ринку в межах до 10 % від ціни за одиницю товару, Постачальник письмово звертається до Замовника (Споживача) щодо зміни </w:t>
      </w:r>
      <w:proofErr w:type="gramStart"/>
      <w:r>
        <w:rPr>
          <w:rFonts w:ascii="Times New Roman" w:eastAsia="Times New Roman" w:hAnsi="Times New Roman" w:cs="Times New Roman"/>
          <w:i/>
          <w:sz w:val="24"/>
          <w:szCs w:val="24"/>
        </w:rPr>
        <w:t>ц</w:t>
      </w:r>
      <w:proofErr w:type="gramEnd"/>
      <w:r>
        <w:rPr>
          <w:rFonts w:ascii="Times New Roman" w:eastAsia="Times New Roman" w:hAnsi="Times New Roman" w:cs="Times New Roman"/>
          <w:i/>
          <w:sz w:val="24"/>
          <w:szCs w:val="24"/>
        </w:rPr>
        <w:t xml:space="preserve">іни за одиницю товару. Наявність факту коливання ціни товару на ринку </w:t>
      </w:r>
      <w:proofErr w:type="gramStart"/>
      <w:r>
        <w:rPr>
          <w:rFonts w:ascii="Times New Roman" w:eastAsia="Times New Roman" w:hAnsi="Times New Roman" w:cs="Times New Roman"/>
          <w:i/>
          <w:sz w:val="24"/>
          <w:szCs w:val="24"/>
        </w:rPr>
        <w:t>п</w:t>
      </w:r>
      <w:proofErr w:type="gramEnd"/>
      <w:r>
        <w:rPr>
          <w:rFonts w:ascii="Times New Roman" w:eastAsia="Times New Roman" w:hAnsi="Times New Roman" w:cs="Times New Roman"/>
          <w:i/>
          <w:sz w:val="24"/>
          <w:szCs w:val="24"/>
        </w:rPr>
        <w:t xml:space="preserve">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eastAsia="Times New Roman" w:hAnsi="Times New Roman" w:cs="Times New Roman"/>
          <w:i/>
          <w:sz w:val="24"/>
          <w:szCs w:val="24"/>
        </w:rPr>
        <w:t>п</w:t>
      </w:r>
      <w:proofErr w:type="gramEnd"/>
      <w:r>
        <w:rPr>
          <w:rFonts w:ascii="Times New Roman" w:eastAsia="Times New Roman" w:hAnsi="Times New Roman" w:cs="Times New Roman"/>
          <w:i/>
          <w:sz w:val="24"/>
          <w:szCs w:val="24"/>
        </w:rPr>
        <w:t>ідтверджує коливання (зміни) цін на ринку товару, що є предметом закупі</w:t>
      </w:r>
      <w:proofErr w:type="gramStart"/>
      <w:r>
        <w:rPr>
          <w:rFonts w:ascii="Times New Roman" w:eastAsia="Times New Roman" w:hAnsi="Times New Roman" w:cs="Times New Roman"/>
          <w:i/>
          <w:sz w:val="24"/>
          <w:szCs w:val="24"/>
        </w:rPr>
        <w:t>вл</w:t>
      </w:r>
      <w:proofErr w:type="gramEnd"/>
      <w:r>
        <w:rPr>
          <w:rFonts w:ascii="Times New Roman" w:eastAsia="Times New Roman" w:hAnsi="Times New Roman" w:cs="Times New Roman"/>
          <w:i/>
          <w:sz w:val="24"/>
          <w:szCs w:val="24"/>
        </w:rPr>
        <w:t>і за цим Договором.  </w:t>
      </w:r>
      <w:r>
        <w:rPr>
          <w:rFonts w:ascii="Times New Roman" w:eastAsia="Times New Roman" w:hAnsi="Times New Roman" w:cs="Times New Roman"/>
          <w:b/>
          <w:i/>
          <w:sz w:val="24"/>
          <w:szCs w:val="24"/>
        </w:rPr>
        <w:t xml:space="preserve">Зміна ціни за одиницю товару можлива не частіше ніж один раз на 90 днів з моменту </w:t>
      </w:r>
      <w:proofErr w:type="gramStart"/>
      <w:r>
        <w:rPr>
          <w:rFonts w:ascii="Times New Roman" w:eastAsia="Times New Roman" w:hAnsi="Times New Roman" w:cs="Times New Roman"/>
          <w:b/>
          <w:i/>
          <w:sz w:val="24"/>
          <w:szCs w:val="24"/>
        </w:rPr>
        <w:t>п</w:t>
      </w:r>
      <w:proofErr w:type="gramEnd"/>
      <w:r>
        <w:rPr>
          <w:rFonts w:ascii="Times New Roman" w:eastAsia="Times New Roman" w:hAnsi="Times New Roman" w:cs="Times New Roman"/>
          <w:b/>
          <w:i/>
          <w:sz w:val="24"/>
          <w:szCs w:val="24"/>
        </w:rPr>
        <w:t>ідписання договору про закупівлю</w:t>
      </w:r>
      <w:r>
        <w:rPr>
          <w:rFonts w:ascii="Times New Roman" w:eastAsia="Times New Roman" w:hAnsi="Times New Roman" w:cs="Times New Roman"/>
          <w:sz w:val="24"/>
          <w:szCs w:val="24"/>
        </w:rPr>
        <w:t>.</w:t>
      </w:r>
    </w:p>
    <w:p w:rsidR="003D0795" w:rsidRDefault="003D0795" w:rsidP="003D0795">
      <w:pPr>
        <w:shd w:val="clear" w:color="auto" w:fill="FFFFFF"/>
        <w:spacing w:after="0"/>
        <w:ind w:firstLine="460"/>
        <w:jc w:val="both"/>
        <w:rPr>
          <w:rFonts w:ascii="Times New Roman" w:hAnsi="Times New Roman"/>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i/>
          <w:color w:val="000000"/>
          <w:sz w:val="24"/>
          <w:szCs w:val="24"/>
        </w:rPr>
        <w:t>.</w:t>
      </w:r>
    </w:p>
    <w:p w:rsidR="003D0795" w:rsidRDefault="003D0795" w:rsidP="003D0795">
      <w:pPr>
        <w:shd w:val="clear" w:color="auto" w:fill="FFFFFF"/>
        <w:spacing w:after="0"/>
        <w:ind w:firstLine="460"/>
        <w:jc w:val="both"/>
        <w:rPr>
          <w:rFonts w:ascii="Times New Roman" w:hAnsi="Times New Roman"/>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w:t>
      </w:r>
      <w:r>
        <w:rPr>
          <w:rFonts w:ascii="Times New Roman" w:eastAsia="Times New Roman" w:hAnsi="Times New Roman" w:cs="Times New Roman"/>
          <w:sz w:val="24"/>
          <w:szCs w:val="24"/>
        </w:rPr>
        <w:t xml:space="preserve">щодо передачі товару, у разі виникнення </w:t>
      </w:r>
      <w:r>
        <w:rPr>
          <w:rFonts w:ascii="Times New Roman" w:eastAsia="Times New Roman" w:hAnsi="Times New Roman" w:cs="Times New Roman"/>
          <w:color w:val="000000"/>
          <w:sz w:val="24"/>
          <w:szCs w:val="24"/>
        </w:rPr>
        <w:t xml:space="preserve">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i/>
          <w:color w:val="000000"/>
          <w:sz w:val="24"/>
          <w:szCs w:val="24"/>
        </w:rPr>
        <w:t>.</w:t>
      </w:r>
    </w:p>
    <w:p w:rsidR="003D0795" w:rsidRDefault="003D0795" w:rsidP="003D0795">
      <w:pPr>
        <w:shd w:val="clear" w:color="auto" w:fill="FFFFFF"/>
        <w:spacing w:after="0"/>
        <w:ind w:firstLine="460"/>
        <w:jc w:val="both"/>
        <w:rPr>
          <w:rFonts w:ascii="Times New Roman" w:hAnsi="Times New Roman"/>
          <w:sz w:val="24"/>
          <w:szCs w:val="24"/>
        </w:rPr>
      </w:pPr>
      <w:r>
        <w:rPr>
          <w:rFonts w:ascii="Times New Roman" w:eastAsia="Times New Roman"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w:t>
      </w:r>
      <w:r>
        <w:rPr>
          <w:rFonts w:ascii="Times New Roman" w:eastAsia="Times New Roman" w:hAnsi="Times New Roman" w:cs="Times New Roman"/>
          <w:sz w:val="24"/>
          <w:szCs w:val="24"/>
        </w:rPr>
        <w:t xml:space="preserve">якості товарів), </w:t>
      </w:r>
      <w:r>
        <w:rPr>
          <w:rFonts w:ascii="Times New Roman" w:eastAsia="Times New Roman" w:hAnsi="Times New Roman" w:cs="Times New Roman"/>
          <w:color w:val="000000"/>
          <w:sz w:val="24"/>
          <w:szCs w:val="24"/>
        </w:rPr>
        <w:t xml:space="preserve">у тому </w:t>
      </w:r>
      <w:proofErr w:type="gramStart"/>
      <w:r>
        <w:rPr>
          <w:rFonts w:ascii="Times New Roman" w:eastAsia="Times New Roman" w:hAnsi="Times New Roman" w:cs="Times New Roman"/>
          <w:color w:val="000000"/>
          <w:sz w:val="24"/>
          <w:szCs w:val="24"/>
        </w:rPr>
        <w:t>числі у</w:t>
      </w:r>
      <w:proofErr w:type="gramEnd"/>
      <w:r>
        <w:rPr>
          <w:rFonts w:ascii="Times New Roman" w:eastAsia="Times New Roman" w:hAnsi="Times New Roman" w:cs="Times New Roman"/>
          <w:color w:val="000000"/>
          <w:sz w:val="24"/>
          <w:szCs w:val="24"/>
        </w:rPr>
        <w:t xml:space="preserve"> разі коливання ціни товару на ринку.</w:t>
      </w:r>
    </w:p>
    <w:p w:rsidR="003D0795" w:rsidRDefault="003D0795" w:rsidP="003D0795">
      <w:pPr>
        <w:shd w:val="clear" w:color="auto" w:fill="FFFFFF"/>
        <w:spacing w:after="0"/>
        <w:ind w:firstLine="460"/>
        <w:jc w:val="both"/>
        <w:rPr>
          <w:rFonts w:ascii="Times New Roman" w:hAnsi="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ільг з оподаткування - пропорційно до зміни таких ставок та/або пільг з оподаткування. </w:t>
      </w:r>
    </w:p>
    <w:p w:rsidR="003D0795" w:rsidRDefault="003D0795" w:rsidP="003D0795">
      <w:pPr>
        <w:shd w:val="clear" w:color="auto" w:fill="FFFFFF"/>
        <w:spacing w:after="0"/>
        <w:ind w:firstLine="460"/>
        <w:jc w:val="both"/>
        <w:rPr>
          <w:rFonts w:ascii="Times New Roman" w:hAnsi="Times New Roman"/>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3D0795" w:rsidRDefault="003D0795" w:rsidP="003D0795">
      <w:pPr>
        <w:shd w:val="clear" w:color="auto" w:fill="FFFFFF"/>
        <w:spacing w:after="0"/>
        <w:ind w:firstLine="460"/>
        <w:jc w:val="both"/>
        <w:rPr>
          <w:rFonts w:ascii="Times New Roman" w:hAnsi="Times New Roman"/>
          <w:sz w:val="24"/>
          <w:szCs w:val="24"/>
        </w:rPr>
      </w:pPr>
      <w:r>
        <w:rPr>
          <w:rFonts w:ascii="Times New Roman" w:eastAsia="Times New Roman" w:hAnsi="Times New Roman" w:cs="Times New Roman"/>
          <w:color w:val="000000"/>
          <w:sz w:val="24"/>
          <w:szCs w:val="24"/>
        </w:rPr>
        <w:t xml:space="preserve">8) зміни умов у зв’язку із застосуванням положень </w:t>
      </w:r>
      <w:r>
        <w:rPr>
          <w:rFonts w:ascii="Times New Roman" w:eastAsia="Times New Roman" w:hAnsi="Times New Roman" w:cs="Times New Roman"/>
          <w:b/>
          <w:color w:val="000000"/>
          <w:sz w:val="24"/>
          <w:szCs w:val="24"/>
        </w:rPr>
        <w:t>частини шостої статті 41</w:t>
      </w:r>
      <w:r>
        <w:rPr>
          <w:rFonts w:ascii="Times New Roman" w:eastAsia="Times New Roman" w:hAnsi="Times New Roman" w:cs="Times New Roman"/>
          <w:color w:val="000000"/>
          <w:sz w:val="24"/>
          <w:szCs w:val="24"/>
        </w:rPr>
        <w:t>: </w:t>
      </w:r>
    </w:p>
    <w:p w:rsidR="003D0795" w:rsidRDefault="003D0795" w:rsidP="003D0795">
      <w:pPr>
        <w:shd w:val="clear" w:color="auto" w:fill="FFFFFF"/>
        <w:spacing w:after="0"/>
        <w:ind w:firstLine="460"/>
        <w:jc w:val="both"/>
        <w:rPr>
          <w:rFonts w:ascii="Times New Roman" w:hAnsi="Times New Roman"/>
          <w:sz w:val="24"/>
          <w:szCs w:val="24"/>
        </w:rPr>
      </w:pPr>
      <w:r>
        <w:rPr>
          <w:rFonts w:ascii="Times New Roman" w:eastAsia="Times New Roman" w:hAnsi="Times New Roman" w:cs="Times New Roman"/>
          <w:color w:val="000000"/>
          <w:sz w:val="24"/>
          <w:szCs w:val="24"/>
        </w:rPr>
        <w:t>8.1) дія договору про закупівлю може бути продовжена на строк, достатній для проведення спрощеної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rPr>
        <w:t> </w:t>
      </w:r>
    </w:p>
    <w:p w:rsidR="003D0795" w:rsidRDefault="003D0795" w:rsidP="003D0795">
      <w:pPr>
        <w:shd w:val="clear" w:color="auto" w:fill="FFFFFF"/>
        <w:spacing w:after="0"/>
        <w:ind w:firstLine="460"/>
        <w:jc w:val="both"/>
        <w:rPr>
          <w:rFonts w:eastAsia="Times New Roman" w:cs="Times New Roman"/>
          <w:lang w:val="uk-UA"/>
        </w:rPr>
      </w:pPr>
    </w:p>
    <w:p w:rsidR="00E605B0" w:rsidRDefault="00E605B0" w:rsidP="003D0795">
      <w:pPr>
        <w:shd w:val="clear" w:color="auto" w:fill="FFFFFF"/>
        <w:spacing w:after="0"/>
        <w:ind w:firstLine="460"/>
        <w:jc w:val="both"/>
        <w:rPr>
          <w:rFonts w:eastAsia="Times New Roman" w:cs="Times New Roman"/>
          <w:lang w:val="uk-UA"/>
        </w:rPr>
      </w:pPr>
    </w:p>
    <w:p w:rsidR="00E605B0" w:rsidRDefault="00E605B0" w:rsidP="003D0795">
      <w:pPr>
        <w:shd w:val="clear" w:color="auto" w:fill="FFFFFF"/>
        <w:spacing w:after="0"/>
        <w:ind w:firstLine="460"/>
        <w:jc w:val="both"/>
        <w:rPr>
          <w:rFonts w:eastAsia="Times New Roman" w:cs="Times New Roman"/>
          <w:lang w:val="uk-UA"/>
        </w:rPr>
      </w:pPr>
    </w:p>
    <w:p w:rsidR="00E605B0" w:rsidRDefault="00E605B0" w:rsidP="003D0795">
      <w:pPr>
        <w:shd w:val="clear" w:color="auto" w:fill="FFFFFF"/>
        <w:spacing w:after="0"/>
        <w:ind w:firstLine="460"/>
        <w:jc w:val="both"/>
        <w:rPr>
          <w:rFonts w:eastAsia="Times New Roman" w:cs="Times New Roman"/>
          <w:lang w:val="uk-UA"/>
        </w:rPr>
      </w:pPr>
    </w:p>
    <w:p w:rsidR="00E605B0" w:rsidRPr="00E605B0" w:rsidRDefault="00E605B0" w:rsidP="003D0795">
      <w:pPr>
        <w:shd w:val="clear" w:color="auto" w:fill="FFFFFF"/>
        <w:spacing w:after="0"/>
        <w:ind w:firstLine="460"/>
        <w:jc w:val="both"/>
        <w:rPr>
          <w:rFonts w:eastAsia="Times New Roman" w:cs="Times New Roman"/>
          <w:lang w:val="uk-UA"/>
        </w:rPr>
      </w:pPr>
    </w:p>
    <w:p w:rsidR="003D0795" w:rsidRDefault="003D0795" w:rsidP="003D0795">
      <w:pPr>
        <w:shd w:val="clear" w:color="auto" w:fill="FFFFFF"/>
        <w:spacing w:after="0"/>
        <w:ind w:firstLine="460"/>
        <w:jc w:val="both"/>
        <w:rPr>
          <w:rFonts w:eastAsia="Times New Roman" w:cs="Times New Roman"/>
        </w:rPr>
      </w:pPr>
    </w:p>
    <w:p w:rsidR="003D0795" w:rsidRDefault="003D0795" w:rsidP="003D0795">
      <w:pPr>
        <w:spacing w:after="0"/>
        <w:jc w:val="center"/>
        <w:rPr>
          <w:rFonts w:ascii="Times New Roman" w:hAnsi="Times New Roman"/>
          <w:sz w:val="24"/>
          <w:szCs w:val="24"/>
        </w:rPr>
      </w:pPr>
      <w:r>
        <w:rPr>
          <w:rFonts w:ascii="Times New Roman" w:eastAsia="Times New Roman" w:hAnsi="Times New Roman" w:cs="Times New Roman"/>
          <w:b/>
          <w:color w:val="000000"/>
          <w:sz w:val="24"/>
          <w:szCs w:val="24"/>
        </w:rPr>
        <w:t xml:space="preserve">Порядок змін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договору у відповідності до статті 188 Господарського Кодексу. </w:t>
      </w:r>
    </w:p>
    <w:p w:rsidR="003D0795" w:rsidRDefault="003D0795" w:rsidP="003D0795">
      <w:pPr>
        <w:spacing w:after="0"/>
        <w:jc w:val="center"/>
        <w:rPr>
          <w:rFonts w:ascii="Times New Roman" w:hAnsi="Times New Roman"/>
          <w:sz w:val="24"/>
          <w:szCs w:val="24"/>
        </w:rPr>
      </w:pPr>
      <w:r>
        <w:rPr>
          <w:rFonts w:ascii="Times New Roman" w:eastAsia="Times New Roman" w:hAnsi="Times New Roman" w:cs="Times New Roman"/>
          <w:b/>
          <w:color w:val="000000"/>
          <w:sz w:val="24"/>
          <w:szCs w:val="24"/>
        </w:rPr>
        <w:t>Порядок зміни умов договору</w:t>
      </w:r>
    </w:p>
    <w:p w:rsidR="003D0795" w:rsidRDefault="003D0795" w:rsidP="003D0795">
      <w:pPr>
        <w:numPr>
          <w:ilvl w:val="0"/>
          <w:numId w:val="24"/>
        </w:numPr>
        <w:suppressAutoHyphens/>
        <w:spacing w:after="0" w:line="276"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Зміни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договору</w:t>
      </w:r>
      <w:proofErr w:type="gramEnd"/>
      <w:r>
        <w:rPr>
          <w:rFonts w:ascii="Times New Roman" w:eastAsia="Times New Roman" w:hAnsi="Times New Roman" w:cs="Times New Roman"/>
          <w:color w:val="000000"/>
          <w:sz w:val="24"/>
          <w:szCs w:val="24"/>
        </w:rPr>
        <w:t xml:space="preserve">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3D0795" w:rsidRDefault="003D0795" w:rsidP="003D0795">
      <w:pPr>
        <w:numPr>
          <w:ilvl w:val="0"/>
          <w:numId w:val="24"/>
        </w:numPr>
        <w:suppressAutoHyphens/>
        <w:spacing w:after="0" w:line="276"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Пропозицію щодо внесення змін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може зробити кожна із Сторін Договору.</w:t>
      </w:r>
    </w:p>
    <w:p w:rsidR="003D0795" w:rsidRDefault="003D0795" w:rsidP="003D0795">
      <w:pPr>
        <w:numPr>
          <w:ilvl w:val="0"/>
          <w:numId w:val="24"/>
        </w:numPr>
        <w:suppressAutoHyphens/>
        <w:spacing w:after="0" w:line="276" w:lineRule="auto"/>
        <w:jc w:val="both"/>
        <w:rPr>
          <w:rFonts w:ascii="Times New Roman" w:hAnsi="Times New Roman"/>
          <w:sz w:val="24"/>
          <w:szCs w:val="24"/>
        </w:rPr>
      </w:pPr>
      <w:r>
        <w:rPr>
          <w:rFonts w:ascii="Times New Roman" w:eastAsia="Times New Roman" w:hAnsi="Times New Roman" w:cs="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договору</w:t>
      </w:r>
      <w:proofErr w:type="gramEnd"/>
      <w:r>
        <w:rPr>
          <w:rFonts w:ascii="Times New Roman" w:eastAsia="Times New Roman" w:hAnsi="Times New Roman" w:cs="Times New Roman"/>
          <w:color w:val="000000"/>
          <w:sz w:val="24"/>
          <w:szCs w:val="24"/>
        </w:rPr>
        <w:t xml:space="preserve"> здійснюється у письмовій формі шляхом взаємного листування.</w:t>
      </w:r>
    </w:p>
    <w:p w:rsidR="003D0795" w:rsidRDefault="003D0795" w:rsidP="003D0795">
      <w:pPr>
        <w:numPr>
          <w:ilvl w:val="0"/>
          <w:numId w:val="24"/>
        </w:numPr>
        <w:suppressAutoHyphens/>
        <w:spacing w:after="0" w:line="276"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Зміна договору </w:t>
      </w:r>
      <w:proofErr w:type="gramStart"/>
      <w:r>
        <w:rPr>
          <w:rFonts w:ascii="Times New Roman" w:eastAsia="Times New Roman" w:hAnsi="Times New Roman" w:cs="Times New Roman"/>
          <w:color w:val="000000"/>
          <w:sz w:val="24"/>
          <w:szCs w:val="24"/>
        </w:rPr>
        <w:t>допускається</w:t>
      </w:r>
      <w:proofErr w:type="gramEnd"/>
      <w:r>
        <w:rPr>
          <w:rFonts w:ascii="Times New Roman" w:eastAsia="Times New Roman" w:hAnsi="Times New Roman" w:cs="Times New Roman"/>
          <w:color w:val="000000"/>
          <w:sz w:val="24"/>
          <w:szCs w:val="24"/>
        </w:rPr>
        <w:t xml:space="preserve"> лише за згодою сторін, якщо інше не встановлено договором або законом. В той же час,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D0795" w:rsidRDefault="003D0795" w:rsidP="003D0795">
      <w:pPr>
        <w:numPr>
          <w:ilvl w:val="0"/>
          <w:numId w:val="24"/>
        </w:numPr>
        <w:suppressAutoHyphens/>
        <w:spacing w:after="0" w:line="276"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ідписані Сторонами.</w:t>
      </w:r>
    </w:p>
    <w:p w:rsidR="003D0795" w:rsidRDefault="003D0795" w:rsidP="003D0795">
      <w:pPr>
        <w:numPr>
          <w:ilvl w:val="0"/>
          <w:numId w:val="24"/>
        </w:numPr>
        <w:suppressAutoHyphens/>
        <w:spacing w:after="0" w:line="276" w:lineRule="auto"/>
        <w:jc w:val="both"/>
        <w:rPr>
          <w:rFonts w:ascii="Times New Roman" w:hAnsi="Times New Roman"/>
          <w:sz w:val="24"/>
          <w:szCs w:val="24"/>
        </w:rPr>
      </w:pP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w:t>
      </w:r>
      <w:proofErr w:type="gramEnd"/>
      <w:r>
        <w:rPr>
          <w:rFonts w:ascii="Times New Roman" w:eastAsia="Times New Roman" w:hAnsi="Times New Roman" w:cs="Times New Roman"/>
          <w:sz w:val="24"/>
          <w:szCs w:val="24"/>
        </w:rPr>
        <w:t>і зміни договору зобов’язання сторін змінюються відповідно до змінених умов щодо предмета, місця, строків виконання тощо.</w:t>
      </w:r>
    </w:p>
    <w:p w:rsidR="003D0795" w:rsidRDefault="003D0795" w:rsidP="003D0795">
      <w:pPr>
        <w:numPr>
          <w:ilvl w:val="0"/>
          <w:numId w:val="24"/>
        </w:numPr>
        <w:suppressAutoHyphens/>
        <w:spacing w:after="0" w:line="276" w:lineRule="auto"/>
        <w:jc w:val="both"/>
        <w:rPr>
          <w:rFonts w:ascii="Times New Roman" w:hAnsi="Times New Roman"/>
          <w:sz w:val="24"/>
          <w:szCs w:val="24"/>
        </w:rPr>
      </w:pPr>
      <w:proofErr w:type="gramStart"/>
      <w:r>
        <w:rPr>
          <w:rFonts w:ascii="Times New Roman" w:eastAsia="Times New Roman" w:hAnsi="Times New Roman" w:cs="Times New Roman"/>
          <w:color w:val="000000"/>
          <w:sz w:val="24"/>
          <w:szCs w:val="24"/>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3D0795" w:rsidRDefault="003D0795" w:rsidP="003D0795">
      <w:pPr>
        <w:numPr>
          <w:ilvl w:val="0"/>
          <w:numId w:val="24"/>
        </w:numPr>
        <w:suppressAutoHyphens/>
        <w:spacing w:after="0" w:line="276" w:lineRule="auto"/>
        <w:jc w:val="both"/>
        <w:rPr>
          <w:rFonts w:ascii="Times New Roman" w:hAnsi="Times New Roman"/>
          <w:sz w:val="24"/>
          <w:szCs w:val="24"/>
        </w:rPr>
      </w:pPr>
      <w:r>
        <w:rPr>
          <w:rFonts w:ascii="Times New Roman" w:eastAsia="Times New Roman" w:hAnsi="Times New Roman" w:cs="Times New Roman"/>
          <w:color w:val="000000"/>
          <w:sz w:val="24"/>
          <w:szCs w:val="24"/>
        </w:rPr>
        <w:t>У випадках, не передбачених дійсним Договором, Сторони керуються чинним законодавством України.</w:t>
      </w:r>
    </w:p>
    <w:p w:rsidR="003D0795" w:rsidRDefault="003D0795" w:rsidP="003D0795">
      <w:pPr>
        <w:spacing w:after="0"/>
        <w:rPr>
          <w:rFonts w:ascii="Times New Roman" w:hAnsi="Times New Roman"/>
          <w:sz w:val="24"/>
          <w:szCs w:val="24"/>
        </w:rPr>
      </w:pPr>
    </w:p>
    <w:p w:rsidR="005B5770" w:rsidRPr="003D0795" w:rsidRDefault="005B5770" w:rsidP="005B5770">
      <w:pPr>
        <w:tabs>
          <w:tab w:val="left" w:pos="851"/>
        </w:tabs>
        <w:spacing w:after="0" w:line="240" w:lineRule="auto"/>
        <w:ind w:left="426"/>
        <w:textAlignment w:val="baseline"/>
        <w:rPr>
          <w:rFonts w:ascii="Times New Roman" w:eastAsia="Times New Roman" w:hAnsi="Times New Roman" w:cs="Times New Roman"/>
          <w:lang w:eastAsia="ru-RU"/>
        </w:rPr>
      </w:pPr>
    </w:p>
    <w:sectPr w:rsidR="005B5770" w:rsidRPr="003D0795" w:rsidSect="00B70EA2">
      <w:footerReference w:type="default" r:id="rId8"/>
      <w:pgSz w:w="11906" w:h="16838"/>
      <w:pgMar w:top="709" w:right="851" w:bottom="851"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4D" w:rsidRDefault="00E3604D" w:rsidP="00457216">
      <w:pPr>
        <w:spacing w:after="0" w:line="240" w:lineRule="auto"/>
      </w:pPr>
      <w:r>
        <w:separator/>
      </w:r>
    </w:p>
  </w:endnote>
  <w:endnote w:type="continuationSeparator" w:id="0">
    <w:p w:rsidR="00E3604D" w:rsidRDefault="00E3604D"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9629"/>
      <w:docPartObj>
        <w:docPartGallery w:val="Page Numbers (Bottom of Page)"/>
        <w:docPartUnique/>
      </w:docPartObj>
    </w:sdtPr>
    <w:sdtEndPr>
      <w:rPr>
        <w:rFonts w:ascii="Times New Roman" w:hAnsi="Times New Roman" w:cs="Times New Roman"/>
        <w:sz w:val="18"/>
        <w:szCs w:val="18"/>
      </w:rPr>
    </w:sdtEndPr>
    <w:sdtContent>
      <w:p w:rsidR="00457216" w:rsidRPr="00457216" w:rsidRDefault="00606F67">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457216"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4A68D0">
          <w:rPr>
            <w:rFonts w:ascii="Times New Roman" w:hAnsi="Times New Roman" w:cs="Times New Roman"/>
            <w:noProof/>
            <w:sz w:val="18"/>
            <w:szCs w:val="18"/>
          </w:rPr>
          <w:t>8</w:t>
        </w:r>
        <w:r w:rsidRPr="00457216">
          <w:rPr>
            <w:rFonts w:ascii="Times New Roman" w:hAnsi="Times New Roman" w:cs="Times New Roman"/>
            <w:sz w:val="18"/>
            <w:szCs w:val="18"/>
          </w:rPr>
          <w:fldChar w:fldCharType="end"/>
        </w:r>
      </w:p>
    </w:sdtContent>
  </w:sdt>
  <w:p w:rsidR="00457216" w:rsidRDefault="004572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4D" w:rsidRDefault="00E3604D" w:rsidP="00457216">
      <w:pPr>
        <w:spacing w:after="0" w:line="240" w:lineRule="auto"/>
      </w:pPr>
      <w:r>
        <w:separator/>
      </w:r>
    </w:p>
  </w:footnote>
  <w:footnote w:type="continuationSeparator" w:id="0">
    <w:p w:rsidR="00E3604D" w:rsidRDefault="00E3604D" w:rsidP="00457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9E48C8E"/>
    <w:name w:val="WW8Num3"/>
    <w:lvl w:ilvl="0">
      <w:start w:val="1"/>
      <w:numFmt w:val="decimal"/>
      <w:lvlText w:val=" %1."/>
      <w:lvlJc w:val="left"/>
      <w:pPr>
        <w:tabs>
          <w:tab w:val="num" w:pos="0"/>
        </w:tabs>
        <w:ind w:left="360" w:hanging="360"/>
      </w:pPr>
    </w:lvl>
    <w:lvl w:ilvl="1">
      <w:start w:val="1"/>
      <w:numFmt w:val="decimal"/>
      <w:lvlText w:val=" %1.%2."/>
      <w:lvlJc w:val="left"/>
      <w:pPr>
        <w:tabs>
          <w:tab w:val="num" w:pos="0"/>
        </w:tabs>
        <w:ind w:left="2134" w:hanging="432"/>
      </w:pPr>
      <w:rPr>
        <w:rFonts w:cs="Times New Roman"/>
        <w:b w:val="0"/>
      </w:rPr>
    </w:lvl>
    <w:lvl w:ilvl="2">
      <w:start w:val="1"/>
      <w:numFmt w:val="lowerLetter"/>
      <w:lvlText w:val=" %3)"/>
      <w:lvlJc w:val="left"/>
      <w:pPr>
        <w:tabs>
          <w:tab w:val="num" w:pos="0"/>
        </w:tabs>
        <w:ind w:left="3198" w:hanging="504"/>
      </w:pPr>
      <w:rPr>
        <w:rFonts w:cs="Times New Roman"/>
        <w:b w:val="0"/>
      </w:rPr>
    </w:lvl>
    <w:lvl w:ilvl="3">
      <w:start w:val="1"/>
      <w:numFmt w:val="bullet"/>
      <w:lvlText w:val=""/>
      <w:lvlJc w:val="left"/>
      <w:pPr>
        <w:tabs>
          <w:tab w:val="num" w:pos="0"/>
        </w:tabs>
        <w:ind w:left="1728" w:hanging="648"/>
      </w:pPr>
      <w:rPr>
        <w:rFonts w:ascii="Symbol" w:hAnsi="Symbol" w:cs="Symbol"/>
      </w:rPr>
    </w:lvl>
    <w:lvl w:ilvl="4">
      <w:start w:val="1"/>
      <w:numFmt w:val="bullet"/>
      <w:lvlText w:val=""/>
      <w:lvlJc w:val="left"/>
      <w:pPr>
        <w:tabs>
          <w:tab w:val="num" w:pos="0"/>
        </w:tabs>
        <w:ind w:left="2232" w:hanging="792"/>
      </w:pPr>
      <w:rPr>
        <w:rFonts w:ascii="Symbol" w:hAnsi="Symbol" w:cs="Symbol"/>
      </w:rPr>
    </w:lvl>
    <w:lvl w:ilvl="5">
      <w:start w:val="1"/>
      <w:numFmt w:val="bullet"/>
      <w:lvlText w:val=""/>
      <w:lvlJc w:val="left"/>
      <w:pPr>
        <w:tabs>
          <w:tab w:val="num" w:pos="0"/>
        </w:tabs>
        <w:ind w:left="2736" w:hanging="936"/>
      </w:pPr>
      <w:rPr>
        <w:rFonts w:ascii="Symbol" w:hAnsi="Symbol" w:cs="Symbol"/>
      </w:rPr>
    </w:lvl>
    <w:lvl w:ilvl="6">
      <w:start w:val="1"/>
      <w:numFmt w:val="bullet"/>
      <w:lvlText w:val=""/>
      <w:lvlJc w:val="left"/>
      <w:pPr>
        <w:tabs>
          <w:tab w:val="num" w:pos="0"/>
        </w:tabs>
        <w:ind w:left="3240" w:hanging="1080"/>
      </w:pPr>
      <w:rPr>
        <w:rFonts w:ascii="Symbol" w:hAnsi="Symbol" w:cs="Symbol"/>
      </w:rPr>
    </w:lvl>
    <w:lvl w:ilvl="7">
      <w:start w:val="1"/>
      <w:numFmt w:val="bullet"/>
      <w:lvlText w:val=""/>
      <w:lvlJc w:val="left"/>
      <w:pPr>
        <w:tabs>
          <w:tab w:val="num" w:pos="0"/>
        </w:tabs>
        <w:ind w:left="3744" w:hanging="1224"/>
      </w:pPr>
      <w:rPr>
        <w:rFonts w:ascii="Symbol" w:hAnsi="Symbol" w:cs="Symbol"/>
      </w:rPr>
    </w:lvl>
    <w:lvl w:ilvl="8">
      <w:start w:val="1"/>
      <w:numFmt w:val="bullet"/>
      <w:lvlText w:val=""/>
      <w:lvlJc w:val="left"/>
      <w:pPr>
        <w:tabs>
          <w:tab w:val="num" w:pos="0"/>
        </w:tabs>
        <w:ind w:left="4320" w:hanging="1440"/>
      </w:pPr>
      <w:rPr>
        <w:rFonts w:ascii="Symbol" w:hAnsi="Symbol" w:cs="Symbol"/>
      </w:rPr>
    </w:lvl>
  </w:abstractNum>
  <w:abstractNum w:abstractNumId="1">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11F4F"/>
    <w:multiLevelType w:val="multilevel"/>
    <w:tmpl w:val="AFE0B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43D2C1F"/>
    <w:multiLevelType w:val="multilevel"/>
    <w:tmpl w:val="C46A9DD8"/>
    <w:lvl w:ilvl="0">
      <w:start w:val="4"/>
      <w:numFmt w:val="decimal"/>
      <w:lvlText w:val="%1."/>
      <w:lvlJc w:val="left"/>
      <w:pPr>
        <w:ind w:left="360" w:hanging="360"/>
      </w:pPr>
      <w:rPr>
        <w:rFonts w:hint="default"/>
        <w:b w:val="0"/>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6">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7">
    <w:nsid w:val="1E3D50B2"/>
    <w:multiLevelType w:val="multilevel"/>
    <w:tmpl w:val="06F42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9">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12">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8">
    <w:nsid w:val="634228B6"/>
    <w:multiLevelType w:val="multilevel"/>
    <w:tmpl w:val="F6548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0">
    <w:nsid w:val="6D4A7A63"/>
    <w:multiLevelType w:val="multilevel"/>
    <w:tmpl w:val="0720AEB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1">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2">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780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C356CD"/>
    <w:multiLevelType w:val="multilevel"/>
    <w:tmpl w:val="9A7C0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3"/>
  </w:num>
  <w:num w:numId="3">
    <w:abstractNumId w:val="13"/>
  </w:num>
  <w:num w:numId="4">
    <w:abstractNumId w:val="10"/>
  </w:num>
  <w:num w:numId="5">
    <w:abstractNumId w:val="15"/>
  </w:num>
  <w:num w:numId="6">
    <w:abstractNumId w:val="1"/>
  </w:num>
  <w:num w:numId="7">
    <w:abstractNumId w:val="16"/>
  </w:num>
  <w:num w:numId="8">
    <w:abstractNumId w:val="12"/>
  </w:num>
  <w:num w:numId="9">
    <w:abstractNumId w:val="6"/>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19"/>
  </w:num>
  <w:num w:numId="14">
    <w:abstractNumId w:val="21"/>
  </w:num>
  <w:num w:numId="15">
    <w:abstractNumId w:val="8"/>
  </w:num>
  <w:num w:numId="16">
    <w:abstractNumId w:val="17"/>
  </w:num>
  <w:num w:numId="17">
    <w:abstractNumId w:val="14"/>
  </w:num>
  <w:num w:numId="18">
    <w:abstractNumId w:val="23"/>
  </w:num>
  <w:num w:numId="19">
    <w:abstractNumId w:val="7"/>
  </w:num>
  <w:num w:numId="20">
    <w:abstractNumId w:val="18"/>
  </w:num>
  <w:num w:numId="21">
    <w:abstractNumId w:val="4"/>
  </w:num>
  <w:num w:numId="22">
    <w:abstractNumId w:val="0"/>
  </w:num>
  <w:num w:numId="23">
    <w:abstractNumId w:val="5"/>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37"/>
    <w:rsid w:val="00020CB6"/>
    <w:rsid w:val="00023C56"/>
    <w:rsid w:val="000279AA"/>
    <w:rsid w:val="00040A7F"/>
    <w:rsid w:val="0004208C"/>
    <w:rsid w:val="00044177"/>
    <w:rsid w:val="0006317F"/>
    <w:rsid w:val="00081DC5"/>
    <w:rsid w:val="0009197B"/>
    <w:rsid w:val="00097766"/>
    <w:rsid w:val="000B46F6"/>
    <w:rsid w:val="000C1488"/>
    <w:rsid w:val="000E2F1A"/>
    <w:rsid w:val="000F3680"/>
    <w:rsid w:val="000F70F8"/>
    <w:rsid w:val="00101690"/>
    <w:rsid w:val="00112D3B"/>
    <w:rsid w:val="00120532"/>
    <w:rsid w:val="001477F1"/>
    <w:rsid w:val="00147BE0"/>
    <w:rsid w:val="0015192C"/>
    <w:rsid w:val="001753F9"/>
    <w:rsid w:val="001908A3"/>
    <w:rsid w:val="001A114D"/>
    <w:rsid w:val="001A263A"/>
    <w:rsid w:val="001A64A6"/>
    <w:rsid w:val="001C5D66"/>
    <w:rsid w:val="001C63B4"/>
    <w:rsid w:val="001E3520"/>
    <w:rsid w:val="001F276D"/>
    <w:rsid w:val="002201BC"/>
    <w:rsid w:val="00240763"/>
    <w:rsid w:val="00241AFA"/>
    <w:rsid w:val="00255926"/>
    <w:rsid w:val="00281F66"/>
    <w:rsid w:val="00290E36"/>
    <w:rsid w:val="002958D8"/>
    <w:rsid w:val="002979F7"/>
    <w:rsid w:val="002D3F2A"/>
    <w:rsid w:val="002E1D52"/>
    <w:rsid w:val="002E504F"/>
    <w:rsid w:val="002F7363"/>
    <w:rsid w:val="00303E39"/>
    <w:rsid w:val="00307C03"/>
    <w:rsid w:val="00340AFD"/>
    <w:rsid w:val="00357BB0"/>
    <w:rsid w:val="00383CB7"/>
    <w:rsid w:val="00384766"/>
    <w:rsid w:val="0039018F"/>
    <w:rsid w:val="00392A37"/>
    <w:rsid w:val="003A5013"/>
    <w:rsid w:val="003B2223"/>
    <w:rsid w:val="003C563E"/>
    <w:rsid w:val="003D0795"/>
    <w:rsid w:val="003D4D85"/>
    <w:rsid w:val="003D5500"/>
    <w:rsid w:val="00406633"/>
    <w:rsid w:val="00412463"/>
    <w:rsid w:val="00415D2F"/>
    <w:rsid w:val="0042086B"/>
    <w:rsid w:val="00432DDB"/>
    <w:rsid w:val="00450763"/>
    <w:rsid w:val="004509D0"/>
    <w:rsid w:val="004556CE"/>
    <w:rsid w:val="00456FC3"/>
    <w:rsid w:val="00457216"/>
    <w:rsid w:val="00466868"/>
    <w:rsid w:val="00471B2A"/>
    <w:rsid w:val="004753B0"/>
    <w:rsid w:val="004929F2"/>
    <w:rsid w:val="00493594"/>
    <w:rsid w:val="00496788"/>
    <w:rsid w:val="004A4A70"/>
    <w:rsid w:val="004A68D0"/>
    <w:rsid w:val="004C0C1F"/>
    <w:rsid w:val="004C1710"/>
    <w:rsid w:val="004C247F"/>
    <w:rsid w:val="004E0C46"/>
    <w:rsid w:val="004F112A"/>
    <w:rsid w:val="00500691"/>
    <w:rsid w:val="00515958"/>
    <w:rsid w:val="005536CF"/>
    <w:rsid w:val="00555908"/>
    <w:rsid w:val="00560A3B"/>
    <w:rsid w:val="005647C0"/>
    <w:rsid w:val="00571D55"/>
    <w:rsid w:val="00580BD2"/>
    <w:rsid w:val="00592E4C"/>
    <w:rsid w:val="00596A46"/>
    <w:rsid w:val="005A19C5"/>
    <w:rsid w:val="005A4B48"/>
    <w:rsid w:val="005B5770"/>
    <w:rsid w:val="005B647B"/>
    <w:rsid w:val="005B7B8C"/>
    <w:rsid w:val="005C3253"/>
    <w:rsid w:val="005C52B5"/>
    <w:rsid w:val="005C7ED0"/>
    <w:rsid w:val="005D08C8"/>
    <w:rsid w:val="005D1298"/>
    <w:rsid w:val="005D7679"/>
    <w:rsid w:val="005F5B3B"/>
    <w:rsid w:val="005F70E0"/>
    <w:rsid w:val="005F793A"/>
    <w:rsid w:val="0060280E"/>
    <w:rsid w:val="00606F67"/>
    <w:rsid w:val="00627180"/>
    <w:rsid w:val="00643F85"/>
    <w:rsid w:val="00665FE7"/>
    <w:rsid w:val="006810A7"/>
    <w:rsid w:val="00690A80"/>
    <w:rsid w:val="006B5EB3"/>
    <w:rsid w:val="006B7BA7"/>
    <w:rsid w:val="006F4490"/>
    <w:rsid w:val="006F50E0"/>
    <w:rsid w:val="00705BA9"/>
    <w:rsid w:val="00715798"/>
    <w:rsid w:val="00733E7B"/>
    <w:rsid w:val="00754C8F"/>
    <w:rsid w:val="0077295A"/>
    <w:rsid w:val="00783D65"/>
    <w:rsid w:val="00787381"/>
    <w:rsid w:val="007A0BE7"/>
    <w:rsid w:val="007A46C7"/>
    <w:rsid w:val="007A4A77"/>
    <w:rsid w:val="007B466F"/>
    <w:rsid w:val="007D1672"/>
    <w:rsid w:val="007E1606"/>
    <w:rsid w:val="007E1B5F"/>
    <w:rsid w:val="007E25FB"/>
    <w:rsid w:val="007F229E"/>
    <w:rsid w:val="007F27D9"/>
    <w:rsid w:val="007F7B4F"/>
    <w:rsid w:val="00814720"/>
    <w:rsid w:val="00823FFA"/>
    <w:rsid w:val="008333D7"/>
    <w:rsid w:val="00841376"/>
    <w:rsid w:val="008736D1"/>
    <w:rsid w:val="008961F6"/>
    <w:rsid w:val="008A354D"/>
    <w:rsid w:val="008A5AF4"/>
    <w:rsid w:val="008C1BDB"/>
    <w:rsid w:val="008D49D9"/>
    <w:rsid w:val="008E0B2B"/>
    <w:rsid w:val="008E3C35"/>
    <w:rsid w:val="008E553E"/>
    <w:rsid w:val="008E5E40"/>
    <w:rsid w:val="008F03D5"/>
    <w:rsid w:val="008F1278"/>
    <w:rsid w:val="009070F2"/>
    <w:rsid w:val="009237BE"/>
    <w:rsid w:val="00935654"/>
    <w:rsid w:val="00943C62"/>
    <w:rsid w:val="00965534"/>
    <w:rsid w:val="00981CA5"/>
    <w:rsid w:val="00982F5B"/>
    <w:rsid w:val="00985861"/>
    <w:rsid w:val="0099796A"/>
    <w:rsid w:val="009A79F3"/>
    <w:rsid w:val="009B3EC7"/>
    <w:rsid w:val="009B6770"/>
    <w:rsid w:val="009B6D05"/>
    <w:rsid w:val="009C3BA8"/>
    <w:rsid w:val="009D7094"/>
    <w:rsid w:val="009E2B6C"/>
    <w:rsid w:val="009F2482"/>
    <w:rsid w:val="009F7EF2"/>
    <w:rsid w:val="00A060FE"/>
    <w:rsid w:val="00A1569F"/>
    <w:rsid w:val="00A478F5"/>
    <w:rsid w:val="00A67A71"/>
    <w:rsid w:val="00AB0BDF"/>
    <w:rsid w:val="00AB79DA"/>
    <w:rsid w:val="00AC738B"/>
    <w:rsid w:val="00AE0247"/>
    <w:rsid w:val="00AE7E95"/>
    <w:rsid w:val="00AF227B"/>
    <w:rsid w:val="00B068E8"/>
    <w:rsid w:val="00B075E0"/>
    <w:rsid w:val="00B100E1"/>
    <w:rsid w:val="00B14086"/>
    <w:rsid w:val="00B441DA"/>
    <w:rsid w:val="00B52452"/>
    <w:rsid w:val="00B7073E"/>
    <w:rsid w:val="00B70EA2"/>
    <w:rsid w:val="00B71545"/>
    <w:rsid w:val="00B71F22"/>
    <w:rsid w:val="00B73F8D"/>
    <w:rsid w:val="00B77229"/>
    <w:rsid w:val="00B8200F"/>
    <w:rsid w:val="00B84874"/>
    <w:rsid w:val="00B9426B"/>
    <w:rsid w:val="00B96DE0"/>
    <w:rsid w:val="00BA161C"/>
    <w:rsid w:val="00BC38FB"/>
    <w:rsid w:val="00BD052D"/>
    <w:rsid w:val="00BD7A40"/>
    <w:rsid w:val="00BE3297"/>
    <w:rsid w:val="00BE35B4"/>
    <w:rsid w:val="00BE3D40"/>
    <w:rsid w:val="00C22C6A"/>
    <w:rsid w:val="00C36A39"/>
    <w:rsid w:val="00C50BF7"/>
    <w:rsid w:val="00C7597E"/>
    <w:rsid w:val="00C76418"/>
    <w:rsid w:val="00C804B2"/>
    <w:rsid w:val="00C82D05"/>
    <w:rsid w:val="00C94A0D"/>
    <w:rsid w:val="00CB2024"/>
    <w:rsid w:val="00CD5139"/>
    <w:rsid w:val="00D024F1"/>
    <w:rsid w:val="00D13CA7"/>
    <w:rsid w:val="00D31618"/>
    <w:rsid w:val="00D35512"/>
    <w:rsid w:val="00D42666"/>
    <w:rsid w:val="00D646A0"/>
    <w:rsid w:val="00D67723"/>
    <w:rsid w:val="00DD73E5"/>
    <w:rsid w:val="00DE419C"/>
    <w:rsid w:val="00DE4F35"/>
    <w:rsid w:val="00DF5C1D"/>
    <w:rsid w:val="00DF6662"/>
    <w:rsid w:val="00E001B6"/>
    <w:rsid w:val="00E0229F"/>
    <w:rsid w:val="00E107BF"/>
    <w:rsid w:val="00E2253D"/>
    <w:rsid w:val="00E26264"/>
    <w:rsid w:val="00E3047E"/>
    <w:rsid w:val="00E3466C"/>
    <w:rsid w:val="00E3604D"/>
    <w:rsid w:val="00E36163"/>
    <w:rsid w:val="00E40AB7"/>
    <w:rsid w:val="00E45527"/>
    <w:rsid w:val="00E52D02"/>
    <w:rsid w:val="00E605B0"/>
    <w:rsid w:val="00E65D31"/>
    <w:rsid w:val="00E66DE2"/>
    <w:rsid w:val="00E66FD0"/>
    <w:rsid w:val="00E85A4D"/>
    <w:rsid w:val="00E90374"/>
    <w:rsid w:val="00E96D2A"/>
    <w:rsid w:val="00EA3FE2"/>
    <w:rsid w:val="00EA5161"/>
    <w:rsid w:val="00EC5890"/>
    <w:rsid w:val="00EF3CD7"/>
    <w:rsid w:val="00EF79A2"/>
    <w:rsid w:val="00F12412"/>
    <w:rsid w:val="00F21090"/>
    <w:rsid w:val="00F36232"/>
    <w:rsid w:val="00F55890"/>
    <w:rsid w:val="00F6167F"/>
    <w:rsid w:val="00F638CB"/>
    <w:rsid w:val="00F66CF5"/>
    <w:rsid w:val="00F779F2"/>
    <w:rsid w:val="00F82653"/>
    <w:rsid w:val="00F93C16"/>
    <w:rsid w:val="00FE6461"/>
    <w:rsid w:val="00FF3D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paragraph" w:customStyle="1" w:styleId="1">
    <w:name w:val="Обычный1"/>
    <w:rsid w:val="00F82653"/>
    <w:pPr>
      <w:spacing w:after="0" w:line="276" w:lineRule="auto"/>
    </w:pPr>
    <w:rPr>
      <w:rFonts w:ascii="Arial" w:eastAsia="Arial" w:hAnsi="Arial" w:cs="Arial"/>
      <w:lang w:eastAsia="ru-RU"/>
    </w:rPr>
  </w:style>
  <w:style w:type="paragraph" w:styleId="21">
    <w:name w:val="Body Text 2"/>
    <w:basedOn w:val="a"/>
    <w:link w:val="22"/>
    <w:uiPriority w:val="99"/>
    <w:semiHidden/>
    <w:unhideWhenUsed/>
    <w:rsid w:val="003D0795"/>
    <w:pPr>
      <w:spacing w:after="120" w:line="480" w:lineRule="auto"/>
    </w:pPr>
  </w:style>
  <w:style w:type="character" w:customStyle="1" w:styleId="22">
    <w:name w:val="Основной текст 2 Знак"/>
    <w:basedOn w:val="a0"/>
    <w:link w:val="21"/>
    <w:uiPriority w:val="99"/>
    <w:semiHidden/>
    <w:rsid w:val="003D0795"/>
  </w:style>
  <w:style w:type="paragraph" w:customStyle="1" w:styleId="Normal1">
    <w:name w:val="Normal1"/>
    <w:qFormat/>
    <w:rsid w:val="003D0795"/>
    <w:pPr>
      <w:widowControl w:val="0"/>
      <w:suppressAutoHyphens/>
      <w:spacing w:after="0" w:line="300" w:lineRule="auto"/>
      <w:jc w:val="both"/>
    </w:pPr>
    <w:rPr>
      <w:rFonts w:ascii="Times New Roman" w:eastAsia="Times New Roman" w:hAnsi="Times New Roman" w:cs="Times New Roman"/>
      <w:szCs w:val="20"/>
      <w:lang w:val="uk-UA" w:eastAsia="ru-RU"/>
    </w:rPr>
  </w:style>
  <w:style w:type="paragraph" w:customStyle="1" w:styleId="Oaeno">
    <w:name w:val="Oaeno"/>
    <w:qFormat/>
    <w:rsid w:val="003D0795"/>
    <w:pPr>
      <w:widowControl w:val="0"/>
      <w:suppressAutoHyphens/>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10">
    <w:name w:val="Верхний колонтитул1"/>
    <w:basedOn w:val="a"/>
    <w:uiPriority w:val="99"/>
    <w:unhideWhenUsed/>
    <w:rsid w:val="003D0795"/>
    <w:pPr>
      <w:tabs>
        <w:tab w:val="center" w:pos="4677"/>
        <w:tab w:val="right" w:pos="9355"/>
      </w:tabs>
      <w:suppressAutoHyphens/>
      <w:spacing w:after="0" w:line="276" w:lineRule="auto"/>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paragraph" w:customStyle="1" w:styleId="1">
    <w:name w:val="Обычный1"/>
    <w:rsid w:val="00F82653"/>
    <w:pPr>
      <w:spacing w:after="0" w:line="276" w:lineRule="auto"/>
    </w:pPr>
    <w:rPr>
      <w:rFonts w:ascii="Arial" w:eastAsia="Arial" w:hAnsi="Arial" w:cs="Arial"/>
      <w:lang w:eastAsia="ru-RU"/>
    </w:rPr>
  </w:style>
  <w:style w:type="paragraph" w:styleId="21">
    <w:name w:val="Body Text 2"/>
    <w:basedOn w:val="a"/>
    <w:link w:val="22"/>
    <w:uiPriority w:val="99"/>
    <w:semiHidden/>
    <w:unhideWhenUsed/>
    <w:rsid w:val="003D0795"/>
    <w:pPr>
      <w:spacing w:after="120" w:line="480" w:lineRule="auto"/>
    </w:pPr>
  </w:style>
  <w:style w:type="character" w:customStyle="1" w:styleId="22">
    <w:name w:val="Основной текст 2 Знак"/>
    <w:basedOn w:val="a0"/>
    <w:link w:val="21"/>
    <w:uiPriority w:val="99"/>
    <w:semiHidden/>
    <w:rsid w:val="003D0795"/>
  </w:style>
  <w:style w:type="paragraph" w:customStyle="1" w:styleId="Normal1">
    <w:name w:val="Normal1"/>
    <w:qFormat/>
    <w:rsid w:val="003D0795"/>
    <w:pPr>
      <w:widowControl w:val="0"/>
      <w:suppressAutoHyphens/>
      <w:spacing w:after="0" w:line="300" w:lineRule="auto"/>
      <w:jc w:val="both"/>
    </w:pPr>
    <w:rPr>
      <w:rFonts w:ascii="Times New Roman" w:eastAsia="Times New Roman" w:hAnsi="Times New Roman" w:cs="Times New Roman"/>
      <w:szCs w:val="20"/>
      <w:lang w:val="uk-UA" w:eastAsia="ru-RU"/>
    </w:rPr>
  </w:style>
  <w:style w:type="paragraph" w:customStyle="1" w:styleId="Oaeno">
    <w:name w:val="Oaeno"/>
    <w:qFormat/>
    <w:rsid w:val="003D0795"/>
    <w:pPr>
      <w:widowControl w:val="0"/>
      <w:suppressAutoHyphens/>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10">
    <w:name w:val="Верхний колонтитул1"/>
    <w:basedOn w:val="a"/>
    <w:uiPriority w:val="99"/>
    <w:unhideWhenUsed/>
    <w:rsid w:val="003D0795"/>
    <w:pPr>
      <w:tabs>
        <w:tab w:val="center" w:pos="4677"/>
        <w:tab w:val="right" w:pos="9355"/>
      </w:tabs>
      <w:suppressAutoHyphens/>
      <w:spacing w:after="0" w:line="276"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t.chernovol</dc:creator>
  <cp:lastModifiedBy>user</cp:lastModifiedBy>
  <cp:revision>24</cp:revision>
  <cp:lastPrinted>2022-07-01T06:33:00Z</cp:lastPrinted>
  <dcterms:created xsi:type="dcterms:W3CDTF">2022-06-22T09:46:00Z</dcterms:created>
  <dcterms:modified xsi:type="dcterms:W3CDTF">2022-07-01T06:33:00Z</dcterms:modified>
</cp:coreProperties>
</file>