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99" w:rsidRPr="00492899" w:rsidRDefault="00492899" w:rsidP="004928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4</w:t>
      </w:r>
    </w:p>
    <w:p w:rsidR="00492899" w:rsidRPr="00492899" w:rsidRDefault="00492899" w:rsidP="004928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492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492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92899" w:rsidRPr="00492899" w:rsidRDefault="00492899" w:rsidP="004928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2899" w:rsidRPr="00492899" w:rsidRDefault="0049289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49289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(Пропозиція, яка подається учасником складається на фірмовому бланку. Умови, для яких не залишено вільного місця для вписування власних відомостей, зміні та/або коригуванню не підлягають)</w:t>
      </w:r>
    </w:p>
    <w:p w:rsidR="00492899" w:rsidRPr="00492899" w:rsidRDefault="0049289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:rsidR="00B03079" w:rsidRPr="00B03079" w:rsidRDefault="00B03079" w:rsidP="00B03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03079" w:rsidRPr="007D3F4B" w:rsidRDefault="00B03079" w:rsidP="009B5FE2">
      <w:pPr>
        <w:spacing w:after="240" w:line="240" w:lineRule="auto"/>
        <w:ind w:right="-142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val="uk-UA"/>
        </w:rPr>
      </w:pPr>
      <w:r w:rsidRPr="00844E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Ми, </w:t>
      </w:r>
      <w:r w:rsidRPr="00844EB8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(назва учасника)</w:t>
      </w:r>
      <w:r w:rsidRPr="00844E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надаємо свою пропозицію щодо участі у  закупівлі </w:t>
      </w:r>
      <w:r w:rsidR="00844E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 кодом</w:t>
      </w:r>
      <w:r w:rsidRPr="00844E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B1247" w:rsidRPr="004B1247">
        <w:rPr>
          <w:rFonts w:ascii="Times New Roman" w:hAnsi="Times New Roman" w:cs="Times New Roman"/>
          <w:b/>
          <w:i/>
          <w:u w:val="single"/>
          <w:lang w:val="uk-UA"/>
        </w:rPr>
        <w:t>09130000-9 Нафта і дистиляти Єдиний закупівельний словник ДК 021:2015: (</w:t>
      </w:r>
      <w:r w:rsidR="00F613EB" w:rsidRPr="00F613EB">
        <w:rPr>
          <w:rFonts w:ascii="Times New Roman" w:hAnsi="Times New Roman" w:cs="Times New Roman"/>
          <w:b/>
          <w:i/>
          <w:u w:val="single"/>
          <w:lang w:val="uk-UA"/>
        </w:rPr>
        <w:t>Бензин А-95</w:t>
      </w:r>
      <w:r w:rsidR="007D3F4B">
        <w:rPr>
          <w:rFonts w:ascii="Times New Roman" w:hAnsi="Times New Roman" w:cs="Times New Roman"/>
          <w:b/>
          <w:i/>
          <w:u w:val="single"/>
          <w:lang w:val="uk-UA"/>
        </w:rPr>
        <w:t xml:space="preserve"> у талонах</w:t>
      </w:r>
      <w:bookmarkStart w:id="0" w:name="_GoBack"/>
      <w:bookmarkEnd w:id="0"/>
      <w:r w:rsidR="00F613EB" w:rsidRPr="00F613EB">
        <w:rPr>
          <w:rFonts w:ascii="Times New Roman" w:hAnsi="Times New Roman" w:cs="Times New Roman"/>
          <w:b/>
          <w:i/>
          <w:u w:val="single"/>
          <w:lang w:val="uk-UA"/>
        </w:rPr>
        <w:t>)</w:t>
      </w:r>
      <w:r w:rsidR="004B1247" w:rsidRPr="004B1247">
        <w:rPr>
          <w:rFonts w:ascii="Times New Roman" w:hAnsi="Times New Roman" w:cs="Times New Roman"/>
          <w:b/>
          <w:i/>
          <w:u w:val="single"/>
          <w:lang w:val="uk-UA"/>
        </w:rPr>
        <w:t>)</w:t>
      </w:r>
      <w:r w:rsidR="00844EB8" w:rsidRPr="00F613EB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  <w:r w:rsidR="00121119" w:rsidRPr="00844EB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</w:t>
      </w:r>
      <w:r w:rsidRPr="007D3F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згідно з вимогами технічного завдання та іншими вимогами Замовника </w:t>
      </w:r>
      <w:r w:rsidRPr="00844E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спрощеної процедури закупівлі</w:t>
      </w:r>
      <w:r w:rsidRPr="007D3F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 </w:t>
      </w:r>
      <w:r w:rsidR="007D3F4B" w:rsidRPr="007D3F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Управління виконавчої дирекції Фонду соціального страхування України в Одеській області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оголошення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в оголошенні на загальну суму:</w:t>
      </w:r>
    </w:p>
    <w:p w:rsidR="00B0177D" w:rsidRDefault="00B0177D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2"/>
        <w:gridCol w:w="2409"/>
        <w:gridCol w:w="1142"/>
        <w:gridCol w:w="850"/>
        <w:gridCol w:w="707"/>
        <w:gridCol w:w="851"/>
        <w:gridCol w:w="851"/>
        <w:gridCol w:w="992"/>
      </w:tblGrid>
      <w:tr w:rsidR="009B5FE2" w:rsidRPr="009B5FE2" w:rsidTr="009B5FE2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Pr="009B5FE2" w:rsidRDefault="009B5FE2" w:rsidP="009B5FE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9B5F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9B5F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9B5F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</w:t>
            </w:r>
          </w:p>
        </w:tc>
      </w:tr>
      <w:tr w:rsidR="009B5FE2" w:rsidRPr="009B5FE2" w:rsidTr="009B5FE2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Pr="009B5FE2" w:rsidRDefault="009B5FE2" w:rsidP="009B5FE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№</w:t>
            </w:r>
          </w:p>
          <w:p w:rsidR="009B5FE2" w:rsidRPr="009B5FE2" w:rsidRDefault="009B5FE2" w:rsidP="009B5FE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ДК 021-2015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Pr="009B5FE2" w:rsidRDefault="009B5FE2" w:rsidP="00F613E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Найменування згідно з </w:t>
            </w:r>
            <w:r w:rsidR="00F613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оголошенням </w:t>
            </w:r>
            <w:r w:rsidRPr="009B5F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/Торгова назва згідно з документами учасника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9B5F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Країна походження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9B5F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Од. виміру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9B5FE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К-сть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Ціна за одиницю без ПДВ,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ПДВ,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Загальна вартість без ПДВ, грн.</w:t>
            </w:r>
          </w:p>
        </w:tc>
      </w:tr>
      <w:tr w:rsidR="009B5FE2" w:rsidRPr="009B5FE2" w:rsidTr="009B5FE2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B5FE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B5FE2" w:rsidRPr="009B5FE2" w:rsidTr="009B5FE2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B5FE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tabs>
                <w:tab w:val="left" w:pos="270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tabs>
                <w:tab w:val="left" w:pos="270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B5FE2" w:rsidRPr="009B5FE2" w:rsidTr="009B5FE2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9B5FE2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B5FE2" w:rsidRPr="009B5FE2" w:rsidTr="00D91323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B5FE2" w:rsidRPr="009B5FE2" w:rsidTr="0034097B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B5FE2" w:rsidRPr="009B5FE2" w:rsidTr="004A7557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5FE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Разом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9B5FE2" w:rsidRDefault="009B5FE2" w:rsidP="00F7782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Ми погоджуємося з умовами, що Ви можете відхилити нашу чи всі  пропозиції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Ми даємо згоду Замовнику на виправлення арифметичних помилок, виявлених у цій пропозиції, під час розгляду.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Якщо наша пропозиція буде прийнята, ми зобов'язуємося підписати Договір із Замовником</w:t>
      </w:r>
      <w:r w:rsidRPr="002A15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Pr="002A1558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у строк </w:t>
      </w: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не пізніше ніж через 20 днів з дня прийняття рішення про намір укласти договір про закупівлю відповідно до вимог оголошення та пропозиції учасника-переможця, з дати оприлюднення на веб-порталі Уповноваженого органу повідомлення про намір укласти договір про закупівлю.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зобов'язуємося здійснити надання послуги  відповідно до умов Договору про закупівлю.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5. Ми погоджуємось, що у разі укладання з нами Договору, оплата за надані послуги 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Датовано: "___" ________________ 202</w:t>
      </w:r>
      <w:r w:rsidR="00F613E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р. 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__________   ____________________________________________________________________</w:t>
      </w:r>
    </w:p>
    <w:tbl>
      <w:tblPr>
        <w:tblW w:w="9355" w:type="dxa"/>
        <w:tblInd w:w="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2408"/>
        <w:gridCol w:w="2693"/>
      </w:tblGrid>
      <w:tr w:rsidR="002A1558" w:rsidRPr="002A1558" w:rsidTr="006F66B7">
        <w:trPr>
          <w:trHeight w:hRule="exact" w:val="82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558" w:rsidRPr="002A1558" w:rsidRDefault="002A1558" w:rsidP="007D3F4B">
            <w:pPr>
              <w:suppressAutoHyphens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A1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Уповноважена особа учасника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558" w:rsidRPr="002A1558" w:rsidRDefault="002A1558" w:rsidP="002A1558">
            <w:pPr>
              <w:suppressAutoHyphens/>
              <w:spacing w:after="0" w:line="240" w:lineRule="auto"/>
              <w:ind w:right="-144" w:firstLine="7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2A1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   підпис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558" w:rsidRPr="002A1558" w:rsidRDefault="002A1558" w:rsidP="002A1558">
            <w:pPr>
              <w:suppressAutoHyphens/>
              <w:spacing w:after="0" w:line="240" w:lineRule="auto"/>
              <w:ind w:right="-144" w:firstLine="7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2A1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П.І.Б.</w:t>
            </w:r>
          </w:p>
        </w:tc>
      </w:tr>
    </w:tbl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lastRenderedPageBreak/>
        <w:t xml:space="preserve"> (Пропозиція  повинна бути оформлена належним чином (із зазначенням дати складання документу). Вартість цінової  пропозиції та всі інші ціни повинні бути чітко визначені до другого знаку після коми (соті).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A17CF2" w:rsidRDefault="007D3F4B" w:rsidP="002A1558">
      <w:pPr>
        <w:suppressAutoHyphens/>
        <w:spacing w:after="0" w:line="240" w:lineRule="auto"/>
        <w:ind w:right="-144"/>
        <w:jc w:val="both"/>
      </w:pPr>
    </w:p>
    <w:sectPr w:rsidR="00A17CF2" w:rsidSect="00844EB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5"/>
    <w:rsid w:val="000C74EE"/>
    <w:rsid w:val="000C7EF4"/>
    <w:rsid w:val="00121119"/>
    <w:rsid w:val="002A1558"/>
    <w:rsid w:val="002C1937"/>
    <w:rsid w:val="00492899"/>
    <w:rsid w:val="004B1247"/>
    <w:rsid w:val="007D3F4B"/>
    <w:rsid w:val="0082471E"/>
    <w:rsid w:val="00844EB8"/>
    <w:rsid w:val="009B5220"/>
    <w:rsid w:val="009B5FE2"/>
    <w:rsid w:val="00B0177D"/>
    <w:rsid w:val="00B03079"/>
    <w:rsid w:val="00C705B3"/>
    <w:rsid w:val="00CE64AF"/>
    <w:rsid w:val="00D11345"/>
    <w:rsid w:val="00E30BB9"/>
    <w:rsid w:val="00EC0055"/>
    <w:rsid w:val="00F2128D"/>
    <w:rsid w:val="00F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6D61-7A69-4D4E-A5DB-F8EB4C6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Задолинна Тетяна Петрівна</dc:creator>
  <cp:keywords/>
  <dc:description/>
  <cp:lastModifiedBy>Impres</cp:lastModifiedBy>
  <cp:revision>2</cp:revision>
  <dcterms:created xsi:type="dcterms:W3CDTF">2022-07-15T11:28:00Z</dcterms:created>
  <dcterms:modified xsi:type="dcterms:W3CDTF">2022-07-15T11:28:00Z</dcterms:modified>
</cp:coreProperties>
</file>