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47" w:rsidRPr="00F064FE" w:rsidRDefault="00411862" w:rsidP="00411862">
      <w:pPr>
        <w:spacing w:after="0"/>
        <w:ind w:left="6372"/>
        <w:rPr>
          <w:rFonts w:ascii="Times New Roman" w:hAnsi="Times New Roman" w:cs="Times New Roman"/>
          <w:b/>
          <w:sz w:val="24"/>
          <w:szCs w:val="24"/>
          <w:lang w:val="uk-UA"/>
        </w:rPr>
      </w:pPr>
      <w:r w:rsidRPr="00F064FE">
        <w:rPr>
          <w:rFonts w:ascii="Times New Roman" w:hAnsi="Times New Roman" w:cs="Times New Roman"/>
          <w:b/>
          <w:sz w:val="24"/>
          <w:szCs w:val="24"/>
          <w:lang w:val="uk-UA"/>
        </w:rPr>
        <w:t>Додаток 2</w:t>
      </w:r>
    </w:p>
    <w:p w:rsidR="00411862" w:rsidRPr="00F064FE" w:rsidRDefault="00411862" w:rsidP="00411862">
      <w:pPr>
        <w:spacing w:after="0"/>
        <w:ind w:left="6372"/>
        <w:rPr>
          <w:rFonts w:ascii="Times New Roman" w:hAnsi="Times New Roman" w:cs="Times New Roman"/>
          <w:b/>
          <w:sz w:val="24"/>
          <w:szCs w:val="24"/>
          <w:lang w:val="uk-UA"/>
        </w:rPr>
      </w:pPr>
      <w:r w:rsidRPr="00F064FE">
        <w:rPr>
          <w:rFonts w:ascii="Times New Roman" w:hAnsi="Times New Roman" w:cs="Times New Roman"/>
          <w:b/>
          <w:sz w:val="24"/>
          <w:szCs w:val="24"/>
          <w:lang w:val="uk-UA"/>
        </w:rPr>
        <w:t>до тендерної документації</w:t>
      </w:r>
      <w:r w:rsidRPr="00F064FE">
        <w:rPr>
          <w:rFonts w:ascii="Times New Roman" w:hAnsi="Times New Roman" w:cs="Times New Roman"/>
          <w:b/>
          <w:sz w:val="28"/>
          <w:szCs w:val="28"/>
          <w:lang w:val="uk-UA"/>
        </w:rPr>
        <w:t xml:space="preserve">             </w:t>
      </w:r>
    </w:p>
    <w:p w:rsidR="00411862" w:rsidRPr="00946731" w:rsidRDefault="00411862" w:rsidP="00411862">
      <w:pPr>
        <w:spacing w:before="240" w:after="0" w:line="240" w:lineRule="auto"/>
        <w:jc w:val="center"/>
        <w:rPr>
          <w:rFonts w:ascii="Times New Roman" w:hAnsi="Times New Roman"/>
          <w:sz w:val="24"/>
          <w:szCs w:val="24"/>
          <w:lang w:val="uk-UA"/>
        </w:rPr>
      </w:pPr>
      <w:r w:rsidRPr="00F064FE">
        <w:rPr>
          <w:rFonts w:ascii="Times New Roman" w:hAnsi="Times New Roman"/>
          <w:b/>
          <w:bCs/>
          <w:i/>
          <w:iCs/>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411862" w:rsidRDefault="00F064FE" w:rsidP="00F064FE">
      <w:pPr>
        <w:tabs>
          <w:tab w:val="left" w:pos="8130"/>
        </w:tabs>
        <w:rPr>
          <w:rFonts w:ascii="Times New Roman" w:hAnsi="Times New Roman"/>
          <w:b/>
          <w:bCs/>
          <w:i/>
          <w:iCs/>
          <w:sz w:val="24"/>
          <w:szCs w:val="24"/>
          <w:shd w:val="clear" w:color="auto" w:fill="FFFFFF"/>
          <w:lang w:val="uk-UA"/>
        </w:rPr>
      </w:pPr>
      <w:r>
        <w:rPr>
          <w:rFonts w:ascii="Times New Roman" w:hAnsi="Times New Roman"/>
          <w:b/>
          <w:bCs/>
          <w:i/>
          <w:iCs/>
          <w:sz w:val="24"/>
          <w:szCs w:val="24"/>
          <w:shd w:val="clear" w:color="auto" w:fill="FFFFFF"/>
          <w:lang w:val="uk-UA"/>
        </w:rPr>
        <w:tab/>
      </w:r>
    </w:p>
    <w:p w:rsidR="00123DB1" w:rsidRDefault="00411862" w:rsidP="008E4D0A">
      <w:pPr>
        <w:jc w:val="center"/>
        <w:rPr>
          <w:rFonts w:ascii="Times New Roman" w:hAnsi="Times New Roman"/>
          <w:b/>
          <w:i/>
          <w:sz w:val="26"/>
          <w:szCs w:val="26"/>
          <w:lang w:val="uk-UA"/>
        </w:rPr>
      </w:pPr>
      <w:r w:rsidRPr="005D0D7A">
        <w:rPr>
          <w:rFonts w:ascii="Times New Roman" w:hAnsi="Times New Roman"/>
          <w:b/>
          <w:bCs/>
          <w:i/>
          <w:iCs/>
          <w:sz w:val="24"/>
          <w:szCs w:val="24"/>
          <w:shd w:val="clear" w:color="auto" w:fill="FFFFFF"/>
          <w:lang w:val="uk-UA"/>
        </w:rPr>
        <w:t xml:space="preserve">ТЕХНІЧНА СПЕЦИФІКАЦІЯ </w:t>
      </w:r>
      <w:r w:rsidRPr="005D0D7A">
        <w:rPr>
          <w:rFonts w:ascii="Times New Roman" w:hAnsi="Times New Roman"/>
          <w:b/>
          <w:i/>
          <w:sz w:val="26"/>
          <w:szCs w:val="26"/>
          <w:lang w:val="uk-UA"/>
        </w:rPr>
        <w:t>(ТЕХНІЧНІ ВИМОГИ)</w:t>
      </w:r>
    </w:p>
    <w:p w:rsidR="008E4D0A" w:rsidRDefault="008E4D0A" w:rsidP="008E4D0A">
      <w:pPr>
        <w:spacing w:after="0" w:line="240" w:lineRule="auto"/>
        <w:jc w:val="center"/>
        <w:rPr>
          <w:rFonts w:ascii="Times New Roman" w:eastAsia="Times New Roman" w:hAnsi="Times New Roman" w:cs="Times New Roman"/>
          <w:b/>
          <w:sz w:val="24"/>
          <w:szCs w:val="24"/>
          <w:lang w:val="uk-UA"/>
        </w:rPr>
      </w:pPr>
      <w:r w:rsidRPr="00A22820">
        <w:rPr>
          <w:rFonts w:ascii="Times New Roman" w:eastAsia="Times New Roman" w:hAnsi="Times New Roman" w:cs="Times New Roman"/>
          <w:b/>
          <w:sz w:val="24"/>
          <w:szCs w:val="24"/>
        </w:rPr>
        <w:t>Транзисторн</w:t>
      </w:r>
      <w:proofErr w:type="gramStart"/>
      <w:r w:rsidRPr="00A22820">
        <w:rPr>
          <w:rFonts w:ascii="Times New Roman" w:eastAsia="Times New Roman" w:hAnsi="Times New Roman" w:cs="Times New Roman"/>
          <w:b/>
          <w:sz w:val="24"/>
          <w:szCs w:val="24"/>
        </w:rPr>
        <w:t>о-</w:t>
      </w:r>
      <w:proofErr w:type="gramEnd"/>
      <w:r w:rsidRPr="00A22820">
        <w:rPr>
          <w:rFonts w:ascii="Times New Roman" w:eastAsia="Times New Roman" w:hAnsi="Times New Roman" w:cs="Times New Roman"/>
          <w:b/>
          <w:sz w:val="24"/>
          <w:szCs w:val="24"/>
        </w:rPr>
        <w:t>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Tatra Т3 шляхом заміни реостатно - контакторної системи керування на транзисторну-імпульсну (ТІСК) згідно ДК021:2015 код 31610000-5 – Електричне обладнання для двигунів і транспортних засобів</w:t>
      </w:r>
    </w:p>
    <w:p w:rsidR="008E4D0A" w:rsidRDefault="008E4D0A" w:rsidP="008E4D0A">
      <w:pPr>
        <w:spacing w:after="0" w:line="240" w:lineRule="auto"/>
        <w:jc w:val="center"/>
        <w:rPr>
          <w:rFonts w:ascii="Times New Roman" w:eastAsia="Times New Roman" w:hAnsi="Times New Roman" w:cs="Times New Roman"/>
          <w:b/>
          <w:sz w:val="24"/>
          <w:szCs w:val="24"/>
          <w:lang w:val="uk-UA"/>
        </w:rPr>
      </w:pPr>
    </w:p>
    <w:p w:rsidR="008E4D0A" w:rsidRDefault="008E4D0A" w:rsidP="008E4D0A">
      <w:pPr>
        <w:spacing w:after="0" w:line="240" w:lineRule="auto"/>
        <w:jc w:val="both"/>
        <w:rPr>
          <w:rFonts w:ascii="Times New Roman" w:eastAsia="Times New Roman" w:hAnsi="Times New Roman" w:cs="Times New Roman"/>
          <w:i/>
          <w:color w:val="000000" w:themeColor="text1"/>
          <w:sz w:val="24"/>
          <w:szCs w:val="24"/>
          <w:lang w:val="uk-UA"/>
        </w:rPr>
      </w:pPr>
      <w:r w:rsidRPr="000415A7">
        <w:rPr>
          <w:rFonts w:ascii="Times New Roman" w:eastAsia="Times New Roman" w:hAnsi="Times New Roman" w:cs="Times New Roman"/>
          <w:i/>
          <w:color w:val="000000" w:themeColor="text1"/>
          <w:sz w:val="24"/>
          <w:szCs w:val="24"/>
        </w:rPr>
        <w:t xml:space="preserve">Замовник самостійно визначає необхідні  </w:t>
      </w:r>
      <w:proofErr w:type="gramStart"/>
      <w:r w:rsidRPr="000415A7">
        <w:rPr>
          <w:rFonts w:ascii="Times New Roman" w:eastAsia="Times New Roman" w:hAnsi="Times New Roman" w:cs="Times New Roman"/>
          <w:i/>
          <w:color w:val="000000" w:themeColor="text1"/>
          <w:sz w:val="24"/>
          <w:szCs w:val="24"/>
        </w:rPr>
        <w:t>техн</w:t>
      </w:r>
      <w:proofErr w:type="gramEnd"/>
      <w:r w:rsidRPr="000415A7">
        <w:rPr>
          <w:rFonts w:ascii="Times New Roman" w:eastAsia="Times New Roman" w:hAnsi="Times New Roman" w:cs="Times New Roman"/>
          <w:i/>
          <w:color w:val="000000" w:themeColor="text1"/>
          <w:sz w:val="24"/>
          <w:szCs w:val="24"/>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8E4D0A" w:rsidRPr="008E4D0A" w:rsidRDefault="008E4D0A" w:rsidP="008E4D0A">
      <w:pPr>
        <w:spacing w:after="0" w:line="240" w:lineRule="auto"/>
        <w:jc w:val="both"/>
        <w:rPr>
          <w:rFonts w:ascii="Times New Roman" w:eastAsia="Times New Roman" w:hAnsi="Times New Roman" w:cs="Times New Roman"/>
          <w:i/>
          <w:color w:val="000000" w:themeColor="text1"/>
          <w:sz w:val="24"/>
          <w:szCs w:val="24"/>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8E4D0A" w:rsidTr="005038FF">
        <w:tc>
          <w:tcPr>
            <w:tcW w:w="4740" w:type="dxa"/>
            <w:shd w:val="clear" w:color="auto" w:fill="auto"/>
            <w:tcMar>
              <w:top w:w="100" w:type="dxa"/>
              <w:left w:w="100" w:type="dxa"/>
              <w:bottom w:w="100" w:type="dxa"/>
              <w:right w:w="100" w:type="dxa"/>
            </w:tcMar>
          </w:tcPr>
          <w:p w:rsidR="008E4D0A" w:rsidRDefault="008E4D0A"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w:t>
            </w:r>
          </w:p>
          <w:p w:rsidR="008E4D0A" w:rsidRDefault="008E4D0A" w:rsidP="005038F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8E4D0A" w:rsidRPr="00830BA4" w:rsidRDefault="008E4D0A" w:rsidP="005038FF">
            <w:pPr>
              <w:spacing w:after="0" w:line="240" w:lineRule="auto"/>
              <w:jc w:val="both"/>
              <w:rPr>
                <w:rFonts w:ascii="Times New Roman" w:eastAsia="Times New Roman" w:hAnsi="Times New Roman" w:cs="Times New Roman"/>
                <w:i/>
                <w:sz w:val="24"/>
                <w:szCs w:val="24"/>
                <w:highlight w:val="white"/>
              </w:rPr>
            </w:pPr>
            <w:r w:rsidRPr="00A22820">
              <w:rPr>
                <w:rFonts w:ascii="Times New Roman" w:eastAsia="Times New Roman" w:hAnsi="Times New Roman" w:cs="Times New Roman"/>
                <w:b/>
                <w:sz w:val="24"/>
                <w:szCs w:val="24"/>
              </w:rPr>
              <w:t>Транзисторн</w:t>
            </w:r>
            <w:proofErr w:type="gramStart"/>
            <w:r w:rsidRPr="00A22820">
              <w:rPr>
                <w:rFonts w:ascii="Times New Roman" w:eastAsia="Times New Roman" w:hAnsi="Times New Roman" w:cs="Times New Roman"/>
                <w:b/>
                <w:sz w:val="24"/>
                <w:szCs w:val="24"/>
              </w:rPr>
              <w:t>о-</w:t>
            </w:r>
            <w:proofErr w:type="gramEnd"/>
            <w:r w:rsidRPr="00A22820">
              <w:rPr>
                <w:rFonts w:ascii="Times New Roman" w:eastAsia="Times New Roman" w:hAnsi="Times New Roman" w:cs="Times New Roman"/>
                <w:b/>
                <w:sz w:val="24"/>
                <w:szCs w:val="24"/>
              </w:rPr>
              <w:t>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Tatra Т3 шляхом заміни реостатно - контакторної системи керування на транзисторну-імпульсну (ТІСК) згідно ДК021:2015 код 31610000-5 – Електричне обладнання для двигунів і транспортних засобів</w:t>
            </w:r>
          </w:p>
        </w:tc>
      </w:tr>
      <w:tr w:rsidR="008E4D0A" w:rsidTr="005038FF">
        <w:tc>
          <w:tcPr>
            <w:tcW w:w="4740" w:type="dxa"/>
            <w:shd w:val="clear" w:color="auto" w:fill="auto"/>
            <w:tcMar>
              <w:top w:w="100" w:type="dxa"/>
              <w:left w:w="100" w:type="dxa"/>
              <w:bottom w:w="100" w:type="dxa"/>
              <w:right w:w="100" w:type="dxa"/>
            </w:tcMar>
          </w:tcPr>
          <w:p w:rsidR="008E4D0A" w:rsidRDefault="008E4D0A"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8E4D0A" w:rsidRPr="008D7B89" w:rsidRDefault="008E4D0A" w:rsidP="005038FF">
            <w:pPr>
              <w:widowControl w:val="0"/>
              <w:spacing w:after="0" w:line="240" w:lineRule="auto"/>
              <w:rPr>
                <w:rFonts w:ascii="Times New Roman" w:eastAsia="Times New Roman" w:hAnsi="Times New Roman" w:cs="Times New Roman"/>
                <w:sz w:val="24"/>
                <w:szCs w:val="24"/>
                <w:highlight w:val="white"/>
              </w:rPr>
            </w:pPr>
            <w:r w:rsidRPr="00351BD7">
              <w:rPr>
                <w:rFonts w:ascii="Times New Roman" w:eastAsia="Times New Roman" w:hAnsi="Times New Roman" w:cs="Times New Roman"/>
                <w:b/>
                <w:sz w:val="24"/>
                <w:szCs w:val="24"/>
              </w:rPr>
              <w:t>31610000-5 – Електричне обладнання для двигунів і транспортних засобів</w:t>
            </w:r>
          </w:p>
        </w:tc>
      </w:tr>
      <w:tr w:rsidR="008E4D0A" w:rsidTr="005038FF">
        <w:trPr>
          <w:trHeight w:val="890"/>
        </w:trPr>
        <w:tc>
          <w:tcPr>
            <w:tcW w:w="4740" w:type="dxa"/>
            <w:shd w:val="clear" w:color="auto" w:fill="auto"/>
            <w:tcMar>
              <w:top w:w="100" w:type="dxa"/>
              <w:left w:w="100" w:type="dxa"/>
              <w:bottom w:w="100" w:type="dxa"/>
              <w:right w:w="100" w:type="dxa"/>
            </w:tcMar>
          </w:tcPr>
          <w:p w:rsidR="008E4D0A" w:rsidRDefault="008E4D0A" w:rsidP="005038FF">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8E4D0A" w:rsidRPr="003002BB" w:rsidRDefault="008E4D0A" w:rsidP="005038FF">
            <w:pPr>
              <w:widowControl w:val="0"/>
              <w:spacing w:after="0" w:line="240" w:lineRule="auto"/>
              <w:rPr>
                <w:rFonts w:ascii="Times New Roman" w:eastAsia="Times New Roman" w:hAnsi="Times New Roman" w:cs="Times New Roman"/>
                <w:b/>
                <w:sz w:val="24"/>
                <w:szCs w:val="24"/>
                <w:highlight w:val="white"/>
              </w:rPr>
            </w:pPr>
            <w:r w:rsidRPr="00351BD7">
              <w:rPr>
                <w:rFonts w:ascii="Times New Roman" w:eastAsia="Times New Roman" w:hAnsi="Times New Roman" w:cs="Times New Roman"/>
                <w:b/>
                <w:sz w:val="24"/>
                <w:szCs w:val="24"/>
              </w:rPr>
              <w:t>31610000-5 – Електричне обладнання для двигунів і транспортних засобів</w:t>
            </w:r>
          </w:p>
        </w:tc>
      </w:tr>
      <w:tr w:rsidR="008E4D0A" w:rsidTr="005038FF">
        <w:tc>
          <w:tcPr>
            <w:tcW w:w="4740" w:type="dxa"/>
            <w:shd w:val="clear" w:color="auto" w:fill="auto"/>
            <w:tcMar>
              <w:top w:w="100" w:type="dxa"/>
              <w:left w:w="100" w:type="dxa"/>
              <w:bottom w:w="100" w:type="dxa"/>
              <w:right w:w="100" w:type="dxa"/>
            </w:tcMar>
          </w:tcPr>
          <w:p w:rsidR="008E4D0A" w:rsidRDefault="008E4D0A"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630" w:type="dxa"/>
              <w:tblLayout w:type="fixed"/>
              <w:tblLook w:val="00A0" w:firstRow="1" w:lastRow="0" w:firstColumn="1" w:lastColumn="0" w:noHBand="0" w:noVBand="0"/>
            </w:tblPr>
            <w:tblGrid>
              <w:gridCol w:w="614"/>
              <w:gridCol w:w="2579"/>
              <w:gridCol w:w="567"/>
              <w:gridCol w:w="870"/>
            </w:tblGrid>
            <w:tr w:rsidR="008E4D0A" w:rsidRPr="00351BD7" w:rsidTr="005038FF">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rsidR="008E4D0A" w:rsidRPr="00351BD7" w:rsidRDefault="008E4D0A" w:rsidP="005038FF">
                  <w:pPr>
                    <w:jc w:val="center"/>
                    <w:rPr>
                      <w:rFonts w:ascii="Times New Roman" w:hAnsi="Times New Roman" w:cs="Times New Roman"/>
                      <w:b/>
                      <w:bCs/>
                      <w:color w:val="000000"/>
                    </w:rPr>
                  </w:pPr>
                  <w:r w:rsidRPr="00351BD7">
                    <w:rPr>
                      <w:rFonts w:ascii="Times New Roman" w:hAnsi="Times New Roman" w:cs="Times New Roman"/>
                      <w:b/>
                      <w:bCs/>
                      <w:color w:val="000000"/>
                    </w:rPr>
                    <w:t xml:space="preserve">№ </w:t>
                  </w:r>
                  <w:proofErr w:type="gramStart"/>
                  <w:r w:rsidRPr="00351BD7">
                    <w:rPr>
                      <w:rFonts w:ascii="Times New Roman" w:hAnsi="Times New Roman" w:cs="Times New Roman"/>
                      <w:b/>
                      <w:bCs/>
                      <w:color w:val="000000"/>
                    </w:rPr>
                    <w:t>п</w:t>
                  </w:r>
                  <w:proofErr w:type="gramEnd"/>
                  <w:r w:rsidRPr="00351BD7">
                    <w:rPr>
                      <w:rFonts w:ascii="Times New Roman" w:hAnsi="Times New Roman" w:cs="Times New Roman"/>
                      <w:b/>
                      <w:bCs/>
                      <w:color w:val="000000"/>
                    </w:rPr>
                    <w:t>/п</w:t>
                  </w:r>
                </w:p>
              </w:tc>
              <w:tc>
                <w:tcPr>
                  <w:tcW w:w="2579" w:type="dxa"/>
                  <w:tcBorders>
                    <w:top w:val="single" w:sz="4" w:space="0" w:color="auto"/>
                    <w:left w:val="nil"/>
                    <w:bottom w:val="single" w:sz="4" w:space="0" w:color="auto"/>
                    <w:right w:val="single" w:sz="4" w:space="0" w:color="auto"/>
                  </w:tcBorders>
                  <w:vAlign w:val="center"/>
                  <w:hideMark/>
                </w:tcPr>
                <w:p w:rsidR="008E4D0A" w:rsidRPr="00351BD7" w:rsidRDefault="008E4D0A" w:rsidP="005038FF">
                  <w:pPr>
                    <w:spacing w:after="0"/>
                    <w:jc w:val="center"/>
                    <w:rPr>
                      <w:rFonts w:ascii="Times New Roman" w:hAnsi="Times New Roman" w:cs="Times New Roman"/>
                      <w:b/>
                      <w:bCs/>
                      <w:color w:val="000000"/>
                    </w:rPr>
                  </w:pPr>
                  <w:r w:rsidRPr="00351BD7">
                    <w:rPr>
                      <w:rFonts w:ascii="Times New Roman" w:hAnsi="Times New Roman" w:cs="Times New Roman"/>
                      <w:b/>
                      <w:bCs/>
                      <w:color w:val="000000"/>
                    </w:rPr>
                    <w:t xml:space="preserve">Найменування </w:t>
                  </w:r>
                </w:p>
                <w:p w:rsidR="008E4D0A" w:rsidRPr="00351BD7" w:rsidRDefault="008E4D0A" w:rsidP="005038FF">
                  <w:pPr>
                    <w:spacing w:after="0"/>
                    <w:jc w:val="center"/>
                    <w:rPr>
                      <w:rFonts w:ascii="Times New Roman" w:hAnsi="Times New Roman" w:cs="Times New Roman"/>
                      <w:b/>
                    </w:rPr>
                  </w:pPr>
                  <w:r w:rsidRPr="00351BD7">
                    <w:rPr>
                      <w:rFonts w:ascii="Times New Roman" w:hAnsi="Times New Roman" w:cs="Times New Roman"/>
                      <w:b/>
                    </w:rPr>
                    <w:t>товару/робі</w:t>
                  </w:r>
                  <w:proofErr w:type="gramStart"/>
                  <w:r w:rsidRPr="00351BD7">
                    <w:rPr>
                      <w:rFonts w:ascii="Times New Roman" w:hAnsi="Times New Roman" w:cs="Times New Roman"/>
                      <w:b/>
                    </w:rPr>
                    <w:t>т</w:t>
                  </w:r>
                  <w:proofErr w:type="gramEnd"/>
                  <w:r w:rsidRPr="00351BD7">
                    <w:rPr>
                      <w:rFonts w:ascii="Times New Roman" w:hAnsi="Times New Roman" w:cs="Times New Roman"/>
                      <w:b/>
                    </w:rPr>
                    <w:t>/</w:t>
                  </w:r>
                </w:p>
                <w:p w:rsidR="008E4D0A" w:rsidRPr="00351BD7" w:rsidRDefault="008E4D0A" w:rsidP="005038FF">
                  <w:pPr>
                    <w:jc w:val="center"/>
                    <w:rPr>
                      <w:rFonts w:ascii="Times New Roman" w:hAnsi="Times New Roman" w:cs="Times New Roman"/>
                      <w:b/>
                      <w:bCs/>
                      <w:color w:val="000000"/>
                    </w:rPr>
                  </w:pPr>
                  <w:r w:rsidRPr="00351BD7">
                    <w:rPr>
                      <w:rFonts w:ascii="Times New Roman" w:hAnsi="Times New Roman" w:cs="Times New Roman"/>
                      <w:b/>
                    </w:rPr>
                    <w:t>послуг</w:t>
                  </w:r>
                </w:p>
              </w:tc>
              <w:tc>
                <w:tcPr>
                  <w:tcW w:w="567" w:type="dxa"/>
                  <w:tcBorders>
                    <w:top w:val="single" w:sz="4" w:space="0" w:color="auto"/>
                    <w:left w:val="nil"/>
                    <w:bottom w:val="single" w:sz="4" w:space="0" w:color="auto"/>
                    <w:right w:val="single" w:sz="4" w:space="0" w:color="auto"/>
                  </w:tcBorders>
                  <w:vAlign w:val="center"/>
                  <w:hideMark/>
                </w:tcPr>
                <w:p w:rsidR="008E4D0A" w:rsidRPr="00351BD7" w:rsidRDefault="008E4D0A" w:rsidP="005038FF">
                  <w:pPr>
                    <w:jc w:val="center"/>
                    <w:rPr>
                      <w:rFonts w:ascii="Times New Roman" w:hAnsi="Times New Roman" w:cs="Times New Roman"/>
                      <w:b/>
                      <w:bCs/>
                      <w:color w:val="000000"/>
                    </w:rPr>
                  </w:pPr>
                  <w:r w:rsidRPr="00351BD7">
                    <w:rPr>
                      <w:rFonts w:ascii="Times New Roman" w:hAnsi="Times New Roman" w:cs="Times New Roman"/>
                      <w:b/>
                      <w:bCs/>
                      <w:color w:val="000000"/>
                    </w:rPr>
                    <w:t>Од</w:t>
                  </w:r>
                  <w:proofErr w:type="gramStart"/>
                  <w:r w:rsidRPr="00351BD7">
                    <w:rPr>
                      <w:rFonts w:ascii="Times New Roman" w:hAnsi="Times New Roman" w:cs="Times New Roman"/>
                      <w:b/>
                      <w:bCs/>
                      <w:color w:val="000000"/>
                    </w:rPr>
                    <w:t>.</w:t>
                  </w:r>
                  <w:proofErr w:type="gramEnd"/>
                  <w:r w:rsidRPr="00351BD7">
                    <w:rPr>
                      <w:rFonts w:ascii="Times New Roman" w:hAnsi="Times New Roman" w:cs="Times New Roman"/>
                      <w:b/>
                      <w:bCs/>
                      <w:color w:val="000000"/>
                    </w:rPr>
                    <w:t xml:space="preserve"> </w:t>
                  </w:r>
                  <w:proofErr w:type="gramStart"/>
                  <w:r w:rsidRPr="00351BD7">
                    <w:rPr>
                      <w:rFonts w:ascii="Times New Roman" w:hAnsi="Times New Roman" w:cs="Times New Roman"/>
                      <w:b/>
                      <w:bCs/>
                      <w:color w:val="000000"/>
                    </w:rPr>
                    <w:t>в</w:t>
                  </w:r>
                  <w:proofErr w:type="gramEnd"/>
                  <w:r w:rsidRPr="00351BD7">
                    <w:rPr>
                      <w:rFonts w:ascii="Times New Roman" w:hAnsi="Times New Roman" w:cs="Times New Roman"/>
                      <w:b/>
                      <w:bCs/>
                      <w:color w:val="000000"/>
                    </w:rPr>
                    <w:t>им.</w:t>
                  </w:r>
                </w:p>
              </w:tc>
              <w:tc>
                <w:tcPr>
                  <w:tcW w:w="870" w:type="dxa"/>
                  <w:tcBorders>
                    <w:top w:val="single" w:sz="4" w:space="0" w:color="auto"/>
                    <w:left w:val="nil"/>
                    <w:bottom w:val="single" w:sz="4" w:space="0" w:color="auto"/>
                    <w:right w:val="single" w:sz="4" w:space="0" w:color="auto"/>
                  </w:tcBorders>
                  <w:vAlign w:val="center"/>
                  <w:hideMark/>
                </w:tcPr>
                <w:p w:rsidR="008E4D0A" w:rsidRPr="00351BD7" w:rsidRDefault="008E4D0A" w:rsidP="005038FF">
                  <w:pPr>
                    <w:jc w:val="center"/>
                    <w:rPr>
                      <w:rFonts w:ascii="Times New Roman" w:hAnsi="Times New Roman" w:cs="Times New Roman"/>
                      <w:b/>
                      <w:bCs/>
                      <w:color w:val="000000"/>
                    </w:rPr>
                  </w:pPr>
                  <w:r w:rsidRPr="00351BD7">
                    <w:rPr>
                      <w:rFonts w:ascii="Times New Roman" w:hAnsi="Times New Roman" w:cs="Times New Roman"/>
                      <w:b/>
                      <w:bCs/>
                      <w:color w:val="000000"/>
                    </w:rPr>
                    <w:t>Кіль-кість</w:t>
                  </w:r>
                </w:p>
              </w:tc>
            </w:tr>
            <w:tr w:rsidR="008E4D0A" w:rsidRPr="00351BD7" w:rsidTr="005038FF">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rsidR="008E4D0A" w:rsidRPr="00351BD7" w:rsidRDefault="008E4D0A" w:rsidP="005038FF">
                  <w:pPr>
                    <w:spacing w:after="0"/>
                    <w:jc w:val="center"/>
                    <w:rPr>
                      <w:rFonts w:ascii="Times New Roman" w:hAnsi="Times New Roman" w:cs="Times New Roman"/>
                      <w:sz w:val="24"/>
                      <w:szCs w:val="24"/>
                    </w:rPr>
                  </w:pPr>
                  <w:r w:rsidRPr="00351BD7">
                    <w:rPr>
                      <w:rFonts w:ascii="Times New Roman" w:hAnsi="Times New Roman" w:cs="Times New Roman"/>
                      <w:sz w:val="24"/>
                      <w:szCs w:val="24"/>
                    </w:rPr>
                    <w:lastRenderedPageBreak/>
                    <w:t>1</w:t>
                  </w:r>
                </w:p>
              </w:tc>
              <w:tc>
                <w:tcPr>
                  <w:tcW w:w="2579" w:type="dxa"/>
                  <w:tcBorders>
                    <w:top w:val="single" w:sz="4" w:space="0" w:color="auto"/>
                    <w:left w:val="nil"/>
                    <w:bottom w:val="single" w:sz="4" w:space="0" w:color="auto"/>
                    <w:right w:val="single" w:sz="4" w:space="0" w:color="auto"/>
                  </w:tcBorders>
                  <w:vAlign w:val="center"/>
                  <w:hideMark/>
                </w:tcPr>
                <w:p w:rsidR="008E4D0A" w:rsidRPr="00351BD7" w:rsidRDefault="008E4D0A" w:rsidP="005038FF">
                  <w:pPr>
                    <w:rPr>
                      <w:rFonts w:ascii="Times New Roman" w:hAnsi="Times New Roman" w:cs="Times New Roman"/>
                      <w:sz w:val="24"/>
                      <w:szCs w:val="24"/>
                    </w:rPr>
                  </w:pPr>
                  <w:r w:rsidRPr="00A22820">
                    <w:rPr>
                      <w:rFonts w:ascii="Times New Roman" w:eastAsia="Times New Roman" w:hAnsi="Times New Roman" w:cs="Times New Roman"/>
                      <w:b/>
                      <w:sz w:val="24"/>
                      <w:szCs w:val="24"/>
                    </w:rPr>
                    <w:t>Транзисторн</w:t>
                  </w:r>
                  <w:proofErr w:type="gramStart"/>
                  <w:r w:rsidRPr="00A22820">
                    <w:rPr>
                      <w:rFonts w:ascii="Times New Roman" w:eastAsia="Times New Roman" w:hAnsi="Times New Roman" w:cs="Times New Roman"/>
                      <w:b/>
                      <w:sz w:val="24"/>
                      <w:szCs w:val="24"/>
                    </w:rPr>
                    <w:t>о-</w:t>
                  </w:r>
                  <w:proofErr w:type="gramEnd"/>
                  <w:r w:rsidRPr="00A22820">
                    <w:rPr>
                      <w:rFonts w:ascii="Times New Roman" w:eastAsia="Times New Roman" w:hAnsi="Times New Roman" w:cs="Times New Roman"/>
                      <w:b/>
                      <w:sz w:val="24"/>
                      <w:szCs w:val="24"/>
                    </w:rPr>
                    <w:t>імпульсна система  керування тяговим електродвигуном, що підлягає встановленню при проведенні капітально-відновлювального ремонту з переобладнанням трамвайних вагонів Tatra Т3 шляхом заміни реостатно - контакторної системи керування на транзисторну-імпульсну (ТІСК)</w:t>
                  </w:r>
                </w:p>
              </w:tc>
              <w:tc>
                <w:tcPr>
                  <w:tcW w:w="567" w:type="dxa"/>
                  <w:tcBorders>
                    <w:top w:val="single" w:sz="4" w:space="0" w:color="auto"/>
                    <w:left w:val="nil"/>
                    <w:bottom w:val="single" w:sz="4" w:space="0" w:color="auto"/>
                    <w:right w:val="single" w:sz="4" w:space="0" w:color="auto"/>
                  </w:tcBorders>
                  <w:vAlign w:val="center"/>
                </w:tcPr>
                <w:p w:rsidR="008E4D0A" w:rsidRPr="00351BD7" w:rsidRDefault="008E4D0A" w:rsidP="005038FF">
                  <w:pPr>
                    <w:jc w:val="center"/>
                    <w:rPr>
                      <w:rFonts w:ascii="Times New Roman" w:hAnsi="Times New Roman" w:cs="Times New Roman"/>
                      <w:sz w:val="24"/>
                      <w:szCs w:val="24"/>
                    </w:rPr>
                  </w:pPr>
                  <w:r w:rsidRPr="00351BD7">
                    <w:rPr>
                      <w:rFonts w:ascii="Times New Roman" w:hAnsi="Times New Roman" w:cs="Times New Roman"/>
                      <w:sz w:val="24"/>
                      <w:szCs w:val="24"/>
                    </w:rPr>
                    <w:t>шт.</w:t>
                  </w:r>
                </w:p>
              </w:tc>
              <w:tc>
                <w:tcPr>
                  <w:tcW w:w="870" w:type="dxa"/>
                  <w:tcBorders>
                    <w:top w:val="single" w:sz="4" w:space="0" w:color="auto"/>
                    <w:left w:val="nil"/>
                    <w:bottom w:val="single" w:sz="4" w:space="0" w:color="auto"/>
                    <w:right w:val="single" w:sz="4" w:space="0" w:color="auto"/>
                  </w:tcBorders>
                  <w:vAlign w:val="center"/>
                </w:tcPr>
                <w:p w:rsidR="008E4D0A" w:rsidRPr="00351BD7" w:rsidRDefault="008E4D0A" w:rsidP="005038FF">
                  <w:pPr>
                    <w:jc w:val="center"/>
                    <w:rPr>
                      <w:rFonts w:ascii="Times New Roman" w:hAnsi="Times New Roman" w:cs="Times New Roman"/>
                      <w:sz w:val="24"/>
                      <w:szCs w:val="24"/>
                    </w:rPr>
                  </w:pPr>
                  <w:r w:rsidRPr="00351BD7">
                    <w:rPr>
                      <w:rFonts w:ascii="Times New Roman" w:hAnsi="Times New Roman" w:cs="Times New Roman"/>
                      <w:sz w:val="24"/>
                      <w:szCs w:val="24"/>
                    </w:rPr>
                    <w:t>3</w:t>
                  </w:r>
                </w:p>
              </w:tc>
            </w:tr>
          </w:tbl>
          <w:p w:rsidR="008E4D0A" w:rsidRDefault="008E4D0A" w:rsidP="005038FF">
            <w:pPr>
              <w:widowControl w:val="0"/>
              <w:spacing w:after="0" w:line="240" w:lineRule="auto"/>
              <w:rPr>
                <w:rFonts w:ascii="Times New Roman" w:eastAsia="Times New Roman" w:hAnsi="Times New Roman" w:cs="Times New Roman"/>
                <w:i/>
                <w:sz w:val="24"/>
                <w:szCs w:val="24"/>
                <w:highlight w:val="white"/>
              </w:rPr>
            </w:pPr>
          </w:p>
        </w:tc>
      </w:tr>
      <w:tr w:rsidR="008E4D0A" w:rsidTr="005038FF">
        <w:tc>
          <w:tcPr>
            <w:tcW w:w="4740" w:type="dxa"/>
            <w:shd w:val="clear" w:color="auto" w:fill="auto"/>
            <w:tcMar>
              <w:top w:w="100" w:type="dxa"/>
              <w:left w:w="100" w:type="dxa"/>
              <w:bottom w:w="100" w:type="dxa"/>
              <w:right w:w="100" w:type="dxa"/>
            </w:tcMar>
          </w:tcPr>
          <w:p w:rsidR="008E4D0A" w:rsidRDefault="008E4D0A"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p w:rsidR="008E4D0A" w:rsidRDefault="008E4D0A" w:rsidP="005038FF">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8E4D0A" w:rsidRDefault="008E4D0A" w:rsidP="005038FF">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8E4D0A" w:rsidTr="005038FF">
        <w:tc>
          <w:tcPr>
            <w:tcW w:w="4740" w:type="dxa"/>
            <w:shd w:val="clear" w:color="auto" w:fill="auto"/>
            <w:tcMar>
              <w:top w:w="100" w:type="dxa"/>
              <w:left w:w="100" w:type="dxa"/>
              <w:bottom w:w="100" w:type="dxa"/>
              <w:right w:w="100" w:type="dxa"/>
            </w:tcMar>
          </w:tcPr>
          <w:p w:rsidR="008E4D0A" w:rsidRDefault="008E4D0A" w:rsidP="005038F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8E4D0A" w:rsidRPr="00341491" w:rsidRDefault="008E4D0A" w:rsidP="005038FF">
            <w:pPr>
              <w:widowControl w:val="0"/>
              <w:tabs>
                <w:tab w:val="left" w:pos="709"/>
                <w:tab w:val="left" w:pos="1134"/>
              </w:tabs>
              <w:spacing w:after="0" w:line="240" w:lineRule="auto"/>
              <w:ind w:left="80" w:right="186" w:firstLine="283"/>
              <w:jc w:val="both"/>
              <w:textAlignment w:val="top"/>
              <w:rPr>
                <w:rFonts w:ascii="Times New Roman" w:eastAsia="Tahoma" w:hAnsi="Times New Roman" w:cs="Times New Roman"/>
                <w:bCs/>
                <w:color w:val="000000"/>
                <w:sz w:val="24"/>
                <w:szCs w:val="24"/>
              </w:rPr>
            </w:pPr>
            <w:r w:rsidRPr="00341491">
              <w:rPr>
                <w:rFonts w:ascii="Times New Roman" w:eastAsia="Tahoma" w:hAnsi="Times New Roman" w:cs="Times New Roman"/>
                <w:bCs/>
                <w:sz w:val="24"/>
                <w:szCs w:val="24"/>
              </w:rPr>
              <w:t xml:space="preserve">Постачання в залежності від потреби Замовника. Строк поставки Товару – </w:t>
            </w:r>
            <w:r>
              <w:rPr>
                <w:rFonts w:ascii="Times New Roman" w:eastAsia="Tahoma" w:hAnsi="Times New Roman" w:cs="Times New Roman"/>
                <w:bCs/>
                <w:sz w:val="24"/>
                <w:szCs w:val="24"/>
              </w:rPr>
              <w:t>14 (чотирнадцять</w:t>
            </w:r>
            <w:r w:rsidRPr="00457198">
              <w:rPr>
                <w:rFonts w:ascii="Times New Roman" w:eastAsia="Tahoma" w:hAnsi="Times New Roman" w:cs="Times New Roman"/>
                <w:bCs/>
                <w:sz w:val="24"/>
                <w:szCs w:val="24"/>
              </w:rPr>
              <w:t>) робочих</w:t>
            </w:r>
            <w:r>
              <w:rPr>
                <w:rFonts w:ascii="Times New Roman" w:eastAsia="Tahoma" w:hAnsi="Times New Roman" w:cs="Times New Roman"/>
                <w:bCs/>
                <w:sz w:val="24"/>
                <w:szCs w:val="24"/>
              </w:rPr>
              <w:t xml:space="preserve"> днів </w:t>
            </w:r>
            <w:r w:rsidRPr="00341491">
              <w:rPr>
                <w:rFonts w:ascii="Times New Roman" w:eastAsia="Tahoma" w:hAnsi="Times New Roman" w:cs="Times New Roman"/>
                <w:bCs/>
                <w:sz w:val="24"/>
                <w:szCs w:val="24"/>
              </w:rPr>
              <w:t>з дня отримання письмової заявки Замовника на поставку Товару.</w:t>
            </w:r>
          </w:p>
          <w:p w:rsidR="008E4D0A" w:rsidRDefault="008E4D0A" w:rsidP="005038FF">
            <w:pPr>
              <w:widowControl w:val="0"/>
              <w:spacing w:after="0" w:line="240" w:lineRule="auto"/>
              <w:rPr>
                <w:rFonts w:ascii="Times New Roman" w:eastAsia="Times New Roman" w:hAnsi="Times New Roman" w:cs="Times New Roman"/>
                <w:i/>
                <w:sz w:val="24"/>
                <w:szCs w:val="24"/>
                <w:highlight w:val="white"/>
              </w:rPr>
            </w:pPr>
          </w:p>
        </w:tc>
      </w:tr>
    </w:tbl>
    <w:p w:rsidR="008E4D0A" w:rsidRPr="00A1361A" w:rsidRDefault="008E4D0A" w:rsidP="008E4D0A">
      <w:pPr>
        <w:spacing w:after="0"/>
        <w:ind w:firstLine="567"/>
        <w:jc w:val="both"/>
        <w:rPr>
          <w:rFonts w:ascii="Times New Roman" w:hAnsi="Times New Roman"/>
          <w:sz w:val="24"/>
          <w:szCs w:val="24"/>
        </w:rPr>
      </w:pPr>
      <w:proofErr w:type="gramStart"/>
      <w:r w:rsidRPr="00F338A9">
        <w:rPr>
          <w:rFonts w:ascii="Times New Roman" w:hAnsi="Times New Roman"/>
          <w:sz w:val="24"/>
          <w:szCs w:val="24"/>
        </w:rPr>
        <w:t>Техн</w:t>
      </w:r>
      <w:proofErr w:type="gramEnd"/>
      <w:r w:rsidRPr="00F338A9">
        <w:rPr>
          <w:rFonts w:ascii="Times New Roman" w:hAnsi="Times New Roman"/>
          <w:sz w:val="24"/>
          <w:szCs w:val="24"/>
        </w:rPr>
        <w:t>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8E4D0A" w:rsidRDefault="008E4D0A" w:rsidP="008E4D0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F30C1" w:rsidRDefault="008E4D0A" w:rsidP="008E4D0A">
      <w:pPr>
        <w:pStyle w:val="2"/>
        <w:ind w:firstLine="460"/>
        <w:jc w:val="both"/>
        <w:rPr>
          <w:rFonts w:ascii="Times New Roman" w:hAnsi="Times New Roman"/>
          <w:sz w:val="24"/>
          <w:szCs w:val="24"/>
          <w:lang w:val="uk-UA"/>
        </w:rPr>
      </w:pPr>
      <w:r>
        <w:rPr>
          <w:rFonts w:ascii="Times New Roman" w:hAnsi="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w:t>
      </w:r>
      <w:proofErr w:type="gramStart"/>
      <w:r>
        <w:rPr>
          <w:rFonts w:ascii="Times New Roman" w:hAnsi="Times New Roman"/>
          <w:sz w:val="24"/>
          <w:szCs w:val="24"/>
        </w:rPr>
        <w:t>техн</w:t>
      </w:r>
      <w:proofErr w:type="gramEnd"/>
      <w:r>
        <w:rPr>
          <w:rFonts w:ascii="Times New Roman" w:hAnsi="Times New Roman"/>
          <w:sz w:val="24"/>
          <w:szCs w:val="24"/>
        </w:rPr>
        <w:t xml:space="preserve">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w:t>
      </w:r>
      <w:proofErr w:type="gramStart"/>
      <w:r>
        <w:rPr>
          <w:rFonts w:ascii="Times New Roman" w:hAnsi="Times New Roman"/>
          <w:sz w:val="24"/>
          <w:szCs w:val="24"/>
        </w:rPr>
        <w:t>техн</w:t>
      </w:r>
      <w:proofErr w:type="gramEnd"/>
      <w:r>
        <w:rPr>
          <w:rFonts w:ascii="Times New Roman" w:hAnsi="Times New Roman"/>
          <w:sz w:val="24"/>
          <w:szCs w:val="24"/>
        </w:rPr>
        <w:t xml:space="preserve">ічній специфікації Замовника. Таблиця </w:t>
      </w:r>
      <w:proofErr w:type="gramStart"/>
      <w:r>
        <w:rPr>
          <w:rFonts w:ascii="Times New Roman" w:hAnsi="Times New Roman"/>
          <w:sz w:val="24"/>
          <w:szCs w:val="24"/>
        </w:rPr>
        <w:t>повинна</w:t>
      </w:r>
      <w:proofErr w:type="gramEnd"/>
      <w:r>
        <w:rPr>
          <w:rFonts w:ascii="Times New Roman" w:hAnsi="Times New Roman"/>
          <w:sz w:val="24"/>
          <w:szCs w:val="24"/>
        </w:rPr>
        <w:t xml:space="preserve"> містити точну назву товару, яка пропонується учасником. У випадку якщо учасником буде зазначено назву товару, яка буде </w:t>
      </w:r>
      <w:proofErr w:type="gramStart"/>
      <w:r>
        <w:rPr>
          <w:rFonts w:ascii="Times New Roman" w:hAnsi="Times New Roman"/>
          <w:sz w:val="24"/>
          <w:szCs w:val="24"/>
        </w:rPr>
        <w:t>м</w:t>
      </w:r>
      <w:proofErr w:type="gramEnd"/>
      <w:r>
        <w:rPr>
          <w:rFonts w:ascii="Times New Roman" w:hAnsi="Times New Roman"/>
          <w:sz w:val="24"/>
          <w:szCs w:val="24"/>
        </w:rPr>
        <w:t xml:space="preserve">істити словосполучення «(або еквівалент)» (наприклад, автомобіль Renault Duster (або еквівалент)), пропозицію такого учасника буде відхилено як таку, що не відповідає умовам </w:t>
      </w:r>
      <w:proofErr w:type="gramStart"/>
      <w:r>
        <w:rPr>
          <w:rFonts w:ascii="Times New Roman" w:hAnsi="Times New Roman"/>
          <w:sz w:val="24"/>
          <w:szCs w:val="24"/>
        </w:rPr>
        <w:t>техн</w:t>
      </w:r>
      <w:proofErr w:type="gramEnd"/>
      <w:r>
        <w:rPr>
          <w:rFonts w:ascii="Times New Roman" w:hAnsi="Times New Roman"/>
          <w:sz w:val="24"/>
          <w:szCs w:val="24"/>
        </w:rPr>
        <w:t>ічної специфікації та іншим вимогам щодо предмета закупівлі тендерної документації.</w:t>
      </w:r>
    </w:p>
    <w:p w:rsidR="008E4D0A" w:rsidRDefault="008E4D0A" w:rsidP="008E4D0A">
      <w:pPr>
        <w:pStyle w:val="2"/>
        <w:ind w:firstLine="460"/>
        <w:jc w:val="both"/>
        <w:rPr>
          <w:rFonts w:ascii="Times New Roman" w:hAnsi="Times New Roman"/>
          <w:sz w:val="24"/>
          <w:szCs w:val="24"/>
          <w:lang w:val="uk-UA"/>
        </w:rPr>
      </w:pPr>
    </w:p>
    <w:p w:rsidR="008E4D0A" w:rsidRPr="008E4D0A" w:rsidRDefault="008E4D0A" w:rsidP="008E4D0A">
      <w:pPr>
        <w:pStyle w:val="2"/>
        <w:ind w:firstLine="460"/>
        <w:jc w:val="both"/>
        <w:rPr>
          <w:rFonts w:ascii="Times New Roman" w:hAnsi="Times New Roman"/>
          <w:sz w:val="24"/>
          <w:szCs w:val="24"/>
          <w:lang w:val="uk-UA"/>
        </w:rPr>
      </w:pPr>
    </w:p>
    <w:p w:rsidR="009F30C1" w:rsidRPr="0086259A" w:rsidRDefault="009F30C1" w:rsidP="009F30C1">
      <w:pPr>
        <w:ind w:firstLine="460"/>
        <w:jc w:val="both"/>
        <w:rPr>
          <w:rFonts w:ascii="Times New Roman" w:hAnsi="Times New Roman" w:cs="Times New Roman"/>
          <w:b/>
          <w:iCs/>
          <w:sz w:val="24"/>
          <w:szCs w:val="24"/>
        </w:rPr>
      </w:pPr>
      <w:r w:rsidRPr="0086259A">
        <w:rPr>
          <w:rFonts w:ascii="Times New Roman" w:hAnsi="Times New Roman" w:cs="Times New Roman"/>
          <w:b/>
          <w:iCs/>
          <w:sz w:val="24"/>
          <w:szCs w:val="24"/>
        </w:rPr>
        <w:lastRenderedPageBreak/>
        <w:t xml:space="preserve">Загальні вимоги </w:t>
      </w:r>
      <w:proofErr w:type="gramStart"/>
      <w:r w:rsidRPr="0086259A">
        <w:rPr>
          <w:rFonts w:ascii="Times New Roman" w:hAnsi="Times New Roman" w:cs="Times New Roman"/>
          <w:b/>
          <w:iCs/>
          <w:sz w:val="24"/>
          <w:szCs w:val="24"/>
        </w:rPr>
        <w:t>до</w:t>
      </w:r>
      <w:proofErr w:type="gramEnd"/>
      <w:r w:rsidRPr="0086259A">
        <w:rPr>
          <w:rFonts w:ascii="Times New Roman" w:hAnsi="Times New Roman" w:cs="Times New Roman"/>
          <w:b/>
          <w:iCs/>
          <w:sz w:val="24"/>
          <w:szCs w:val="24"/>
        </w:rPr>
        <w:t xml:space="preserve"> комплекту обладнання:</w:t>
      </w:r>
    </w:p>
    <w:p w:rsidR="009F30C1" w:rsidRPr="0086259A"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Транзисторн</w:t>
      </w:r>
      <w:proofErr w:type="gramStart"/>
      <w:r>
        <w:rPr>
          <w:rFonts w:ascii="Times New Roman" w:hAnsi="Times New Roman" w:cs="Times New Roman"/>
          <w:iCs/>
          <w:sz w:val="24"/>
          <w:szCs w:val="24"/>
        </w:rPr>
        <w:t>о-</w:t>
      </w:r>
      <w:proofErr w:type="gramEnd"/>
      <w:r>
        <w:rPr>
          <w:rFonts w:ascii="Times New Roman" w:hAnsi="Times New Roman" w:cs="Times New Roman"/>
          <w:iCs/>
          <w:sz w:val="24"/>
          <w:szCs w:val="24"/>
        </w:rPr>
        <w:t>імпульсна система</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електронного управління </w:t>
      </w:r>
      <w:r w:rsidRPr="0086259A">
        <w:rPr>
          <w:rFonts w:ascii="Times New Roman" w:hAnsi="Times New Roman" w:cs="Times New Roman"/>
          <w:iCs/>
          <w:sz w:val="24"/>
          <w:szCs w:val="24"/>
        </w:rPr>
        <w:t>складається з:</w:t>
      </w:r>
    </w:p>
    <w:p w:rsidR="009F30C1" w:rsidRPr="0086259A"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w:t>
      </w:r>
      <w:r>
        <w:rPr>
          <w:rFonts w:ascii="Times New Roman" w:hAnsi="Times New Roman" w:cs="Times New Roman"/>
          <w:iCs/>
          <w:sz w:val="24"/>
          <w:szCs w:val="24"/>
        </w:rPr>
        <w:t>и</w:t>
      </w:r>
      <w:r w:rsidRPr="0086259A">
        <w:rPr>
          <w:rFonts w:ascii="Times New Roman" w:hAnsi="Times New Roman" w:cs="Times New Roman"/>
          <w:iCs/>
          <w:sz w:val="24"/>
          <w:szCs w:val="24"/>
        </w:rPr>
        <w:t xml:space="preserve"> двигун</w:t>
      </w:r>
      <w:r>
        <w:rPr>
          <w:rFonts w:ascii="Times New Roman" w:hAnsi="Times New Roman" w:cs="Times New Roman"/>
          <w:iCs/>
          <w:sz w:val="24"/>
          <w:szCs w:val="24"/>
        </w:rPr>
        <w:t>а</w:t>
      </w:r>
      <w:r w:rsidRPr="0086259A">
        <w:rPr>
          <w:rFonts w:ascii="Times New Roman" w:hAnsi="Times New Roman" w:cs="Times New Roman"/>
          <w:iCs/>
          <w:sz w:val="24"/>
          <w:szCs w:val="24"/>
        </w:rPr>
        <w:t>м</w:t>
      </w:r>
      <w:r w:rsidR="00000589">
        <w:rPr>
          <w:rFonts w:ascii="Times New Roman" w:hAnsi="Times New Roman" w:cs="Times New Roman"/>
          <w:iCs/>
          <w:sz w:val="24"/>
          <w:szCs w:val="24"/>
        </w:rPr>
        <w:t>и трамва</w:t>
      </w:r>
      <w:r w:rsidR="00000589">
        <w:rPr>
          <w:rFonts w:ascii="Times New Roman" w:hAnsi="Times New Roman" w:cs="Times New Roman"/>
          <w:iCs/>
          <w:sz w:val="24"/>
          <w:szCs w:val="24"/>
          <w:lang w:val="uk-UA"/>
        </w:rPr>
        <w:t>ю</w:t>
      </w:r>
      <w:r w:rsidRPr="0086259A">
        <w:rPr>
          <w:rFonts w:ascii="Times New Roman" w:hAnsi="Times New Roman" w:cs="Times New Roman"/>
          <w:iCs/>
          <w:sz w:val="24"/>
          <w:szCs w:val="24"/>
        </w:rPr>
        <w:t xml:space="preserve"> з бортовим комп’ютером з кольоровим дисплеєм</w:t>
      </w:r>
    </w:p>
    <w:p w:rsidR="009F30C1" w:rsidRPr="0086259A"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2.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9F30C1"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3.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 xml:space="preserve">600VDC/380VAC </w:t>
      </w:r>
    </w:p>
    <w:p w:rsidR="009F30C1"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4.  Радіореактор (2шт)</w:t>
      </w:r>
    </w:p>
    <w:p w:rsidR="009F30C1"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5 . Обмежувач перенапруги </w:t>
      </w:r>
    </w:p>
    <w:p w:rsidR="009F30C1"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w:t>
      </w:r>
      <w:r w:rsidRPr="002469AA">
        <w:rPr>
          <w:rFonts w:ascii="Times New Roman" w:hAnsi="Times New Roman" w:cs="Times New Roman"/>
          <w:iCs/>
          <w:sz w:val="24"/>
          <w:szCs w:val="24"/>
        </w:rPr>
        <w:t>водія (або еквівалент).</w:t>
      </w:r>
    </w:p>
    <w:p w:rsidR="009F30C1" w:rsidRPr="0086259A" w:rsidRDefault="009F30C1" w:rsidP="009F30C1">
      <w:pPr>
        <w:spacing w:after="0"/>
        <w:jc w:val="both"/>
        <w:rPr>
          <w:rFonts w:ascii="Times New Roman" w:hAnsi="Times New Roman" w:cs="Times New Roman"/>
          <w:iCs/>
          <w:sz w:val="24"/>
          <w:szCs w:val="24"/>
        </w:rPr>
      </w:pPr>
    </w:p>
    <w:p w:rsidR="009F30C1"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 двигуном  з бортовим комп’ютером з кольоровим дисплеєм</w:t>
      </w:r>
      <w:r>
        <w:rPr>
          <w:rFonts w:ascii="Times New Roman" w:hAnsi="Times New Roman" w:cs="Times New Roman"/>
          <w:iCs/>
          <w:sz w:val="24"/>
          <w:szCs w:val="24"/>
        </w:rPr>
        <w:t xml:space="preserve"> має у складі два тягових перетворювача, що  працюють у діапазоні живлення 350-820</w:t>
      </w:r>
      <w:proofErr w:type="gramStart"/>
      <w:r>
        <w:rPr>
          <w:rFonts w:ascii="Times New Roman" w:hAnsi="Times New Roman" w:cs="Times New Roman"/>
          <w:iCs/>
          <w:sz w:val="24"/>
          <w:szCs w:val="24"/>
        </w:rPr>
        <w:t xml:space="preserve"> В</w:t>
      </w:r>
      <w:proofErr w:type="gramEnd"/>
      <w:r>
        <w:rPr>
          <w:rFonts w:ascii="Times New Roman" w:hAnsi="Times New Roman" w:cs="Times New Roman"/>
          <w:iCs/>
          <w:sz w:val="24"/>
          <w:szCs w:val="24"/>
        </w:rPr>
        <w:t xml:space="preserve"> постійного струму та призначені для керування кожним своєї групи тягових двигунів одного візка (один перетворювач на один візок). Обмін сигналами та командами </w:t>
      </w:r>
      <w:proofErr w:type="gramStart"/>
      <w:r>
        <w:rPr>
          <w:rFonts w:ascii="Times New Roman" w:hAnsi="Times New Roman" w:cs="Times New Roman"/>
          <w:iCs/>
          <w:sz w:val="24"/>
          <w:szCs w:val="24"/>
        </w:rPr>
        <w:t>повинен</w:t>
      </w:r>
      <w:proofErr w:type="gramEnd"/>
      <w:r>
        <w:rPr>
          <w:rFonts w:ascii="Times New Roman" w:hAnsi="Times New Roman" w:cs="Times New Roman"/>
          <w:iCs/>
          <w:sz w:val="24"/>
          <w:szCs w:val="24"/>
        </w:rPr>
        <w:t xml:space="preserve"> відбуватися по </w:t>
      </w:r>
      <w:r>
        <w:rPr>
          <w:rFonts w:ascii="Times New Roman" w:hAnsi="Times New Roman" w:cs="Times New Roman"/>
          <w:iCs/>
          <w:sz w:val="24"/>
          <w:szCs w:val="24"/>
          <w:lang w:val="en-US"/>
        </w:rPr>
        <w:t>CAN</w:t>
      </w:r>
      <w:r>
        <w:rPr>
          <w:rFonts w:ascii="Times New Roman" w:hAnsi="Times New Roman" w:cs="Times New Roman"/>
          <w:iCs/>
          <w:sz w:val="24"/>
          <w:szCs w:val="24"/>
        </w:rPr>
        <w:t xml:space="preserve"> шині. </w:t>
      </w:r>
    </w:p>
    <w:p w:rsidR="009F30C1"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Кожен тяговий перетворювач повинен відповідати наступним </w:t>
      </w:r>
      <w:proofErr w:type="gramStart"/>
      <w:r>
        <w:rPr>
          <w:rFonts w:ascii="Times New Roman" w:hAnsi="Times New Roman" w:cs="Times New Roman"/>
          <w:iCs/>
          <w:sz w:val="24"/>
          <w:szCs w:val="24"/>
        </w:rPr>
        <w:t>техн</w:t>
      </w:r>
      <w:proofErr w:type="gramEnd"/>
      <w:r>
        <w:rPr>
          <w:rFonts w:ascii="Times New Roman" w:hAnsi="Times New Roman" w:cs="Times New Roman"/>
          <w:iCs/>
          <w:sz w:val="24"/>
          <w:szCs w:val="24"/>
        </w:rPr>
        <w:t>ічним характеристикам:</w:t>
      </w:r>
    </w:p>
    <w:p w:rsidR="009F30C1" w:rsidRPr="0086259A"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 </w:t>
      </w:r>
      <w:r w:rsidRPr="0086259A">
        <w:rPr>
          <w:rFonts w:ascii="Times New Roman" w:hAnsi="Times New Roman" w:cs="Times New Roman"/>
          <w:iCs/>
          <w:sz w:val="24"/>
          <w:szCs w:val="24"/>
        </w:rPr>
        <w:t>Номінальна вхідна напруга</w:t>
      </w:r>
      <w:r>
        <w:rPr>
          <w:rFonts w:ascii="Times New Roman" w:hAnsi="Times New Roman" w:cs="Times New Roman"/>
          <w:iCs/>
          <w:sz w:val="24"/>
          <w:szCs w:val="24"/>
        </w:rPr>
        <w:t xml:space="preserve"> живлення</w:t>
      </w:r>
      <w:r w:rsidRPr="0086259A">
        <w:rPr>
          <w:rFonts w:ascii="Times New Roman" w:hAnsi="Times New Roman" w:cs="Times New Roman"/>
          <w:iCs/>
          <w:sz w:val="24"/>
          <w:szCs w:val="24"/>
        </w:rPr>
        <w:t>,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600</w:t>
      </w:r>
    </w:p>
    <w:p w:rsidR="009F30C1" w:rsidRPr="00422C9E" w:rsidRDefault="009F30C1" w:rsidP="009F30C1">
      <w:pPr>
        <w:spacing w:after="0"/>
        <w:ind w:firstLine="46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1.2. </w:t>
      </w:r>
      <w:r w:rsidRPr="0086259A">
        <w:rPr>
          <w:rFonts w:ascii="Times New Roman" w:hAnsi="Times New Roman" w:cs="Times New Roman"/>
          <w:iCs/>
          <w:sz w:val="24"/>
          <w:szCs w:val="24"/>
        </w:rPr>
        <w:t>Напруга рекуперації, не більше</w:t>
      </w:r>
      <w:proofErr w:type="gramStart"/>
      <w:r w:rsidRPr="0086259A">
        <w:rPr>
          <w:rFonts w:ascii="Times New Roman" w:hAnsi="Times New Roman" w:cs="Times New Roman"/>
          <w:iCs/>
          <w:sz w:val="24"/>
          <w:szCs w:val="24"/>
        </w:rPr>
        <w:t xml:space="preserve"> В</w:t>
      </w:r>
      <w:proofErr w:type="gramEnd"/>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D0AA4">
        <w:rPr>
          <w:rFonts w:ascii="Times New Roman" w:hAnsi="Times New Roman" w:cs="Times New Roman"/>
          <w:iCs/>
          <w:sz w:val="24"/>
          <w:szCs w:val="24"/>
        </w:rPr>
        <w:t>750</w:t>
      </w:r>
    </w:p>
    <w:p w:rsidR="009F30C1" w:rsidRPr="0086259A"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1.3. </w:t>
      </w:r>
      <w:r w:rsidRPr="0086259A">
        <w:rPr>
          <w:rFonts w:ascii="Times New Roman" w:hAnsi="Times New Roman" w:cs="Times New Roman"/>
          <w:iCs/>
          <w:sz w:val="24"/>
          <w:szCs w:val="24"/>
        </w:rPr>
        <w:t>Напруга живлення низьковольтних ланцюгів, В</w:t>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19 - 36</w:t>
      </w:r>
    </w:p>
    <w:p w:rsidR="009F30C1" w:rsidRPr="0086259A"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1.4. </w:t>
      </w:r>
      <w:r w:rsidRPr="0086259A">
        <w:rPr>
          <w:rFonts w:ascii="Times New Roman" w:hAnsi="Times New Roman" w:cs="Times New Roman"/>
          <w:iCs/>
          <w:sz w:val="24"/>
          <w:szCs w:val="24"/>
        </w:rPr>
        <w:t xml:space="preserve">Номінальна </w:t>
      </w:r>
      <w:r>
        <w:rPr>
          <w:rFonts w:ascii="Times New Roman" w:hAnsi="Times New Roman" w:cs="Times New Roman"/>
          <w:iCs/>
          <w:sz w:val="24"/>
          <w:szCs w:val="24"/>
        </w:rPr>
        <w:t xml:space="preserve">вихідна </w:t>
      </w:r>
      <w:r w:rsidRPr="0086259A">
        <w:rPr>
          <w:rFonts w:ascii="Times New Roman" w:hAnsi="Times New Roman" w:cs="Times New Roman"/>
          <w:iCs/>
          <w:sz w:val="24"/>
          <w:szCs w:val="24"/>
        </w:rPr>
        <w:t>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500-550</w:t>
      </w:r>
    </w:p>
    <w:p w:rsidR="009F30C1" w:rsidRPr="00466A44"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1.5. </w:t>
      </w:r>
      <w:r w:rsidRPr="00466A44">
        <w:rPr>
          <w:rFonts w:ascii="Times New Roman" w:hAnsi="Times New Roman" w:cs="Times New Roman"/>
          <w:iCs/>
          <w:sz w:val="24"/>
          <w:szCs w:val="24"/>
        </w:rPr>
        <w:t xml:space="preserve">Номінальний </w:t>
      </w:r>
      <w:r>
        <w:rPr>
          <w:rFonts w:ascii="Times New Roman" w:hAnsi="Times New Roman" w:cs="Times New Roman"/>
          <w:iCs/>
          <w:sz w:val="24"/>
          <w:szCs w:val="24"/>
        </w:rPr>
        <w:t xml:space="preserve">вихідний </w:t>
      </w:r>
      <w:r w:rsidRPr="00466A44">
        <w:rPr>
          <w:rFonts w:ascii="Times New Roman" w:hAnsi="Times New Roman" w:cs="Times New Roman"/>
          <w:iCs/>
          <w:sz w:val="24"/>
          <w:szCs w:val="24"/>
        </w:rPr>
        <w:t>струм,</w:t>
      </w:r>
      <w:r>
        <w:rPr>
          <w:rFonts w:ascii="Times New Roman" w:hAnsi="Times New Roman" w:cs="Times New Roman"/>
          <w:iCs/>
          <w:sz w:val="24"/>
          <w:szCs w:val="24"/>
        </w:rPr>
        <w:t xml:space="preserve"> не менше, А                            200</w:t>
      </w:r>
    </w:p>
    <w:p w:rsidR="009F30C1"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1.6. </w:t>
      </w:r>
      <w:r w:rsidRPr="0007449F">
        <w:rPr>
          <w:rFonts w:ascii="Times New Roman" w:hAnsi="Times New Roman" w:cs="Times New Roman"/>
          <w:iCs/>
          <w:sz w:val="24"/>
          <w:szCs w:val="24"/>
        </w:rPr>
        <w:t>Номінальна потужність на виході, не менше кВт</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120</w:t>
      </w:r>
    </w:p>
    <w:p w:rsidR="009F30C1" w:rsidRPr="0007449F"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1.7. Частота широтн</w:t>
      </w:r>
      <w:proofErr w:type="gramStart"/>
      <w:r>
        <w:rPr>
          <w:rFonts w:ascii="Times New Roman" w:hAnsi="Times New Roman" w:cs="Times New Roman"/>
          <w:iCs/>
          <w:sz w:val="24"/>
          <w:szCs w:val="24"/>
        </w:rPr>
        <w:t>о-</w:t>
      </w:r>
      <w:proofErr w:type="gramEnd"/>
      <w:r>
        <w:rPr>
          <w:rFonts w:ascii="Times New Roman" w:hAnsi="Times New Roman" w:cs="Times New Roman"/>
          <w:iCs/>
          <w:sz w:val="24"/>
          <w:szCs w:val="24"/>
        </w:rPr>
        <w:t xml:space="preserve">імпульсної модуляції, кГц                          </w:t>
      </w:r>
      <w:r>
        <w:rPr>
          <w:rFonts w:ascii="Times New Roman" w:hAnsi="Times New Roman" w:cs="Times New Roman"/>
          <w:iCs/>
          <w:sz w:val="24"/>
          <w:szCs w:val="24"/>
        </w:rPr>
        <w:tab/>
        <w:t>2,5</w:t>
      </w:r>
    </w:p>
    <w:p w:rsidR="009F30C1" w:rsidRPr="0007449F"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1.8. </w:t>
      </w:r>
      <w:r w:rsidRPr="0007449F">
        <w:rPr>
          <w:rFonts w:ascii="Times New Roman" w:hAnsi="Times New Roman" w:cs="Times New Roman"/>
          <w:iCs/>
          <w:sz w:val="24"/>
          <w:szCs w:val="24"/>
        </w:rPr>
        <w:t>Діелектрична міцність, не менше, кВ</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3</w:t>
      </w:r>
    </w:p>
    <w:p w:rsidR="009F30C1" w:rsidRPr="0007449F"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1.9. </w:t>
      </w:r>
      <w:r w:rsidRPr="0007449F">
        <w:rPr>
          <w:rFonts w:ascii="Times New Roman" w:hAnsi="Times New Roman" w:cs="Times New Roman"/>
          <w:iCs/>
          <w:sz w:val="24"/>
          <w:szCs w:val="24"/>
        </w:rPr>
        <w:t xml:space="preserve">Охолодження </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примусове, повітряне</w:t>
      </w:r>
    </w:p>
    <w:p w:rsidR="009F30C1" w:rsidRPr="0007449F"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1.10. </w:t>
      </w:r>
      <w:r w:rsidRPr="0007449F">
        <w:rPr>
          <w:rFonts w:ascii="Times New Roman" w:hAnsi="Times New Roman" w:cs="Times New Roman"/>
          <w:iCs/>
          <w:sz w:val="24"/>
          <w:szCs w:val="24"/>
        </w:rPr>
        <w:t>Ступінь захисту (крім вентиляції)</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IP 54</w:t>
      </w:r>
    </w:p>
    <w:p w:rsidR="009F30C1" w:rsidRPr="0007449F" w:rsidRDefault="009F30C1" w:rsidP="009F30C1">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1.11. </w:t>
      </w:r>
      <w:r w:rsidRPr="0007449F">
        <w:rPr>
          <w:rFonts w:ascii="Times New Roman" w:hAnsi="Times New Roman" w:cs="Times New Roman"/>
          <w:iCs/>
          <w:sz w:val="24"/>
          <w:szCs w:val="24"/>
        </w:rPr>
        <w:t>Тривала робота в умовах температур навколишнього</w:t>
      </w:r>
    </w:p>
    <w:p w:rsidR="009F30C1" w:rsidRPr="0007449F"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07449F">
        <w:rPr>
          <w:rFonts w:ascii="Times New Roman" w:hAnsi="Times New Roman" w:cs="Times New Roman"/>
          <w:iCs/>
          <w:sz w:val="24"/>
          <w:szCs w:val="24"/>
        </w:rPr>
        <w:t>повітря, °С</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-40</w:t>
      </w:r>
      <w:proofErr w:type="gramStart"/>
      <w:r w:rsidRPr="0007449F">
        <w:rPr>
          <w:rFonts w:ascii="Times New Roman" w:hAnsi="Times New Roman" w:cs="Times New Roman"/>
          <w:iCs/>
          <w:sz w:val="24"/>
          <w:szCs w:val="24"/>
        </w:rPr>
        <w:t>°С</w:t>
      </w:r>
      <w:proofErr w:type="gramEnd"/>
      <w:r w:rsidRPr="0007449F">
        <w:rPr>
          <w:rFonts w:ascii="Times New Roman" w:hAnsi="Times New Roman" w:cs="Times New Roman"/>
          <w:iCs/>
          <w:sz w:val="24"/>
          <w:szCs w:val="24"/>
        </w:rPr>
        <w:t xml:space="preserve"> - +60°С</w:t>
      </w:r>
    </w:p>
    <w:p w:rsidR="009F30C1" w:rsidRPr="0007449F"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1.12. </w:t>
      </w:r>
      <w:r w:rsidRPr="0007449F">
        <w:rPr>
          <w:rFonts w:ascii="Times New Roman" w:hAnsi="Times New Roman" w:cs="Times New Roman"/>
          <w:iCs/>
          <w:sz w:val="24"/>
          <w:szCs w:val="24"/>
        </w:rPr>
        <w:t xml:space="preserve">Габаритні розміри силового модуля, </w:t>
      </w:r>
      <w:proofErr w:type="gramStart"/>
      <w:r w:rsidRPr="0007449F">
        <w:rPr>
          <w:rFonts w:ascii="Times New Roman" w:hAnsi="Times New Roman" w:cs="Times New Roman"/>
          <w:iCs/>
          <w:sz w:val="24"/>
          <w:szCs w:val="24"/>
        </w:rPr>
        <w:t>не б</w:t>
      </w:r>
      <w:proofErr w:type="gramEnd"/>
      <w:r w:rsidRPr="0007449F">
        <w:rPr>
          <w:rFonts w:ascii="Times New Roman" w:hAnsi="Times New Roman" w:cs="Times New Roman"/>
          <w:iCs/>
          <w:sz w:val="24"/>
          <w:szCs w:val="24"/>
        </w:rPr>
        <w:t>ільше мм</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sidRPr="0007449F">
        <w:rPr>
          <w:rFonts w:ascii="Times New Roman" w:hAnsi="Times New Roman" w:cs="Times New Roman"/>
          <w:iCs/>
          <w:sz w:val="24"/>
          <w:szCs w:val="24"/>
        </w:rPr>
        <w:t>8</w:t>
      </w:r>
      <w:r>
        <w:rPr>
          <w:rFonts w:ascii="Times New Roman" w:hAnsi="Times New Roman" w:cs="Times New Roman"/>
          <w:iCs/>
          <w:sz w:val="24"/>
          <w:szCs w:val="24"/>
        </w:rPr>
        <w:t>5</w:t>
      </w:r>
      <w:r w:rsidRPr="0007449F">
        <w:rPr>
          <w:rFonts w:ascii="Times New Roman" w:hAnsi="Times New Roman" w:cs="Times New Roman"/>
          <w:iCs/>
          <w:sz w:val="24"/>
          <w:szCs w:val="24"/>
        </w:rPr>
        <w:t>0х75</w:t>
      </w:r>
      <w:r>
        <w:rPr>
          <w:rFonts w:ascii="Times New Roman" w:hAnsi="Times New Roman" w:cs="Times New Roman"/>
          <w:iCs/>
          <w:sz w:val="24"/>
          <w:szCs w:val="24"/>
        </w:rPr>
        <w:t>0</w:t>
      </w:r>
      <w:r w:rsidRPr="0007449F">
        <w:rPr>
          <w:rFonts w:ascii="Times New Roman" w:hAnsi="Times New Roman" w:cs="Times New Roman"/>
          <w:iCs/>
          <w:sz w:val="24"/>
          <w:szCs w:val="24"/>
        </w:rPr>
        <w:t>х</w:t>
      </w:r>
      <w:r>
        <w:rPr>
          <w:rFonts w:ascii="Times New Roman" w:hAnsi="Times New Roman" w:cs="Times New Roman"/>
          <w:iCs/>
          <w:sz w:val="24"/>
          <w:szCs w:val="24"/>
        </w:rPr>
        <w:t>300</w:t>
      </w:r>
    </w:p>
    <w:p w:rsidR="009F30C1" w:rsidRPr="0007449F"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1.13.  </w:t>
      </w:r>
      <w:r w:rsidRPr="0007449F">
        <w:rPr>
          <w:rFonts w:ascii="Times New Roman" w:hAnsi="Times New Roman" w:cs="Times New Roman"/>
          <w:iCs/>
          <w:sz w:val="24"/>
          <w:szCs w:val="24"/>
        </w:rPr>
        <w:t>Вага силового блок</w:t>
      </w:r>
      <w:r>
        <w:rPr>
          <w:rFonts w:ascii="Times New Roman" w:hAnsi="Times New Roman" w:cs="Times New Roman"/>
          <w:iCs/>
          <w:sz w:val="24"/>
          <w:szCs w:val="24"/>
        </w:rPr>
        <w:t>у</w:t>
      </w:r>
      <w:r w:rsidRPr="0007449F">
        <w:rPr>
          <w:rFonts w:ascii="Times New Roman" w:hAnsi="Times New Roman" w:cs="Times New Roman"/>
          <w:iCs/>
          <w:sz w:val="24"/>
          <w:szCs w:val="24"/>
        </w:rPr>
        <w:t xml:space="preserve">, </w:t>
      </w:r>
      <w:proofErr w:type="gramStart"/>
      <w:r w:rsidRPr="0007449F">
        <w:rPr>
          <w:rFonts w:ascii="Times New Roman" w:hAnsi="Times New Roman" w:cs="Times New Roman"/>
          <w:iCs/>
          <w:sz w:val="24"/>
          <w:szCs w:val="24"/>
        </w:rPr>
        <w:t>не б</w:t>
      </w:r>
      <w:proofErr w:type="gramEnd"/>
      <w:r w:rsidRPr="0007449F">
        <w:rPr>
          <w:rFonts w:ascii="Times New Roman" w:hAnsi="Times New Roman" w:cs="Times New Roman"/>
          <w:iCs/>
          <w:sz w:val="24"/>
          <w:szCs w:val="24"/>
        </w:rPr>
        <w:t>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8"/>
          <w:szCs w:val="28"/>
        </w:rPr>
        <w:t xml:space="preserve">         </w:t>
      </w:r>
      <w:r w:rsidRPr="0007449F">
        <w:rPr>
          <w:rFonts w:ascii="Times New Roman" w:hAnsi="Times New Roman" w:cs="Times New Roman"/>
          <w:iCs/>
          <w:sz w:val="24"/>
          <w:szCs w:val="24"/>
        </w:rPr>
        <w:t>85</w:t>
      </w:r>
    </w:p>
    <w:p w:rsidR="009F30C1" w:rsidRPr="0007449F" w:rsidRDefault="009F30C1" w:rsidP="009F30C1">
      <w:pPr>
        <w:spacing w:after="0"/>
        <w:jc w:val="both"/>
        <w:rPr>
          <w:rFonts w:ascii="Times New Roman" w:hAnsi="Times New Roman" w:cs="Times New Roman"/>
          <w:iCs/>
          <w:sz w:val="24"/>
          <w:szCs w:val="24"/>
        </w:rPr>
      </w:pP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 </w:t>
      </w:r>
      <w:proofErr w:type="gramStart"/>
      <w:r>
        <w:rPr>
          <w:rFonts w:ascii="Times New Roman" w:hAnsi="Times New Roman" w:cs="Times New Roman"/>
          <w:iCs/>
          <w:sz w:val="24"/>
          <w:szCs w:val="24"/>
        </w:rPr>
        <w:t>Техн</w:t>
      </w:r>
      <w:proofErr w:type="gramEnd"/>
      <w:r>
        <w:rPr>
          <w:rFonts w:ascii="Times New Roman" w:hAnsi="Times New Roman" w:cs="Times New Roman"/>
          <w:iCs/>
          <w:sz w:val="24"/>
          <w:szCs w:val="24"/>
        </w:rPr>
        <w:t>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2.1. </w:t>
      </w:r>
      <w:r w:rsidRPr="0086259A">
        <w:rPr>
          <w:rFonts w:ascii="Times New Roman" w:hAnsi="Times New Roman" w:cs="Times New Roman"/>
          <w:iCs/>
          <w:sz w:val="24"/>
          <w:szCs w:val="24"/>
        </w:rPr>
        <w:t>Вхідна напруга:</w:t>
      </w:r>
      <w:r>
        <w:rPr>
          <w:rFonts w:ascii="Times New Roman" w:hAnsi="Times New Roman" w:cs="Times New Roman"/>
          <w:iCs/>
          <w:sz w:val="24"/>
          <w:szCs w:val="24"/>
        </w:rPr>
        <w:t xml:space="preserve">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номінальна, 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550</w:t>
      </w:r>
      <w:r w:rsidRPr="0086259A">
        <w:rPr>
          <w:rFonts w:ascii="Times New Roman" w:hAnsi="Times New Roman" w:cs="Times New Roman"/>
          <w:iCs/>
          <w:sz w:val="24"/>
          <w:szCs w:val="24"/>
        </w:rPr>
        <w:t xml:space="preserve"> </w:t>
      </w:r>
    </w:p>
    <w:p w:rsidR="009F30C1" w:rsidRPr="0086259A" w:rsidRDefault="009F30C1" w:rsidP="009F30C1">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350-820 </w:t>
      </w:r>
    </w:p>
    <w:p w:rsidR="009F30C1" w:rsidRPr="00287427" w:rsidRDefault="009F30C1" w:rsidP="009F30C1">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2.2. Номінальний в</w:t>
      </w:r>
      <w:r w:rsidRPr="0086259A">
        <w:rPr>
          <w:rFonts w:ascii="Times New Roman" w:hAnsi="Times New Roman" w:cs="Times New Roman"/>
          <w:iCs/>
          <w:sz w:val="24"/>
          <w:szCs w:val="24"/>
        </w:rPr>
        <w:t>хідн</w:t>
      </w:r>
      <w:r>
        <w:rPr>
          <w:rFonts w:ascii="Times New Roman" w:hAnsi="Times New Roman" w:cs="Times New Roman"/>
          <w:iCs/>
          <w:sz w:val="24"/>
          <w:szCs w:val="24"/>
        </w:rPr>
        <w:t>ий</w:t>
      </w:r>
      <w:r w:rsidRPr="0086259A">
        <w:rPr>
          <w:rFonts w:ascii="Times New Roman" w:hAnsi="Times New Roman" w:cs="Times New Roman"/>
          <w:iCs/>
          <w:sz w:val="24"/>
          <w:szCs w:val="24"/>
        </w:rPr>
        <w:t xml:space="preserve"> струм</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3. Вихідна напруга:</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27,5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робочий (безаварійний)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 xml:space="preserve">,5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4. Вихідний струм:</w:t>
      </w:r>
    </w:p>
    <w:p w:rsidR="009F30C1" w:rsidRPr="00EE58B1" w:rsidRDefault="009F30C1" w:rsidP="009F30C1">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номінальний в тривалому режимі</w:t>
      </w:r>
      <w:r>
        <w:rPr>
          <w:rFonts w:ascii="Times New Roman" w:hAnsi="Times New Roman" w:cs="Times New Roman"/>
          <w:iCs/>
          <w:sz w:val="24"/>
          <w:szCs w:val="24"/>
        </w:rPr>
        <w:t>, А, не менше</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t xml:space="preserve">120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максимальний до перегріву</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250</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 xml:space="preserve">5.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85%.</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6. Автоматичний захист при:</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перевищені вихідної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,5±0,</w:t>
      </w:r>
      <w:r>
        <w:rPr>
          <w:rFonts w:ascii="Times New Roman" w:hAnsi="Times New Roman" w:cs="Times New Roman"/>
          <w:iCs/>
          <w:sz w:val="24"/>
          <w:szCs w:val="24"/>
        </w:rPr>
        <w:t>5</w:t>
      </w:r>
    </w:p>
    <w:p w:rsidR="009F30C1" w:rsidRPr="00CB471E" w:rsidRDefault="009F30C1" w:rsidP="009F30C1">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зниження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350</w:t>
      </w:r>
      <w:r w:rsidRPr="0086259A">
        <w:rPr>
          <w:rFonts w:ascii="Times New Roman" w:hAnsi="Times New Roman" w:cs="Times New Roman"/>
          <w:iCs/>
          <w:sz w:val="24"/>
          <w:szCs w:val="24"/>
        </w:rPr>
        <w:t>±10</w:t>
      </w:r>
      <w:r>
        <w:rPr>
          <w:rFonts w:ascii="Times New Roman" w:hAnsi="Times New Roman" w:cs="Times New Roman"/>
          <w:iCs/>
          <w:sz w:val="24"/>
          <w:szCs w:val="24"/>
        </w:rPr>
        <w:t xml:space="preserve">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п</w:t>
      </w:r>
      <w:proofErr w:type="gramEnd"/>
      <w:r w:rsidRPr="0086259A">
        <w:rPr>
          <w:rFonts w:ascii="Times New Roman" w:hAnsi="Times New Roman" w:cs="Times New Roman"/>
          <w:iCs/>
          <w:sz w:val="24"/>
          <w:szCs w:val="24"/>
        </w:rPr>
        <w:t>ідвищені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w:t>
      </w:r>
      <w:r>
        <w:rPr>
          <w:rFonts w:ascii="Times New Roman" w:hAnsi="Times New Roman" w:cs="Times New Roman"/>
          <w:iCs/>
          <w:sz w:val="24"/>
          <w:szCs w:val="24"/>
        </w:rPr>
        <w:t>2</w:t>
      </w:r>
      <w:r w:rsidRPr="0086259A">
        <w:rPr>
          <w:rFonts w:ascii="Times New Roman" w:hAnsi="Times New Roman" w:cs="Times New Roman"/>
          <w:iCs/>
          <w:sz w:val="24"/>
          <w:szCs w:val="24"/>
        </w:rPr>
        <w:t>0±10</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короткому замикані на виході</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перегріву корпус</w:t>
      </w:r>
      <w:r>
        <w:rPr>
          <w:rFonts w:ascii="Times New Roman" w:hAnsi="Times New Roman" w:cs="Times New Roman"/>
          <w:iCs/>
          <w:sz w:val="24"/>
          <w:szCs w:val="24"/>
        </w:rPr>
        <w:t>у</w:t>
      </w:r>
      <w:r w:rsidRPr="0086259A">
        <w:rPr>
          <w:rFonts w:ascii="Times New Roman" w:hAnsi="Times New Roman" w:cs="Times New Roman"/>
          <w:iCs/>
          <w:sz w:val="24"/>
          <w:szCs w:val="24"/>
        </w:rPr>
        <w:t xml:space="preserve"> вище +70</w:t>
      </w:r>
      <w:proofErr w:type="gramStart"/>
      <w:r w:rsidRPr="0086259A">
        <w:rPr>
          <w:rFonts w:ascii="Times New Roman" w:hAnsi="Times New Roman" w:cs="Times New Roman"/>
          <w:iCs/>
          <w:sz w:val="24"/>
          <w:szCs w:val="24"/>
        </w:rPr>
        <w:t xml:space="preserve"> ºС</w:t>
      </w:r>
      <w:proofErr w:type="gramEnd"/>
      <w:r w:rsidRPr="0086259A">
        <w:rPr>
          <w:rFonts w:ascii="Times New Roman" w:hAnsi="Times New Roman" w:cs="Times New Roman"/>
          <w:iCs/>
          <w:sz w:val="24"/>
          <w:szCs w:val="24"/>
        </w:rPr>
        <w:t xml:space="preserve">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7. Опі</w:t>
      </w:r>
      <w:proofErr w:type="gramStart"/>
      <w:r w:rsidRPr="0086259A">
        <w:rPr>
          <w:rFonts w:ascii="Times New Roman" w:hAnsi="Times New Roman" w:cs="Times New Roman"/>
          <w:iCs/>
          <w:sz w:val="24"/>
          <w:szCs w:val="24"/>
        </w:rPr>
        <w:t>р</w:t>
      </w:r>
      <w:proofErr w:type="gramEnd"/>
      <w:r w:rsidRPr="0086259A">
        <w:rPr>
          <w:rFonts w:ascii="Times New Roman" w:hAnsi="Times New Roman" w:cs="Times New Roman"/>
          <w:iCs/>
          <w:sz w:val="24"/>
          <w:szCs w:val="24"/>
        </w:rPr>
        <w:t xml:space="preserve"> ізоляції:</w:t>
      </w:r>
    </w:p>
    <w:p w:rsidR="009F30C1"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м</w:t>
      </w:r>
      <w:proofErr w:type="gramEnd"/>
      <w:r w:rsidRPr="0086259A">
        <w:rPr>
          <w:rFonts w:ascii="Times New Roman" w:hAnsi="Times New Roman" w:cs="Times New Roman"/>
          <w:iCs/>
          <w:sz w:val="24"/>
          <w:szCs w:val="24"/>
        </w:rPr>
        <w:t xml:space="preserve">іж корпусом та будь-якою електричною мережею, </w:t>
      </w:r>
    </w:p>
    <w:p w:rsidR="009F30C1" w:rsidRPr="0086259A"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МОм</w:t>
      </w:r>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м</w:t>
      </w:r>
      <w:proofErr w:type="gramEnd"/>
      <w:r w:rsidRPr="0086259A">
        <w:rPr>
          <w:rFonts w:ascii="Times New Roman" w:hAnsi="Times New Roman" w:cs="Times New Roman"/>
          <w:iCs/>
          <w:sz w:val="24"/>
          <w:szCs w:val="24"/>
        </w:rPr>
        <w:t xml:space="preserve">іж високовольтними та низьковольтними мережами,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МОм</w:t>
      </w:r>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10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2.8</w:t>
      </w:r>
      <w:r w:rsidRPr="0086259A">
        <w:rPr>
          <w:rFonts w:ascii="Times New Roman" w:hAnsi="Times New Roman" w:cs="Times New Roman"/>
          <w:iCs/>
          <w:sz w:val="24"/>
          <w:szCs w:val="24"/>
        </w:rPr>
        <w:t>. Наявність вихідного сигналу аварії.</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2.9</w:t>
      </w:r>
      <w:r w:rsidRPr="0086259A">
        <w:rPr>
          <w:rFonts w:ascii="Times New Roman" w:hAnsi="Times New Roman" w:cs="Times New Roman"/>
          <w:iCs/>
          <w:sz w:val="24"/>
          <w:szCs w:val="24"/>
        </w:rPr>
        <w:t xml:space="preserve">. Ступінь захисту від зовнішніх впливів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0</w:t>
      </w:r>
      <w:r w:rsidRPr="0086259A">
        <w:rPr>
          <w:rFonts w:ascii="Times New Roman" w:hAnsi="Times New Roman" w:cs="Times New Roman"/>
          <w:iCs/>
          <w:sz w:val="24"/>
          <w:szCs w:val="24"/>
        </w:rPr>
        <w:t>. Охолодження повітряне, природне (</w:t>
      </w:r>
      <w:proofErr w:type="gramStart"/>
      <w:r w:rsidRPr="0086259A">
        <w:rPr>
          <w:rFonts w:ascii="Times New Roman" w:hAnsi="Times New Roman" w:cs="Times New Roman"/>
          <w:iCs/>
          <w:sz w:val="24"/>
          <w:szCs w:val="24"/>
        </w:rPr>
        <w:t>без</w:t>
      </w:r>
      <w:proofErr w:type="gramEnd"/>
      <w:r w:rsidRPr="0086259A">
        <w:rPr>
          <w:rFonts w:ascii="Times New Roman" w:hAnsi="Times New Roman" w:cs="Times New Roman"/>
          <w:iCs/>
          <w:sz w:val="24"/>
          <w:szCs w:val="24"/>
        </w:rPr>
        <w:t xml:space="preserve"> вентиляторів)</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Умови експлуатації:</w:t>
      </w:r>
    </w:p>
    <w:p w:rsidR="009F30C1" w:rsidRPr="0086259A" w:rsidRDefault="009F30C1" w:rsidP="009F30C1">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w:t>
      </w:r>
      <w:r>
        <w:rPr>
          <w:rFonts w:ascii="Times New Roman" w:hAnsi="Times New Roman" w:cs="Times New Roman"/>
          <w:iCs/>
          <w:sz w:val="24"/>
          <w:szCs w:val="24"/>
        </w:rPr>
        <w:t>іапазон температури навколишнього повітря, ºС  -40</w:t>
      </w:r>
      <w:proofErr w:type="gramStart"/>
      <w:r>
        <w:rPr>
          <w:rFonts w:ascii="Times New Roman" w:hAnsi="Times New Roman" w:cs="Times New Roman"/>
          <w:iCs/>
          <w:sz w:val="24"/>
          <w:szCs w:val="24"/>
        </w:rPr>
        <w:t xml:space="preserve"> ºС</w:t>
      </w:r>
      <w:proofErr w:type="gramEnd"/>
      <w:r>
        <w:rPr>
          <w:rFonts w:ascii="Times New Roman" w:hAnsi="Times New Roman" w:cs="Times New Roman"/>
          <w:iCs/>
          <w:sz w:val="24"/>
          <w:szCs w:val="24"/>
        </w:rPr>
        <w:t xml:space="preserve">  – +60</w:t>
      </w:r>
      <w:r w:rsidRPr="0086259A">
        <w:rPr>
          <w:rFonts w:ascii="Times New Roman" w:hAnsi="Times New Roman" w:cs="Times New Roman"/>
          <w:iCs/>
          <w:sz w:val="24"/>
          <w:szCs w:val="24"/>
        </w:rPr>
        <w:t>ºС.</w:t>
      </w:r>
    </w:p>
    <w:p w:rsidR="009F30C1" w:rsidRPr="0086259A" w:rsidRDefault="009F30C1" w:rsidP="009F30C1">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w:t>
      </w:r>
      <w:proofErr w:type="gramStart"/>
      <w:r w:rsidRPr="0086259A">
        <w:rPr>
          <w:rFonts w:ascii="Times New Roman" w:hAnsi="Times New Roman" w:cs="Times New Roman"/>
          <w:iCs/>
          <w:sz w:val="24"/>
          <w:szCs w:val="24"/>
        </w:rPr>
        <w:t xml:space="preserve"> ºС</w:t>
      </w:r>
      <w:proofErr w:type="gramEnd"/>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9F30C1" w:rsidRPr="0086259A" w:rsidRDefault="009F30C1" w:rsidP="009F30C1">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кПа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86,6 - 106,6 </w:t>
      </w:r>
    </w:p>
    <w:p w:rsidR="009F30C1" w:rsidRPr="00C33582" w:rsidRDefault="009F30C1" w:rsidP="009F30C1">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xml:space="preserve">. Вага, </w:t>
      </w:r>
      <w:r>
        <w:rPr>
          <w:rFonts w:ascii="Times New Roman" w:hAnsi="Times New Roman" w:cs="Times New Roman"/>
          <w:iCs/>
          <w:sz w:val="24"/>
          <w:szCs w:val="24"/>
        </w:rPr>
        <w:t>кг</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н</w:t>
      </w:r>
      <w:proofErr w:type="gramEnd"/>
      <w:r w:rsidRPr="0086259A">
        <w:rPr>
          <w:rFonts w:ascii="Times New Roman" w:hAnsi="Times New Roman" w:cs="Times New Roman"/>
          <w:iCs/>
          <w:sz w:val="24"/>
          <w:szCs w:val="24"/>
        </w:rPr>
        <w:t xml:space="preserve">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50</w:t>
      </w:r>
      <w:r>
        <w:rPr>
          <w:rFonts w:ascii="Times New Roman" w:hAnsi="Times New Roman" w:cs="Times New Roman"/>
          <w:iCs/>
          <w:color w:val="C00000"/>
          <w:sz w:val="24"/>
          <w:szCs w:val="24"/>
        </w:rPr>
        <w:t xml:space="preserve"> </w:t>
      </w:r>
    </w:p>
    <w:p w:rsidR="009F30C1" w:rsidRPr="0086259A" w:rsidRDefault="009F30C1" w:rsidP="009F30C1">
      <w:pPr>
        <w:spacing w:after="0"/>
        <w:jc w:val="both"/>
        <w:rPr>
          <w:rFonts w:ascii="Times New Roman" w:hAnsi="Times New Roman" w:cs="Times New Roman"/>
          <w:iCs/>
          <w:sz w:val="24"/>
          <w:szCs w:val="24"/>
        </w:rPr>
      </w:pP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 </w:t>
      </w:r>
      <w:proofErr w:type="gramStart"/>
      <w:r>
        <w:rPr>
          <w:rFonts w:ascii="Times New Roman" w:hAnsi="Times New Roman" w:cs="Times New Roman"/>
          <w:iCs/>
          <w:sz w:val="24"/>
          <w:szCs w:val="24"/>
        </w:rPr>
        <w:t>Техн</w:t>
      </w:r>
      <w:proofErr w:type="gramEnd"/>
      <w:r>
        <w:rPr>
          <w:rFonts w:ascii="Times New Roman" w:hAnsi="Times New Roman" w:cs="Times New Roman"/>
          <w:iCs/>
          <w:sz w:val="24"/>
          <w:szCs w:val="24"/>
        </w:rPr>
        <w:t>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VDC/380VAC</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 Вхідна напруга постійного струму:</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600 </w:t>
      </w:r>
    </w:p>
    <w:p w:rsidR="009F30C1" w:rsidRPr="0086259A" w:rsidRDefault="009F30C1" w:rsidP="009F30C1">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350-820</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2. Номінальна вихідна трифазна переміна напруга</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380</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3.</w:t>
      </w:r>
      <w:r>
        <w:rPr>
          <w:rFonts w:ascii="Times New Roman" w:hAnsi="Times New Roman" w:cs="Times New Roman"/>
          <w:iCs/>
          <w:sz w:val="24"/>
          <w:szCs w:val="24"/>
        </w:rPr>
        <w:t>3.</w:t>
      </w:r>
      <w:r w:rsidRPr="0086259A">
        <w:rPr>
          <w:rFonts w:ascii="Times New Roman" w:hAnsi="Times New Roman" w:cs="Times New Roman"/>
          <w:iCs/>
          <w:sz w:val="24"/>
          <w:szCs w:val="24"/>
        </w:rPr>
        <w:t xml:space="preserve"> Номінальна вихідна частота</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Гц</w:t>
      </w:r>
      <w:proofErr w:type="gramEnd"/>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50</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4. Номінальна вихідна потужність</w:t>
      </w:r>
      <w:r>
        <w:rPr>
          <w:rFonts w:ascii="Times New Roman" w:hAnsi="Times New Roman" w:cs="Times New Roman"/>
          <w:iCs/>
          <w:sz w:val="24"/>
          <w:szCs w:val="24"/>
        </w:rPr>
        <w:t>, кВт</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0,5-6</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5. Діапазон напруги мереж управління</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17 – </w:t>
      </w:r>
      <w:r>
        <w:rPr>
          <w:rFonts w:ascii="Times New Roman" w:hAnsi="Times New Roman" w:cs="Times New Roman"/>
          <w:iCs/>
          <w:sz w:val="24"/>
          <w:szCs w:val="24"/>
        </w:rPr>
        <w:t>28</w:t>
      </w:r>
      <w:proofErr w:type="gramStart"/>
      <w:r w:rsidRPr="0086259A">
        <w:rPr>
          <w:rFonts w:ascii="Times New Roman" w:hAnsi="Times New Roman" w:cs="Times New Roman"/>
          <w:iCs/>
          <w:sz w:val="24"/>
          <w:szCs w:val="24"/>
        </w:rPr>
        <w:t xml:space="preserve"> В</w:t>
      </w:r>
      <w:proofErr w:type="gramEnd"/>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 xml:space="preserve">6.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≥95%</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7. Автоматичний захист при:</w:t>
      </w:r>
    </w:p>
    <w:p w:rsidR="009F30C1" w:rsidRPr="0086259A"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зниженні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350±10 </w:t>
      </w:r>
    </w:p>
    <w:p w:rsidR="009F30C1" w:rsidRPr="0086259A"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п</w:t>
      </w:r>
      <w:proofErr w:type="gramEnd"/>
      <w:r w:rsidRPr="0086259A">
        <w:rPr>
          <w:rFonts w:ascii="Times New Roman" w:hAnsi="Times New Roman" w:cs="Times New Roman"/>
          <w:iCs/>
          <w:sz w:val="24"/>
          <w:szCs w:val="24"/>
        </w:rPr>
        <w:t>ідвищенні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880±10 </w:t>
      </w:r>
    </w:p>
    <w:p w:rsidR="009F30C1" w:rsidRPr="0086259A"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перевищенні струму або </w:t>
      </w:r>
      <w:proofErr w:type="gramStart"/>
      <w:r w:rsidRPr="0086259A">
        <w:rPr>
          <w:rFonts w:ascii="Times New Roman" w:hAnsi="Times New Roman" w:cs="Times New Roman"/>
          <w:iCs/>
          <w:sz w:val="24"/>
          <w:szCs w:val="24"/>
        </w:rPr>
        <w:t>короткому</w:t>
      </w:r>
      <w:proofErr w:type="gramEnd"/>
      <w:r w:rsidRPr="0086259A">
        <w:rPr>
          <w:rFonts w:ascii="Times New Roman" w:hAnsi="Times New Roman" w:cs="Times New Roman"/>
          <w:iCs/>
          <w:sz w:val="24"/>
          <w:szCs w:val="24"/>
        </w:rPr>
        <w:t xml:space="preserve"> замиканні на виході</w:t>
      </w:r>
    </w:p>
    <w:p w:rsidR="009F30C1" w:rsidRPr="0086259A"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перегріві радіатору вище</w:t>
      </w:r>
      <w:r>
        <w:rPr>
          <w:rFonts w:ascii="Times New Roman" w:hAnsi="Times New Roman" w:cs="Times New Roman"/>
          <w:iCs/>
          <w:sz w:val="24"/>
          <w:szCs w:val="24"/>
        </w:rPr>
        <w:t xml:space="preserve">,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+70</w:t>
      </w:r>
      <w:proofErr w:type="gramStart"/>
      <w:r w:rsidRPr="00B04C98">
        <w:rPr>
          <w:rFonts w:ascii="Times New Roman" w:hAnsi="Times New Roman" w:cs="Times New Roman"/>
          <w:iCs/>
          <w:sz w:val="24"/>
          <w:szCs w:val="24"/>
        </w:rPr>
        <w:t xml:space="preserve"> </w:t>
      </w:r>
      <w:r w:rsidRPr="0086259A">
        <w:rPr>
          <w:rFonts w:ascii="Times New Roman" w:hAnsi="Times New Roman" w:cs="Times New Roman"/>
          <w:iCs/>
          <w:sz w:val="24"/>
          <w:szCs w:val="24"/>
        </w:rPr>
        <w:t>ºС</w:t>
      </w:r>
      <w:proofErr w:type="gramEnd"/>
      <w:r w:rsidRPr="0086259A">
        <w:rPr>
          <w:rFonts w:ascii="Times New Roman" w:hAnsi="Times New Roman" w:cs="Times New Roman"/>
          <w:iCs/>
          <w:sz w:val="24"/>
          <w:szCs w:val="24"/>
        </w:rPr>
        <w:t xml:space="preserve"> </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8. Опі</w:t>
      </w:r>
      <w:proofErr w:type="gramStart"/>
      <w:r w:rsidRPr="0086259A">
        <w:rPr>
          <w:rFonts w:ascii="Times New Roman" w:hAnsi="Times New Roman" w:cs="Times New Roman"/>
          <w:iCs/>
          <w:sz w:val="24"/>
          <w:szCs w:val="24"/>
        </w:rPr>
        <w:t>р</w:t>
      </w:r>
      <w:proofErr w:type="gramEnd"/>
      <w:r w:rsidRPr="0086259A">
        <w:rPr>
          <w:rFonts w:ascii="Times New Roman" w:hAnsi="Times New Roman" w:cs="Times New Roman"/>
          <w:iCs/>
          <w:sz w:val="24"/>
          <w:szCs w:val="24"/>
        </w:rPr>
        <w:t xml:space="preserve"> ізоляції:</w:t>
      </w:r>
    </w:p>
    <w:p w:rsidR="009F30C1"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м</w:t>
      </w:r>
      <w:proofErr w:type="gramEnd"/>
      <w:r w:rsidRPr="0086259A">
        <w:rPr>
          <w:rFonts w:ascii="Times New Roman" w:hAnsi="Times New Roman" w:cs="Times New Roman"/>
          <w:iCs/>
          <w:sz w:val="24"/>
          <w:szCs w:val="24"/>
        </w:rPr>
        <w:t xml:space="preserve">іж корпусом та будь-якою електричною мережею, </w:t>
      </w:r>
    </w:p>
    <w:p w:rsidR="009F30C1" w:rsidRPr="0086259A"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МОм,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9F30C1"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м</w:t>
      </w:r>
      <w:proofErr w:type="gramEnd"/>
      <w:r w:rsidRPr="0086259A">
        <w:rPr>
          <w:rFonts w:ascii="Times New Roman" w:hAnsi="Times New Roman" w:cs="Times New Roman"/>
          <w:iCs/>
          <w:sz w:val="24"/>
          <w:szCs w:val="24"/>
        </w:rPr>
        <w:t xml:space="preserve">іж високовольтними та низьковольтними мережами, </w:t>
      </w:r>
    </w:p>
    <w:p w:rsidR="009F30C1" w:rsidRPr="0086259A"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МОм,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3.9</w:t>
      </w:r>
      <w:r w:rsidRPr="0086259A">
        <w:rPr>
          <w:rFonts w:ascii="Times New Roman" w:hAnsi="Times New Roman" w:cs="Times New Roman"/>
          <w:iCs/>
          <w:sz w:val="24"/>
          <w:szCs w:val="24"/>
        </w:rPr>
        <w:t>. Наявність вихідного сигналу аварії.</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3.10. </w:t>
      </w:r>
      <w:r w:rsidRPr="0086259A">
        <w:rPr>
          <w:rFonts w:ascii="Times New Roman" w:hAnsi="Times New Roman" w:cs="Times New Roman"/>
          <w:iCs/>
          <w:sz w:val="24"/>
          <w:szCs w:val="24"/>
        </w:rPr>
        <w:t xml:space="preserve">Ступінь захисту від зовнішнього впливу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Охолодження – повітряне, природне (</w:t>
      </w:r>
      <w:proofErr w:type="gramStart"/>
      <w:r w:rsidRPr="0086259A">
        <w:rPr>
          <w:rFonts w:ascii="Times New Roman" w:hAnsi="Times New Roman" w:cs="Times New Roman"/>
          <w:iCs/>
          <w:sz w:val="24"/>
          <w:szCs w:val="24"/>
        </w:rPr>
        <w:t>без</w:t>
      </w:r>
      <w:proofErr w:type="gramEnd"/>
      <w:r w:rsidRPr="0086259A">
        <w:rPr>
          <w:rFonts w:ascii="Times New Roman" w:hAnsi="Times New Roman" w:cs="Times New Roman"/>
          <w:iCs/>
          <w:sz w:val="24"/>
          <w:szCs w:val="24"/>
        </w:rPr>
        <w:t xml:space="preserve"> вентиляторів)</w:t>
      </w:r>
    </w:p>
    <w:p w:rsidR="009F30C1" w:rsidRPr="0086259A"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Умови експлуатації:</w:t>
      </w:r>
    </w:p>
    <w:p w:rsidR="009F30C1" w:rsidRPr="0086259A" w:rsidRDefault="009F30C1" w:rsidP="009F30C1">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діапазон температур</w:t>
      </w:r>
      <w:r>
        <w:rPr>
          <w:rFonts w:ascii="Times New Roman" w:hAnsi="Times New Roman" w:cs="Times New Roman"/>
          <w:iCs/>
          <w:sz w:val="24"/>
          <w:szCs w:val="24"/>
        </w:rPr>
        <w:t xml:space="preserve"> навколишнього повітря,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-40</w:t>
      </w:r>
      <w:proofErr w:type="gramStart"/>
      <w:r w:rsidRPr="0086259A">
        <w:rPr>
          <w:rFonts w:ascii="Times New Roman" w:hAnsi="Times New Roman" w:cs="Times New Roman"/>
          <w:iCs/>
          <w:sz w:val="24"/>
          <w:szCs w:val="24"/>
        </w:rPr>
        <w:t xml:space="preserve"> ºС</w:t>
      </w:r>
      <w:proofErr w:type="gramEnd"/>
      <w:r w:rsidRPr="0086259A">
        <w:rPr>
          <w:rFonts w:ascii="Times New Roman" w:hAnsi="Times New Roman" w:cs="Times New Roman"/>
          <w:iCs/>
          <w:sz w:val="24"/>
          <w:szCs w:val="24"/>
        </w:rPr>
        <w:t xml:space="preserve">  – +</w:t>
      </w:r>
      <w:r>
        <w:rPr>
          <w:rFonts w:ascii="Times New Roman" w:hAnsi="Times New Roman" w:cs="Times New Roman"/>
          <w:iCs/>
          <w:sz w:val="24"/>
          <w:szCs w:val="24"/>
        </w:rPr>
        <w:t>60</w:t>
      </w:r>
      <w:r w:rsidRPr="0086259A">
        <w:rPr>
          <w:rFonts w:ascii="Times New Roman" w:hAnsi="Times New Roman" w:cs="Times New Roman"/>
          <w:iCs/>
          <w:sz w:val="24"/>
          <w:szCs w:val="24"/>
        </w:rPr>
        <w:t>ºС.</w:t>
      </w:r>
    </w:p>
    <w:p w:rsidR="009F30C1" w:rsidRPr="0086259A" w:rsidRDefault="009F30C1" w:rsidP="009F30C1">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w:t>
      </w:r>
      <w:proofErr w:type="gramStart"/>
      <w:r w:rsidRPr="0086259A">
        <w:rPr>
          <w:rFonts w:ascii="Times New Roman" w:hAnsi="Times New Roman" w:cs="Times New Roman"/>
          <w:iCs/>
          <w:sz w:val="24"/>
          <w:szCs w:val="24"/>
        </w:rPr>
        <w:t xml:space="preserve"> ºС</w:t>
      </w:r>
      <w:proofErr w:type="gramEnd"/>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9F30C1" w:rsidRDefault="009F30C1" w:rsidP="009F30C1">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кПа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86,6 - 106,6</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4</w:t>
      </w:r>
      <w:r w:rsidRPr="0086259A">
        <w:rPr>
          <w:rFonts w:ascii="Times New Roman" w:hAnsi="Times New Roman" w:cs="Times New Roman"/>
          <w:iCs/>
          <w:sz w:val="24"/>
          <w:szCs w:val="24"/>
        </w:rPr>
        <w:t xml:space="preserve">. Вага, </w:t>
      </w:r>
      <w:proofErr w:type="gramStart"/>
      <w:r>
        <w:rPr>
          <w:rFonts w:ascii="Times New Roman" w:hAnsi="Times New Roman" w:cs="Times New Roman"/>
          <w:iCs/>
          <w:sz w:val="24"/>
          <w:szCs w:val="24"/>
        </w:rPr>
        <w:t>кг</w:t>
      </w:r>
      <w:proofErr w:type="gramEnd"/>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не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15</w:t>
      </w:r>
    </w:p>
    <w:p w:rsidR="009F30C1" w:rsidRDefault="009F30C1" w:rsidP="009F30C1">
      <w:pPr>
        <w:spacing w:after="0"/>
        <w:jc w:val="both"/>
        <w:rPr>
          <w:rFonts w:ascii="Times New Roman" w:hAnsi="Times New Roman" w:cs="Times New Roman"/>
          <w:iCs/>
          <w:sz w:val="24"/>
          <w:szCs w:val="24"/>
        </w:rPr>
      </w:pP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 Технічні характеристики радіореактора:</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4.1. Номінальна вхідна напруга,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600</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4.2. </w:t>
      </w:r>
      <w:proofErr w:type="gramStart"/>
      <w:r>
        <w:rPr>
          <w:rFonts w:ascii="Times New Roman" w:hAnsi="Times New Roman" w:cs="Times New Roman"/>
          <w:iCs/>
          <w:sz w:val="24"/>
          <w:szCs w:val="24"/>
        </w:rPr>
        <w:t>Максимальна</w:t>
      </w:r>
      <w:proofErr w:type="gramEnd"/>
      <w:r>
        <w:rPr>
          <w:rFonts w:ascii="Times New Roman" w:hAnsi="Times New Roman" w:cs="Times New Roman"/>
          <w:iCs/>
          <w:sz w:val="24"/>
          <w:szCs w:val="24"/>
        </w:rPr>
        <w:t xml:space="preserve"> вхідна напруга, В                                              </w:t>
      </w:r>
      <w:r>
        <w:rPr>
          <w:rFonts w:ascii="Times New Roman" w:hAnsi="Times New Roman" w:cs="Times New Roman"/>
          <w:iCs/>
          <w:sz w:val="24"/>
          <w:szCs w:val="24"/>
        </w:rPr>
        <w:tab/>
        <w:t>900</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4.3. Номінальний струм в робочому циклі, не менш, А              </w:t>
      </w:r>
      <w:r>
        <w:rPr>
          <w:rFonts w:ascii="Times New Roman" w:hAnsi="Times New Roman" w:cs="Times New Roman"/>
          <w:iCs/>
          <w:sz w:val="24"/>
          <w:szCs w:val="24"/>
        </w:rPr>
        <w:tab/>
        <w:t>250</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4.4. Діелектрична міцність, не менш, кВ                              </w:t>
      </w:r>
      <w:r>
        <w:rPr>
          <w:rFonts w:ascii="Times New Roman" w:hAnsi="Times New Roman" w:cs="Times New Roman"/>
          <w:iCs/>
          <w:sz w:val="24"/>
          <w:szCs w:val="24"/>
        </w:rPr>
        <w:tab/>
      </w:r>
      <w:r>
        <w:rPr>
          <w:rFonts w:ascii="Times New Roman" w:hAnsi="Times New Roman" w:cs="Times New Roman"/>
          <w:iCs/>
          <w:sz w:val="24"/>
          <w:szCs w:val="24"/>
        </w:rPr>
        <w:tab/>
        <w:t>4</w:t>
      </w:r>
    </w:p>
    <w:p w:rsidR="009F30C1" w:rsidRPr="00A16686"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Ступінь захисту</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lang w:val="en-US"/>
        </w:rPr>
        <w:t>IP</w:t>
      </w:r>
      <w:r w:rsidRPr="00A16686">
        <w:rPr>
          <w:rFonts w:ascii="Times New Roman" w:hAnsi="Times New Roman" w:cs="Times New Roman"/>
          <w:iCs/>
          <w:sz w:val="24"/>
          <w:szCs w:val="24"/>
        </w:rPr>
        <w:t>54</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A16686">
        <w:rPr>
          <w:rFonts w:ascii="Times New Roman" w:hAnsi="Times New Roman" w:cs="Times New Roman"/>
          <w:iCs/>
          <w:sz w:val="24"/>
          <w:szCs w:val="24"/>
        </w:rPr>
        <w:t>4</w:t>
      </w:r>
      <w:r>
        <w:rPr>
          <w:rFonts w:ascii="Times New Roman" w:hAnsi="Times New Roman" w:cs="Times New Roman"/>
          <w:iCs/>
          <w:sz w:val="24"/>
          <w:szCs w:val="24"/>
        </w:rPr>
        <w:t xml:space="preserve">.6. Габаритні розміри, </w:t>
      </w:r>
      <w:proofErr w:type="gramStart"/>
      <w:r>
        <w:rPr>
          <w:rFonts w:ascii="Times New Roman" w:hAnsi="Times New Roman" w:cs="Times New Roman"/>
          <w:iCs/>
          <w:sz w:val="24"/>
          <w:szCs w:val="24"/>
        </w:rPr>
        <w:t>не б</w:t>
      </w:r>
      <w:proofErr w:type="gramEnd"/>
      <w:r>
        <w:rPr>
          <w:rFonts w:ascii="Times New Roman" w:hAnsi="Times New Roman" w:cs="Times New Roman"/>
          <w:iCs/>
          <w:sz w:val="24"/>
          <w:szCs w:val="24"/>
        </w:rPr>
        <w:t xml:space="preserve">ільш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200х250х400</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Вага, </w:t>
      </w:r>
      <w:proofErr w:type="gramStart"/>
      <w:r>
        <w:rPr>
          <w:rFonts w:ascii="Times New Roman" w:hAnsi="Times New Roman" w:cs="Times New Roman"/>
          <w:iCs/>
          <w:sz w:val="24"/>
          <w:szCs w:val="24"/>
        </w:rPr>
        <w:t>не б</w:t>
      </w:r>
      <w:proofErr w:type="gramEnd"/>
      <w:r>
        <w:rPr>
          <w:rFonts w:ascii="Times New Roman" w:hAnsi="Times New Roman" w:cs="Times New Roman"/>
          <w:iCs/>
          <w:sz w:val="24"/>
          <w:szCs w:val="24"/>
        </w:rPr>
        <w:t>ільш, кг</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15</w:t>
      </w:r>
    </w:p>
    <w:p w:rsidR="009F30C1" w:rsidRDefault="009F30C1" w:rsidP="009F30C1">
      <w:pPr>
        <w:spacing w:after="0"/>
        <w:jc w:val="both"/>
        <w:rPr>
          <w:rFonts w:ascii="Times New Roman" w:hAnsi="Times New Roman" w:cs="Times New Roman"/>
          <w:iCs/>
          <w:sz w:val="24"/>
          <w:szCs w:val="24"/>
        </w:rPr>
      </w:pP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 Технічні характеристики обмежувача напруги</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5.1. Тривала </w:t>
      </w:r>
      <w:proofErr w:type="gramStart"/>
      <w:r>
        <w:rPr>
          <w:rFonts w:ascii="Times New Roman" w:hAnsi="Times New Roman" w:cs="Times New Roman"/>
          <w:iCs/>
          <w:sz w:val="24"/>
          <w:szCs w:val="24"/>
        </w:rPr>
        <w:t>допустима</w:t>
      </w:r>
      <w:proofErr w:type="gramEnd"/>
      <w:r>
        <w:rPr>
          <w:rFonts w:ascii="Times New Roman" w:hAnsi="Times New Roman" w:cs="Times New Roman"/>
          <w:iCs/>
          <w:sz w:val="24"/>
          <w:szCs w:val="24"/>
        </w:rPr>
        <w:t xml:space="preserve"> напруга постійного струму, кВ</w:t>
      </w:r>
      <w:r>
        <w:rPr>
          <w:rFonts w:ascii="Times New Roman" w:hAnsi="Times New Roman" w:cs="Times New Roman"/>
          <w:iCs/>
          <w:sz w:val="24"/>
          <w:szCs w:val="24"/>
        </w:rPr>
        <w:tab/>
      </w:r>
      <w:r>
        <w:rPr>
          <w:rFonts w:ascii="Times New Roman" w:hAnsi="Times New Roman" w:cs="Times New Roman"/>
          <w:iCs/>
          <w:sz w:val="24"/>
          <w:szCs w:val="24"/>
        </w:rPr>
        <w:tab/>
        <w:t>1,4</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5.2. Класифікаційна постійна напруга </w:t>
      </w:r>
      <w:proofErr w:type="gramStart"/>
      <w:r>
        <w:rPr>
          <w:rFonts w:ascii="Times New Roman" w:hAnsi="Times New Roman" w:cs="Times New Roman"/>
          <w:iCs/>
          <w:sz w:val="24"/>
          <w:szCs w:val="24"/>
        </w:rPr>
        <w:t>при</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струм</w:t>
      </w:r>
      <w:proofErr w:type="gramEnd"/>
      <w:r>
        <w:rPr>
          <w:rFonts w:ascii="Times New Roman" w:hAnsi="Times New Roman" w:cs="Times New Roman"/>
          <w:iCs/>
          <w:sz w:val="24"/>
          <w:szCs w:val="24"/>
        </w:rPr>
        <w:t xml:space="preserve">і 3 мА, кВ, </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1,7</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5.3. Кількість імпульсів струму 8/20</w:t>
      </w:r>
      <w:proofErr w:type="gramStart"/>
      <w:r>
        <w:rPr>
          <w:rFonts w:ascii="Times New Roman" w:hAnsi="Times New Roman" w:cs="Times New Roman"/>
          <w:iCs/>
          <w:sz w:val="24"/>
          <w:szCs w:val="24"/>
        </w:rPr>
        <w:t xml:space="preserve"> А</w:t>
      </w:r>
      <w:proofErr w:type="gramEnd"/>
      <w:r>
        <w:rPr>
          <w:rFonts w:ascii="Times New Roman" w:hAnsi="Times New Roman" w:cs="Times New Roman"/>
          <w:iCs/>
          <w:sz w:val="24"/>
          <w:szCs w:val="24"/>
        </w:rPr>
        <w:t xml:space="preserve"> з амплітудою 10 кА </w:t>
      </w:r>
    </w:p>
    <w:p w:rsidR="009F30C1" w:rsidRDefault="009F30C1" w:rsidP="009F30C1">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без ушкодження,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5.4. Номінальний розрядний струм, кА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10</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5.5. Р</w:t>
      </w:r>
      <w:r w:rsidRPr="0086259A">
        <w:rPr>
          <w:rFonts w:ascii="Times New Roman" w:hAnsi="Times New Roman" w:cs="Times New Roman"/>
          <w:iCs/>
          <w:sz w:val="24"/>
          <w:szCs w:val="24"/>
        </w:rPr>
        <w:t>обочий д</w:t>
      </w:r>
      <w:r>
        <w:rPr>
          <w:rFonts w:ascii="Times New Roman" w:hAnsi="Times New Roman" w:cs="Times New Roman"/>
          <w:iCs/>
          <w:sz w:val="24"/>
          <w:szCs w:val="24"/>
        </w:rPr>
        <w:t>іапазон температури навколишнього повітря, °С    -40</w:t>
      </w:r>
      <w:proofErr w:type="gramStart"/>
      <w:r>
        <w:rPr>
          <w:rFonts w:ascii="Times New Roman" w:hAnsi="Times New Roman" w:cs="Times New Roman"/>
          <w:iCs/>
          <w:sz w:val="24"/>
          <w:szCs w:val="24"/>
        </w:rPr>
        <w:t xml:space="preserve"> ºС</w:t>
      </w:r>
      <w:proofErr w:type="gramEnd"/>
      <w:r>
        <w:rPr>
          <w:rFonts w:ascii="Times New Roman" w:hAnsi="Times New Roman" w:cs="Times New Roman"/>
          <w:iCs/>
          <w:sz w:val="24"/>
          <w:szCs w:val="24"/>
        </w:rPr>
        <w:t xml:space="preserve">  – +60</w:t>
      </w:r>
      <w:r w:rsidRPr="0086259A">
        <w:rPr>
          <w:rFonts w:ascii="Times New Roman" w:hAnsi="Times New Roman" w:cs="Times New Roman"/>
          <w:iCs/>
          <w:sz w:val="24"/>
          <w:szCs w:val="24"/>
        </w:rPr>
        <w:t>ºС</w:t>
      </w:r>
    </w:p>
    <w:p w:rsidR="009F30C1" w:rsidRDefault="009F30C1" w:rsidP="009F30C1">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5.6. Вага, </w:t>
      </w:r>
      <w:proofErr w:type="gramStart"/>
      <w:r>
        <w:rPr>
          <w:rFonts w:ascii="Times New Roman" w:hAnsi="Times New Roman" w:cs="Times New Roman"/>
          <w:iCs/>
          <w:sz w:val="24"/>
          <w:szCs w:val="24"/>
        </w:rPr>
        <w:t>кг</w:t>
      </w:r>
      <w:proofErr w:type="gramEnd"/>
      <w:r>
        <w:rPr>
          <w:rFonts w:ascii="Times New Roman" w:hAnsi="Times New Roman" w:cs="Times New Roman"/>
          <w:iCs/>
          <w:sz w:val="24"/>
          <w:szCs w:val="24"/>
        </w:rPr>
        <w:t>, не більше</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1,2</w:t>
      </w:r>
    </w:p>
    <w:p w:rsidR="009F30C1" w:rsidRDefault="009F30C1" w:rsidP="009F30C1">
      <w:pPr>
        <w:spacing w:after="0"/>
        <w:jc w:val="both"/>
        <w:rPr>
          <w:rFonts w:ascii="Times New Roman" w:hAnsi="Times New Roman" w:cs="Times New Roman"/>
          <w:iCs/>
          <w:sz w:val="24"/>
          <w:szCs w:val="24"/>
        </w:rPr>
      </w:pPr>
    </w:p>
    <w:p w:rsidR="009F30C1" w:rsidRDefault="009F30C1" w:rsidP="009F30C1">
      <w:pPr>
        <w:spacing w:after="0"/>
        <w:ind w:firstLine="539"/>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водія з ручним управлінням, що забезпечує включення ланцюгів керування, переключення напрямку руху вагону (реверсу), керування швидкістю руху (пусковим та тормозним струмом). Ручний контролер повинен мати механічне блокування переключення напрямку руху (реверсу) та рукоятки керування швидкістю.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 xml:space="preserve">ідключення до ланцюгів керування за допомогою роз’єму. Ручний контролер повинен </w:t>
      </w:r>
      <w:proofErr w:type="gramStart"/>
      <w:r>
        <w:rPr>
          <w:rFonts w:ascii="Times New Roman" w:hAnsi="Times New Roman" w:cs="Times New Roman"/>
          <w:iCs/>
          <w:sz w:val="24"/>
          <w:szCs w:val="24"/>
        </w:rPr>
        <w:t>кр</w:t>
      </w:r>
      <w:proofErr w:type="gramEnd"/>
      <w:r>
        <w:rPr>
          <w:rFonts w:ascii="Times New Roman" w:hAnsi="Times New Roman" w:cs="Times New Roman"/>
          <w:iCs/>
          <w:sz w:val="24"/>
          <w:szCs w:val="24"/>
        </w:rPr>
        <w:t xml:space="preserve">іпитися на горизонтальній поверхні. </w:t>
      </w:r>
    </w:p>
    <w:p w:rsidR="00ED052A" w:rsidRPr="00A64342" w:rsidRDefault="00ED052A" w:rsidP="00ED052A">
      <w:pPr>
        <w:tabs>
          <w:tab w:val="left" w:pos="3834"/>
        </w:tabs>
        <w:ind w:firstLine="567"/>
        <w:rPr>
          <w:rFonts w:ascii="Times New Roman" w:hAnsi="Times New Roman" w:cs="Times New Roman"/>
          <w:sz w:val="24"/>
          <w:szCs w:val="24"/>
          <w:lang w:val="uk-UA"/>
        </w:rPr>
      </w:pPr>
      <w:r w:rsidRPr="00A64342">
        <w:rPr>
          <w:rFonts w:ascii="Times New Roman" w:hAnsi="Times New Roman" w:cs="Times New Roman"/>
          <w:sz w:val="24"/>
          <w:szCs w:val="24"/>
          <w:lang w:val="uk-UA"/>
        </w:rPr>
        <w:t>Дата випуску – не пізніше 2022 року.</w:t>
      </w:r>
    </w:p>
    <w:p w:rsidR="00411862" w:rsidRDefault="00411862" w:rsidP="00411862">
      <w:pPr>
        <w:pStyle w:val="2"/>
        <w:jc w:val="both"/>
        <w:rPr>
          <w:rFonts w:ascii="Times New Roman" w:hAnsi="Times New Roman"/>
          <w:sz w:val="24"/>
          <w:szCs w:val="24"/>
          <w:lang w:val="uk-UA"/>
        </w:rPr>
      </w:pPr>
    </w:p>
    <w:p w:rsidR="00411862" w:rsidRPr="00281539" w:rsidRDefault="00411862" w:rsidP="00411862">
      <w:pPr>
        <w:spacing w:before="20" w:after="20"/>
        <w:ind w:left="-10" w:firstLine="549"/>
        <w:jc w:val="both"/>
        <w:rPr>
          <w:rFonts w:ascii="Times New Roman" w:eastAsia="Times New Roman" w:hAnsi="Times New Roman"/>
          <w:snapToGrid w:val="0"/>
          <w:color w:val="000000"/>
          <w:sz w:val="24"/>
          <w:szCs w:val="24"/>
          <w:lang w:val="uk-UA"/>
        </w:rPr>
      </w:pPr>
      <w:r w:rsidRPr="00281539">
        <w:rPr>
          <w:rFonts w:ascii="Times New Roman" w:eastAsia="Times New Roman" w:hAnsi="Times New Roman"/>
          <w:b/>
          <w:snapToGrid w:val="0"/>
          <w:color w:val="000000"/>
          <w:sz w:val="24"/>
          <w:szCs w:val="24"/>
        </w:rPr>
        <w:t>1.</w:t>
      </w:r>
      <w:r w:rsidRPr="00281539">
        <w:rPr>
          <w:rFonts w:ascii="Times New Roman" w:eastAsia="Times New Roman" w:hAnsi="Times New Roman"/>
          <w:snapToGrid w:val="0"/>
          <w:color w:val="000000"/>
          <w:sz w:val="24"/>
          <w:szCs w:val="24"/>
        </w:rPr>
        <w:t xml:space="preserve"> </w:t>
      </w:r>
      <w:r w:rsidRPr="00281539">
        <w:rPr>
          <w:rFonts w:ascii="Times New Roman" w:eastAsia="Times New Roman" w:hAnsi="Times New Roman"/>
          <w:snapToGrid w:val="0"/>
          <w:color w:val="000000"/>
          <w:sz w:val="24"/>
          <w:szCs w:val="24"/>
          <w:lang w:val="uk-UA"/>
        </w:rPr>
        <w:t>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A5561F" w:rsidRDefault="00411862" w:rsidP="00A5561F">
      <w:pPr>
        <w:spacing w:after="0" w:line="240" w:lineRule="auto"/>
        <w:ind w:firstLine="539"/>
        <w:jc w:val="both"/>
        <w:rPr>
          <w:rFonts w:ascii="Times New Roman" w:hAnsi="Times New Roman"/>
          <w:sz w:val="24"/>
          <w:szCs w:val="24"/>
          <w:lang w:val="uk-UA"/>
        </w:rPr>
      </w:pPr>
      <w:r w:rsidRPr="00281539">
        <w:rPr>
          <w:rFonts w:ascii="Times New Roman" w:eastAsia="Times New Roman" w:hAnsi="Times New Roman"/>
          <w:b/>
          <w:snapToGrid w:val="0"/>
          <w:color w:val="000000"/>
          <w:sz w:val="24"/>
          <w:szCs w:val="24"/>
          <w:lang w:val="uk-UA"/>
        </w:rPr>
        <w:t>2.</w:t>
      </w:r>
      <w:r w:rsidRPr="00281539">
        <w:rPr>
          <w:rFonts w:ascii="Times New Roman" w:eastAsia="Times New Roman" w:hAnsi="Times New Roman"/>
          <w:snapToGrid w:val="0"/>
          <w:color w:val="000000"/>
          <w:sz w:val="24"/>
          <w:szCs w:val="24"/>
          <w:lang w:val="uk-UA"/>
        </w:rPr>
        <w:t xml:space="preserve"> </w:t>
      </w:r>
      <w:r w:rsidRPr="00281539">
        <w:rPr>
          <w:rStyle w:val="hps"/>
          <w:rFonts w:ascii="Times New Roman" w:hAnsi="Times New Roman"/>
          <w:color w:val="222222"/>
          <w:sz w:val="24"/>
          <w:szCs w:val="24"/>
          <w:lang w:val="uk-UA"/>
        </w:rPr>
        <w:t>Учасник гарантує, що п</w:t>
      </w:r>
      <w:r w:rsidRPr="00281539">
        <w:rPr>
          <w:rFonts w:ascii="Times New Roman" w:hAnsi="Times New Roman"/>
          <w:sz w:val="24"/>
          <w:szCs w:val="24"/>
          <w:lang w:val="uk-UA"/>
        </w:rPr>
        <w:t xml:space="preserve">редмет закупівлі (продукція, тара, пакування, транспортування) </w:t>
      </w:r>
      <w:r w:rsidRPr="00281539">
        <w:rPr>
          <w:rStyle w:val="a5"/>
          <w:rFonts w:ascii="Times New Roman" w:hAnsi="Times New Roman"/>
          <w:i w:val="0"/>
          <w:sz w:val="24"/>
          <w:szCs w:val="24"/>
          <w:lang w:val="uk-UA"/>
        </w:rPr>
        <w:t>не</w:t>
      </w:r>
      <w:r w:rsidRPr="00281539">
        <w:rPr>
          <w:rStyle w:val="a5"/>
          <w:rFonts w:ascii="Times New Roman" w:hAnsi="Times New Roman"/>
          <w:sz w:val="24"/>
          <w:szCs w:val="24"/>
          <w:lang w:val="uk-UA"/>
        </w:rPr>
        <w:t xml:space="preserve"> </w:t>
      </w:r>
      <w:r w:rsidRPr="00281539">
        <w:rPr>
          <w:rFonts w:ascii="Times New Roman" w:hAnsi="Times New Roman"/>
          <w:sz w:val="24"/>
          <w:szCs w:val="24"/>
          <w:lang w:val="uk-UA"/>
        </w:rPr>
        <w:t>завдаватиме шкоди навколишньому середовищу та передбачатиме заходи щодо захисту довкілля.</w:t>
      </w:r>
    </w:p>
    <w:p w:rsidR="006C70CA" w:rsidRDefault="006C70CA" w:rsidP="00A5561F">
      <w:pPr>
        <w:spacing w:after="0" w:line="240" w:lineRule="auto"/>
        <w:jc w:val="both"/>
        <w:rPr>
          <w:rFonts w:ascii="Times New Roman" w:hAnsi="Times New Roman"/>
          <w:b/>
          <w:i/>
          <w:spacing w:val="-2"/>
          <w:sz w:val="24"/>
          <w:szCs w:val="24"/>
          <w:lang w:val="uk-UA"/>
        </w:rPr>
      </w:pPr>
    </w:p>
    <w:p w:rsidR="00281539" w:rsidRPr="00A5561F" w:rsidRDefault="00281539" w:rsidP="00A5561F">
      <w:pPr>
        <w:spacing w:after="0" w:line="240" w:lineRule="auto"/>
        <w:jc w:val="both"/>
        <w:rPr>
          <w:rFonts w:ascii="Times New Roman" w:hAnsi="Times New Roman"/>
          <w:sz w:val="24"/>
          <w:szCs w:val="24"/>
          <w:lang w:val="uk-UA"/>
        </w:rPr>
      </w:pPr>
      <w:r w:rsidRPr="00281539">
        <w:rPr>
          <w:rFonts w:ascii="Times New Roman" w:hAnsi="Times New Roman"/>
          <w:b/>
          <w:i/>
          <w:spacing w:val="-2"/>
          <w:sz w:val="24"/>
          <w:szCs w:val="24"/>
          <w:lang w:val="uk-UA"/>
        </w:rPr>
        <w:t>Обґрунтування необхідності закупівлі даного виду товару :</w:t>
      </w:r>
    </w:p>
    <w:p w:rsidR="00281539" w:rsidRPr="00281539" w:rsidRDefault="00281539" w:rsidP="00281539">
      <w:pPr>
        <w:spacing w:before="240" w:after="0" w:line="240" w:lineRule="auto"/>
        <w:rPr>
          <w:rFonts w:ascii="Times New Roman" w:hAnsi="Times New Roman"/>
          <w:b/>
          <w:i/>
          <w:spacing w:val="-2"/>
          <w:sz w:val="24"/>
          <w:szCs w:val="24"/>
          <w:lang w:val="uk-UA"/>
        </w:rPr>
      </w:pPr>
      <w:r w:rsidRPr="00281539">
        <w:rPr>
          <w:rFonts w:ascii="Times New Roman" w:hAnsi="Times New Roman"/>
          <w:b/>
          <w:i/>
          <w:spacing w:val="-2"/>
          <w:sz w:val="24"/>
          <w:szCs w:val="24"/>
          <w:lang w:val="uk-UA"/>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C4872" w:rsidRDefault="00AC4872" w:rsidP="00AC4872">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В місцях де </w:t>
      </w:r>
      <w:proofErr w:type="gramStart"/>
      <w:r>
        <w:rPr>
          <w:rFonts w:ascii="Times New Roman" w:eastAsia="Times New Roman" w:hAnsi="Times New Roman" w:cs="Times New Roman"/>
          <w:i/>
          <w:color w:val="000000" w:themeColor="text1"/>
          <w:sz w:val="24"/>
          <w:szCs w:val="24"/>
        </w:rPr>
        <w:t>техн</w:t>
      </w:r>
      <w:proofErr w:type="gramEnd"/>
      <w:r>
        <w:rPr>
          <w:rFonts w:ascii="Times New Roman" w:eastAsia="Times New Roman" w:hAnsi="Times New Roman" w:cs="Times New Roman"/>
          <w:i/>
          <w:color w:val="000000" w:themeColor="text1"/>
          <w:sz w:val="24"/>
          <w:szCs w:val="24"/>
        </w:rPr>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C4872" w:rsidRDefault="00AC4872" w:rsidP="00AC4872">
      <w:pPr>
        <w:shd w:val="clear" w:color="auto" w:fill="FFFFFF"/>
        <w:spacing w:after="0" w:line="240" w:lineRule="auto"/>
        <w:ind w:firstLine="460"/>
        <w:jc w:val="both"/>
        <w:rPr>
          <w:rFonts w:ascii="Times New Roman" w:eastAsia="Times New Roman" w:hAnsi="Times New Roman" w:cs="Times New Roman"/>
          <w:sz w:val="24"/>
          <w:szCs w:val="24"/>
        </w:rPr>
      </w:pPr>
    </w:p>
    <w:p w:rsidR="00AC4872" w:rsidRDefault="00AC4872" w:rsidP="00AC4872">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AC4872" w:rsidRDefault="00AC4872" w:rsidP="00AC487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Обґрунтування необхідності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C4872" w:rsidRDefault="00AC4872" w:rsidP="00AC4872">
      <w:pPr>
        <w:shd w:val="clear" w:color="auto" w:fill="FFFFFF"/>
        <w:spacing w:after="0" w:line="240" w:lineRule="auto"/>
        <w:ind w:firstLine="720"/>
        <w:jc w:val="both"/>
        <w:rPr>
          <w:rFonts w:ascii="Times New Roman" w:eastAsia="Times New Roman" w:hAnsi="Times New Roman" w:cs="Times New Roman"/>
          <w:sz w:val="24"/>
          <w:szCs w:val="24"/>
        </w:rPr>
      </w:pPr>
    </w:p>
    <w:p w:rsidR="00AC4872" w:rsidRDefault="00AC4872" w:rsidP="00AC4872">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AC4872" w:rsidRDefault="00AC4872" w:rsidP="00AC487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15 відсотків.</w:t>
      </w:r>
    </w:p>
    <w:p w:rsidR="00AC4872" w:rsidRDefault="00AC4872" w:rsidP="00AC487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абзацом 9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AC4872" w:rsidRDefault="00AC4872" w:rsidP="00AC487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порядком є Порядок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локалізації виробництва товарів, затверджений постановою Кабінету Міністрів України від 02.08.2022 № 861.</w:t>
      </w:r>
    </w:p>
    <w:p w:rsidR="00AC4872" w:rsidRDefault="00AC4872" w:rsidP="00AC4872">
      <w:pPr>
        <w:shd w:val="clear" w:color="auto" w:fill="FFFFFF"/>
        <w:spacing w:after="0" w:line="240" w:lineRule="auto"/>
        <w:ind w:firstLine="720"/>
        <w:jc w:val="both"/>
        <w:rPr>
          <w:rFonts w:ascii="Times New Roman" w:eastAsia="Times New Roman" w:hAnsi="Times New Roman" w:cs="Times New Roman"/>
          <w:sz w:val="24"/>
          <w:szCs w:val="24"/>
        </w:rPr>
      </w:pPr>
    </w:p>
    <w:p w:rsidR="00AC4872" w:rsidRDefault="00AC4872" w:rsidP="00AC4872">
      <w:pPr>
        <w:shd w:val="clear" w:color="auto" w:fill="FFFFFF"/>
        <w:spacing w:after="0" w:line="240" w:lineRule="auto"/>
        <w:ind w:firstLine="720"/>
        <w:jc w:val="both"/>
      </w:pPr>
      <w:r>
        <w:rPr>
          <w:rFonts w:ascii="Times New Roman" w:eastAsia="Times New Roman" w:hAnsi="Times New Roman"/>
          <w:sz w:val="24"/>
          <w:szCs w:val="24"/>
        </w:rPr>
        <w:t>У разі якщо 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6" w:tgtFrame="_blank" w:history="1">
        <w:r>
          <w:rPr>
            <w:rStyle w:val="a7"/>
            <w:rFonts w:ascii="Times New Roman" w:hAnsi="Times New Roman"/>
            <w:color w:val="000000" w:themeColor="text1"/>
            <w:sz w:val="24"/>
            <w:szCs w:val="24"/>
          </w:rPr>
          <w:t>переліку локалізованих товарів</w:t>
        </w:r>
      </w:hyperlink>
      <w:r>
        <w:t>.</w:t>
      </w:r>
    </w:p>
    <w:p w:rsidR="00AC4872" w:rsidRDefault="00AC4872" w:rsidP="00AC4872">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AC4872" w:rsidRDefault="00AC4872" w:rsidP="00AC4872">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AC4872" w:rsidRDefault="00AC4872" w:rsidP="00AC4872">
      <w:pPr>
        <w:numPr>
          <w:ilvl w:val="0"/>
          <w:numId w:val="4"/>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 xml:space="preserve">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xml:space="preserve">, що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інформація про необхідні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C4872" w:rsidRDefault="00AC4872" w:rsidP="00AC487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10757" w:type="dxa"/>
        <w:tblInd w:w="-65" w:type="dxa"/>
        <w:tblLayout w:type="fixed"/>
        <w:tblLook w:val="0000" w:firstRow="0" w:lastRow="0" w:firstColumn="0" w:lastColumn="0" w:noHBand="0" w:noVBand="0"/>
      </w:tblPr>
      <w:tblGrid>
        <w:gridCol w:w="653"/>
        <w:gridCol w:w="2355"/>
        <w:gridCol w:w="3261"/>
        <w:gridCol w:w="992"/>
        <w:gridCol w:w="850"/>
        <w:gridCol w:w="1276"/>
        <w:gridCol w:w="75"/>
        <w:gridCol w:w="1201"/>
        <w:gridCol w:w="94"/>
      </w:tblGrid>
      <w:tr w:rsidR="00AC4872" w:rsidRPr="002D170D" w:rsidTr="005038FF">
        <w:trPr>
          <w:gridAfter w:val="1"/>
          <w:wAfter w:w="94" w:type="dxa"/>
          <w:trHeight w:val="992"/>
        </w:trPr>
        <w:tc>
          <w:tcPr>
            <w:tcW w:w="653" w:type="dxa"/>
            <w:tcBorders>
              <w:top w:val="single" w:sz="8" w:space="0" w:color="000000"/>
              <w:left w:val="single" w:sz="8" w:space="0" w:color="000000"/>
              <w:bottom w:val="single" w:sz="8" w:space="0" w:color="000000"/>
              <w:right w:val="single" w:sz="8" w:space="0" w:color="000000"/>
            </w:tcBorders>
          </w:tcPr>
          <w:p w:rsidR="00AC4872" w:rsidRPr="002D170D" w:rsidRDefault="00AC4872" w:rsidP="005038FF">
            <w:pPr>
              <w:spacing w:after="0" w:line="240" w:lineRule="auto"/>
              <w:jc w:val="center"/>
              <w:rPr>
                <w:rFonts w:ascii="Times New Roman" w:hAnsi="Times New Roman" w:cs="Times New Roman"/>
                <w:b/>
                <w:i/>
                <w:sz w:val="24"/>
                <w:szCs w:val="24"/>
                <w:highlight w:val="white"/>
              </w:rPr>
            </w:pPr>
            <w:bookmarkStart w:id="0" w:name="_heading=h.gjdgxs" w:colFirst="0" w:colLast="0"/>
            <w:bookmarkEnd w:id="0"/>
            <w:r w:rsidRPr="002D170D">
              <w:rPr>
                <w:rFonts w:ascii="Times New Roman" w:hAnsi="Times New Roman" w:cs="Times New Roman"/>
                <w:b/>
                <w:i/>
                <w:sz w:val="24"/>
                <w:szCs w:val="24"/>
                <w:highlight w:val="white"/>
              </w:rPr>
              <w:t>№ з/</w:t>
            </w:r>
            <w:proofErr w:type="gramStart"/>
            <w:r w:rsidRPr="002D170D">
              <w:rPr>
                <w:rFonts w:ascii="Times New Roman" w:hAnsi="Times New Roman" w:cs="Times New Roman"/>
                <w:b/>
                <w:i/>
                <w:sz w:val="24"/>
                <w:szCs w:val="24"/>
                <w:highlight w:val="white"/>
              </w:rPr>
              <w:t>п</w:t>
            </w:r>
            <w:proofErr w:type="gramEnd"/>
          </w:p>
        </w:tc>
        <w:tc>
          <w:tcPr>
            <w:tcW w:w="2355" w:type="dxa"/>
            <w:tcBorders>
              <w:top w:val="single" w:sz="8" w:space="0" w:color="000000"/>
              <w:left w:val="nil"/>
              <w:bottom w:val="single" w:sz="8" w:space="0" w:color="000000"/>
              <w:right w:val="single" w:sz="8" w:space="0" w:color="000000"/>
            </w:tcBorders>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Найменування  товару</w:t>
            </w:r>
          </w:p>
        </w:tc>
        <w:tc>
          <w:tcPr>
            <w:tcW w:w="3261" w:type="dxa"/>
            <w:tcBorders>
              <w:top w:val="single" w:sz="8" w:space="0" w:color="000000"/>
              <w:left w:val="nil"/>
              <w:bottom w:val="single" w:sz="8" w:space="0" w:color="000000"/>
              <w:right w:val="single" w:sz="4" w:space="0" w:color="000000"/>
            </w:tcBorders>
          </w:tcPr>
          <w:p w:rsidR="00AC4872" w:rsidRPr="002D170D" w:rsidRDefault="00AC4872" w:rsidP="005038FF">
            <w:pPr>
              <w:spacing w:after="0" w:line="240" w:lineRule="auto"/>
              <w:jc w:val="center"/>
              <w:rPr>
                <w:rFonts w:ascii="Times New Roman" w:hAnsi="Times New Roman" w:cs="Times New Roman"/>
                <w:b/>
                <w:i/>
                <w:sz w:val="24"/>
                <w:szCs w:val="24"/>
                <w:highlight w:val="yellow"/>
              </w:rPr>
            </w:pPr>
            <w:proofErr w:type="gramStart"/>
            <w:r w:rsidRPr="002D170D">
              <w:rPr>
                <w:rFonts w:ascii="Times New Roman" w:hAnsi="Times New Roman" w:cs="Times New Roman"/>
                <w:b/>
                <w:i/>
                <w:sz w:val="24"/>
                <w:szCs w:val="24"/>
                <w:highlight w:val="white"/>
              </w:rPr>
              <w:t>Техн</w:t>
            </w:r>
            <w:proofErr w:type="gramEnd"/>
            <w:r w:rsidRPr="002D170D">
              <w:rPr>
                <w:rFonts w:ascii="Times New Roman" w:hAnsi="Times New Roman" w:cs="Times New Roman"/>
                <w:b/>
                <w:i/>
                <w:sz w:val="24"/>
                <w:szCs w:val="24"/>
                <w:highlight w:val="white"/>
              </w:rPr>
              <w:t>ічні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Од</w:t>
            </w:r>
            <w:proofErr w:type="gramStart"/>
            <w:r w:rsidRPr="002D170D">
              <w:rPr>
                <w:rFonts w:ascii="Times New Roman" w:hAnsi="Times New Roman" w:cs="Times New Roman"/>
                <w:b/>
                <w:i/>
                <w:sz w:val="24"/>
                <w:szCs w:val="24"/>
                <w:highlight w:val="white"/>
              </w:rPr>
              <w:t>.</w:t>
            </w:r>
            <w:proofErr w:type="gramEnd"/>
            <w:r w:rsidRPr="002D170D">
              <w:rPr>
                <w:rFonts w:ascii="Times New Roman" w:hAnsi="Times New Roman" w:cs="Times New Roman"/>
                <w:b/>
                <w:i/>
                <w:sz w:val="24"/>
                <w:szCs w:val="24"/>
                <w:highlight w:val="white"/>
              </w:rPr>
              <w:t xml:space="preserve"> </w:t>
            </w:r>
            <w:proofErr w:type="gramStart"/>
            <w:r w:rsidRPr="002D170D">
              <w:rPr>
                <w:rFonts w:ascii="Times New Roman" w:hAnsi="Times New Roman" w:cs="Times New Roman"/>
                <w:b/>
                <w:i/>
                <w:sz w:val="24"/>
                <w:szCs w:val="24"/>
                <w:highlight w:val="white"/>
              </w:rPr>
              <w:t>в</w:t>
            </w:r>
            <w:proofErr w:type="gramEnd"/>
            <w:r w:rsidRPr="002D170D">
              <w:rPr>
                <w:rFonts w:ascii="Times New Roman" w:hAnsi="Times New Roman" w:cs="Times New Roman"/>
                <w:b/>
                <w:i/>
                <w:sz w:val="24"/>
                <w:szCs w:val="24"/>
                <w:highlight w:val="white"/>
              </w:rPr>
              <w:t>иміру</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Кількість</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rPr>
              <w:t>Виробник товару*</w:t>
            </w:r>
          </w:p>
        </w:tc>
        <w:tc>
          <w:tcPr>
            <w:tcW w:w="127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center"/>
              <w:rPr>
                <w:rFonts w:ascii="Times New Roman" w:hAnsi="Times New Roman" w:cs="Times New Roman"/>
                <w:b/>
                <w:i/>
                <w:sz w:val="24"/>
                <w:szCs w:val="24"/>
                <w:highlight w:val="white"/>
              </w:rPr>
            </w:pPr>
            <w:proofErr w:type="gramStart"/>
            <w:r w:rsidRPr="002D170D">
              <w:rPr>
                <w:rFonts w:ascii="Times New Roman" w:hAnsi="Times New Roman" w:cs="Times New Roman"/>
                <w:b/>
                <w:i/>
                <w:sz w:val="24"/>
                <w:szCs w:val="24"/>
                <w:highlight w:val="white"/>
              </w:rPr>
              <w:t>Країна</w:t>
            </w:r>
            <w:proofErr w:type="gramEnd"/>
            <w:r w:rsidRPr="002D170D">
              <w:rPr>
                <w:rFonts w:ascii="Times New Roman" w:hAnsi="Times New Roman" w:cs="Times New Roman"/>
                <w:b/>
                <w:i/>
                <w:sz w:val="24"/>
                <w:szCs w:val="24"/>
                <w:highlight w:val="white"/>
              </w:rPr>
              <w:t xml:space="preserve">  походження товару**</w:t>
            </w:r>
          </w:p>
        </w:tc>
      </w:tr>
      <w:tr w:rsidR="00AC4872" w:rsidRPr="002D170D" w:rsidTr="005038FF">
        <w:trPr>
          <w:trHeight w:val="464"/>
        </w:trPr>
        <w:tc>
          <w:tcPr>
            <w:tcW w:w="653" w:type="dxa"/>
            <w:tcBorders>
              <w:top w:val="nil"/>
              <w:left w:val="single" w:sz="8" w:space="0" w:color="000000"/>
              <w:bottom w:val="single" w:sz="8" w:space="0" w:color="000000"/>
              <w:right w:val="single" w:sz="8" w:space="0" w:color="000000"/>
            </w:tcBorders>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1</w:t>
            </w:r>
          </w:p>
        </w:tc>
        <w:tc>
          <w:tcPr>
            <w:tcW w:w="2355" w:type="dxa"/>
            <w:tcBorders>
              <w:top w:val="nil"/>
              <w:left w:val="nil"/>
              <w:bottom w:val="single" w:sz="8" w:space="0" w:color="000000"/>
              <w:right w:val="single" w:sz="8" w:space="0" w:color="000000"/>
            </w:tcBorders>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2</w:t>
            </w:r>
          </w:p>
        </w:tc>
        <w:tc>
          <w:tcPr>
            <w:tcW w:w="3261" w:type="dxa"/>
            <w:tcBorders>
              <w:top w:val="nil"/>
              <w:left w:val="nil"/>
              <w:bottom w:val="single" w:sz="8" w:space="0" w:color="000000"/>
              <w:right w:val="single" w:sz="4" w:space="0" w:color="000000"/>
            </w:tcBorders>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3</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4</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5</w:t>
            </w:r>
          </w:p>
        </w:tc>
        <w:tc>
          <w:tcPr>
            <w:tcW w:w="135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6</w:t>
            </w:r>
          </w:p>
        </w:tc>
        <w:tc>
          <w:tcPr>
            <w:tcW w:w="129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center"/>
              <w:rPr>
                <w:rFonts w:ascii="Times New Roman" w:hAnsi="Times New Roman" w:cs="Times New Roman"/>
                <w:b/>
                <w:i/>
                <w:sz w:val="24"/>
                <w:szCs w:val="24"/>
                <w:highlight w:val="white"/>
              </w:rPr>
            </w:pPr>
            <w:r w:rsidRPr="002D170D">
              <w:rPr>
                <w:rFonts w:ascii="Times New Roman" w:hAnsi="Times New Roman" w:cs="Times New Roman"/>
                <w:b/>
                <w:i/>
                <w:sz w:val="24"/>
                <w:szCs w:val="24"/>
                <w:highlight w:val="white"/>
              </w:rPr>
              <w:t>7</w:t>
            </w:r>
          </w:p>
        </w:tc>
      </w:tr>
      <w:tr w:rsidR="00AC4872" w:rsidRPr="002D170D" w:rsidTr="005038FF">
        <w:trPr>
          <w:trHeight w:val="128"/>
        </w:trPr>
        <w:tc>
          <w:tcPr>
            <w:tcW w:w="653" w:type="dxa"/>
            <w:tcBorders>
              <w:top w:val="nil"/>
              <w:left w:val="single" w:sz="8" w:space="0" w:color="000000"/>
              <w:bottom w:val="single" w:sz="8" w:space="0" w:color="000000"/>
              <w:right w:val="single" w:sz="8" w:space="0" w:color="000000"/>
            </w:tcBorders>
          </w:tcPr>
          <w:p w:rsidR="00AC4872" w:rsidRPr="002D170D" w:rsidRDefault="00AC4872" w:rsidP="005038FF">
            <w:pPr>
              <w:spacing w:after="0" w:line="240" w:lineRule="auto"/>
              <w:jc w:val="both"/>
              <w:rPr>
                <w:rFonts w:ascii="Times New Roman" w:hAnsi="Times New Roman" w:cs="Times New Roman"/>
                <w:color w:val="000000"/>
                <w:sz w:val="24"/>
                <w:szCs w:val="24"/>
                <w:highlight w:val="white"/>
              </w:rPr>
            </w:pPr>
            <w:r w:rsidRPr="002D170D">
              <w:rPr>
                <w:rFonts w:ascii="Times New Roman" w:hAnsi="Times New Roman" w:cs="Times New Roman"/>
                <w:color w:val="000000"/>
                <w:sz w:val="24"/>
                <w:szCs w:val="24"/>
                <w:highlight w:val="white"/>
              </w:rPr>
              <w:t xml:space="preserve"> 1</w:t>
            </w:r>
          </w:p>
        </w:tc>
        <w:tc>
          <w:tcPr>
            <w:tcW w:w="2355" w:type="dxa"/>
            <w:tcBorders>
              <w:top w:val="nil"/>
              <w:left w:val="nil"/>
              <w:bottom w:val="single" w:sz="8" w:space="0" w:color="000000"/>
              <w:right w:val="single" w:sz="8" w:space="0" w:color="000000"/>
            </w:tcBorders>
            <w:vAlign w:val="center"/>
          </w:tcPr>
          <w:p w:rsidR="00AC4872" w:rsidRPr="00265D32" w:rsidRDefault="00AC4872" w:rsidP="005038FF">
            <w:pPr>
              <w:jc w:val="both"/>
              <w:rPr>
                <w:rFonts w:ascii="Times New Roman" w:hAnsi="Times New Roman" w:cs="Times New Roman"/>
                <w:color w:val="000000"/>
              </w:rPr>
            </w:pPr>
            <w:r w:rsidRPr="00A41A2E">
              <w:rPr>
                <w:rFonts w:ascii="Times New Roman" w:hAnsi="Times New Roman" w:cs="Times New Roman"/>
                <w:sz w:val="24"/>
                <w:szCs w:val="24"/>
              </w:rPr>
              <w:t>Транзисторн</w:t>
            </w:r>
            <w:proofErr w:type="gramStart"/>
            <w:r w:rsidRPr="00A41A2E">
              <w:rPr>
                <w:rFonts w:ascii="Times New Roman" w:hAnsi="Times New Roman" w:cs="Times New Roman"/>
                <w:sz w:val="24"/>
                <w:szCs w:val="24"/>
              </w:rPr>
              <w:t>о-</w:t>
            </w:r>
            <w:proofErr w:type="gramEnd"/>
            <w:r w:rsidRPr="00A41A2E">
              <w:rPr>
                <w:rFonts w:ascii="Times New Roman" w:hAnsi="Times New Roman" w:cs="Times New Roman"/>
                <w:sz w:val="24"/>
                <w:szCs w:val="24"/>
              </w:rPr>
              <w:t xml:space="preserve">імпульсна система  керування тяговим електродвигуном, що підлягає встановленню при проведенні капітально-відновлювального ремонту з </w:t>
            </w:r>
            <w:r w:rsidRPr="00A41A2E">
              <w:rPr>
                <w:rFonts w:ascii="Times New Roman" w:hAnsi="Times New Roman" w:cs="Times New Roman"/>
                <w:sz w:val="24"/>
                <w:szCs w:val="24"/>
              </w:rPr>
              <w:lastRenderedPageBreak/>
              <w:t>переобладнанням трамвайних вагонів Tatra Т3 шляхом заміни реостатно - контакторної системи керування на транзисторну-імпульсну (ТІСК)</w:t>
            </w:r>
          </w:p>
        </w:tc>
        <w:tc>
          <w:tcPr>
            <w:tcW w:w="3261" w:type="dxa"/>
            <w:tcBorders>
              <w:top w:val="nil"/>
              <w:left w:val="nil"/>
              <w:bottom w:val="single" w:sz="8" w:space="0" w:color="000000"/>
              <w:right w:val="single" w:sz="4" w:space="0" w:color="000000"/>
            </w:tcBorders>
            <w:vAlign w:val="bottom"/>
          </w:tcPr>
          <w:p w:rsidR="00AC4872" w:rsidRPr="0086259A" w:rsidRDefault="00AC4872" w:rsidP="00AC4872">
            <w:pPr>
              <w:spacing w:after="0"/>
              <w:ind w:firstLine="460"/>
              <w:jc w:val="both"/>
              <w:rPr>
                <w:rFonts w:ascii="Times New Roman" w:hAnsi="Times New Roman" w:cs="Times New Roman"/>
                <w:iCs/>
                <w:sz w:val="24"/>
                <w:szCs w:val="24"/>
              </w:rPr>
            </w:pPr>
            <w:r w:rsidRPr="0086259A">
              <w:rPr>
                <w:rFonts w:ascii="Times New Roman" w:hAnsi="Times New Roman" w:cs="Times New Roman"/>
                <w:iCs/>
                <w:sz w:val="24"/>
                <w:szCs w:val="24"/>
              </w:rPr>
              <w:lastRenderedPageBreak/>
              <w:tab/>
            </w:r>
            <w:r>
              <w:rPr>
                <w:rFonts w:ascii="Times New Roman" w:hAnsi="Times New Roman" w:cs="Times New Roman"/>
                <w:iCs/>
                <w:sz w:val="24"/>
                <w:szCs w:val="24"/>
              </w:rPr>
              <w:t>Транзисторн</w:t>
            </w:r>
            <w:proofErr w:type="gramStart"/>
            <w:r>
              <w:rPr>
                <w:rFonts w:ascii="Times New Roman" w:hAnsi="Times New Roman" w:cs="Times New Roman"/>
                <w:iCs/>
                <w:sz w:val="24"/>
                <w:szCs w:val="24"/>
              </w:rPr>
              <w:t>о-</w:t>
            </w:r>
            <w:proofErr w:type="gramEnd"/>
            <w:r>
              <w:rPr>
                <w:rFonts w:ascii="Times New Roman" w:hAnsi="Times New Roman" w:cs="Times New Roman"/>
                <w:iCs/>
                <w:sz w:val="24"/>
                <w:szCs w:val="24"/>
              </w:rPr>
              <w:t>імпульсна система</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електронного управління </w:t>
            </w:r>
            <w:r w:rsidRPr="0086259A">
              <w:rPr>
                <w:rFonts w:ascii="Times New Roman" w:hAnsi="Times New Roman" w:cs="Times New Roman"/>
                <w:iCs/>
                <w:sz w:val="24"/>
                <w:szCs w:val="24"/>
              </w:rPr>
              <w:t>складається з:</w:t>
            </w:r>
          </w:p>
          <w:p w:rsidR="00AC4872" w:rsidRPr="0086259A"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w:t>
            </w:r>
            <w:r>
              <w:rPr>
                <w:rFonts w:ascii="Times New Roman" w:hAnsi="Times New Roman" w:cs="Times New Roman"/>
                <w:iCs/>
                <w:sz w:val="24"/>
                <w:szCs w:val="24"/>
              </w:rPr>
              <w:t>и</w:t>
            </w:r>
            <w:r w:rsidRPr="0086259A">
              <w:rPr>
                <w:rFonts w:ascii="Times New Roman" w:hAnsi="Times New Roman" w:cs="Times New Roman"/>
                <w:iCs/>
                <w:sz w:val="24"/>
                <w:szCs w:val="24"/>
              </w:rPr>
              <w:t xml:space="preserve"> двигун</w:t>
            </w:r>
            <w:r>
              <w:rPr>
                <w:rFonts w:ascii="Times New Roman" w:hAnsi="Times New Roman" w:cs="Times New Roman"/>
                <w:iCs/>
                <w:sz w:val="24"/>
                <w:szCs w:val="24"/>
              </w:rPr>
              <w:t>а</w:t>
            </w:r>
            <w:r w:rsidRPr="0086259A">
              <w:rPr>
                <w:rFonts w:ascii="Times New Roman" w:hAnsi="Times New Roman" w:cs="Times New Roman"/>
                <w:iCs/>
                <w:sz w:val="24"/>
                <w:szCs w:val="24"/>
              </w:rPr>
              <w:t>м</w:t>
            </w:r>
            <w:r>
              <w:rPr>
                <w:rFonts w:ascii="Times New Roman" w:hAnsi="Times New Roman" w:cs="Times New Roman"/>
                <w:iCs/>
                <w:sz w:val="24"/>
                <w:szCs w:val="24"/>
              </w:rPr>
              <w:t>и трамва</w:t>
            </w:r>
            <w:r>
              <w:rPr>
                <w:rFonts w:ascii="Times New Roman" w:hAnsi="Times New Roman" w:cs="Times New Roman"/>
                <w:iCs/>
                <w:sz w:val="24"/>
                <w:szCs w:val="24"/>
                <w:lang w:val="uk-UA"/>
              </w:rPr>
              <w:t>ю</w:t>
            </w:r>
            <w:r w:rsidRPr="0086259A">
              <w:rPr>
                <w:rFonts w:ascii="Times New Roman" w:hAnsi="Times New Roman" w:cs="Times New Roman"/>
                <w:iCs/>
                <w:sz w:val="24"/>
                <w:szCs w:val="24"/>
              </w:rPr>
              <w:t xml:space="preserve"> з бортовим комп’ютером з кольоровим дисплеєм</w:t>
            </w:r>
          </w:p>
          <w:p w:rsidR="00AC4872" w:rsidRPr="0086259A"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2. С</w:t>
            </w:r>
            <w:r w:rsidRPr="0086259A">
              <w:rPr>
                <w:rFonts w:ascii="Times New Roman" w:hAnsi="Times New Roman" w:cs="Times New Roman"/>
                <w:iCs/>
                <w:sz w:val="24"/>
                <w:szCs w:val="24"/>
              </w:rPr>
              <w:t xml:space="preserve">татичний </w:t>
            </w:r>
            <w:r w:rsidRPr="0086259A">
              <w:rPr>
                <w:rFonts w:ascii="Times New Roman" w:hAnsi="Times New Roman" w:cs="Times New Roman"/>
                <w:iCs/>
                <w:sz w:val="24"/>
                <w:szCs w:val="24"/>
              </w:rPr>
              <w:lastRenderedPageBreak/>
              <w:t xml:space="preserve">перетворювач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AC4872"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3. С</w:t>
            </w:r>
            <w:r w:rsidRPr="0086259A">
              <w:rPr>
                <w:rFonts w:ascii="Times New Roman" w:hAnsi="Times New Roman" w:cs="Times New Roman"/>
                <w:iCs/>
                <w:sz w:val="24"/>
                <w:szCs w:val="24"/>
              </w:rPr>
              <w:t xml:space="preserve">татичний перетворювач </w:t>
            </w:r>
            <w:r>
              <w:rPr>
                <w:rFonts w:ascii="Times New Roman" w:hAnsi="Times New Roman" w:cs="Times New Roman"/>
                <w:iCs/>
                <w:sz w:val="24"/>
                <w:szCs w:val="24"/>
              </w:rPr>
              <w:t xml:space="preserve">600VDC/380VAC </w:t>
            </w:r>
          </w:p>
          <w:p w:rsidR="00AC4872"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4.  Радіореактор (2шт)</w:t>
            </w:r>
          </w:p>
          <w:p w:rsidR="00AC4872"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5 . Обмежувач перенапруги </w:t>
            </w:r>
          </w:p>
          <w:p w:rsidR="00AC4872"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w:t>
            </w:r>
            <w:r w:rsidRPr="002469AA">
              <w:rPr>
                <w:rFonts w:ascii="Times New Roman" w:hAnsi="Times New Roman" w:cs="Times New Roman"/>
                <w:iCs/>
                <w:sz w:val="24"/>
                <w:szCs w:val="24"/>
              </w:rPr>
              <w:t>водія (або еквівалент).</w:t>
            </w:r>
          </w:p>
          <w:p w:rsidR="00AC4872" w:rsidRPr="0086259A" w:rsidRDefault="00AC4872" w:rsidP="00AC4872">
            <w:pPr>
              <w:spacing w:after="0"/>
              <w:jc w:val="both"/>
              <w:rPr>
                <w:rFonts w:ascii="Times New Roman" w:hAnsi="Times New Roman" w:cs="Times New Roman"/>
                <w:iCs/>
                <w:sz w:val="24"/>
                <w:szCs w:val="24"/>
              </w:rPr>
            </w:pPr>
          </w:p>
          <w:p w:rsidR="00AC4872"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 </w:t>
            </w:r>
            <w:r w:rsidRPr="0086259A">
              <w:rPr>
                <w:rFonts w:ascii="Times New Roman" w:hAnsi="Times New Roman" w:cs="Times New Roman"/>
                <w:iCs/>
                <w:sz w:val="24"/>
                <w:szCs w:val="24"/>
              </w:rPr>
              <w:t>Електронна система управління тяговим двигуном  з бортовим комп’ютером з кольоровим дисплеєм</w:t>
            </w:r>
            <w:r>
              <w:rPr>
                <w:rFonts w:ascii="Times New Roman" w:hAnsi="Times New Roman" w:cs="Times New Roman"/>
                <w:iCs/>
                <w:sz w:val="24"/>
                <w:szCs w:val="24"/>
              </w:rPr>
              <w:t xml:space="preserve"> має у складі два тягових перетворювача, що  працюють у діапазоні живлення 350-820</w:t>
            </w:r>
            <w:proofErr w:type="gramStart"/>
            <w:r>
              <w:rPr>
                <w:rFonts w:ascii="Times New Roman" w:hAnsi="Times New Roman" w:cs="Times New Roman"/>
                <w:iCs/>
                <w:sz w:val="24"/>
                <w:szCs w:val="24"/>
              </w:rPr>
              <w:t xml:space="preserve"> В</w:t>
            </w:r>
            <w:proofErr w:type="gramEnd"/>
            <w:r>
              <w:rPr>
                <w:rFonts w:ascii="Times New Roman" w:hAnsi="Times New Roman" w:cs="Times New Roman"/>
                <w:iCs/>
                <w:sz w:val="24"/>
                <w:szCs w:val="24"/>
              </w:rPr>
              <w:t xml:space="preserve"> постійного струму та призначені для керування кожним своєї групи тягових двигунів одного візка (один перетворювач на один візок). Обмін сигналами та командами </w:t>
            </w:r>
            <w:proofErr w:type="gramStart"/>
            <w:r>
              <w:rPr>
                <w:rFonts w:ascii="Times New Roman" w:hAnsi="Times New Roman" w:cs="Times New Roman"/>
                <w:iCs/>
                <w:sz w:val="24"/>
                <w:szCs w:val="24"/>
              </w:rPr>
              <w:t>повинен</w:t>
            </w:r>
            <w:proofErr w:type="gramEnd"/>
            <w:r>
              <w:rPr>
                <w:rFonts w:ascii="Times New Roman" w:hAnsi="Times New Roman" w:cs="Times New Roman"/>
                <w:iCs/>
                <w:sz w:val="24"/>
                <w:szCs w:val="24"/>
              </w:rPr>
              <w:t xml:space="preserve"> відбуватися по </w:t>
            </w:r>
            <w:r>
              <w:rPr>
                <w:rFonts w:ascii="Times New Roman" w:hAnsi="Times New Roman" w:cs="Times New Roman"/>
                <w:iCs/>
                <w:sz w:val="24"/>
                <w:szCs w:val="24"/>
                <w:lang w:val="en-US"/>
              </w:rPr>
              <w:t>CAN</w:t>
            </w:r>
            <w:r>
              <w:rPr>
                <w:rFonts w:ascii="Times New Roman" w:hAnsi="Times New Roman" w:cs="Times New Roman"/>
                <w:iCs/>
                <w:sz w:val="24"/>
                <w:szCs w:val="24"/>
              </w:rPr>
              <w:t xml:space="preserve"> шині. </w:t>
            </w:r>
          </w:p>
          <w:p w:rsidR="00AC4872"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Кожен тяговий перетворювач повинен відповідати наступним </w:t>
            </w:r>
            <w:proofErr w:type="gramStart"/>
            <w:r>
              <w:rPr>
                <w:rFonts w:ascii="Times New Roman" w:hAnsi="Times New Roman" w:cs="Times New Roman"/>
                <w:iCs/>
                <w:sz w:val="24"/>
                <w:szCs w:val="24"/>
              </w:rPr>
              <w:t>техн</w:t>
            </w:r>
            <w:proofErr w:type="gramEnd"/>
            <w:r>
              <w:rPr>
                <w:rFonts w:ascii="Times New Roman" w:hAnsi="Times New Roman" w:cs="Times New Roman"/>
                <w:iCs/>
                <w:sz w:val="24"/>
                <w:szCs w:val="24"/>
              </w:rPr>
              <w:t>ічним характеристикам:</w:t>
            </w:r>
          </w:p>
          <w:p w:rsidR="00AC4872" w:rsidRPr="0086259A"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 </w:t>
            </w:r>
            <w:r w:rsidRPr="0086259A">
              <w:rPr>
                <w:rFonts w:ascii="Times New Roman" w:hAnsi="Times New Roman" w:cs="Times New Roman"/>
                <w:iCs/>
                <w:sz w:val="24"/>
                <w:szCs w:val="24"/>
              </w:rPr>
              <w:t>Номінальна вхідна напруга</w:t>
            </w:r>
            <w:r>
              <w:rPr>
                <w:rFonts w:ascii="Times New Roman" w:hAnsi="Times New Roman" w:cs="Times New Roman"/>
                <w:iCs/>
                <w:sz w:val="24"/>
                <w:szCs w:val="24"/>
              </w:rPr>
              <w:t xml:space="preserve"> живлення</w:t>
            </w:r>
            <w:r w:rsidRPr="0086259A">
              <w:rPr>
                <w:rFonts w:ascii="Times New Roman" w:hAnsi="Times New Roman" w:cs="Times New Roman"/>
                <w:iCs/>
                <w:sz w:val="24"/>
                <w:szCs w:val="24"/>
              </w:rPr>
              <w:t>,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600</w:t>
            </w:r>
          </w:p>
          <w:p w:rsidR="00AC4872" w:rsidRPr="00422C9E" w:rsidRDefault="00AC4872" w:rsidP="00AC4872">
            <w:pPr>
              <w:spacing w:after="0"/>
              <w:ind w:firstLine="46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1.2. </w:t>
            </w:r>
            <w:r w:rsidRPr="0086259A">
              <w:rPr>
                <w:rFonts w:ascii="Times New Roman" w:hAnsi="Times New Roman" w:cs="Times New Roman"/>
                <w:iCs/>
                <w:sz w:val="24"/>
                <w:szCs w:val="24"/>
              </w:rPr>
              <w:t>Напруга рекуперації, не більше</w:t>
            </w:r>
            <w:proofErr w:type="gramStart"/>
            <w:r w:rsidRPr="0086259A">
              <w:rPr>
                <w:rFonts w:ascii="Times New Roman" w:hAnsi="Times New Roman" w:cs="Times New Roman"/>
                <w:iCs/>
                <w:sz w:val="24"/>
                <w:szCs w:val="24"/>
              </w:rPr>
              <w:t xml:space="preserve"> В</w:t>
            </w:r>
            <w:proofErr w:type="gramEnd"/>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D0AA4">
              <w:rPr>
                <w:rFonts w:ascii="Times New Roman" w:hAnsi="Times New Roman" w:cs="Times New Roman"/>
                <w:iCs/>
                <w:sz w:val="24"/>
                <w:szCs w:val="24"/>
              </w:rPr>
              <w:t>750</w:t>
            </w:r>
          </w:p>
          <w:p w:rsidR="00AC4872" w:rsidRPr="0086259A"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1.3. </w:t>
            </w:r>
            <w:r w:rsidRPr="0086259A">
              <w:rPr>
                <w:rFonts w:ascii="Times New Roman" w:hAnsi="Times New Roman" w:cs="Times New Roman"/>
                <w:iCs/>
                <w:sz w:val="24"/>
                <w:szCs w:val="24"/>
              </w:rPr>
              <w:t>Напруга живлення низьковольтних ланцюгів, В</w:t>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86259A">
              <w:rPr>
                <w:rFonts w:ascii="Times New Roman" w:hAnsi="Times New Roman" w:cs="Times New Roman"/>
                <w:iCs/>
                <w:sz w:val="24"/>
                <w:szCs w:val="24"/>
              </w:rPr>
              <w:t>19 - 36</w:t>
            </w:r>
          </w:p>
          <w:p w:rsidR="00AC4872" w:rsidRPr="0086259A"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1.4. </w:t>
            </w:r>
            <w:r w:rsidRPr="0086259A">
              <w:rPr>
                <w:rFonts w:ascii="Times New Roman" w:hAnsi="Times New Roman" w:cs="Times New Roman"/>
                <w:iCs/>
                <w:sz w:val="24"/>
                <w:szCs w:val="24"/>
              </w:rPr>
              <w:t xml:space="preserve">Номінальна </w:t>
            </w:r>
            <w:r>
              <w:rPr>
                <w:rFonts w:ascii="Times New Roman" w:hAnsi="Times New Roman" w:cs="Times New Roman"/>
                <w:iCs/>
                <w:sz w:val="24"/>
                <w:szCs w:val="24"/>
              </w:rPr>
              <w:t xml:space="preserve">вихідна </w:t>
            </w:r>
            <w:r w:rsidRPr="0086259A">
              <w:rPr>
                <w:rFonts w:ascii="Times New Roman" w:hAnsi="Times New Roman" w:cs="Times New Roman"/>
                <w:iCs/>
                <w:sz w:val="24"/>
                <w:szCs w:val="24"/>
              </w:rPr>
              <w:t>напруга, В</w:t>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500-550</w:t>
            </w:r>
          </w:p>
          <w:p w:rsidR="00AC4872" w:rsidRPr="00466A44"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1.5. </w:t>
            </w:r>
            <w:r w:rsidRPr="00466A44">
              <w:rPr>
                <w:rFonts w:ascii="Times New Roman" w:hAnsi="Times New Roman" w:cs="Times New Roman"/>
                <w:iCs/>
                <w:sz w:val="24"/>
                <w:szCs w:val="24"/>
              </w:rPr>
              <w:t xml:space="preserve">Номінальний </w:t>
            </w:r>
            <w:r>
              <w:rPr>
                <w:rFonts w:ascii="Times New Roman" w:hAnsi="Times New Roman" w:cs="Times New Roman"/>
                <w:iCs/>
                <w:sz w:val="24"/>
                <w:szCs w:val="24"/>
              </w:rPr>
              <w:t xml:space="preserve">вихідний </w:t>
            </w:r>
            <w:r w:rsidRPr="00466A44">
              <w:rPr>
                <w:rFonts w:ascii="Times New Roman" w:hAnsi="Times New Roman" w:cs="Times New Roman"/>
                <w:iCs/>
                <w:sz w:val="24"/>
                <w:szCs w:val="24"/>
              </w:rPr>
              <w:t>струм,</w:t>
            </w:r>
            <w:r>
              <w:rPr>
                <w:rFonts w:ascii="Times New Roman" w:hAnsi="Times New Roman" w:cs="Times New Roman"/>
                <w:iCs/>
                <w:sz w:val="24"/>
                <w:szCs w:val="24"/>
              </w:rPr>
              <w:t xml:space="preserve"> не менше, А                            </w:t>
            </w:r>
            <w:r>
              <w:rPr>
                <w:rFonts w:ascii="Times New Roman" w:hAnsi="Times New Roman" w:cs="Times New Roman"/>
                <w:iCs/>
                <w:sz w:val="24"/>
                <w:szCs w:val="24"/>
              </w:rPr>
              <w:lastRenderedPageBreak/>
              <w:t>200</w:t>
            </w:r>
          </w:p>
          <w:p w:rsidR="00AC4872"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1.6. </w:t>
            </w:r>
            <w:r w:rsidRPr="0007449F">
              <w:rPr>
                <w:rFonts w:ascii="Times New Roman" w:hAnsi="Times New Roman" w:cs="Times New Roman"/>
                <w:iCs/>
                <w:sz w:val="24"/>
                <w:szCs w:val="24"/>
              </w:rPr>
              <w:t>Номінальна потужність на виході, не менше кВт</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t>120</w:t>
            </w:r>
          </w:p>
          <w:p w:rsidR="00AC4872" w:rsidRPr="0007449F"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1.7. Частота широтн</w:t>
            </w:r>
            <w:proofErr w:type="gramStart"/>
            <w:r>
              <w:rPr>
                <w:rFonts w:ascii="Times New Roman" w:hAnsi="Times New Roman" w:cs="Times New Roman"/>
                <w:iCs/>
                <w:sz w:val="24"/>
                <w:szCs w:val="24"/>
              </w:rPr>
              <w:t>о-</w:t>
            </w:r>
            <w:proofErr w:type="gramEnd"/>
            <w:r>
              <w:rPr>
                <w:rFonts w:ascii="Times New Roman" w:hAnsi="Times New Roman" w:cs="Times New Roman"/>
                <w:iCs/>
                <w:sz w:val="24"/>
                <w:szCs w:val="24"/>
              </w:rPr>
              <w:t xml:space="preserve">імпульсної модуляції, кГц                          </w:t>
            </w:r>
            <w:r>
              <w:rPr>
                <w:rFonts w:ascii="Times New Roman" w:hAnsi="Times New Roman" w:cs="Times New Roman"/>
                <w:iCs/>
                <w:sz w:val="24"/>
                <w:szCs w:val="24"/>
              </w:rPr>
              <w:tab/>
              <w:t>2,5</w:t>
            </w:r>
          </w:p>
          <w:p w:rsidR="00AC4872" w:rsidRPr="0007449F"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1.8. </w:t>
            </w:r>
            <w:r w:rsidRPr="0007449F">
              <w:rPr>
                <w:rFonts w:ascii="Times New Roman" w:hAnsi="Times New Roman" w:cs="Times New Roman"/>
                <w:iCs/>
                <w:sz w:val="24"/>
                <w:szCs w:val="24"/>
              </w:rPr>
              <w:t>Діелектрична міцність, не менше, кВ</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3</w:t>
            </w:r>
          </w:p>
          <w:p w:rsidR="00AC4872" w:rsidRPr="0007449F"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1.9. </w:t>
            </w:r>
            <w:r w:rsidRPr="0007449F">
              <w:rPr>
                <w:rFonts w:ascii="Times New Roman" w:hAnsi="Times New Roman" w:cs="Times New Roman"/>
                <w:iCs/>
                <w:sz w:val="24"/>
                <w:szCs w:val="24"/>
              </w:rPr>
              <w:t xml:space="preserve">Охолодження </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примусове, повітряне</w:t>
            </w:r>
          </w:p>
          <w:p w:rsidR="00AC4872" w:rsidRPr="0007449F"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1.10. </w:t>
            </w:r>
            <w:r w:rsidRPr="0007449F">
              <w:rPr>
                <w:rFonts w:ascii="Times New Roman" w:hAnsi="Times New Roman" w:cs="Times New Roman"/>
                <w:iCs/>
                <w:sz w:val="24"/>
                <w:szCs w:val="24"/>
              </w:rPr>
              <w:t>Ступінь захисту (</w:t>
            </w:r>
            <w:proofErr w:type="gramStart"/>
            <w:r w:rsidRPr="0007449F">
              <w:rPr>
                <w:rFonts w:ascii="Times New Roman" w:hAnsi="Times New Roman" w:cs="Times New Roman"/>
                <w:iCs/>
                <w:sz w:val="24"/>
                <w:szCs w:val="24"/>
              </w:rPr>
              <w:t>кр</w:t>
            </w:r>
            <w:proofErr w:type="gramEnd"/>
            <w:r w:rsidRPr="0007449F">
              <w:rPr>
                <w:rFonts w:ascii="Times New Roman" w:hAnsi="Times New Roman" w:cs="Times New Roman"/>
                <w:iCs/>
                <w:sz w:val="24"/>
                <w:szCs w:val="24"/>
              </w:rPr>
              <w:t>ім вентиляції)</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IP 54</w:t>
            </w:r>
          </w:p>
          <w:p w:rsidR="00AC4872" w:rsidRPr="0007449F" w:rsidRDefault="00AC4872" w:rsidP="00AC4872">
            <w:pPr>
              <w:spacing w:after="0"/>
              <w:ind w:firstLine="460"/>
              <w:jc w:val="both"/>
              <w:rPr>
                <w:rFonts w:ascii="Times New Roman" w:hAnsi="Times New Roman" w:cs="Times New Roman"/>
                <w:iCs/>
                <w:sz w:val="24"/>
                <w:szCs w:val="24"/>
              </w:rPr>
            </w:pPr>
            <w:r>
              <w:rPr>
                <w:rFonts w:ascii="Times New Roman" w:hAnsi="Times New Roman" w:cs="Times New Roman"/>
                <w:iCs/>
                <w:sz w:val="24"/>
                <w:szCs w:val="24"/>
              </w:rPr>
              <w:t xml:space="preserve">1.11. </w:t>
            </w:r>
            <w:r w:rsidRPr="0007449F">
              <w:rPr>
                <w:rFonts w:ascii="Times New Roman" w:hAnsi="Times New Roman" w:cs="Times New Roman"/>
                <w:iCs/>
                <w:sz w:val="24"/>
                <w:szCs w:val="24"/>
              </w:rPr>
              <w:t>Тривала робота в умовах температур навколишнього</w:t>
            </w:r>
          </w:p>
          <w:p w:rsidR="00AC4872" w:rsidRPr="0007449F"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07449F">
              <w:rPr>
                <w:rFonts w:ascii="Times New Roman" w:hAnsi="Times New Roman" w:cs="Times New Roman"/>
                <w:iCs/>
                <w:sz w:val="24"/>
                <w:szCs w:val="24"/>
              </w:rPr>
              <w:t>повітря, °С</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t xml:space="preserve">                                  </w:t>
            </w:r>
            <w:r>
              <w:rPr>
                <w:rFonts w:ascii="Times New Roman" w:hAnsi="Times New Roman" w:cs="Times New Roman"/>
                <w:iCs/>
                <w:sz w:val="24"/>
                <w:szCs w:val="24"/>
              </w:rPr>
              <w:tab/>
            </w:r>
            <w:r w:rsidRPr="0007449F">
              <w:rPr>
                <w:rFonts w:ascii="Times New Roman" w:hAnsi="Times New Roman" w:cs="Times New Roman"/>
                <w:iCs/>
                <w:sz w:val="24"/>
                <w:szCs w:val="24"/>
              </w:rPr>
              <w:t>-40</w:t>
            </w:r>
            <w:proofErr w:type="gramStart"/>
            <w:r w:rsidRPr="0007449F">
              <w:rPr>
                <w:rFonts w:ascii="Times New Roman" w:hAnsi="Times New Roman" w:cs="Times New Roman"/>
                <w:iCs/>
                <w:sz w:val="24"/>
                <w:szCs w:val="24"/>
              </w:rPr>
              <w:t>°С</w:t>
            </w:r>
            <w:proofErr w:type="gramEnd"/>
            <w:r w:rsidRPr="0007449F">
              <w:rPr>
                <w:rFonts w:ascii="Times New Roman" w:hAnsi="Times New Roman" w:cs="Times New Roman"/>
                <w:iCs/>
                <w:sz w:val="24"/>
                <w:szCs w:val="24"/>
              </w:rPr>
              <w:t xml:space="preserve"> - +60°С</w:t>
            </w:r>
          </w:p>
          <w:p w:rsidR="00AC4872" w:rsidRPr="0007449F"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1.12. </w:t>
            </w:r>
            <w:r w:rsidRPr="0007449F">
              <w:rPr>
                <w:rFonts w:ascii="Times New Roman" w:hAnsi="Times New Roman" w:cs="Times New Roman"/>
                <w:iCs/>
                <w:sz w:val="24"/>
                <w:szCs w:val="24"/>
              </w:rPr>
              <w:t xml:space="preserve">Габаритні розміри силового модуля, </w:t>
            </w:r>
            <w:proofErr w:type="gramStart"/>
            <w:r w:rsidRPr="0007449F">
              <w:rPr>
                <w:rFonts w:ascii="Times New Roman" w:hAnsi="Times New Roman" w:cs="Times New Roman"/>
                <w:iCs/>
                <w:sz w:val="24"/>
                <w:szCs w:val="24"/>
              </w:rPr>
              <w:t>не б</w:t>
            </w:r>
            <w:proofErr w:type="gramEnd"/>
            <w:r w:rsidRPr="0007449F">
              <w:rPr>
                <w:rFonts w:ascii="Times New Roman" w:hAnsi="Times New Roman" w:cs="Times New Roman"/>
                <w:iCs/>
                <w:sz w:val="24"/>
                <w:szCs w:val="24"/>
              </w:rPr>
              <w:t>ільше мм</w:t>
            </w:r>
            <w:r w:rsidRPr="0007449F">
              <w:rPr>
                <w:rFonts w:ascii="Times New Roman" w:hAnsi="Times New Roman" w:cs="Times New Roman"/>
                <w:iCs/>
                <w:sz w:val="24"/>
                <w:szCs w:val="24"/>
              </w:rPr>
              <w:tab/>
            </w:r>
            <w:r>
              <w:rPr>
                <w:rFonts w:ascii="Times New Roman" w:hAnsi="Times New Roman" w:cs="Times New Roman"/>
                <w:iCs/>
                <w:sz w:val="24"/>
                <w:szCs w:val="24"/>
              </w:rPr>
              <w:t xml:space="preserve">           </w:t>
            </w:r>
            <w:r w:rsidRPr="0007449F">
              <w:rPr>
                <w:rFonts w:ascii="Times New Roman" w:hAnsi="Times New Roman" w:cs="Times New Roman"/>
                <w:iCs/>
                <w:sz w:val="24"/>
                <w:szCs w:val="24"/>
              </w:rPr>
              <w:t>8</w:t>
            </w:r>
            <w:r>
              <w:rPr>
                <w:rFonts w:ascii="Times New Roman" w:hAnsi="Times New Roman" w:cs="Times New Roman"/>
                <w:iCs/>
                <w:sz w:val="24"/>
                <w:szCs w:val="24"/>
              </w:rPr>
              <w:t>5</w:t>
            </w:r>
            <w:r w:rsidRPr="0007449F">
              <w:rPr>
                <w:rFonts w:ascii="Times New Roman" w:hAnsi="Times New Roman" w:cs="Times New Roman"/>
                <w:iCs/>
                <w:sz w:val="24"/>
                <w:szCs w:val="24"/>
              </w:rPr>
              <w:t>0х75</w:t>
            </w:r>
            <w:r>
              <w:rPr>
                <w:rFonts w:ascii="Times New Roman" w:hAnsi="Times New Roman" w:cs="Times New Roman"/>
                <w:iCs/>
                <w:sz w:val="24"/>
                <w:szCs w:val="24"/>
              </w:rPr>
              <w:t>0</w:t>
            </w:r>
            <w:r w:rsidRPr="0007449F">
              <w:rPr>
                <w:rFonts w:ascii="Times New Roman" w:hAnsi="Times New Roman" w:cs="Times New Roman"/>
                <w:iCs/>
                <w:sz w:val="24"/>
                <w:szCs w:val="24"/>
              </w:rPr>
              <w:t>х</w:t>
            </w:r>
            <w:r>
              <w:rPr>
                <w:rFonts w:ascii="Times New Roman" w:hAnsi="Times New Roman" w:cs="Times New Roman"/>
                <w:iCs/>
                <w:sz w:val="24"/>
                <w:szCs w:val="24"/>
              </w:rPr>
              <w:t>300</w:t>
            </w:r>
          </w:p>
          <w:p w:rsidR="00AC4872" w:rsidRPr="0007449F"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1.13.  </w:t>
            </w:r>
            <w:r w:rsidRPr="0007449F">
              <w:rPr>
                <w:rFonts w:ascii="Times New Roman" w:hAnsi="Times New Roman" w:cs="Times New Roman"/>
                <w:iCs/>
                <w:sz w:val="24"/>
                <w:szCs w:val="24"/>
              </w:rPr>
              <w:t>Вага силового блок</w:t>
            </w:r>
            <w:r>
              <w:rPr>
                <w:rFonts w:ascii="Times New Roman" w:hAnsi="Times New Roman" w:cs="Times New Roman"/>
                <w:iCs/>
                <w:sz w:val="24"/>
                <w:szCs w:val="24"/>
              </w:rPr>
              <w:t>у</w:t>
            </w:r>
            <w:r w:rsidRPr="0007449F">
              <w:rPr>
                <w:rFonts w:ascii="Times New Roman" w:hAnsi="Times New Roman" w:cs="Times New Roman"/>
                <w:iCs/>
                <w:sz w:val="24"/>
                <w:szCs w:val="24"/>
              </w:rPr>
              <w:t xml:space="preserve">, </w:t>
            </w:r>
            <w:proofErr w:type="gramStart"/>
            <w:r w:rsidRPr="0007449F">
              <w:rPr>
                <w:rFonts w:ascii="Times New Roman" w:hAnsi="Times New Roman" w:cs="Times New Roman"/>
                <w:iCs/>
                <w:sz w:val="24"/>
                <w:szCs w:val="24"/>
              </w:rPr>
              <w:t>не б</w:t>
            </w:r>
            <w:proofErr w:type="gramEnd"/>
            <w:r w:rsidRPr="0007449F">
              <w:rPr>
                <w:rFonts w:ascii="Times New Roman" w:hAnsi="Times New Roman" w:cs="Times New Roman"/>
                <w:iCs/>
                <w:sz w:val="24"/>
                <w:szCs w:val="24"/>
              </w:rPr>
              <w:t>ільше, кг</w:t>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sidRPr="0007449F">
              <w:rPr>
                <w:rFonts w:ascii="Times New Roman" w:hAnsi="Times New Roman" w:cs="Times New Roman"/>
                <w:iCs/>
                <w:sz w:val="24"/>
                <w:szCs w:val="24"/>
              </w:rPr>
              <w:tab/>
            </w:r>
            <w:r>
              <w:rPr>
                <w:rFonts w:ascii="Times New Roman" w:hAnsi="Times New Roman" w:cs="Times New Roman"/>
                <w:iCs/>
                <w:sz w:val="28"/>
                <w:szCs w:val="28"/>
              </w:rPr>
              <w:t xml:space="preserve">         </w:t>
            </w:r>
            <w:r w:rsidRPr="0007449F">
              <w:rPr>
                <w:rFonts w:ascii="Times New Roman" w:hAnsi="Times New Roman" w:cs="Times New Roman"/>
                <w:iCs/>
                <w:sz w:val="24"/>
                <w:szCs w:val="24"/>
              </w:rPr>
              <w:t>85</w:t>
            </w:r>
          </w:p>
          <w:p w:rsidR="00AC4872" w:rsidRPr="0007449F" w:rsidRDefault="00AC4872" w:rsidP="00AC4872">
            <w:pPr>
              <w:spacing w:after="0"/>
              <w:jc w:val="both"/>
              <w:rPr>
                <w:rFonts w:ascii="Times New Roman" w:hAnsi="Times New Roman" w:cs="Times New Roman"/>
                <w:iCs/>
                <w:sz w:val="24"/>
                <w:szCs w:val="24"/>
              </w:rPr>
            </w:pP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 </w:t>
            </w:r>
            <w:proofErr w:type="gramStart"/>
            <w:r>
              <w:rPr>
                <w:rFonts w:ascii="Times New Roman" w:hAnsi="Times New Roman" w:cs="Times New Roman"/>
                <w:iCs/>
                <w:sz w:val="24"/>
                <w:szCs w:val="24"/>
              </w:rPr>
              <w:t>Техн</w:t>
            </w:r>
            <w:proofErr w:type="gramEnd"/>
            <w:r>
              <w:rPr>
                <w:rFonts w:ascii="Times New Roman" w:hAnsi="Times New Roman" w:cs="Times New Roman"/>
                <w:iCs/>
                <w:sz w:val="24"/>
                <w:szCs w:val="24"/>
              </w:rPr>
              <w:t>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VDC/28VDC</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2.1. </w:t>
            </w:r>
            <w:r w:rsidRPr="0086259A">
              <w:rPr>
                <w:rFonts w:ascii="Times New Roman" w:hAnsi="Times New Roman" w:cs="Times New Roman"/>
                <w:iCs/>
                <w:sz w:val="24"/>
                <w:szCs w:val="24"/>
              </w:rPr>
              <w:t>Вхідна напруга:</w:t>
            </w:r>
            <w:r>
              <w:rPr>
                <w:rFonts w:ascii="Times New Roman" w:hAnsi="Times New Roman" w:cs="Times New Roman"/>
                <w:iCs/>
                <w:sz w:val="24"/>
                <w:szCs w:val="24"/>
              </w:rPr>
              <w:t xml:space="preserve">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номінальна, 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550</w:t>
            </w:r>
            <w:r w:rsidRPr="0086259A">
              <w:rPr>
                <w:rFonts w:ascii="Times New Roman" w:hAnsi="Times New Roman" w:cs="Times New Roman"/>
                <w:iCs/>
                <w:sz w:val="24"/>
                <w:szCs w:val="24"/>
              </w:rPr>
              <w:t xml:space="preserve"> </w:t>
            </w:r>
          </w:p>
          <w:p w:rsidR="00AC4872" w:rsidRPr="0086259A" w:rsidRDefault="00AC4872" w:rsidP="00AC4872">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350-820 </w:t>
            </w:r>
          </w:p>
          <w:p w:rsidR="00AC4872" w:rsidRPr="00287427" w:rsidRDefault="00AC4872" w:rsidP="00AC4872">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2.2. Номінальний в</w:t>
            </w:r>
            <w:r w:rsidRPr="0086259A">
              <w:rPr>
                <w:rFonts w:ascii="Times New Roman" w:hAnsi="Times New Roman" w:cs="Times New Roman"/>
                <w:iCs/>
                <w:sz w:val="24"/>
                <w:szCs w:val="24"/>
              </w:rPr>
              <w:t>хідн</w:t>
            </w:r>
            <w:r>
              <w:rPr>
                <w:rFonts w:ascii="Times New Roman" w:hAnsi="Times New Roman" w:cs="Times New Roman"/>
                <w:iCs/>
                <w:sz w:val="24"/>
                <w:szCs w:val="24"/>
              </w:rPr>
              <w:t>ий</w:t>
            </w:r>
            <w:r w:rsidRPr="0086259A">
              <w:rPr>
                <w:rFonts w:ascii="Times New Roman" w:hAnsi="Times New Roman" w:cs="Times New Roman"/>
                <w:iCs/>
                <w:sz w:val="24"/>
                <w:szCs w:val="24"/>
              </w:rPr>
              <w:t xml:space="preserve"> струм</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3. Вихідна напруга:</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Pr>
                <w:rFonts w:ascii="Times New Roman" w:hAnsi="Times New Roman" w:cs="Times New Roman"/>
                <w:iCs/>
                <w:sz w:val="24"/>
                <w:szCs w:val="24"/>
              </w:rPr>
              <w:tab/>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27,5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робочий (безаварійний) діапазон</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18</w:t>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 xml:space="preserve">,5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4. Вихідний струм:</w:t>
            </w:r>
          </w:p>
          <w:p w:rsidR="00AC4872" w:rsidRPr="00EE58B1" w:rsidRDefault="00AC4872" w:rsidP="00AC4872">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номінальний в тривалому режимі</w:t>
            </w:r>
            <w:r>
              <w:rPr>
                <w:rFonts w:ascii="Times New Roman" w:hAnsi="Times New Roman" w:cs="Times New Roman"/>
                <w:iCs/>
                <w:sz w:val="24"/>
                <w:szCs w:val="24"/>
              </w:rPr>
              <w:t>, А, не менше</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t xml:space="preserve">120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максимальний до перегріву</w:t>
            </w:r>
            <w:r>
              <w:rPr>
                <w:rFonts w:ascii="Times New Roman" w:hAnsi="Times New Roman" w:cs="Times New Roman"/>
                <w:iCs/>
                <w:sz w:val="24"/>
                <w:szCs w:val="24"/>
              </w:rPr>
              <w:t>, 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250</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 xml:space="preserve">5.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85%.</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6. Автоматичний захист при:</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перевищені вихідної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2</w:t>
            </w:r>
            <w:r>
              <w:rPr>
                <w:rFonts w:ascii="Times New Roman" w:hAnsi="Times New Roman" w:cs="Times New Roman"/>
                <w:iCs/>
                <w:sz w:val="24"/>
                <w:szCs w:val="24"/>
              </w:rPr>
              <w:t>8</w:t>
            </w:r>
            <w:r w:rsidRPr="0086259A">
              <w:rPr>
                <w:rFonts w:ascii="Times New Roman" w:hAnsi="Times New Roman" w:cs="Times New Roman"/>
                <w:iCs/>
                <w:sz w:val="24"/>
                <w:szCs w:val="24"/>
              </w:rPr>
              <w:t>,5±0,</w:t>
            </w:r>
            <w:r>
              <w:rPr>
                <w:rFonts w:ascii="Times New Roman" w:hAnsi="Times New Roman" w:cs="Times New Roman"/>
                <w:iCs/>
                <w:sz w:val="24"/>
                <w:szCs w:val="24"/>
              </w:rPr>
              <w:t>5</w:t>
            </w:r>
          </w:p>
          <w:p w:rsidR="00AC4872" w:rsidRPr="00CB471E" w:rsidRDefault="00AC4872" w:rsidP="00AC4872">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зниження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350</w:t>
            </w:r>
            <w:r w:rsidRPr="0086259A">
              <w:rPr>
                <w:rFonts w:ascii="Times New Roman" w:hAnsi="Times New Roman" w:cs="Times New Roman"/>
                <w:iCs/>
                <w:sz w:val="24"/>
                <w:szCs w:val="24"/>
              </w:rPr>
              <w:t>±10</w:t>
            </w:r>
            <w:r>
              <w:rPr>
                <w:rFonts w:ascii="Times New Roman" w:hAnsi="Times New Roman" w:cs="Times New Roman"/>
                <w:iCs/>
                <w:sz w:val="24"/>
                <w:szCs w:val="24"/>
              </w:rPr>
              <w:t xml:space="preserve">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п</w:t>
            </w:r>
            <w:proofErr w:type="gramEnd"/>
            <w:r w:rsidRPr="0086259A">
              <w:rPr>
                <w:rFonts w:ascii="Times New Roman" w:hAnsi="Times New Roman" w:cs="Times New Roman"/>
                <w:iCs/>
                <w:sz w:val="24"/>
                <w:szCs w:val="24"/>
              </w:rPr>
              <w:t>ідвищені вхідної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w:t>
            </w:r>
            <w:r>
              <w:rPr>
                <w:rFonts w:ascii="Times New Roman" w:hAnsi="Times New Roman" w:cs="Times New Roman"/>
                <w:iCs/>
                <w:sz w:val="24"/>
                <w:szCs w:val="24"/>
              </w:rPr>
              <w:t>2</w:t>
            </w:r>
            <w:r w:rsidRPr="0086259A">
              <w:rPr>
                <w:rFonts w:ascii="Times New Roman" w:hAnsi="Times New Roman" w:cs="Times New Roman"/>
                <w:iCs/>
                <w:sz w:val="24"/>
                <w:szCs w:val="24"/>
              </w:rPr>
              <w:t>0±10</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 xml:space="preserve">   </w:t>
            </w:r>
            <w:r w:rsidRPr="0086259A">
              <w:rPr>
                <w:rFonts w:ascii="Times New Roman" w:hAnsi="Times New Roman" w:cs="Times New Roman"/>
                <w:iCs/>
                <w:sz w:val="24"/>
                <w:szCs w:val="24"/>
              </w:rPr>
              <w:t>- короткому замикані на виході</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перегріву корпус</w:t>
            </w:r>
            <w:r>
              <w:rPr>
                <w:rFonts w:ascii="Times New Roman" w:hAnsi="Times New Roman" w:cs="Times New Roman"/>
                <w:iCs/>
                <w:sz w:val="24"/>
                <w:szCs w:val="24"/>
              </w:rPr>
              <w:t>у</w:t>
            </w:r>
            <w:r w:rsidRPr="0086259A">
              <w:rPr>
                <w:rFonts w:ascii="Times New Roman" w:hAnsi="Times New Roman" w:cs="Times New Roman"/>
                <w:iCs/>
                <w:sz w:val="24"/>
                <w:szCs w:val="24"/>
              </w:rPr>
              <w:t xml:space="preserve"> вище +70</w:t>
            </w:r>
            <w:proofErr w:type="gramStart"/>
            <w:r w:rsidRPr="0086259A">
              <w:rPr>
                <w:rFonts w:ascii="Times New Roman" w:hAnsi="Times New Roman" w:cs="Times New Roman"/>
                <w:iCs/>
                <w:sz w:val="24"/>
                <w:szCs w:val="24"/>
              </w:rPr>
              <w:t xml:space="preserve"> ºС</w:t>
            </w:r>
            <w:proofErr w:type="gramEnd"/>
            <w:r w:rsidRPr="0086259A">
              <w:rPr>
                <w:rFonts w:ascii="Times New Roman" w:hAnsi="Times New Roman" w:cs="Times New Roman"/>
                <w:iCs/>
                <w:sz w:val="24"/>
                <w:szCs w:val="24"/>
              </w:rPr>
              <w:t xml:space="preserve">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7. Опі</w:t>
            </w:r>
            <w:proofErr w:type="gramStart"/>
            <w:r w:rsidRPr="0086259A">
              <w:rPr>
                <w:rFonts w:ascii="Times New Roman" w:hAnsi="Times New Roman" w:cs="Times New Roman"/>
                <w:iCs/>
                <w:sz w:val="24"/>
                <w:szCs w:val="24"/>
              </w:rPr>
              <w:t>р</w:t>
            </w:r>
            <w:proofErr w:type="gramEnd"/>
            <w:r w:rsidRPr="0086259A">
              <w:rPr>
                <w:rFonts w:ascii="Times New Roman" w:hAnsi="Times New Roman" w:cs="Times New Roman"/>
                <w:iCs/>
                <w:sz w:val="24"/>
                <w:szCs w:val="24"/>
              </w:rPr>
              <w:t xml:space="preserve"> ізоляції:</w:t>
            </w:r>
          </w:p>
          <w:p w:rsidR="00AC4872"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м</w:t>
            </w:r>
            <w:proofErr w:type="gramEnd"/>
            <w:r w:rsidRPr="0086259A">
              <w:rPr>
                <w:rFonts w:ascii="Times New Roman" w:hAnsi="Times New Roman" w:cs="Times New Roman"/>
                <w:iCs/>
                <w:sz w:val="24"/>
                <w:szCs w:val="24"/>
              </w:rPr>
              <w:t xml:space="preserve">іж корпусом та будь-якою електричною мережею, </w:t>
            </w:r>
          </w:p>
          <w:p w:rsidR="00AC4872" w:rsidRPr="0086259A"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МОм</w:t>
            </w:r>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м</w:t>
            </w:r>
            <w:proofErr w:type="gramEnd"/>
            <w:r w:rsidRPr="0086259A">
              <w:rPr>
                <w:rFonts w:ascii="Times New Roman" w:hAnsi="Times New Roman" w:cs="Times New Roman"/>
                <w:iCs/>
                <w:sz w:val="24"/>
                <w:szCs w:val="24"/>
              </w:rPr>
              <w:t xml:space="preserve">іж високовольтними та низьковольтними мережами,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МОм</w:t>
            </w:r>
            <w:r>
              <w:rPr>
                <w:rFonts w:ascii="Times New Roman" w:hAnsi="Times New Roman" w:cs="Times New Roman"/>
                <w:iCs/>
                <w:sz w:val="24"/>
                <w:szCs w:val="24"/>
              </w:rPr>
              <w:t>,</w:t>
            </w:r>
            <w:r w:rsidRPr="0086259A">
              <w:rPr>
                <w:rFonts w:ascii="Times New Roman" w:hAnsi="Times New Roman" w:cs="Times New Roman"/>
                <w:iCs/>
                <w:sz w:val="24"/>
                <w:szCs w:val="24"/>
              </w:rPr>
              <w:t xml:space="preserve"> не менше  </w:t>
            </w: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10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2.8</w:t>
            </w:r>
            <w:r w:rsidRPr="0086259A">
              <w:rPr>
                <w:rFonts w:ascii="Times New Roman" w:hAnsi="Times New Roman" w:cs="Times New Roman"/>
                <w:iCs/>
                <w:sz w:val="24"/>
                <w:szCs w:val="24"/>
              </w:rPr>
              <w:t xml:space="preserve">. Наявність вихідного </w:t>
            </w:r>
            <w:r w:rsidRPr="0086259A">
              <w:rPr>
                <w:rFonts w:ascii="Times New Roman" w:hAnsi="Times New Roman" w:cs="Times New Roman"/>
                <w:iCs/>
                <w:sz w:val="24"/>
                <w:szCs w:val="24"/>
              </w:rPr>
              <w:lastRenderedPageBreak/>
              <w:t>сигналу аварії.</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2.9</w:t>
            </w:r>
            <w:r w:rsidRPr="0086259A">
              <w:rPr>
                <w:rFonts w:ascii="Times New Roman" w:hAnsi="Times New Roman" w:cs="Times New Roman"/>
                <w:iCs/>
                <w:sz w:val="24"/>
                <w:szCs w:val="24"/>
              </w:rPr>
              <w:t xml:space="preserve">. Ступінь захисту від зовнішніх впливів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0</w:t>
            </w:r>
            <w:r w:rsidRPr="0086259A">
              <w:rPr>
                <w:rFonts w:ascii="Times New Roman" w:hAnsi="Times New Roman" w:cs="Times New Roman"/>
                <w:iCs/>
                <w:sz w:val="24"/>
                <w:szCs w:val="24"/>
              </w:rPr>
              <w:t>. Охолодження повітряне, природне (</w:t>
            </w:r>
            <w:proofErr w:type="gramStart"/>
            <w:r w:rsidRPr="0086259A">
              <w:rPr>
                <w:rFonts w:ascii="Times New Roman" w:hAnsi="Times New Roman" w:cs="Times New Roman"/>
                <w:iCs/>
                <w:sz w:val="24"/>
                <w:szCs w:val="24"/>
              </w:rPr>
              <w:t>без</w:t>
            </w:r>
            <w:proofErr w:type="gramEnd"/>
            <w:r w:rsidRPr="0086259A">
              <w:rPr>
                <w:rFonts w:ascii="Times New Roman" w:hAnsi="Times New Roman" w:cs="Times New Roman"/>
                <w:iCs/>
                <w:sz w:val="24"/>
                <w:szCs w:val="24"/>
              </w:rPr>
              <w:t xml:space="preserve"> вентиляторів)</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Умови експлуатації:</w:t>
            </w:r>
          </w:p>
          <w:p w:rsidR="00AC4872" w:rsidRPr="0086259A" w:rsidRDefault="00AC4872" w:rsidP="00AC4872">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w:t>
            </w:r>
            <w:r>
              <w:rPr>
                <w:rFonts w:ascii="Times New Roman" w:hAnsi="Times New Roman" w:cs="Times New Roman"/>
                <w:iCs/>
                <w:sz w:val="24"/>
                <w:szCs w:val="24"/>
              </w:rPr>
              <w:t>іапазон температури навколишнього повітря, ºС  -40</w:t>
            </w:r>
            <w:proofErr w:type="gramStart"/>
            <w:r>
              <w:rPr>
                <w:rFonts w:ascii="Times New Roman" w:hAnsi="Times New Roman" w:cs="Times New Roman"/>
                <w:iCs/>
                <w:sz w:val="24"/>
                <w:szCs w:val="24"/>
              </w:rPr>
              <w:t xml:space="preserve"> ºС</w:t>
            </w:r>
            <w:proofErr w:type="gramEnd"/>
            <w:r>
              <w:rPr>
                <w:rFonts w:ascii="Times New Roman" w:hAnsi="Times New Roman" w:cs="Times New Roman"/>
                <w:iCs/>
                <w:sz w:val="24"/>
                <w:szCs w:val="24"/>
              </w:rPr>
              <w:t xml:space="preserve">  – +60</w:t>
            </w:r>
            <w:r w:rsidRPr="0086259A">
              <w:rPr>
                <w:rFonts w:ascii="Times New Roman" w:hAnsi="Times New Roman" w:cs="Times New Roman"/>
                <w:iCs/>
                <w:sz w:val="24"/>
                <w:szCs w:val="24"/>
              </w:rPr>
              <w:t>ºС.</w:t>
            </w:r>
          </w:p>
          <w:p w:rsidR="00AC4872" w:rsidRPr="0086259A" w:rsidRDefault="00AC4872" w:rsidP="00AC4872">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w:t>
            </w:r>
            <w:proofErr w:type="gramStart"/>
            <w:r w:rsidRPr="0086259A">
              <w:rPr>
                <w:rFonts w:ascii="Times New Roman" w:hAnsi="Times New Roman" w:cs="Times New Roman"/>
                <w:iCs/>
                <w:sz w:val="24"/>
                <w:szCs w:val="24"/>
              </w:rPr>
              <w:t xml:space="preserve"> ºС</w:t>
            </w:r>
            <w:proofErr w:type="gramEnd"/>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AC4872" w:rsidRPr="0086259A" w:rsidRDefault="00AC4872" w:rsidP="00AC4872">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кПа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86,6 - 106,6 </w:t>
            </w:r>
          </w:p>
          <w:p w:rsidR="00AC4872" w:rsidRPr="00C33582" w:rsidRDefault="00AC4872" w:rsidP="00AC4872">
            <w:pPr>
              <w:spacing w:after="0"/>
              <w:jc w:val="both"/>
              <w:rPr>
                <w:rFonts w:ascii="Times New Roman" w:hAnsi="Times New Roman" w:cs="Times New Roman"/>
                <w:iCs/>
                <w:color w:val="C00000"/>
                <w:sz w:val="24"/>
                <w:szCs w:val="24"/>
              </w:rPr>
            </w:pPr>
            <w:r>
              <w:rPr>
                <w:rFonts w:ascii="Times New Roman" w:hAnsi="Times New Roman" w:cs="Times New Roman"/>
                <w:iCs/>
                <w:sz w:val="24"/>
                <w:szCs w:val="24"/>
              </w:rPr>
              <w:t xml:space="preserve">       2.</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xml:space="preserve">. Вага, </w:t>
            </w:r>
            <w:r>
              <w:rPr>
                <w:rFonts w:ascii="Times New Roman" w:hAnsi="Times New Roman" w:cs="Times New Roman"/>
                <w:iCs/>
                <w:sz w:val="24"/>
                <w:szCs w:val="24"/>
              </w:rPr>
              <w:t>кг</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н</w:t>
            </w:r>
            <w:proofErr w:type="gramEnd"/>
            <w:r w:rsidRPr="0086259A">
              <w:rPr>
                <w:rFonts w:ascii="Times New Roman" w:hAnsi="Times New Roman" w:cs="Times New Roman"/>
                <w:iCs/>
                <w:sz w:val="24"/>
                <w:szCs w:val="24"/>
              </w:rPr>
              <w:t xml:space="preserve">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50</w:t>
            </w:r>
            <w:r>
              <w:rPr>
                <w:rFonts w:ascii="Times New Roman" w:hAnsi="Times New Roman" w:cs="Times New Roman"/>
                <w:iCs/>
                <w:color w:val="C00000"/>
                <w:sz w:val="24"/>
                <w:szCs w:val="24"/>
              </w:rPr>
              <w:t xml:space="preserve"> </w:t>
            </w:r>
          </w:p>
          <w:p w:rsidR="00AC4872" w:rsidRPr="0086259A" w:rsidRDefault="00AC4872" w:rsidP="00AC4872">
            <w:pPr>
              <w:spacing w:after="0"/>
              <w:jc w:val="both"/>
              <w:rPr>
                <w:rFonts w:ascii="Times New Roman" w:hAnsi="Times New Roman" w:cs="Times New Roman"/>
                <w:iCs/>
                <w:sz w:val="24"/>
                <w:szCs w:val="24"/>
              </w:rPr>
            </w:pP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 </w:t>
            </w:r>
            <w:proofErr w:type="gramStart"/>
            <w:r>
              <w:rPr>
                <w:rFonts w:ascii="Times New Roman" w:hAnsi="Times New Roman" w:cs="Times New Roman"/>
                <w:iCs/>
                <w:sz w:val="24"/>
                <w:szCs w:val="24"/>
              </w:rPr>
              <w:t>Техн</w:t>
            </w:r>
            <w:proofErr w:type="gramEnd"/>
            <w:r>
              <w:rPr>
                <w:rFonts w:ascii="Times New Roman" w:hAnsi="Times New Roman" w:cs="Times New Roman"/>
                <w:iCs/>
                <w:sz w:val="24"/>
                <w:szCs w:val="24"/>
              </w:rPr>
              <w:t>ічні характеристики с</w:t>
            </w:r>
            <w:r w:rsidRPr="0086259A">
              <w:rPr>
                <w:rFonts w:ascii="Times New Roman" w:hAnsi="Times New Roman" w:cs="Times New Roman"/>
                <w:iCs/>
                <w:sz w:val="24"/>
                <w:szCs w:val="24"/>
              </w:rPr>
              <w:t>татичн</w:t>
            </w:r>
            <w:r>
              <w:rPr>
                <w:rFonts w:ascii="Times New Roman" w:hAnsi="Times New Roman" w:cs="Times New Roman"/>
                <w:iCs/>
                <w:sz w:val="24"/>
                <w:szCs w:val="24"/>
              </w:rPr>
              <w:t>ого</w:t>
            </w:r>
            <w:r w:rsidRPr="0086259A">
              <w:rPr>
                <w:rFonts w:ascii="Times New Roman" w:hAnsi="Times New Roman" w:cs="Times New Roman"/>
                <w:iCs/>
                <w:sz w:val="24"/>
                <w:szCs w:val="24"/>
              </w:rPr>
              <w:t xml:space="preserve"> перетворювач</w:t>
            </w:r>
            <w:r>
              <w:rPr>
                <w:rFonts w:ascii="Times New Roman" w:hAnsi="Times New Roman" w:cs="Times New Roman"/>
                <w:iCs/>
                <w:sz w:val="24"/>
                <w:szCs w:val="24"/>
              </w:rPr>
              <w:t>а</w:t>
            </w:r>
            <w:r w:rsidRPr="0086259A">
              <w:rPr>
                <w:rFonts w:ascii="Times New Roman" w:hAnsi="Times New Roman" w:cs="Times New Roman"/>
                <w:iCs/>
                <w:sz w:val="24"/>
                <w:szCs w:val="24"/>
              </w:rPr>
              <w:t xml:space="preserve"> </w:t>
            </w:r>
            <w:r>
              <w:rPr>
                <w:rFonts w:ascii="Times New Roman" w:hAnsi="Times New Roman" w:cs="Times New Roman"/>
                <w:iCs/>
                <w:sz w:val="24"/>
                <w:szCs w:val="24"/>
              </w:rPr>
              <w:t>600</w:t>
            </w:r>
            <w:r w:rsidRPr="0086259A">
              <w:rPr>
                <w:rFonts w:ascii="Times New Roman" w:hAnsi="Times New Roman" w:cs="Times New Roman"/>
                <w:iCs/>
                <w:sz w:val="24"/>
                <w:szCs w:val="24"/>
              </w:rPr>
              <w:t>VDC/380VAC</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 Вхідна напруга постійного струму:</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w:t>
            </w:r>
            <w:r w:rsidRPr="0086259A">
              <w:rPr>
                <w:rFonts w:ascii="Times New Roman" w:hAnsi="Times New Roman" w:cs="Times New Roman"/>
                <w:iCs/>
                <w:sz w:val="24"/>
                <w:szCs w:val="24"/>
              </w:rPr>
              <w:t>омінальна</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600 </w:t>
            </w:r>
          </w:p>
          <w:p w:rsidR="00AC4872" w:rsidRPr="0086259A" w:rsidRDefault="00AC4872" w:rsidP="00AC4872">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робочий діапазон</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350-820</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2. Номінальна вихідна трифазна переміна напруга</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380</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3.</w:t>
            </w:r>
            <w:r>
              <w:rPr>
                <w:rFonts w:ascii="Times New Roman" w:hAnsi="Times New Roman" w:cs="Times New Roman"/>
                <w:iCs/>
                <w:sz w:val="24"/>
                <w:szCs w:val="24"/>
              </w:rPr>
              <w:t>3.</w:t>
            </w:r>
            <w:r w:rsidRPr="0086259A">
              <w:rPr>
                <w:rFonts w:ascii="Times New Roman" w:hAnsi="Times New Roman" w:cs="Times New Roman"/>
                <w:iCs/>
                <w:sz w:val="24"/>
                <w:szCs w:val="24"/>
              </w:rPr>
              <w:t xml:space="preserve"> Номінальна вихідна частота</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Гц</w:t>
            </w:r>
            <w:proofErr w:type="gramEnd"/>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50</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4. Номінальна вихідна потужність</w:t>
            </w:r>
            <w:r>
              <w:rPr>
                <w:rFonts w:ascii="Times New Roman" w:hAnsi="Times New Roman" w:cs="Times New Roman"/>
                <w:iCs/>
                <w:sz w:val="24"/>
                <w:szCs w:val="24"/>
              </w:rPr>
              <w:t>, кВт</w:t>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0,5-6</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5. Діапазон напруги мереж управління</w:t>
            </w:r>
            <w:r>
              <w:rPr>
                <w:rFonts w:ascii="Times New Roman" w:hAnsi="Times New Roman" w:cs="Times New Roman"/>
                <w:iCs/>
                <w:sz w:val="24"/>
                <w:szCs w:val="24"/>
              </w:rPr>
              <w:t>, В</w:t>
            </w:r>
            <w:r>
              <w:rPr>
                <w:rFonts w:ascii="Times New Roman" w:hAnsi="Times New Roman" w:cs="Times New Roman"/>
                <w:iCs/>
                <w:sz w:val="24"/>
                <w:szCs w:val="24"/>
              </w:rPr>
              <w:tab/>
            </w:r>
            <w:r>
              <w:rPr>
                <w:rFonts w:ascii="Times New Roman" w:hAnsi="Times New Roman" w:cs="Times New Roman"/>
                <w:iCs/>
                <w:sz w:val="24"/>
                <w:szCs w:val="24"/>
              </w:rPr>
              <w:lastRenderedPageBreak/>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17 – </w:t>
            </w:r>
            <w:r>
              <w:rPr>
                <w:rFonts w:ascii="Times New Roman" w:hAnsi="Times New Roman" w:cs="Times New Roman"/>
                <w:iCs/>
                <w:sz w:val="24"/>
                <w:szCs w:val="24"/>
              </w:rPr>
              <w:t>28</w:t>
            </w:r>
            <w:proofErr w:type="gramStart"/>
            <w:r w:rsidRPr="0086259A">
              <w:rPr>
                <w:rFonts w:ascii="Times New Roman" w:hAnsi="Times New Roman" w:cs="Times New Roman"/>
                <w:iCs/>
                <w:sz w:val="24"/>
                <w:szCs w:val="24"/>
              </w:rPr>
              <w:t xml:space="preserve"> В</w:t>
            </w:r>
            <w:proofErr w:type="gramEnd"/>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 xml:space="preserve">6. ККД в номінальному режимі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≥95%</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7. Автоматичний захист при:</w:t>
            </w:r>
          </w:p>
          <w:p w:rsidR="00AC4872" w:rsidRPr="0086259A"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зниженні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нижче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350±10 </w:t>
            </w:r>
          </w:p>
          <w:p w:rsidR="00AC4872" w:rsidRPr="0086259A"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п</w:t>
            </w:r>
            <w:proofErr w:type="gramEnd"/>
            <w:r w:rsidRPr="0086259A">
              <w:rPr>
                <w:rFonts w:ascii="Times New Roman" w:hAnsi="Times New Roman" w:cs="Times New Roman"/>
                <w:iCs/>
                <w:sz w:val="24"/>
                <w:szCs w:val="24"/>
              </w:rPr>
              <w:t>ідвищенні напруги</w:t>
            </w:r>
            <w:r>
              <w:rPr>
                <w:rFonts w:ascii="Times New Roman" w:hAnsi="Times New Roman" w:cs="Times New Roman"/>
                <w:iCs/>
                <w:sz w:val="24"/>
                <w:szCs w:val="24"/>
              </w:rPr>
              <w:t>, В,</w:t>
            </w:r>
            <w:r w:rsidRPr="0086259A">
              <w:rPr>
                <w:rFonts w:ascii="Times New Roman" w:hAnsi="Times New Roman" w:cs="Times New Roman"/>
                <w:iCs/>
                <w:sz w:val="24"/>
                <w:szCs w:val="24"/>
              </w:rPr>
              <w:t xml:space="preserve"> вище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 xml:space="preserve">880±10 </w:t>
            </w:r>
          </w:p>
          <w:p w:rsidR="00AC4872" w:rsidRPr="0086259A"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перевищенні струму або </w:t>
            </w:r>
            <w:proofErr w:type="gramStart"/>
            <w:r w:rsidRPr="0086259A">
              <w:rPr>
                <w:rFonts w:ascii="Times New Roman" w:hAnsi="Times New Roman" w:cs="Times New Roman"/>
                <w:iCs/>
                <w:sz w:val="24"/>
                <w:szCs w:val="24"/>
              </w:rPr>
              <w:t>короткому</w:t>
            </w:r>
            <w:proofErr w:type="gramEnd"/>
            <w:r w:rsidRPr="0086259A">
              <w:rPr>
                <w:rFonts w:ascii="Times New Roman" w:hAnsi="Times New Roman" w:cs="Times New Roman"/>
                <w:iCs/>
                <w:sz w:val="24"/>
                <w:szCs w:val="24"/>
              </w:rPr>
              <w:t xml:space="preserve"> замиканні на виході</w:t>
            </w:r>
          </w:p>
          <w:p w:rsidR="00AC4872" w:rsidRPr="0086259A"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перегріві радіатору вище</w:t>
            </w:r>
            <w:r>
              <w:rPr>
                <w:rFonts w:ascii="Times New Roman" w:hAnsi="Times New Roman" w:cs="Times New Roman"/>
                <w:iCs/>
                <w:sz w:val="24"/>
                <w:szCs w:val="24"/>
              </w:rPr>
              <w:t xml:space="preserve">,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+70</w:t>
            </w:r>
            <w:proofErr w:type="gramStart"/>
            <w:r w:rsidRPr="00B04C98">
              <w:rPr>
                <w:rFonts w:ascii="Times New Roman" w:hAnsi="Times New Roman" w:cs="Times New Roman"/>
                <w:iCs/>
                <w:sz w:val="24"/>
                <w:szCs w:val="24"/>
              </w:rPr>
              <w:t xml:space="preserve"> </w:t>
            </w:r>
            <w:r w:rsidRPr="0086259A">
              <w:rPr>
                <w:rFonts w:ascii="Times New Roman" w:hAnsi="Times New Roman" w:cs="Times New Roman"/>
                <w:iCs/>
                <w:sz w:val="24"/>
                <w:szCs w:val="24"/>
              </w:rPr>
              <w:t>ºС</w:t>
            </w:r>
            <w:proofErr w:type="gramEnd"/>
            <w:r w:rsidRPr="0086259A">
              <w:rPr>
                <w:rFonts w:ascii="Times New Roman" w:hAnsi="Times New Roman" w:cs="Times New Roman"/>
                <w:iCs/>
                <w:sz w:val="24"/>
                <w:szCs w:val="24"/>
              </w:rPr>
              <w:t xml:space="preserve"> </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8. Опі</w:t>
            </w:r>
            <w:proofErr w:type="gramStart"/>
            <w:r w:rsidRPr="0086259A">
              <w:rPr>
                <w:rFonts w:ascii="Times New Roman" w:hAnsi="Times New Roman" w:cs="Times New Roman"/>
                <w:iCs/>
                <w:sz w:val="24"/>
                <w:szCs w:val="24"/>
              </w:rPr>
              <w:t>р</w:t>
            </w:r>
            <w:proofErr w:type="gramEnd"/>
            <w:r w:rsidRPr="0086259A">
              <w:rPr>
                <w:rFonts w:ascii="Times New Roman" w:hAnsi="Times New Roman" w:cs="Times New Roman"/>
                <w:iCs/>
                <w:sz w:val="24"/>
                <w:szCs w:val="24"/>
              </w:rPr>
              <w:t xml:space="preserve"> ізоляції:</w:t>
            </w:r>
          </w:p>
          <w:p w:rsidR="00AC4872"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м</w:t>
            </w:r>
            <w:proofErr w:type="gramEnd"/>
            <w:r w:rsidRPr="0086259A">
              <w:rPr>
                <w:rFonts w:ascii="Times New Roman" w:hAnsi="Times New Roman" w:cs="Times New Roman"/>
                <w:iCs/>
                <w:sz w:val="24"/>
                <w:szCs w:val="24"/>
              </w:rPr>
              <w:t xml:space="preserve">іж корпусом та будь-якою електричною мережею, </w:t>
            </w:r>
          </w:p>
          <w:p w:rsidR="00AC4872" w:rsidRPr="0086259A"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МОм,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AC4872"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 </w:t>
            </w:r>
            <w:proofErr w:type="gramStart"/>
            <w:r w:rsidRPr="0086259A">
              <w:rPr>
                <w:rFonts w:ascii="Times New Roman" w:hAnsi="Times New Roman" w:cs="Times New Roman"/>
                <w:iCs/>
                <w:sz w:val="24"/>
                <w:szCs w:val="24"/>
              </w:rPr>
              <w:t>м</w:t>
            </w:r>
            <w:proofErr w:type="gramEnd"/>
            <w:r w:rsidRPr="0086259A">
              <w:rPr>
                <w:rFonts w:ascii="Times New Roman" w:hAnsi="Times New Roman" w:cs="Times New Roman"/>
                <w:iCs/>
                <w:sz w:val="24"/>
                <w:szCs w:val="24"/>
              </w:rPr>
              <w:t xml:space="preserve">іж високовольтними та низьковольтними мережами, </w:t>
            </w:r>
          </w:p>
          <w:p w:rsidR="00AC4872" w:rsidRPr="0086259A"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МОм, </w:t>
            </w:r>
            <w:r w:rsidRPr="0086259A">
              <w:rPr>
                <w:rFonts w:ascii="Times New Roman" w:hAnsi="Times New Roman" w:cs="Times New Roman"/>
                <w:iCs/>
                <w:sz w:val="24"/>
                <w:szCs w:val="24"/>
              </w:rPr>
              <w:t xml:space="preserve">не менше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10</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3.9</w:t>
            </w:r>
            <w:r w:rsidRPr="0086259A">
              <w:rPr>
                <w:rFonts w:ascii="Times New Roman" w:hAnsi="Times New Roman" w:cs="Times New Roman"/>
                <w:iCs/>
                <w:sz w:val="24"/>
                <w:szCs w:val="24"/>
              </w:rPr>
              <w:t>. Наявність вихідного сигналу аварії.</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3.10. </w:t>
            </w:r>
            <w:r w:rsidRPr="0086259A">
              <w:rPr>
                <w:rFonts w:ascii="Times New Roman" w:hAnsi="Times New Roman" w:cs="Times New Roman"/>
                <w:iCs/>
                <w:sz w:val="24"/>
                <w:szCs w:val="24"/>
              </w:rPr>
              <w:t xml:space="preserve">Ступінь захисту від зовнішнього впливу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IP54</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1</w:t>
            </w:r>
            <w:r w:rsidRPr="0086259A">
              <w:rPr>
                <w:rFonts w:ascii="Times New Roman" w:hAnsi="Times New Roman" w:cs="Times New Roman"/>
                <w:iCs/>
                <w:sz w:val="24"/>
                <w:szCs w:val="24"/>
              </w:rPr>
              <w:t>. Охолодження – повітряне, природне (</w:t>
            </w:r>
            <w:proofErr w:type="gramStart"/>
            <w:r w:rsidRPr="0086259A">
              <w:rPr>
                <w:rFonts w:ascii="Times New Roman" w:hAnsi="Times New Roman" w:cs="Times New Roman"/>
                <w:iCs/>
                <w:sz w:val="24"/>
                <w:szCs w:val="24"/>
              </w:rPr>
              <w:t>без</w:t>
            </w:r>
            <w:proofErr w:type="gramEnd"/>
            <w:r w:rsidRPr="0086259A">
              <w:rPr>
                <w:rFonts w:ascii="Times New Roman" w:hAnsi="Times New Roman" w:cs="Times New Roman"/>
                <w:iCs/>
                <w:sz w:val="24"/>
                <w:szCs w:val="24"/>
              </w:rPr>
              <w:t xml:space="preserve"> вентиляторів)</w:t>
            </w:r>
          </w:p>
          <w:p w:rsidR="00AC4872" w:rsidRPr="0086259A"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2</w:t>
            </w:r>
            <w:r w:rsidRPr="0086259A">
              <w:rPr>
                <w:rFonts w:ascii="Times New Roman" w:hAnsi="Times New Roman" w:cs="Times New Roman"/>
                <w:iCs/>
                <w:sz w:val="24"/>
                <w:szCs w:val="24"/>
              </w:rPr>
              <w:t>. Умови експлуатації:</w:t>
            </w:r>
          </w:p>
          <w:p w:rsidR="00AC4872" w:rsidRPr="0086259A" w:rsidRDefault="00AC4872" w:rsidP="00AC4872">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робочий діапазон температур</w:t>
            </w:r>
            <w:r>
              <w:rPr>
                <w:rFonts w:ascii="Times New Roman" w:hAnsi="Times New Roman" w:cs="Times New Roman"/>
                <w:iCs/>
                <w:sz w:val="24"/>
                <w:szCs w:val="24"/>
              </w:rPr>
              <w:t xml:space="preserve"> навколишнього повітря, </w:t>
            </w:r>
            <w:r w:rsidRPr="0086259A">
              <w:rPr>
                <w:rFonts w:ascii="Times New Roman" w:hAnsi="Times New Roman" w:cs="Times New Roman"/>
                <w:iCs/>
                <w:sz w:val="24"/>
                <w:szCs w:val="24"/>
              </w:rPr>
              <w:t>ºС</w:t>
            </w:r>
            <w:r>
              <w:rPr>
                <w:rFonts w:ascii="Times New Roman" w:hAnsi="Times New Roman" w:cs="Times New Roman"/>
                <w:iCs/>
                <w:sz w:val="24"/>
                <w:szCs w:val="24"/>
              </w:rPr>
              <w:tab/>
            </w:r>
            <w:r w:rsidRPr="0086259A">
              <w:rPr>
                <w:rFonts w:ascii="Times New Roman" w:hAnsi="Times New Roman" w:cs="Times New Roman"/>
                <w:iCs/>
                <w:sz w:val="24"/>
                <w:szCs w:val="24"/>
              </w:rPr>
              <w:t>-40</w:t>
            </w:r>
            <w:proofErr w:type="gramStart"/>
            <w:r w:rsidRPr="0086259A">
              <w:rPr>
                <w:rFonts w:ascii="Times New Roman" w:hAnsi="Times New Roman" w:cs="Times New Roman"/>
                <w:iCs/>
                <w:sz w:val="24"/>
                <w:szCs w:val="24"/>
              </w:rPr>
              <w:t xml:space="preserve"> ºС</w:t>
            </w:r>
            <w:proofErr w:type="gramEnd"/>
            <w:r w:rsidRPr="0086259A">
              <w:rPr>
                <w:rFonts w:ascii="Times New Roman" w:hAnsi="Times New Roman" w:cs="Times New Roman"/>
                <w:iCs/>
                <w:sz w:val="24"/>
                <w:szCs w:val="24"/>
              </w:rPr>
              <w:t xml:space="preserve">  – +</w:t>
            </w:r>
            <w:r>
              <w:rPr>
                <w:rFonts w:ascii="Times New Roman" w:hAnsi="Times New Roman" w:cs="Times New Roman"/>
                <w:iCs/>
                <w:sz w:val="24"/>
                <w:szCs w:val="24"/>
              </w:rPr>
              <w:t>60</w:t>
            </w:r>
            <w:r w:rsidRPr="0086259A">
              <w:rPr>
                <w:rFonts w:ascii="Times New Roman" w:hAnsi="Times New Roman" w:cs="Times New Roman"/>
                <w:iCs/>
                <w:sz w:val="24"/>
                <w:szCs w:val="24"/>
              </w:rPr>
              <w:t>ºС.</w:t>
            </w:r>
          </w:p>
          <w:p w:rsidR="00AC4872" w:rsidRPr="0086259A" w:rsidRDefault="00AC4872" w:rsidP="00AC4872">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lastRenderedPageBreak/>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гранична вологість повітря при температурі 25</w:t>
            </w:r>
            <w:proofErr w:type="gramStart"/>
            <w:r w:rsidRPr="0086259A">
              <w:rPr>
                <w:rFonts w:ascii="Times New Roman" w:hAnsi="Times New Roman" w:cs="Times New Roman"/>
                <w:iCs/>
                <w:sz w:val="24"/>
                <w:szCs w:val="24"/>
              </w:rPr>
              <w:t xml:space="preserve"> ºС</w:t>
            </w:r>
            <w:proofErr w:type="gramEnd"/>
            <w:r>
              <w:rPr>
                <w:rFonts w:ascii="Times New Roman" w:hAnsi="Times New Roman" w:cs="Times New Roman"/>
                <w:iCs/>
                <w:sz w:val="24"/>
                <w:szCs w:val="24"/>
              </w:rPr>
              <w:t>, %</w:t>
            </w:r>
            <w:r>
              <w:rPr>
                <w:rFonts w:ascii="Times New Roman" w:hAnsi="Times New Roman" w:cs="Times New Roman"/>
                <w:iCs/>
                <w:sz w:val="24"/>
                <w:szCs w:val="24"/>
              </w:rPr>
              <w:tab/>
            </w:r>
            <w:r w:rsidRPr="0086259A">
              <w:rPr>
                <w:rFonts w:ascii="Times New Roman" w:hAnsi="Times New Roman" w:cs="Times New Roman"/>
                <w:iCs/>
                <w:sz w:val="24"/>
                <w:szCs w:val="24"/>
              </w:rPr>
              <w:t>98%</w:t>
            </w:r>
          </w:p>
          <w:p w:rsidR="00AC4872" w:rsidRDefault="00AC4872" w:rsidP="00AC4872">
            <w:pPr>
              <w:spacing w:after="0"/>
              <w:jc w:val="both"/>
              <w:rPr>
                <w:rFonts w:ascii="Times New Roman" w:hAnsi="Times New Roman" w:cs="Times New Roman"/>
                <w:iCs/>
                <w:sz w:val="24"/>
                <w:szCs w:val="24"/>
              </w:rPr>
            </w:pPr>
            <w:r w:rsidRPr="0086259A">
              <w:rPr>
                <w:rFonts w:ascii="Times New Roman" w:hAnsi="Times New Roman" w:cs="Times New Roman"/>
                <w:iCs/>
                <w:sz w:val="24"/>
                <w:szCs w:val="24"/>
              </w:rPr>
              <w:tab/>
            </w:r>
            <w:r>
              <w:rPr>
                <w:rFonts w:ascii="Times New Roman" w:hAnsi="Times New Roman" w:cs="Times New Roman"/>
                <w:iCs/>
                <w:sz w:val="24"/>
                <w:szCs w:val="24"/>
              </w:rPr>
              <w:t xml:space="preserve">   </w:t>
            </w:r>
            <w:r w:rsidRPr="0086259A">
              <w:rPr>
                <w:rFonts w:ascii="Times New Roman" w:hAnsi="Times New Roman" w:cs="Times New Roman"/>
                <w:iCs/>
                <w:sz w:val="24"/>
                <w:szCs w:val="24"/>
              </w:rPr>
              <w:t>- атмосферний тиск</w:t>
            </w:r>
            <w:r>
              <w:rPr>
                <w:rFonts w:ascii="Times New Roman" w:hAnsi="Times New Roman" w:cs="Times New Roman"/>
                <w:iCs/>
                <w:sz w:val="24"/>
                <w:szCs w:val="24"/>
              </w:rPr>
              <w:t>, кПа</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86,6 - 106,6</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3.</w:t>
            </w:r>
            <w:r w:rsidRPr="0086259A">
              <w:rPr>
                <w:rFonts w:ascii="Times New Roman" w:hAnsi="Times New Roman" w:cs="Times New Roman"/>
                <w:iCs/>
                <w:sz w:val="24"/>
                <w:szCs w:val="24"/>
              </w:rPr>
              <w:t>1</w:t>
            </w:r>
            <w:r>
              <w:rPr>
                <w:rFonts w:ascii="Times New Roman" w:hAnsi="Times New Roman" w:cs="Times New Roman"/>
                <w:iCs/>
                <w:sz w:val="24"/>
                <w:szCs w:val="24"/>
              </w:rPr>
              <w:t>4</w:t>
            </w:r>
            <w:r w:rsidRPr="0086259A">
              <w:rPr>
                <w:rFonts w:ascii="Times New Roman" w:hAnsi="Times New Roman" w:cs="Times New Roman"/>
                <w:iCs/>
                <w:sz w:val="24"/>
                <w:szCs w:val="24"/>
              </w:rPr>
              <w:t xml:space="preserve">. Вага, </w:t>
            </w:r>
            <w:proofErr w:type="gramStart"/>
            <w:r>
              <w:rPr>
                <w:rFonts w:ascii="Times New Roman" w:hAnsi="Times New Roman" w:cs="Times New Roman"/>
                <w:iCs/>
                <w:sz w:val="24"/>
                <w:szCs w:val="24"/>
              </w:rPr>
              <w:t>кг</w:t>
            </w:r>
            <w:proofErr w:type="gramEnd"/>
            <w:r>
              <w:rPr>
                <w:rFonts w:ascii="Times New Roman" w:hAnsi="Times New Roman" w:cs="Times New Roman"/>
                <w:iCs/>
                <w:sz w:val="24"/>
                <w:szCs w:val="24"/>
              </w:rPr>
              <w:t xml:space="preserve">, </w:t>
            </w:r>
            <w:r w:rsidRPr="0086259A">
              <w:rPr>
                <w:rFonts w:ascii="Times New Roman" w:hAnsi="Times New Roman" w:cs="Times New Roman"/>
                <w:iCs/>
                <w:sz w:val="24"/>
                <w:szCs w:val="24"/>
              </w:rPr>
              <w:t xml:space="preserve">не більше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86259A">
              <w:rPr>
                <w:rFonts w:ascii="Times New Roman" w:hAnsi="Times New Roman" w:cs="Times New Roman"/>
                <w:iCs/>
                <w:sz w:val="24"/>
                <w:szCs w:val="24"/>
              </w:rPr>
              <w:t>15</w:t>
            </w:r>
          </w:p>
          <w:p w:rsidR="00AC4872" w:rsidRDefault="00AC4872" w:rsidP="00AC4872">
            <w:pPr>
              <w:spacing w:after="0"/>
              <w:jc w:val="both"/>
              <w:rPr>
                <w:rFonts w:ascii="Times New Roman" w:hAnsi="Times New Roman" w:cs="Times New Roman"/>
                <w:iCs/>
                <w:sz w:val="24"/>
                <w:szCs w:val="24"/>
              </w:rPr>
            </w:pP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 </w:t>
            </w:r>
            <w:proofErr w:type="gramStart"/>
            <w:r>
              <w:rPr>
                <w:rFonts w:ascii="Times New Roman" w:hAnsi="Times New Roman" w:cs="Times New Roman"/>
                <w:iCs/>
                <w:sz w:val="24"/>
                <w:szCs w:val="24"/>
              </w:rPr>
              <w:t>Техн</w:t>
            </w:r>
            <w:proofErr w:type="gramEnd"/>
            <w:r>
              <w:rPr>
                <w:rFonts w:ascii="Times New Roman" w:hAnsi="Times New Roman" w:cs="Times New Roman"/>
                <w:iCs/>
                <w:sz w:val="24"/>
                <w:szCs w:val="24"/>
              </w:rPr>
              <w:t>ічні характеристики радіореактора:</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4.1. Номінальна вхідна напруга, В</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600</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4.2. </w:t>
            </w:r>
            <w:proofErr w:type="gramStart"/>
            <w:r>
              <w:rPr>
                <w:rFonts w:ascii="Times New Roman" w:hAnsi="Times New Roman" w:cs="Times New Roman"/>
                <w:iCs/>
                <w:sz w:val="24"/>
                <w:szCs w:val="24"/>
              </w:rPr>
              <w:t>Максимальна</w:t>
            </w:r>
            <w:proofErr w:type="gramEnd"/>
            <w:r>
              <w:rPr>
                <w:rFonts w:ascii="Times New Roman" w:hAnsi="Times New Roman" w:cs="Times New Roman"/>
                <w:iCs/>
                <w:sz w:val="24"/>
                <w:szCs w:val="24"/>
              </w:rPr>
              <w:t xml:space="preserve"> вхідна напруга, В                                              </w:t>
            </w:r>
            <w:r>
              <w:rPr>
                <w:rFonts w:ascii="Times New Roman" w:hAnsi="Times New Roman" w:cs="Times New Roman"/>
                <w:iCs/>
                <w:sz w:val="24"/>
                <w:szCs w:val="24"/>
              </w:rPr>
              <w:tab/>
              <w:t>900</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4.3. Номінальний струм в робочому циклі, не менш, А              </w:t>
            </w:r>
            <w:r>
              <w:rPr>
                <w:rFonts w:ascii="Times New Roman" w:hAnsi="Times New Roman" w:cs="Times New Roman"/>
                <w:iCs/>
                <w:sz w:val="24"/>
                <w:szCs w:val="24"/>
              </w:rPr>
              <w:tab/>
              <w:t>250</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4.4. Діелектрична міцність, не менш, кВ                              </w:t>
            </w:r>
            <w:r>
              <w:rPr>
                <w:rFonts w:ascii="Times New Roman" w:hAnsi="Times New Roman" w:cs="Times New Roman"/>
                <w:iCs/>
                <w:sz w:val="24"/>
                <w:szCs w:val="24"/>
              </w:rPr>
              <w:tab/>
            </w:r>
            <w:r>
              <w:rPr>
                <w:rFonts w:ascii="Times New Roman" w:hAnsi="Times New Roman" w:cs="Times New Roman"/>
                <w:iCs/>
                <w:sz w:val="24"/>
                <w:szCs w:val="24"/>
              </w:rPr>
              <w:tab/>
              <w:t>4</w:t>
            </w:r>
          </w:p>
          <w:p w:rsidR="00AC4872" w:rsidRPr="00A16686"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Ступінь захисту</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lang w:val="en-US"/>
              </w:rPr>
              <w:t>IP</w:t>
            </w:r>
            <w:r w:rsidRPr="00A16686">
              <w:rPr>
                <w:rFonts w:ascii="Times New Roman" w:hAnsi="Times New Roman" w:cs="Times New Roman"/>
                <w:iCs/>
                <w:sz w:val="24"/>
                <w:szCs w:val="24"/>
              </w:rPr>
              <w:t>54</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A16686">
              <w:rPr>
                <w:rFonts w:ascii="Times New Roman" w:hAnsi="Times New Roman" w:cs="Times New Roman"/>
                <w:iCs/>
                <w:sz w:val="24"/>
                <w:szCs w:val="24"/>
              </w:rPr>
              <w:t>4</w:t>
            </w:r>
            <w:r>
              <w:rPr>
                <w:rFonts w:ascii="Times New Roman" w:hAnsi="Times New Roman" w:cs="Times New Roman"/>
                <w:iCs/>
                <w:sz w:val="24"/>
                <w:szCs w:val="24"/>
              </w:rPr>
              <w:t xml:space="preserve">.6. Габаритні розміри, </w:t>
            </w:r>
            <w:proofErr w:type="gramStart"/>
            <w:r>
              <w:rPr>
                <w:rFonts w:ascii="Times New Roman" w:hAnsi="Times New Roman" w:cs="Times New Roman"/>
                <w:iCs/>
                <w:sz w:val="24"/>
                <w:szCs w:val="24"/>
              </w:rPr>
              <w:t>не б</w:t>
            </w:r>
            <w:proofErr w:type="gramEnd"/>
            <w:r>
              <w:rPr>
                <w:rFonts w:ascii="Times New Roman" w:hAnsi="Times New Roman" w:cs="Times New Roman"/>
                <w:iCs/>
                <w:sz w:val="24"/>
                <w:szCs w:val="24"/>
              </w:rPr>
              <w:t xml:space="preserve">ільш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200х250х400</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4.5. Вага, </w:t>
            </w:r>
            <w:proofErr w:type="gramStart"/>
            <w:r>
              <w:rPr>
                <w:rFonts w:ascii="Times New Roman" w:hAnsi="Times New Roman" w:cs="Times New Roman"/>
                <w:iCs/>
                <w:sz w:val="24"/>
                <w:szCs w:val="24"/>
              </w:rPr>
              <w:t>не б</w:t>
            </w:r>
            <w:proofErr w:type="gramEnd"/>
            <w:r>
              <w:rPr>
                <w:rFonts w:ascii="Times New Roman" w:hAnsi="Times New Roman" w:cs="Times New Roman"/>
                <w:iCs/>
                <w:sz w:val="24"/>
                <w:szCs w:val="24"/>
              </w:rPr>
              <w:t>ільш, кг</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15</w:t>
            </w:r>
          </w:p>
          <w:p w:rsidR="00AC4872" w:rsidRDefault="00AC4872" w:rsidP="00AC4872">
            <w:pPr>
              <w:spacing w:after="0"/>
              <w:jc w:val="both"/>
              <w:rPr>
                <w:rFonts w:ascii="Times New Roman" w:hAnsi="Times New Roman" w:cs="Times New Roman"/>
                <w:iCs/>
                <w:sz w:val="24"/>
                <w:szCs w:val="24"/>
              </w:rPr>
            </w:pP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 </w:t>
            </w:r>
            <w:proofErr w:type="gramStart"/>
            <w:r>
              <w:rPr>
                <w:rFonts w:ascii="Times New Roman" w:hAnsi="Times New Roman" w:cs="Times New Roman"/>
                <w:iCs/>
                <w:sz w:val="24"/>
                <w:szCs w:val="24"/>
              </w:rPr>
              <w:t>Техн</w:t>
            </w:r>
            <w:proofErr w:type="gramEnd"/>
            <w:r>
              <w:rPr>
                <w:rFonts w:ascii="Times New Roman" w:hAnsi="Times New Roman" w:cs="Times New Roman"/>
                <w:iCs/>
                <w:sz w:val="24"/>
                <w:szCs w:val="24"/>
              </w:rPr>
              <w:t>ічні характеристики обмежувача напруги</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5.1. Тривала </w:t>
            </w:r>
            <w:proofErr w:type="gramStart"/>
            <w:r>
              <w:rPr>
                <w:rFonts w:ascii="Times New Roman" w:hAnsi="Times New Roman" w:cs="Times New Roman"/>
                <w:iCs/>
                <w:sz w:val="24"/>
                <w:szCs w:val="24"/>
              </w:rPr>
              <w:t>допустима</w:t>
            </w:r>
            <w:proofErr w:type="gramEnd"/>
            <w:r>
              <w:rPr>
                <w:rFonts w:ascii="Times New Roman" w:hAnsi="Times New Roman" w:cs="Times New Roman"/>
                <w:iCs/>
                <w:sz w:val="24"/>
                <w:szCs w:val="24"/>
              </w:rPr>
              <w:t xml:space="preserve"> напруга постійного струму, кВ</w:t>
            </w:r>
            <w:r>
              <w:rPr>
                <w:rFonts w:ascii="Times New Roman" w:hAnsi="Times New Roman" w:cs="Times New Roman"/>
                <w:iCs/>
                <w:sz w:val="24"/>
                <w:szCs w:val="24"/>
              </w:rPr>
              <w:tab/>
            </w:r>
            <w:r>
              <w:rPr>
                <w:rFonts w:ascii="Times New Roman" w:hAnsi="Times New Roman" w:cs="Times New Roman"/>
                <w:iCs/>
                <w:sz w:val="24"/>
                <w:szCs w:val="24"/>
              </w:rPr>
              <w:tab/>
              <w:t>1,4</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5.2. Класифікаційна постійна напруга </w:t>
            </w:r>
            <w:proofErr w:type="gramStart"/>
            <w:r>
              <w:rPr>
                <w:rFonts w:ascii="Times New Roman" w:hAnsi="Times New Roman" w:cs="Times New Roman"/>
                <w:iCs/>
                <w:sz w:val="24"/>
                <w:szCs w:val="24"/>
              </w:rPr>
              <w:t>при</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струм</w:t>
            </w:r>
            <w:proofErr w:type="gramEnd"/>
            <w:r>
              <w:rPr>
                <w:rFonts w:ascii="Times New Roman" w:hAnsi="Times New Roman" w:cs="Times New Roman"/>
                <w:iCs/>
                <w:sz w:val="24"/>
                <w:szCs w:val="24"/>
              </w:rPr>
              <w:t xml:space="preserve">і 3 мА, кВ, </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lastRenderedPageBreak/>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1,7</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5.3. Кількість імпульсів струму 8/20</w:t>
            </w:r>
            <w:proofErr w:type="gramStart"/>
            <w:r>
              <w:rPr>
                <w:rFonts w:ascii="Times New Roman" w:hAnsi="Times New Roman" w:cs="Times New Roman"/>
                <w:iCs/>
                <w:sz w:val="24"/>
                <w:szCs w:val="24"/>
              </w:rPr>
              <w:t xml:space="preserve"> А</w:t>
            </w:r>
            <w:proofErr w:type="gramEnd"/>
            <w:r>
              <w:rPr>
                <w:rFonts w:ascii="Times New Roman" w:hAnsi="Times New Roman" w:cs="Times New Roman"/>
                <w:iCs/>
                <w:sz w:val="24"/>
                <w:szCs w:val="24"/>
              </w:rPr>
              <w:t xml:space="preserve"> з амплітудою 10 кА </w:t>
            </w:r>
          </w:p>
          <w:p w:rsidR="00AC4872" w:rsidRDefault="00AC4872" w:rsidP="00AC4872">
            <w:pPr>
              <w:spacing w:after="0"/>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   без ушкодження, не менш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20</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5.4. Номінальний розрядний струм, кА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10</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5.5. Р</w:t>
            </w:r>
            <w:r w:rsidRPr="0086259A">
              <w:rPr>
                <w:rFonts w:ascii="Times New Roman" w:hAnsi="Times New Roman" w:cs="Times New Roman"/>
                <w:iCs/>
                <w:sz w:val="24"/>
                <w:szCs w:val="24"/>
              </w:rPr>
              <w:t>обочий д</w:t>
            </w:r>
            <w:r>
              <w:rPr>
                <w:rFonts w:ascii="Times New Roman" w:hAnsi="Times New Roman" w:cs="Times New Roman"/>
                <w:iCs/>
                <w:sz w:val="24"/>
                <w:szCs w:val="24"/>
              </w:rPr>
              <w:t>іапазон температури навколишнього повітря, °С    -40</w:t>
            </w:r>
            <w:proofErr w:type="gramStart"/>
            <w:r>
              <w:rPr>
                <w:rFonts w:ascii="Times New Roman" w:hAnsi="Times New Roman" w:cs="Times New Roman"/>
                <w:iCs/>
                <w:sz w:val="24"/>
                <w:szCs w:val="24"/>
              </w:rPr>
              <w:t xml:space="preserve"> ºС</w:t>
            </w:r>
            <w:proofErr w:type="gramEnd"/>
            <w:r>
              <w:rPr>
                <w:rFonts w:ascii="Times New Roman" w:hAnsi="Times New Roman" w:cs="Times New Roman"/>
                <w:iCs/>
                <w:sz w:val="24"/>
                <w:szCs w:val="24"/>
              </w:rPr>
              <w:t xml:space="preserve">  – +60</w:t>
            </w:r>
            <w:r w:rsidRPr="0086259A">
              <w:rPr>
                <w:rFonts w:ascii="Times New Roman" w:hAnsi="Times New Roman" w:cs="Times New Roman"/>
                <w:iCs/>
                <w:sz w:val="24"/>
                <w:szCs w:val="24"/>
              </w:rPr>
              <w:t>ºС</w:t>
            </w:r>
          </w:p>
          <w:p w:rsidR="00AC4872" w:rsidRDefault="00AC4872" w:rsidP="00AC4872">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       5.6. Вага, </w:t>
            </w:r>
            <w:proofErr w:type="gramStart"/>
            <w:r>
              <w:rPr>
                <w:rFonts w:ascii="Times New Roman" w:hAnsi="Times New Roman" w:cs="Times New Roman"/>
                <w:iCs/>
                <w:sz w:val="24"/>
                <w:szCs w:val="24"/>
              </w:rPr>
              <w:t>кг</w:t>
            </w:r>
            <w:proofErr w:type="gramEnd"/>
            <w:r>
              <w:rPr>
                <w:rFonts w:ascii="Times New Roman" w:hAnsi="Times New Roman" w:cs="Times New Roman"/>
                <w:iCs/>
                <w:sz w:val="24"/>
                <w:szCs w:val="24"/>
              </w:rPr>
              <w:t>, не більше</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1,2</w:t>
            </w:r>
          </w:p>
          <w:p w:rsidR="00AC4872" w:rsidRDefault="00AC4872" w:rsidP="00AC4872">
            <w:pPr>
              <w:spacing w:after="0"/>
              <w:jc w:val="both"/>
              <w:rPr>
                <w:rFonts w:ascii="Times New Roman" w:hAnsi="Times New Roman" w:cs="Times New Roman"/>
                <w:iCs/>
                <w:sz w:val="24"/>
                <w:szCs w:val="24"/>
              </w:rPr>
            </w:pPr>
          </w:p>
          <w:p w:rsidR="00AC4872" w:rsidRDefault="00AC4872" w:rsidP="00AC4872">
            <w:pPr>
              <w:spacing w:after="0"/>
              <w:ind w:firstLine="539"/>
              <w:jc w:val="both"/>
              <w:rPr>
                <w:rFonts w:ascii="Times New Roman" w:hAnsi="Times New Roman" w:cs="Times New Roman"/>
                <w:iCs/>
                <w:sz w:val="24"/>
                <w:szCs w:val="24"/>
              </w:rPr>
            </w:pPr>
            <w:r>
              <w:rPr>
                <w:rFonts w:ascii="Times New Roman" w:hAnsi="Times New Roman" w:cs="Times New Roman"/>
                <w:iCs/>
                <w:sz w:val="24"/>
                <w:szCs w:val="24"/>
              </w:rPr>
              <w:t xml:space="preserve">6. Контролер водія з ручним управлінням, що забезпечує включення ланцюгів керування, переключення напрямку руху вагону (реверсу), керування швидкістю руху (пусковим та тормозним струмом). Ручний контролер повинен мати механічне блокування переключення напрямку руху (реверсу) та рукоятки керування швидкістю.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 xml:space="preserve">ідключення до ланцюгів керування за допомогою роз’єму. Ручний контролер повинен </w:t>
            </w:r>
            <w:proofErr w:type="gramStart"/>
            <w:r>
              <w:rPr>
                <w:rFonts w:ascii="Times New Roman" w:hAnsi="Times New Roman" w:cs="Times New Roman"/>
                <w:iCs/>
                <w:sz w:val="24"/>
                <w:szCs w:val="24"/>
              </w:rPr>
              <w:t>кр</w:t>
            </w:r>
            <w:proofErr w:type="gramEnd"/>
            <w:r>
              <w:rPr>
                <w:rFonts w:ascii="Times New Roman" w:hAnsi="Times New Roman" w:cs="Times New Roman"/>
                <w:iCs/>
                <w:sz w:val="24"/>
                <w:szCs w:val="24"/>
              </w:rPr>
              <w:t xml:space="preserve">іпитися на горизонтальній поверхні. </w:t>
            </w:r>
          </w:p>
          <w:p w:rsidR="00AC4872" w:rsidRPr="00A64342" w:rsidRDefault="00AC4872" w:rsidP="00AC4872">
            <w:pPr>
              <w:tabs>
                <w:tab w:val="left" w:pos="3834"/>
              </w:tabs>
              <w:ind w:firstLine="567"/>
              <w:rPr>
                <w:rFonts w:ascii="Times New Roman" w:hAnsi="Times New Roman" w:cs="Times New Roman"/>
                <w:sz w:val="24"/>
                <w:szCs w:val="24"/>
                <w:lang w:val="uk-UA"/>
              </w:rPr>
            </w:pPr>
            <w:r w:rsidRPr="00A64342">
              <w:rPr>
                <w:rFonts w:ascii="Times New Roman" w:hAnsi="Times New Roman" w:cs="Times New Roman"/>
                <w:sz w:val="24"/>
                <w:szCs w:val="24"/>
                <w:lang w:val="uk-UA"/>
              </w:rPr>
              <w:t>Дата випуску – не пізніше 2022 року.</w:t>
            </w:r>
          </w:p>
          <w:p w:rsidR="00AC4872" w:rsidRDefault="00AC4872" w:rsidP="00AC4872">
            <w:pPr>
              <w:pStyle w:val="2"/>
              <w:jc w:val="both"/>
              <w:rPr>
                <w:rFonts w:ascii="Times New Roman" w:hAnsi="Times New Roman"/>
                <w:sz w:val="24"/>
                <w:szCs w:val="24"/>
                <w:lang w:val="uk-UA"/>
              </w:rPr>
            </w:pPr>
          </w:p>
          <w:p w:rsidR="00AC4872" w:rsidRPr="00AC4872" w:rsidRDefault="00AC4872" w:rsidP="005038FF">
            <w:pPr>
              <w:rPr>
                <w:rFonts w:ascii="Times New Roman" w:hAnsi="Times New Roman" w:cs="Times New Roman"/>
                <w:color w:val="000000"/>
                <w:lang w:val="uk-UA"/>
              </w:rPr>
            </w:pPr>
            <w:r>
              <w:rPr>
                <w:rFonts w:ascii="Times New Roman" w:hAnsi="Times New Roman" w:cs="Times New Roman"/>
                <w:color w:val="000000"/>
                <w:lang w:val="uk-UA"/>
              </w:rPr>
              <w:t>(або еквівалент)</w:t>
            </w:r>
            <w:bookmarkStart w:id="1" w:name="_GoBack"/>
            <w:bookmarkEnd w:id="1"/>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rPr>
                <w:rFonts w:ascii="Times New Roman" w:hAnsi="Times New Roman" w:cs="Times New Roman"/>
              </w:rPr>
            </w:pPr>
            <w:r>
              <w:rPr>
                <w:rFonts w:ascii="Times New Roman" w:hAnsi="Times New Roman" w:cs="Times New Roman"/>
              </w:rPr>
              <w:lastRenderedPageBreak/>
              <w:t>Шт.</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AC4872" w:rsidRPr="002D170D" w:rsidRDefault="00AC4872" w:rsidP="005038FF">
            <w:pPr>
              <w:jc w:val="center"/>
              <w:rPr>
                <w:rFonts w:ascii="Times New Roman" w:hAnsi="Times New Roman" w:cs="Times New Roman"/>
              </w:rPr>
            </w:pPr>
            <w:r>
              <w:rPr>
                <w:rFonts w:ascii="Times New Roman" w:hAnsi="Times New Roman" w:cs="Times New Roman"/>
              </w:rPr>
              <w:t>3</w:t>
            </w:r>
          </w:p>
        </w:tc>
        <w:tc>
          <w:tcPr>
            <w:tcW w:w="135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both"/>
              <w:rPr>
                <w:rFonts w:ascii="Times New Roman" w:hAnsi="Times New Roman" w:cs="Times New Roman"/>
                <w:i/>
                <w:color w:val="FF0000"/>
                <w:sz w:val="24"/>
                <w:szCs w:val="24"/>
                <w:highlight w:val="yellow"/>
              </w:rPr>
            </w:pPr>
            <w:r w:rsidRPr="002D170D">
              <w:rPr>
                <w:rFonts w:ascii="Times New Roman" w:hAnsi="Times New Roman" w:cs="Times New Roman"/>
                <w:i/>
                <w:color w:val="FF0000"/>
                <w:sz w:val="24"/>
                <w:szCs w:val="24"/>
                <w:highlight w:val="yellow"/>
              </w:rPr>
              <w:t xml:space="preserve"> </w:t>
            </w:r>
          </w:p>
        </w:tc>
        <w:tc>
          <w:tcPr>
            <w:tcW w:w="129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AC4872" w:rsidRPr="002D170D" w:rsidRDefault="00AC4872" w:rsidP="005038FF">
            <w:pPr>
              <w:spacing w:after="0" w:line="240" w:lineRule="auto"/>
              <w:jc w:val="both"/>
              <w:rPr>
                <w:rFonts w:ascii="Times New Roman" w:hAnsi="Times New Roman" w:cs="Times New Roman"/>
                <w:i/>
                <w:color w:val="FF0000"/>
                <w:sz w:val="24"/>
                <w:szCs w:val="24"/>
                <w:highlight w:val="white"/>
              </w:rPr>
            </w:pPr>
            <w:r w:rsidRPr="002D170D">
              <w:rPr>
                <w:rFonts w:ascii="Times New Roman" w:hAnsi="Times New Roman" w:cs="Times New Roman"/>
                <w:i/>
                <w:color w:val="FF0000"/>
                <w:sz w:val="24"/>
                <w:szCs w:val="24"/>
                <w:highlight w:val="white"/>
              </w:rPr>
              <w:t xml:space="preserve"> </w:t>
            </w:r>
          </w:p>
        </w:tc>
      </w:tr>
    </w:tbl>
    <w:p w:rsidR="00AC4872" w:rsidRDefault="00AC4872" w:rsidP="00AC4872">
      <w:pPr>
        <w:spacing w:after="0" w:line="240" w:lineRule="auto"/>
        <w:jc w:val="both"/>
        <w:rPr>
          <w:rFonts w:ascii="Times New Roman" w:eastAsia="Times New Roman" w:hAnsi="Times New Roman" w:cs="Times New Roman"/>
          <w:i/>
        </w:rPr>
      </w:pPr>
    </w:p>
    <w:p w:rsidR="00AC4872" w:rsidRDefault="00AC4872" w:rsidP="00AC4872">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Зазначається учасником найменування виробника із зазначенням організаційно-правової форми (товариство з обмеженою відповідальністю, приватне </w:t>
      </w:r>
      <w:proofErr w:type="gramStart"/>
      <w:r>
        <w:rPr>
          <w:rFonts w:ascii="Times New Roman" w:eastAsia="Times New Roman" w:hAnsi="Times New Roman" w:cs="Times New Roman"/>
          <w:i/>
        </w:rPr>
        <w:t>п</w:t>
      </w:r>
      <w:proofErr w:type="gramEnd"/>
      <w:r>
        <w:rPr>
          <w:rFonts w:ascii="Times New Roman" w:eastAsia="Times New Roman" w:hAnsi="Times New Roman" w:cs="Times New Roman"/>
          <w:i/>
        </w:rPr>
        <w:t>ідприємство тощо).</w:t>
      </w:r>
    </w:p>
    <w:p w:rsidR="00AC4872" w:rsidRDefault="00AC4872" w:rsidP="00AC4872">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w:t>
      </w:r>
      <w:proofErr w:type="gramStart"/>
      <w:r>
        <w:rPr>
          <w:rFonts w:ascii="Times New Roman" w:eastAsia="Times New Roman" w:hAnsi="Times New Roman" w:cs="Times New Roman"/>
          <w:i/>
        </w:rPr>
        <w:t>п</w:t>
      </w:r>
      <w:proofErr w:type="gramEnd"/>
      <w:r>
        <w:rPr>
          <w:rFonts w:ascii="Times New Roman" w:eastAsia="Times New Roman" w:hAnsi="Times New Roman" w:cs="Times New Roman"/>
          <w:i/>
        </w:rPr>
        <w:t xml:space="preserve">ідданий достатній переробці відповідно до критеріїв, встановлених Митним кодексом України. </w:t>
      </w:r>
    </w:p>
    <w:p w:rsidR="00AC4872" w:rsidRPr="00452159" w:rsidRDefault="00AC4872" w:rsidP="00AC4872">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lastRenderedPageBreak/>
        <w:t>● У складі тендерної пропозиції учасник надає гарантійний лист, яким учасн</w:t>
      </w:r>
      <w:r>
        <w:rPr>
          <w:rFonts w:ascii="Times New Roman" w:eastAsia="Times New Roman" w:hAnsi="Times New Roman" w:cs="Times New Roman"/>
          <w:b/>
          <w:i/>
          <w:sz w:val="24"/>
          <w:szCs w:val="24"/>
        </w:rPr>
        <w:t>ик гаранту</w:t>
      </w:r>
      <w:proofErr w:type="gramStart"/>
      <w:r>
        <w:rPr>
          <w:rFonts w:ascii="Times New Roman" w:eastAsia="Times New Roman" w:hAnsi="Times New Roman" w:cs="Times New Roman"/>
          <w:b/>
          <w:i/>
          <w:sz w:val="24"/>
          <w:szCs w:val="24"/>
        </w:rPr>
        <w:t>є,</w:t>
      </w:r>
      <w:proofErr w:type="gramEnd"/>
      <w:r>
        <w:rPr>
          <w:rFonts w:ascii="Times New Roman" w:eastAsia="Times New Roman" w:hAnsi="Times New Roman" w:cs="Times New Roman"/>
          <w:b/>
          <w:i/>
          <w:sz w:val="24"/>
          <w:szCs w:val="24"/>
        </w:rPr>
        <w:t xml:space="preserve"> що </w:t>
      </w:r>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w:t>
      </w:r>
      <w:r>
        <w:rPr>
          <w:rFonts w:ascii="Times New Roman" w:eastAsia="Times New Roman" w:hAnsi="Times New Roman" w:cs="Times New Roman"/>
          <w:b/>
          <w:i/>
          <w:sz w:val="24"/>
          <w:szCs w:val="24"/>
        </w:rPr>
        <w:t>упівлі, дорівнює чи перевищує 15</w:t>
      </w:r>
      <w:r w:rsidRPr="00452159">
        <w:rPr>
          <w:rFonts w:ascii="Times New Roman" w:eastAsia="Times New Roman" w:hAnsi="Times New Roman" w:cs="Times New Roman"/>
          <w:b/>
          <w:i/>
          <w:sz w:val="24"/>
          <w:szCs w:val="24"/>
        </w:rPr>
        <w:t xml:space="preserve">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w:t>
      </w:r>
      <w:proofErr w:type="gramStart"/>
      <w:r w:rsidRPr="00452159">
        <w:rPr>
          <w:rFonts w:ascii="Times New Roman" w:eastAsia="Times New Roman" w:hAnsi="Times New Roman" w:cs="Times New Roman"/>
          <w:b/>
          <w:i/>
          <w:sz w:val="24"/>
          <w:szCs w:val="24"/>
        </w:rPr>
        <w:t>ку та</w:t>
      </w:r>
      <w:proofErr w:type="gramEnd"/>
      <w:r w:rsidRPr="00452159">
        <w:rPr>
          <w:rFonts w:ascii="Times New Roman" w:eastAsia="Times New Roman" w:hAnsi="Times New Roman" w:cs="Times New Roman"/>
          <w:b/>
          <w:i/>
          <w:sz w:val="24"/>
          <w:szCs w:val="24"/>
        </w:rPr>
        <w:t xml:space="preserve"> відповідний пункт Переліку, за яким відображається інформація про товар, не зазначаються у разі відсутності Переліку в загальному доступі).</w:t>
      </w:r>
    </w:p>
    <w:p w:rsidR="00AC4872" w:rsidRPr="00452159" w:rsidRDefault="00AC4872" w:rsidP="00AC4872">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w:t>
      </w:r>
      <w:proofErr w:type="gramStart"/>
      <w:r w:rsidRPr="00452159">
        <w:rPr>
          <w:rFonts w:ascii="Times New Roman" w:eastAsia="Times New Roman" w:hAnsi="Times New Roman" w:cs="Times New Roman"/>
          <w:b/>
          <w:i/>
          <w:sz w:val="24"/>
          <w:szCs w:val="24"/>
        </w:rPr>
        <w:t>вл</w:t>
      </w:r>
      <w:proofErr w:type="gramEnd"/>
      <w:r w:rsidRPr="00452159">
        <w:rPr>
          <w:rFonts w:ascii="Times New Roman" w:eastAsia="Times New Roman" w:hAnsi="Times New Roman" w:cs="Times New Roman"/>
          <w:b/>
          <w:i/>
          <w:sz w:val="24"/>
          <w:szCs w:val="24"/>
        </w:rPr>
        <w:t>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w:t>
      </w:r>
      <w:proofErr w:type="gramStart"/>
      <w:r w:rsidRPr="00452159">
        <w:rPr>
          <w:rFonts w:ascii="Times New Roman" w:eastAsia="Times New Roman" w:hAnsi="Times New Roman" w:cs="Times New Roman"/>
          <w:b/>
          <w:i/>
          <w:sz w:val="24"/>
          <w:szCs w:val="24"/>
        </w:rPr>
        <w:t>вл</w:t>
      </w:r>
      <w:proofErr w:type="gramEnd"/>
      <w:r w:rsidRPr="00452159">
        <w:rPr>
          <w:rFonts w:ascii="Times New Roman" w:eastAsia="Times New Roman" w:hAnsi="Times New Roman" w:cs="Times New Roman"/>
          <w:b/>
          <w:i/>
          <w:sz w:val="24"/>
          <w:szCs w:val="24"/>
        </w:rPr>
        <w:t>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w:t>
      </w:r>
      <w:proofErr w:type="gramStart"/>
      <w:r w:rsidRPr="00452159">
        <w:rPr>
          <w:rFonts w:ascii="Times New Roman" w:eastAsia="Times New Roman" w:hAnsi="Times New Roman" w:cs="Times New Roman"/>
          <w:b/>
          <w:i/>
          <w:sz w:val="24"/>
          <w:szCs w:val="24"/>
        </w:rPr>
        <w:t>вл</w:t>
      </w:r>
      <w:proofErr w:type="gramEnd"/>
      <w:r w:rsidRPr="00452159">
        <w:rPr>
          <w:rFonts w:ascii="Times New Roman" w:eastAsia="Times New Roman" w:hAnsi="Times New Roman" w:cs="Times New Roman"/>
          <w:b/>
          <w:i/>
          <w:sz w:val="24"/>
          <w:szCs w:val="24"/>
        </w:rPr>
        <w:t xml:space="preserve">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w:t>
      </w:r>
      <w:proofErr w:type="gramStart"/>
      <w:r w:rsidRPr="00452159">
        <w:rPr>
          <w:rFonts w:ascii="Times New Roman" w:eastAsia="Times New Roman" w:hAnsi="Times New Roman" w:cs="Times New Roman"/>
          <w:b/>
          <w:i/>
          <w:sz w:val="24"/>
          <w:szCs w:val="24"/>
        </w:rPr>
        <w:t>що не відповідає встановленим абзацом першим частини третьої статті 22 Закону вимогам до учасника відповідно до законодавства).</w:t>
      </w:r>
      <w:proofErr w:type="gramEnd"/>
    </w:p>
    <w:p w:rsidR="00AC4872" w:rsidRDefault="00AC4872" w:rsidP="00281539">
      <w:pPr>
        <w:spacing w:before="240" w:after="0" w:line="240" w:lineRule="auto"/>
        <w:rPr>
          <w:rFonts w:ascii="Times New Roman" w:hAnsi="Times New Roman"/>
          <w:b/>
          <w:i/>
          <w:sz w:val="24"/>
          <w:szCs w:val="24"/>
          <w:lang w:val="uk-UA"/>
        </w:rPr>
      </w:pPr>
    </w:p>
    <w:p w:rsidR="00AC4872" w:rsidRDefault="00AC4872" w:rsidP="00281539">
      <w:pPr>
        <w:spacing w:before="240" w:after="0" w:line="240" w:lineRule="auto"/>
        <w:rPr>
          <w:rFonts w:ascii="Times New Roman" w:hAnsi="Times New Roman"/>
          <w:b/>
          <w:i/>
          <w:sz w:val="24"/>
          <w:szCs w:val="24"/>
          <w:lang w:val="uk-UA"/>
        </w:rPr>
      </w:pPr>
    </w:p>
    <w:p w:rsidR="00AC4872" w:rsidRDefault="00AC4872" w:rsidP="00281539">
      <w:pPr>
        <w:spacing w:before="240" w:after="0" w:line="240" w:lineRule="auto"/>
        <w:rPr>
          <w:rFonts w:ascii="Times New Roman" w:hAnsi="Times New Roman"/>
          <w:b/>
          <w:i/>
          <w:sz w:val="24"/>
          <w:szCs w:val="24"/>
          <w:lang w:val="uk-UA"/>
        </w:rPr>
      </w:pPr>
    </w:p>
    <w:p w:rsidR="00281539" w:rsidRPr="00281539" w:rsidRDefault="00281539" w:rsidP="00281539">
      <w:pPr>
        <w:spacing w:before="240" w:after="0" w:line="240" w:lineRule="auto"/>
        <w:rPr>
          <w:rFonts w:ascii="Times New Roman" w:hAnsi="Times New Roman"/>
          <w:b/>
          <w:i/>
          <w:sz w:val="24"/>
          <w:szCs w:val="24"/>
          <w:lang w:val="uk-UA"/>
        </w:rPr>
      </w:pPr>
      <w:r w:rsidRPr="00281539">
        <w:rPr>
          <w:rFonts w:ascii="Times New Roman" w:hAnsi="Times New Roman"/>
          <w:b/>
          <w:i/>
          <w:sz w:val="24"/>
          <w:szCs w:val="24"/>
          <w:lang w:val="uk-UA"/>
        </w:rPr>
        <w:t>Увага!!!</w:t>
      </w:r>
    </w:p>
    <w:p w:rsidR="00281539" w:rsidRPr="00281539" w:rsidRDefault="00281539" w:rsidP="00281539">
      <w:pPr>
        <w:shd w:val="clear" w:color="auto" w:fill="FFFFFF"/>
        <w:spacing w:after="0" w:line="240" w:lineRule="auto"/>
        <w:ind w:firstLine="460"/>
        <w:jc w:val="both"/>
        <w:rPr>
          <w:rFonts w:ascii="Times New Roman" w:hAnsi="Times New Roman"/>
          <w:b/>
          <w:bCs/>
          <w:color w:val="000000"/>
          <w:sz w:val="24"/>
          <w:szCs w:val="24"/>
          <w:lang w:val="uk-UA"/>
        </w:rPr>
      </w:pPr>
      <w:r w:rsidRPr="00281539">
        <w:rPr>
          <w:rFonts w:ascii="Times New Roman" w:hAnsi="Times New Roman"/>
          <w:b/>
          <w:bCs/>
          <w:color w:val="000000"/>
          <w:sz w:val="24"/>
          <w:szCs w:val="24"/>
          <w:lang w:val="uk-UA"/>
        </w:rPr>
        <w:t>Фактом подання тендерної пропозиції учасник підтверджує відповідність своєї пропозиції</w:t>
      </w:r>
      <w:r w:rsidRPr="00281539">
        <w:rPr>
          <w:rFonts w:ascii="Times New Roman" w:hAnsi="Times New Roman"/>
          <w:color w:val="000000"/>
          <w:sz w:val="24"/>
          <w:szCs w:val="24"/>
          <w:lang w:val="uk-UA"/>
        </w:rPr>
        <w:t xml:space="preserve"> </w:t>
      </w:r>
      <w:r w:rsidRPr="00281539">
        <w:rPr>
          <w:rFonts w:ascii="Times New Roman" w:hAnsi="Times New Roman"/>
          <w:b/>
          <w:bCs/>
          <w:color w:val="000000"/>
          <w:sz w:val="24"/>
          <w:szCs w:val="24"/>
          <w:lang w:val="uk-UA"/>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281539">
        <w:rPr>
          <w:rFonts w:ascii="Times New Roman" w:hAnsi="Times New Roman"/>
          <w:b/>
          <w:bCs/>
          <w:sz w:val="24"/>
          <w:szCs w:val="24"/>
          <w:lang w:val="uk-UA"/>
        </w:rPr>
        <w:t>поставки товару, у</w:t>
      </w:r>
      <w:r w:rsidRPr="00281539">
        <w:rPr>
          <w:rFonts w:ascii="Times New Roman" w:hAnsi="Times New Roman"/>
          <w:b/>
          <w:bCs/>
          <w:color w:val="000000"/>
          <w:sz w:val="24"/>
          <w:szCs w:val="24"/>
          <w:lang w:val="uk-UA"/>
        </w:rPr>
        <w:t xml:space="preserve"> відповідності до вимог, визначених згідно з умовами тендерної документації.</w:t>
      </w:r>
    </w:p>
    <w:p w:rsidR="00281539" w:rsidRPr="00F834BE" w:rsidRDefault="00281539" w:rsidP="00281539">
      <w:pPr>
        <w:spacing w:after="0" w:line="240" w:lineRule="auto"/>
        <w:ind w:firstLine="539"/>
        <w:jc w:val="both"/>
        <w:rPr>
          <w:lang w:val="uk-UA"/>
        </w:rPr>
      </w:pPr>
    </w:p>
    <w:p w:rsidR="00C75FD1" w:rsidRPr="00A64342" w:rsidRDefault="00C75FD1" w:rsidP="00411862">
      <w:pPr>
        <w:tabs>
          <w:tab w:val="left" w:pos="3834"/>
        </w:tabs>
        <w:rPr>
          <w:rFonts w:ascii="Times New Roman" w:hAnsi="Times New Roman" w:cs="Times New Roman"/>
          <w:sz w:val="24"/>
          <w:szCs w:val="24"/>
          <w:lang w:val="uk-UA"/>
        </w:rPr>
      </w:pPr>
    </w:p>
    <w:p w:rsidR="00A64342" w:rsidRPr="00A64342" w:rsidRDefault="00A64342">
      <w:pPr>
        <w:tabs>
          <w:tab w:val="left" w:pos="3834"/>
        </w:tabs>
        <w:rPr>
          <w:rFonts w:ascii="Times New Roman" w:hAnsi="Times New Roman" w:cs="Times New Roman"/>
          <w:sz w:val="24"/>
          <w:szCs w:val="24"/>
          <w:lang w:val="uk-UA"/>
        </w:rPr>
      </w:pPr>
    </w:p>
    <w:sectPr w:rsidR="00A64342" w:rsidRPr="00A64342" w:rsidSect="00210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92B"/>
    <w:multiLevelType w:val="hybridMultilevel"/>
    <w:tmpl w:val="83BA0DCC"/>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CA65FC"/>
    <w:multiLevelType w:val="hybridMultilevel"/>
    <w:tmpl w:val="6C2EA78A"/>
    <w:lvl w:ilvl="0" w:tplc="D3784F58">
      <w:start w:val="40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7B019FC"/>
    <w:multiLevelType w:val="multilevel"/>
    <w:tmpl w:val="2D383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411862"/>
    <w:rsid w:val="00000589"/>
    <w:rsid w:val="00006882"/>
    <w:rsid w:val="000108BD"/>
    <w:rsid w:val="000821B8"/>
    <w:rsid w:val="000E66A4"/>
    <w:rsid w:val="00123DB1"/>
    <w:rsid w:val="00124BBF"/>
    <w:rsid w:val="001E4799"/>
    <w:rsid w:val="00210347"/>
    <w:rsid w:val="00221539"/>
    <w:rsid w:val="002469AA"/>
    <w:rsid w:val="00281539"/>
    <w:rsid w:val="00287427"/>
    <w:rsid w:val="002B3A79"/>
    <w:rsid w:val="002C4003"/>
    <w:rsid w:val="002E75E7"/>
    <w:rsid w:val="003544B9"/>
    <w:rsid w:val="003C6213"/>
    <w:rsid w:val="003D18FE"/>
    <w:rsid w:val="003E659B"/>
    <w:rsid w:val="00411862"/>
    <w:rsid w:val="00422C9E"/>
    <w:rsid w:val="00466A44"/>
    <w:rsid w:val="00467926"/>
    <w:rsid w:val="00472CFA"/>
    <w:rsid w:val="004748F9"/>
    <w:rsid w:val="004A4C8F"/>
    <w:rsid w:val="004D3C0D"/>
    <w:rsid w:val="00506564"/>
    <w:rsid w:val="005E09A3"/>
    <w:rsid w:val="0060710F"/>
    <w:rsid w:val="00676A9A"/>
    <w:rsid w:val="006C335B"/>
    <w:rsid w:val="006C70CA"/>
    <w:rsid w:val="007177B1"/>
    <w:rsid w:val="007A1671"/>
    <w:rsid w:val="007C2E29"/>
    <w:rsid w:val="007C6747"/>
    <w:rsid w:val="007E465B"/>
    <w:rsid w:val="007E5BF0"/>
    <w:rsid w:val="00800920"/>
    <w:rsid w:val="0080138A"/>
    <w:rsid w:val="0082531B"/>
    <w:rsid w:val="0086259A"/>
    <w:rsid w:val="008A5BF7"/>
    <w:rsid w:val="008C240C"/>
    <w:rsid w:val="008D171C"/>
    <w:rsid w:val="008E2E77"/>
    <w:rsid w:val="008E4D0A"/>
    <w:rsid w:val="0090601D"/>
    <w:rsid w:val="00906379"/>
    <w:rsid w:val="00930BAA"/>
    <w:rsid w:val="0097640B"/>
    <w:rsid w:val="009812E1"/>
    <w:rsid w:val="009B3BC5"/>
    <w:rsid w:val="009F01A0"/>
    <w:rsid w:val="009F30C1"/>
    <w:rsid w:val="009F45D8"/>
    <w:rsid w:val="00A5561F"/>
    <w:rsid w:val="00A64342"/>
    <w:rsid w:val="00A64F60"/>
    <w:rsid w:val="00A8566E"/>
    <w:rsid w:val="00AC4872"/>
    <w:rsid w:val="00AD522A"/>
    <w:rsid w:val="00B12050"/>
    <w:rsid w:val="00B936BF"/>
    <w:rsid w:val="00BC4C9F"/>
    <w:rsid w:val="00C25E5C"/>
    <w:rsid w:val="00C30C52"/>
    <w:rsid w:val="00C33582"/>
    <w:rsid w:val="00C503DA"/>
    <w:rsid w:val="00C74BF1"/>
    <w:rsid w:val="00C75FD1"/>
    <w:rsid w:val="00C93F8D"/>
    <w:rsid w:val="00C95A63"/>
    <w:rsid w:val="00CA0C4A"/>
    <w:rsid w:val="00CB3004"/>
    <w:rsid w:val="00CB471E"/>
    <w:rsid w:val="00D15FD8"/>
    <w:rsid w:val="00D24C2E"/>
    <w:rsid w:val="00D34191"/>
    <w:rsid w:val="00DE73B5"/>
    <w:rsid w:val="00E14F20"/>
    <w:rsid w:val="00E236EA"/>
    <w:rsid w:val="00E23C66"/>
    <w:rsid w:val="00E755F3"/>
    <w:rsid w:val="00ED052A"/>
    <w:rsid w:val="00EE58B1"/>
    <w:rsid w:val="00EF1BE7"/>
    <w:rsid w:val="00F019CA"/>
    <w:rsid w:val="00F064FE"/>
    <w:rsid w:val="00F22E8C"/>
    <w:rsid w:val="00F4203D"/>
    <w:rsid w:val="00F65641"/>
    <w:rsid w:val="00FA4D3E"/>
    <w:rsid w:val="00FA5CA4"/>
    <w:rsid w:val="00FC7E7B"/>
    <w:rsid w:val="00FE07B0"/>
    <w:rsid w:val="00FF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862"/>
    <w:rPr>
      <w:rFonts w:ascii="Tahoma" w:hAnsi="Tahoma" w:cs="Tahoma"/>
      <w:sz w:val="16"/>
      <w:szCs w:val="16"/>
    </w:rPr>
  </w:style>
  <w:style w:type="character" w:customStyle="1" w:styleId="hps">
    <w:name w:val="hps"/>
    <w:basedOn w:val="a0"/>
    <w:qFormat/>
    <w:rsid w:val="00411862"/>
  </w:style>
  <w:style w:type="character" w:styleId="a5">
    <w:name w:val="Emphasis"/>
    <w:basedOn w:val="a0"/>
    <w:uiPriority w:val="99"/>
    <w:qFormat/>
    <w:rsid w:val="00411862"/>
    <w:rPr>
      <w:i/>
      <w:iCs/>
    </w:rPr>
  </w:style>
  <w:style w:type="paragraph" w:styleId="a6">
    <w:name w:val="List Paragraph"/>
    <w:basedOn w:val="a"/>
    <w:qFormat/>
    <w:rsid w:val="00411862"/>
    <w:pPr>
      <w:ind w:left="720"/>
      <w:contextualSpacing/>
    </w:pPr>
    <w:rPr>
      <w:rFonts w:ascii="Calibri" w:eastAsia="Times New Roman" w:hAnsi="Calibri" w:cs="Times New Roman"/>
      <w:sz w:val="20"/>
      <w:szCs w:val="20"/>
    </w:rPr>
  </w:style>
  <w:style w:type="character" w:customStyle="1" w:styleId="NoSpacingChar1">
    <w:name w:val="No Spacing Char1"/>
    <w:link w:val="2"/>
    <w:locked/>
    <w:rsid w:val="00411862"/>
    <w:rPr>
      <w:rFonts w:ascii="Calibri" w:eastAsia="Calibri" w:hAnsi="Calibri" w:cs="Times New Roman"/>
      <w:sz w:val="20"/>
      <w:szCs w:val="20"/>
      <w:lang w:eastAsia="ru-RU"/>
    </w:rPr>
  </w:style>
  <w:style w:type="paragraph" w:customStyle="1" w:styleId="2">
    <w:name w:val="Без интервала2"/>
    <w:link w:val="NoSpacingChar1"/>
    <w:qFormat/>
    <w:rsid w:val="00411862"/>
    <w:pPr>
      <w:spacing w:after="0" w:line="240" w:lineRule="auto"/>
    </w:pPr>
    <w:rPr>
      <w:rFonts w:ascii="Calibri" w:eastAsia="Calibri" w:hAnsi="Calibri" w:cs="Times New Roman"/>
      <w:sz w:val="20"/>
      <w:szCs w:val="20"/>
    </w:rPr>
  </w:style>
  <w:style w:type="paragraph" w:customStyle="1" w:styleId="rvps2">
    <w:name w:val="rvps2"/>
    <w:basedOn w:val="a"/>
    <w:qFormat/>
    <w:rsid w:val="00123DB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AC48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862"/>
    <w:rPr>
      <w:rFonts w:ascii="Tahoma" w:hAnsi="Tahoma" w:cs="Tahoma"/>
      <w:sz w:val="16"/>
      <w:szCs w:val="16"/>
    </w:rPr>
  </w:style>
  <w:style w:type="character" w:customStyle="1" w:styleId="hps">
    <w:name w:val="hps"/>
    <w:basedOn w:val="a0"/>
    <w:qFormat/>
    <w:rsid w:val="00411862"/>
  </w:style>
  <w:style w:type="character" w:styleId="a5">
    <w:name w:val="Emphasis"/>
    <w:basedOn w:val="a0"/>
    <w:uiPriority w:val="99"/>
    <w:qFormat/>
    <w:rsid w:val="00411862"/>
    <w:rPr>
      <w:i/>
      <w:iCs/>
    </w:rPr>
  </w:style>
  <w:style w:type="paragraph" w:styleId="a6">
    <w:name w:val="List Paragraph"/>
    <w:basedOn w:val="a"/>
    <w:qFormat/>
    <w:rsid w:val="00411862"/>
    <w:pPr>
      <w:ind w:left="720"/>
      <w:contextualSpacing/>
    </w:pPr>
    <w:rPr>
      <w:rFonts w:ascii="Calibri" w:eastAsia="Times New Roman" w:hAnsi="Calibri" w:cs="Times New Roman"/>
      <w:sz w:val="20"/>
      <w:szCs w:val="20"/>
    </w:rPr>
  </w:style>
  <w:style w:type="character" w:customStyle="1" w:styleId="NoSpacingChar1">
    <w:name w:val="No Spacing Char1"/>
    <w:link w:val="2"/>
    <w:locked/>
    <w:rsid w:val="00411862"/>
    <w:rPr>
      <w:rFonts w:ascii="Calibri" w:eastAsia="Calibri" w:hAnsi="Calibri" w:cs="Times New Roman"/>
      <w:sz w:val="20"/>
      <w:szCs w:val="20"/>
      <w:lang w:eastAsia="ru-RU"/>
    </w:rPr>
  </w:style>
  <w:style w:type="paragraph" w:customStyle="1" w:styleId="2">
    <w:name w:val="Без интервала2"/>
    <w:link w:val="NoSpacingChar1"/>
    <w:qFormat/>
    <w:rsid w:val="00411862"/>
    <w:pPr>
      <w:spacing w:after="0" w:line="240" w:lineRule="auto"/>
    </w:pPr>
    <w:rPr>
      <w:rFonts w:ascii="Calibri" w:eastAsia="Calibri" w:hAnsi="Calibri" w:cs="Times New Roman"/>
      <w:sz w:val="20"/>
      <w:szCs w:val="20"/>
    </w:rPr>
  </w:style>
  <w:style w:type="paragraph" w:customStyle="1" w:styleId="rvps2">
    <w:name w:val="rvps2"/>
    <w:basedOn w:val="a"/>
    <w:qFormat/>
    <w:rsid w:val="00123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14</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2023-03-22T06:48:00Z</cp:lastPrinted>
  <dcterms:created xsi:type="dcterms:W3CDTF">2023-03-01T06:43:00Z</dcterms:created>
  <dcterms:modified xsi:type="dcterms:W3CDTF">2023-03-22T12:42:00Z</dcterms:modified>
</cp:coreProperties>
</file>