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81" w:rsidRDefault="0021722F" w:rsidP="00FF6C81">
      <w:pPr>
        <w:pStyle w:val="1"/>
        <w:spacing w:before="0" w:after="0"/>
        <w:jc w:val="center"/>
        <w:rPr>
          <w:rFonts w:ascii="Times New Roman" w:hAnsi="Times New Roman"/>
          <w:lang w:val="uk-UA"/>
        </w:rPr>
      </w:pPr>
      <w:r>
        <w:rPr>
          <w:rFonts w:ascii="Times New Roman" w:hAnsi="Times New Roman"/>
          <w:lang w:val="uk-UA"/>
        </w:rPr>
        <w:t>Перелік змін від 22.03</w:t>
      </w:r>
      <w:r w:rsidR="001E7D7D">
        <w:rPr>
          <w:rFonts w:ascii="Times New Roman" w:hAnsi="Times New Roman"/>
          <w:lang w:val="uk-UA"/>
        </w:rPr>
        <w:t>.2023</w:t>
      </w:r>
      <w:r w:rsidR="00FF6C81">
        <w:rPr>
          <w:rFonts w:ascii="Times New Roman" w:hAnsi="Times New Roman"/>
          <w:lang w:val="uk-UA"/>
        </w:rPr>
        <w:t xml:space="preserve"> р. до оголошення та тендерної документації</w:t>
      </w:r>
      <w:r w:rsidR="00FF6C81">
        <w:rPr>
          <w:rFonts w:ascii="Times New Roman" w:hAnsi="Times New Roman"/>
        </w:rPr>
        <w:t xml:space="preserve"> </w:t>
      </w:r>
      <w:r w:rsidR="00FF6C81">
        <w:rPr>
          <w:rFonts w:ascii="Times New Roman" w:hAnsi="Times New Roman"/>
          <w:lang w:val="uk-UA"/>
        </w:rPr>
        <w:t>про проведення відкритих торгів</w:t>
      </w:r>
      <w:r w:rsidR="001E7D7D">
        <w:rPr>
          <w:rFonts w:ascii="Times New Roman" w:hAnsi="Times New Roman"/>
          <w:lang w:val="uk-UA"/>
        </w:rPr>
        <w:t xml:space="preserve"> з Особливостями</w:t>
      </w:r>
    </w:p>
    <w:p w:rsidR="0096153F" w:rsidRDefault="0096153F" w:rsidP="00695116">
      <w:pPr>
        <w:jc w:val="both"/>
        <w:rPr>
          <w:rFonts w:ascii="Times New Roman" w:hAnsi="Times New Roman" w:cs="Times New Roman"/>
        </w:rPr>
      </w:pPr>
    </w:p>
    <w:p w:rsidR="00D2323D" w:rsidRDefault="00397979" w:rsidP="00FF6C81">
      <w:pPr>
        <w:pStyle w:val="rvps2"/>
        <w:shd w:val="clear" w:color="auto" w:fill="FFFFFF"/>
        <w:spacing w:before="0" w:beforeAutospacing="0" w:after="0" w:afterAutospacing="0"/>
        <w:ind w:firstLine="567"/>
        <w:jc w:val="both"/>
        <w:rPr>
          <w:b/>
          <w:lang w:val="uk-UA"/>
        </w:rPr>
      </w:pPr>
      <w:r w:rsidRPr="00397979">
        <w:rPr>
          <w:b/>
          <w:color w:val="000000"/>
          <w:lang w:eastAsia="ru-RU"/>
        </w:rPr>
        <w:t>Транзисторн</w:t>
      </w:r>
      <w:proofErr w:type="gramStart"/>
      <w:r w:rsidRPr="00397979">
        <w:rPr>
          <w:b/>
          <w:color w:val="000000"/>
          <w:lang w:eastAsia="ru-RU"/>
        </w:rPr>
        <w:t>о-</w:t>
      </w:r>
      <w:proofErr w:type="spellStart"/>
      <w:proofErr w:type="gramEnd"/>
      <w:r w:rsidRPr="00397979">
        <w:rPr>
          <w:b/>
          <w:color w:val="000000"/>
          <w:lang w:eastAsia="ru-RU"/>
        </w:rPr>
        <w:t>імпульсна</w:t>
      </w:r>
      <w:proofErr w:type="spellEnd"/>
      <w:r w:rsidRPr="00397979">
        <w:rPr>
          <w:b/>
          <w:color w:val="000000"/>
          <w:lang w:eastAsia="ru-RU"/>
        </w:rPr>
        <w:t xml:space="preserve"> система </w:t>
      </w:r>
      <w:proofErr w:type="spellStart"/>
      <w:r w:rsidRPr="00397979">
        <w:rPr>
          <w:b/>
          <w:color w:val="000000"/>
          <w:lang w:eastAsia="ru-RU"/>
        </w:rPr>
        <w:t>керування</w:t>
      </w:r>
      <w:proofErr w:type="spellEnd"/>
      <w:r w:rsidRPr="00397979">
        <w:rPr>
          <w:b/>
          <w:color w:val="000000"/>
          <w:lang w:eastAsia="ru-RU"/>
        </w:rPr>
        <w:t xml:space="preserve"> </w:t>
      </w:r>
      <w:proofErr w:type="spellStart"/>
      <w:r w:rsidRPr="00397979">
        <w:rPr>
          <w:b/>
          <w:color w:val="000000"/>
          <w:lang w:eastAsia="ru-RU"/>
        </w:rPr>
        <w:t>тяговим</w:t>
      </w:r>
      <w:proofErr w:type="spellEnd"/>
      <w:r w:rsidRPr="00397979">
        <w:rPr>
          <w:b/>
          <w:color w:val="000000"/>
          <w:lang w:eastAsia="ru-RU"/>
        </w:rPr>
        <w:t xml:space="preserve"> </w:t>
      </w:r>
      <w:proofErr w:type="spellStart"/>
      <w:r w:rsidRPr="00397979">
        <w:rPr>
          <w:b/>
          <w:color w:val="000000"/>
          <w:lang w:eastAsia="ru-RU"/>
        </w:rPr>
        <w:t>електродвигуном</w:t>
      </w:r>
      <w:proofErr w:type="spellEnd"/>
      <w:r w:rsidRPr="00397979">
        <w:rPr>
          <w:b/>
          <w:color w:val="000000"/>
          <w:lang w:eastAsia="ru-RU"/>
        </w:rPr>
        <w:t xml:space="preserve">, </w:t>
      </w:r>
      <w:proofErr w:type="spellStart"/>
      <w:r w:rsidRPr="00397979">
        <w:rPr>
          <w:b/>
          <w:color w:val="000000"/>
          <w:lang w:eastAsia="ru-RU"/>
        </w:rPr>
        <w:t>що</w:t>
      </w:r>
      <w:proofErr w:type="spellEnd"/>
      <w:r w:rsidRPr="00397979">
        <w:rPr>
          <w:b/>
          <w:color w:val="000000"/>
          <w:lang w:eastAsia="ru-RU"/>
        </w:rPr>
        <w:t xml:space="preserve"> </w:t>
      </w:r>
      <w:proofErr w:type="spellStart"/>
      <w:r w:rsidRPr="00397979">
        <w:rPr>
          <w:b/>
          <w:color w:val="000000"/>
          <w:lang w:eastAsia="ru-RU"/>
        </w:rPr>
        <w:t>підлягає</w:t>
      </w:r>
      <w:proofErr w:type="spellEnd"/>
      <w:r w:rsidRPr="00397979">
        <w:rPr>
          <w:b/>
          <w:color w:val="000000"/>
          <w:lang w:eastAsia="ru-RU"/>
        </w:rPr>
        <w:t xml:space="preserve"> </w:t>
      </w:r>
      <w:proofErr w:type="spellStart"/>
      <w:r w:rsidRPr="00397979">
        <w:rPr>
          <w:b/>
          <w:color w:val="000000"/>
          <w:lang w:eastAsia="ru-RU"/>
        </w:rPr>
        <w:t>встановленню</w:t>
      </w:r>
      <w:proofErr w:type="spellEnd"/>
      <w:r w:rsidRPr="00397979">
        <w:rPr>
          <w:b/>
          <w:color w:val="000000"/>
          <w:lang w:eastAsia="ru-RU"/>
        </w:rPr>
        <w:t xml:space="preserve"> при </w:t>
      </w:r>
      <w:proofErr w:type="spellStart"/>
      <w:r w:rsidRPr="00397979">
        <w:rPr>
          <w:b/>
          <w:color w:val="000000"/>
          <w:lang w:eastAsia="ru-RU"/>
        </w:rPr>
        <w:t>проведенні</w:t>
      </w:r>
      <w:proofErr w:type="spellEnd"/>
      <w:r w:rsidRPr="00397979">
        <w:rPr>
          <w:b/>
          <w:color w:val="000000"/>
          <w:lang w:eastAsia="ru-RU"/>
        </w:rPr>
        <w:t xml:space="preserve"> </w:t>
      </w:r>
      <w:proofErr w:type="spellStart"/>
      <w:r w:rsidRPr="00397979">
        <w:rPr>
          <w:b/>
          <w:color w:val="000000"/>
          <w:lang w:eastAsia="ru-RU"/>
        </w:rPr>
        <w:t>капітально</w:t>
      </w:r>
      <w:proofErr w:type="spellEnd"/>
      <w:r w:rsidRPr="00397979">
        <w:rPr>
          <w:b/>
          <w:color w:val="000000"/>
          <w:lang w:eastAsia="ru-RU"/>
        </w:rPr>
        <w:t xml:space="preserve"> – </w:t>
      </w:r>
      <w:proofErr w:type="spellStart"/>
      <w:r w:rsidRPr="00397979">
        <w:rPr>
          <w:b/>
          <w:color w:val="000000"/>
          <w:lang w:eastAsia="ru-RU"/>
        </w:rPr>
        <w:t>відновлюваного</w:t>
      </w:r>
      <w:proofErr w:type="spellEnd"/>
      <w:r w:rsidRPr="00397979">
        <w:rPr>
          <w:b/>
          <w:color w:val="000000"/>
          <w:lang w:eastAsia="ru-RU"/>
        </w:rPr>
        <w:t xml:space="preserve"> ремонту з </w:t>
      </w:r>
      <w:proofErr w:type="spellStart"/>
      <w:r w:rsidRPr="00397979">
        <w:rPr>
          <w:b/>
          <w:color w:val="000000"/>
          <w:lang w:eastAsia="ru-RU"/>
        </w:rPr>
        <w:t>переобладнанням</w:t>
      </w:r>
      <w:proofErr w:type="spellEnd"/>
      <w:r w:rsidRPr="00397979">
        <w:rPr>
          <w:b/>
          <w:color w:val="000000"/>
          <w:lang w:eastAsia="ru-RU"/>
        </w:rPr>
        <w:t xml:space="preserve"> </w:t>
      </w:r>
      <w:proofErr w:type="spellStart"/>
      <w:r w:rsidRPr="00397979">
        <w:rPr>
          <w:b/>
          <w:color w:val="000000"/>
          <w:lang w:eastAsia="ru-RU"/>
        </w:rPr>
        <w:t>трамвайних</w:t>
      </w:r>
      <w:proofErr w:type="spellEnd"/>
      <w:r w:rsidRPr="00397979">
        <w:rPr>
          <w:b/>
          <w:color w:val="000000"/>
          <w:lang w:eastAsia="ru-RU"/>
        </w:rPr>
        <w:t xml:space="preserve"> </w:t>
      </w:r>
      <w:proofErr w:type="spellStart"/>
      <w:r w:rsidRPr="00397979">
        <w:rPr>
          <w:b/>
          <w:color w:val="000000"/>
          <w:lang w:eastAsia="ru-RU"/>
        </w:rPr>
        <w:t>вагонів</w:t>
      </w:r>
      <w:proofErr w:type="spellEnd"/>
      <w:r w:rsidRPr="00397979">
        <w:rPr>
          <w:b/>
          <w:color w:val="000000"/>
          <w:lang w:eastAsia="ru-RU"/>
        </w:rPr>
        <w:t xml:space="preserve"> </w:t>
      </w:r>
      <w:proofErr w:type="spellStart"/>
      <w:r w:rsidRPr="00397979">
        <w:rPr>
          <w:b/>
          <w:color w:val="000000"/>
          <w:lang w:eastAsia="ru-RU"/>
        </w:rPr>
        <w:t>Tatra</w:t>
      </w:r>
      <w:proofErr w:type="spellEnd"/>
      <w:r w:rsidRPr="00397979">
        <w:rPr>
          <w:b/>
          <w:color w:val="000000"/>
          <w:lang w:eastAsia="ru-RU"/>
        </w:rPr>
        <w:t xml:space="preserve"> Т3 шляхом </w:t>
      </w:r>
      <w:proofErr w:type="spellStart"/>
      <w:r w:rsidRPr="00397979">
        <w:rPr>
          <w:b/>
          <w:color w:val="000000"/>
          <w:lang w:eastAsia="ru-RU"/>
        </w:rPr>
        <w:t>заміни</w:t>
      </w:r>
      <w:proofErr w:type="spellEnd"/>
      <w:r w:rsidRPr="00397979">
        <w:rPr>
          <w:b/>
          <w:color w:val="000000"/>
          <w:lang w:eastAsia="ru-RU"/>
        </w:rPr>
        <w:t xml:space="preserve"> реостатно-</w:t>
      </w:r>
      <w:proofErr w:type="spellStart"/>
      <w:r w:rsidRPr="00397979">
        <w:rPr>
          <w:b/>
          <w:color w:val="000000"/>
          <w:lang w:eastAsia="ru-RU"/>
        </w:rPr>
        <w:t>контакторної</w:t>
      </w:r>
      <w:proofErr w:type="spellEnd"/>
      <w:r w:rsidRPr="00397979">
        <w:rPr>
          <w:b/>
          <w:color w:val="000000"/>
          <w:lang w:eastAsia="ru-RU"/>
        </w:rPr>
        <w:t xml:space="preserve"> </w:t>
      </w:r>
      <w:proofErr w:type="spellStart"/>
      <w:r w:rsidRPr="00397979">
        <w:rPr>
          <w:b/>
          <w:color w:val="000000"/>
          <w:lang w:eastAsia="ru-RU"/>
        </w:rPr>
        <w:t>системи</w:t>
      </w:r>
      <w:proofErr w:type="spellEnd"/>
      <w:r w:rsidRPr="00397979">
        <w:rPr>
          <w:b/>
          <w:color w:val="000000"/>
          <w:lang w:eastAsia="ru-RU"/>
        </w:rPr>
        <w:t xml:space="preserve"> </w:t>
      </w:r>
      <w:proofErr w:type="spellStart"/>
      <w:r w:rsidRPr="00397979">
        <w:rPr>
          <w:b/>
          <w:color w:val="000000"/>
          <w:lang w:eastAsia="ru-RU"/>
        </w:rPr>
        <w:t>керування</w:t>
      </w:r>
      <w:proofErr w:type="spellEnd"/>
      <w:r w:rsidRPr="00397979">
        <w:rPr>
          <w:b/>
          <w:color w:val="000000"/>
          <w:lang w:eastAsia="ru-RU"/>
        </w:rPr>
        <w:t xml:space="preserve"> на транзисторно-</w:t>
      </w:r>
      <w:proofErr w:type="spellStart"/>
      <w:r w:rsidRPr="00397979">
        <w:rPr>
          <w:b/>
          <w:color w:val="000000"/>
          <w:lang w:eastAsia="ru-RU"/>
        </w:rPr>
        <w:t>імпульсну</w:t>
      </w:r>
      <w:proofErr w:type="spellEnd"/>
      <w:r w:rsidRPr="00397979">
        <w:rPr>
          <w:b/>
          <w:color w:val="000000"/>
          <w:lang w:eastAsia="ru-RU"/>
        </w:rPr>
        <w:t xml:space="preserve"> (ТІСК ) </w:t>
      </w:r>
      <w:proofErr w:type="spellStart"/>
      <w:r w:rsidRPr="00397979">
        <w:rPr>
          <w:b/>
          <w:color w:val="000000"/>
          <w:lang w:eastAsia="ru-RU"/>
        </w:rPr>
        <w:t>згідно</w:t>
      </w:r>
      <w:proofErr w:type="spellEnd"/>
      <w:r w:rsidRPr="00397979">
        <w:rPr>
          <w:b/>
          <w:color w:val="000000"/>
          <w:lang w:eastAsia="ru-RU"/>
        </w:rPr>
        <w:t xml:space="preserve"> ДК021:2015 код 31610000-5 – </w:t>
      </w:r>
      <w:proofErr w:type="spellStart"/>
      <w:r w:rsidRPr="00397979">
        <w:rPr>
          <w:b/>
          <w:color w:val="000000"/>
          <w:lang w:eastAsia="ru-RU"/>
        </w:rPr>
        <w:t>Електричне</w:t>
      </w:r>
      <w:proofErr w:type="spellEnd"/>
      <w:r w:rsidRPr="00397979">
        <w:rPr>
          <w:b/>
          <w:color w:val="000000"/>
          <w:lang w:eastAsia="ru-RU"/>
        </w:rPr>
        <w:t xml:space="preserve"> </w:t>
      </w:r>
      <w:proofErr w:type="spellStart"/>
      <w:r w:rsidRPr="00397979">
        <w:rPr>
          <w:b/>
          <w:color w:val="000000"/>
          <w:lang w:eastAsia="ru-RU"/>
        </w:rPr>
        <w:t>обладнання</w:t>
      </w:r>
      <w:proofErr w:type="spellEnd"/>
      <w:r w:rsidRPr="00397979">
        <w:rPr>
          <w:b/>
          <w:color w:val="000000"/>
          <w:lang w:eastAsia="ru-RU"/>
        </w:rPr>
        <w:t xml:space="preserve"> для </w:t>
      </w:r>
      <w:proofErr w:type="spellStart"/>
      <w:r w:rsidRPr="00397979">
        <w:rPr>
          <w:b/>
          <w:color w:val="000000"/>
          <w:lang w:eastAsia="ru-RU"/>
        </w:rPr>
        <w:t>двигунів</w:t>
      </w:r>
      <w:proofErr w:type="spellEnd"/>
      <w:r w:rsidRPr="00397979">
        <w:rPr>
          <w:b/>
          <w:color w:val="000000"/>
          <w:lang w:eastAsia="ru-RU"/>
        </w:rPr>
        <w:t xml:space="preserve"> і </w:t>
      </w:r>
      <w:proofErr w:type="spellStart"/>
      <w:r w:rsidRPr="00397979">
        <w:rPr>
          <w:b/>
          <w:color w:val="000000"/>
          <w:lang w:eastAsia="ru-RU"/>
        </w:rPr>
        <w:t>транспортних</w:t>
      </w:r>
      <w:proofErr w:type="spellEnd"/>
      <w:r w:rsidRPr="00397979">
        <w:rPr>
          <w:b/>
          <w:color w:val="000000"/>
          <w:lang w:eastAsia="ru-RU"/>
        </w:rPr>
        <w:t xml:space="preserve"> </w:t>
      </w:r>
      <w:proofErr w:type="spellStart"/>
      <w:r w:rsidRPr="00397979">
        <w:rPr>
          <w:b/>
          <w:color w:val="000000"/>
          <w:lang w:eastAsia="ru-RU"/>
        </w:rPr>
        <w:t>засобів</w:t>
      </w:r>
      <w:proofErr w:type="spellEnd"/>
    </w:p>
    <w:p w:rsidR="00A33FC6" w:rsidRDefault="00A33FC6" w:rsidP="00FF6C81">
      <w:pPr>
        <w:pStyle w:val="rvps2"/>
        <w:shd w:val="clear" w:color="auto" w:fill="FFFFFF"/>
        <w:spacing w:before="0" w:beforeAutospacing="0" w:after="0" w:afterAutospacing="0"/>
        <w:ind w:firstLine="567"/>
        <w:jc w:val="both"/>
        <w:rPr>
          <w:b/>
          <w:lang w:val="uk-UA"/>
        </w:rPr>
      </w:pPr>
    </w:p>
    <w:p w:rsidR="001319C7" w:rsidRPr="001319C7" w:rsidRDefault="00144598" w:rsidP="00FF6C81">
      <w:pPr>
        <w:pStyle w:val="rvps2"/>
        <w:shd w:val="clear" w:color="auto" w:fill="FFFFFF"/>
        <w:spacing w:before="0" w:beforeAutospacing="0" w:after="0" w:afterAutospacing="0"/>
        <w:ind w:firstLine="567"/>
        <w:jc w:val="both"/>
        <w:rPr>
          <w:b/>
          <w:lang w:val="uk-UA"/>
        </w:rPr>
      </w:pPr>
      <w:r>
        <w:rPr>
          <w:b/>
          <w:lang w:val="uk-UA"/>
        </w:rPr>
        <w:t>І</w:t>
      </w:r>
      <w:proofErr w:type="spellStart"/>
      <w:r w:rsidR="00001B9F">
        <w:rPr>
          <w:b/>
        </w:rPr>
        <w:t>дентифікатор</w:t>
      </w:r>
      <w:proofErr w:type="spellEnd"/>
      <w:r w:rsidR="00001B9F">
        <w:rPr>
          <w:b/>
        </w:rPr>
        <w:t xml:space="preserve"> </w:t>
      </w:r>
      <w:proofErr w:type="spellStart"/>
      <w:r w:rsidR="00001B9F">
        <w:rPr>
          <w:b/>
        </w:rPr>
        <w:t>закупівлі</w:t>
      </w:r>
      <w:proofErr w:type="spellEnd"/>
      <w:r w:rsidR="00001B9F">
        <w:rPr>
          <w:b/>
          <w:lang w:val="uk-UA"/>
        </w:rPr>
        <w:t>:</w:t>
      </w:r>
      <w:r w:rsidR="00397979">
        <w:rPr>
          <w:b/>
          <w:lang w:val="uk-UA"/>
        </w:rPr>
        <w:t xml:space="preserve"> </w:t>
      </w:r>
      <w:r w:rsidR="00397979" w:rsidRPr="00397979">
        <w:rPr>
          <w:b/>
        </w:rPr>
        <w:t>UA-2023-03-15-010107-a</w:t>
      </w:r>
    </w:p>
    <w:p w:rsidR="00D2323D" w:rsidRDefault="00D2323D" w:rsidP="001319C7">
      <w:pPr>
        <w:tabs>
          <w:tab w:val="left" w:pos="415"/>
        </w:tabs>
        <w:spacing w:after="0" w:line="240" w:lineRule="auto"/>
        <w:ind w:firstLine="207"/>
        <w:jc w:val="both"/>
        <w:rPr>
          <w:rFonts w:ascii="Times New Roman" w:eastAsia="Times New Roman" w:hAnsi="Times New Roman" w:cs="Times New Roman"/>
          <w:b/>
          <w:bCs/>
          <w:color w:val="222222"/>
          <w:sz w:val="24"/>
          <w:szCs w:val="24"/>
          <w:lang w:eastAsia="ru-RU"/>
        </w:rPr>
      </w:pPr>
    </w:p>
    <w:p w:rsidR="00230AE2" w:rsidRPr="00D2323D" w:rsidRDefault="002A184C" w:rsidP="00397979">
      <w:pPr>
        <w:pStyle w:val="a4"/>
        <w:numPr>
          <w:ilvl w:val="0"/>
          <w:numId w:val="7"/>
        </w:numPr>
        <w:tabs>
          <w:tab w:val="left" w:pos="415"/>
        </w:tabs>
        <w:spacing w:after="0" w:line="240" w:lineRule="auto"/>
        <w:ind w:left="0" w:firstLine="567"/>
        <w:jc w:val="both"/>
        <w:rPr>
          <w:rFonts w:ascii="Times New Roman" w:eastAsia="Times New Roman" w:hAnsi="Times New Roman" w:cs="Times New Roman"/>
          <w:b/>
          <w:bCs/>
          <w:color w:val="222222"/>
          <w:sz w:val="24"/>
          <w:szCs w:val="24"/>
        </w:rPr>
      </w:pPr>
      <w:r w:rsidRPr="00D2323D">
        <w:rPr>
          <w:rFonts w:ascii="Times New Roman" w:eastAsia="Times New Roman" w:hAnsi="Times New Roman" w:cs="Times New Roman"/>
          <w:b/>
          <w:bCs/>
          <w:color w:val="222222"/>
          <w:sz w:val="24"/>
          <w:szCs w:val="24"/>
        </w:rPr>
        <w:t xml:space="preserve">Внести зміни до </w:t>
      </w:r>
      <w:r w:rsidR="00144598" w:rsidRPr="00D2323D">
        <w:rPr>
          <w:rFonts w:ascii="Times New Roman" w:eastAsia="Times New Roman" w:hAnsi="Times New Roman" w:cs="Times New Roman"/>
          <w:b/>
          <w:bCs/>
          <w:color w:val="222222"/>
          <w:sz w:val="24"/>
          <w:szCs w:val="24"/>
        </w:rPr>
        <w:t>Тендерної документації</w:t>
      </w:r>
      <w:r w:rsidR="00397979">
        <w:rPr>
          <w:rFonts w:ascii="Times New Roman" w:eastAsia="Times New Roman" w:hAnsi="Times New Roman" w:cs="Times New Roman"/>
          <w:b/>
          <w:bCs/>
          <w:color w:val="222222"/>
          <w:sz w:val="24"/>
          <w:szCs w:val="24"/>
        </w:rPr>
        <w:t xml:space="preserve">  Додатку 2</w:t>
      </w:r>
      <w:r w:rsidR="00D2323D" w:rsidRPr="00D2323D">
        <w:rPr>
          <w:rFonts w:ascii="Times New Roman" w:eastAsia="Times New Roman" w:hAnsi="Times New Roman" w:cs="Times New Roman"/>
          <w:b/>
          <w:bCs/>
          <w:color w:val="222222"/>
          <w:sz w:val="24"/>
          <w:szCs w:val="24"/>
        </w:rPr>
        <w:t xml:space="preserve"> </w:t>
      </w:r>
      <w:r w:rsidR="00397979">
        <w:rPr>
          <w:rFonts w:ascii="Times New Roman" w:eastAsia="Times New Roman" w:hAnsi="Times New Roman" w:cs="Times New Roman"/>
          <w:b/>
          <w:bCs/>
          <w:color w:val="222222"/>
          <w:sz w:val="24"/>
          <w:szCs w:val="24"/>
        </w:rPr>
        <w:t xml:space="preserve">Інформація про необхідні </w:t>
      </w:r>
      <w:r w:rsidR="00397979" w:rsidRPr="00397979">
        <w:rPr>
          <w:rFonts w:ascii="Times New Roman" w:eastAsia="Times New Roman" w:hAnsi="Times New Roman" w:cs="Times New Roman"/>
          <w:b/>
          <w:bCs/>
          <w:color w:val="222222"/>
          <w:sz w:val="24"/>
          <w:szCs w:val="24"/>
        </w:rPr>
        <w:t>технічні, якісні та кількісні характеристики предмета закупівлі - технічні вимоги до предмета закупівлі</w:t>
      </w:r>
      <w:r w:rsidR="00397979">
        <w:rPr>
          <w:rFonts w:ascii="Times New Roman" w:eastAsia="Times New Roman" w:hAnsi="Times New Roman" w:cs="Times New Roman"/>
          <w:b/>
          <w:bCs/>
          <w:color w:val="222222"/>
          <w:sz w:val="24"/>
          <w:szCs w:val="24"/>
        </w:rPr>
        <w:t xml:space="preserve"> та викласти в наступній редакції</w:t>
      </w:r>
      <w:r w:rsidR="00D2323D" w:rsidRPr="00D2323D">
        <w:rPr>
          <w:rFonts w:ascii="Times New Roman" w:eastAsia="Times New Roman" w:hAnsi="Times New Roman" w:cs="Times New Roman"/>
          <w:b/>
          <w:bCs/>
          <w:color w:val="222222"/>
          <w:sz w:val="24"/>
          <w:szCs w:val="24"/>
        </w:rPr>
        <w:t>:</w:t>
      </w:r>
    </w:p>
    <w:p w:rsidR="00D2323D" w:rsidRPr="001319C7" w:rsidRDefault="00D2323D" w:rsidP="00D2323D">
      <w:pPr>
        <w:tabs>
          <w:tab w:val="left" w:pos="415"/>
        </w:tabs>
        <w:spacing w:after="0" w:line="240" w:lineRule="auto"/>
        <w:ind w:firstLine="207"/>
        <w:jc w:val="both"/>
        <w:rPr>
          <w:rFonts w:ascii="Times New Roman" w:hAnsi="Times New Roman"/>
        </w:rPr>
      </w:pPr>
    </w:p>
    <w:p w:rsidR="00397979" w:rsidRPr="00F064FE" w:rsidRDefault="00397979" w:rsidP="00397979">
      <w:pPr>
        <w:spacing w:after="0"/>
        <w:ind w:left="6372"/>
        <w:rPr>
          <w:rFonts w:ascii="Times New Roman" w:hAnsi="Times New Roman" w:cs="Times New Roman"/>
          <w:b/>
          <w:sz w:val="24"/>
          <w:szCs w:val="24"/>
        </w:rPr>
      </w:pPr>
      <w:r w:rsidRPr="00F064FE">
        <w:rPr>
          <w:rFonts w:ascii="Times New Roman" w:hAnsi="Times New Roman" w:cs="Times New Roman"/>
          <w:b/>
          <w:sz w:val="24"/>
          <w:szCs w:val="24"/>
        </w:rPr>
        <w:t>Додаток 2</w:t>
      </w:r>
    </w:p>
    <w:p w:rsidR="00397979" w:rsidRPr="00F064FE" w:rsidRDefault="00397979" w:rsidP="00397979">
      <w:pPr>
        <w:spacing w:after="0"/>
        <w:ind w:left="6372"/>
        <w:rPr>
          <w:rFonts w:ascii="Times New Roman" w:hAnsi="Times New Roman" w:cs="Times New Roman"/>
          <w:b/>
          <w:sz w:val="24"/>
          <w:szCs w:val="24"/>
        </w:rPr>
      </w:pPr>
      <w:r w:rsidRPr="00F064FE">
        <w:rPr>
          <w:rFonts w:ascii="Times New Roman" w:hAnsi="Times New Roman" w:cs="Times New Roman"/>
          <w:b/>
          <w:sz w:val="24"/>
          <w:szCs w:val="24"/>
        </w:rPr>
        <w:t>до тендерної документації</w:t>
      </w:r>
      <w:r w:rsidRPr="00F064FE">
        <w:rPr>
          <w:rFonts w:ascii="Times New Roman" w:hAnsi="Times New Roman" w:cs="Times New Roman"/>
          <w:b/>
          <w:sz w:val="28"/>
          <w:szCs w:val="28"/>
        </w:rPr>
        <w:t xml:space="preserve">             </w:t>
      </w:r>
    </w:p>
    <w:p w:rsidR="00397979" w:rsidRPr="00946731" w:rsidRDefault="00397979" w:rsidP="00397979">
      <w:pPr>
        <w:spacing w:before="240" w:after="0" w:line="240" w:lineRule="auto"/>
        <w:jc w:val="center"/>
        <w:rPr>
          <w:rFonts w:ascii="Times New Roman" w:hAnsi="Times New Roman"/>
          <w:sz w:val="24"/>
          <w:szCs w:val="24"/>
        </w:rPr>
      </w:pPr>
      <w:r w:rsidRPr="00F064FE">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397979" w:rsidRDefault="00397979" w:rsidP="00397979">
      <w:pPr>
        <w:tabs>
          <w:tab w:val="left" w:pos="8130"/>
        </w:tabs>
        <w:rPr>
          <w:rFonts w:ascii="Times New Roman" w:hAnsi="Times New Roman"/>
          <w:b/>
          <w:bCs/>
          <w:i/>
          <w:iCs/>
          <w:sz w:val="24"/>
          <w:szCs w:val="24"/>
          <w:shd w:val="clear" w:color="auto" w:fill="FFFFFF"/>
        </w:rPr>
      </w:pPr>
      <w:r>
        <w:rPr>
          <w:rFonts w:ascii="Times New Roman" w:hAnsi="Times New Roman"/>
          <w:b/>
          <w:bCs/>
          <w:i/>
          <w:iCs/>
          <w:sz w:val="24"/>
          <w:szCs w:val="24"/>
          <w:shd w:val="clear" w:color="auto" w:fill="FFFFFF"/>
        </w:rPr>
        <w:tab/>
      </w:r>
    </w:p>
    <w:p w:rsidR="00397979" w:rsidRDefault="00397979" w:rsidP="00397979">
      <w:pPr>
        <w:jc w:val="center"/>
        <w:rPr>
          <w:rFonts w:ascii="Times New Roman" w:hAnsi="Times New Roman"/>
          <w:b/>
          <w:i/>
          <w:sz w:val="26"/>
          <w:szCs w:val="26"/>
        </w:rPr>
      </w:pPr>
      <w:r w:rsidRPr="005D0D7A">
        <w:rPr>
          <w:rFonts w:ascii="Times New Roman" w:hAnsi="Times New Roman"/>
          <w:b/>
          <w:bCs/>
          <w:i/>
          <w:iCs/>
          <w:sz w:val="24"/>
          <w:szCs w:val="24"/>
          <w:shd w:val="clear" w:color="auto" w:fill="FFFFFF"/>
        </w:rPr>
        <w:t xml:space="preserve">ТЕХНІЧНА СПЕЦИФІКАЦІЯ </w:t>
      </w:r>
      <w:r w:rsidRPr="005D0D7A">
        <w:rPr>
          <w:rFonts w:ascii="Times New Roman" w:hAnsi="Times New Roman"/>
          <w:b/>
          <w:i/>
          <w:sz w:val="26"/>
          <w:szCs w:val="26"/>
        </w:rPr>
        <w:t>(ТЕХНІЧНІ ВИМОГИ)</w:t>
      </w:r>
    </w:p>
    <w:p w:rsidR="00397979" w:rsidRDefault="00397979" w:rsidP="00397979">
      <w:pPr>
        <w:spacing w:after="0" w:line="240" w:lineRule="auto"/>
        <w:jc w:val="center"/>
        <w:rPr>
          <w:rFonts w:ascii="Times New Roman" w:eastAsia="Times New Roman" w:hAnsi="Times New Roman" w:cs="Times New Roman"/>
          <w:b/>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p w:rsidR="00397979" w:rsidRDefault="00397979" w:rsidP="00397979">
      <w:pPr>
        <w:spacing w:after="0" w:line="240" w:lineRule="auto"/>
        <w:jc w:val="center"/>
        <w:rPr>
          <w:rFonts w:ascii="Times New Roman" w:eastAsia="Times New Roman" w:hAnsi="Times New Roman" w:cs="Times New Roman"/>
          <w:b/>
          <w:sz w:val="24"/>
          <w:szCs w:val="24"/>
        </w:rPr>
      </w:pPr>
    </w:p>
    <w:p w:rsidR="00397979" w:rsidRDefault="00397979" w:rsidP="00397979">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97979" w:rsidRPr="008E4D0A" w:rsidRDefault="00397979" w:rsidP="00397979">
      <w:pPr>
        <w:spacing w:after="0" w:line="240" w:lineRule="auto"/>
        <w:jc w:val="both"/>
        <w:rPr>
          <w:rFonts w:ascii="Times New Roman" w:eastAsia="Times New Roman" w:hAnsi="Times New Roman" w:cs="Times New Roman"/>
          <w:i/>
          <w:color w:val="000000" w:themeColor="text1"/>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97979" w:rsidRDefault="00397979"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97979" w:rsidRPr="00830BA4" w:rsidRDefault="00397979" w:rsidP="005038FF">
            <w:pPr>
              <w:spacing w:after="0" w:line="240" w:lineRule="auto"/>
              <w:jc w:val="both"/>
              <w:rPr>
                <w:rFonts w:ascii="Times New Roman" w:eastAsia="Times New Roman" w:hAnsi="Times New Roman" w:cs="Times New Roman"/>
                <w:i/>
                <w:sz w:val="24"/>
                <w:szCs w:val="24"/>
                <w:highlight w:val="white"/>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97979" w:rsidRPr="008D7B89" w:rsidRDefault="00397979" w:rsidP="005038FF">
            <w:pPr>
              <w:widowControl w:val="0"/>
              <w:spacing w:after="0" w:line="240" w:lineRule="auto"/>
              <w:rPr>
                <w:rFonts w:ascii="Times New Roman" w:eastAsia="Times New Roman" w:hAnsi="Times New Roman" w:cs="Times New Roman"/>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397979" w:rsidTr="005038FF">
        <w:trPr>
          <w:trHeight w:val="890"/>
        </w:trPr>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w:t>
            </w:r>
            <w:r>
              <w:rPr>
                <w:rFonts w:ascii="Times New Roman" w:eastAsia="Times New Roman" w:hAnsi="Times New Roman" w:cs="Times New Roman"/>
                <w:sz w:val="24"/>
                <w:szCs w:val="24"/>
                <w:highlight w:val="white"/>
              </w:rPr>
              <w:lastRenderedPageBreak/>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rsidR="00397979" w:rsidRPr="003002BB" w:rsidRDefault="00397979" w:rsidP="005038FF">
            <w:pPr>
              <w:widowControl w:val="0"/>
              <w:spacing w:after="0" w:line="240" w:lineRule="auto"/>
              <w:rPr>
                <w:rFonts w:ascii="Times New Roman" w:eastAsia="Times New Roman" w:hAnsi="Times New Roman" w:cs="Times New Roman"/>
                <w:b/>
                <w:sz w:val="24"/>
                <w:szCs w:val="24"/>
                <w:highlight w:val="white"/>
              </w:rPr>
            </w:pPr>
            <w:r w:rsidRPr="00351BD7">
              <w:rPr>
                <w:rFonts w:ascii="Times New Roman" w:eastAsia="Times New Roman" w:hAnsi="Times New Roman" w:cs="Times New Roman"/>
                <w:b/>
                <w:sz w:val="24"/>
                <w:szCs w:val="24"/>
              </w:rPr>
              <w:lastRenderedPageBreak/>
              <w:t>31610000-5 – Електричне обладнання для двигунів і транспортних засобів</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Кількість поставки товару</w:t>
            </w:r>
          </w:p>
        </w:tc>
        <w:tc>
          <w:tcPr>
            <w:tcW w:w="4860" w:type="dxa"/>
            <w:shd w:val="clear" w:color="auto" w:fill="auto"/>
            <w:tcMar>
              <w:top w:w="100" w:type="dxa"/>
              <w:left w:w="100" w:type="dxa"/>
              <w:bottom w:w="100" w:type="dxa"/>
              <w:right w:w="100" w:type="dxa"/>
            </w:tcMar>
          </w:tcPr>
          <w:tbl>
            <w:tblPr>
              <w:tblW w:w="4630" w:type="dxa"/>
              <w:tblLayout w:type="fixed"/>
              <w:tblLook w:val="00A0" w:firstRow="1" w:lastRow="0" w:firstColumn="1" w:lastColumn="0" w:noHBand="0" w:noVBand="0"/>
            </w:tblPr>
            <w:tblGrid>
              <w:gridCol w:w="614"/>
              <w:gridCol w:w="2579"/>
              <w:gridCol w:w="567"/>
              <w:gridCol w:w="870"/>
            </w:tblGrid>
            <w:tr w:rsidR="00397979" w:rsidRPr="00351BD7" w:rsidTr="005038FF">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bCs/>
                      <w:color w:val="000000"/>
                    </w:rPr>
                    <w:t>№ п/</w:t>
                  </w:r>
                  <w:proofErr w:type="spellStart"/>
                  <w:r w:rsidRPr="00351BD7">
                    <w:rPr>
                      <w:rFonts w:ascii="Times New Roman" w:hAnsi="Times New Roman" w:cs="Times New Roman"/>
                      <w:b/>
                      <w:bCs/>
                      <w:color w:val="000000"/>
                    </w:rPr>
                    <w:t>п</w:t>
                  </w:r>
                  <w:proofErr w:type="spellEnd"/>
                </w:p>
              </w:tc>
              <w:tc>
                <w:tcPr>
                  <w:tcW w:w="2579"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spacing w:after="0"/>
                    <w:jc w:val="center"/>
                    <w:rPr>
                      <w:rFonts w:ascii="Times New Roman" w:hAnsi="Times New Roman" w:cs="Times New Roman"/>
                      <w:b/>
                      <w:bCs/>
                      <w:color w:val="000000"/>
                    </w:rPr>
                  </w:pPr>
                  <w:r w:rsidRPr="00351BD7">
                    <w:rPr>
                      <w:rFonts w:ascii="Times New Roman" w:hAnsi="Times New Roman" w:cs="Times New Roman"/>
                      <w:b/>
                      <w:bCs/>
                      <w:color w:val="000000"/>
                    </w:rPr>
                    <w:t xml:space="preserve">Найменування </w:t>
                  </w:r>
                </w:p>
                <w:p w:rsidR="00397979" w:rsidRPr="00351BD7" w:rsidRDefault="00397979" w:rsidP="005038FF">
                  <w:pPr>
                    <w:spacing w:after="0"/>
                    <w:jc w:val="center"/>
                    <w:rPr>
                      <w:rFonts w:ascii="Times New Roman" w:hAnsi="Times New Roman" w:cs="Times New Roman"/>
                      <w:b/>
                    </w:rPr>
                  </w:pPr>
                  <w:r w:rsidRPr="00351BD7">
                    <w:rPr>
                      <w:rFonts w:ascii="Times New Roman" w:hAnsi="Times New Roman" w:cs="Times New Roman"/>
                      <w:b/>
                    </w:rPr>
                    <w:t>товару/робіт/</w:t>
                  </w:r>
                </w:p>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rPr>
                    <w:t>послуг</w:t>
                  </w:r>
                </w:p>
              </w:tc>
              <w:tc>
                <w:tcPr>
                  <w:tcW w:w="567"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bCs/>
                      <w:color w:val="000000"/>
                    </w:rPr>
                    <w:t xml:space="preserve">Од. </w:t>
                  </w:r>
                  <w:proofErr w:type="spellStart"/>
                  <w:r w:rsidRPr="00351BD7">
                    <w:rPr>
                      <w:rFonts w:ascii="Times New Roman" w:hAnsi="Times New Roman" w:cs="Times New Roman"/>
                      <w:b/>
                      <w:bCs/>
                      <w:color w:val="000000"/>
                    </w:rPr>
                    <w:t>вим</w:t>
                  </w:r>
                  <w:proofErr w:type="spellEnd"/>
                  <w:r w:rsidRPr="00351BD7">
                    <w:rPr>
                      <w:rFonts w:ascii="Times New Roman" w:hAnsi="Times New Roman" w:cs="Times New Roman"/>
                      <w:b/>
                      <w:bCs/>
                      <w:color w:val="000000"/>
                    </w:rPr>
                    <w:t>.</w:t>
                  </w:r>
                </w:p>
              </w:tc>
              <w:tc>
                <w:tcPr>
                  <w:tcW w:w="870"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proofErr w:type="spellStart"/>
                  <w:r w:rsidRPr="00351BD7">
                    <w:rPr>
                      <w:rFonts w:ascii="Times New Roman" w:hAnsi="Times New Roman" w:cs="Times New Roman"/>
                      <w:b/>
                      <w:bCs/>
                      <w:color w:val="000000"/>
                    </w:rPr>
                    <w:t>Кіль-кість</w:t>
                  </w:r>
                  <w:proofErr w:type="spellEnd"/>
                </w:p>
              </w:tc>
            </w:tr>
            <w:tr w:rsidR="00397979" w:rsidRPr="00351BD7" w:rsidTr="005038FF">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397979" w:rsidRPr="00351BD7" w:rsidRDefault="00397979" w:rsidP="005038FF">
                  <w:pPr>
                    <w:spacing w:after="0"/>
                    <w:jc w:val="center"/>
                    <w:rPr>
                      <w:rFonts w:ascii="Times New Roman" w:hAnsi="Times New Roman" w:cs="Times New Roman"/>
                      <w:sz w:val="24"/>
                      <w:szCs w:val="24"/>
                    </w:rPr>
                  </w:pPr>
                  <w:r w:rsidRPr="00351BD7">
                    <w:rPr>
                      <w:rFonts w:ascii="Times New Roman" w:hAnsi="Times New Roman" w:cs="Times New Roman"/>
                      <w:sz w:val="24"/>
                      <w:szCs w:val="24"/>
                    </w:rPr>
                    <w:t>1</w:t>
                  </w:r>
                </w:p>
              </w:tc>
              <w:tc>
                <w:tcPr>
                  <w:tcW w:w="2579"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rPr>
                      <w:rFonts w:ascii="Times New Roman" w:hAnsi="Times New Roman" w:cs="Times New Roman"/>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w:t>
                  </w:r>
                </w:p>
              </w:tc>
              <w:tc>
                <w:tcPr>
                  <w:tcW w:w="567" w:type="dxa"/>
                  <w:tcBorders>
                    <w:top w:val="single" w:sz="4" w:space="0" w:color="auto"/>
                    <w:left w:val="nil"/>
                    <w:bottom w:val="single" w:sz="4" w:space="0" w:color="auto"/>
                    <w:right w:val="single" w:sz="4" w:space="0" w:color="auto"/>
                  </w:tcBorders>
                  <w:vAlign w:val="center"/>
                </w:tcPr>
                <w:p w:rsidR="00397979" w:rsidRPr="00351BD7" w:rsidRDefault="00397979" w:rsidP="005038FF">
                  <w:pPr>
                    <w:jc w:val="center"/>
                    <w:rPr>
                      <w:rFonts w:ascii="Times New Roman" w:hAnsi="Times New Roman" w:cs="Times New Roman"/>
                      <w:sz w:val="24"/>
                      <w:szCs w:val="24"/>
                    </w:rPr>
                  </w:pPr>
                  <w:r w:rsidRPr="00351BD7">
                    <w:rPr>
                      <w:rFonts w:ascii="Times New Roman" w:hAnsi="Times New Roman" w:cs="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rsidR="00397979" w:rsidRPr="00351BD7" w:rsidRDefault="00397979" w:rsidP="005038FF">
                  <w:pPr>
                    <w:jc w:val="center"/>
                    <w:rPr>
                      <w:rFonts w:ascii="Times New Roman" w:hAnsi="Times New Roman" w:cs="Times New Roman"/>
                      <w:sz w:val="24"/>
                      <w:szCs w:val="24"/>
                    </w:rPr>
                  </w:pPr>
                  <w:r w:rsidRPr="00351BD7">
                    <w:rPr>
                      <w:rFonts w:ascii="Times New Roman" w:hAnsi="Times New Roman" w:cs="Times New Roman"/>
                      <w:sz w:val="24"/>
                      <w:szCs w:val="24"/>
                    </w:rPr>
                    <w:t>3</w:t>
                  </w:r>
                </w:p>
              </w:tc>
            </w:tr>
          </w:tbl>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397979" w:rsidRDefault="00397979"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397979" w:rsidRPr="00341491" w:rsidRDefault="00397979" w:rsidP="005038FF">
            <w:pPr>
              <w:widowControl w:val="0"/>
              <w:tabs>
                <w:tab w:val="left" w:pos="709"/>
                <w:tab w:val="left" w:pos="1134"/>
              </w:tabs>
              <w:spacing w:after="0" w:line="240" w:lineRule="auto"/>
              <w:ind w:left="80" w:right="186" w:firstLine="283"/>
              <w:jc w:val="both"/>
              <w:textAlignment w:val="top"/>
              <w:rPr>
                <w:rFonts w:ascii="Times New Roman" w:eastAsia="Tahoma" w:hAnsi="Times New Roman" w:cs="Times New Roman"/>
                <w:bCs/>
                <w:color w:val="000000"/>
                <w:sz w:val="24"/>
                <w:szCs w:val="24"/>
              </w:rPr>
            </w:pPr>
            <w:r w:rsidRPr="00341491">
              <w:rPr>
                <w:rFonts w:ascii="Times New Roman" w:eastAsia="Tahoma" w:hAnsi="Times New Roman" w:cs="Times New Roman"/>
                <w:bCs/>
                <w:sz w:val="24"/>
                <w:szCs w:val="24"/>
              </w:rPr>
              <w:t xml:space="preserve">Постачання в залежності від потреби Замовника. Строк поставки Товару – </w:t>
            </w:r>
            <w:r>
              <w:rPr>
                <w:rFonts w:ascii="Times New Roman" w:eastAsia="Tahoma" w:hAnsi="Times New Roman" w:cs="Times New Roman"/>
                <w:bCs/>
                <w:sz w:val="24"/>
                <w:szCs w:val="24"/>
              </w:rPr>
              <w:t>14 (чотирнадцять</w:t>
            </w:r>
            <w:r w:rsidRPr="00457198">
              <w:rPr>
                <w:rFonts w:ascii="Times New Roman" w:eastAsia="Tahoma" w:hAnsi="Times New Roman" w:cs="Times New Roman"/>
                <w:bCs/>
                <w:sz w:val="24"/>
                <w:szCs w:val="24"/>
              </w:rPr>
              <w:t>) робочих</w:t>
            </w:r>
            <w:r>
              <w:rPr>
                <w:rFonts w:ascii="Times New Roman" w:eastAsia="Tahoma" w:hAnsi="Times New Roman" w:cs="Times New Roman"/>
                <w:bCs/>
                <w:sz w:val="24"/>
                <w:szCs w:val="24"/>
              </w:rPr>
              <w:t xml:space="preserve"> днів </w:t>
            </w:r>
            <w:r w:rsidRPr="00341491">
              <w:rPr>
                <w:rFonts w:ascii="Times New Roman" w:eastAsia="Tahoma" w:hAnsi="Times New Roman" w:cs="Times New Roman"/>
                <w:bCs/>
                <w:sz w:val="24"/>
                <w:szCs w:val="24"/>
              </w:rPr>
              <w:t>з дня отримання письмової заявки Замовника на поставку Товару.</w:t>
            </w:r>
          </w:p>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p>
        </w:tc>
      </w:tr>
    </w:tbl>
    <w:p w:rsidR="00397979" w:rsidRPr="00A1361A" w:rsidRDefault="00397979" w:rsidP="00397979">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397979" w:rsidRDefault="00397979" w:rsidP="003979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97979" w:rsidRDefault="00397979" w:rsidP="00397979">
      <w:pPr>
        <w:pStyle w:val="2"/>
        <w:ind w:firstLine="460"/>
        <w:jc w:val="both"/>
        <w:rPr>
          <w:rFonts w:ascii="Times New Roman" w:hAnsi="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w:t>
      </w:r>
      <w:r>
        <w:rPr>
          <w:rFonts w:ascii="Times New Roman" w:hAnsi="Times New Roman" w:cs="Times New Roman"/>
          <w:sz w:val="24"/>
          <w:szCs w:val="24"/>
        </w:rPr>
        <w:lastRenderedPageBreak/>
        <w:t xml:space="preserve">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97979" w:rsidRDefault="00397979" w:rsidP="00397979">
      <w:pPr>
        <w:pStyle w:val="2"/>
        <w:ind w:firstLine="460"/>
        <w:jc w:val="both"/>
        <w:rPr>
          <w:rFonts w:ascii="Times New Roman" w:hAnsi="Times New Roman"/>
          <w:sz w:val="24"/>
          <w:szCs w:val="24"/>
        </w:rPr>
      </w:pPr>
    </w:p>
    <w:p w:rsidR="00397979" w:rsidRPr="008E4D0A" w:rsidRDefault="00397979" w:rsidP="00397979">
      <w:pPr>
        <w:pStyle w:val="2"/>
        <w:ind w:firstLine="460"/>
        <w:jc w:val="both"/>
        <w:rPr>
          <w:rFonts w:ascii="Times New Roman" w:hAnsi="Times New Roman" w:cs="Times New Roman"/>
          <w:sz w:val="24"/>
          <w:szCs w:val="24"/>
        </w:rPr>
      </w:pPr>
    </w:p>
    <w:p w:rsidR="00397979" w:rsidRPr="0086259A" w:rsidRDefault="00397979" w:rsidP="00397979">
      <w:pPr>
        <w:ind w:firstLine="460"/>
        <w:jc w:val="both"/>
        <w:rPr>
          <w:rFonts w:ascii="Times New Roman" w:hAnsi="Times New Roman" w:cs="Times New Roman"/>
          <w:b/>
          <w:iCs/>
          <w:sz w:val="24"/>
          <w:szCs w:val="24"/>
        </w:rPr>
      </w:pPr>
      <w:r w:rsidRPr="0086259A">
        <w:rPr>
          <w:rFonts w:ascii="Times New Roman" w:hAnsi="Times New Roman" w:cs="Times New Roman"/>
          <w:b/>
          <w:iCs/>
          <w:sz w:val="24"/>
          <w:szCs w:val="24"/>
        </w:rPr>
        <w:t>Загальні вимоги до комплекту обладнання:</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Транзисторно-імпульсна система</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електронного управління </w:t>
      </w:r>
      <w:r w:rsidRPr="0086259A">
        <w:rPr>
          <w:rFonts w:ascii="Times New Roman" w:hAnsi="Times New Roman" w:cs="Times New Roman"/>
          <w:iCs/>
          <w:sz w:val="24"/>
          <w:szCs w:val="24"/>
        </w:rPr>
        <w:t>складається з:</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w:t>
      </w:r>
      <w:r>
        <w:rPr>
          <w:rFonts w:ascii="Times New Roman" w:hAnsi="Times New Roman" w:cs="Times New Roman"/>
          <w:iCs/>
          <w:sz w:val="24"/>
          <w:szCs w:val="24"/>
        </w:rPr>
        <w:t>и</w:t>
      </w:r>
      <w:r w:rsidRPr="0086259A">
        <w:rPr>
          <w:rFonts w:ascii="Times New Roman" w:hAnsi="Times New Roman" w:cs="Times New Roman"/>
          <w:iCs/>
          <w:sz w:val="24"/>
          <w:szCs w:val="24"/>
        </w:rPr>
        <w:t xml:space="preserve"> 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Pr>
          <w:rFonts w:ascii="Times New Roman" w:hAnsi="Times New Roman" w:cs="Times New Roman"/>
          <w:iCs/>
          <w:sz w:val="24"/>
          <w:szCs w:val="24"/>
        </w:rPr>
        <w:t>и трамваю</w:t>
      </w:r>
      <w:r w:rsidRPr="0086259A">
        <w:rPr>
          <w:rFonts w:ascii="Times New Roman" w:hAnsi="Times New Roman" w:cs="Times New Roman"/>
          <w:iCs/>
          <w:sz w:val="24"/>
          <w:szCs w:val="24"/>
        </w:rPr>
        <w:t xml:space="preserve"> з бортовим комп’ютером з кольоровим дисплеєм</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2.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3.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 xml:space="preserve">600VDC/380VAC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(2шт)</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Обмежувач перенапруги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w:t>
      </w:r>
      <w:r w:rsidRPr="002469AA">
        <w:rPr>
          <w:rFonts w:ascii="Times New Roman" w:hAnsi="Times New Roman" w:cs="Times New Roman"/>
          <w:iCs/>
          <w:sz w:val="24"/>
          <w:szCs w:val="24"/>
        </w:rPr>
        <w:t>водія (або еквівалент).</w:t>
      </w:r>
    </w:p>
    <w:p w:rsidR="00397979" w:rsidRPr="0086259A" w:rsidRDefault="00397979" w:rsidP="00397979">
      <w:pPr>
        <w:spacing w:after="0"/>
        <w:jc w:val="both"/>
        <w:rPr>
          <w:rFonts w:ascii="Times New Roman" w:hAnsi="Times New Roman" w:cs="Times New Roman"/>
          <w:iCs/>
          <w:sz w:val="24"/>
          <w:szCs w:val="24"/>
        </w:rPr>
      </w:pP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r>
        <w:rPr>
          <w:rFonts w:ascii="Times New Roman" w:hAnsi="Times New Roman" w:cs="Times New Roman"/>
          <w:iCs/>
          <w:sz w:val="24"/>
          <w:szCs w:val="24"/>
        </w:rPr>
        <w:t xml:space="preserve"> має у складі два тягових перетворювача, що  працюють у діапазоні живлення 350-820 В постійного струму та призначені для керування кожним своєї групи тягових двигунів одного візка (один перетворювач на один візок). Обмін сигналами та командами повинен відбуватися по </w:t>
      </w:r>
      <w:r>
        <w:rPr>
          <w:rFonts w:ascii="Times New Roman" w:hAnsi="Times New Roman" w:cs="Times New Roman"/>
          <w:iCs/>
          <w:sz w:val="24"/>
          <w:szCs w:val="24"/>
          <w:lang w:val="en-US"/>
        </w:rPr>
        <w:t>CAN</w:t>
      </w:r>
      <w:r>
        <w:rPr>
          <w:rFonts w:ascii="Times New Roman" w:hAnsi="Times New Roman" w:cs="Times New Roman"/>
          <w:iCs/>
          <w:sz w:val="24"/>
          <w:szCs w:val="24"/>
        </w:rPr>
        <w:t xml:space="preserve"> шині.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Кожен тяговий перетворювач повинен відповідати наступним технічним характеристикам:</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86259A">
        <w:rPr>
          <w:rFonts w:ascii="Times New Roman" w:hAnsi="Times New Roman" w:cs="Times New Roman"/>
          <w:iCs/>
          <w:sz w:val="24"/>
          <w:szCs w:val="24"/>
        </w:rPr>
        <w:t>Номінальна вхідна напруга</w:t>
      </w:r>
      <w:r>
        <w:rPr>
          <w:rFonts w:ascii="Times New Roman" w:hAnsi="Times New Roman" w:cs="Times New Roman"/>
          <w:iCs/>
          <w:sz w:val="24"/>
          <w:szCs w:val="24"/>
        </w:rPr>
        <w:t xml:space="preserve"> живлення</w:t>
      </w:r>
      <w:r w:rsidRPr="0086259A">
        <w:rPr>
          <w:rFonts w:ascii="Times New Roman" w:hAnsi="Times New Roman" w:cs="Times New Roman"/>
          <w:iCs/>
          <w:sz w:val="24"/>
          <w:szCs w:val="24"/>
        </w:rPr>
        <w:t>,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600</w:t>
      </w:r>
    </w:p>
    <w:p w:rsidR="00397979" w:rsidRPr="00422C9E" w:rsidRDefault="00397979" w:rsidP="00397979">
      <w:pPr>
        <w:spacing w:after="0"/>
        <w:ind w:firstLine="46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1.2. </w:t>
      </w:r>
      <w:r w:rsidRPr="0086259A">
        <w:rPr>
          <w:rFonts w:ascii="Times New Roman" w:hAnsi="Times New Roman" w:cs="Times New Roman"/>
          <w:iCs/>
          <w:sz w:val="24"/>
          <w:szCs w:val="24"/>
        </w:rPr>
        <w:t>Напруга рекуперації, не більше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D0AA4">
        <w:rPr>
          <w:rFonts w:ascii="Times New Roman" w:hAnsi="Times New Roman" w:cs="Times New Roman"/>
          <w:iCs/>
          <w:sz w:val="24"/>
          <w:szCs w:val="24"/>
        </w:rPr>
        <w:t>750</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19 - 36</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86259A">
        <w:rPr>
          <w:rFonts w:ascii="Times New Roman" w:hAnsi="Times New Roman" w:cs="Times New Roman"/>
          <w:iCs/>
          <w:sz w:val="24"/>
          <w:szCs w:val="24"/>
        </w:rPr>
        <w:t xml:space="preserve">Номінальна </w:t>
      </w:r>
      <w:r>
        <w:rPr>
          <w:rFonts w:ascii="Times New Roman" w:hAnsi="Times New Roman" w:cs="Times New Roman"/>
          <w:iCs/>
          <w:sz w:val="24"/>
          <w:szCs w:val="24"/>
        </w:rPr>
        <w:t xml:space="preserve">вихідна </w:t>
      </w:r>
      <w:r w:rsidRPr="0086259A">
        <w:rPr>
          <w:rFonts w:ascii="Times New Roman" w:hAnsi="Times New Roman" w:cs="Times New Roman"/>
          <w:iCs/>
          <w:sz w:val="24"/>
          <w:szCs w:val="24"/>
        </w:rPr>
        <w:t>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500-550</w:t>
      </w:r>
    </w:p>
    <w:p w:rsidR="00397979" w:rsidRPr="00466A44"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466A44">
        <w:rPr>
          <w:rFonts w:ascii="Times New Roman" w:hAnsi="Times New Roman" w:cs="Times New Roman"/>
          <w:iCs/>
          <w:sz w:val="24"/>
          <w:szCs w:val="24"/>
        </w:rPr>
        <w:t xml:space="preserve">Номінальний </w:t>
      </w:r>
      <w:r>
        <w:rPr>
          <w:rFonts w:ascii="Times New Roman" w:hAnsi="Times New Roman" w:cs="Times New Roman"/>
          <w:iCs/>
          <w:sz w:val="24"/>
          <w:szCs w:val="24"/>
        </w:rPr>
        <w:t xml:space="preserve">вихідний </w:t>
      </w:r>
      <w:r w:rsidRPr="00466A44">
        <w:rPr>
          <w:rFonts w:ascii="Times New Roman" w:hAnsi="Times New Roman" w:cs="Times New Roman"/>
          <w:iCs/>
          <w:sz w:val="24"/>
          <w:szCs w:val="24"/>
        </w:rPr>
        <w:t>струм,</w:t>
      </w:r>
      <w:r>
        <w:rPr>
          <w:rFonts w:ascii="Times New Roman" w:hAnsi="Times New Roman" w:cs="Times New Roman"/>
          <w:iCs/>
          <w:sz w:val="24"/>
          <w:szCs w:val="24"/>
        </w:rPr>
        <w:t xml:space="preserve"> не менше, А                            200</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120</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1.7. Частота широтно-імпульсної модуляції, кГц                          </w:t>
      </w:r>
      <w:r>
        <w:rPr>
          <w:rFonts w:ascii="Times New Roman" w:hAnsi="Times New Roman" w:cs="Times New Roman"/>
          <w:iCs/>
          <w:sz w:val="24"/>
          <w:szCs w:val="24"/>
        </w:rPr>
        <w:tab/>
        <w:t>2,5</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3</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примусове, повітряне</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1.10. </w:t>
      </w: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IP 54</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Pr="0007449F">
        <w:rPr>
          <w:rFonts w:ascii="Times New Roman" w:hAnsi="Times New Roman" w:cs="Times New Roman"/>
          <w:iCs/>
          <w:sz w:val="24"/>
          <w:szCs w:val="24"/>
        </w:rPr>
        <w:t>Тривала робота в умовах температур навколишнього</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-40°С - +60°С</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1.12. </w:t>
      </w:r>
      <w:r w:rsidRPr="0007449F">
        <w:rPr>
          <w:rFonts w:ascii="Times New Roman" w:hAnsi="Times New Roman" w:cs="Times New Roman"/>
          <w:iCs/>
          <w:sz w:val="24"/>
          <w:szCs w:val="24"/>
        </w:rPr>
        <w:t>Габаритні розміри силового модуля, не більше мм</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sidRPr="0007449F">
        <w:rPr>
          <w:rFonts w:ascii="Times New Roman" w:hAnsi="Times New Roman" w:cs="Times New Roman"/>
          <w:iCs/>
          <w:sz w:val="24"/>
          <w:szCs w:val="24"/>
        </w:rPr>
        <w:t>8</w:t>
      </w:r>
      <w:r>
        <w:rPr>
          <w:rFonts w:ascii="Times New Roman" w:hAnsi="Times New Roman" w:cs="Times New Roman"/>
          <w:iCs/>
          <w:sz w:val="24"/>
          <w:szCs w:val="24"/>
        </w:rPr>
        <w:t>5</w:t>
      </w:r>
      <w:r w:rsidRPr="0007449F">
        <w:rPr>
          <w:rFonts w:ascii="Times New Roman" w:hAnsi="Times New Roman" w:cs="Times New Roman"/>
          <w:iCs/>
          <w:sz w:val="24"/>
          <w:szCs w:val="24"/>
        </w:rPr>
        <w:t>0х75</w:t>
      </w:r>
      <w:r>
        <w:rPr>
          <w:rFonts w:ascii="Times New Roman" w:hAnsi="Times New Roman" w:cs="Times New Roman"/>
          <w:iCs/>
          <w:sz w:val="24"/>
          <w:szCs w:val="24"/>
        </w:rPr>
        <w:t>0</w:t>
      </w:r>
      <w:r w:rsidRPr="0007449F">
        <w:rPr>
          <w:rFonts w:ascii="Times New Roman" w:hAnsi="Times New Roman" w:cs="Times New Roman"/>
          <w:iCs/>
          <w:sz w:val="24"/>
          <w:szCs w:val="24"/>
        </w:rPr>
        <w:t>х</w:t>
      </w:r>
      <w:r>
        <w:rPr>
          <w:rFonts w:ascii="Times New Roman" w:hAnsi="Times New Roman" w:cs="Times New Roman"/>
          <w:iCs/>
          <w:sz w:val="24"/>
          <w:szCs w:val="24"/>
        </w:rPr>
        <w:t>300</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1.13.  </w:t>
      </w:r>
      <w:r w:rsidRPr="0007449F">
        <w:rPr>
          <w:rFonts w:ascii="Times New Roman" w:hAnsi="Times New Roman" w:cs="Times New Roman"/>
          <w:iCs/>
          <w:sz w:val="24"/>
          <w:szCs w:val="24"/>
        </w:rPr>
        <w:t>Вага силового блок</w:t>
      </w:r>
      <w:r>
        <w:rPr>
          <w:rFonts w:ascii="Times New Roman" w:hAnsi="Times New Roman" w:cs="Times New Roman"/>
          <w:iCs/>
          <w:sz w:val="24"/>
          <w:szCs w:val="24"/>
        </w:rPr>
        <w:t>у</w:t>
      </w:r>
      <w:r w:rsidRPr="0007449F">
        <w:rPr>
          <w:rFonts w:ascii="Times New Roman" w:hAnsi="Times New Roman" w:cs="Times New Roman"/>
          <w:iCs/>
          <w:sz w:val="24"/>
          <w:szCs w:val="24"/>
        </w:rPr>
        <w:t>,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8"/>
          <w:szCs w:val="28"/>
        </w:rPr>
        <w:t xml:space="preserve">         </w:t>
      </w:r>
      <w:r w:rsidRPr="0007449F">
        <w:rPr>
          <w:rFonts w:ascii="Times New Roman" w:hAnsi="Times New Roman" w:cs="Times New Roman"/>
          <w:iCs/>
          <w:sz w:val="24"/>
          <w:szCs w:val="24"/>
        </w:rPr>
        <w:t>85</w:t>
      </w:r>
    </w:p>
    <w:p w:rsidR="00397979" w:rsidRPr="0007449F" w:rsidRDefault="00397979" w:rsidP="00397979">
      <w:pPr>
        <w:spacing w:after="0"/>
        <w:jc w:val="both"/>
        <w:rPr>
          <w:rFonts w:ascii="Times New Roman" w:hAnsi="Times New Roman" w:cs="Times New Roman"/>
          <w:iCs/>
          <w:sz w:val="24"/>
          <w:szCs w:val="24"/>
        </w:rPr>
      </w:pP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2.1. </w:t>
      </w:r>
      <w:r w:rsidRPr="0086259A">
        <w:rPr>
          <w:rFonts w:ascii="Times New Roman" w:hAnsi="Times New Roman" w:cs="Times New Roman"/>
          <w:iCs/>
          <w:sz w:val="24"/>
          <w:szCs w:val="24"/>
        </w:rPr>
        <w:t>Вхідна напруга:</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номінальна, 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550</w:t>
      </w:r>
      <w:r w:rsidRPr="0086259A">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350-820 </w:t>
      </w:r>
    </w:p>
    <w:p w:rsidR="00397979" w:rsidRPr="00287427"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2.2. Номінальний в</w:t>
      </w:r>
      <w:r w:rsidRPr="0086259A">
        <w:rPr>
          <w:rFonts w:ascii="Times New Roman" w:hAnsi="Times New Roman" w:cs="Times New Roman"/>
          <w:iCs/>
          <w:sz w:val="24"/>
          <w:szCs w:val="24"/>
        </w:rPr>
        <w:t>хідн</w:t>
      </w:r>
      <w:r>
        <w:rPr>
          <w:rFonts w:ascii="Times New Roman" w:hAnsi="Times New Roman" w:cs="Times New Roman"/>
          <w:iCs/>
          <w:sz w:val="24"/>
          <w:szCs w:val="24"/>
        </w:rPr>
        <w:t>ий</w:t>
      </w:r>
      <w:r w:rsidRPr="0086259A">
        <w:rPr>
          <w:rFonts w:ascii="Times New Roman" w:hAnsi="Times New Roman" w:cs="Times New Roman"/>
          <w:iCs/>
          <w:sz w:val="24"/>
          <w:szCs w:val="24"/>
        </w:rPr>
        <w:t xml:space="preserve"> струм</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3. Вихідна напруга:</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27,5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робочий (безаварійний)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 xml:space="preserve">,5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4. Вихідний струм:</w:t>
      </w:r>
    </w:p>
    <w:p w:rsidR="00397979" w:rsidRPr="00EE58B1"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А, не менше</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120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максимальний до перегріву</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250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 xml:space="preserve">5.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85%.</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6. Автоматичний захист при:</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перевищені вихідної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,5±0,</w:t>
      </w:r>
      <w:r>
        <w:rPr>
          <w:rFonts w:ascii="Times New Roman" w:hAnsi="Times New Roman" w:cs="Times New Roman"/>
          <w:iCs/>
          <w:sz w:val="24"/>
          <w:szCs w:val="24"/>
        </w:rPr>
        <w:t>5</w:t>
      </w:r>
    </w:p>
    <w:p w:rsidR="00397979" w:rsidRPr="00CB471E"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зниження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350</w:t>
      </w:r>
      <w:r w:rsidRPr="0086259A">
        <w:rPr>
          <w:rFonts w:ascii="Times New Roman" w:hAnsi="Times New Roman" w:cs="Times New Roman"/>
          <w:iCs/>
          <w:sz w:val="24"/>
          <w:szCs w:val="24"/>
        </w:rPr>
        <w:t>±10</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підвищені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w:t>
      </w:r>
      <w:r>
        <w:rPr>
          <w:rFonts w:ascii="Times New Roman" w:hAnsi="Times New Roman" w:cs="Times New Roman"/>
          <w:iCs/>
          <w:sz w:val="24"/>
          <w:szCs w:val="24"/>
        </w:rPr>
        <w:t>2</w:t>
      </w:r>
      <w:r w:rsidRPr="0086259A">
        <w:rPr>
          <w:rFonts w:ascii="Times New Roman" w:hAnsi="Times New Roman" w:cs="Times New Roman"/>
          <w:iCs/>
          <w:sz w:val="24"/>
          <w:szCs w:val="24"/>
        </w:rPr>
        <w:t>0±10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короткому замикані на виході</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перегріву корпус</w:t>
      </w:r>
      <w:r>
        <w:rPr>
          <w:rFonts w:ascii="Times New Roman" w:hAnsi="Times New Roman" w:cs="Times New Roman"/>
          <w:iCs/>
          <w:sz w:val="24"/>
          <w:szCs w:val="24"/>
        </w:rPr>
        <w:t>у</w:t>
      </w:r>
      <w:r w:rsidRPr="0086259A">
        <w:rPr>
          <w:rFonts w:ascii="Times New Roman" w:hAnsi="Times New Roman" w:cs="Times New Roman"/>
          <w:iCs/>
          <w:sz w:val="24"/>
          <w:szCs w:val="24"/>
        </w:rPr>
        <w:t xml:space="preserve"> вище +70 ºС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7. Опір ізоляції:</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10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2.8</w:t>
      </w:r>
      <w:r w:rsidRPr="0086259A">
        <w:rPr>
          <w:rFonts w:ascii="Times New Roman" w:hAnsi="Times New Roman" w:cs="Times New Roman"/>
          <w:iCs/>
          <w:sz w:val="24"/>
          <w:szCs w:val="24"/>
        </w:rPr>
        <w:t>. Наявність вихідного сигналу аварії.</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2.9</w:t>
      </w:r>
      <w:r w:rsidRPr="0086259A">
        <w:rPr>
          <w:rFonts w:ascii="Times New Roman" w:hAnsi="Times New Roman" w:cs="Times New Roman"/>
          <w:iCs/>
          <w:sz w:val="24"/>
          <w:szCs w:val="24"/>
        </w:rPr>
        <w:t xml:space="preserve">. Ступінь захисту від зовнішніх впливів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повітряне, природне (без вентиляторів)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Умови експлуатації:</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w:t>
      </w:r>
      <w:r>
        <w:rPr>
          <w:rFonts w:ascii="Times New Roman" w:hAnsi="Times New Roman" w:cs="Times New Roman"/>
          <w:iCs/>
          <w:sz w:val="24"/>
          <w:szCs w:val="24"/>
        </w:rPr>
        <w:t>іапазон температури навколишнього повітря, ºС  -40 ºС  – +60</w:t>
      </w:r>
      <w:r w:rsidRPr="0086259A">
        <w:rPr>
          <w:rFonts w:ascii="Times New Roman" w:hAnsi="Times New Roman" w:cs="Times New Roman"/>
          <w:iCs/>
          <w:sz w:val="24"/>
          <w:szCs w:val="24"/>
        </w:rPr>
        <w:t>ºС.</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кПа</w:t>
      </w:r>
      <w:proofErr w:type="spellEnd"/>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86,6 - 106,6 </w:t>
      </w:r>
    </w:p>
    <w:p w:rsidR="00397979" w:rsidRPr="00C33582"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50</w:t>
      </w:r>
      <w:r>
        <w:rPr>
          <w:rFonts w:ascii="Times New Roman" w:hAnsi="Times New Roman" w:cs="Times New Roman"/>
          <w:iCs/>
          <w:color w:val="C00000"/>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 Вхідна напруга постійного струму:</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600 </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350-820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2. Номінальна вихідна трифазна переміна напруга</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380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3.</w:t>
      </w:r>
      <w:r>
        <w:rPr>
          <w:rFonts w:ascii="Times New Roman" w:hAnsi="Times New Roman" w:cs="Times New Roman"/>
          <w:iCs/>
          <w:sz w:val="24"/>
          <w:szCs w:val="24"/>
        </w:rPr>
        <w:t>3.</w:t>
      </w:r>
      <w:r w:rsidRPr="0086259A">
        <w:rPr>
          <w:rFonts w:ascii="Times New Roman" w:hAnsi="Times New Roman" w:cs="Times New Roman"/>
          <w:iCs/>
          <w:sz w:val="24"/>
          <w:szCs w:val="24"/>
        </w:rPr>
        <w:t xml:space="preserve"> Номінальна вихідна частота</w:t>
      </w:r>
      <w:r>
        <w:rPr>
          <w:rFonts w:ascii="Times New Roman" w:hAnsi="Times New Roman" w:cs="Times New Roman"/>
          <w:iCs/>
          <w:sz w:val="24"/>
          <w:szCs w:val="24"/>
        </w:rPr>
        <w:t>, Гц</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50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4. Номінальна вихідна потужність</w:t>
      </w:r>
      <w:r>
        <w:rPr>
          <w:rFonts w:ascii="Times New Roman" w:hAnsi="Times New Roman" w:cs="Times New Roman"/>
          <w:iCs/>
          <w:sz w:val="24"/>
          <w:szCs w:val="24"/>
        </w:rPr>
        <w:t>, кВт</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0,5-6</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5. Діапазон напруги мереж управління</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17 – </w:t>
      </w:r>
      <w:r>
        <w:rPr>
          <w:rFonts w:ascii="Times New Roman" w:hAnsi="Times New Roman" w:cs="Times New Roman"/>
          <w:iCs/>
          <w:sz w:val="24"/>
          <w:szCs w:val="24"/>
        </w:rPr>
        <w:t>28</w:t>
      </w:r>
      <w:r w:rsidRPr="0086259A">
        <w:rPr>
          <w:rFonts w:ascii="Times New Roman" w:hAnsi="Times New Roman" w:cs="Times New Roman"/>
          <w:iCs/>
          <w:sz w:val="24"/>
          <w:szCs w:val="24"/>
        </w:rPr>
        <w:t xml:space="preserve"> 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 xml:space="preserve">6.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≥95%</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7. Автоматичний захист при:</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зниженні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350±10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підвищенні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880±10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перевищенні струму або короткому замиканні на виході</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перегріві радіатору вище</w:t>
      </w:r>
      <w:r>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+70</w:t>
      </w:r>
      <w:r w:rsidRPr="00B04C98">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ºС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8. Опір ізоляції:</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3.9</w:t>
      </w:r>
      <w:r w:rsidRPr="0086259A">
        <w:rPr>
          <w:rFonts w:ascii="Times New Roman" w:hAnsi="Times New Roman" w:cs="Times New Roman"/>
          <w:iCs/>
          <w:sz w:val="24"/>
          <w:szCs w:val="24"/>
        </w:rPr>
        <w:t>. Наявність вихідного сигналу аварії.</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3.10. </w:t>
      </w:r>
      <w:r w:rsidRPr="0086259A">
        <w:rPr>
          <w:rFonts w:ascii="Times New Roman" w:hAnsi="Times New Roman" w:cs="Times New Roman"/>
          <w:iCs/>
          <w:sz w:val="24"/>
          <w:szCs w:val="24"/>
        </w:rPr>
        <w:t xml:space="preserve">Ступінь захисту від зовнішнього впливу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(без вентиляторів)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діапазон температур</w:t>
      </w:r>
      <w:r>
        <w:rPr>
          <w:rFonts w:ascii="Times New Roman" w:hAnsi="Times New Roman" w:cs="Times New Roman"/>
          <w:iCs/>
          <w:sz w:val="24"/>
          <w:szCs w:val="24"/>
        </w:rPr>
        <w:t xml:space="preserve"> навколишнього повітря,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-40 ºС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397979"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кПа</w:t>
      </w:r>
      <w:proofErr w:type="spellEnd"/>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86,6 - 106,6</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4</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15</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 Технічні характеристики </w:t>
      </w:r>
      <w:proofErr w:type="spellStart"/>
      <w:r>
        <w:rPr>
          <w:rFonts w:ascii="Times New Roman" w:hAnsi="Times New Roman" w:cs="Times New Roman"/>
          <w:iCs/>
          <w:sz w:val="24"/>
          <w:szCs w:val="24"/>
        </w:rPr>
        <w:t>радіореактора</w:t>
      </w:r>
      <w:proofErr w:type="spellEnd"/>
      <w:r>
        <w:rPr>
          <w:rFonts w:ascii="Times New Roman" w:hAnsi="Times New Roman" w:cs="Times New Roman"/>
          <w:iCs/>
          <w:sz w:val="24"/>
          <w:szCs w:val="24"/>
        </w:rPr>
        <w:t>:</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4.1. Номінальна вхідна напруга,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600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4.2. Максимальна вхідна напруга, В                                              </w:t>
      </w:r>
      <w:r>
        <w:rPr>
          <w:rFonts w:ascii="Times New Roman" w:hAnsi="Times New Roman" w:cs="Times New Roman"/>
          <w:iCs/>
          <w:sz w:val="24"/>
          <w:szCs w:val="24"/>
        </w:rPr>
        <w:tab/>
        <w:t>900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4.3. Номінальний струм в робочому циклі, не менш, А              </w:t>
      </w:r>
      <w:r>
        <w:rPr>
          <w:rFonts w:ascii="Times New Roman" w:hAnsi="Times New Roman" w:cs="Times New Roman"/>
          <w:iCs/>
          <w:sz w:val="24"/>
          <w:szCs w:val="24"/>
        </w:rPr>
        <w:tab/>
        <w:t>250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4.4. Діелектрична міцність, не менш, кВ                              </w:t>
      </w:r>
      <w:r>
        <w:rPr>
          <w:rFonts w:ascii="Times New Roman" w:hAnsi="Times New Roman" w:cs="Times New Roman"/>
          <w:iCs/>
          <w:sz w:val="24"/>
          <w:szCs w:val="24"/>
        </w:rPr>
        <w:tab/>
      </w:r>
      <w:r>
        <w:rPr>
          <w:rFonts w:ascii="Times New Roman" w:hAnsi="Times New Roman" w:cs="Times New Roman"/>
          <w:iCs/>
          <w:sz w:val="24"/>
          <w:szCs w:val="24"/>
        </w:rPr>
        <w:tab/>
        <w:t>4</w:t>
      </w:r>
    </w:p>
    <w:p w:rsidR="00397979" w:rsidRPr="00A16686"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Ступінь захисту</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lang w:val="en-US"/>
        </w:rPr>
        <w:t>IP</w:t>
      </w:r>
      <w:r w:rsidRPr="00A16686">
        <w:rPr>
          <w:rFonts w:ascii="Times New Roman" w:hAnsi="Times New Roman" w:cs="Times New Roman"/>
          <w:iCs/>
          <w:sz w:val="24"/>
          <w:szCs w:val="24"/>
        </w:rPr>
        <w:t>54</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16686">
        <w:rPr>
          <w:rFonts w:ascii="Times New Roman" w:hAnsi="Times New Roman" w:cs="Times New Roman"/>
          <w:iCs/>
          <w:sz w:val="24"/>
          <w:szCs w:val="24"/>
        </w:rPr>
        <w:t>4</w:t>
      </w:r>
      <w:r>
        <w:rPr>
          <w:rFonts w:ascii="Times New Roman" w:hAnsi="Times New Roman" w:cs="Times New Roman"/>
          <w:iCs/>
          <w:sz w:val="24"/>
          <w:szCs w:val="24"/>
        </w:rPr>
        <w:t xml:space="preserve">.6. Габаритні розміри, не більш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200х250х400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Вага, не більш, кг</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 Технічні характеристики обмежувача напруги</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5.1. Тривала допустима напруга постійного струму, кВ</w:t>
      </w:r>
      <w:r>
        <w:rPr>
          <w:rFonts w:ascii="Times New Roman" w:hAnsi="Times New Roman" w:cs="Times New Roman"/>
          <w:iCs/>
          <w:sz w:val="24"/>
          <w:szCs w:val="24"/>
        </w:rPr>
        <w:tab/>
      </w:r>
      <w:r>
        <w:rPr>
          <w:rFonts w:ascii="Times New Roman" w:hAnsi="Times New Roman" w:cs="Times New Roman"/>
          <w:iCs/>
          <w:sz w:val="24"/>
          <w:szCs w:val="24"/>
        </w:rPr>
        <w:tab/>
        <w:t>1,4</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5.2. Класифікаційна постійна напруга при струмі 3 мА, кВ, </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1,7</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5.3. Кількість імпульсів струму 8/20 А з амплітудою 10 кА </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без ушкодження,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5.4. Номінальний розрядний струм, кА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5.5. Р</w:t>
      </w:r>
      <w:r w:rsidRPr="0086259A">
        <w:rPr>
          <w:rFonts w:ascii="Times New Roman" w:hAnsi="Times New Roman" w:cs="Times New Roman"/>
          <w:iCs/>
          <w:sz w:val="24"/>
          <w:szCs w:val="24"/>
        </w:rPr>
        <w:t>обочий д</w:t>
      </w:r>
      <w:r>
        <w:rPr>
          <w:rFonts w:ascii="Times New Roman" w:hAnsi="Times New Roman" w:cs="Times New Roman"/>
          <w:iCs/>
          <w:sz w:val="24"/>
          <w:szCs w:val="24"/>
        </w:rPr>
        <w:t>іапазон температури навколишнього повітря, °С    -40 ºС  – +60</w:t>
      </w:r>
      <w:r w:rsidRPr="0086259A">
        <w:rPr>
          <w:rFonts w:ascii="Times New Roman" w:hAnsi="Times New Roman" w:cs="Times New Roman"/>
          <w:iCs/>
          <w:sz w:val="24"/>
          <w:szCs w:val="24"/>
        </w:rPr>
        <w:t>ºС</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5.6. Вага, кг, не більше</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1,2</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ind w:firstLine="539"/>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водія з ручним управлінням, що забезпечує включення ланцюгів керування, переключення напрямку руху вагону (реверсу), керування швидкістю руху (пусковим та тормозним струмом). Ручний контролер повинен мати механічне блокування переключення напрямку руху (реверсу) та рукоятки керування швидкістю. Підключення до ланцюгів керування за допомогою </w:t>
      </w:r>
      <w:proofErr w:type="spellStart"/>
      <w:r>
        <w:rPr>
          <w:rFonts w:ascii="Times New Roman" w:hAnsi="Times New Roman" w:cs="Times New Roman"/>
          <w:iCs/>
          <w:sz w:val="24"/>
          <w:szCs w:val="24"/>
        </w:rPr>
        <w:t>роз’єму</w:t>
      </w:r>
      <w:proofErr w:type="spellEnd"/>
      <w:r>
        <w:rPr>
          <w:rFonts w:ascii="Times New Roman" w:hAnsi="Times New Roman" w:cs="Times New Roman"/>
          <w:iCs/>
          <w:sz w:val="24"/>
          <w:szCs w:val="24"/>
        </w:rPr>
        <w:t xml:space="preserve">. Ручний контролер повинен кріпитися на горизонтальній поверхні. </w:t>
      </w:r>
    </w:p>
    <w:p w:rsidR="00397979" w:rsidRPr="00A64342" w:rsidRDefault="00397979" w:rsidP="00397979">
      <w:pPr>
        <w:tabs>
          <w:tab w:val="left" w:pos="3834"/>
        </w:tabs>
        <w:ind w:firstLine="567"/>
        <w:rPr>
          <w:rFonts w:ascii="Times New Roman" w:hAnsi="Times New Roman" w:cs="Times New Roman"/>
          <w:sz w:val="24"/>
          <w:szCs w:val="24"/>
        </w:rPr>
      </w:pPr>
      <w:r w:rsidRPr="00A64342">
        <w:rPr>
          <w:rFonts w:ascii="Times New Roman" w:hAnsi="Times New Roman" w:cs="Times New Roman"/>
          <w:sz w:val="24"/>
          <w:szCs w:val="24"/>
        </w:rPr>
        <w:t>Дата випуску – не пізніше 2022 року.</w:t>
      </w:r>
    </w:p>
    <w:p w:rsidR="00397979" w:rsidRDefault="00397979" w:rsidP="00397979">
      <w:pPr>
        <w:pStyle w:val="2"/>
        <w:jc w:val="both"/>
        <w:rPr>
          <w:rFonts w:ascii="Times New Roman" w:hAnsi="Times New Roman"/>
          <w:sz w:val="24"/>
          <w:szCs w:val="24"/>
        </w:rPr>
      </w:pPr>
    </w:p>
    <w:p w:rsidR="00397979" w:rsidRPr="00281539" w:rsidRDefault="00397979" w:rsidP="00397979">
      <w:pPr>
        <w:spacing w:before="20" w:after="20"/>
        <w:ind w:left="-10" w:firstLine="549"/>
        <w:jc w:val="both"/>
        <w:rPr>
          <w:rFonts w:ascii="Times New Roman" w:eastAsia="Times New Roman" w:hAnsi="Times New Roman"/>
          <w:snapToGrid w:val="0"/>
          <w:color w:val="000000"/>
          <w:sz w:val="24"/>
          <w:szCs w:val="24"/>
        </w:rPr>
      </w:pPr>
      <w:r w:rsidRPr="00281539">
        <w:rPr>
          <w:rFonts w:ascii="Times New Roman" w:eastAsia="Times New Roman" w:hAnsi="Times New Roman"/>
          <w:b/>
          <w:snapToGrid w:val="0"/>
          <w:color w:val="000000"/>
          <w:sz w:val="24"/>
          <w:szCs w:val="24"/>
        </w:rPr>
        <w:t>1.</w:t>
      </w:r>
      <w:r w:rsidRPr="00281539">
        <w:rPr>
          <w:rFonts w:ascii="Times New Roman" w:eastAsia="Times New Roman" w:hAnsi="Times New Roman"/>
          <w:snapToGrid w:val="0"/>
          <w:color w:val="000000"/>
          <w:sz w:val="24"/>
          <w:szCs w:val="24"/>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397979" w:rsidRPr="00281539" w:rsidRDefault="00397979" w:rsidP="00397979">
      <w:pPr>
        <w:spacing w:after="0" w:line="240" w:lineRule="auto"/>
        <w:ind w:firstLine="539"/>
        <w:jc w:val="both"/>
        <w:rPr>
          <w:rFonts w:ascii="Times New Roman" w:hAnsi="Times New Roman"/>
          <w:sz w:val="24"/>
          <w:szCs w:val="24"/>
        </w:rPr>
      </w:pPr>
      <w:r w:rsidRPr="00281539">
        <w:rPr>
          <w:rFonts w:ascii="Times New Roman" w:eastAsia="Times New Roman" w:hAnsi="Times New Roman"/>
          <w:b/>
          <w:snapToGrid w:val="0"/>
          <w:color w:val="000000"/>
          <w:sz w:val="24"/>
          <w:szCs w:val="24"/>
        </w:rPr>
        <w:t>2.</w:t>
      </w:r>
      <w:r w:rsidRPr="00281539">
        <w:rPr>
          <w:rFonts w:ascii="Times New Roman" w:eastAsia="Times New Roman" w:hAnsi="Times New Roman"/>
          <w:snapToGrid w:val="0"/>
          <w:color w:val="000000"/>
          <w:sz w:val="24"/>
          <w:szCs w:val="24"/>
        </w:rPr>
        <w:t xml:space="preserve"> </w:t>
      </w:r>
      <w:r w:rsidRPr="00281539">
        <w:rPr>
          <w:rStyle w:val="hps"/>
          <w:rFonts w:ascii="Times New Roman" w:hAnsi="Times New Roman"/>
          <w:color w:val="222222"/>
          <w:sz w:val="24"/>
          <w:szCs w:val="24"/>
        </w:rPr>
        <w:t>Учасник гарантує, що п</w:t>
      </w:r>
      <w:r w:rsidRPr="00281539">
        <w:rPr>
          <w:rFonts w:ascii="Times New Roman" w:hAnsi="Times New Roman"/>
          <w:sz w:val="24"/>
          <w:szCs w:val="24"/>
        </w:rPr>
        <w:t xml:space="preserve">редмет закупівлі (продукція, тара, пакування, транспортування) </w:t>
      </w:r>
      <w:r w:rsidRPr="00281539">
        <w:rPr>
          <w:rStyle w:val="a6"/>
          <w:rFonts w:ascii="Times New Roman" w:hAnsi="Times New Roman"/>
          <w:sz w:val="24"/>
          <w:szCs w:val="24"/>
        </w:rPr>
        <w:t xml:space="preserve">не </w:t>
      </w:r>
      <w:r w:rsidRPr="00281539">
        <w:rPr>
          <w:rFonts w:ascii="Times New Roman" w:hAnsi="Times New Roman"/>
          <w:sz w:val="24"/>
          <w:szCs w:val="24"/>
        </w:rPr>
        <w:t>завдаватиме шкоди навколишньому середовищу та передбачатиме заходи щодо захисту довкілля.</w:t>
      </w:r>
    </w:p>
    <w:p w:rsidR="00397979" w:rsidRPr="00281539" w:rsidRDefault="00397979" w:rsidP="00397979">
      <w:pPr>
        <w:spacing w:after="0" w:line="240" w:lineRule="auto"/>
        <w:ind w:firstLine="539"/>
        <w:jc w:val="both"/>
        <w:rPr>
          <w:sz w:val="24"/>
          <w:szCs w:val="24"/>
        </w:rPr>
      </w:pPr>
    </w:p>
    <w:p w:rsidR="00397979" w:rsidRPr="00281539" w:rsidRDefault="00397979" w:rsidP="00397979">
      <w:pPr>
        <w:tabs>
          <w:tab w:val="left" w:pos="0"/>
        </w:tabs>
        <w:spacing w:after="0" w:line="240" w:lineRule="auto"/>
        <w:ind w:firstLine="567"/>
        <w:jc w:val="both"/>
        <w:rPr>
          <w:rFonts w:ascii="Times New Roman" w:hAnsi="Times New Roman"/>
          <w:sz w:val="24"/>
          <w:szCs w:val="24"/>
        </w:rPr>
      </w:pPr>
    </w:p>
    <w:p w:rsidR="00397979" w:rsidRPr="00281539" w:rsidRDefault="00397979" w:rsidP="00397979">
      <w:pPr>
        <w:spacing w:before="240" w:after="0" w:line="240" w:lineRule="auto"/>
        <w:rPr>
          <w:rFonts w:ascii="Times New Roman" w:hAnsi="Times New Roman"/>
          <w:b/>
          <w:i/>
          <w:spacing w:val="-2"/>
          <w:sz w:val="24"/>
          <w:szCs w:val="24"/>
        </w:rPr>
      </w:pPr>
      <w:r w:rsidRPr="00281539">
        <w:rPr>
          <w:rFonts w:ascii="Times New Roman" w:hAnsi="Times New Roman"/>
          <w:b/>
          <w:i/>
          <w:spacing w:val="-2"/>
          <w:sz w:val="24"/>
          <w:szCs w:val="24"/>
        </w:rPr>
        <w:t>Обґрунтування необхідності закупівлі даного виду товару :</w:t>
      </w:r>
    </w:p>
    <w:p w:rsidR="00397979" w:rsidRPr="00281539" w:rsidRDefault="00397979" w:rsidP="00397979">
      <w:pPr>
        <w:spacing w:before="240" w:after="0" w:line="240" w:lineRule="auto"/>
        <w:rPr>
          <w:rFonts w:ascii="Times New Roman" w:hAnsi="Times New Roman"/>
          <w:b/>
          <w:i/>
          <w:spacing w:val="-2"/>
          <w:sz w:val="24"/>
          <w:szCs w:val="24"/>
        </w:rPr>
      </w:pPr>
      <w:r w:rsidRPr="00281539">
        <w:rPr>
          <w:rFonts w:ascii="Times New Roman" w:hAnsi="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97979" w:rsidRPr="00281539" w:rsidRDefault="00397979" w:rsidP="00397979">
      <w:pPr>
        <w:spacing w:before="240" w:after="0" w:line="240" w:lineRule="auto"/>
        <w:rPr>
          <w:rFonts w:ascii="Times New Roman" w:hAnsi="Times New Roman"/>
          <w:b/>
          <w:i/>
          <w:sz w:val="24"/>
          <w:szCs w:val="24"/>
        </w:rPr>
      </w:pPr>
      <w:r w:rsidRPr="00281539">
        <w:rPr>
          <w:rFonts w:ascii="Times New Roman" w:hAnsi="Times New Roman"/>
          <w:b/>
          <w:i/>
          <w:sz w:val="24"/>
          <w:szCs w:val="24"/>
        </w:rPr>
        <w:t>Увага!!!</w:t>
      </w:r>
    </w:p>
    <w:p w:rsidR="00397979" w:rsidRPr="00397979" w:rsidRDefault="00397979" w:rsidP="00397979">
      <w:pPr>
        <w:shd w:val="clear" w:color="auto" w:fill="FFFFFF"/>
        <w:spacing w:after="0" w:line="240" w:lineRule="auto"/>
        <w:ind w:firstLine="460"/>
        <w:jc w:val="both"/>
        <w:rPr>
          <w:rFonts w:ascii="Times New Roman" w:hAnsi="Times New Roman"/>
          <w:b/>
          <w:bCs/>
          <w:color w:val="000000"/>
          <w:sz w:val="24"/>
          <w:szCs w:val="24"/>
        </w:rPr>
      </w:pPr>
      <w:r w:rsidRPr="00281539">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sidRPr="00281539">
        <w:rPr>
          <w:rFonts w:ascii="Times New Roman" w:hAnsi="Times New Roman"/>
          <w:color w:val="000000"/>
          <w:sz w:val="24"/>
          <w:szCs w:val="24"/>
        </w:rPr>
        <w:t xml:space="preserve"> </w:t>
      </w:r>
      <w:r w:rsidRPr="00281539">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281539">
        <w:rPr>
          <w:rFonts w:ascii="Times New Roman" w:hAnsi="Times New Roman"/>
          <w:b/>
          <w:bCs/>
          <w:sz w:val="24"/>
          <w:szCs w:val="24"/>
        </w:rPr>
        <w:t>поставки товару, у</w:t>
      </w:r>
      <w:r w:rsidRPr="00281539">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D2323D" w:rsidRPr="00C20860" w:rsidRDefault="00D2323D" w:rsidP="00D2323D">
      <w:pPr>
        <w:pStyle w:val="40"/>
        <w:shd w:val="clear" w:color="auto" w:fill="auto"/>
        <w:spacing w:line="240" w:lineRule="exact"/>
      </w:pPr>
    </w:p>
    <w:p w:rsidR="00D2323D" w:rsidRDefault="00EC3224" w:rsidP="00D2323D">
      <w:pPr>
        <w:shd w:val="clear" w:color="auto" w:fill="FFFFFF"/>
        <w:spacing w:line="235" w:lineRule="atLeast"/>
        <w:ind w:firstLine="567"/>
        <w:jc w:val="both"/>
        <w:rPr>
          <w:rFonts w:ascii="Times New Roman" w:eastAsia="Times New Roman" w:hAnsi="Times New Roman"/>
          <w:b/>
          <w:bCs/>
          <w:sz w:val="24"/>
          <w:szCs w:val="24"/>
          <w:lang w:eastAsia="ru-RU"/>
        </w:rPr>
      </w:pPr>
      <w:r>
        <w:rPr>
          <w:rFonts w:ascii="Times New Roman" w:eastAsia="Times New Roman" w:hAnsi="Times New Roman" w:cs="Times New Roman"/>
          <w:b/>
          <w:bCs/>
          <w:color w:val="222222"/>
          <w:lang w:eastAsia="ru-RU"/>
        </w:rPr>
        <w:t xml:space="preserve">Внести зміни до Тендерної документації в розділі </w:t>
      </w:r>
      <w:r w:rsidRPr="00B413F2">
        <w:rPr>
          <w:rFonts w:ascii="Times New Roman" w:eastAsia="Times New Roman" w:hAnsi="Times New Roman"/>
          <w:b/>
          <w:bCs/>
          <w:sz w:val="24"/>
          <w:szCs w:val="24"/>
          <w:lang w:eastAsia="ru-RU"/>
        </w:rPr>
        <w:t>Подання та розкриття тендерної пропозиції</w:t>
      </w:r>
      <w:r>
        <w:rPr>
          <w:rFonts w:ascii="Times New Roman" w:eastAsia="Times New Roman" w:hAnsi="Times New Roman"/>
          <w:b/>
          <w:bCs/>
          <w:sz w:val="24"/>
          <w:szCs w:val="24"/>
          <w:lang w:eastAsia="ru-RU"/>
        </w:rPr>
        <w:t xml:space="preserve"> п. 1 викласти в наступній редакції:</w:t>
      </w:r>
    </w:p>
    <w:p w:rsidR="00EC3224" w:rsidRDefault="00EC3224" w:rsidP="00EC3224">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lastRenderedPageBreak/>
        <w:t>К</w:t>
      </w:r>
      <w:r w:rsidRPr="00B413F2">
        <w:rPr>
          <w:rFonts w:ascii="Times New Roman" w:eastAsia="Times New Roman" w:hAnsi="Times New Roman"/>
          <w:sz w:val="24"/>
          <w:szCs w:val="24"/>
          <w:lang w:eastAsia="ru-RU"/>
        </w:rPr>
        <w:t>інцевий строк подання тендерних пропозицій</w:t>
      </w:r>
      <w:r w:rsidR="001562C6">
        <w:rPr>
          <w:rFonts w:ascii="Times New Roman" w:eastAsia="Times New Roman" w:hAnsi="Times New Roman"/>
          <w:sz w:val="24"/>
          <w:szCs w:val="24"/>
          <w:lang w:eastAsia="ru-RU"/>
        </w:rPr>
        <w:t>: 31</w:t>
      </w:r>
      <w:r>
        <w:rPr>
          <w:rFonts w:ascii="Times New Roman" w:eastAsia="Times New Roman" w:hAnsi="Times New Roman"/>
          <w:sz w:val="24"/>
          <w:szCs w:val="24"/>
          <w:lang w:eastAsia="ru-RU"/>
        </w:rPr>
        <w:t xml:space="preserve"> березня 2023 року, </w:t>
      </w:r>
      <w:r w:rsidRPr="0042026F">
        <w:rPr>
          <w:rFonts w:ascii="Times New Roman" w:eastAsia="Times New Roman" w:hAnsi="Times New Roman"/>
          <w:i/>
          <w:iCs/>
          <w:sz w:val="24"/>
          <w:szCs w:val="24"/>
          <w:lang w:eastAsia="ru-RU"/>
        </w:rPr>
        <w:t>час</w:t>
      </w:r>
      <w:r w:rsidRPr="000513DD">
        <w:rPr>
          <w:rFonts w:eastAsia="Times New Roman"/>
          <w:i/>
          <w:color w:val="000000"/>
          <w:sz w:val="24"/>
          <w:szCs w:val="24"/>
          <w:lang w:eastAsia="ru-RU"/>
        </w:rPr>
        <w:t xml:space="preserve"> </w:t>
      </w:r>
      <w:r w:rsidRPr="000513DD">
        <w:rPr>
          <w:rFonts w:ascii="Times New Roman" w:eastAsia="Times New Roman" w:hAnsi="Times New Roman"/>
          <w:i/>
          <w:color w:val="000000"/>
          <w:sz w:val="24"/>
          <w:szCs w:val="24"/>
          <w:lang w:eastAsia="ru-RU"/>
        </w:rPr>
        <w:t>заповнюється електронною системою закупівель автоматично</w:t>
      </w:r>
      <w:r>
        <w:rPr>
          <w:rFonts w:ascii="Times New Roman" w:eastAsia="Times New Roman" w:hAnsi="Times New Roman"/>
          <w:i/>
          <w:color w:val="000000"/>
          <w:sz w:val="24"/>
          <w:szCs w:val="24"/>
          <w:lang w:eastAsia="ru-RU"/>
        </w:rPr>
        <w:t>.</w:t>
      </w:r>
    </w:p>
    <w:p w:rsidR="00EC3224" w:rsidRDefault="00EC3224" w:rsidP="00EC3224">
      <w:pPr>
        <w:shd w:val="clear" w:color="auto" w:fill="FFFFFF"/>
        <w:spacing w:after="0"/>
        <w:jc w:val="both"/>
        <w:rPr>
          <w:rFonts w:ascii="Times New Roman" w:eastAsia="Times New Roman" w:hAnsi="Times New Roman"/>
          <w:i/>
          <w:color w:val="000000"/>
          <w:sz w:val="24"/>
          <w:szCs w:val="24"/>
          <w:lang w:eastAsia="ru-RU"/>
        </w:rPr>
      </w:pPr>
    </w:p>
    <w:p w:rsidR="00EC3224" w:rsidRDefault="00EC3224" w:rsidP="009117BF">
      <w:pPr>
        <w:shd w:val="clear" w:color="auto" w:fill="FFFFFF"/>
        <w:spacing w:after="0"/>
        <w:ind w:firstLine="567"/>
        <w:jc w:val="both"/>
        <w:rPr>
          <w:rFonts w:ascii="Times New Roman" w:eastAsia="Times New Roman" w:hAnsi="Times New Roman"/>
          <w:b/>
          <w:color w:val="000000"/>
          <w:sz w:val="24"/>
          <w:szCs w:val="24"/>
          <w:lang w:eastAsia="ru-RU"/>
        </w:rPr>
      </w:pPr>
      <w:r w:rsidRPr="00EC3224">
        <w:rPr>
          <w:rFonts w:ascii="Times New Roman" w:eastAsia="Times New Roman" w:hAnsi="Times New Roman"/>
          <w:b/>
          <w:color w:val="000000"/>
          <w:sz w:val="24"/>
          <w:szCs w:val="24"/>
          <w:lang w:eastAsia="ru-RU"/>
        </w:rPr>
        <w:t xml:space="preserve">Внести зміни </w:t>
      </w:r>
      <w:r>
        <w:rPr>
          <w:rFonts w:ascii="Times New Roman" w:eastAsia="Times New Roman" w:hAnsi="Times New Roman"/>
          <w:b/>
          <w:color w:val="000000"/>
          <w:sz w:val="24"/>
          <w:szCs w:val="24"/>
          <w:lang w:eastAsia="ru-RU"/>
        </w:rPr>
        <w:t xml:space="preserve">до п. 6 Оголошення і викласти в наступній редакції: </w:t>
      </w:r>
    </w:p>
    <w:p w:rsidR="00EC3224" w:rsidRPr="00DA60F5" w:rsidRDefault="00DA60F5" w:rsidP="00EC3224">
      <w:pPr>
        <w:shd w:val="clear" w:color="auto" w:fill="FFFFFF"/>
        <w:spacing w:after="0"/>
        <w:jc w:val="both"/>
        <w:rPr>
          <w:rFonts w:ascii="Times New Roman" w:eastAsia="Times New Roman" w:hAnsi="Times New Roman"/>
          <w:color w:val="000000"/>
          <w:sz w:val="24"/>
          <w:szCs w:val="24"/>
          <w:lang w:eastAsia="ru-RU"/>
        </w:rPr>
      </w:pPr>
      <w:r w:rsidRPr="00DA60F5">
        <w:rPr>
          <w:rFonts w:ascii="Times New Roman" w:eastAsia="Times New Roman" w:hAnsi="Times New Roman"/>
          <w:color w:val="000000"/>
          <w:sz w:val="24"/>
          <w:szCs w:val="24"/>
          <w:lang w:eastAsia="ru-RU"/>
        </w:rPr>
        <w:t>6. Кінцевий строк подання тендерних пр</w:t>
      </w:r>
      <w:r w:rsidR="00397979">
        <w:rPr>
          <w:rFonts w:ascii="Times New Roman" w:eastAsia="Times New Roman" w:hAnsi="Times New Roman"/>
          <w:color w:val="000000"/>
          <w:sz w:val="24"/>
          <w:szCs w:val="24"/>
          <w:lang w:eastAsia="ru-RU"/>
        </w:rPr>
        <w:t>опозицій: 31</w:t>
      </w:r>
      <w:r w:rsidRPr="00DA60F5">
        <w:rPr>
          <w:rFonts w:ascii="Times New Roman" w:eastAsia="Times New Roman" w:hAnsi="Times New Roman"/>
          <w:color w:val="000000"/>
          <w:sz w:val="24"/>
          <w:szCs w:val="24"/>
          <w:lang w:eastAsia="ru-RU"/>
        </w:rPr>
        <w:t xml:space="preserve"> березня 2023 р. Кінцевий час подання пропозицій електрона система встановлює автоматично.</w:t>
      </w:r>
    </w:p>
    <w:p w:rsidR="00EC3224" w:rsidRDefault="00EC3224" w:rsidP="00D2323D">
      <w:pPr>
        <w:shd w:val="clear" w:color="auto" w:fill="FFFFFF"/>
        <w:spacing w:line="235" w:lineRule="atLeast"/>
        <w:ind w:firstLine="567"/>
        <w:jc w:val="both"/>
        <w:rPr>
          <w:rFonts w:ascii="Times New Roman" w:eastAsia="Times New Roman" w:hAnsi="Times New Roman" w:cs="Times New Roman"/>
          <w:b/>
          <w:bCs/>
          <w:color w:val="222222"/>
          <w:lang w:eastAsia="ru-RU"/>
        </w:rPr>
      </w:pPr>
    </w:p>
    <w:p w:rsidR="009117BF" w:rsidRDefault="009117BF" w:rsidP="00D2323D">
      <w:pPr>
        <w:shd w:val="clear" w:color="auto" w:fill="FFFFFF"/>
        <w:spacing w:line="235" w:lineRule="atLeast"/>
        <w:ind w:firstLine="567"/>
        <w:jc w:val="both"/>
        <w:rPr>
          <w:rFonts w:ascii="Times New Roman" w:eastAsia="Times New Roman" w:hAnsi="Times New Roman" w:cs="Times New Roman"/>
          <w:b/>
          <w:bCs/>
          <w:color w:val="222222"/>
          <w:lang w:eastAsia="ru-RU"/>
        </w:rPr>
      </w:pPr>
      <w:r>
        <w:rPr>
          <w:rFonts w:ascii="Times New Roman" w:eastAsia="Times New Roman" w:hAnsi="Times New Roman" w:cs="Times New Roman"/>
          <w:b/>
          <w:bCs/>
          <w:color w:val="222222"/>
          <w:lang w:eastAsia="ru-RU"/>
        </w:rPr>
        <w:t xml:space="preserve">Внести зміни до Тендерної документації Додатку 3 Проекту договору Додатку 2 до договору та викласти в наступній редакції: </w:t>
      </w:r>
    </w:p>
    <w:p w:rsidR="009117BF" w:rsidRPr="00341491" w:rsidRDefault="009117BF" w:rsidP="009117BF">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341491">
        <w:rPr>
          <w:rFonts w:ascii="Times New Roman" w:eastAsia="Times New Roman" w:hAnsi="Times New Roman" w:cs="Times New Roman"/>
          <w:b/>
          <w:bCs/>
          <w:sz w:val="24"/>
          <w:szCs w:val="24"/>
          <w:shd w:val="clear" w:color="auto" w:fill="FFFFFF"/>
          <w:lang w:eastAsia="zh-CN"/>
        </w:rPr>
        <w:t xml:space="preserve">Додаток № 2 </w:t>
      </w:r>
    </w:p>
    <w:p w:rsidR="009117BF" w:rsidRPr="00341491" w:rsidRDefault="009117BF" w:rsidP="009117BF">
      <w:pPr>
        <w:widowControl w:val="0"/>
        <w:autoSpaceDE w:val="0"/>
        <w:spacing w:after="0" w:line="240" w:lineRule="auto"/>
        <w:ind w:left="5670"/>
        <w:jc w:val="both"/>
        <w:rPr>
          <w:rFonts w:ascii="Times New Roman" w:eastAsia="Times New Roman" w:hAnsi="Times New Roman" w:cs="Times New Roman"/>
          <w:b/>
          <w:sz w:val="24"/>
          <w:szCs w:val="24"/>
          <w:shd w:val="clear" w:color="auto" w:fill="FFFFFF"/>
          <w:lang w:eastAsia="zh-CN"/>
        </w:rPr>
      </w:pPr>
      <w:r w:rsidRPr="00341491">
        <w:rPr>
          <w:rFonts w:ascii="Times New Roman" w:eastAsia="Times New Roman" w:hAnsi="Times New Roman" w:cs="Times New Roman"/>
          <w:b/>
          <w:bCs/>
          <w:sz w:val="24"/>
          <w:szCs w:val="24"/>
          <w:shd w:val="clear" w:color="auto" w:fill="FFFFFF"/>
          <w:lang w:eastAsia="zh-CN"/>
        </w:rPr>
        <w:t>до договору про закупівлю</w:t>
      </w:r>
    </w:p>
    <w:p w:rsidR="009117BF" w:rsidRPr="00341491" w:rsidRDefault="009117BF" w:rsidP="009117BF">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341491">
        <w:rPr>
          <w:rFonts w:ascii="Times New Roman" w:eastAsia="Times New Roman" w:hAnsi="Times New Roman" w:cs="Times New Roman"/>
          <w:b/>
          <w:bCs/>
          <w:sz w:val="24"/>
          <w:szCs w:val="24"/>
          <w:shd w:val="clear" w:color="auto" w:fill="FFFFFF"/>
          <w:lang w:eastAsia="zh-CN"/>
        </w:rPr>
        <w:t xml:space="preserve">№ </w:t>
      </w:r>
      <w:r>
        <w:rPr>
          <w:rFonts w:ascii="Times New Roman" w:hAnsi="Times New Roman" w:cs="Times New Roman"/>
          <w:b/>
          <w:bCs/>
          <w:shd w:val="clear" w:color="auto" w:fill="FFFFFF"/>
        </w:rPr>
        <w:t>Т</w:t>
      </w:r>
      <w:r w:rsidRPr="001B5179">
        <w:rPr>
          <w:rFonts w:ascii="Times New Roman" w:hAnsi="Times New Roman" w:cs="Times New Roman"/>
          <w:b/>
          <w:bCs/>
          <w:shd w:val="clear" w:color="auto" w:fill="FFFFFF"/>
        </w:rPr>
        <w:t>-</w:t>
      </w:r>
      <w:r>
        <w:rPr>
          <w:rFonts w:ascii="Times New Roman" w:hAnsi="Times New Roman" w:cs="Times New Roman"/>
          <w:b/>
          <w:bCs/>
          <w:shd w:val="clear" w:color="auto" w:fill="FFFFFF"/>
        </w:rPr>
        <w:t>ВМТЗ</w:t>
      </w:r>
      <w:r w:rsidRPr="001B5179">
        <w:rPr>
          <w:rFonts w:ascii="Times New Roman" w:hAnsi="Times New Roman" w:cs="Times New Roman"/>
          <w:b/>
          <w:bCs/>
          <w:shd w:val="clear" w:color="auto" w:fill="FFFFFF"/>
        </w:rPr>
        <w:t>-П/202</w:t>
      </w:r>
      <w:r>
        <w:rPr>
          <w:rFonts w:ascii="Times New Roman" w:hAnsi="Times New Roman" w:cs="Times New Roman"/>
          <w:b/>
          <w:bCs/>
          <w:shd w:val="clear" w:color="auto" w:fill="FFFFFF"/>
        </w:rPr>
        <w:t>3</w:t>
      </w:r>
      <w:r w:rsidRPr="001B5179">
        <w:rPr>
          <w:rFonts w:ascii="Times New Roman" w:hAnsi="Times New Roman" w:cs="Times New Roman"/>
          <w:b/>
          <w:bCs/>
          <w:shd w:val="clear" w:color="auto" w:fill="FFFFFF"/>
        </w:rPr>
        <w:t>/___</w:t>
      </w:r>
    </w:p>
    <w:p w:rsidR="009117BF" w:rsidRPr="00341491" w:rsidRDefault="009117BF" w:rsidP="009117BF">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341491">
        <w:rPr>
          <w:rFonts w:ascii="Times New Roman" w:eastAsia="Times New Roman" w:hAnsi="Times New Roman" w:cs="Times New Roman"/>
          <w:b/>
          <w:bCs/>
          <w:sz w:val="24"/>
          <w:szCs w:val="24"/>
          <w:shd w:val="clear" w:color="auto" w:fill="FFFFFF"/>
          <w:lang w:eastAsia="zh-CN"/>
        </w:rPr>
        <w:t>від «___» __________ 202</w:t>
      </w:r>
      <w:r>
        <w:rPr>
          <w:rFonts w:ascii="Times New Roman" w:eastAsia="Times New Roman" w:hAnsi="Times New Roman" w:cs="Times New Roman"/>
          <w:b/>
          <w:bCs/>
          <w:sz w:val="24"/>
          <w:szCs w:val="24"/>
          <w:shd w:val="clear" w:color="auto" w:fill="FFFFFF"/>
          <w:lang w:eastAsia="zh-CN"/>
        </w:rPr>
        <w:t>3</w:t>
      </w:r>
      <w:r w:rsidRPr="00341491">
        <w:rPr>
          <w:rFonts w:ascii="Times New Roman" w:eastAsia="Times New Roman" w:hAnsi="Times New Roman" w:cs="Times New Roman"/>
          <w:b/>
          <w:bCs/>
          <w:sz w:val="24"/>
          <w:szCs w:val="24"/>
          <w:shd w:val="clear" w:color="auto" w:fill="FFFFFF"/>
          <w:lang w:eastAsia="zh-CN"/>
        </w:rPr>
        <w:t xml:space="preserve"> року</w:t>
      </w:r>
    </w:p>
    <w:p w:rsidR="009117BF" w:rsidRPr="006B0704" w:rsidRDefault="009117BF" w:rsidP="009117BF">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eastAsia="zh-CN"/>
        </w:rPr>
      </w:pPr>
    </w:p>
    <w:p w:rsidR="009117BF" w:rsidRDefault="009117BF" w:rsidP="009117BF">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eastAsia="zh-CN"/>
        </w:rPr>
      </w:pPr>
      <w:r w:rsidRPr="00341491">
        <w:rPr>
          <w:rFonts w:ascii="Times New Roman" w:hAnsi="Times New Roman" w:cs="Times New Roman"/>
          <w:b/>
          <w:sz w:val="24"/>
          <w:szCs w:val="24"/>
        </w:rPr>
        <w:t>ТЕХНІЧН</w:t>
      </w:r>
      <w:r>
        <w:rPr>
          <w:rFonts w:ascii="Times New Roman" w:hAnsi="Times New Roman" w:cs="Times New Roman"/>
          <w:b/>
          <w:sz w:val="24"/>
          <w:szCs w:val="24"/>
        </w:rPr>
        <w:t>А</w:t>
      </w:r>
      <w:r w:rsidRPr="00162EE0">
        <w:rPr>
          <w:rFonts w:ascii="Times New Roman" w:hAnsi="Times New Roman" w:cs="Times New Roman"/>
          <w:b/>
          <w:sz w:val="24"/>
          <w:szCs w:val="24"/>
        </w:rPr>
        <w:t xml:space="preserve"> </w:t>
      </w:r>
      <w:r w:rsidRPr="006B0704">
        <w:rPr>
          <w:rFonts w:ascii="Times New Roman" w:eastAsia="Times New Roman" w:hAnsi="Times New Roman" w:cs="Times New Roman"/>
          <w:b/>
          <w:bCs/>
          <w:sz w:val="24"/>
          <w:szCs w:val="24"/>
          <w:shd w:val="clear" w:color="auto" w:fill="FFFFFF"/>
          <w:lang w:eastAsia="zh-CN"/>
        </w:rPr>
        <w:t xml:space="preserve">СПЕЦИФІКАЦІЯ </w:t>
      </w:r>
    </w:p>
    <w:p w:rsidR="009117BF" w:rsidRDefault="009117BF" w:rsidP="009117BF">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eastAsia="zh-CN"/>
        </w:rPr>
      </w:pPr>
    </w:p>
    <w:p w:rsidR="009117BF" w:rsidRPr="006B0704" w:rsidRDefault="009117BF" w:rsidP="009117BF">
      <w:pPr>
        <w:widowControl w:val="0"/>
        <w:autoSpaceDE w:val="0"/>
        <w:spacing w:after="0" w:line="240" w:lineRule="auto"/>
        <w:ind w:firstLine="709"/>
        <w:jc w:val="center"/>
        <w:rPr>
          <w:rFonts w:ascii="Times New Roman" w:eastAsia="Times New Roman" w:hAnsi="Times New Roman" w:cs="Times New Roman"/>
          <w:b/>
          <w:sz w:val="24"/>
          <w:szCs w:val="24"/>
          <w:shd w:val="clear" w:color="auto" w:fill="FFFFFF"/>
          <w:lang w:eastAsia="zh-CN"/>
        </w:rPr>
      </w:pPr>
      <w:r w:rsidRPr="006B0704">
        <w:rPr>
          <w:rFonts w:ascii="Times New Roman" w:eastAsia="Times New Roman" w:hAnsi="Times New Roman" w:cs="Times New Roman"/>
          <w:b/>
          <w:sz w:val="24"/>
          <w:szCs w:val="24"/>
          <w:shd w:val="clear" w:color="auto" w:fill="FFFFFF"/>
          <w:lang w:eastAsia="zh-CN"/>
        </w:rPr>
        <w:t>м. Одеса                                                               «____» __________ 202</w:t>
      </w:r>
      <w:r>
        <w:rPr>
          <w:rFonts w:ascii="Times New Roman" w:eastAsia="Times New Roman" w:hAnsi="Times New Roman" w:cs="Times New Roman"/>
          <w:b/>
          <w:sz w:val="24"/>
          <w:szCs w:val="24"/>
          <w:shd w:val="clear" w:color="auto" w:fill="FFFFFF"/>
          <w:lang w:eastAsia="zh-CN"/>
        </w:rPr>
        <w:t>3</w:t>
      </w:r>
      <w:r w:rsidRPr="006B0704">
        <w:rPr>
          <w:rFonts w:ascii="Times New Roman" w:eastAsia="Times New Roman" w:hAnsi="Times New Roman" w:cs="Times New Roman"/>
          <w:b/>
          <w:sz w:val="24"/>
          <w:szCs w:val="24"/>
          <w:shd w:val="clear" w:color="auto" w:fill="FFFFFF"/>
          <w:lang w:eastAsia="zh-CN"/>
        </w:rPr>
        <w:t xml:space="preserve"> року</w:t>
      </w:r>
    </w:p>
    <w:p w:rsidR="009117BF" w:rsidRPr="006B0704" w:rsidRDefault="009117BF" w:rsidP="009117BF">
      <w:pPr>
        <w:widowControl w:val="0"/>
        <w:spacing w:after="0" w:line="240" w:lineRule="auto"/>
        <w:ind w:firstLine="709"/>
        <w:rPr>
          <w:rFonts w:ascii="Times New Roman" w:eastAsia="Times New Roman" w:hAnsi="Times New Roman" w:cs="Times New Roman"/>
          <w:b/>
          <w:color w:val="000000"/>
          <w:sz w:val="24"/>
          <w:szCs w:val="24"/>
          <w:u w:val="single"/>
        </w:rPr>
      </w:pPr>
    </w:p>
    <w:p w:rsidR="009117BF" w:rsidRPr="00995BEF" w:rsidRDefault="009117BF" w:rsidP="009117BF">
      <w:pPr>
        <w:widowControl w:val="0"/>
        <w:tabs>
          <w:tab w:val="left" w:pos="709"/>
          <w:tab w:val="left" w:pos="1134"/>
        </w:tabs>
        <w:spacing w:after="0" w:line="240" w:lineRule="auto"/>
        <w:ind w:left="-426" w:right="-142" w:firstLine="426"/>
        <w:jc w:val="both"/>
        <w:textAlignment w:val="top"/>
        <w:rPr>
          <w:rFonts w:ascii="Times New Roman" w:hAnsi="Times New Roman" w:cs="Times New Roman"/>
          <w:sz w:val="24"/>
          <w:szCs w:val="24"/>
        </w:rPr>
      </w:pPr>
      <w:r w:rsidRPr="006B0704">
        <w:rPr>
          <w:rFonts w:ascii="Times New Roman" w:eastAsia="Times New Roman" w:hAnsi="Times New Roman" w:cs="Times New Roman"/>
          <w:b/>
          <w:color w:val="000000"/>
          <w:sz w:val="24"/>
          <w:szCs w:val="24"/>
          <w:u w:val="single"/>
        </w:rPr>
        <w:t xml:space="preserve">Предмет договору: </w:t>
      </w:r>
      <w:r w:rsidRPr="00CF3A54">
        <w:rPr>
          <w:rFonts w:ascii="Times New Roman" w:hAnsi="Times New Roman" w:cs="Times New Roman"/>
          <w:b/>
          <w:sz w:val="24"/>
          <w:szCs w:val="24"/>
        </w:rPr>
        <w:t>транзисторно-імпульсна система  к</w:t>
      </w:r>
      <w:r>
        <w:rPr>
          <w:rFonts w:ascii="Times New Roman" w:hAnsi="Times New Roman" w:cs="Times New Roman"/>
          <w:b/>
          <w:sz w:val="24"/>
          <w:szCs w:val="24"/>
        </w:rPr>
        <w:t>ерування тяговим електродвигуном, що підлягає</w:t>
      </w:r>
      <w:r w:rsidRPr="00CF3A54">
        <w:rPr>
          <w:rFonts w:ascii="Times New Roman" w:hAnsi="Times New Roman" w:cs="Times New Roman"/>
          <w:b/>
          <w:sz w:val="24"/>
          <w:szCs w:val="24"/>
        </w:rPr>
        <w:t xml:space="preserve"> встановленню при проведенні капітально-відновлювального ремонту з переобладнанням трамвайних вагонів </w:t>
      </w:r>
      <w:proofErr w:type="spellStart"/>
      <w:r w:rsidRPr="00CF3A54">
        <w:rPr>
          <w:rFonts w:ascii="Times New Roman" w:hAnsi="Times New Roman" w:cs="Times New Roman"/>
          <w:b/>
          <w:sz w:val="24"/>
          <w:szCs w:val="24"/>
          <w:lang w:val="en-US"/>
        </w:rPr>
        <w:t>Tatra</w:t>
      </w:r>
      <w:proofErr w:type="spellEnd"/>
      <w:r w:rsidRPr="00CF3A54">
        <w:rPr>
          <w:rFonts w:ascii="Times New Roman" w:hAnsi="Times New Roman" w:cs="Times New Roman"/>
          <w:b/>
          <w:sz w:val="24"/>
          <w:szCs w:val="24"/>
        </w:rPr>
        <w:t xml:space="preserve"> Т3 шляхом заміни </w:t>
      </w:r>
      <w:proofErr w:type="spellStart"/>
      <w:r w:rsidRPr="00CF3A54">
        <w:rPr>
          <w:rFonts w:ascii="Times New Roman" w:hAnsi="Times New Roman" w:cs="Times New Roman"/>
          <w:b/>
          <w:sz w:val="24"/>
          <w:szCs w:val="24"/>
        </w:rPr>
        <w:t>реостатно</w:t>
      </w:r>
      <w:proofErr w:type="spellEnd"/>
      <w:r w:rsidRPr="00CF3A54">
        <w:rPr>
          <w:rFonts w:ascii="Times New Roman" w:hAnsi="Times New Roman" w:cs="Times New Roman"/>
          <w:b/>
          <w:sz w:val="24"/>
          <w:szCs w:val="24"/>
        </w:rPr>
        <w:t xml:space="preserve"> - </w:t>
      </w:r>
      <w:proofErr w:type="spellStart"/>
      <w:r w:rsidRPr="00CF3A54">
        <w:rPr>
          <w:rFonts w:ascii="Times New Roman" w:hAnsi="Times New Roman" w:cs="Times New Roman"/>
          <w:b/>
          <w:sz w:val="24"/>
          <w:szCs w:val="24"/>
        </w:rPr>
        <w:t>контакторної</w:t>
      </w:r>
      <w:proofErr w:type="spellEnd"/>
      <w:r w:rsidRPr="00CF3A54">
        <w:rPr>
          <w:rFonts w:ascii="Times New Roman" w:hAnsi="Times New Roman" w:cs="Times New Roman"/>
          <w:b/>
          <w:sz w:val="24"/>
          <w:szCs w:val="24"/>
        </w:rPr>
        <w:t xml:space="preserve"> системи керування на транзисторну-імпульсну (ТІСК)</w:t>
      </w:r>
      <w:r w:rsidRPr="001B4E1B">
        <w:rPr>
          <w:rFonts w:ascii="Times New Roman" w:hAnsi="Times New Roman" w:cs="Times New Roman"/>
          <w:sz w:val="24"/>
          <w:szCs w:val="24"/>
        </w:rPr>
        <w:t xml:space="preserve"> </w:t>
      </w:r>
      <w:r w:rsidRPr="00995BEF">
        <w:rPr>
          <w:rFonts w:ascii="Times New Roman" w:hAnsi="Times New Roman" w:cs="Times New Roman"/>
          <w:sz w:val="24"/>
          <w:szCs w:val="24"/>
        </w:rPr>
        <w:t>згідно ДК021:2015 код 31610000-5 – Електричне обладнання для двигунів і транспортних засобів.</w:t>
      </w:r>
    </w:p>
    <w:p w:rsidR="009117BF" w:rsidRPr="007C7E21" w:rsidRDefault="009117BF" w:rsidP="009117BF">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rPr>
      </w:pPr>
      <w:r w:rsidRPr="007C7E21">
        <w:rPr>
          <w:rFonts w:ascii="Times New Roman" w:hAnsi="Times New Roman" w:cs="Times New Roman"/>
          <w:sz w:val="24"/>
          <w:szCs w:val="24"/>
          <w:u w:val="single"/>
        </w:rPr>
        <w:t>Назва предмета закупівлі</w:t>
      </w:r>
      <w:r w:rsidRPr="007C7E21">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hAnsi="Times New Roman" w:cs="Times New Roman"/>
          <w:sz w:val="24"/>
          <w:szCs w:val="24"/>
        </w:rPr>
        <w:t xml:space="preserve">Електричне обладнання для двигунів і транспортних </w:t>
      </w:r>
      <w:proofErr w:type="spellStart"/>
      <w:r>
        <w:rPr>
          <w:rFonts w:ascii="Times New Roman" w:hAnsi="Times New Roman" w:cs="Times New Roman"/>
          <w:sz w:val="24"/>
          <w:szCs w:val="24"/>
        </w:rPr>
        <w:t>засобів.</w:t>
      </w:r>
      <w:r w:rsidRPr="007C7E21">
        <w:rPr>
          <w:rFonts w:ascii="Times New Roman" w:hAnsi="Times New Roman" w:cs="Times New Roman"/>
          <w:b/>
          <w:sz w:val="24"/>
          <w:szCs w:val="24"/>
        </w:rPr>
        <w:t>–</w:t>
      </w:r>
      <w:proofErr w:type="spellEnd"/>
      <w:r w:rsidRPr="007C7E21">
        <w:rPr>
          <w:rFonts w:ascii="Times New Roman" w:hAnsi="Times New Roman" w:cs="Times New Roman"/>
          <w:b/>
          <w:sz w:val="24"/>
          <w:szCs w:val="24"/>
        </w:rPr>
        <w:t xml:space="preserve"> </w:t>
      </w:r>
      <w:r w:rsidRPr="007C7E21">
        <w:rPr>
          <w:rFonts w:ascii="Times New Roman" w:hAnsi="Times New Roman" w:cs="Times New Roman"/>
          <w:sz w:val="24"/>
          <w:szCs w:val="24"/>
        </w:rPr>
        <w:t xml:space="preserve">за кодом CPV за ДК 021:2015 - </w:t>
      </w:r>
      <w:r w:rsidRPr="00995BEF">
        <w:rPr>
          <w:rFonts w:ascii="Times New Roman" w:hAnsi="Times New Roman" w:cs="Times New Roman"/>
          <w:sz w:val="24"/>
          <w:szCs w:val="24"/>
        </w:rPr>
        <w:t>31610000-5</w:t>
      </w:r>
      <w:r>
        <w:rPr>
          <w:rFonts w:ascii="Times New Roman" w:hAnsi="Times New Roman" w:cs="Times New Roman"/>
          <w:sz w:val="24"/>
          <w:szCs w:val="24"/>
        </w:rPr>
        <w:t>.</w:t>
      </w:r>
    </w:p>
    <w:p w:rsidR="009117BF" w:rsidRPr="007C7E21" w:rsidRDefault="009117BF" w:rsidP="009117BF">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rPr>
      </w:pPr>
      <w:r w:rsidRPr="007C7E21">
        <w:rPr>
          <w:rFonts w:ascii="Times New Roman" w:hAnsi="Times New Roman" w:cs="Times New Roman"/>
          <w:snapToGrid w:val="0"/>
          <w:sz w:val="24"/>
          <w:szCs w:val="24"/>
          <w:u w:val="single"/>
        </w:rPr>
        <w:t>Номенклатура позиції предмета закупівлі</w:t>
      </w:r>
      <w:r w:rsidRPr="007C7E21">
        <w:rPr>
          <w:rFonts w:ascii="Times New Roman" w:hAnsi="Times New Roman" w:cs="Times New Roman"/>
          <w:snapToGrid w:val="0"/>
          <w:sz w:val="24"/>
          <w:szCs w:val="24"/>
        </w:rPr>
        <w:t xml:space="preserve"> </w:t>
      </w:r>
      <w:r w:rsidRPr="007C7E21">
        <w:rPr>
          <w:rFonts w:ascii="Times New Roman" w:hAnsi="Times New Roman" w:cs="Times New Roman"/>
          <w:sz w:val="24"/>
          <w:szCs w:val="24"/>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Pr>
          <w:rFonts w:ascii="Times New Roman" w:hAnsi="Times New Roman" w:cs="Times New Roman"/>
          <w:sz w:val="24"/>
          <w:szCs w:val="24"/>
        </w:rPr>
        <w:t xml:space="preserve">акупівлі (лотів) (за наявності): </w:t>
      </w:r>
      <w:proofErr w:type="spellStart"/>
      <w:r>
        <w:rPr>
          <w:rFonts w:ascii="Times New Roman" w:hAnsi="Times New Roman" w:cs="Times New Roman"/>
          <w:sz w:val="24"/>
          <w:szCs w:val="24"/>
        </w:rPr>
        <w:t>Електросигнальні</w:t>
      </w:r>
      <w:proofErr w:type="spellEnd"/>
      <w:r>
        <w:rPr>
          <w:rFonts w:ascii="Times New Roman" w:hAnsi="Times New Roman" w:cs="Times New Roman"/>
          <w:sz w:val="24"/>
          <w:szCs w:val="24"/>
        </w:rPr>
        <w:t xml:space="preserve"> системи керування двигуном</w:t>
      </w:r>
      <w:r w:rsidRPr="007C7E21">
        <w:rPr>
          <w:rFonts w:ascii="Times New Roman" w:hAnsi="Times New Roman" w:cs="Times New Roman"/>
          <w:sz w:val="24"/>
          <w:szCs w:val="24"/>
        </w:rPr>
        <w:t xml:space="preserve"> за кодом CPV за ДК 021:2015 - </w:t>
      </w:r>
      <w:r>
        <w:rPr>
          <w:rFonts w:ascii="Times New Roman" w:hAnsi="Times New Roman" w:cs="Times New Roman"/>
          <w:sz w:val="24"/>
          <w:szCs w:val="24"/>
        </w:rPr>
        <w:t>31612300-2.</w:t>
      </w:r>
    </w:p>
    <w:p w:rsidR="009117BF" w:rsidRDefault="009117BF" w:rsidP="009117BF">
      <w:pPr>
        <w:widowControl w:val="0"/>
        <w:tabs>
          <w:tab w:val="left" w:pos="709"/>
          <w:tab w:val="left" w:pos="1134"/>
        </w:tabs>
        <w:spacing w:after="0" w:line="240" w:lineRule="auto"/>
        <w:ind w:right="-284"/>
        <w:jc w:val="both"/>
        <w:textAlignment w:val="top"/>
        <w:rPr>
          <w:rFonts w:eastAsia="Tahoma"/>
          <w:bCs/>
          <w:color w:val="000000"/>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10"/>
        <w:gridCol w:w="4536"/>
        <w:gridCol w:w="1276"/>
        <w:gridCol w:w="850"/>
        <w:gridCol w:w="851"/>
        <w:gridCol w:w="850"/>
        <w:gridCol w:w="989"/>
      </w:tblGrid>
      <w:tr w:rsidR="009117BF" w:rsidRPr="00370CC3" w:rsidTr="005038FF">
        <w:trPr>
          <w:trHeight w:val="992"/>
        </w:trPr>
        <w:tc>
          <w:tcPr>
            <w:tcW w:w="710"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 з/п</w:t>
            </w:r>
          </w:p>
        </w:tc>
        <w:tc>
          <w:tcPr>
            <w:tcW w:w="4536"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Найменування  товару</w:t>
            </w:r>
          </w:p>
        </w:tc>
        <w:tc>
          <w:tcPr>
            <w:tcW w:w="1276"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Технічні характеристики товару</w:t>
            </w:r>
          </w:p>
        </w:tc>
        <w:tc>
          <w:tcPr>
            <w:tcW w:w="850"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Од. виміру</w:t>
            </w:r>
          </w:p>
        </w:tc>
        <w:tc>
          <w:tcPr>
            <w:tcW w:w="851"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Кількість</w:t>
            </w:r>
          </w:p>
        </w:tc>
        <w:tc>
          <w:tcPr>
            <w:tcW w:w="850"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rPr>
              <w:t>Виробник товару</w:t>
            </w:r>
          </w:p>
        </w:tc>
        <w:tc>
          <w:tcPr>
            <w:tcW w:w="989"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Країна  походження товару</w:t>
            </w:r>
          </w:p>
        </w:tc>
      </w:tr>
      <w:tr w:rsidR="009117BF" w:rsidRPr="00370CC3" w:rsidTr="005038FF">
        <w:trPr>
          <w:trHeight w:val="464"/>
        </w:trPr>
        <w:tc>
          <w:tcPr>
            <w:tcW w:w="710"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1</w:t>
            </w:r>
          </w:p>
        </w:tc>
        <w:tc>
          <w:tcPr>
            <w:tcW w:w="4536"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2</w:t>
            </w:r>
          </w:p>
        </w:tc>
        <w:tc>
          <w:tcPr>
            <w:tcW w:w="1276"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3</w:t>
            </w:r>
          </w:p>
        </w:tc>
        <w:tc>
          <w:tcPr>
            <w:tcW w:w="850"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4</w:t>
            </w:r>
          </w:p>
        </w:tc>
        <w:tc>
          <w:tcPr>
            <w:tcW w:w="851"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5</w:t>
            </w:r>
          </w:p>
        </w:tc>
        <w:tc>
          <w:tcPr>
            <w:tcW w:w="850"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6</w:t>
            </w:r>
          </w:p>
        </w:tc>
        <w:tc>
          <w:tcPr>
            <w:tcW w:w="989" w:type="dxa"/>
            <w:shd w:val="clear" w:color="auto" w:fill="auto"/>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b/>
                <w:i/>
                <w:sz w:val="24"/>
                <w:szCs w:val="24"/>
                <w:highlight w:val="white"/>
              </w:rPr>
              <w:t>7</w:t>
            </w:r>
          </w:p>
        </w:tc>
      </w:tr>
      <w:tr w:rsidR="009117BF" w:rsidRPr="00370CC3" w:rsidTr="005038FF">
        <w:trPr>
          <w:trHeight w:val="592"/>
        </w:trPr>
        <w:tc>
          <w:tcPr>
            <w:tcW w:w="710" w:type="dxa"/>
            <w:shd w:val="clear" w:color="auto" w:fill="auto"/>
            <w:tcMar>
              <w:top w:w="0" w:type="dxa"/>
              <w:left w:w="108" w:type="dxa"/>
              <w:bottom w:w="0" w:type="dxa"/>
              <w:right w:w="108" w:type="dxa"/>
            </w:tcMar>
          </w:tcPr>
          <w:p w:rsidR="009117BF" w:rsidRPr="00370CC3" w:rsidRDefault="009117BF" w:rsidP="005038FF">
            <w:pPr>
              <w:widowControl w:val="0"/>
              <w:suppressAutoHyphens/>
              <w:spacing w:after="0" w:line="240" w:lineRule="auto"/>
              <w:jc w:val="center"/>
              <w:rPr>
                <w:rFonts w:ascii="Times New Roman" w:hAnsi="Times New Roman" w:cs="Times New Roman"/>
              </w:rPr>
            </w:pPr>
            <w:r w:rsidRPr="00370CC3">
              <w:rPr>
                <w:rFonts w:ascii="Times New Roman" w:hAnsi="Times New Roman" w:cs="Times New Roman"/>
                <w:color w:val="000000"/>
                <w:sz w:val="24"/>
                <w:szCs w:val="24"/>
                <w:highlight w:val="white"/>
              </w:rPr>
              <w:t>1</w:t>
            </w:r>
          </w:p>
        </w:tc>
        <w:tc>
          <w:tcPr>
            <w:tcW w:w="4536" w:type="dxa"/>
            <w:shd w:val="clear" w:color="auto" w:fill="auto"/>
            <w:tcMar>
              <w:top w:w="0" w:type="dxa"/>
              <w:left w:w="108" w:type="dxa"/>
              <w:bottom w:w="0" w:type="dxa"/>
              <w:right w:w="108" w:type="dxa"/>
            </w:tcMar>
            <w:vAlign w:val="center"/>
          </w:tcPr>
          <w:p w:rsidR="009117BF" w:rsidRPr="00370CC3" w:rsidRDefault="009117BF" w:rsidP="005038FF">
            <w:pPr>
              <w:widowControl w:val="0"/>
              <w:suppressAutoHyphens/>
              <w:jc w:val="both"/>
              <w:rPr>
                <w:rFonts w:ascii="Times New Roman" w:hAnsi="Times New Roman" w:cs="Times New Roman"/>
              </w:rPr>
            </w:pPr>
            <w:r w:rsidRPr="001B4E1B">
              <w:rPr>
                <w:rFonts w:ascii="Times New Roman" w:hAnsi="Times New Roman" w:cs="Times New Roman"/>
                <w:sz w:val="24"/>
                <w:szCs w:val="24"/>
              </w:rPr>
              <w:t>транзисторно-імпульсна система  к</w:t>
            </w:r>
            <w:r>
              <w:rPr>
                <w:rFonts w:ascii="Times New Roman" w:hAnsi="Times New Roman" w:cs="Times New Roman"/>
                <w:sz w:val="24"/>
                <w:szCs w:val="24"/>
              </w:rPr>
              <w:t>ерування тяговим електродвигуном, що підлягає</w:t>
            </w:r>
            <w:r w:rsidRPr="001B4E1B">
              <w:rPr>
                <w:rFonts w:ascii="Times New Roman" w:hAnsi="Times New Roman" w:cs="Times New Roman"/>
                <w:sz w:val="24"/>
                <w:szCs w:val="24"/>
              </w:rPr>
              <w:t xml:space="preserve"> встановленню при проведенні капітально-відновлювального ремонту з переобладнанням трамвайних вагонів </w:t>
            </w:r>
            <w:proofErr w:type="spellStart"/>
            <w:r w:rsidRPr="001B4E1B">
              <w:rPr>
                <w:rFonts w:ascii="Times New Roman" w:hAnsi="Times New Roman" w:cs="Times New Roman"/>
                <w:sz w:val="24"/>
                <w:szCs w:val="24"/>
                <w:lang w:val="en-US"/>
              </w:rPr>
              <w:t>Tatra</w:t>
            </w:r>
            <w:proofErr w:type="spellEnd"/>
            <w:r w:rsidRPr="001B4E1B">
              <w:rPr>
                <w:rFonts w:ascii="Times New Roman" w:hAnsi="Times New Roman" w:cs="Times New Roman"/>
                <w:sz w:val="24"/>
                <w:szCs w:val="24"/>
              </w:rPr>
              <w:t xml:space="preserve"> Т3 шляхом заміни </w:t>
            </w:r>
            <w:proofErr w:type="spellStart"/>
            <w:r w:rsidRPr="001B4E1B">
              <w:rPr>
                <w:rFonts w:ascii="Times New Roman" w:hAnsi="Times New Roman" w:cs="Times New Roman"/>
                <w:sz w:val="24"/>
                <w:szCs w:val="24"/>
              </w:rPr>
              <w:t>реостатно</w:t>
            </w:r>
            <w:proofErr w:type="spellEnd"/>
            <w:r w:rsidRPr="001B4E1B">
              <w:rPr>
                <w:rFonts w:ascii="Times New Roman" w:hAnsi="Times New Roman" w:cs="Times New Roman"/>
                <w:sz w:val="24"/>
                <w:szCs w:val="24"/>
              </w:rPr>
              <w:t xml:space="preserve"> - </w:t>
            </w:r>
            <w:proofErr w:type="spellStart"/>
            <w:r w:rsidRPr="001B4E1B">
              <w:rPr>
                <w:rFonts w:ascii="Times New Roman" w:hAnsi="Times New Roman" w:cs="Times New Roman"/>
                <w:sz w:val="24"/>
                <w:szCs w:val="24"/>
              </w:rPr>
              <w:t>контакторної</w:t>
            </w:r>
            <w:proofErr w:type="spellEnd"/>
            <w:r w:rsidRPr="001B4E1B">
              <w:rPr>
                <w:rFonts w:ascii="Times New Roman" w:hAnsi="Times New Roman" w:cs="Times New Roman"/>
                <w:sz w:val="24"/>
                <w:szCs w:val="24"/>
              </w:rPr>
              <w:t xml:space="preserve"> системи керування на транзисторну-імпульсну (ТІСК) </w:t>
            </w:r>
          </w:p>
        </w:tc>
        <w:tc>
          <w:tcPr>
            <w:tcW w:w="1276" w:type="dxa"/>
            <w:shd w:val="clear" w:color="auto" w:fill="auto"/>
            <w:tcMar>
              <w:top w:w="0" w:type="dxa"/>
              <w:left w:w="108" w:type="dxa"/>
              <w:bottom w:w="0" w:type="dxa"/>
              <w:right w:w="108" w:type="dxa"/>
            </w:tcMar>
            <w:vAlign w:val="center"/>
          </w:tcPr>
          <w:p w:rsidR="009117BF" w:rsidRPr="00370CC3" w:rsidRDefault="009117BF" w:rsidP="0050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850" w:type="dxa"/>
            <w:shd w:val="clear" w:color="auto" w:fill="auto"/>
            <w:vAlign w:val="center"/>
          </w:tcPr>
          <w:p w:rsidR="009117BF" w:rsidRPr="00370CC3" w:rsidRDefault="009117BF" w:rsidP="005038FF">
            <w:pPr>
              <w:widowControl w:val="0"/>
              <w:suppressAutoHyphens/>
              <w:spacing w:before="150" w:after="15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shd w:val="clear" w:color="auto" w:fill="auto"/>
            <w:vAlign w:val="center"/>
          </w:tcPr>
          <w:p w:rsidR="009117BF" w:rsidRPr="00370CC3" w:rsidRDefault="009117BF" w:rsidP="005038FF">
            <w:pPr>
              <w:widowControl w:val="0"/>
              <w:suppressAutoHyphens/>
              <w:jc w:val="center"/>
              <w:rPr>
                <w:rFonts w:ascii="Times New Roman" w:hAnsi="Times New Roman" w:cs="Times New Roman"/>
              </w:rPr>
            </w:pPr>
            <w:r>
              <w:rPr>
                <w:rFonts w:ascii="Times New Roman" w:hAnsi="Times New Roman" w:cs="Times New Roman"/>
              </w:rPr>
              <w:t>3</w:t>
            </w:r>
          </w:p>
        </w:tc>
        <w:tc>
          <w:tcPr>
            <w:tcW w:w="850" w:type="dxa"/>
            <w:shd w:val="clear" w:color="auto" w:fill="auto"/>
          </w:tcPr>
          <w:p w:rsidR="009117BF" w:rsidRPr="00370CC3" w:rsidRDefault="009117BF" w:rsidP="005038FF">
            <w:pPr>
              <w:widowControl w:val="0"/>
              <w:suppressAutoHyphens/>
              <w:spacing w:after="0" w:line="240" w:lineRule="auto"/>
              <w:jc w:val="both"/>
              <w:rPr>
                <w:rFonts w:ascii="Times New Roman" w:hAnsi="Times New Roman" w:cs="Times New Roman"/>
                <w:i/>
                <w:color w:val="FF0000"/>
                <w:sz w:val="24"/>
                <w:szCs w:val="24"/>
                <w:highlight w:val="white"/>
              </w:rPr>
            </w:pPr>
          </w:p>
        </w:tc>
        <w:tc>
          <w:tcPr>
            <w:tcW w:w="989" w:type="dxa"/>
            <w:shd w:val="clear" w:color="auto" w:fill="auto"/>
          </w:tcPr>
          <w:p w:rsidR="009117BF" w:rsidRPr="00370CC3" w:rsidRDefault="009117BF" w:rsidP="005038FF">
            <w:pPr>
              <w:widowControl w:val="0"/>
              <w:suppressAutoHyphens/>
              <w:spacing w:after="0" w:line="240" w:lineRule="auto"/>
              <w:jc w:val="both"/>
              <w:rPr>
                <w:rFonts w:ascii="Times New Roman" w:hAnsi="Times New Roman" w:cs="Times New Roman"/>
                <w:i/>
                <w:color w:val="FF0000"/>
                <w:sz w:val="24"/>
                <w:szCs w:val="24"/>
                <w:highlight w:val="white"/>
              </w:rPr>
            </w:pPr>
          </w:p>
        </w:tc>
      </w:tr>
    </w:tbl>
    <w:p w:rsidR="009117BF" w:rsidRDefault="009117BF" w:rsidP="009117BF">
      <w:pPr>
        <w:widowControl w:val="0"/>
        <w:spacing w:after="0" w:line="240" w:lineRule="auto"/>
        <w:ind w:firstLine="709"/>
        <w:jc w:val="both"/>
        <w:rPr>
          <w:rFonts w:ascii="Times New Roman" w:hAnsi="Times New Roman"/>
          <w:sz w:val="24"/>
          <w:szCs w:val="24"/>
        </w:rPr>
      </w:pPr>
    </w:p>
    <w:p w:rsidR="009117BF" w:rsidRPr="0086259A" w:rsidRDefault="009117BF" w:rsidP="009117BF">
      <w:pPr>
        <w:ind w:firstLine="460"/>
        <w:jc w:val="both"/>
        <w:rPr>
          <w:rFonts w:ascii="Times New Roman" w:hAnsi="Times New Roman" w:cs="Times New Roman"/>
          <w:b/>
          <w:iCs/>
          <w:sz w:val="24"/>
          <w:szCs w:val="24"/>
        </w:rPr>
      </w:pPr>
      <w:r w:rsidRPr="0086259A">
        <w:rPr>
          <w:rFonts w:ascii="Times New Roman" w:hAnsi="Times New Roman" w:cs="Times New Roman"/>
          <w:b/>
          <w:iCs/>
          <w:sz w:val="24"/>
          <w:szCs w:val="24"/>
        </w:rPr>
        <w:t>Загальні вимоги до комплекту обладнання:</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Транзисторно-імпульсна система</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електронного управління </w:t>
      </w:r>
      <w:r w:rsidRPr="0086259A">
        <w:rPr>
          <w:rFonts w:ascii="Times New Roman" w:hAnsi="Times New Roman" w:cs="Times New Roman"/>
          <w:iCs/>
          <w:sz w:val="24"/>
          <w:szCs w:val="24"/>
        </w:rPr>
        <w:t>складається з:</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 </w:t>
      </w:r>
      <w:r w:rsidRPr="0086259A">
        <w:rPr>
          <w:rFonts w:ascii="Times New Roman" w:hAnsi="Times New Roman" w:cs="Times New Roman"/>
          <w:iCs/>
          <w:sz w:val="24"/>
          <w:szCs w:val="24"/>
        </w:rPr>
        <w:t>Електронна система управління тяговим</w:t>
      </w:r>
      <w:r>
        <w:rPr>
          <w:rFonts w:ascii="Times New Roman" w:hAnsi="Times New Roman" w:cs="Times New Roman"/>
          <w:iCs/>
          <w:sz w:val="24"/>
          <w:szCs w:val="24"/>
        </w:rPr>
        <w:t>и</w:t>
      </w:r>
      <w:r w:rsidRPr="0086259A">
        <w:rPr>
          <w:rFonts w:ascii="Times New Roman" w:hAnsi="Times New Roman" w:cs="Times New Roman"/>
          <w:iCs/>
          <w:sz w:val="24"/>
          <w:szCs w:val="24"/>
        </w:rPr>
        <w:t xml:space="preserve"> 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Pr>
          <w:rFonts w:ascii="Times New Roman" w:hAnsi="Times New Roman" w:cs="Times New Roman"/>
          <w:iCs/>
          <w:sz w:val="24"/>
          <w:szCs w:val="24"/>
        </w:rPr>
        <w:t>и трамваю</w:t>
      </w:r>
      <w:r w:rsidRPr="0086259A">
        <w:rPr>
          <w:rFonts w:ascii="Times New Roman" w:hAnsi="Times New Roman" w:cs="Times New Roman"/>
          <w:iCs/>
          <w:sz w:val="24"/>
          <w:szCs w:val="24"/>
        </w:rPr>
        <w:t xml:space="preserve"> з бортовим комп’ютером з кольоровим дисплеєм</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2.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3.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 xml:space="preserve">600VDC/380VAC </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(2шт)</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Обмежувач перенапруги </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w:t>
      </w:r>
      <w:r w:rsidRPr="002469AA">
        <w:rPr>
          <w:rFonts w:ascii="Times New Roman" w:hAnsi="Times New Roman" w:cs="Times New Roman"/>
          <w:iCs/>
          <w:sz w:val="24"/>
          <w:szCs w:val="24"/>
        </w:rPr>
        <w:t>водія (або еквівалент).</w:t>
      </w:r>
    </w:p>
    <w:p w:rsidR="009117BF" w:rsidRPr="0086259A" w:rsidRDefault="009117BF" w:rsidP="009117BF">
      <w:pPr>
        <w:spacing w:after="0"/>
        <w:jc w:val="both"/>
        <w:rPr>
          <w:rFonts w:ascii="Times New Roman" w:hAnsi="Times New Roman" w:cs="Times New Roman"/>
          <w:iCs/>
          <w:sz w:val="24"/>
          <w:szCs w:val="24"/>
        </w:rPr>
      </w:pP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r>
        <w:rPr>
          <w:rFonts w:ascii="Times New Roman" w:hAnsi="Times New Roman" w:cs="Times New Roman"/>
          <w:iCs/>
          <w:sz w:val="24"/>
          <w:szCs w:val="24"/>
        </w:rPr>
        <w:t xml:space="preserve"> має у складі два тягових перетворювача, що  працюють у діапазоні живлення 350-820 В постійного струму та призначені для керування кожним своєї групи тягових двигунів одного візка (один перетворювач на один візок). Обмін сигналами та командами повинен відбуватися по </w:t>
      </w:r>
      <w:r>
        <w:rPr>
          <w:rFonts w:ascii="Times New Roman" w:hAnsi="Times New Roman" w:cs="Times New Roman"/>
          <w:iCs/>
          <w:sz w:val="24"/>
          <w:szCs w:val="24"/>
          <w:lang w:val="en-US"/>
        </w:rPr>
        <w:t>CAN</w:t>
      </w:r>
      <w:r>
        <w:rPr>
          <w:rFonts w:ascii="Times New Roman" w:hAnsi="Times New Roman" w:cs="Times New Roman"/>
          <w:iCs/>
          <w:sz w:val="24"/>
          <w:szCs w:val="24"/>
        </w:rPr>
        <w:t xml:space="preserve"> шині. </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Кожен тяговий перетворювач повинен відповідати наступним технічним характеристикам:</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86259A">
        <w:rPr>
          <w:rFonts w:ascii="Times New Roman" w:hAnsi="Times New Roman" w:cs="Times New Roman"/>
          <w:iCs/>
          <w:sz w:val="24"/>
          <w:szCs w:val="24"/>
        </w:rPr>
        <w:t>Номінальна вхідна напруга</w:t>
      </w:r>
      <w:r>
        <w:rPr>
          <w:rFonts w:ascii="Times New Roman" w:hAnsi="Times New Roman" w:cs="Times New Roman"/>
          <w:iCs/>
          <w:sz w:val="24"/>
          <w:szCs w:val="24"/>
        </w:rPr>
        <w:t xml:space="preserve"> живлення</w:t>
      </w:r>
      <w:r w:rsidRPr="0086259A">
        <w:rPr>
          <w:rFonts w:ascii="Times New Roman" w:hAnsi="Times New Roman" w:cs="Times New Roman"/>
          <w:iCs/>
          <w:sz w:val="24"/>
          <w:szCs w:val="24"/>
        </w:rPr>
        <w:t>,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600</w:t>
      </w:r>
    </w:p>
    <w:p w:rsidR="009117BF" w:rsidRPr="00422C9E" w:rsidRDefault="009117BF" w:rsidP="009117BF">
      <w:pPr>
        <w:spacing w:after="0"/>
        <w:ind w:firstLine="46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1.2. </w:t>
      </w:r>
      <w:r w:rsidRPr="0086259A">
        <w:rPr>
          <w:rFonts w:ascii="Times New Roman" w:hAnsi="Times New Roman" w:cs="Times New Roman"/>
          <w:iCs/>
          <w:sz w:val="24"/>
          <w:szCs w:val="24"/>
        </w:rPr>
        <w:t>Напруга рекуперації, не більше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D0AA4">
        <w:rPr>
          <w:rFonts w:ascii="Times New Roman" w:hAnsi="Times New Roman" w:cs="Times New Roman"/>
          <w:iCs/>
          <w:sz w:val="24"/>
          <w:szCs w:val="24"/>
        </w:rPr>
        <w:t>750</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19 - 36</w:t>
      </w:r>
    </w:p>
    <w:p w:rsidR="009117BF" w:rsidRPr="0086259A"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86259A">
        <w:rPr>
          <w:rFonts w:ascii="Times New Roman" w:hAnsi="Times New Roman" w:cs="Times New Roman"/>
          <w:iCs/>
          <w:sz w:val="24"/>
          <w:szCs w:val="24"/>
        </w:rPr>
        <w:t xml:space="preserve">Номінальна </w:t>
      </w:r>
      <w:r>
        <w:rPr>
          <w:rFonts w:ascii="Times New Roman" w:hAnsi="Times New Roman" w:cs="Times New Roman"/>
          <w:iCs/>
          <w:sz w:val="24"/>
          <w:szCs w:val="24"/>
        </w:rPr>
        <w:t xml:space="preserve">вихідна </w:t>
      </w:r>
      <w:r w:rsidRPr="0086259A">
        <w:rPr>
          <w:rFonts w:ascii="Times New Roman" w:hAnsi="Times New Roman" w:cs="Times New Roman"/>
          <w:iCs/>
          <w:sz w:val="24"/>
          <w:szCs w:val="24"/>
        </w:rPr>
        <w:t>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500-550</w:t>
      </w:r>
    </w:p>
    <w:p w:rsidR="009117BF" w:rsidRPr="00466A44"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466A44">
        <w:rPr>
          <w:rFonts w:ascii="Times New Roman" w:hAnsi="Times New Roman" w:cs="Times New Roman"/>
          <w:iCs/>
          <w:sz w:val="24"/>
          <w:szCs w:val="24"/>
        </w:rPr>
        <w:t xml:space="preserve">Номінальний </w:t>
      </w:r>
      <w:r>
        <w:rPr>
          <w:rFonts w:ascii="Times New Roman" w:hAnsi="Times New Roman" w:cs="Times New Roman"/>
          <w:iCs/>
          <w:sz w:val="24"/>
          <w:szCs w:val="24"/>
        </w:rPr>
        <w:t xml:space="preserve">вихідний </w:t>
      </w:r>
      <w:r w:rsidRPr="00466A44">
        <w:rPr>
          <w:rFonts w:ascii="Times New Roman" w:hAnsi="Times New Roman" w:cs="Times New Roman"/>
          <w:iCs/>
          <w:sz w:val="24"/>
          <w:szCs w:val="24"/>
        </w:rPr>
        <w:t>струм,</w:t>
      </w:r>
      <w:r>
        <w:rPr>
          <w:rFonts w:ascii="Times New Roman" w:hAnsi="Times New Roman" w:cs="Times New Roman"/>
          <w:iCs/>
          <w:sz w:val="24"/>
          <w:szCs w:val="24"/>
        </w:rPr>
        <w:t xml:space="preserve"> не менше, А                            200</w:t>
      </w:r>
    </w:p>
    <w:p w:rsidR="009117B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120</w:t>
      </w:r>
    </w:p>
    <w:p w:rsidR="009117BF" w:rsidRPr="0007449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1.7. Частота широтно-імпульсної модуляції, кГц                          </w:t>
      </w:r>
      <w:r>
        <w:rPr>
          <w:rFonts w:ascii="Times New Roman" w:hAnsi="Times New Roman" w:cs="Times New Roman"/>
          <w:iCs/>
          <w:sz w:val="24"/>
          <w:szCs w:val="24"/>
        </w:rPr>
        <w:tab/>
        <w:t>2,5</w:t>
      </w:r>
    </w:p>
    <w:p w:rsidR="009117BF" w:rsidRPr="0007449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3</w:t>
      </w:r>
    </w:p>
    <w:p w:rsidR="009117BF" w:rsidRPr="0007449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примусове, повітряне</w:t>
      </w:r>
    </w:p>
    <w:p w:rsidR="009117BF" w:rsidRPr="0007449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1.10. </w:t>
      </w: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IP 54</w:t>
      </w:r>
    </w:p>
    <w:p w:rsidR="009117BF" w:rsidRPr="0007449F" w:rsidRDefault="009117BF" w:rsidP="009117BF">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Pr="0007449F">
        <w:rPr>
          <w:rFonts w:ascii="Times New Roman" w:hAnsi="Times New Roman" w:cs="Times New Roman"/>
          <w:iCs/>
          <w:sz w:val="24"/>
          <w:szCs w:val="24"/>
        </w:rPr>
        <w:t>Тривала робота в умовах температур навколишнього</w:t>
      </w:r>
    </w:p>
    <w:p w:rsidR="009117BF" w:rsidRPr="0007449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-40°С - +60°С</w:t>
      </w:r>
    </w:p>
    <w:p w:rsidR="009117BF" w:rsidRPr="0007449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1.12. </w:t>
      </w:r>
      <w:r w:rsidRPr="0007449F">
        <w:rPr>
          <w:rFonts w:ascii="Times New Roman" w:hAnsi="Times New Roman" w:cs="Times New Roman"/>
          <w:iCs/>
          <w:sz w:val="24"/>
          <w:szCs w:val="24"/>
        </w:rPr>
        <w:t>Габаритні розміри силового модуля, не більше мм</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sidRPr="0007449F">
        <w:rPr>
          <w:rFonts w:ascii="Times New Roman" w:hAnsi="Times New Roman" w:cs="Times New Roman"/>
          <w:iCs/>
          <w:sz w:val="24"/>
          <w:szCs w:val="24"/>
        </w:rPr>
        <w:t>8</w:t>
      </w:r>
      <w:r>
        <w:rPr>
          <w:rFonts w:ascii="Times New Roman" w:hAnsi="Times New Roman" w:cs="Times New Roman"/>
          <w:iCs/>
          <w:sz w:val="24"/>
          <w:szCs w:val="24"/>
        </w:rPr>
        <w:t>5</w:t>
      </w:r>
      <w:r w:rsidRPr="0007449F">
        <w:rPr>
          <w:rFonts w:ascii="Times New Roman" w:hAnsi="Times New Roman" w:cs="Times New Roman"/>
          <w:iCs/>
          <w:sz w:val="24"/>
          <w:szCs w:val="24"/>
        </w:rPr>
        <w:t>0х75</w:t>
      </w:r>
      <w:r>
        <w:rPr>
          <w:rFonts w:ascii="Times New Roman" w:hAnsi="Times New Roman" w:cs="Times New Roman"/>
          <w:iCs/>
          <w:sz w:val="24"/>
          <w:szCs w:val="24"/>
        </w:rPr>
        <w:t>0</w:t>
      </w:r>
      <w:r w:rsidRPr="0007449F">
        <w:rPr>
          <w:rFonts w:ascii="Times New Roman" w:hAnsi="Times New Roman" w:cs="Times New Roman"/>
          <w:iCs/>
          <w:sz w:val="24"/>
          <w:szCs w:val="24"/>
        </w:rPr>
        <w:t>х</w:t>
      </w:r>
      <w:r>
        <w:rPr>
          <w:rFonts w:ascii="Times New Roman" w:hAnsi="Times New Roman" w:cs="Times New Roman"/>
          <w:iCs/>
          <w:sz w:val="24"/>
          <w:szCs w:val="24"/>
        </w:rPr>
        <w:t>300</w:t>
      </w:r>
    </w:p>
    <w:p w:rsidR="009117BF" w:rsidRPr="0007449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1.13.  </w:t>
      </w:r>
      <w:r w:rsidRPr="0007449F">
        <w:rPr>
          <w:rFonts w:ascii="Times New Roman" w:hAnsi="Times New Roman" w:cs="Times New Roman"/>
          <w:iCs/>
          <w:sz w:val="24"/>
          <w:szCs w:val="24"/>
        </w:rPr>
        <w:t>Вага силового блок</w:t>
      </w:r>
      <w:r>
        <w:rPr>
          <w:rFonts w:ascii="Times New Roman" w:hAnsi="Times New Roman" w:cs="Times New Roman"/>
          <w:iCs/>
          <w:sz w:val="24"/>
          <w:szCs w:val="24"/>
        </w:rPr>
        <w:t>у</w:t>
      </w:r>
      <w:r w:rsidRPr="0007449F">
        <w:rPr>
          <w:rFonts w:ascii="Times New Roman" w:hAnsi="Times New Roman" w:cs="Times New Roman"/>
          <w:iCs/>
          <w:sz w:val="24"/>
          <w:szCs w:val="24"/>
        </w:rPr>
        <w:t>,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8"/>
          <w:szCs w:val="28"/>
        </w:rPr>
        <w:t xml:space="preserve">         </w:t>
      </w:r>
      <w:r w:rsidRPr="0007449F">
        <w:rPr>
          <w:rFonts w:ascii="Times New Roman" w:hAnsi="Times New Roman" w:cs="Times New Roman"/>
          <w:iCs/>
          <w:sz w:val="24"/>
          <w:szCs w:val="24"/>
        </w:rPr>
        <w:t>85</w:t>
      </w:r>
    </w:p>
    <w:p w:rsidR="009117BF" w:rsidRPr="0007449F" w:rsidRDefault="009117BF" w:rsidP="009117BF">
      <w:pPr>
        <w:spacing w:after="0"/>
        <w:jc w:val="both"/>
        <w:rPr>
          <w:rFonts w:ascii="Times New Roman" w:hAnsi="Times New Roman" w:cs="Times New Roman"/>
          <w:iCs/>
          <w:sz w:val="24"/>
          <w:szCs w:val="24"/>
        </w:rPr>
      </w:pP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2.1. </w:t>
      </w:r>
      <w:r w:rsidRPr="0086259A">
        <w:rPr>
          <w:rFonts w:ascii="Times New Roman" w:hAnsi="Times New Roman" w:cs="Times New Roman"/>
          <w:iCs/>
          <w:sz w:val="24"/>
          <w:szCs w:val="24"/>
        </w:rPr>
        <w:t>Вхідна напруга:</w:t>
      </w:r>
      <w:r>
        <w:rPr>
          <w:rFonts w:ascii="Times New Roman" w:hAnsi="Times New Roman" w:cs="Times New Roman"/>
          <w:iCs/>
          <w:sz w:val="24"/>
          <w:szCs w:val="24"/>
        </w:rPr>
        <w:t xml:space="preserve">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номінальна, 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550</w:t>
      </w:r>
      <w:r w:rsidRPr="0086259A">
        <w:rPr>
          <w:rFonts w:ascii="Times New Roman" w:hAnsi="Times New Roman" w:cs="Times New Roman"/>
          <w:iCs/>
          <w:sz w:val="24"/>
          <w:szCs w:val="24"/>
        </w:rPr>
        <w:t xml:space="preserve"> </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350-820 </w:t>
      </w:r>
    </w:p>
    <w:p w:rsidR="009117BF" w:rsidRPr="00287427" w:rsidRDefault="009117BF" w:rsidP="009117BF">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2.2. Номінальний в</w:t>
      </w:r>
      <w:r w:rsidRPr="0086259A">
        <w:rPr>
          <w:rFonts w:ascii="Times New Roman" w:hAnsi="Times New Roman" w:cs="Times New Roman"/>
          <w:iCs/>
          <w:sz w:val="24"/>
          <w:szCs w:val="24"/>
        </w:rPr>
        <w:t>хідн</w:t>
      </w:r>
      <w:r>
        <w:rPr>
          <w:rFonts w:ascii="Times New Roman" w:hAnsi="Times New Roman" w:cs="Times New Roman"/>
          <w:iCs/>
          <w:sz w:val="24"/>
          <w:szCs w:val="24"/>
        </w:rPr>
        <w:t>ий</w:t>
      </w:r>
      <w:r w:rsidRPr="0086259A">
        <w:rPr>
          <w:rFonts w:ascii="Times New Roman" w:hAnsi="Times New Roman" w:cs="Times New Roman"/>
          <w:iCs/>
          <w:sz w:val="24"/>
          <w:szCs w:val="24"/>
        </w:rPr>
        <w:t xml:space="preserve"> струм</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3. Вихідна напруга:</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27,5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робочий (безаварійний)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 xml:space="preserve">,5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4. Вихідний струм:</w:t>
      </w:r>
    </w:p>
    <w:p w:rsidR="009117BF" w:rsidRPr="00EE58B1" w:rsidRDefault="009117BF" w:rsidP="009117BF">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А, не менше</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120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максимальний до перегріву</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250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 xml:space="preserve">5.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85%.</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6. Автоматичний захист при:</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перевищені вихідної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,5±0,</w:t>
      </w:r>
      <w:r>
        <w:rPr>
          <w:rFonts w:ascii="Times New Roman" w:hAnsi="Times New Roman" w:cs="Times New Roman"/>
          <w:iCs/>
          <w:sz w:val="24"/>
          <w:szCs w:val="24"/>
        </w:rPr>
        <w:t>5</w:t>
      </w:r>
    </w:p>
    <w:p w:rsidR="009117BF" w:rsidRPr="00CB471E" w:rsidRDefault="009117BF" w:rsidP="009117BF">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зниження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350</w:t>
      </w:r>
      <w:r w:rsidRPr="0086259A">
        <w:rPr>
          <w:rFonts w:ascii="Times New Roman" w:hAnsi="Times New Roman" w:cs="Times New Roman"/>
          <w:iCs/>
          <w:sz w:val="24"/>
          <w:szCs w:val="24"/>
        </w:rPr>
        <w:t>±10</w:t>
      </w:r>
      <w:r>
        <w:rPr>
          <w:rFonts w:ascii="Times New Roman" w:hAnsi="Times New Roman" w:cs="Times New Roman"/>
          <w:iCs/>
          <w:sz w:val="24"/>
          <w:szCs w:val="24"/>
        </w:rPr>
        <w:t xml:space="preserve">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підвищені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w:t>
      </w:r>
      <w:r>
        <w:rPr>
          <w:rFonts w:ascii="Times New Roman" w:hAnsi="Times New Roman" w:cs="Times New Roman"/>
          <w:iCs/>
          <w:sz w:val="24"/>
          <w:szCs w:val="24"/>
        </w:rPr>
        <w:t>2</w:t>
      </w:r>
      <w:r w:rsidRPr="0086259A">
        <w:rPr>
          <w:rFonts w:ascii="Times New Roman" w:hAnsi="Times New Roman" w:cs="Times New Roman"/>
          <w:iCs/>
          <w:sz w:val="24"/>
          <w:szCs w:val="24"/>
        </w:rPr>
        <w:t>0±10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короткому замикані на виході</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перегріву корпус</w:t>
      </w:r>
      <w:r>
        <w:rPr>
          <w:rFonts w:ascii="Times New Roman" w:hAnsi="Times New Roman" w:cs="Times New Roman"/>
          <w:iCs/>
          <w:sz w:val="24"/>
          <w:szCs w:val="24"/>
        </w:rPr>
        <w:t>у</w:t>
      </w:r>
      <w:r w:rsidRPr="0086259A">
        <w:rPr>
          <w:rFonts w:ascii="Times New Roman" w:hAnsi="Times New Roman" w:cs="Times New Roman"/>
          <w:iCs/>
          <w:sz w:val="24"/>
          <w:szCs w:val="24"/>
        </w:rPr>
        <w:t xml:space="preserve"> вище +70 ºС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7. Опір ізоляції:</w:t>
      </w:r>
    </w:p>
    <w:p w:rsidR="009117BF"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10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2.8</w:t>
      </w:r>
      <w:r w:rsidRPr="0086259A">
        <w:rPr>
          <w:rFonts w:ascii="Times New Roman" w:hAnsi="Times New Roman" w:cs="Times New Roman"/>
          <w:iCs/>
          <w:sz w:val="24"/>
          <w:szCs w:val="24"/>
        </w:rPr>
        <w:t>. Наявність вихідного сигналу аварії.</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2.9</w:t>
      </w:r>
      <w:r w:rsidRPr="0086259A">
        <w:rPr>
          <w:rFonts w:ascii="Times New Roman" w:hAnsi="Times New Roman" w:cs="Times New Roman"/>
          <w:iCs/>
          <w:sz w:val="24"/>
          <w:szCs w:val="24"/>
        </w:rPr>
        <w:t xml:space="preserve">. Ступінь захисту від зовнішніх впливів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повітряне, природне (без вентиляторів)</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Умови експлуатації:</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w:t>
      </w:r>
      <w:r>
        <w:rPr>
          <w:rFonts w:ascii="Times New Roman" w:hAnsi="Times New Roman" w:cs="Times New Roman"/>
          <w:iCs/>
          <w:sz w:val="24"/>
          <w:szCs w:val="24"/>
        </w:rPr>
        <w:t>іапазон температури навколишнього повітря, ºС  -40 ºС  – +60</w:t>
      </w:r>
      <w:r w:rsidRPr="0086259A">
        <w:rPr>
          <w:rFonts w:ascii="Times New Roman" w:hAnsi="Times New Roman" w:cs="Times New Roman"/>
          <w:iCs/>
          <w:sz w:val="24"/>
          <w:szCs w:val="24"/>
        </w:rPr>
        <w:t>ºС.</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кПа</w:t>
      </w:r>
      <w:proofErr w:type="spellEnd"/>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86,6 - 106,6 </w:t>
      </w:r>
    </w:p>
    <w:p w:rsidR="009117BF" w:rsidRPr="00C33582" w:rsidRDefault="009117BF" w:rsidP="009117BF">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50</w:t>
      </w:r>
      <w:r>
        <w:rPr>
          <w:rFonts w:ascii="Times New Roman" w:hAnsi="Times New Roman" w:cs="Times New Roman"/>
          <w:iCs/>
          <w:color w:val="C00000"/>
          <w:sz w:val="24"/>
          <w:szCs w:val="24"/>
        </w:rPr>
        <w:t xml:space="preserve"> </w:t>
      </w:r>
    </w:p>
    <w:p w:rsidR="009117BF" w:rsidRPr="0086259A" w:rsidRDefault="009117BF" w:rsidP="009117BF">
      <w:pPr>
        <w:spacing w:after="0"/>
        <w:jc w:val="both"/>
        <w:rPr>
          <w:rFonts w:ascii="Times New Roman" w:hAnsi="Times New Roman" w:cs="Times New Roman"/>
          <w:iCs/>
          <w:sz w:val="24"/>
          <w:szCs w:val="24"/>
        </w:rPr>
      </w:pP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 Вхідна напруга постійного струму:</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600 </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350-820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2. Номінальна вихідна трифазна переміна напруга</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380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3.</w:t>
      </w:r>
      <w:r>
        <w:rPr>
          <w:rFonts w:ascii="Times New Roman" w:hAnsi="Times New Roman" w:cs="Times New Roman"/>
          <w:iCs/>
          <w:sz w:val="24"/>
          <w:szCs w:val="24"/>
        </w:rPr>
        <w:t>3.</w:t>
      </w:r>
      <w:r w:rsidRPr="0086259A">
        <w:rPr>
          <w:rFonts w:ascii="Times New Roman" w:hAnsi="Times New Roman" w:cs="Times New Roman"/>
          <w:iCs/>
          <w:sz w:val="24"/>
          <w:szCs w:val="24"/>
        </w:rPr>
        <w:t xml:space="preserve"> Номінальна вихідна частота</w:t>
      </w:r>
      <w:r>
        <w:rPr>
          <w:rFonts w:ascii="Times New Roman" w:hAnsi="Times New Roman" w:cs="Times New Roman"/>
          <w:iCs/>
          <w:sz w:val="24"/>
          <w:szCs w:val="24"/>
        </w:rPr>
        <w:t>, Гц</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50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4. Номінальна вихідна потужність</w:t>
      </w:r>
      <w:r>
        <w:rPr>
          <w:rFonts w:ascii="Times New Roman" w:hAnsi="Times New Roman" w:cs="Times New Roman"/>
          <w:iCs/>
          <w:sz w:val="24"/>
          <w:szCs w:val="24"/>
        </w:rPr>
        <w:t>, кВт</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0,5-6</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5. Діапазон напруги мереж управління</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17 – </w:t>
      </w:r>
      <w:r>
        <w:rPr>
          <w:rFonts w:ascii="Times New Roman" w:hAnsi="Times New Roman" w:cs="Times New Roman"/>
          <w:iCs/>
          <w:sz w:val="24"/>
          <w:szCs w:val="24"/>
        </w:rPr>
        <w:t>28</w:t>
      </w:r>
      <w:r w:rsidRPr="0086259A">
        <w:rPr>
          <w:rFonts w:ascii="Times New Roman" w:hAnsi="Times New Roman" w:cs="Times New Roman"/>
          <w:iCs/>
          <w:sz w:val="24"/>
          <w:szCs w:val="24"/>
        </w:rPr>
        <w:t xml:space="preserve"> В</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 xml:space="preserve">6.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≥95%</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7. Автоматичний захист при:</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зниженні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350±10 </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підвищенні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880±10 </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перевищенні струму або короткому замиканні на виході</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перегріві радіатору вище</w:t>
      </w:r>
      <w:r>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+70</w:t>
      </w:r>
      <w:r w:rsidRPr="00B04C98">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ºС </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8. Опір ізоляції:</w:t>
      </w:r>
    </w:p>
    <w:p w:rsidR="009117BF"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117BF"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9117BF" w:rsidRPr="0086259A"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3.9</w:t>
      </w:r>
      <w:r w:rsidRPr="0086259A">
        <w:rPr>
          <w:rFonts w:ascii="Times New Roman" w:hAnsi="Times New Roman" w:cs="Times New Roman"/>
          <w:iCs/>
          <w:sz w:val="24"/>
          <w:szCs w:val="24"/>
        </w:rPr>
        <w:t>. Наявність вихідного сигналу аварії.</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3.10. </w:t>
      </w:r>
      <w:r w:rsidRPr="0086259A">
        <w:rPr>
          <w:rFonts w:ascii="Times New Roman" w:hAnsi="Times New Roman" w:cs="Times New Roman"/>
          <w:iCs/>
          <w:sz w:val="24"/>
          <w:szCs w:val="24"/>
        </w:rPr>
        <w:t xml:space="preserve">Ступінь захисту від зовнішнього впливу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(без вентиляторів)</w:t>
      </w:r>
    </w:p>
    <w:p w:rsidR="009117BF" w:rsidRPr="0086259A"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діапазон температур</w:t>
      </w:r>
      <w:r>
        <w:rPr>
          <w:rFonts w:ascii="Times New Roman" w:hAnsi="Times New Roman" w:cs="Times New Roman"/>
          <w:iCs/>
          <w:sz w:val="24"/>
          <w:szCs w:val="24"/>
        </w:rPr>
        <w:t xml:space="preserve"> навколишнього повітря,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-40 ºС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9117BF" w:rsidRPr="0086259A"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9117BF" w:rsidRDefault="009117BF" w:rsidP="009117BF">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кПа</w:t>
      </w:r>
      <w:proofErr w:type="spellEnd"/>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86,6 - 106,6</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4</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15</w:t>
      </w:r>
    </w:p>
    <w:p w:rsidR="009117BF" w:rsidRDefault="009117BF" w:rsidP="009117BF">
      <w:pPr>
        <w:spacing w:after="0"/>
        <w:jc w:val="both"/>
        <w:rPr>
          <w:rFonts w:ascii="Times New Roman" w:hAnsi="Times New Roman" w:cs="Times New Roman"/>
          <w:iCs/>
          <w:sz w:val="24"/>
          <w:szCs w:val="24"/>
        </w:rPr>
      </w:pP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 Технічні характеристики </w:t>
      </w:r>
      <w:proofErr w:type="spellStart"/>
      <w:r>
        <w:rPr>
          <w:rFonts w:ascii="Times New Roman" w:hAnsi="Times New Roman" w:cs="Times New Roman"/>
          <w:iCs/>
          <w:sz w:val="24"/>
          <w:szCs w:val="24"/>
        </w:rPr>
        <w:t>радіореактора</w:t>
      </w:r>
      <w:proofErr w:type="spellEnd"/>
      <w:r>
        <w:rPr>
          <w:rFonts w:ascii="Times New Roman" w:hAnsi="Times New Roman" w:cs="Times New Roman"/>
          <w:iCs/>
          <w:sz w:val="24"/>
          <w:szCs w:val="24"/>
        </w:rPr>
        <w:t>:</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4.1. Номінальна вхідна напруга,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600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4.2. Максимальна вхідна напруга, В                                              </w:t>
      </w:r>
      <w:r>
        <w:rPr>
          <w:rFonts w:ascii="Times New Roman" w:hAnsi="Times New Roman" w:cs="Times New Roman"/>
          <w:iCs/>
          <w:sz w:val="24"/>
          <w:szCs w:val="24"/>
        </w:rPr>
        <w:tab/>
        <w:t>900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4.3. Номінальний струм в робочому циклі, не менш, А              </w:t>
      </w:r>
      <w:r>
        <w:rPr>
          <w:rFonts w:ascii="Times New Roman" w:hAnsi="Times New Roman" w:cs="Times New Roman"/>
          <w:iCs/>
          <w:sz w:val="24"/>
          <w:szCs w:val="24"/>
        </w:rPr>
        <w:tab/>
        <w:t>250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4.4. Діелектрична міцність, не менш, кВ                              </w:t>
      </w:r>
      <w:r>
        <w:rPr>
          <w:rFonts w:ascii="Times New Roman" w:hAnsi="Times New Roman" w:cs="Times New Roman"/>
          <w:iCs/>
          <w:sz w:val="24"/>
          <w:szCs w:val="24"/>
        </w:rPr>
        <w:tab/>
      </w:r>
      <w:r>
        <w:rPr>
          <w:rFonts w:ascii="Times New Roman" w:hAnsi="Times New Roman" w:cs="Times New Roman"/>
          <w:iCs/>
          <w:sz w:val="24"/>
          <w:szCs w:val="24"/>
        </w:rPr>
        <w:tab/>
        <w:t>4</w:t>
      </w:r>
    </w:p>
    <w:p w:rsidR="009117BF" w:rsidRPr="00A16686"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Ступінь захисту</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lang w:val="en-US"/>
        </w:rPr>
        <w:t>IP</w:t>
      </w:r>
      <w:r w:rsidRPr="00A16686">
        <w:rPr>
          <w:rFonts w:ascii="Times New Roman" w:hAnsi="Times New Roman" w:cs="Times New Roman"/>
          <w:iCs/>
          <w:sz w:val="24"/>
          <w:szCs w:val="24"/>
        </w:rPr>
        <w:t>54</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16686">
        <w:rPr>
          <w:rFonts w:ascii="Times New Roman" w:hAnsi="Times New Roman" w:cs="Times New Roman"/>
          <w:iCs/>
          <w:sz w:val="24"/>
          <w:szCs w:val="24"/>
        </w:rPr>
        <w:t>4</w:t>
      </w:r>
      <w:r>
        <w:rPr>
          <w:rFonts w:ascii="Times New Roman" w:hAnsi="Times New Roman" w:cs="Times New Roman"/>
          <w:iCs/>
          <w:sz w:val="24"/>
          <w:szCs w:val="24"/>
        </w:rPr>
        <w:t xml:space="preserve">.6. Габаритні розміри, не більш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200х250х400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Вага, не більш, кг</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9117BF" w:rsidRDefault="009117BF" w:rsidP="009117BF">
      <w:pPr>
        <w:spacing w:after="0"/>
        <w:jc w:val="both"/>
        <w:rPr>
          <w:rFonts w:ascii="Times New Roman" w:hAnsi="Times New Roman" w:cs="Times New Roman"/>
          <w:iCs/>
          <w:sz w:val="24"/>
          <w:szCs w:val="24"/>
        </w:rPr>
      </w:pP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 Технічні характеристики обмежувача напруги</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5.1. Тривала допустима напруга постійного струму, кВ</w:t>
      </w:r>
      <w:r>
        <w:rPr>
          <w:rFonts w:ascii="Times New Roman" w:hAnsi="Times New Roman" w:cs="Times New Roman"/>
          <w:iCs/>
          <w:sz w:val="24"/>
          <w:szCs w:val="24"/>
        </w:rPr>
        <w:tab/>
      </w:r>
      <w:r>
        <w:rPr>
          <w:rFonts w:ascii="Times New Roman" w:hAnsi="Times New Roman" w:cs="Times New Roman"/>
          <w:iCs/>
          <w:sz w:val="24"/>
          <w:szCs w:val="24"/>
        </w:rPr>
        <w:tab/>
        <w:t>1,4</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5.2. Класифікаційна постійна напруга при струмі 3 мА, кВ, </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1,7</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5.3. Кількість імпульсів струму 8/20 А з амплітудою 10 кА </w:t>
      </w:r>
    </w:p>
    <w:p w:rsidR="009117BF" w:rsidRDefault="009117BF" w:rsidP="009117BF">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без ушкодження,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5.4. Номінальний розрядний струм, кА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10</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5.5. Р</w:t>
      </w:r>
      <w:r w:rsidRPr="0086259A">
        <w:rPr>
          <w:rFonts w:ascii="Times New Roman" w:hAnsi="Times New Roman" w:cs="Times New Roman"/>
          <w:iCs/>
          <w:sz w:val="24"/>
          <w:szCs w:val="24"/>
        </w:rPr>
        <w:t>обочий д</w:t>
      </w:r>
      <w:r>
        <w:rPr>
          <w:rFonts w:ascii="Times New Roman" w:hAnsi="Times New Roman" w:cs="Times New Roman"/>
          <w:iCs/>
          <w:sz w:val="24"/>
          <w:szCs w:val="24"/>
        </w:rPr>
        <w:t>іапазон температури навколишнього повітря, °С    -40 ºС  – +60</w:t>
      </w:r>
      <w:r w:rsidRPr="0086259A">
        <w:rPr>
          <w:rFonts w:ascii="Times New Roman" w:hAnsi="Times New Roman" w:cs="Times New Roman"/>
          <w:iCs/>
          <w:sz w:val="24"/>
          <w:szCs w:val="24"/>
        </w:rPr>
        <w:t>ºС</w:t>
      </w:r>
    </w:p>
    <w:p w:rsidR="009117BF" w:rsidRDefault="009117BF" w:rsidP="009117B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5.6. Вага, кг, не більше</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1,2</w:t>
      </w:r>
    </w:p>
    <w:p w:rsidR="009117BF" w:rsidRDefault="009117BF" w:rsidP="009117BF">
      <w:pPr>
        <w:spacing w:after="0"/>
        <w:jc w:val="both"/>
        <w:rPr>
          <w:rFonts w:ascii="Times New Roman" w:hAnsi="Times New Roman" w:cs="Times New Roman"/>
          <w:iCs/>
          <w:sz w:val="24"/>
          <w:szCs w:val="24"/>
        </w:rPr>
      </w:pPr>
    </w:p>
    <w:p w:rsidR="009117BF" w:rsidRDefault="009117BF" w:rsidP="009117BF">
      <w:pPr>
        <w:spacing w:after="0"/>
        <w:ind w:firstLine="539"/>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водія з ручним управлінням, що забезпечує включення ланцюгів керування, переключення напрямку руху вагону (реверсу), керування швидкістю руху (пусковим та тормозним струмом). Ручний контролер повинен мати механічне блокування переключення напрямку руху (реверсу) та рукоятки керування швидкістю. Підключення до ланцюгів керування за допомогою </w:t>
      </w:r>
      <w:proofErr w:type="spellStart"/>
      <w:r>
        <w:rPr>
          <w:rFonts w:ascii="Times New Roman" w:hAnsi="Times New Roman" w:cs="Times New Roman"/>
          <w:iCs/>
          <w:sz w:val="24"/>
          <w:szCs w:val="24"/>
        </w:rPr>
        <w:t>роз’єму</w:t>
      </w:r>
      <w:proofErr w:type="spellEnd"/>
      <w:r>
        <w:rPr>
          <w:rFonts w:ascii="Times New Roman" w:hAnsi="Times New Roman" w:cs="Times New Roman"/>
          <w:iCs/>
          <w:sz w:val="24"/>
          <w:szCs w:val="24"/>
        </w:rPr>
        <w:t xml:space="preserve">. Ручний контролер повинен кріпитися на горизонтальній поверхні. </w:t>
      </w:r>
    </w:p>
    <w:p w:rsidR="009117BF" w:rsidRDefault="009117BF" w:rsidP="009117BF">
      <w:pPr>
        <w:tabs>
          <w:tab w:val="left" w:pos="3834"/>
        </w:tabs>
        <w:ind w:firstLine="567"/>
        <w:rPr>
          <w:rFonts w:ascii="Times New Roman" w:hAnsi="Times New Roman" w:cs="Times New Roman"/>
          <w:sz w:val="24"/>
          <w:szCs w:val="24"/>
        </w:rPr>
      </w:pPr>
      <w:r w:rsidRPr="00A64342">
        <w:rPr>
          <w:rFonts w:ascii="Times New Roman" w:hAnsi="Times New Roman" w:cs="Times New Roman"/>
          <w:sz w:val="24"/>
          <w:szCs w:val="24"/>
        </w:rPr>
        <w:t>Дата випуску – не пізніше 2022 року.</w:t>
      </w:r>
    </w:p>
    <w:p w:rsidR="009117BF" w:rsidRPr="00D85726" w:rsidRDefault="009117BF" w:rsidP="009117BF">
      <w:pPr>
        <w:tabs>
          <w:tab w:val="left" w:pos="3834"/>
        </w:tabs>
        <w:spacing w:after="200" w:line="276" w:lineRule="auto"/>
        <w:ind w:firstLine="567"/>
        <w:rPr>
          <w:rFonts w:ascii="Times New Roman" w:hAnsi="Times New Roman" w:cs="Times New Roman"/>
          <w:sz w:val="24"/>
          <w:szCs w:val="24"/>
        </w:rPr>
      </w:pPr>
      <w:r w:rsidRPr="00A23AB0">
        <w:rPr>
          <w:rFonts w:ascii="Times New Roman" w:hAnsi="Times New Roman" w:cs="Times New Roman"/>
          <w:iCs/>
          <w:sz w:val="24"/>
          <w:szCs w:val="24"/>
        </w:rPr>
        <w:t xml:space="preserve"> (або еквівалент)</w:t>
      </w:r>
    </w:p>
    <w:p w:rsidR="009117BF" w:rsidRPr="00A23AB0" w:rsidRDefault="009117BF" w:rsidP="009117BF">
      <w:pPr>
        <w:spacing w:after="0" w:line="240" w:lineRule="auto"/>
        <w:ind w:left="-567" w:right="-285" w:firstLine="283"/>
        <w:jc w:val="both"/>
        <w:rPr>
          <w:rFonts w:ascii="Times New Roman" w:hAnsi="Times New Roman" w:cs="Times New Roman"/>
          <w:sz w:val="24"/>
          <w:szCs w:val="24"/>
        </w:rPr>
      </w:pPr>
    </w:p>
    <w:p w:rsidR="009117BF" w:rsidRPr="00A23AB0" w:rsidRDefault="009117BF" w:rsidP="009117BF">
      <w:pPr>
        <w:spacing w:after="0" w:line="240" w:lineRule="auto"/>
        <w:ind w:left="-567" w:right="-285" w:firstLine="283"/>
        <w:jc w:val="both"/>
        <w:rPr>
          <w:rFonts w:ascii="Times New Roman" w:eastAsia="Times New Roman" w:hAnsi="Times New Roman" w:cs="Times New Roman"/>
          <w:snapToGrid w:val="0"/>
          <w:color w:val="000000"/>
          <w:sz w:val="24"/>
          <w:szCs w:val="24"/>
        </w:rPr>
      </w:pPr>
      <w:r w:rsidRPr="00A23AB0">
        <w:rPr>
          <w:rFonts w:ascii="Times New Roman" w:eastAsia="Times New Roman" w:hAnsi="Times New Roman" w:cs="Times New Roman"/>
          <w:b/>
          <w:snapToGrid w:val="0"/>
          <w:color w:val="000000"/>
          <w:sz w:val="24"/>
          <w:szCs w:val="24"/>
        </w:rPr>
        <w:t>1.</w:t>
      </w:r>
      <w:r w:rsidRPr="00A23AB0">
        <w:rPr>
          <w:rFonts w:ascii="Times New Roman" w:eastAsia="Times New Roman" w:hAnsi="Times New Roman" w:cs="Times New Roman"/>
          <w:snapToGrid w:val="0"/>
          <w:color w:val="000000"/>
          <w:sz w:val="24"/>
          <w:szCs w:val="24"/>
        </w:rPr>
        <w:t xml:space="preserve"> Постачальник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9117BF" w:rsidRPr="00A23AB0" w:rsidRDefault="009117BF" w:rsidP="009117BF">
      <w:pPr>
        <w:spacing w:after="0" w:line="240" w:lineRule="auto"/>
        <w:ind w:left="-567" w:right="-285" w:firstLine="283"/>
        <w:jc w:val="both"/>
        <w:rPr>
          <w:rFonts w:ascii="Times New Roman" w:hAnsi="Times New Roman" w:cs="Times New Roman"/>
          <w:sz w:val="24"/>
          <w:szCs w:val="24"/>
        </w:rPr>
      </w:pPr>
      <w:r w:rsidRPr="00A23AB0">
        <w:rPr>
          <w:rFonts w:ascii="Times New Roman" w:eastAsia="Times New Roman" w:hAnsi="Times New Roman" w:cs="Times New Roman"/>
          <w:b/>
          <w:snapToGrid w:val="0"/>
          <w:color w:val="000000"/>
          <w:sz w:val="24"/>
          <w:szCs w:val="24"/>
        </w:rPr>
        <w:t>2.</w:t>
      </w:r>
      <w:r w:rsidRPr="00A23AB0">
        <w:rPr>
          <w:rFonts w:ascii="Times New Roman" w:eastAsia="Times New Roman" w:hAnsi="Times New Roman" w:cs="Times New Roman"/>
          <w:snapToGrid w:val="0"/>
          <w:color w:val="000000"/>
          <w:sz w:val="24"/>
          <w:szCs w:val="24"/>
        </w:rPr>
        <w:t xml:space="preserve"> </w:t>
      </w:r>
      <w:r w:rsidRPr="00A23AB0">
        <w:rPr>
          <w:rFonts w:ascii="Times New Roman" w:hAnsi="Times New Roman" w:cs="Times New Roman"/>
          <w:color w:val="222222"/>
          <w:sz w:val="24"/>
          <w:szCs w:val="24"/>
        </w:rPr>
        <w:t>Постачальник гарантує, що п</w:t>
      </w:r>
      <w:r w:rsidRPr="00A23AB0">
        <w:rPr>
          <w:rFonts w:ascii="Times New Roman" w:hAnsi="Times New Roman" w:cs="Times New Roman"/>
          <w:sz w:val="24"/>
          <w:szCs w:val="24"/>
        </w:rPr>
        <w:t xml:space="preserve">редмет закупівлі (продукція, тара, пакування, транспортування) </w:t>
      </w:r>
      <w:r w:rsidRPr="00A23AB0">
        <w:rPr>
          <w:rFonts w:ascii="Times New Roman" w:hAnsi="Times New Roman" w:cs="Times New Roman"/>
          <w:i/>
          <w:iCs/>
          <w:sz w:val="24"/>
          <w:szCs w:val="24"/>
        </w:rPr>
        <w:t xml:space="preserve">не </w:t>
      </w:r>
      <w:r w:rsidRPr="00A23AB0">
        <w:rPr>
          <w:rFonts w:ascii="Times New Roman" w:hAnsi="Times New Roman" w:cs="Times New Roman"/>
          <w:sz w:val="24"/>
          <w:szCs w:val="24"/>
        </w:rPr>
        <w:t>завдаватиме шкоди навколишньому середовищу та передбачатиме заходи щодо захисту довкілля.</w:t>
      </w:r>
    </w:p>
    <w:p w:rsidR="009117BF" w:rsidRDefault="009117BF" w:rsidP="009117BF">
      <w:pPr>
        <w:pStyle w:val="rvps2"/>
        <w:widowControl w:val="0"/>
        <w:shd w:val="clear" w:color="auto" w:fill="FFFFFF"/>
        <w:spacing w:before="0" w:beforeAutospacing="0" w:after="0" w:afterAutospacing="0"/>
        <w:ind w:firstLine="709"/>
        <w:jc w:val="both"/>
        <w:rPr>
          <w:rFonts w:eastAsia="Tahoma"/>
          <w:bCs/>
          <w:color w:val="000000"/>
          <w:lang w:val="uk-UA"/>
        </w:rPr>
      </w:pPr>
    </w:p>
    <w:tbl>
      <w:tblPr>
        <w:tblW w:w="10169" w:type="dxa"/>
        <w:jc w:val="center"/>
        <w:tblLayout w:type="fixed"/>
        <w:tblLook w:val="0000" w:firstRow="0" w:lastRow="0" w:firstColumn="0" w:lastColumn="0" w:noHBand="0" w:noVBand="0"/>
      </w:tblPr>
      <w:tblGrid>
        <w:gridCol w:w="5051"/>
        <w:gridCol w:w="5118"/>
      </w:tblGrid>
      <w:tr w:rsidR="009117BF" w:rsidRPr="006B0704" w:rsidTr="005038FF">
        <w:trPr>
          <w:jc w:val="center"/>
        </w:trPr>
        <w:tc>
          <w:tcPr>
            <w:tcW w:w="5051" w:type="dxa"/>
          </w:tcPr>
          <w:p w:rsidR="009117BF" w:rsidRPr="006B0704" w:rsidRDefault="009117BF" w:rsidP="005038FF">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rPr>
            </w:pPr>
            <w:r w:rsidRPr="006B0704">
              <w:rPr>
                <w:rFonts w:ascii="Times New Roman" w:eastAsia="Tahoma" w:hAnsi="Times New Roman" w:cs="Times New Roman"/>
                <w:b/>
                <w:caps/>
                <w:color w:val="000000"/>
                <w:sz w:val="24"/>
                <w:szCs w:val="24"/>
              </w:rPr>
              <w:t>ПОСТАЧАЛЬНИК</w:t>
            </w:r>
          </w:p>
          <w:p w:rsidR="009117BF" w:rsidRPr="0094650A" w:rsidRDefault="009117BF" w:rsidP="005038FF">
            <w:pPr>
              <w:widowControl w:val="0"/>
              <w:tabs>
                <w:tab w:val="left" w:pos="1134"/>
              </w:tabs>
              <w:spacing w:after="0" w:line="240" w:lineRule="auto"/>
              <w:ind w:firstLine="16"/>
              <w:rPr>
                <w:rFonts w:ascii="Times New Roman" w:eastAsia="Tahoma" w:hAnsi="Times New Roman" w:cs="Times New Roman"/>
                <w:b/>
                <w:color w:val="000000"/>
                <w:sz w:val="24"/>
                <w:szCs w:val="24"/>
              </w:rPr>
            </w:pPr>
          </w:p>
          <w:p w:rsidR="009117BF" w:rsidRDefault="009117BF" w:rsidP="005038FF">
            <w:pPr>
              <w:widowControl w:val="0"/>
              <w:tabs>
                <w:tab w:val="left" w:pos="1134"/>
              </w:tabs>
              <w:spacing w:after="0" w:line="240" w:lineRule="auto"/>
              <w:ind w:firstLine="16"/>
              <w:rPr>
                <w:rFonts w:ascii="Times New Roman" w:eastAsia="Tahoma" w:hAnsi="Times New Roman" w:cs="Times New Roman"/>
                <w:b/>
                <w:color w:val="000000"/>
                <w:sz w:val="24"/>
                <w:szCs w:val="24"/>
              </w:rPr>
            </w:pPr>
          </w:p>
          <w:p w:rsidR="009117BF" w:rsidRDefault="009117BF" w:rsidP="005038FF">
            <w:pPr>
              <w:widowControl w:val="0"/>
              <w:tabs>
                <w:tab w:val="left" w:pos="1134"/>
              </w:tabs>
              <w:spacing w:after="0" w:line="240" w:lineRule="auto"/>
              <w:ind w:firstLine="16"/>
              <w:rPr>
                <w:rFonts w:ascii="Times New Roman" w:eastAsia="Tahoma" w:hAnsi="Times New Roman" w:cs="Times New Roman"/>
                <w:b/>
                <w:color w:val="000000"/>
                <w:sz w:val="24"/>
                <w:szCs w:val="24"/>
              </w:rPr>
            </w:pPr>
          </w:p>
          <w:p w:rsidR="009117BF" w:rsidRDefault="009117BF" w:rsidP="005038FF">
            <w:pPr>
              <w:widowControl w:val="0"/>
              <w:tabs>
                <w:tab w:val="left" w:pos="1134"/>
              </w:tabs>
              <w:spacing w:after="0" w:line="240" w:lineRule="auto"/>
              <w:ind w:firstLine="16"/>
              <w:rPr>
                <w:rFonts w:ascii="Times New Roman" w:eastAsia="Tahoma" w:hAnsi="Times New Roman" w:cs="Times New Roman"/>
                <w:b/>
                <w:color w:val="000000"/>
                <w:sz w:val="24"/>
                <w:szCs w:val="24"/>
              </w:rPr>
            </w:pPr>
          </w:p>
          <w:p w:rsidR="009117BF" w:rsidRDefault="009117BF" w:rsidP="005038FF">
            <w:pPr>
              <w:widowControl w:val="0"/>
              <w:tabs>
                <w:tab w:val="left" w:pos="1134"/>
              </w:tabs>
              <w:spacing w:after="0" w:line="240" w:lineRule="auto"/>
              <w:ind w:firstLine="16"/>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____________________ _______________</w:t>
            </w:r>
          </w:p>
          <w:p w:rsidR="009117BF" w:rsidRPr="00F521DA" w:rsidRDefault="009117BF" w:rsidP="005038FF">
            <w:pPr>
              <w:widowControl w:val="0"/>
              <w:tabs>
                <w:tab w:val="left" w:pos="1134"/>
              </w:tabs>
              <w:spacing w:after="0" w:line="240" w:lineRule="auto"/>
              <w:ind w:firstLine="16"/>
              <w:rPr>
                <w:rFonts w:ascii="Times New Roman" w:eastAsia="Tahoma" w:hAnsi="Times New Roman" w:cs="Times New Roman"/>
                <w:color w:val="000000"/>
                <w:sz w:val="24"/>
                <w:szCs w:val="24"/>
              </w:rPr>
            </w:pPr>
            <w:r>
              <w:rPr>
                <w:rFonts w:ascii="Times New Roman" w:eastAsia="Tahoma" w:hAnsi="Times New Roman" w:cs="Times New Roman"/>
                <w:b/>
                <w:color w:val="000000"/>
                <w:sz w:val="24"/>
                <w:szCs w:val="24"/>
              </w:rPr>
              <w:t>М.П.</w:t>
            </w:r>
          </w:p>
        </w:tc>
        <w:tc>
          <w:tcPr>
            <w:tcW w:w="5118" w:type="dxa"/>
          </w:tcPr>
          <w:p w:rsidR="009117BF" w:rsidRPr="006B0704" w:rsidRDefault="009117BF" w:rsidP="005038FF">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rPr>
            </w:pPr>
            <w:r w:rsidRPr="006B0704">
              <w:rPr>
                <w:rFonts w:ascii="Times New Roman" w:eastAsia="Tahoma" w:hAnsi="Times New Roman" w:cs="Times New Roman"/>
                <w:b/>
                <w:caps/>
                <w:color w:val="000000"/>
                <w:sz w:val="24"/>
                <w:szCs w:val="24"/>
              </w:rPr>
              <w:t>ЗАМОВНИК</w:t>
            </w:r>
          </w:p>
          <w:p w:rsidR="009117BF" w:rsidRPr="006B0704" w:rsidRDefault="009117BF" w:rsidP="005038FF">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rPr>
            </w:pPr>
            <w:r w:rsidRPr="006B0704">
              <w:rPr>
                <w:rFonts w:ascii="Times New Roman" w:eastAsia="Tahoma" w:hAnsi="Times New Roman" w:cs="Times New Roman"/>
                <w:b/>
                <w:bCs/>
                <w:color w:val="000000"/>
                <w:sz w:val="24"/>
                <w:szCs w:val="24"/>
              </w:rPr>
              <w:t>КП «ОМЕТ»</w:t>
            </w:r>
          </w:p>
          <w:p w:rsidR="009117BF" w:rsidRDefault="009117BF" w:rsidP="005038FF">
            <w:pPr>
              <w:widowControl w:val="0"/>
              <w:tabs>
                <w:tab w:val="left" w:pos="1134"/>
              </w:tabs>
              <w:spacing w:after="0" w:line="240" w:lineRule="auto"/>
              <w:rPr>
                <w:rFonts w:ascii="Times New Roman" w:eastAsia="Tahoma" w:hAnsi="Times New Roman" w:cs="Times New Roman"/>
                <w:b/>
                <w:color w:val="000000"/>
                <w:sz w:val="24"/>
                <w:szCs w:val="24"/>
              </w:rPr>
            </w:pPr>
          </w:p>
          <w:p w:rsidR="009117BF" w:rsidRDefault="009117BF" w:rsidP="005038FF">
            <w:pPr>
              <w:widowControl w:val="0"/>
              <w:tabs>
                <w:tab w:val="left" w:pos="1134"/>
              </w:tabs>
              <w:spacing w:after="0" w:line="240" w:lineRule="auto"/>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Директор</w:t>
            </w:r>
          </w:p>
          <w:p w:rsidR="009117BF" w:rsidRPr="006B0704" w:rsidRDefault="009117BF" w:rsidP="005038FF">
            <w:pPr>
              <w:widowControl w:val="0"/>
              <w:tabs>
                <w:tab w:val="left" w:pos="1134"/>
              </w:tabs>
              <w:spacing w:after="0" w:line="240" w:lineRule="auto"/>
              <w:rPr>
                <w:rFonts w:ascii="Times New Roman" w:eastAsia="Tahoma" w:hAnsi="Times New Roman" w:cs="Times New Roman"/>
                <w:b/>
                <w:color w:val="000000"/>
                <w:sz w:val="24"/>
                <w:szCs w:val="24"/>
              </w:rPr>
            </w:pPr>
          </w:p>
          <w:p w:rsidR="009117BF" w:rsidRPr="006B0704" w:rsidRDefault="009117BF" w:rsidP="005038FF">
            <w:pPr>
              <w:widowControl w:val="0"/>
              <w:tabs>
                <w:tab w:val="left" w:pos="1134"/>
              </w:tabs>
              <w:spacing w:after="0" w:line="240" w:lineRule="auto"/>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_____________________</w:t>
            </w:r>
            <w:r w:rsidRPr="006B0704">
              <w:rPr>
                <w:rFonts w:ascii="Times New Roman" w:eastAsia="Tahoma" w:hAnsi="Times New Roman" w:cs="Times New Roman"/>
                <w:b/>
                <w:color w:val="000000"/>
                <w:sz w:val="24"/>
                <w:szCs w:val="24"/>
              </w:rPr>
              <w:t xml:space="preserve">___ </w:t>
            </w:r>
            <w:r>
              <w:rPr>
                <w:rFonts w:ascii="Times New Roman" w:eastAsia="Tahoma" w:hAnsi="Times New Roman" w:cs="Times New Roman"/>
                <w:b/>
                <w:color w:val="000000"/>
                <w:sz w:val="24"/>
                <w:szCs w:val="24"/>
              </w:rPr>
              <w:t>Інеса МАНДРУС</w:t>
            </w:r>
          </w:p>
          <w:p w:rsidR="009117BF" w:rsidRPr="006B0704" w:rsidRDefault="009117BF" w:rsidP="005038FF">
            <w:pPr>
              <w:widowControl w:val="0"/>
              <w:tabs>
                <w:tab w:val="left" w:pos="1134"/>
              </w:tabs>
              <w:spacing w:after="0" w:line="240" w:lineRule="auto"/>
              <w:ind w:firstLine="709"/>
              <w:rPr>
                <w:rFonts w:ascii="Times New Roman" w:eastAsia="Tahoma" w:hAnsi="Times New Roman" w:cs="Times New Roman"/>
                <w:color w:val="000000"/>
                <w:sz w:val="24"/>
                <w:szCs w:val="24"/>
              </w:rPr>
            </w:pPr>
            <w:r w:rsidRPr="006B0704">
              <w:rPr>
                <w:rFonts w:ascii="Times New Roman" w:eastAsia="Tahoma" w:hAnsi="Times New Roman" w:cs="Times New Roman"/>
                <w:b/>
                <w:color w:val="000000"/>
                <w:sz w:val="24"/>
                <w:szCs w:val="24"/>
              </w:rPr>
              <w:t>М.П.</w:t>
            </w:r>
          </w:p>
        </w:tc>
      </w:tr>
    </w:tbl>
    <w:p w:rsidR="009117BF" w:rsidRDefault="009117BF" w:rsidP="009117BF">
      <w:pPr>
        <w:widowControl w:val="0"/>
        <w:spacing w:after="0" w:line="240" w:lineRule="auto"/>
        <w:ind w:firstLine="709"/>
        <w:jc w:val="center"/>
        <w:rPr>
          <w:rFonts w:ascii="Times New Roman" w:eastAsia="Times New Roman" w:hAnsi="Times New Roman" w:cs="Times New Roman"/>
          <w:b/>
          <w:sz w:val="24"/>
          <w:szCs w:val="24"/>
        </w:rPr>
      </w:pPr>
    </w:p>
    <w:p w:rsidR="009117BF" w:rsidRDefault="009117BF" w:rsidP="009117BF">
      <w:pPr>
        <w:rPr>
          <w:rFonts w:ascii="Times New Roman" w:eastAsia="Times New Roman" w:hAnsi="Times New Roman" w:cs="Times New Roman"/>
          <w:b/>
          <w:sz w:val="24"/>
          <w:szCs w:val="24"/>
        </w:rPr>
      </w:pPr>
    </w:p>
    <w:p w:rsidR="009117BF" w:rsidRDefault="009117BF" w:rsidP="00D2323D">
      <w:pPr>
        <w:shd w:val="clear" w:color="auto" w:fill="FFFFFF"/>
        <w:spacing w:line="235" w:lineRule="atLeast"/>
        <w:ind w:firstLine="567"/>
        <w:jc w:val="both"/>
        <w:rPr>
          <w:rFonts w:ascii="Times New Roman" w:eastAsia="Times New Roman" w:hAnsi="Times New Roman" w:cs="Times New Roman"/>
          <w:b/>
          <w:bCs/>
          <w:color w:val="222222"/>
          <w:lang w:eastAsia="ru-RU"/>
        </w:rPr>
      </w:pPr>
      <w:bookmarkStart w:id="0" w:name="_GoBack"/>
      <w:bookmarkEnd w:id="0"/>
    </w:p>
    <w:p w:rsidR="009117BF" w:rsidRDefault="009117BF" w:rsidP="00D2323D">
      <w:pPr>
        <w:shd w:val="clear" w:color="auto" w:fill="FFFFFF"/>
        <w:spacing w:line="235" w:lineRule="atLeast"/>
        <w:ind w:firstLine="567"/>
        <w:jc w:val="both"/>
        <w:rPr>
          <w:rFonts w:ascii="Times New Roman" w:eastAsia="Times New Roman" w:hAnsi="Times New Roman" w:cs="Times New Roman"/>
          <w:b/>
          <w:bCs/>
          <w:color w:val="222222"/>
          <w:lang w:eastAsia="ru-RU"/>
        </w:rPr>
      </w:pPr>
    </w:p>
    <w:sectPr w:rsidR="009117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A52BD"/>
    <w:multiLevelType w:val="hybridMultilevel"/>
    <w:tmpl w:val="57641B14"/>
    <w:lvl w:ilvl="0" w:tplc="6F9EA04E">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2"/>
  </w:num>
  <w:num w:numId="3">
    <w:abstractNumId w:val="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5B"/>
    <w:rsid w:val="00001B9F"/>
    <w:rsid w:val="000A72D2"/>
    <w:rsid w:val="000F0F5B"/>
    <w:rsid w:val="001319C7"/>
    <w:rsid w:val="00144598"/>
    <w:rsid w:val="001562C6"/>
    <w:rsid w:val="00180C7C"/>
    <w:rsid w:val="001E7D7D"/>
    <w:rsid w:val="0021722F"/>
    <w:rsid w:val="00230AE2"/>
    <w:rsid w:val="002A184C"/>
    <w:rsid w:val="0035486C"/>
    <w:rsid w:val="00397979"/>
    <w:rsid w:val="003E6845"/>
    <w:rsid w:val="004228DF"/>
    <w:rsid w:val="00503909"/>
    <w:rsid w:val="00695116"/>
    <w:rsid w:val="006A5D63"/>
    <w:rsid w:val="009117BF"/>
    <w:rsid w:val="0096153F"/>
    <w:rsid w:val="00A33FC6"/>
    <w:rsid w:val="00CE32D0"/>
    <w:rsid w:val="00D2323D"/>
    <w:rsid w:val="00D92C42"/>
    <w:rsid w:val="00DA60F5"/>
    <w:rsid w:val="00EC3224"/>
    <w:rsid w:val="00FF6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uiPriority w:val="99"/>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 w:type="character" w:customStyle="1" w:styleId="11">
    <w:name w:val="Заголовок №1_"/>
    <w:basedOn w:val="a0"/>
    <w:link w:val="12"/>
    <w:rsid w:val="00D2323D"/>
    <w:rPr>
      <w:rFonts w:ascii="Times New Roman" w:eastAsia="Times New Roman" w:hAnsi="Times New Roman" w:cs="Times New Roman"/>
      <w:b/>
      <w:bCs/>
      <w:shd w:val="clear" w:color="auto" w:fill="FFFFFF"/>
    </w:rPr>
  </w:style>
  <w:style w:type="paragraph" w:customStyle="1" w:styleId="12">
    <w:name w:val="Заголовок №1"/>
    <w:basedOn w:val="a"/>
    <w:link w:val="11"/>
    <w:rsid w:val="00D2323D"/>
    <w:pPr>
      <w:widowControl w:val="0"/>
      <w:shd w:val="clear" w:color="auto" w:fill="FFFFFF"/>
      <w:spacing w:after="0" w:line="0" w:lineRule="atLeast"/>
      <w:outlineLvl w:val="0"/>
    </w:pPr>
    <w:rPr>
      <w:rFonts w:ascii="Times New Roman" w:eastAsia="Times New Roman" w:hAnsi="Times New Roman" w:cs="Times New Roman"/>
      <w:b/>
      <w:bCs/>
      <w:lang w:eastAsia="en-US"/>
    </w:rPr>
  </w:style>
  <w:style w:type="character" w:customStyle="1" w:styleId="4">
    <w:name w:val="Основной текст (4)_"/>
    <w:basedOn w:val="a0"/>
    <w:link w:val="40"/>
    <w:rsid w:val="00D2323D"/>
    <w:rPr>
      <w:rFonts w:ascii="Times New Roman" w:eastAsia="Times New Roman" w:hAnsi="Times New Roman" w:cs="Times New Roman"/>
      <w:b/>
      <w:bCs/>
      <w:shd w:val="clear" w:color="auto" w:fill="FFFFFF"/>
    </w:rPr>
  </w:style>
  <w:style w:type="character" w:customStyle="1" w:styleId="41">
    <w:name w:val="Основной текст (4) + Малые прописные"/>
    <w:basedOn w:val="4"/>
    <w:rsid w:val="00D2323D"/>
    <w:rPr>
      <w:rFonts w:ascii="Times New Roman" w:eastAsia="Times New Roman" w:hAnsi="Times New Roman" w:cs="Times New Roman"/>
      <w:b/>
      <w:bCs/>
      <w:smallCaps/>
      <w:color w:val="000000"/>
      <w:spacing w:val="0"/>
      <w:w w:val="100"/>
      <w:position w:val="0"/>
      <w:sz w:val="24"/>
      <w:szCs w:val="24"/>
      <w:shd w:val="clear" w:color="auto" w:fill="FFFFFF"/>
      <w:lang w:val="uk-UA" w:eastAsia="uk-UA" w:bidi="uk-UA"/>
    </w:rPr>
  </w:style>
  <w:style w:type="paragraph" w:customStyle="1" w:styleId="40">
    <w:name w:val="Основной текст (4)"/>
    <w:basedOn w:val="a"/>
    <w:link w:val="4"/>
    <w:rsid w:val="00D2323D"/>
    <w:pPr>
      <w:widowControl w:val="0"/>
      <w:shd w:val="clear" w:color="auto" w:fill="FFFFFF"/>
      <w:spacing w:after="0" w:line="0" w:lineRule="atLeast"/>
    </w:pPr>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uiPriority w:val="99"/>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 w:type="character" w:customStyle="1" w:styleId="11">
    <w:name w:val="Заголовок №1_"/>
    <w:basedOn w:val="a0"/>
    <w:link w:val="12"/>
    <w:rsid w:val="00D2323D"/>
    <w:rPr>
      <w:rFonts w:ascii="Times New Roman" w:eastAsia="Times New Roman" w:hAnsi="Times New Roman" w:cs="Times New Roman"/>
      <w:b/>
      <w:bCs/>
      <w:shd w:val="clear" w:color="auto" w:fill="FFFFFF"/>
    </w:rPr>
  </w:style>
  <w:style w:type="paragraph" w:customStyle="1" w:styleId="12">
    <w:name w:val="Заголовок №1"/>
    <w:basedOn w:val="a"/>
    <w:link w:val="11"/>
    <w:rsid w:val="00D2323D"/>
    <w:pPr>
      <w:widowControl w:val="0"/>
      <w:shd w:val="clear" w:color="auto" w:fill="FFFFFF"/>
      <w:spacing w:after="0" w:line="0" w:lineRule="atLeast"/>
      <w:outlineLvl w:val="0"/>
    </w:pPr>
    <w:rPr>
      <w:rFonts w:ascii="Times New Roman" w:eastAsia="Times New Roman" w:hAnsi="Times New Roman" w:cs="Times New Roman"/>
      <w:b/>
      <w:bCs/>
      <w:lang w:eastAsia="en-US"/>
    </w:rPr>
  </w:style>
  <w:style w:type="character" w:customStyle="1" w:styleId="4">
    <w:name w:val="Основной текст (4)_"/>
    <w:basedOn w:val="a0"/>
    <w:link w:val="40"/>
    <w:rsid w:val="00D2323D"/>
    <w:rPr>
      <w:rFonts w:ascii="Times New Roman" w:eastAsia="Times New Roman" w:hAnsi="Times New Roman" w:cs="Times New Roman"/>
      <w:b/>
      <w:bCs/>
      <w:shd w:val="clear" w:color="auto" w:fill="FFFFFF"/>
    </w:rPr>
  </w:style>
  <w:style w:type="character" w:customStyle="1" w:styleId="41">
    <w:name w:val="Основной текст (4) + Малые прописные"/>
    <w:basedOn w:val="4"/>
    <w:rsid w:val="00D2323D"/>
    <w:rPr>
      <w:rFonts w:ascii="Times New Roman" w:eastAsia="Times New Roman" w:hAnsi="Times New Roman" w:cs="Times New Roman"/>
      <w:b/>
      <w:bCs/>
      <w:smallCaps/>
      <w:color w:val="000000"/>
      <w:spacing w:val="0"/>
      <w:w w:val="100"/>
      <w:position w:val="0"/>
      <w:sz w:val="24"/>
      <w:szCs w:val="24"/>
      <w:shd w:val="clear" w:color="auto" w:fill="FFFFFF"/>
      <w:lang w:val="uk-UA" w:eastAsia="uk-UA" w:bidi="uk-UA"/>
    </w:rPr>
  </w:style>
  <w:style w:type="paragraph" w:customStyle="1" w:styleId="40">
    <w:name w:val="Основной текст (4)"/>
    <w:basedOn w:val="a"/>
    <w:link w:val="4"/>
    <w:rsid w:val="00D2323D"/>
    <w:pPr>
      <w:widowControl w:val="0"/>
      <w:shd w:val="clear" w:color="auto" w:fill="FFFFFF"/>
      <w:spacing w:after="0" w:line="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53431127">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281571338">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717243817">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 w:id="1945764492">
      <w:bodyDiv w:val="1"/>
      <w:marLeft w:val="0"/>
      <w:marRight w:val="0"/>
      <w:marTop w:val="0"/>
      <w:marBottom w:val="0"/>
      <w:divBdr>
        <w:top w:val="none" w:sz="0" w:space="0" w:color="auto"/>
        <w:left w:val="none" w:sz="0" w:space="0" w:color="auto"/>
        <w:bottom w:val="none" w:sz="0" w:space="0" w:color="auto"/>
        <w:right w:val="none" w:sz="0" w:space="0" w:color="auto"/>
      </w:divBdr>
    </w:div>
    <w:div w:id="1948274933">
      <w:bodyDiv w:val="1"/>
      <w:marLeft w:val="0"/>
      <w:marRight w:val="0"/>
      <w:marTop w:val="0"/>
      <w:marBottom w:val="0"/>
      <w:divBdr>
        <w:top w:val="none" w:sz="0" w:space="0" w:color="auto"/>
        <w:left w:val="none" w:sz="0" w:space="0" w:color="auto"/>
        <w:bottom w:val="none" w:sz="0" w:space="0" w:color="auto"/>
        <w:right w:val="none" w:sz="0" w:space="0" w:color="auto"/>
      </w:divBdr>
    </w:div>
    <w:div w:id="20554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2023-01-09T14:25:00Z</dcterms:created>
  <dcterms:modified xsi:type="dcterms:W3CDTF">2023-03-22T13:12:00Z</dcterms:modified>
</cp:coreProperties>
</file>