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EA487" w14:textId="77777777" w:rsidR="00A51CE6" w:rsidRDefault="00A51CE6" w:rsidP="00A51CE6">
      <w:pPr>
        <w:spacing w:line="276" w:lineRule="auto"/>
        <w:jc w:val="center"/>
        <w:rPr>
          <w:rFonts w:ascii="Times New Roman" w:hAnsi="Times New Roman" w:cs="Times New Roman"/>
          <w:b/>
          <w:bCs/>
          <w:sz w:val="28"/>
          <w:szCs w:val="28"/>
        </w:rPr>
      </w:pPr>
    </w:p>
    <w:p w14:paraId="19C6874B" w14:textId="79750452" w:rsidR="004B44E6" w:rsidRPr="00AB0CEB" w:rsidRDefault="004B44E6" w:rsidP="00A51CE6">
      <w:pPr>
        <w:spacing w:line="276" w:lineRule="auto"/>
        <w:jc w:val="center"/>
        <w:rPr>
          <w:rFonts w:ascii="Times New Roman" w:hAnsi="Times New Roman" w:cs="Times New Roman"/>
          <w:b/>
          <w:bCs/>
          <w:sz w:val="26"/>
          <w:szCs w:val="26"/>
        </w:rPr>
      </w:pPr>
      <w:r w:rsidRPr="00AB0CEB">
        <w:rPr>
          <w:rFonts w:ascii="Times New Roman" w:hAnsi="Times New Roman" w:cs="Times New Roman"/>
          <w:b/>
          <w:bCs/>
          <w:sz w:val="26"/>
          <w:szCs w:val="26"/>
        </w:rPr>
        <w:t>ПЕРЕЛІК ЗМІН ДО ТЕНДЕРНОЇ ДОКУМЕНТАЦІЇ</w:t>
      </w:r>
    </w:p>
    <w:p w14:paraId="0C5C7833" w14:textId="32E8AC53" w:rsidR="00957B7A" w:rsidRPr="007D73CB" w:rsidRDefault="00EE12EE" w:rsidP="007D73CB">
      <w:pPr>
        <w:spacing w:after="0" w:line="240" w:lineRule="auto"/>
        <w:ind w:firstLine="708"/>
        <w:jc w:val="both"/>
        <w:rPr>
          <w:rFonts w:ascii="Times New Roman" w:hAnsi="Times New Roman" w:cs="Times New Roman"/>
          <w:sz w:val="26"/>
          <w:szCs w:val="26"/>
        </w:rPr>
      </w:pPr>
      <w:r w:rsidRPr="007D73CB">
        <w:rPr>
          <w:rFonts w:ascii="Times New Roman" w:hAnsi="Times New Roman" w:cs="Times New Roman"/>
          <w:color w:val="000000" w:themeColor="text1"/>
          <w:sz w:val="26"/>
          <w:szCs w:val="26"/>
        </w:rPr>
        <w:t xml:space="preserve">Відповідно до пункту 51 </w:t>
      </w:r>
      <w:r w:rsidRPr="007D73CB">
        <w:rPr>
          <w:rFonts w:ascii="Times New Roman" w:hAnsi="Times New Roman" w:cs="Times New Roman"/>
          <w:sz w:val="26"/>
          <w:szCs w:val="26"/>
        </w:rPr>
        <w:t xml:space="preserve">постанови </w:t>
      </w:r>
      <w:r w:rsidRPr="007D73CB">
        <w:rPr>
          <w:rFonts w:ascii="Times New Roman" w:hAnsi="Times New Roman" w:cs="Times New Roman"/>
          <w:color w:val="000000"/>
          <w:sz w:val="26"/>
          <w:szCs w:val="26"/>
        </w:rPr>
        <w:t xml:space="preserve">Кабінету Міністрів України </w:t>
      </w:r>
      <w:r w:rsidR="007D73CB" w:rsidRPr="007D73CB">
        <w:rPr>
          <w:rFonts w:ascii="Times New Roman" w:hAnsi="Times New Roman" w:cs="Times New Roman"/>
          <w:color w:val="000000"/>
          <w:sz w:val="26"/>
          <w:szCs w:val="26"/>
        </w:rPr>
        <w:t xml:space="preserve"> </w:t>
      </w:r>
      <w:r w:rsidRPr="007D73CB">
        <w:rPr>
          <w:rFonts w:ascii="Times New Roman" w:hAnsi="Times New Roman" w:cs="Times New Roman"/>
          <w:color w:val="000000"/>
          <w:sz w:val="26"/>
          <w:szCs w:val="26"/>
        </w:rPr>
        <w:t xml:space="preserve">від </w:t>
      </w:r>
      <w:r w:rsidR="007D73CB" w:rsidRPr="007D73CB">
        <w:rPr>
          <w:rFonts w:ascii="Times New Roman" w:hAnsi="Times New Roman" w:cs="Times New Roman"/>
          <w:color w:val="000000"/>
          <w:sz w:val="26"/>
          <w:szCs w:val="26"/>
        </w:rPr>
        <w:t xml:space="preserve"> </w:t>
      </w:r>
      <w:r w:rsidRPr="007D73CB">
        <w:rPr>
          <w:rFonts w:ascii="Times New Roman" w:hAnsi="Times New Roman" w:cs="Times New Roman"/>
          <w:color w:val="000000"/>
          <w:sz w:val="26"/>
          <w:szCs w:val="26"/>
        </w:rPr>
        <w:t>«12»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w:t>
      </w:r>
      <w:bookmarkStart w:id="0" w:name="_GoBack"/>
      <w:bookmarkEnd w:id="0"/>
      <w:r w:rsidRPr="007D73CB">
        <w:rPr>
          <w:rFonts w:ascii="Times New Roman" w:hAnsi="Times New Roman" w:cs="Times New Roman"/>
          <w:color w:val="000000"/>
          <w:sz w:val="26"/>
          <w:szCs w:val="26"/>
        </w:rPr>
        <w:t xml:space="preserve">иму воєнного стану в Україні та протягом 90 днів з дня його припинення або скасування», згідно з рішенням уповноваженої особи </w:t>
      </w:r>
      <w:r w:rsidRPr="007D73CB">
        <w:rPr>
          <w:rFonts w:ascii="Times New Roman" w:hAnsi="Times New Roman" w:cs="Times New Roman"/>
          <w:sz w:val="26"/>
          <w:szCs w:val="26"/>
        </w:rPr>
        <w:t xml:space="preserve">№ </w:t>
      </w:r>
      <w:r w:rsidR="009A152B" w:rsidRPr="007D73CB">
        <w:rPr>
          <w:rFonts w:ascii="Times New Roman" w:hAnsi="Times New Roman" w:cs="Times New Roman"/>
          <w:sz w:val="26"/>
          <w:szCs w:val="26"/>
        </w:rPr>
        <w:t>1</w:t>
      </w:r>
      <w:r w:rsidR="00BA72DF">
        <w:rPr>
          <w:rFonts w:ascii="Times New Roman" w:hAnsi="Times New Roman" w:cs="Times New Roman"/>
          <w:sz w:val="26"/>
          <w:szCs w:val="26"/>
        </w:rPr>
        <w:t>7</w:t>
      </w:r>
      <w:r w:rsidRPr="007D73CB">
        <w:rPr>
          <w:rFonts w:ascii="Times New Roman" w:hAnsi="Times New Roman" w:cs="Times New Roman"/>
          <w:sz w:val="26"/>
          <w:szCs w:val="26"/>
        </w:rPr>
        <w:t xml:space="preserve"> від </w:t>
      </w:r>
      <w:r w:rsidR="006626D0">
        <w:rPr>
          <w:rFonts w:ascii="Times New Roman" w:hAnsi="Times New Roman" w:cs="Times New Roman"/>
          <w:sz w:val="26"/>
          <w:szCs w:val="26"/>
        </w:rPr>
        <w:t>1</w:t>
      </w:r>
      <w:r w:rsidR="005E3DC7" w:rsidRPr="007D73CB">
        <w:rPr>
          <w:rFonts w:ascii="Times New Roman" w:hAnsi="Times New Roman" w:cs="Times New Roman"/>
          <w:sz w:val="26"/>
          <w:szCs w:val="26"/>
        </w:rPr>
        <w:t>0</w:t>
      </w:r>
      <w:r w:rsidRPr="007D73CB">
        <w:rPr>
          <w:rFonts w:ascii="Times New Roman" w:hAnsi="Times New Roman" w:cs="Times New Roman"/>
          <w:sz w:val="26"/>
          <w:szCs w:val="26"/>
        </w:rPr>
        <w:t>.</w:t>
      </w:r>
      <w:r w:rsidR="009A152B" w:rsidRPr="007D73CB">
        <w:rPr>
          <w:rFonts w:ascii="Times New Roman" w:hAnsi="Times New Roman" w:cs="Times New Roman"/>
          <w:sz w:val="26"/>
          <w:szCs w:val="26"/>
        </w:rPr>
        <w:t>0</w:t>
      </w:r>
      <w:r w:rsidR="00BA72DF">
        <w:rPr>
          <w:rFonts w:ascii="Times New Roman" w:hAnsi="Times New Roman" w:cs="Times New Roman"/>
          <w:sz w:val="26"/>
          <w:szCs w:val="26"/>
        </w:rPr>
        <w:t>8</w:t>
      </w:r>
      <w:r w:rsidRPr="007D73CB">
        <w:rPr>
          <w:rFonts w:ascii="Times New Roman" w:hAnsi="Times New Roman" w:cs="Times New Roman"/>
          <w:sz w:val="26"/>
          <w:szCs w:val="26"/>
        </w:rPr>
        <w:t>.202</w:t>
      </w:r>
      <w:r w:rsidR="009A152B" w:rsidRPr="007D73CB">
        <w:rPr>
          <w:rFonts w:ascii="Times New Roman" w:hAnsi="Times New Roman" w:cs="Times New Roman"/>
          <w:sz w:val="26"/>
          <w:szCs w:val="26"/>
        </w:rPr>
        <w:t>3</w:t>
      </w:r>
      <w:r w:rsidRPr="007D73CB">
        <w:rPr>
          <w:rFonts w:ascii="Times New Roman" w:hAnsi="Times New Roman" w:cs="Times New Roman"/>
          <w:sz w:val="26"/>
          <w:szCs w:val="26"/>
        </w:rPr>
        <w:t xml:space="preserve"> до тендерної документації на закупівлю </w:t>
      </w:r>
      <w:r w:rsidR="00BA72DF" w:rsidRPr="00BA72DF">
        <w:rPr>
          <w:rFonts w:ascii="Times New Roman" w:hAnsi="Times New Roman" w:cs="Times New Roman"/>
          <w:bCs/>
          <w:sz w:val="26"/>
          <w:szCs w:val="26"/>
        </w:rPr>
        <w:t xml:space="preserve">код </w:t>
      </w:r>
      <w:bookmarkStart w:id="1" w:name="_Hlk142460160"/>
      <w:r w:rsidR="00BA72DF" w:rsidRPr="00BA72DF">
        <w:rPr>
          <w:rFonts w:ascii="Times New Roman" w:hAnsi="Times New Roman" w:cs="Times New Roman"/>
          <w:bCs/>
          <w:sz w:val="26"/>
          <w:szCs w:val="26"/>
        </w:rPr>
        <w:t xml:space="preserve">ДК 021:2015: 45454000-4 — Реконструкція (реконструкція сховища (захисної споруди цивільної оборони)  № 107588 за </w:t>
      </w:r>
      <w:proofErr w:type="spellStart"/>
      <w:r w:rsidR="00BA72DF" w:rsidRPr="00BA72DF">
        <w:rPr>
          <w:rFonts w:ascii="Times New Roman" w:hAnsi="Times New Roman" w:cs="Times New Roman"/>
          <w:bCs/>
          <w:sz w:val="26"/>
          <w:szCs w:val="26"/>
        </w:rPr>
        <w:t>адресою</w:t>
      </w:r>
      <w:proofErr w:type="spellEnd"/>
      <w:r w:rsidR="00BA72DF" w:rsidRPr="00BA72DF">
        <w:rPr>
          <w:rFonts w:ascii="Times New Roman" w:hAnsi="Times New Roman" w:cs="Times New Roman"/>
          <w:bCs/>
          <w:sz w:val="26"/>
          <w:szCs w:val="26"/>
        </w:rPr>
        <w:t>: м. Київ, вул. Сім’ї Бродських, 19»)</w:t>
      </w:r>
      <w:bookmarkEnd w:id="1"/>
      <w:r w:rsidR="00BA72DF" w:rsidRPr="00BA72DF">
        <w:rPr>
          <w:rFonts w:ascii="Times New Roman" w:hAnsi="Times New Roman" w:cs="Times New Roman"/>
          <w:bCs/>
          <w:sz w:val="26"/>
          <w:szCs w:val="26"/>
        </w:rPr>
        <w:t xml:space="preserve">, ідентифікатор закупівлі </w:t>
      </w:r>
      <w:r w:rsidR="00BA72DF" w:rsidRPr="00BA72DF">
        <w:rPr>
          <w:rFonts w:ascii="Times New Roman" w:hAnsi="Times New Roman" w:cs="Times New Roman"/>
          <w:sz w:val="26"/>
          <w:szCs w:val="26"/>
        </w:rPr>
        <w:t>UA-2023-08-03-012329-a</w:t>
      </w:r>
      <w:r w:rsidR="000C1288">
        <w:rPr>
          <w:rFonts w:ascii="Times New Roman" w:hAnsi="Times New Roman" w:cs="Times New Roman"/>
          <w:sz w:val="26"/>
          <w:szCs w:val="26"/>
        </w:rPr>
        <w:t>,</w:t>
      </w:r>
      <w:r w:rsidR="000C1288">
        <w:rPr>
          <w:rFonts w:ascii="Times New Roman" w:eastAsia="Calibri" w:hAnsi="Times New Roman" w:cs="Times New Roman"/>
          <w:color w:val="000000"/>
          <w:sz w:val="26"/>
          <w:szCs w:val="26"/>
        </w:rPr>
        <w:t xml:space="preserve"> </w:t>
      </w:r>
      <w:proofErr w:type="spellStart"/>
      <w:r w:rsidRPr="007D73CB">
        <w:rPr>
          <w:rFonts w:ascii="Times New Roman" w:hAnsi="Times New Roman" w:cs="Times New Roman"/>
          <w:sz w:val="26"/>
          <w:szCs w:val="26"/>
        </w:rPr>
        <w:t>внесен</w:t>
      </w:r>
      <w:r w:rsidR="00961C8D" w:rsidRPr="007D73CB">
        <w:rPr>
          <w:rFonts w:ascii="Times New Roman" w:hAnsi="Times New Roman" w:cs="Times New Roman"/>
          <w:sz w:val="26"/>
          <w:szCs w:val="26"/>
        </w:rPr>
        <w:t>о</w:t>
      </w:r>
      <w:proofErr w:type="spellEnd"/>
      <w:r w:rsidRPr="007D73CB">
        <w:rPr>
          <w:rFonts w:ascii="Times New Roman" w:hAnsi="Times New Roman" w:cs="Times New Roman"/>
          <w:sz w:val="26"/>
          <w:szCs w:val="26"/>
        </w:rPr>
        <w:t xml:space="preserve"> так</w:t>
      </w:r>
      <w:r w:rsidR="00F850ED" w:rsidRPr="007D73CB">
        <w:rPr>
          <w:rFonts w:ascii="Times New Roman" w:hAnsi="Times New Roman" w:cs="Times New Roman"/>
          <w:sz w:val="26"/>
          <w:szCs w:val="26"/>
        </w:rPr>
        <w:t>і</w:t>
      </w:r>
      <w:r w:rsidRPr="007D73CB">
        <w:rPr>
          <w:rFonts w:ascii="Times New Roman" w:hAnsi="Times New Roman" w:cs="Times New Roman"/>
          <w:sz w:val="26"/>
          <w:szCs w:val="26"/>
        </w:rPr>
        <w:t xml:space="preserve"> змін</w:t>
      </w:r>
      <w:r w:rsidR="00F850ED" w:rsidRPr="007D73CB">
        <w:rPr>
          <w:rFonts w:ascii="Times New Roman" w:hAnsi="Times New Roman" w:cs="Times New Roman"/>
          <w:sz w:val="26"/>
          <w:szCs w:val="26"/>
        </w:rPr>
        <w:t>и</w:t>
      </w:r>
      <w:r w:rsidRPr="007D73CB">
        <w:rPr>
          <w:rFonts w:ascii="Times New Roman" w:hAnsi="Times New Roman" w:cs="Times New Roman"/>
          <w:sz w:val="26"/>
          <w:szCs w:val="26"/>
        </w:rPr>
        <w:t xml:space="preserve">: </w:t>
      </w:r>
    </w:p>
    <w:p w14:paraId="20DCCB15" w14:textId="77777777" w:rsidR="007D73CB" w:rsidRPr="007D73CB" w:rsidRDefault="007D73CB" w:rsidP="007D73CB">
      <w:pPr>
        <w:spacing w:after="0" w:line="240" w:lineRule="auto"/>
        <w:ind w:firstLine="708"/>
        <w:jc w:val="both"/>
        <w:rPr>
          <w:rFonts w:ascii="Times New Roman" w:hAnsi="Times New Roman" w:cs="Times New Roman"/>
          <w:sz w:val="26"/>
          <w:szCs w:val="26"/>
        </w:rPr>
      </w:pPr>
    </w:p>
    <w:p w14:paraId="42719FAA" w14:textId="77777777" w:rsidR="00BA72DF" w:rsidRPr="00BA72DF" w:rsidRDefault="00BA72DF" w:rsidP="00BA72DF">
      <w:pPr>
        <w:numPr>
          <w:ilvl w:val="0"/>
          <w:numId w:val="2"/>
        </w:numPr>
        <w:spacing w:after="0" w:line="276" w:lineRule="auto"/>
        <w:contextualSpacing/>
        <w:jc w:val="both"/>
        <w:rPr>
          <w:rFonts w:ascii="Times New Roman" w:eastAsia="Times New Roman" w:hAnsi="Times New Roman" w:cs="Times New Roman"/>
          <w:bCs/>
          <w:sz w:val="26"/>
          <w:szCs w:val="26"/>
          <w:lang w:eastAsia="ru-RU"/>
        </w:rPr>
      </w:pPr>
      <w:bookmarkStart w:id="2" w:name="_Hlk129155670"/>
      <w:bookmarkStart w:id="3" w:name="_Hlk129155653"/>
      <w:r w:rsidRPr="00BA72DF">
        <w:rPr>
          <w:rFonts w:ascii="Times New Roman" w:eastAsia="Times New Roman" w:hAnsi="Times New Roman" w:cs="Times New Roman"/>
          <w:bCs/>
          <w:sz w:val="26"/>
          <w:szCs w:val="26"/>
          <w:lang w:eastAsia="ru-RU"/>
        </w:rPr>
        <w:t>Пункт 6 Оголошення про проведення торгів викладено в такій редакції:</w:t>
      </w:r>
    </w:p>
    <w:p w14:paraId="1C070969" w14:textId="77777777" w:rsidR="00BA72DF" w:rsidRPr="00BA72DF" w:rsidRDefault="00BA72DF" w:rsidP="00BA72DF">
      <w:pPr>
        <w:spacing w:after="0" w:line="276" w:lineRule="auto"/>
        <w:ind w:firstLine="708"/>
        <w:jc w:val="both"/>
        <w:rPr>
          <w:rFonts w:ascii="Times New Roman" w:eastAsia="Times New Roman" w:hAnsi="Times New Roman" w:cs="Times New Roman"/>
          <w:bCs/>
          <w:sz w:val="26"/>
          <w:szCs w:val="26"/>
          <w:lang w:eastAsia="ru-RU"/>
        </w:rPr>
      </w:pPr>
      <w:r w:rsidRPr="00BA72DF">
        <w:rPr>
          <w:rFonts w:ascii="Times New Roman" w:eastAsia="Times New Roman" w:hAnsi="Times New Roman" w:cs="Times New Roman"/>
          <w:bCs/>
          <w:sz w:val="26"/>
          <w:szCs w:val="26"/>
          <w:lang w:eastAsia="ru-RU"/>
        </w:rPr>
        <w:t xml:space="preserve">«Кінцевий строк подання тендерних пропозицій:  </w:t>
      </w:r>
      <w:r w:rsidRPr="00BA72DF">
        <w:rPr>
          <w:rFonts w:ascii="Times New Roman" w:eastAsia="Times New Roman" w:hAnsi="Times New Roman" w:cs="Times New Roman"/>
          <w:bCs/>
          <w:sz w:val="26"/>
          <w:szCs w:val="26"/>
          <w:lang w:val="ru-RU" w:eastAsia="ru-RU"/>
        </w:rPr>
        <w:t>17</w:t>
      </w:r>
      <w:r w:rsidRPr="00BA72DF">
        <w:rPr>
          <w:rFonts w:ascii="Times New Roman" w:eastAsia="Times New Roman" w:hAnsi="Times New Roman" w:cs="Times New Roman"/>
          <w:bCs/>
          <w:sz w:val="26"/>
          <w:szCs w:val="26"/>
          <w:lang w:eastAsia="ru-RU"/>
        </w:rPr>
        <w:t>.08.2023 10:00»;</w:t>
      </w:r>
    </w:p>
    <w:p w14:paraId="5500D404" w14:textId="77777777" w:rsidR="00BA72DF" w:rsidRPr="00BA72DF" w:rsidRDefault="00BA72DF" w:rsidP="00BA72DF">
      <w:pPr>
        <w:numPr>
          <w:ilvl w:val="0"/>
          <w:numId w:val="2"/>
        </w:numPr>
        <w:spacing w:after="0" w:line="276" w:lineRule="auto"/>
        <w:contextualSpacing/>
        <w:jc w:val="both"/>
        <w:rPr>
          <w:rFonts w:ascii="Times New Roman" w:eastAsia="Times New Roman" w:hAnsi="Times New Roman" w:cs="Times New Roman"/>
          <w:bCs/>
          <w:sz w:val="26"/>
          <w:szCs w:val="26"/>
          <w:lang w:eastAsia="ru-RU"/>
        </w:rPr>
      </w:pPr>
      <w:bookmarkStart w:id="4" w:name="_Hlk129155462"/>
      <w:bookmarkEnd w:id="2"/>
      <w:r w:rsidRPr="00BA72DF">
        <w:rPr>
          <w:rFonts w:ascii="Times New Roman" w:eastAsia="Times New Roman" w:hAnsi="Times New Roman" w:cs="Times New Roman"/>
          <w:bCs/>
          <w:sz w:val="26"/>
          <w:szCs w:val="26"/>
          <w:lang w:eastAsia="ru-RU"/>
        </w:rPr>
        <w:t xml:space="preserve">Пункт </w:t>
      </w:r>
      <w:proofErr w:type="spellStart"/>
      <w:r w:rsidRPr="00BA72DF">
        <w:rPr>
          <w:rFonts w:ascii="Times New Roman" w:eastAsia="Times New Roman" w:hAnsi="Times New Roman" w:cs="Times New Roman"/>
          <w:bCs/>
          <w:sz w:val="26"/>
          <w:szCs w:val="26"/>
          <w:lang w:eastAsia="ru-RU"/>
        </w:rPr>
        <w:t>пункт</w:t>
      </w:r>
      <w:proofErr w:type="spellEnd"/>
      <w:r w:rsidRPr="00BA72DF">
        <w:rPr>
          <w:rFonts w:ascii="Times New Roman" w:eastAsia="Times New Roman" w:hAnsi="Times New Roman" w:cs="Times New Roman"/>
          <w:bCs/>
          <w:sz w:val="26"/>
          <w:szCs w:val="26"/>
          <w:lang w:eastAsia="ru-RU"/>
        </w:rPr>
        <w:t xml:space="preserve"> 1 Розділу ІV Тендерної документації викладено в такій редакції:</w:t>
      </w:r>
    </w:p>
    <w:p w14:paraId="1BD27340" w14:textId="77777777" w:rsidR="00BA72DF" w:rsidRPr="00BA72DF" w:rsidRDefault="00BA72DF" w:rsidP="00BA72DF">
      <w:pPr>
        <w:spacing w:after="0" w:line="276" w:lineRule="auto"/>
        <w:ind w:firstLine="708"/>
        <w:jc w:val="both"/>
        <w:rPr>
          <w:rFonts w:ascii="Times New Roman" w:eastAsia="Times New Roman" w:hAnsi="Times New Roman" w:cs="Times New Roman"/>
          <w:bCs/>
          <w:sz w:val="26"/>
          <w:szCs w:val="26"/>
          <w:lang w:eastAsia="ru-RU"/>
        </w:rPr>
      </w:pPr>
      <w:r w:rsidRPr="00BA72DF">
        <w:rPr>
          <w:rFonts w:ascii="Times New Roman" w:eastAsia="Times New Roman" w:hAnsi="Times New Roman" w:cs="Times New Roman"/>
          <w:bCs/>
          <w:sz w:val="26"/>
          <w:szCs w:val="26"/>
          <w:lang w:eastAsia="ru-RU"/>
        </w:rPr>
        <w:t>«Кінцевий строк подання тендерних пропозицій 17.08.2023 10:00.</w:t>
      </w:r>
    </w:p>
    <w:p w14:paraId="739C10E6" w14:textId="77777777" w:rsidR="00BA72DF" w:rsidRPr="00BA72DF" w:rsidRDefault="00BA72DF" w:rsidP="00BA72DF">
      <w:pPr>
        <w:spacing w:after="0" w:line="276" w:lineRule="auto"/>
        <w:jc w:val="both"/>
        <w:rPr>
          <w:rFonts w:ascii="Times New Roman" w:eastAsia="Times New Roman" w:hAnsi="Times New Roman" w:cs="Times New Roman"/>
          <w:bCs/>
          <w:sz w:val="26"/>
          <w:szCs w:val="26"/>
          <w:lang w:eastAsia="ru-RU"/>
        </w:rPr>
      </w:pPr>
      <w:r w:rsidRPr="00BA72DF">
        <w:rPr>
          <w:rFonts w:ascii="Times New Roman" w:eastAsia="Times New Roman" w:hAnsi="Times New Roman" w:cs="Times New Roman"/>
          <w:bCs/>
          <w:sz w:val="26"/>
          <w:szCs w:val="26"/>
          <w:lang w:eastAsia="ru-RU"/>
        </w:rPr>
        <w:t>Отримана тендерна пропозиція автоматично вноситься до реєстру отриманих тендерних пропозицій.</w:t>
      </w:r>
    </w:p>
    <w:p w14:paraId="45413FAA" w14:textId="77777777" w:rsidR="00BA72DF" w:rsidRPr="00BA72DF" w:rsidRDefault="00BA72DF" w:rsidP="00BA72DF">
      <w:pPr>
        <w:spacing w:after="0" w:line="276" w:lineRule="auto"/>
        <w:ind w:firstLine="708"/>
        <w:jc w:val="both"/>
        <w:rPr>
          <w:rFonts w:ascii="Times New Roman" w:eastAsia="Times New Roman" w:hAnsi="Times New Roman" w:cs="Times New Roman"/>
          <w:bCs/>
          <w:sz w:val="26"/>
          <w:szCs w:val="26"/>
          <w:lang w:eastAsia="ru-RU"/>
        </w:rPr>
      </w:pPr>
      <w:r w:rsidRPr="00BA72DF">
        <w:rPr>
          <w:rFonts w:ascii="Times New Roman" w:eastAsia="Times New Roman" w:hAnsi="Times New Roman" w:cs="Times New Roman"/>
          <w:bCs/>
          <w:sz w:val="26"/>
          <w:szCs w:val="26"/>
          <w:lang w:eastAsia="ru-RU"/>
        </w:rPr>
        <w:t xml:space="preserve">Електронна система </w:t>
      </w:r>
      <w:proofErr w:type="spellStart"/>
      <w:r w:rsidRPr="00BA72DF">
        <w:rPr>
          <w:rFonts w:ascii="Times New Roman" w:eastAsia="Times New Roman" w:hAnsi="Times New Roman" w:cs="Times New Roman"/>
          <w:bCs/>
          <w:sz w:val="26"/>
          <w:szCs w:val="26"/>
          <w:lang w:eastAsia="ru-RU"/>
        </w:rPr>
        <w:t>закупівель</w:t>
      </w:r>
      <w:proofErr w:type="spellEnd"/>
      <w:r w:rsidRPr="00BA72DF">
        <w:rPr>
          <w:rFonts w:ascii="Times New Roman" w:eastAsia="Times New Roman" w:hAnsi="Times New Roman" w:cs="Times New Roman"/>
          <w:bCs/>
          <w:sz w:val="26"/>
          <w:szCs w:val="26"/>
          <w:lang w:eastAsia="ru-RU"/>
        </w:rPr>
        <w:t xml:space="preserve"> автоматично формує та надсилає повідомлення учаснику про отримання його пропозиції із зазначенням дати та часу.</w:t>
      </w:r>
    </w:p>
    <w:p w14:paraId="73343D30" w14:textId="77777777" w:rsidR="00BA72DF" w:rsidRPr="00BA72DF" w:rsidRDefault="00BA72DF" w:rsidP="00BA72DF">
      <w:pPr>
        <w:spacing w:after="0" w:line="276" w:lineRule="auto"/>
        <w:ind w:firstLine="708"/>
        <w:jc w:val="both"/>
        <w:rPr>
          <w:rFonts w:ascii="Times New Roman" w:eastAsia="Times New Roman" w:hAnsi="Times New Roman" w:cs="Times New Roman"/>
          <w:bCs/>
          <w:sz w:val="26"/>
          <w:szCs w:val="26"/>
          <w:lang w:eastAsia="ru-RU"/>
        </w:rPr>
      </w:pPr>
      <w:r w:rsidRPr="00BA72DF">
        <w:rPr>
          <w:rFonts w:ascii="Times New Roman" w:eastAsia="Times New Roman" w:hAnsi="Times New Roman" w:cs="Times New Roman"/>
          <w:bCs/>
          <w:sz w:val="26"/>
          <w:szCs w:val="26"/>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BA72DF">
        <w:rPr>
          <w:rFonts w:ascii="Times New Roman" w:eastAsia="Times New Roman" w:hAnsi="Times New Roman" w:cs="Times New Roman"/>
          <w:bCs/>
          <w:sz w:val="26"/>
          <w:szCs w:val="26"/>
          <w:lang w:eastAsia="ru-RU"/>
        </w:rPr>
        <w:t>закупівель</w:t>
      </w:r>
      <w:proofErr w:type="spellEnd"/>
      <w:r w:rsidRPr="00BA72DF">
        <w:rPr>
          <w:rFonts w:ascii="Times New Roman" w:eastAsia="Times New Roman" w:hAnsi="Times New Roman" w:cs="Times New Roman"/>
          <w:bCs/>
          <w:sz w:val="26"/>
          <w:szCs w:val="26"/>
          <w:lang w:eastAsia="ru-RU"/>
        </w:rPr>
        <w:t>.»;</w:t>
      </w:r>
    </w:p>
    <w:p w14:paraId="361C51E0" w14:textId="77777777" w:rsidR="00BA72DF" w:rsidRPr="00BA72DF" w:rsidRDefault="00BA72DF" w:rsidP="00BA72DF">
      <w:pPr>
        <w:spacing w:after="0" w:line="276" w:lineRule="auto"/>
        <w:ind w:firstLine="567"/>
        <w:rPr>
          <w:rFonts w:ascii="Times New Roman" w:eastAsia="Times New Roman" w:hAnsi="Times New Roman" w:cs="Times New Roman"/>
          <w:bCs/>
          <w:sz w:val="26"/>
          <w:szCs w:val="26"/>
          <w:lang w:eastAsia="ru-RU"/>
        </w:rPr>
      </w:pPr>
      <w:bookmarkStart w:id="5" w:name="_Hlk129156219"/>
      <w:bookmarkEnd w:id="4"/>
      <w:r w:rsidRPr="00BA72DF">
        <w:rPr>
          <w:rFonts w:ascii="Times New Roman" w:eastAsia="Times New Roman" w:hAnsi="Times New Roman" w:cs="Times New Roman"/>
          <w:bCs/>
          <w:sz w:val="26"/>
          <w:szCs w:val="26"/>
          <w:lang w:eastAsia="ru-RU"/>
        </w:rPr>
        <w:t xml:space="preserve">3. Підпункт 1 пункту 1.1. Додатку 2 Тендерної документації викладено в такій редакції: </w:t>
      </w:r>
    </w:p>
    <w:p w14:paraId="777DC687" w14:textId="77777777" w:rsidR="00BA72DF" w:rsidRPr="00BA72DF" w:rsidRDefault="00BA72DF" w:rsidP="00BA72DF">
      <w:pPr>
        <w:spacing w:after="0" w:line="276" w:lineRule="auto"/>
        <w:ind w:firstLine="567"/>
        <w:jc w:val="both"/>
        <w:rPr>
          <w:rFonts w:ascii="Times New Roman" w:eastAsia="Times New Roman" w:hAnsi="Times New Roman" w:cs="Times New Roman"/>
          <w:bCs/>
          <w:sz w:val="26"/>
          <w:szCs w:val="26"/>
          <w:lang w:eastAsia="ru-RU"/>
        </w:rPr>
      </w:pPr>
      <w:r w:rsidRPr="00BA72DF">
        <w:rPr>
          <w:rFonts w:ascii="Times New Roman" w:eastAsia="Times New Roman" w:hAnsi="Times New Roman" w:cs="Times New Roman"/>
          <w:bCs/>
          <w:sz w:val="26"/>
          <w:szCs w:val="26"/>
          <w:lang w:eastAsia="ru-RU"/>
        </w:rPr>
        <w:t>«Для цілей цієї тендерної документації під аналогічним договором розуміється договір на виконання робіт у 2018-2023 роках з будівництва об’єктів, що за класом наслідків (відповідальності) належать до об’єктів із значними (СС3) наслідками, інформація про який наявна на веб-порталі Уповноваженого органу https://prozorro.gov.ua/ та складено звіт про виконання договору (надається в складі тендерної пропозиції)».</w:t>
      </w:r>
    </w:p>
    <w:p w14:paraId="2F36262D" w14:textId="77777777" w:rsidR="00BA72DF" w:rsidRPr="00BA72DF" w:rsidRDefault="00BA72DF" w:rsidP="00BA72DF">
      <w:pPr>
        <w:numPr>
          <w:ilvl w:val="0"/>
          <w:numId w:val="3"/>
        </w:numPr>
        <w:spacing w:after="0" w:line="276" w:lineRule="auto"/>
        <w:contextualSpacing/>
        <w:jc w:val="both"/>
        <w:rPr>
          <w:rFonts w:ascii="Times New Roman" w:eastAsia="Times New Roman" w:hAnsi="Times New Roman" w:cs="Times New Roman"/>
          <w:bCs/>
          <w:sz w:val="26"/>
          <w:szCs w:val="26"/>
          <w:lang w:eastAsia="ru-RU"/>
        </w:rPr>
      </w:pPr>
      <w:bookmarkStart w:id="6" w:name="_Hlk129156093"/>
      <w:bookmarkEnd w:id="3"/>
      <w:bookmarkEnd w:id="5"/>
      <w:r w:rsidRPr="00BA72DF">
        <w:rPr>
          <w:rFonts w:ascii="Times New Roman" w:eastAsia="Times New Roman" w:hAnsi="Times New Roman" w:cs="Times New Roman"/>
          <w:bCs/>
          <w:sz w:val="26"/>
          <w:szCs w:val="26"/>
          <w:lang w:eastAsia="ru-RU"/>
        </w:rPr>
        <w:t>Пункт 2.1. Додатку 5 Тендерної документації викладено в такій редакції:</w:t>
      </w:r>
    </w:p>
    <w:p w14:paraId="4B634D03" w14:textId="77777777" w:rsidR="00BA72DF" w:rsidRPr="00BA72DF" w:rsidRDefault="00BA72DF" w:rsidP="00BA72DF">
      <w:pPr>
        <w:spacing w:after="0" w:line="276" w:lineRule="auto"/>
        <w:ind w:firstLine="567"/>
        <w:jc w:val="both"/>
        <w:rPr>
          <w:rFonts w:ascii="Times New Roman" w:eastAsia="Times New Roman" w:hAnsi="Times New Roman" w:cs="Times New Roman"/>
          <w:bCs/>
          <w:sz w:val="26"/>
          <w:szCs w:val="26"/>
          <w:lang w:eastAsia="ru-RU"/>
        </w:rPr>
      </w:pPr>
      <w:r w:rsidRPr="00BA72DF">
        <w:rPr>
          <w:rFonts w:ascii="Times New Roman" w:eastAsia="Times New Roman" w:hAnsi="Times New Roman" w:cs="Times New Roman"/>
          <w:bCs/>
          <w:sz w:val="26"/>
          <w:szCs w:val="26"/>
          <w:lang w:eastAsia="ru-RU"/>
        </w:rPr>
        <w:t>«</w:t>
      </w:r>
      <w:bookmarkStart w:id="7" w:name="_Hlk142391424"/>
      <w:r w:rsidRPr="00BA72DF">
        <w:rPr>
          <w:rFonts w:ascii="Times New Roman" w:eastAsia="Times New Roman" w:hAnsi="Times New Roman" w:cs="Times New Roman"/>
          <w:bCs/>
          <w:sz w:val="26"/>
          <w:szCs w:val="26"/>
          <w:lang w:eastAsia="ru-RU"/>
        </w:rPr>
        <w:t>Ціна Договору визначається на основі твердої договірної ціни (Додаток 81), є незмінною та становить________________ грн (прописом) з ПДВ, _____________ грн (прописом) без ПДВ, ________________ грн (прописом) ПДВ.</w:t>
      </w:r>
      <w:bookmarkEnd w:id="7"/>
      <w:r w:rsidRPr="00BA72DF">
        <w:rPr>
          <w:rFonts w:ascii="Times New Roman" w:eastAsia="Times New Roman" w:hAnsi="Times New Roman" w:cs="Times New Roman"/>
          <w:bCs/>
          <w:sz w:val="26"/>
          <w:szCs w:val="26"/>
          <w:lang w:eastAsia="ru-RU"/>
        </w:rPr>
        <w:t>»;</w:t>
      </w:r>
    </w:p>
    <w:p w14:paraId="3B8E3C90" w14:textId="77777777" w:rsidR="00BA72DF" w:rsidRPr="00BA72DF" w:rsidRDefault="00BA72DF" w:rsidP="00BA72DF">
      <w:pPr>
        <w:numPr>
          <w:ilvl w:val="0"/>
          <w:numId w:val="3"/>
        </w:numPr>
        <w:spacing w:after="0" w:line="276" w:lineRule="auto"/>
        <w:contextualSpacing/>
        <w:jc w:val="both"/>
        <w:rPr>
          <w:rFonts w:ascii="Times New Roman" w:eastAsia="Times New Roman" w:hAnsi="Times New Roman" w:cs="Times New Roman"/>
          <w:bCs/>
          <w:sz w:val="26"/>
          <w:szCs w:val="26"/>
          <w:lang w:eastAsia="ru-RU"/>
        </w:rPr>
      </w:pPr>
      <w:r w:rsidRPr="00BA72DF">
        <w:rPr>
          <w:rFonts w:ascii="Times New Roman" w:eastAsia="Times New Roman" w:hAnsi="Times New Roman" w:cs="Times New Roman"/>
          <w:bCs/>
          <w:sz w:val="26"/>
          <w:szCs w:val="26"/>
          <w:lang w:eastAsia="ru-RU"/>
        </w:rPr>
        <w:t>Пункт 18 Додатку 5 Тендерної документації доповнено:</w:t>
      </w:r>
    </w:p>
    <w:p w14:paraId="5AB63D4C" w14:textId="77777777" w:rsidR="00BA72DF" w:rsidRPr="00BA72DF" w:rsidRDefault="00BA72DF" w:rsidP="00BA72DF">
      <w:pPr>
        <w:spacing w:after="0" w:line="276" w:lineRule="auto"/>
        <w:ind w:left="568"/>
        <w:jc w:val="both"/>
        <w:rPr>
          <w:rFonts w:ascii="Times New Roman" w:eastAsia="Times New Roman" w:hAnsi="Times New Roman" w:cs="Times New Roman"/>
          <w:bCs/>
          <w:sz w:val="26"/>
          <w:szCs w:val="26"/>
          <w:lang w:eastAsia="ru-RU"/>
        </w:rPr>
      </w:pPr>
      <w:r w:rsidRPr="00BA72DF">
        <w:rPr>
          <w:rFonts w:ascii="Times New Roman" w:eastAsia="Times New Roman" w:hAnsi="Times New Roman" w:cs="Times New Roman"/>
          <w:bCs/>
          <w:sz w:val="26"/>
          <w:szCs w:val="26"/>
          <w:lang w:eastAsia="ru-RU"/>
        </w:rPr>
        <w:t>«Додаток 81 – Договірна ціна.».</w:t>
      </w:r>
    </w:p>
    <w:bookmarkEnd w:id="6"/>
    <w:p w14:paraId="5C41D276" w14:textId="27418661" w:rsidR="00AB5286" w:rsidRDefault="00AB5286" w:rsidP="00EE12EE">
      <w:pPr>
        <w:ind w:firstLine="425"/>
        <w:jc w:val="both"/>
        <w:rPr>
          <w:rFonts w:ascii="Times New Roman" w:hAnsi="Times New Roman" w:cs="Times New Roman"/>
          <w:sz w:val="24"/>
          <w:szCs w:val="24"/>
        </w:rPr>
      </w:pPr>
    </w:p>
    <w:p w14:paraId="17CD0D09" w14:textId="77777777" w:rsidR="007D73CB" w:rsidRPr="00EE12EE" w:rsidRDefault="007D73CB" w:rsidP="00EE12EE">
      <w:pPr>
        <w:ind w:firstLine="425"/>
        <w:jc w:val="both"/>
        <w:rPr>
          <w:rFonts w:ascii="Times New Roman" w:hAnsi="Times New Roman" w:cs="Times New Roman"/>
          <w:sz w:val="24"/>
          <w:szCs w:val="24"/>
        </w:rPr>
      </w:pPr>
    </w:p>
    <w:p w14:paraId="6FDD9145" w14:textId="7DCB7832" w:rsidR="004B44E6" w:rsidRPr="007D73CB" w:rsidRDefault="00961C8D" w:rsidP="00961C8D">
      <w:pPr>
        <w:jc w:val="both"/>
        <w:rPr>
          <w:rFonts w:ascii="Times New Roman" w:hAnsi="Times New Roman" w:cs="Times New Roman"/>
          <w:b/>
          <w:spacing w:val="-6"/>
          <w:sz w:val="26"/>
          <w:szCs w:val="26"/>
        </w:rPr>
      </w:pPr>
      <w:r w:rsidRPr="007D73CB">
        <w:rPr>
          <w:rFonts w:ascii="Times New Roman" w:hAnsi="Times New Roman" w:cs="Times New Roman"/>
          <w:b/>
          <w:spacing w:val="-6"/>
          <w:sz w:val="26"/>
          <w:szCs w:val="26"/>
        </w:rPr>
        <w:t xml:space="preserve">Уповноважена особа                                                                                      </w:t>
      </w:r>
      <w:r w:rsidR="00BA72DF">
        <w:rPr>
          <w:rFonts w:ascii="Times New Roman" w:hAnsi="Times New Roman" w:cs="Times New Roman"/>
          <w:b/>
          <w:spacing w:val="-6"/>
          <w:sz w:val="26"/>
          <w:szCs w:val="26"/>
        </w:rPr>
        <w:t>В.</w:t>
      </w:r>
      <w:r w:rsidRPr="007D73CB">
        <w:rPr>
          <w:rFonts w:ascii="Times New Roman" w:hAnsi="Times New Roman" w:cs="Times New Roman"/>
          <w:b/>
          <w:spacing w:val="-6"/>
          <w:sz w:val="26"/>
          <w:szCs w:val="26"/>
        </w:rPr>
        <w:t xml:space="preserve"> </w:t>
      </w:r>
      <w:r w:rsidR="006F28B6" w:rsidRPr="007D73CB">
        <w:rPr>
          <w:rFonts w:ascii="Times New Roman" w:hAnsi="Times New Roman" w:cs="Times New Roman"/>
          <w:b/>
          <w:spacing w:val="-6"/>
          <w:sz w:val="26"/>
          <w:szCs w:val="26"/>
        </w:rPr>
        <w:t>Ніколайчук</w:t>
      </w:r>
    </w:p>
    <w:p w14:paraId="3D2B0FD2" w14:textId="77777777" w:rsidR="00D85BC5" w:rsidRPr="004B44E6" w:rsidRDefault="00D85BC5" w:rsidP="004B44E6"/>
    <w:sectPr w:rsidR="00D85BC5" w:rsidRPr="004B44E6" w:rsidSect="008E743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34196"/>
    <w:multiLevelType w:val="hybridMultilevel"/>
    <w:tmpl w:val="E86C2790"/>
    <w:lvl w:ilvl="0" w:tplc="AF9C6CA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15:restartNumberingAfterBreak="0">
    <w:nsid w:val="25513BEF"/>
    <w:multiLevelType w:val="hybridMultilevel"/>
    <w:tmpl w:val="1AF813A8"/>
    <w:lvl w:ilvl="0" w:tplc="BD2E1006">
      <w:start w:val="4"/>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 w15:restartNumberingAfterBreak="0">
    <w:nsid w:val="7A16657A"/>
    <w:multiLevelType w:val="hybridMultilevel"/>
    <w:tmpl w:val="2ED2782A"/>
    <w:lvl w:ilvl="0" w:tplc="A6602BA8">
      <w:start w:val="1"/>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08E"/>
    <w:rsid w:val="000C1288"/>
    <w:rsid w:val="00124CBF"/>
    <w:rsid w:val="001335A3"/>
    <w:rsid w:val="00166BEE"/>
    <w:rsid w:val="00187069"/>
    <w:rsid w:val="00227A70"/>
    <w:rsid w:val="002602AB"/>
    <w:rsid w:val="00383E37"/>
    <w:rsid w:val="00393923"/>
    <w:rsid w:val="00395312"/>
    <w:rsid w:val="0043312A"/>
    <w:rsid w:val="004B44E6"/>
    <w:rsid w:val="005E3DC7"/>
    <w:rsid w:val="006626D0"/>
    <w:rsid w:val="006772F5"/>
    <w:rsid w:val="006F28B6"/>
    <w:rsid w:val="00767787"/>
    <w:rsid w:val="007D73CB"/>
    <w:rsid w:val="00836774"/>
    <w:rsid w:val="00854215"/>
    <w:rsid w:val="008E743C"/>
    <w:rsid w:val="00957B7A"/>
    <w:rsid w:val="00961C8D"/>
    <w:rsid w:val="009A152B"/>
    <w:rsid w:val="009E56AA"/>
    <w:rsid w:val="00A26289"/>
    <w:rsid w:val="00A51CE6"/>
    <w:rsid w:val="00AB0CEB"/>
    <w:rsid w:val="00AB5286"/>
    <w:rsid w:val="00AC3AF8"/>
    <w:rsid w:val="00AD1012"/>
    <w:rsid w:val="00B46D00"/>
    <w:rsid w:val="00BA72DF"/>
    <w:rsid w:val="00CE248F"/>
    <w:rsid w:val="00D37D39"/>
    <w:rsid w:val="00D85BC5"/>
    <w:rsid w:val="00DC7A64"/>
    <w:rsid w:val="00E829FB"/>
    <w:rsid w:val="00EE12EE"/>
    <w:rsid w:val="00F6008E"/>
    <w:rsid w:val="00F67D6B"/>
    <w:rsid w:val="00F850ED"/>
    <w:rsid w:val="00FE66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3340"/>
  <w15:chartTrackingRefBased/>
  <w15:docId w15:val="{EC15AB0D-38F7-44B5-A8DD-DB09F599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44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 1.1,Литература,Bullet Number,Bullet 1,Use Case List Paragraph,lp1,lp11,List Paragraph11,List Paragraph,AC List 01,EBRD List"/>
    <w:basedOn w:val="a"/>
    <w:link w:val="a4"/>
    <w:uiPriority w:val="34"/>
    <w:qFormat/>
    <w:rsid w:val="009E56AA"/>
    <w:pPr>
      <w:ind w:left="720"/>
      <w:contextualSpacing/>
    </w:pPr>
    <w:rPr>
      <w:rFonts w:ascii="Calibri" w:eastAsia="Calibri" w:hAnsi="Calibri" w:cs="Times New Roman"/>
    </w:rPr>
  </w:style>
  <w:style w:type="paragraph" w:customStyle="1" w:styleId="rvps2">
    <w:name w:val="rvps2"/>
    <w:basedOn w:val="a"/>
    <w:rsid w:val="006772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4B44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бычный1"/>
    <w:link w:val="10"/>
    <w:qFormat/>
    <w:rsid w:val="004B44E6"/>
    <w:pPr>
      <w:spacing w:after="0" w:line="240" w:lineRule="auto"/>
    </w:pPr>
    <w:rPr>
      <w:rFonts w:ascii="Times New Roman" w:eastAsia="Calibri" w:hAnsi="Times New Roman" w:cs="Times New Roman"/>
      <w:lang w:eastAsia="uk-UA"/>
    </w:rPr>
  </w:style>
  <w:style w:type="character" w:customStyle="1" w:styleId="10">
    <w:name w:val="Номер страницы1"/>
    <w:link w:val="1"/>
    <w:locked/>
    <w:rsid w:val="004B44E6"/>
    <w:rPr>
      <w:rFonts w:ascii="Times New Roman" w:eastAsia="Calibri" w:hAnsi="Times New Roman" w:cs="Times New Roman"/>
      <w:lang w:eastAsia="uk-UA"/>
    </w:rPr>
  </w:style>
  <w:style w:type="paragraph" w:customStyle="1" w:styleId="rvps14">
    <w:name w:val="rvps14"/>
    <w:basedOn w:val="a"/>
    <w:rsid w:val="004B44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4B44E6"/>
  </w:style>
  <w:style w:type="paragraph" w:styleId="a5">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w:basedOn w:val="a"/>
    <w:link w:val="a6"/>
    <w:uiPriority w:val="99"/>
    <w:unhideWhenUsed/>
    <w:qFormat/>
    <w:rsid w:val="00383E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header"/>
    <w:aliases w:val="/tsv"/>
    <w:basedOn w:val="a"/>
    <w:link w:val="a8"/>
    <w:uiPriority w:val="99"/>
    <w:rsid w:val="00383E37"/>
    <w:pPr>
      <w:tabs>
        <w:tab w:val="center" w:pos="4677"/>
        <w:tab w:val="right" w:pos="9355"/>
      </w:tabs>
      <w:spacing w:after="0" w:line="240" w:lineRule="auto"/>
    </w:pPr>
    <w:rPr>
      <w:rFonts w:ascii="Times New Roman" w:eastAsia="Times New Roman" w:hAnsi="Times New Roman" w:cs="Times New Roman"/>
      <w:sz w:val="24"/>
      <w:szCs w:val="24"/>
      <w:lang w:val="ru-RU"/>
    </w:rPr>
  </w:style>
  <w:style w:type="character" w:customStyle="1" w:styleId="a8">
    <w:name w:val="Верхній колонтитул Знак"/>
    <w:aliases w:val="/tsv Знак"/>
    <w:basedOn w:val="a0"/>
    <w:link w:val="a7"/>
    <w:uiPriority w:val="99"/>
    <w:rsid w:val="00383E37"/>
    <w:rPr>
      <w:rFonts w:ascii="Times New Roman" w:eastAsia="Times New Roman" w:hAnsi="Times New Roman" w:cs="Times New Roman"/>
      <w:sz w:val="24"/>
      <w:szCs w:val="24"/>
      <w:lang w:val="ru-RU"/>
    </w:rPr>
  </w:style>
  <w:style w:type="table" w:styleId="a9">
    <w:name w:val="Table Grid"/>
    <w:basedOn w:val="a1"/>
    <w:uiPriority w:val="59"/>
    <w:rsid w:val="0038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5"/>
    <w:uiPriority w:val="99"/>
    <w:rsid w:val="00383E37"/>
    <w:rPr>
      <w:rFonts w:ascii="Times New Roman" w:eastAsia="Times New Roman" w:hAnsi="Times New Roman" w:cs="Times New Roman"/>
      <w:sz w:val="24"/>
      <w:szCs w:val="24"/>
      <w:lang w:val="ru-RU" w:eastAsia="ru-RU"/>
    </w:rPr>
  </w:style>
  <w:style w:type="paragraph" w:styleId="aa">
    <w:name w:val="No Spacing"/>
    <w:link w:val="ab"/>
    <w:qFormat/>
    <w:rsid w:val="00383E37"/>
    <w:pPr>
      <w:spacing w:after="0" w:line="240" w:lineRule="auto"/>
    </w:pPr>
    <w:rPr>
      <w:lang w:val="ru-RU"/>
    </w:rPr>
  </w:style>
  <w:style w:type="character" w:customStyle="1" w:styleId="a4">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
    <w:link w:val="a3"/>
    <w:uiPriority w:val="34"/>
    <w:rsid w:val="00383E37"/>
    <w:rPr>
      <w:rFonts w:ascii="Calibri" w:eastAsia="Calibri" w:hAnsi="Calibri" w:cs="Times New Roman"/>
    </w:rPr>
  </w:style>
  <w:style w:type="character" w:customStyle="1" w:styleId="ab">
    <w:name w:val="Без інтервалів Знак"/>
    <w:link w:val="aa"/>
    <w:uiPriority w:val="1"/>
    <w:locked/>
    <w:rsid w:val="00383E37"/>
    <w:rPr>
      <w:lang w:val="ru-RU"/>
    </w:rPr>
  </w:style>
  <w:style w:type="table" w:customStyle="1" w:styleId="11">
    <w:name w:val="Сітка таблиці1"/>
    <w:basedOn w:val="a1"/>
    <w:next w:val="a9"/>
    <w:uiPriority w:val="39"/>
    <w:rsid w:val="001335A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96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1500</Words>
  <Characters>856</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NERC</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Віктор Ніколайчук</cp:lastModifiedBy>
  <cp:revision>4</cp:revision>
  <cp:lastPrinted>2023-08-10T05:45:00Z</cp:lastPrinted>
  <dcterms:created xsi:type="dcterms:W3CDTF">2023-08-09T05:50:00Z</dcterms:created>
  <dcterms:modified xsi:type="dcterms:W3CDTF">2023-08-10T05:45:00Z</dcterms:modified>
</cp:coreProperties>
</file>