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5292E" w:rsidRDefault="00C2014A" w:rsidP="002748E7">
      <w:pPr>
        <w:spacing w:after="0" w:line="240" w:lineRule="auto"/>
        <w:ind w:left="8222"/>
        <w:jc w:val="both"/>
        <w:rPr>
          <w:rFonts w:ascii="Times New Roman" w:hAnsi="Times New Roman"/>
          <w:bCs/>
          <w:lang w:eastAsia="ru-RU"/>
        </w:rPr>
      </w:pPr>
      <w:r w:rsidRPr="0095292E">
        <w:rPr>
          <w:rFonts w:ascii="Times New Roman" w:hAnsi="Times New Roman"/>
          <w:bCs/>
          <w:lang w:eastAsia="ru-RU"/>
        </w:rPr>
        <w:t>Додаток №3</w:t>
      </w:r>
    </w:p>
    <w:p w:rsidR="00C2014A" w:rsidRPr="0095292E" w:rsidRDefault="00C2014A" w:rsidP="002748E7">
      <w:pPr>
        <w:spacing w:after="0" w:line="240" w:lineRule="auto"/>
        <w:ind w:left="8222"/>
        <w:jc w:val="both"/>
        <w:rPr>
          <w:rFonts w:ascii="Times New Roman" w:hAnsi="Times New Roman"/>
          <w:bCs/>
          <w:lang w:eastAsia="ru-RU"/>
        </w:rPr>
      </w:pPr>
      <w:r w:rsidRPr="0095292E">
        <w:rPr>
          <w:rFonts w:ascii="Times New Roman" w:hAnsi="Times New Roman"/>
          <w:bCs/>
          <w:lang w:eastAsia="ru-RU"/>
        </w:rPr>
        <w:t>до тендерної документації</w:t>
      </w:r>
    </w:p>
    <w:p w:rsidR="00C2014A" w:rsidRPr="0095292E" w:rsidRDefault="00C2014A" w:rsidP="002748E7">
      <w:pPr>
        <w:spacing w:after="0" w:line="240" w:lineRule="auto"/>
        <w:ind w:left="8222"/>
        <w:jc w:val="both"/>
        <w:rPr>
          <w:rFonts w:ascii="Times New Roman" w:hAnsi="Times New Roman"/>
          <w:bCs/>
          <w:lang w:eastAsia="ru-RU"/>
        </w:rPr>
      </w:pPr>
      <w:r w:rsidRPr="0095292E">
        <w:rPr>
          <w:rFonts w:ascii="Times New Roman" w:hAnsi="Times New Roman"/>
          <w:b/>
          <w:bCs/>
        </w:rPr>
        <w:t>ПРОЄКТ</w:t>
      </w:r>
    </w:p>
    <w:p w:rsidR="00C2014A" w:rsidRPr="0095292E" w:rsidRDefault="00C2014A" w:rsidP="00C2014A">
      <w:pPr>
        <w:tabs>
          <w:tab w:val="left" w:pos="3600"/>
        </w:tabs>
        <w:spacing w:after="0" w:line="240" w:lineRule="auto"/>
        <w:jc w:val="center"/>
        <w:rPr>
          <w:rFonts w:ascii="Times New Roman" w:hAnsi="Times New Roman"/>
          <w:b/>
          <w:bCs/>
        </w:rPr>
      </w:pPr>
      <w:r w:rsidRPr="0095292E">
        <w:rPr>
          <w:rFonts w:ascii="Times New Roman" w:hAnsi="Times New Roman"/>
          <w:b/>
          <w:bCs/>
        </w:rPr>
        <w:t xml:space="preserve">ДОГОВІР  №  </w:t>
      </w:r>
    </w:p>
    <w:p w:rsidR="00C2014A" w:rsidRPr="0095292E" w:rsidRDefault="00C2014A" w:rsidP="00C2014A">
      <w:pPr>
        <w:tabs>
          <w:tab w:val="left" w:pos="3600"/>
        </w:tabs>
        <w:spacing w:after="0" w:line="240" w:lineRule="auto"/>
        <w:jc w:val="center"/>
        <w:rPr>
          <w:rFonts w:ascii="Times New Roman" w:hAnsi="Times New Roman"/>
          <w:b/>
          <w:bCs/>
        </w:rPr>
      </w:pPr>
    </w:p>
    <w:p w:rsidR="00C2014A" w:rsidRPr="0095292E" w:rsidRDefault="00C2014A" w:rsidP="00C2014A">
      <w:pPr>
        <w:tabs>
          <w:tab w:val="left" w:pos="3600"/>
        </w:tabs>
        <w:spacing w:after="0" w:line="240" w:lineRule="auto"/>
        <w:jc w:val="center"/>
        <w:rPr>
          <w:rFonts w:ascii="Times New Roman" w:hAnsi="Times New Roman"/>
          <w:bCs/>
        </w:rPr>
      </w:pPr>
      <w:r w:rsidRPr="0095292E">
        <w:rPr>
          <w:rFonts w:ascii="Times New Roman" w:hAnsi="Times New Roman"/>
          <w:bCs/>
        </w:rPr>
        <w:t xml:space="preserve">  </w:t>
      </w:r>
    </w:p>
    <w:p w:rsidR="00C2014A" w:rsidRPr="0095292E" w:rsidRDefault="00C2014A" w:rsidP="0095292E">
      <w:pPr>
        <w:pStyle w:val="a4"/>
        <w:spacing w:after="0" w:line="240" w:lineRule="auto"/>
        <w:ind w:left="0"/>
        <w:rPr>
          <w:rFonts w:eastAsia="Calibri"/>
          <w:sz w:val="22"/>
          <w:szCs w:val="22"/>
          <w:lang w:val="x-none" w:eastAsia="x-none"/>
        </w:rPr>
      </w:pPr>
      <w:r w:rsidRPr="0095292E">
        <w:rPr>
          <w:rFonts w:eastAsia="Calibri"/>
          <w:sz w:val="22"/>
          <w:szCs w:val="22"/>
          <w:lang w:val="x-none" w:eastAsia="x-none"/>
        </w:rPr>
        <w:t xml:space="preserve">м. </w:t>
      </w:r>
      <w:r w:rsidR="002748E7">
        <w:rPr>
          <w:rFonts w:eastAsia="Calibri"/>
          <w:sz w:val="22"/>
          <w:szCs w:val="22"/>
          <w:lang w:val="uk-UA" w:eastAsia="x-none"/>
        </w:rPr>
        <w:t>Деражня</w:t>
      </w:r>
      <w:r w:rsidRPr="0095292E">
        <w:rPr>
          <w:rFonts w:eastAsia="Calibri"/>
          <w:sz w:val="22"/>
          <w:szCs w:val="22"/>
          <w:lang w:val="x-none" w:eastAsia="x-none"/>
        </w:rPr>
        <w:t xml:space="preserve">  </w:t>
      </w:r>
      <w:r w:rsidRPr="0095292E">
        <w:rPr>
          <w:rFonts w:eastAsia="Calibri"/>
          <w:sz w:val="22"/>
          <w:szCs w:val="22"/>
          <w:lang w:val="x-none" w:eastAsia="x-none"/>
        </w:rPr>
        <w:tab/>
      </w:r>
      <w:r w:rsidRPr="0095292E">
        <w:rPr>
          <w:rFonts w:eastAsia="Calibri"/>
          <w:sz w:val="22"/>
          <w:szCs w:val="22"/>
          <w:lang w:val="x-none" w:eastAsia="x-none"/>
        </w:rPr>
        <w:tab/>
      </w:r>
      <w:r w:rsidRPr="0095292E">
        <w:rPr>
          <w:rFonts w:eastAsia="Calibri"/>
          <w:sz w:val="22"/>
          <w:szCs w:val="22"/>
          <w:lang w:val="x-none" w:eastAsia="x-none"/>
        </w:rPr>
        <w:tab/>
      </w:r>
      <w:r w:rsidRPr="0095292E">
        <w:rPr>
          <w:rFonts w:eastAsia="Calibri"/>
          <w:sz w:val="22"/>
          <w:szCs w:val="22"/>
          <w:lang w:val="x-none" w:eastAsia="x-none"/>
        </w:rPr>
        <w:tab/>
      </w:r>
      <w:r w:rsidRPr="0095292E">
        <w:rPr>
          <w:rFonts w:eastAsia="Calibri"/>
          <w:sz w:val="22"/>
          <w:szCs w:val="22"/>
          <w:lang w:val="x-none" w:eastAsia="x-none"/>
        </w:rPr>
        <w:tab/>
      </w:r>
      <w:r w:rsidRPr="0095292E">
        <w:rPr>
          <w:rFonts w:eastAsia="Calibri"/>
          <w:sz w:val="22"/>
          <w:szCs w:val="22"/>
          <w:lang w:val="x-none" w:eastAsia="x-none"/>
        </w:rPr>
        <w:tab/>
      </w:r>
      <w:r w:rsidRPr="0095292E">
        <w:rPr>
          <w:rFonts w:eastAsia="Calibri"/>
          <w:sz w:val="22"/>
          <w:szCs w:val="22"/>
          <w:lang w:val="uk-UA" w:eastAsia="x-none"/>
        </w:rPr>
        <w:tab/>
      </w:r>
      <w:r w:rsidR="0095292E" w:rsidRPr="0095292E">
        <w:rPr>
          <w:rFonts w:eastAsia="Calibri"/>
          <w:sz w:val="22"/>
          <w:szCs w:val="22"/>
          <w:lang w:val="uk-UA" w:eastAsia="x-none"/>
        </w:rPr>
        <w:tab/>
      </w:r>
      <w:r w:rsidR="0095292E" w:rsidRPr="0095292E">
        <w:rPr>
          <w:rFonts w:eastAsia="Calibri"/>
          <w:sz w:val="22"/>
          <w:szCs w:val="22"/>
          <w:lang w:val="uk-UA" w:eastAsia="x-none"/>
        </w:rPr>
        <w:tab/>
      </w:r>
      <w:r w:rsidR="002748E7">
        <w:rPr>
          <w:rFonts w:eastAsia="Calibri"/>
          <w:sz w:val="22"/>
          <w:szCs w:val="22"/>
          <w:lang w:val="uk-UA" w:eastAsia="x-none"/>
        </w:rPr>
        <w:t xml:space="preserve">              </w:t>
      </w:r>
      <w:r w:rsidRPr="0095292E">
        <w:rPr>
          <w:rFonts w:eastAsia="Calibri"/>
          <w:sz w:val="22"/>
          <w:szCs w:val="22"/>
          <w:lang w:val="x-none" w:eastAsia="x-none"/>
        </w:rPr>
        <w:t>«__</w:t>
      </w:r>
      <w:r w:rsidR="0095292E">
        <w:rPr>
          <w:rFonts w:eastAsia="Calibri"/>
          <w:sz w:val="22"/>
          <w:szCs w:val="22"/>
          <w:lang w:val="uk-UA" w:eastAsia="x-none"/>
        </w:rPr>
        <w:t>_</w:t>
      </w:r>
      <w:r w:rsidRPr="0095292E">
        <w:rPr>
          <w:rFonts w:eastAsia="Calibri"/>
          <w:sz w:val="22"/>
          <w:szCs w:val="22"/>
          <w:lang w:val="x-none" w:eastAsia="x-none"/>
        </w:rPr>
        <w:t>_» ____</w:t>
      </w:r>
      <w:r w:rsidR="0095292E" w:rsidRPr="0095292E">
        <w:rPr>
          <w:rFonts w:eastAsia="Calibri"/>
          <w:sz w:val="22"/>
          <w:szCs w:val="22"/>
          <w:lang w:val="uk-UA" w:eastAsia="x-none"/>
        </w:rPr>
        <w:t>______</w:t>
      </w:r>
      <w:r w:rsidRPr="0095292E">
        <w:rPr>
          <w:rFonts w:eastAsia="Calibri"/>
          <w:sz w:val="22"/>
          <w:szCs w:val="22"/>
          <w:lang w:val="x-none" w:eastAsia="x-none"/>
        </w:rPr>
        <w:t>___ 20</w:t>
      </w:r>
      <w:r w:rsidR="00412321" w:rsidRPr="0095292E">
        <w:rPr>
          <w:rFonts w:eastAsia="Calibri"/>
          <w:sz w:val="22"/>
          <w:szCs w:val="22"/>
          <w:lang w:val="uk-UA" w:eastAsia="x-none"/>
        </w:rPr>
        <w:t>23</w:t>
      </w:r>
      <w:r w:rsidRPr="0095292E">
        <w:rPr>
          <w:rFonts w:eastAsia="Calibri"/>
          <w:sz w:val="22"/>
          <w:szCs w:val="22"/>
          <w:lang w:val="x-none" w:eastAsia="x-none"/>
        </w:rPr>
        <w:t xml:space="preserve"> р.</w:t>
      </w:r>
    </w:p>
    <w:p w:rsidR="003D5B56" w:rsidRPr="0095292E" w:rsidRDefault="003D5B56" w:rsidP="003D5B56">
      <w:pPr>
        <w:pStyle w:val="1"/>
        <w:autoSpaceDE w:val="0"/>
        <w:spacing w:after="0" w:line="240" w:lineRule="auto"/>
        <w:ind w:left="0"/>
        <w:jc w:val="both"/>
        <w:rPr>
          <w:rFonts w:ascii="Times New Roman" w:eastAsia="Calibri" w:hAnsi="Times New Roman"/>
          <w:lang w:eastAsia="x-none"/>
        </w:rPr>
      </w:pPr>
    </w:p>
    <w:p w:rsidR="002748E7" w:rsidRDefault="002748E7" w:rsidP="00674B80">
      <w:pPr>
        <w:pStyle w:val="1"/>
        <w:autoSpaceDE w:val="0"/>
        <w:spacing w:after="0" w:line="240" w:lineRule="auto"/>
        <w:ind w:left="0" w:firstLine="708"/>
        <w:jc w:val="both"/>
        <w:rPr>
          <w:rFonts w:ascii="Times New Roman" w:hAnsi="Times New Roman"/>
          <w:bCs/>
          <w:color w:val="000000"/>
          <w:spacing w:val="-3"/>
          <w:kern w:val="3"/>
          <w:lang w:eastAsia="ru-RU"/>
        </w:rPr>
      </w:pPr>
      <w:r>
        <w:rPr>
          <w:rFonts w:ascii="Times New Roman" w:hAnsi="Times New Roman"/>
          <w:b/>
          <w:bCs/>
          <w:color w:val="000000"/>
          <w:spacing w:val="-3"/>
          <w:kern w:val="3"/>
          <w:lang w:eastAsia="ru-RU"/>
        </w:rPr>
        <w:t>Відділ освіти, молоді та спорту Деражнянської</w:t>
      </w:r>
      <w:r w:rsidR="00412321" w:rsidRPr="0095292E">
        <w:rPr>
          <w:rFonts w:ascii="Times New Roman" w:hAnsi="Times New Roman"/>
          <w:b/>
          <w:bCs/>
          <w:color w:val="000000"/>
          <w:spacing w:val="-3"/>
          <w:kern w:val="3"/>
          <w:lang w:eastAsia="ru-RU"/>
        </w:rPr>
        <w:t xml:space="preserve"> міської ради, </w:t>
      </w:r>
      <w:r w:rsidR="00412321" w:rsidRPr="0095292E">
        <w:rPr>
          <w:rFonts w:ascii="Times New Roman" w:hAnsi="Times New Roman"/>
          <w:bCs/>
          <w:color w:val="000000"/>
          <w:spacing w:val="-3"/>
          <w:kern w:val="3"/>
          <w:lang w:eastAsia="ru-RU"/>
        </w:rPr>
        <w:t>в особі</w:t>
      </w:r>
      <w:r w:rsidR="00412321" w:rsidRPr="0095292E">
        <w:rPr>
          <w:rFonts w:ascii="Times New Roman" w:hAnsi="Times New Roman"/>
          <w:b/>
          <w:bCs/>
          <w:color w:val="000000"/>
          <w:spacing w:val="-3"/>
          <w:kern w:val="3"/>
          <w:lang w:eastAsia="ru-RU"/>
        </w:rPr>
        <w:t xml:space="preserve"> </w:t>
      </w:r>
      <w:r>
        <w:rPr>
          <w:rFonts w:ascii="Times New Roman" w:hAnsi="Times New Roman"/>
          <w:bCs/>
          <w:color w:val="000000"/>
          <w:spacing w:val="-3"/>
          <w:kern w:val="3"/>
          <w:lang w:eastAsia="ru-RU"/>
        </w:rPr>
        <w:t>начальника Балігара Євгена Сергійовича</w:t>
      </w:r>
      <w:r w:rsidR="00412321" w:rsidRPr="0095292E">
        <w:rPr>
          <w:rFonts w:ascii="Times New Roman" w:hAnsi="Times New Roman"/>
          <w:b/>
          <w:bCs/>
          <w:color w:val="000000"/>
          <w:spacing w:val="-3"/>
          <w:kern w:val="3"/>
          <w:lang w:eastAsia="ru-RU"/>
        </w:rPr>
        <w:t xml:space="preserve"> </w:t>
      </w:r>
      <w:r w:rsidR="003D5B56" w:rsidRPr="0095292E">
        <w:rPr>
          <w:rFonts w:ascii="Times New Roman" w:hAnsi="Times New Roman"/>
          <w:bCs/>
          <w:color w:val="000000"/>
          <w:spacing w:val="-3"/>
          <w:kern w:val="3"/>
          <w:lang w:eastAsia="ru-RU"/>
        </w:rPr>
        <w:t xml:space="preserve">(далі </w:t>
      </w:r>
      <w:r w:rsidR="00423BD3" w:rsidRPr="0095292E">
        <w:rPr>
          <w:rFonts w:ascii="Times New Roman" w:hAnsi="Times New Roman"/>
          <w:bCs/>
          <w:color w:val="000000"/>
          <w:spacing w:val="-3"/>
          <w:kern w:val="3"/>
          <w:lang w:eastAsia="ru-RU"/>
        </w:rPr>
        <w:t xml:space="preserve">- </w:t>
      </w:r>
      <w:r w:rsidR="003D5B56" w:rsidRPr="0095292E">
        <w:rPr>
          <w:rFonts w:ascii="Times New Roman" w:hAnsi="Times New Roman"/>
          <w:bCs/>
          <w:color w:val="000000"/>
          <w:spacing w:val="-3"/>
          <w:kern w:val="3"/>
          <w:lang w:eastAsia="ru-RU"/>
        </w:rPr>
        <w:t xml:space="preserve">Замовник), що діє на підставі </w:t>
      </w:r>
      <w:r w:rsidR="00412321" w:rsidRPr="0095292E">
        <w:rPr>
          <w:rFonts w:ascii="Times New Roman" w:hAnsi="Times New Roman"/>
          <w:bCs/>
          <w:color w:val="000000"/>
          <w:spacing w:val="-3"/>
          <w:kern w:val="3"/>
          <w:lang w:eastAsia="ru-RU"/>
        </w:rPr>
        <w:t>Положення</w:t>
      </w:r>
      <w:r w:rsidR="003D5B56" w:rsidRPr="0095292E">
        <w:rPr>
          <w:rFonts w:ascii="Times New Roman" w:hAnsi="Times New Roman"/>
          <w:bCs/>
          <w:color w:val="000000"/>
          <w:spacing w:val="-3"/>
          <w:kern w:val="3"/>
          <w:lang w:eastAsia="ru-RU"/>
        </w:rPr>
        <w:t xml:space="preserve"> з однієї сторони, і</w:t>
      </w:r>
      <w:r>
        <w:rPr>
          <w:rFonts w:ascii="Times New Roman" w:hAnsi="Times New Roman"/>
          <w:bCs/>
          <w:color w:val="000000"/>
          <w:spacing w:val="-3"/>
          <w:kern w:val="3"/>
          <w:lang w:eastAsia="ru-RU"/>
        </w:rPr>
        <w:t xml:space="preserve"> </w:t>
      </w:r>
      <w:r w:rsidR="003D5B56" w:rsidRPr="0095292E">
        <w:rPr>
          <w:rFonts w:ascii="Times New Roman" w:hAnsi="Times New Roman"/>
          <w:bCs/>
          <w:color w:val="000000"/>
          <w:spacing w:val="-3"/>
          <w:kern w:val="3"/>
          <w:lang w:eastAsia="ru-RU"/>
        </w:rPr>
        <w:t>________</w:t>
      </w:r>
      <w:r w:rsidR="00423BD3" w:rsidRPr="0095292E">
        <w:rPr>
          <w:rFonts w:ascii="Times New Roman" w:hAnsi="Times New Roman"/>
          <w:bCs/>
          <w:color w:val="000000"/>
          <w:spacing w:val="-3"/>
          <w:kern w:val="3"/>
          <w:lang w:eastAsia="ru-RU"/>
        </w:rPr>
        <w:t>_________________________</w:t>
      </w:r>
    </w:p>
    <w:p w:rsidR="002748E7" w:rsidRDefault="002748E7" w:rsidP="00674B80">
      <w:pPr>
        <w:pStyle w:val="1"/>
        <w:autoSpaceDE w:val="0"/>
        <w:spacing w:after="0" w:line="240" w:lineRule="auto"/>
        <w:ind w:left="0"/>
        <w:jc w:val="both"/>
        <w:rPr>
          <w:rFonts w:ascii="Times New Roman" w:hAnsi="Times New Roman"/>
          <w:bCs/>
          <w:color w:val="000000"/>
          <w:spacing w:val="-3"/>
          <w:kern w:val="3"/>
          <w:lang w:eastAsia="ru-RU"/>
        </w:rPr>
      </w:pPr>
      <w:r>
        <w:rPr>
          <w:rFonts w:ascii="Times New Roman" w:hAnsi="Times New Roman"/>
          <w:bCs/>
          <w:color w:val="000000"/>
          <w:spacing w:val="-3"/>
          <w:kern w:val="3"/>
          <w:lang w:eastAsia="ru-RU"/>
        </w:rPr>
        <w:t>____________________________________________________________________________________________________</w:t>
      </w:r>
      <w:r w:rsidR="00423BD3" w:rsidRPr="0095292E">
        <w:rPr>
          <w:rFonts w:ascii="Times New Roman" w:hAnsi="Times New Roman"/>
          <w:bCs/>
          <w:color w:val="000000"/>
          <w:spacing w:val="-3"/>
          <w:kern w:val="3"/>
          <w:lang w:eastAsia="ru-RU"/>
        </w:rPr>
        <w:t xml:space="preserve"> (далі - </w:t>
      </w:r>
      <w:r w:rsidR="003D5B56" w:rsidRPr="0095292E">
        <w:rPr>
          <w:rFonts w:ascii="Times New Roman" w:hAnsi="Times New Roman"/>
          <w:bCs/>
          <w:color w:val="000000"/>
          <w:spacing w:val="-3"/>
          <w:kern w:val="3"/>
          <w:lang w:eastAsia="ru-RU"/>
        </w:rPr>
        <w:t>Постачальник), в особі ___________</w:t>
      </w:r>
      <w:r>
        <w:rPr>
          <w:rFonts w:ascii="Times New Roman" w:hAnsi="Times New Roman"/>
          <w:bCs/>
          <w:color w:val="000000"/>
          <w:spacing w:val="-3"/>
          <w:kern w:val="3"/>
          <w:lang w:eastAsia="ru-RU"/>
        </w:rPr>
        <w:t>_________________________________________________</w:t>
      </w:r>
      <w:r w:rsidR="003D5B56" w:rsidRPr="0095292E">
        <w:rPr>
          <w:rFonts w:ascii="Times New Roman" w:hAnsi="Times New Roman"/>
          <w:bCs/>
          <w:color w:val="000000"/>
          <w:spacing w:val="-3"/>
          <w:kern w:val="3"/>
          <w:lang w:eastAsia="ru-RU"/>
        </w:rPr>
        <w:t>______________, що діє на підставі _</w:t>
      </w:r>
      <w:r>
        <w:rPr>
          <w:rFonts w:ascii="Times New Roman" w:hAnsi="Times New Roman"/>
          <w:bCs/>
          <w:color w:val="000000"/>
          <w:spacing w:val="-3"/>
          <w:kern w:val="3"/>
          <w:lang w:eastAsia="ru-RU"/>
        </w:rPr>
        <w:t>___________________________________________________________________</w:t>
      </w:r>
      <w:r w:rsidR="003D5B56" w:rsidRPr="0095292E">
        <w:rPr>
          <w:rFonts w:ascii="Times New Roman" w:hAnsi="Times New Roman"/>
          <w:bCs/>
          <w:color w:val="000000"/>
          <w:spacing w:val="-3"/>
          <w:kern w:val="3"/>
          <w:lang w:eastAsia="ru-RU"/>
        </w:rPr>
        <w:t>________________</w:t>
      </w:r>
    </w:p>
    <w:p w:rsidR="00C2014A" w:rsidRPr="0095292E" w:rsidRDefault="002748E7" w:rsidP="00674B80">
      <w:pPr>
        <w:pStyle w:val="1"/>
        <w:autoSpaceDE w:val="0"/>
        <w:spacing w:after="0" w:line="240" w:lineRule="auto"/>
        <w:ind w:left="0"/>
        <w:jc w:val="both"/>
        <w:rPr>
          <w:rFonts w:ascii="Times New Roman" w:hAnsi="Times New Roman"/>
          <w:bCs/>
          <w:color w:val="000000"/>
          <w:spacing w:val="-3"/>
          <w:kern w:val="3"/>
          <w:lang w:eastAsia="ru-RU"/>
        </w:rPr>
      </w:pPr>
      <w:r>
        <w:rPr>
          <w:rFonts w:ascii="Times New Roman" w:hAnsi="Times New Roman"/>
          <w:bCs/>
          <w:color w:val="000000"/>
          <w:spacing w:val="-3"/>
          <w:kern w:val="3"/>
          <w:lang w:eastAsia="ru-RU"/>
        </w:rPr>
        <w:t xml:space="preserve">____________________________________________________________________________________________________ </w:t>
      </w:r>
      <w:r w:rsidR="003D5B56" w:rsidRPr="0095292E">
        <w:rPr>
          <w:rFonts w:ascii="Times New Roman" w:hAnsi="Times New Roman"/>
          <w:bCs/>
          <w:color w:val="000000"/>
          <w:spacing w:val="-3"/>
          <w:kern w:val="3"/>
          <w:lang w:eastAsia="ru-RU"/>
        </w:rPr>
        <w:t>з іншої сторони, разом - Сторони, уклали цей договір про наступне (далі - Договір):</w:t>
      </w:r>
    </w:p>
    <w:p w:rsidR="003D5B56" w:rsidRPr="0095292E" w:rsidRDefault="003D5B56" w:rsidP="00674B80">
      <w:pPr>
        <w:pStyle w:val="1"/>
        <w:autoSpaceDE w:val="0"/>
        <w:spacing w:after="0" w:line="240" w:lineRule="auto"/>
        <w:ind w:left="0"/>
        <w:jc w:val="both"/>
        <w:rPr>
          <w:rFonts w:ascii="Times New Roman" w:hAnsi="Times New Roman"/>
        </w:rPr>
      </w:pPr>
    </w:p>
    <w:p w:rsidR="00C2014A" w:rsidRPr="0095292E" w:rsidRDefault="00C2014A" w:rsidP="00E53D44">
      <w:pPr>
        <w:numPr>
          <w:ilvl w:val="0"/>
          <w:numId w:val="1"/>
        </w:numPr>
        <w:spacing w:after="0" w:line="240" w:lineRule="auto"/>
        <w:ind w:left="0" w:firstLine="0"/>
        <w:jc w:val="center"/>
        <w:rPr>
          <w:rFonts w:ascii="Times New Roman" w:hAnsi="Times New Roman"/>
          <w:b/>
        </w:rPr>
      </w:pPr>
      <w:r w:rsidRPr="0095292E">
        <w:rPr>
          <w:rFonts w:ascii="Times New Roman" w:hAnsi="Times New Roman"/>
          <w:b/>
        </w:rPr>
        <w:t>ПРЕДМЕТ ДОГОВОРУ</w:t>
      </w:r>
    </w:p>
    <w:p w:rsidR="00C2014A" w:rsidRPr="0095292E" w:rsidRDefault="00C2014A" w:rsidP="007F7045">
      <w:pPr>
        <w:spacing w:after="0" w:line="240" w:lineRule="auto"/>
        <w:ind w:firstLine="567"/>
        <w:jc w:val="both"/>
        <w:rPr>
          <w:rFonts w:ascii="Times New Roman" w:hAnsi="Times New Roman"/>
          <w:b/>
        </w:rPr>
      </w:pPr>
      <w:r w:rsidRPr="0095292E">
        <w:rPr>
          <w:rFonts w:ascii="Times New Roman" w:hAnsi="Times New Roman"/>
        </w:rPr>
        <w:t>1.1. Постачальник зобов’язується надати Замовнику товар –</w:t>
      </w:r>
      <w:r w:rsidR="00024B62" w:rsidRPr="0095292E">
        <w:rPr>
          <w:rFonts w:ascii="Times New Roman" w:hAnsi="Times New Roman"/>
          <w:b/>
          <w:lang w:eastAsia="ru-RU"/>
        </w:rPr>
        <w:t xml:space="preserve"> </w:t>
      </w:r>
      <w:r w:rsidR="00986535" w:rsidRPr="0095292E">
        <w:rPr>
          <w:rFonts w:ascii="Times New Roman" w:hAnsi="Times New Roman"/>
          <w:b/>
        </w:rPr>
        <w:t xml:space="preserve">картопля </w:t>
      </w:r>
      <w:r w:rsidR="0095292E" w:rsidRPr="0095292E">
        <w:rPr>
          <w:rFonts w:ascii="Times New Roman" w:hAnsi="Times New Roman"/>
          <w:b/>
        </w:rPr>
        <w:t xml:space="preserve">за кодом ДК 021:2015:03210000-6 «Зернові культури та картопля» (деталізований код - 03212100-1 «Картопля») </w:t>
      </w:r>
      <w:r w:rsidRPr="0095292E">
        <w:rPr>
          <w:rFonts w:ascii="Times New Roman" w:hAnsi="Times New Roman"/>
        </w:rPr>
        <w:t>(далі «Товар» або «Товари») відповідно до специфікації (Додаток № 1), яка є невід‘ємною частиною цього Договору.</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1.2. Обсяги закупівлі товару можуть бути зменшені з урахуванням фактичного обсягу видатків Замовника.</w:t>
      </w:r>
    </w:p>
    <w:p w:rsidR="00C2014A" w:rsidRPr="0095292E" w:rsidRDefault="00C2014A" w:rsidP="007F7045">
      <w:pPr>
        <w:spacing w:after="0" w:line="240" w:lineRule="auto"/>
        <w:ind w:firstLine="567"/>
        <w:jc w:val="both"/>
        <w:rPr>
          <w:rFonts w:ascii="Times New Roman" w:hAnsi="Times New Roman"/>
          <w:b/>
        </w:rPr>
      </w:pPr>
      <w:r w:rsidRPr="0095292E">
        <w:rPr>
          <w:rFonts w:ascii="Times New Roman" w:hAnsi="Times New Roman"/>
        </w:rPr>
        <w:t xml:space="preserve">1.3. Місце поставки товару: </w:t>
      </w:r>
      <w:r w:rsidR="00412321" w:rsidRPr="0095292E">
        <w:rPr>
          <w:rFonts w:ascii="Times New Roman" w:hAnsi="Times New Roman"/>
          <w:b/>
          <w:bCs/>
        </w:rPr>
        <w:t>відповідно до Додатку 2 до Договору</w:t>
      </w:r>
      <w:r w:rsidR="00024B62" w:rsidRPr="0095292E">
        <w:rPr>
          <w:rFonts w:ascii="Times New Roman" w:hAnsi="Times New Roman"/>
          <w:b/>
          <w:bCs/>
        </w:rPr>
        <w:t>.</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 xml:space="preserve">1.4. </w:t>
      </w:r>
      <w:r w:rsidRPr="0095292E">
        <w:rPr>
          <w:rFonts w:ascii="Times New Roman" w:eastAsia="Arial Unicode MS" w:hAnsi="Times New Roman"/>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 xml:space="preserve">1.5. Строк поставки товару: </w:t>
      </w:r>
      <w:r w:rsidRPr="0095292E">
        <w:rPr>
          <w:rFonts w:ascii="Times New Roman" w:hAnsi="Times New Roman"/>
          <w:b/>
        </w:rPr>
        <w:t>до 31 грудня 2023 року</w:t>
      </w:r>
      <w:r w:rsidRPr="0095292E">
        <w:rPr>
          <w:rFonts w:ascii="Times New Roman" w:hAnsi="Times New Roman"/>
        </w:rPr>
        <w:t>.</w:t>
      </w:r>
    </w:p>
    <w:p w:rsidR="00C2014A" w:rsidRPr="0095292E" w:rsidRDefault="00C2014A" w:rsidP="007F7045">
      <w:pPr>
        <w:spacing w:after="0" w:line="240" w:lineRule="auto"/>
        <w:ind w:firstLine="567"/>
        <w:jc w:val="both"/>
        <w:rPr>
          <w:rFonts w:ascii="Times New Roman" w:hAnsi="Times New Roman"/>
        </w:rPr>
      </w:pPr>
      <w:r w:rsidRPr="0095292E">
        <w:rPr>
          <w:rFonts w:ascii="Times New Roman" w:hAnsi="Times New Roman"/>
        </w:rPr>
        <w:t>1.6.</w:t>
      </w:r>
      <w:r w:rsidRPr="0095292E">
        <w:rPr>
          <w:rFonts w:ascii="Times New Roman" w:hAnsi="Times New Roman"/>
          <w:lang w:eastAsia="zh-CN"/>
        </w:rPr>
        <w:t xml:space="preserve"> Товар повинен постачатися у спеціальному автотранспорті.</w:t>
      </w:r>
    </w:p>
    <w:p w:rsidR="00C2014A" w:rsidRPr="0095292E" w:rsidRDefault="00C2014A" w:rsidP="00C2014A">
      <w:pPr>
        <w:spacing w:after="0" w:line="240" w:lineRule="auto"/>
        <w:jc w:val="both"/>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2. ЯКІСТЬ ТОВАРІВ</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5292E" w:rsidRDefault="00C2014A" w:rsidP="007702B3">
      <w:pPr>
        <w:spacing w:after="0" w:line="240" w:lineRule="auto"/>
        <w:ind w:firstLine="567"/>
        <w:jc w:val="both"/>
        <w:rPr>
          <w:rFonts w:ascii="Times New Roman" w:hAnsi="Times New Roman"/>
        </w:rPr>
      </w:pPr>
      <w:r w:rsidRPr="0095292E">
        <w:rPr>
          <w:rFonts w:ascii="Times New Roman" w:hAnsi="Times New Roman"/>
        </w:rPr>
        <w:t>2.4. У разі надання товару неналежної якості або товару, що не відповідає умовам цього Договору, Постачальник зобов'язується за власн</w:t>
      </w:r>
      <w:r w:rsidR="003325D9" w:rsidRPr="0095292E">
        <w:rPr>
          <w:rFonts w:ascii="Times New Roman" w:hAnsi="Times New Roman"/>
        </w:rPr>
        <w:t xml:space="preserve">ий рахунок у термін не більше 2 (двох) днів </w:t>
      </w:r>
      <w:r w:rsidRPr="0095292E">
        <w:rPr>
          <w:rFonts w:ascii="Times New Roman" w:hAnsi="Times New Roman"/>
        </w:rPr>
        <w:t>з моменту складення Сторонами Акту про виявлені порушення,</w:t>
      </w:r>
      <w:r w:rsidRPr="0095292E">
        <w:rPr>
          <w:rFonts w:ascii="Times New Roman" w:hAnsi="Times New Roman"/>
          <w:lang w:val="ru-RU"/>
        </w:rPr>
        <w:t xml:space="preserve"> або повідомлення його телефонним дзвінком на номер вказаний у тенде</w:t>
      </w:r>
      <w:r w:rsidR="003325D9" w:rsidRPr="0095292E">
        <w:rPr>
          <w:rFonts w:ascii="Times New Roman" w:hAnsi="Times New Roman"/>
          <w:lang w:val="ru-RU"/>
        </w:rPr>
        <w:t xml:space="preserve">рній документації чи договорі, </w:t>
      </w:r>
      <w:r w:rsidRPr="0095292E">
        <w:rPr>
          <w:rFonts w:ascii="Times New Roman" w:hAnsi="Times New Roman"/>
        </w:rPr>
        <w:t xml:space="preserve">усунути всі недоліки або привести їх результати у відповідність з вимогами цього Договору.  </w:t>
      </w:r>
    </w:p>
    <w:p w:rsidR="00C2014A" w:rsidRPr="0095292E" w:rsidRDefault="00C2014A" w:rsidP="007702B3">
      <w:pPr>
        <w:widowControl w:val="0"/>
        <w:tabs>
          <w:tab w:val="left" w:pos="709"/>
        </w:tabs>
        <w:suppressAutoHyphens/>
        <w:autoSpaceDE w:val="0"/>
        <w:spacing w:after="0" w:line="240" w:lineRule="auto"/>
        <w:ind w:firstLine="567"/>
        <w:jc w:val="both"/>
        <w:rPr>
          <w:rFonts w:ascii="Times New Roman" w:hAnsi="Times New Roman"/>
          <w:lang w:eastAsia="zh-CN"/>
        </w:rPr>
      </w:pPr>
      <w:r w:rsidRPr="0095292E">
        <w:rPr>
          <w:rFonts w:ascii="Times New Roman" w:hAnsi="Times New Roman"/>
          <w:lang w:eastAsia="zh-CN"/>
        </w:rPr>
        <w:t>2.5. Строк придатності товарів на день поставки має становити не менше 80% від загального терміну придатності.</w:t>
      </w:r>
    </w:p>
    <w:p w:rsidR="00C2014A" w:rsidRPr="0095292E" w:rsidRDefault="00C2014A" w:rsidP="007702B3">
      <w:pPr>
        <w:widowControl w:val="0"/>
        <w:tabs>
          <w:tab w:val="left" w:pos="709"/>
        </w:tabs>
        <w:suppressAutoHyphens/>
        <w:autoSpaceDE w:val="0"/>
        <w:spacing w:line="240" w:lineRule="auto"/>
        <w:ind w:firstLine="567"/>
        <w:jc w:val="both"/>
        <w:rPr>
          <w:rFonts w:ascii="Times New Roman" w:eastAsia="Arial Unicode MS" w:hAnsi="Times New Roman"/>
          <w:lang w:eastAsia="hi-IN" w:bidi="hi-IN"/>
        </w:rPr>
      </w:pPr>
      <w:r w:rsidRPr="0095292E">
        <w:rPr>
          <w:rFonts w:ascii="Times New Roman" w:eastAsia="Arial Unicode MS" w:hAnsi="Times New Roman"/>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3. ЦІНА ДОГОВОРУ</w:t>
      </w:r>
    </w:p>
    <w:p w:rsidR="00C2014A" w:rsidRPr="0095292E" w:rsidRDefault="00C2014A" w:rsidP="004706C0">
      <w:pPr>
        <w:spacing w:after="0" w:line="240" w:lineRule="auto"/>
        <w:ind w:firstLine="567"/>
        <w:jc w:val="both"/>
        <w:rPr>
          <w:rFonts w:ascii="Times New Roman" w:hAnsi="Times New Roman"/>
          <w:i/>
        </w:rPr>
      </w:pPr>
      <w:r w:rsidRPr="0095292E">
        <w:rPr>
          <w:rFonts w:ascii="Times New Roman" w:hAnsi="Times New Roman"/>
        </w:rPr>
        <w:t xml:space="preserve">3.1. Загальна ціна цього Договору становить __________ грн. ( ______________грн. ____ коп.), у т.ч. ПДВ/без ПДВ </w:t>
      </w:r>
      <w:r w:rsidR="003D5B56" w:rsidRPr="0095292E">
        <w:rPr>
          <w:rFonts w:ascii="Times New Roman" w:hAnsi="Times New Roman"/>
          <w:i/>
        </w:rPr>
        <w:t>(вказати)</w:t>
      </w:r>
      <w:r w:rsidRPr="0095292E">
        <w:rPr>
          <w:rFonts w:ascii="Times New Roman" w:hAnsi="Times New Roman"/>
          <w:i/>
        </w:rPr>
        <w:t>.</w:t>
      </w:r>
      <w:r w:rsidRPr="0095292E">
        <w:rPr>
          <w:rFonts w:ascii="Times New Roman" w:hAnsi="Times New Roman"/>
        </w:rPr>
        <w:t xml:space="preserve"> </w:t>
      </w:r>
    </w:p>
    <w:p w:rsidR="00C2014A" w:rsidRPr="0095292E" w:rsidRDefault="00C2014A" w:rsidP="004706C0">
      <w:pPr>
        <w:spacing w:after="0" w:line="240" w:lineRule="auto"/>
        <w:ind w:firstLine="567"/>
        <w:jc w:val="both"/>
        <w:rPr>
          <w:rFonts w:ascii="Times New Roman" w:hAnsi="Times New Roman"/>
        </w:rPr>
      </w:pPr>
      <w:r w:rsidRPr="0095292E">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4. ПОРЯДОК ЗДІЙСНЕННЯ ОПЛАТИ</w:t>
      </w:r>
    </w:p>
    <w:p w:rsidR="00C2014A" w:rsidRPr="0095292E" w:rsidRDefault="00C2014A" w:rsidP="00AF19A0">
      <w:pPr>
        <w:spacing w:after="0" w:line="240" w:lineRule="auto"/>
        <w:ind w:firstLine="567"/>
        <w:jc w:val="both"/>
        <w:rPr>
          <w:rFonts w:ascii="Times New Roman" w:hAnsi="Times New Roman"/>
        </w:rPr>
      </w:pPr>
      <w:r w:rsidRPr="0095292E">
        <w:rPr>
          <w:rFonts w:ascii="Times New Roman" w:hAnsi="Times New Roman"/>
        </w:rPr>
        <w:t xml:space="preserve">4.1. </w:t>
      </w:r>
      <w:r w:rsidRPr="0095292E">
        <w:rPr>
          <w:rFonts w:ascii="Times New Roman" w:hAnsi="Times New Roman"/>
          <w:bCs/>
        </w:rPr>
        <w:t>Джерело фінансування –кошти місцевого бюджету.</w:t>
      </w:r>
    </w:p>
    <w:p w:rsidR="00C2014A" w:rsidRPr="0095292E" w:rsidRDefault="00C2014A" w:rsidP="00AF19A0">
      <w:pPr>
        <w:spacing w:after="0" w:line="240" w:lineRule="auto"/>
        <w:ind w:firstLine="567"/>
        <w:jc w:val="both"/>
        <w:rPr>
          <w:rFonts w:ascii="Times New Roman" w:hAnsi="Times New Roman"/>
        </w:rPr>
      </w:pPr>
      <w:r w:rsidRPr="0095292E">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lastRenderedPageBreak/>
        <w:t>5. ПРАВА ТА ОБОВ’ЯЗКИ СТОРІН</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5.1. Замовник зобов’язаний: </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5292E" w:rsidRDefault="00C2014A" w:rsidP="006569E1">
      <w:pPr>
        <w:spacing w:after="0" w:line="240" w:lineRule="auto"/>
        <w:ind w:firstLine="567"/>
        <w:jc w:val="both"/>
        <w:rPr>
          <w:rFonts w:ascii="Times New Roman" w:hAnsi="Times New Roman"/>
        </w:rPr>
      </w:pPr>
      <w:r w:rsidRPr="0095292E">
        <w:rPr>
          <w:rFonts w:ascii="Times New Roman" w:hAnsi="Times New Roman"/>
        </w:rPr>
        <w:t xml:space="preserve">5.1.2. Приймати Товари згідно з умовами цього Договору та накладної. </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5.2. Замовник має право: </w:t>
      </w:r>
    </w:p>
    <w:p w:rsidR="00C2014A" w:rsidRPr="0095292E" w:rsidRDefault="00C2014A" w:rsidP="006569E1">
      <w:pPr>
        <w:widowControl w:val="0"/>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rPr>
        <w:t xml:space="preserve">5.2.1. </w:t>
      </w:r>
      <w:r w:rsidRPr="0095292E">
        <w:rPr>
          <w:rFonts w:ascii="Times New Roman" w:eastAsia="Arial Unicode MS" w:hAnsi="Times New Roman"/>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5292E">
        <w:rPr>
          <w:rFonts w:ascii="Times New Roman" w:eastAsia="Arial Unicode MS" w:hAnsi="Times New Roman"/>
          <w:lang w:val="ru-RU" w:eastAsia="hi-IN" w:bidi="hi-IN"/>
        </w:rPr>
        <w:t>не пізніше, як за</w:t>
      </w:r>
      <w:r w:rsidRPr="0095292E">
        <w:rPr>
          <w:rFonts w:ascii="Times New Roman" w:eastAsia="Arial Unicode MS" w:hAnsi="Times New Roman"/>
          <w:lang w:eastAsia="hi-IN" w:bidi="hi-IN"/>
        </w:rPr>
        <w:t xml:space="preserve"> </w:t>
      </w:r>
      <w:r w:rsidRPr="0095292E">
        <w:rPr>
          <w:rFonts w:ascii="Times New Roman" w:eastAsia="Arial Unicode MS" w:hAnsi="Times New Roman"/>
          <w:lang w:val="ru-RU" w:eastAsia="hi-IN" w:bidi="hi-IN"/>
        </w:rPr>
        <w:t>10 (десять) календарних днів</w:t>
      </w:r>
      <w:r w:rsidRPr="0095292E">
        <w:rPr>
          <w:rFonts w:ascii="Times New Roman" w:eastAsia="Arial Unicode MS" w:hAnsi="Times New Roman"/>
          <w:lang w:eastAsia="hi-IN" w:bidi="hi-IN"/>
        </w:rPr>
        <w:t xml:space="preserve">, </w:t>
      </w:r>
      <w:r w:rsidRPr="0095292E">
        <w:rPr>
          <w:rFonts w:ascii="Times New Roman" w:hAnsi="Times New Roman"/>
          <w:lang w:eastAsia="ru-RU"/>
        </w:rPr>
        <w:t>у  випадках:</w:t>
      </w:r>
    </w:p>
    <w:p w:rsidR="00C2014A" w:rsidRPr="0095292E" w:rsidRDefault="00C2014A" w:rsidP="006569E1">
      <w:pPr>
        <w:widowControl w:val="0"/>
        <w:tabs>
          <w:tab w:val="left" w:pos="993"/>
        </w:tabs>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5292E">
        <w:rPr>
          <w:rFonts w:ascii="Times New Roman" w:hAnsi="Times New Roman"/>
          <w:lang w:val="ru-RU" w:eastAsia="ru-RU"/>
        </w:rPr>
        <w:t>, або відсутність доказів поставки товару у визначений строк Постачальником після отримання ним заявки від Замовника</w:t>
      </w:r>
      <w:r w:rsidRPr="0095292E">
        <w:rPr>
          <w:rFonts w:ascii="Times New Roman" w:hAnsi="Times New Roman"/>
          <w:lang w:eastAsia="ru-RU"/>
        </w:rPr>
        <w:t>;</w:t>
      </w:r>
    </w:p>
    <w:p w:rsidR="00C2014A" w:rsidRPr="0095292E" w:rsidRDefault="00C2014A" w:rsidP="006569E1">
      <w:pPr>
        <w:widowControl w:val="0"/>
        <w:tabs>
          <w:tab w:val="left" w:pos="993"/>
        </w:tabs>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lang w:eastAsia="ru-RU"/>
        </w:rPr>
        <w:t>- невідповідності якості поставленого товару умовам розділу 2 даного договору;</w:t>
      </w:r>
    </w:p>
    <w:p w:rsidR="00C2014A" w:rsidRPr="0095292E" w:rsidRDefault="00C2014A" w:rsidP="006569E1">
      <w:pPr>
        <w:widowControl w:val="0"/>
        <w:tabs>
          <w:tab w:val="left" w:pos="993"/>
        </w:tabs>
        <w:autoSpaceDE w:val="0"/>
        <w:autoSpaceDN w:val="0"/>
        <w:adjustRightInd w:val="0"/>
        <w:spacing w:after="0" w:line="240" w:lineRule="auto"/>
        <w:ind w:firstLine="567"/>
        <w:jc w:val="both"/>
        <w:rPr>
          <w:rFonts w:ascii="Times New Roman" w:hAnsi="Times New Roman"/>
          <w:lang w:eastAsia="ru-RU"/>
        </w:rPr>
      </w:pPr>
      <w:r w:rsidRPr="0095292E">
        <w:rPr>
          <w:rFonts w:ascii="Times New Roman" w:hAnsi="Times New Roman"/>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5.2.2. Відмовитися від прийняття товару, що не відповідають умовам цього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5292E">
        <w:rPr>
          <w:rFonts w:ascii="Times New Roman" w:hAnsi="Times New Roman"/>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sidRPr="0095292E">
        <w:rPr>
          <w:rFonts w:ascii="Times New Roman" w:hAnsi="Times New Roman"/>
        </w:rPr>
        <w:t xml:space="preserve">. Витрати, у тому числі транспортні, по заміні товару покладаються на </w:t>
      </w:r>
      <w:r w:rsidRPr="0095292E">
        <w:rPr>
          <w:rFonts w:ascii="Times New Roman" w:hAnsi="Times New Roman"/>
          <w:lang w:val="ru-RU"/>
        </w:rPr>
        <w:t>П</w:t>
      </w:r>
      <w:r w:rsidRPr="0095292E">
        <w:rPr>
          <w:rFonts w:ascii="Times New Roman" w:hAnsi="Times New Roman"/>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5292E">
        <w:rPr>
          <w:rFonts w:ascii="Times New Roman" w:hAnsi="Times New Roman"/>
          <w:lang w:val="ru-RU"/>
        </w:rPr>
        <w:t>о</w:t>
      </w:r>
      <w:r w:rsidRPr="0095292E">
        <w:rPr>
          <w:rFonts w:ascii="Times New Roman" w:hAnsi="Times New Roman"/>
        </w:rPr>
        <w:t xml:space="preserve">стачальника. </w:t>
      </w:r>
      <w:r w:rsidRPr="0095292E">
        <w:rPr>
          <w:rFonts w:ascii="Times New Roman" w:hAnsi="Times New Roman"/>
          <w:lang w:eastAsia="ru-RU"/>
        </w:rPr>
        <w:t>Постачальник зобов</w:t>
      </w:r>
      <w:r w:rsidRPr="0095292E">
        <w:rPr>
          <w:rFonts w:ascii="Times New Roman" w:hAnsi="Times New Roman"/>
          <w:lang w:val="ru-RU" w:eastAsia="ru-RU"/>
        </w:rPr>
        <w:t>’</w:t>
      </w:r>
      <w:r w:rsidRPr="0095292E">
        <w:rPr>
          <w:rFonts w:ascii="Times New Roman" w:hAnsi="Times New Roman"/>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5292E">
        <w:rPr>
          <w:rFonts w:ascii="Times New Roman" w:hAnsi="Times New Roman"/>
          <w:lang w:val="ru-RU" w:eastAsia="ru-RU"/>
        </w:rPr>
        <w:t>’</w:t>
      </w:r>
      <w:r w:rsidRPr="0095292E">
        <w:rPr>
          <w:rFonts w:ascii="Times New Roman" w:hAnsi="Times New Roman"/>
          <w:lang w:eastAsia="ru-RU"/>
        </w:rPr>
        <w:t>язку (поштою, факсом, електронною поштою тощо).</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 xml:space="preserve">5.3. Постачальник зобов'язаний: </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5.3.1. Забезпечити надання товару у строк та в порядку, що встановлені цим Договором.</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5.3.2. Забезпечити надання Товару, якість якого відповідає умовам, встановленим цим Договором.</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5.3.4. Сплатити податки і збори згідно діючого законодавства України.</w:t>
      </w:r>
    </w:p>
    <w:p w:rsidR="00C2014A" w:rsidRPr="0095292E" w:rsidRDefault="00C2014A" w:rsidP="006569E1">
      <w:pPr>
        <w:spacing w:after="0" w:line="240" w:lineRule="auto"/>
        <w:ind w:firstLine="567"/>
        <w:jc w:val="both"/>
        <w:rPr>
          <w:rFonts w:ascii="Times New Roman" w:hAnsi="Times New Roman"/>
        </w:rPr>
      </w:pPr>
      <w:r w:rsidRPr="0095292E">
        <w:rPr>
          <w:rFonts w:ascii="Times New Roman" w:hAnsi="Times New Roman"/>
        </w:rPr>
        <w:t>5.3.5. Здійснити доставку, розвантаження товару, вартість включається в ціну пропозиції.</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C2014A" w:rsidRPr="0095292E" w:rsidRDefault="00C2014A" w:rsidP="006569E1">
      <w:pPr>
        <w:spacing w:after="0" w:line="240" w:lineRule="auto"/>
        <w:ind w:firstLine="567"/>
        <w:jc w:val="both"/>
        <w:rPr>
          <w:rFonts w:ascii="Times New Roman" w:hAnsi="Times New Roman"/>
        </w:rPr>
      </w:pPr>
      <w:r w:rsidRPr="0095292E">
        <w:rPr>
          <w:rFonts w:ascii="Times New Roman" w:hAnsi="Times New Roman"/>
        </w:rPr>
        <w:t>5.3.7. Надати  супровідні документи на Товари.</w:t>
      </w:r>
    </w:p>
    <w:p w:rsidR="00C2014A" w:rsidRPr="0095292E" w:rsidRDefault="00C2014A" w:rsidP="006569E1">
      <w:pPr>
        <w:widowControl w:val="0"/>
        <w:suppressAutoHyphens/>
        <w:autoSpaceDE w:val="0"/>
        <w:spacing w:after="0" w:line="240" w:lineRule="auto"/>
        <w:ind w:firstLine="567"/>
        <w:contextualSpacing/>
        <w:jc w:val="both"/>
        <w:rPr>
          <w:rFonts w:ascii="Times New Roman" w:hAnsi="Times New Roman"/>
        </w:rPr>
      </w:pPr>
      <w:r w:rsidRPr="0095292E">
        <w:rPr>
          <w:rFonts w:ascii="Times New Roman" w:hAnsi="Times New Roman"/>
        </w:rPr>
        <w:t>5.3.8. Надати накладну на Товари</w:t>
      </w:r>
      <w:r w:rsidRPr="0095292E">
        <w:rPr>
          <w:rFonts w:ascii="Times New Roman" w:hAnsi="Times New Roman"/>
          <w:shd w:val="clear" w:color="auto" w:fill="FFFFFF"/>
        </w:rPr>
        <w:t>,</w:t>
      </w:r>
      <w:r w:rsidRPr="0095292E">
        <w:rPr>
          <w:rFonts w:ascii="Times New Roman" w:hAnsi="Times New Roman"/>
        </w:rPr>
        <w:t xml:space="preserve"> що відповідає специфікації, у 3 примірниках. Накладна має відповідати п. 1.1. Договору.</w:t>
      </w:r>
    </w:p>
    <w:p w:rsidR="00C2014A" w:rsidRPr="0095292E" w:rsidRDefault="00C2014A" w:rsidP="006569E1">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5.4. Постачальник має право своєчасно та в повному обсязі отримати плату за Товари відповідно цього Договору.</w:t>
      </w:r>
    </w:p>
    <w:p w:rsidR="00C2014A" w:rsidRPr="0095292E" w:rsidRDefault="00C2014A" w:rsidP="00C2014A">
      <w:pPr>
        <w:pStyle w:val="a4"/>
        <w:spacing w:after="0" w:line="240" w:lineRule="auto"/>
        <w:ind w:left="0"/>
        <w:jc w:val="center"/>
        <w:rPr>
          <w:rFonts w:eastAsia="Calibri"/>
          <w:sz w:val="22"/>
          <w:szCs w:val="22"/>
          <w:lang w:val="x-none" w:eastAsia="x-none"/>
        </w:rPr>
      </w:pPr>
    </w:p>
    <w:p w:rsidR="00C2014A" w:rsidRPr="0095292E" w:rsidRDefault="00C2014A" w:rsidP="00C2014A">
      <w:pPr>
        <w:pStyle w:val="a4"/>
        <w:spacing w:after="0" w:line="240" w:lineRule="auto"/>
        <w:ind w:left="0"/>
        <w:jc w:val="center"/>
        <w:rPr>
          <w:rFonts w:eastAsia="Calibri"/>
          <w:b/>
          <w:sz w:val="22"/>
          <w:szCs w:val="22"/>
          <w:lang w:val="x-none" w:eastAsia="x-none"/>
        </w:rPr>
      </w:pPr>
      <w:r w:rsidRPr="0095292E">
        <w:rPr>
          <w:rFonts w:eastAsia="Calibri"/>
          <w:b/>
          <w:sz w:val="22"/>
          <w:szCs w:val="22"/>
          <w:lang w:val="x-none" w:eastAsia="x-none"/>
        </w:rPr>
        <w:t>6. ВІДПОВІДАЛЬНІСТЬ СТОРІН ТА ВИРІШЕННЯ СПОРІВ</w:t>
      </w:r>
    </w:p>
    <w:p w:rsidR="00C2014A" w:rsidRPr="0095292E" w:rsidRDefault="00C2014A" w:rsidP="00421E7D">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5292E" w:rsidRDefault="00C2014A" w:rsidP="00421E7D">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spacing w:val="1"/>
        </w:rPr>
        <w:lastRenderedPageBreak/>
        <w:t xml:space="preserve">6.2. У разі невиконання Постачальником своїх зобов’язань по Договору </w:t>
      </w:r>
      <w:r w:rsidRPr="0095292E">
        <w:rPr>
          <w:rFonts w:ascii="Times New Roman" w:hAnsi="Times New Roman"/>
          <w:lang w:eastAsia="ru-RU"/>
        </w:rPr>
        <w:t xml:space="preserve">Замовник має право розірвати Договір в односторонньому порядку, </w:t>
      </w:r>
      <w:r w:rsidRPr="0095292E">
        <w:rPr>
          <w:rFonts w:ascii="Times New Roman" w:eastAsia="Arial Unicode MS" w:hAnsi="Times New Roman"/>
          <w:lang w:eastAsia="hi-IN" w:bidi="hi-IN"/>
        </w:rPr>
        <w:t>повідомивши про це його у 10-денний строк</w:t>
      </w:r>
      <w:r w:rsidRPr="0095292E">
        <w:rPr>
          <w:rFonts w:ascii="Times New Roman" w:eastAsia="Arial Unicode MS" w:hAnsi="Times New Roman"/>
          <w:lang w:val="ru-RU" w:eastAsia="hi-IN" w:bidi="hi-IN"/>
        </w:rPr>
        <w:t xml:space="preserve"> </w:t>
      </w:r>
      <w:r w:rsidRPr="0095292E">
        <w:rPr>
          <w:rFonts w:ascii="Times New Roman" w:hAnsi="Times New Roman"/>
          <w:lang w:val="ru-RU"/>
        </w:rPr>
        <w:t>будь-яким засобом зв’язку (поштою, факсом, електронною поштою тощо), вказаними в тендерній документації чи договорі</w:t>
      </w:r>
      <w:r w:rsidRPr="0095292E">
        <w:rPr>
          <w:rFonts w:ascii="Times New Roman" w:eastAsia="Arial Unicode MS" w:hAnsi="Times New Roman"/>
          <w:lang w:eastAsia="hi-IN" w:bidi="hi-IN"/>
        </w:rPr>
        <w:t>.</w:t>
      </w:r>
      <w:r w:rsidRPr="0095292E">
        <w:rPr>
          <w:rFonts w:ascii="Times New Roman" w:hAnsi="Times New Roman"/>
        </w:rPr>
        <w:t xml:space="preserve"> </w:t>
      </w:r>
    </w:p>
    <w:p w:rsidR="00C2014A" w:rsidRPr="0095292E" w:rsidRDefault="00C2014A" w:rsidP="00421E7D">
      <w:pPr>
        <w:autoSpaceDE w:val="0"/>
        <w:autoSpaceDN w:val="0"/>
        <w:adjustRightInd w:val="0"/>
        <w:spacing w:after="0" w:line="240" w:lineRule="auto"/>
        <w:ind w:firstLine="567"/>
        <w:jc w:val="both"/>
        <w:rPr>
          <w:rFonts w:ascii="Times New Roman" w:hAnsi="Times New Roman"/>
        </w:rPr>
      </w:pPr>
      <w:r w:rsidRPr="0095292E">
        <w:rPr>
          <w:rFonts w:ascii="Times New Roman" w:hAnsi="Times New Roman"/>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7. ПОРЯДОК ВИРІШЕННЯ СПОРІВ</w:t>
      </w:r>
    </w:p>
    <w:p w:rsidR="00C2014A" w:rsidRPr="0095292E" w:rsidRDefault="00C2014A" w:rsidP="00A42BAB">
      <w:pPr>
        <w:spacing w:after="0" w:line="240" w:lineRule="auto"/>
        <w:ind w:firstLine="567"/>
        <w:jc w:val="both"/>
        <w:rPr>
          <w:rFonts w:ascii="Times New Roman" w:hAnsi="Times New Roman"/>
        </w:rPr>
      </w:pPr>
      <w:r w:rsidRPr="0095292E">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5292E" w:rsidRDefault="00C2014A" w:rsidP="00A42BAB">
      <w:pPr>
        <w:spacing w:after="0" w:line="240" w:lineRule="auto"/>
        <w:ind w:firstLine="567"/>
        <w:jc w:val="both"/>
        <w:rPr>
          <w:rFonts w:ascii="Times New Roman" w:hAnsi="Times New Roman"/>
        </w:rPr>
      </w:pPr>
      <w:r w:rsidRPr="0095292E">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rPr>
      </w:pPr>
      <w:r w:rsidRPr="0095292E">
        <w:rPr>
          <w:rFonts w:ascii="Times New Roman" w:hAnsi="Times New Roman"/>
          <w:b/>
        </w:rPr>
        <w:t>8. ОБСТАВИНИ НЕПЕРЕБОРНОЇ СИЛИ (ФОРС-МАЖОР)</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5292E" w:rsidRDefault="00C2014A" w:rsidP="006B3BE9">
      <w:pPr>
        <w:spacing w:after="0" w:line="240" w:lineRule="auto"/>
        <w:ind w:firstLine="567"/>
        <w:jc w:val="both"/>
        <w:rPr>
          <w:rFonts w:ascii="Times New Roman" w:hAnsi="Times New Roman"/>
        </w:rPr>
      </w:pPr>
      <w:r w:rsidRPr="0095292E">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5292E" w:rsidRDefault="00C2014A" w:rsidP="00C2014A">
      <w:pPr>
        <w:pStyle w:val="31"/>
        <w:rPr>
          <w:color w:val="auto"/>
          <w:sz w:val="22"/>
          <w:szCs w:val="22"/>
        </w:rPr>
      </w:pPr>
    </w:p>
    <w:p w:rsidR="00C2014A" w:rsidRPr="0095292E" w:rsidRDefault="00C2014A" w:rsidP="00C2014A">
      <w:pPr>
        <w:autoSpaceDE w:val="0"/>
        <w:autoSpaceDN w:val="0"/>
        <w:adjustRightInd w:val="0"/>
        <w:spacing w:after="0" w:line="240" w:lineRule="auto"/>
        <w:jc w:val="center"/>
        <w:outlineLvl w:val="2"/>
        <w:rPr>
          <w:rFonts w:ascii="Times New Roman" w:hAnsi="Times New Roman"/>
          <w:b/>
          <w:bCs/>
        </w:rPr>
      </w:pPr>
      <w:r w:rsidRPr="0095292E">
        <w:rPr>
          <w:rFonts w:ascii="Times New Roman" w:hAnsi="Times New Roman"/>
          <w:b/>
          <w:bCs/>
        </w:rPr>
        <w:t>9. СТРОК ДІЇ ДОГОВОРУ</w:t>
      </w:r>
    </w:p>
    <w:p w:rsidR="00C2014A" w:rsidRPr="0095292E" w:rsidRDefault="00C2014A" w:rsidP="00A96A96">
      <w:pPr>
        <w:spacing w:after="0" w:line="240" w:lineRule="auto"/>
        <w:ind w:firstLine="567"/>
        <w:jc w:val="both"/>
        <w:rPr>
          <w:rFonts w:ascii="Times New Roman" w:hAnsi="Times New Roman"/>
        </w:rPr>
      </w:pPr>
      <w:r w:rsidRPr="0095292E">
        <w:rPr>
          <w:rFonts w:ascii="Times New Roman" w:hAnsi="Times New Roman"/>
        </w:rPr>
        <w:t xml:space="preserve">9.1. Цей </w:t>
      </w:r>
      <w:r w:rsidRPr="0095292E">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95292E">
        <w:rPr>
          <w:rFonts w:ascii="Times New Roman" w:hAnsi="Times New Roman"/>
          <w:b/>
          <w:lang w:eastAsia="uk-UA"/>
        </w:rPr>
        <w:t>до «31» грудня  202</w:t>
      </w:r>
      <w:r w:rsidR="0067168F" w:rsidRPr="0095292E">
        <w:rPr>
          <w:rFonts w:ascii="Times New Roman" w:hAnsi="Times New Roman"/>
          <w:b/>
          <w:lang w:eastAsia="uk-UA"/>
        </w:rPr>
        <w:t>3</w:t>
      </w:r>
      <w:r w:rsidRPr="0095292E">
        <w:rPr>
          <w:rFonts w:ascii="Times New Roman" w:hAnsi="Times New Roman"/>
          <w:b/>
          <w:lang w:eastAsia="uk-UA"/>
        </w:rPr>
        <w:t xml:space="preserve"> року</w:t>
      </w:r>
      <w:r w:rsidRPr="0095292E">
        <w:rPr>
          <w:rFonts w:ascii="Times New Roman" w:hAnsi="Times New Roman"/>
          <w:lang w:eastAsia="uk-UA"/>
        </w:rPr>
        <w:t>, а в фінансових зобов'язаннях - до повного виконання обов’язків сторонами.</w:t>
      </w:r>
      <w:r w:rsidRPr="0095292E">
        <w:rPr>
          <w:rFonts w:ascii="Times New Roman" w:hAnsi="Times New Roman"/>
        </w:rPr>
        <w:t xml:space="preserve"> </w:t>
      </w:r>
    </w:p>
    <w:p w:rsidR="00C2014A" w:rsidRPr="0095292E" w:rsidRDefault="00C2014A" w:rsidP="00A96A96">
      <w:pPr>
        <w:autoSpaceDE w:val="0"/>
        <w:autoSpaceDN w:val="0"/>
        <w:adjustRightInd w:val="0"/>
        <w:spacing w:after="0" w:line="240" w:lineRule="auto"/>
        <w:ind w:firstLine="567"/>
        <w:jc w:val="both"/>
        <w:outlineLvl w:val="2"/>
        <w:rPr>
          <w:rFonts w:ascii="Times New Roman" w:hAnsi="Times New Roman"/>
        </w:rPr>
      </w:pPr>
      <w:r w:rsidRPr="0095292E">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5292E" w:rsidRDefault="00C2014A" w:rsidP="00A96A96">
      <w:pPr>
        <w:autoSpaceDE w:val="0"/>
        <w:autoSpaceDN w:val="0"/>
        <w:spacing w:after="0" w:line="240" w:lineRule="auto"/>
        <w:ind w:firstLine="567"/>
        <w:jc w:val="both"/>
        <w:rPr>
          <w:rFonts w:ascii="Times New Roman" w:hAnsi="Times New Roman"/>
        </w:rPr>
      </w:pPr>
      <w:r w:rsidRPr="0095292E">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rsidR="00C2014A" w:rsidRPr="0095292E" w:rsidRDefault="00C2014A" w:rsidP="00C2014A">
      <w:pPr>
        <w:spacing w:after="0" w:line="240" w:lineRule="auto"/>
        <w:jc w:val="center"/>
        <w:rPr>
          <w:rFonts w:ascii="Times New Roman" w:hAnsi="Times New Roman"/>
        </w:rPr>
      </w:pPr>
    </w:p>
    <w:p w:rsidR="00C2014A" w:rsidRPr="0095292E" w:rsidRDefault="00C2014A" w:rsidP="00C2014A">
      <w:pPr>
        <w:spacing w:after="0" w:line="240" w:lineRule="auto"/>
        <w:jc w:val="center"/>
        <w:rPr>
          <w:rFonts w:ascii="Times New Roman" w:hAnsi="Times New Roman"/>
          <w:b/>
          <w:caps/>
        </w:rPr>
      </w:pPr>
      <w:r w:rsidRPr="0095292E">
        <w:rPr>
          <w:rFonts w:ascii="Times New Roman" w:hAnsi="Times New Roman"/>
          <w:b/>
          <w:caps/>
        </w:rPr>
        <w:t>10. Конфіденційність інформації</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iCs/>
          <w:spacing w:val="-1"/>
          <w:lang w:eastAsia="zh-CN"/>
        </w:rPr>
      </w:pPr>
      <w:r w:rsidRPr="0095292E">
        <w:rPr>
          <w:rFonts w:ascii="Times New Roman" w:hAnsi="Times New Roman"/>
          <w:bCs/>
        </w:rPr>
        <w:t xml:space="preserve">10.1. </w:t>
      </w:r>
      <w:r w:rsidRPr="0095292E">
        <w:rPr>
          <w:rFonts w:ascii="Times New Roman" w:hAnsi="Times New Roman"/>
          <w:iCs/>
          <w:lang w:eastAsia="zh-CN"/>
        </w:rPr>
        <w:t xml:space="preserve">Кожна із Сторін зобов'язана забезпечити збереження конфіденційної </w:t>
      </w:r>
      <w:r w:rsidRPr="0095292E">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95292E">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5292E">
        <w:rPr>
          <w:rFonts w:ascii="Times New Roman" w:hAnsi="Times New Roman"/>
          <w:iCs/>
          <w:lang w:eastAsia="zh-CN"/>
        </w:rPr>
        <w:t xml:space="preserve">мають відношення до цього Договору, її опублікування або розголошення іншими </w:t>
      </w:r>
      <w:r w:rsidRPr="0095292E">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95292E">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95292E">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95292E">
        <w:rPr>
          <w:rFonts w:ascii="Times New Roman" w:hAnsi="Times New Roman"/>
          <w:iCs/>
          <w:spacing w:val="-1"/>
          <w:lang w:eastAsia="zh-CN"/>
        </w:rPr>
        <w:t>визначається і вирішується згідно з чинним законодавством України.</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lang w:eastAsia="uk-UA"/>
        </w:rPr>
      </w:pPr>
      <w:r w:rsidRPr="0095292E">
        <w:rPr>
          <w:rFonts w:ascii="Times New Roman" w:hAnsi="Times New Roman"/>
          <w:bCs/>
        </w:rPr>
        <w:t xml:space="preserve">10.2. </w:t>
      </w:r>
      <w:r w:rsidRPr="0095292E">
        <w:rPr>
          <w:rFonts w:ascii="Times New Roman" w:hAnsi="Times New Roman"/>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lang w:eastAsia="uk-UA"/>
        </w:rPr>
      </w:pPr>
      <w:r w:rsidRPr="0095292E">
        <w:rPr>
          <w:rFonts w:ascii="Times New Roman" w:hAnsi="Times New Roman"/>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C2014A" w:rsidRPr="0095292E" w:rsidRDefault="00C2014A" w:rsidP="0097164F">
      <w:pPr>
        <w:autoSpaceDE w:val="0"/>
        <w:autoSpaceDN w:val="0"/>
        <w:adjustRightInd w:val="0"/>
        <w:spacing w:after="0" w:line="240" w:lineRule="auto"/>
        <w:ind w:firstLine="567"/>
        <w:jc w:val="both"/>
        <w:outlineLvl w:val="2"/>
        <w:rPr>
          <w:rFonts w:ascii="Times New Roman" w:hAnsi="Times New Roman"/>
          <w:lang w:eastAsia="uk-UA"/>
        </w:rPr>
      </w:pPr>
      <w:r w:rsidRPr="0095292E">
        <w:rPr>
          <w:rFonts w:ascii="Times New Roman" w:hAnsi="Times New Roman"/>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5292E" w:rsidRDefault="00C2014A" w:rsidP="0097164F">
      <w:pPr>
        <w:spacing w:after="0" w:line="240" w:lineRule="auto"/>
        <w:ind w:firstLine="567"/>
        <w:jc w:val="both"/>
        <w:rPr>
          <w:rFonts w:ascii="Times New Roman" w:hAnsi="Times New Roman"/>
        </w:rPr>
      </w:pPr>
      <w:r w:rsidRPr="0095292E">
        <w:rPr>
          <w:rFonts w:ascii="Times New Roman" w:hAnsi="Times New Roman"/>
        </w:rPr>
        <w:t>10.3. Будь-які зміни або доповнення до цього Договору вносяться виключно в письмовій формі у вигляді додаткових угод.</w:t>
      </w:r>
    </w:p>
    <w:p w:rsidR="0095292E" w:rsidRPr="0095292E" w:rsidRDefault="00C2014A" w:rsidP="0097164F">
      <w:pPr>
        <w:spacing w:after="0" w:line="240" w:lineRule="auto"/>
        <w:ind w:firstLine="567"/>
        <w:jc w:val="both"/>
        <w:rPr>
          <w:rFonts w:ascii="Times New Roman" w:hAnsi="Times New Roman"/>
        </w:rPr>
      </w:pPr>
      <w:r w:rsidRPr="0095292E">
        <w:rPr>
          <w:rFonts w:ascii="Times New Roman" w:hAnsi="Times New Roman"/>
        </w:rPr>
        <w:t xml:space="preserve">10.4. </w:t>
      </w:r>
      <w:r w:rsidR="0095292E" w:rsidRPr="0095292E">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lastRenderedPageBreak/>
        <w:t>1) зменшення обсягів закупівлі, зокрема з урахуванням фактичного обсягу видатків замовника;</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5292E" w:rsidRPr="0095292E" w:rsidRDefault="0095292E" w:rsidP="0097164F">
      <w:pPr>
        <w:spacing w:after="0" w:line="240" w:lineRule="auto"/>
        <w:ind w:firstLine="567"/>
        <w:jc w:val="both"/>
        <w:rPr>
          <w:rFonts w:ascii="Times New Roman" w:hAnsi="Times New Roman"/>
        </w:rPr>
      </w:pPr>
      <w:r w:rsidRPr="0095292E">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Default="0095292E" w:rsidP="0097164F">
      <w:pPr>
        <w:spacing w:after="0" w:line="240" w:lineRule="auto"/>
        <w:ind w:firstLine="567"/>
        <w:jc w:val="both"/>
        <w:rPr>
          <w:rFonts w:ascii="Times New Roman" w:hAnsi="Times New Roman"/>
        </w:rPr>
      </w:pPr>
      <w:r w:rsidRPr="0095292E">
        <w:rPr>
          <w:rFonts w:ascii="Times New Roman" w:hAnsi="Times New Roman"/>
        </w:rPr>
        <w:t>8) зміни умов у зв’язку із застосуванням положень частини шостої статті 41 Закону.</w:t>
      </w:r>
    </w:p>
    <w:p w:rsidR="0095292E" w:rsidRPr="0095292E" w:rsidRDefault="0095292E" w:rsidP="0095292E">
      <w:pPr>
        <w:spacing w:after="0" w:line="240" w:lineRule="auto"/>
        <w:jc w:val="both"/>
        <w:rPr>
          <w:rFonts w:ascii="Times New Roman" w:hAnsi="Times New Roman"/>
          <w:lang w:eastAsia="uk-UA"/>
        </w:rPr>
      </w:pPr>
    </w:p>
    <w:p w:rsidR="00C2014A" w:rsidRPr="0095292E" w:rsidRDefault="00C2014A" w:rsidP="00C2014A">
      <w:pPr>
        <w:shd w:val="clear" w:color="auto" w:fill="FFFFFF"/>
        <w:spacing w:after="0" w:line="240" w:lineRule="auto"/>
        <w:ind w:firstLine="448"/>
        <w:jc w:val="center"/>
        <w:rPr>
          <w:rFonts w:ascii="Times New Roman" w:hAnsi="Times New Roman"/>
          <w:b/>
          <w:lang w:eastAsia="uk-UA"/>
        </w:rPr>
      </w:pPr>
      <w:r w:rsidRPr="0095292E">
        <w:rPr>
          <w:rFonts w:ascii="Times New Roman" w:hAnsi="Times New Roman"/>
          <w:b/>
          <w:lang w:eastAsia="uk-UA"/>
        </w:rPr>
        <w:t>11. ДОДАТКИ ДО ДОГОВОРУ</w:t>
      </w:r>
    </w:p>
    <w:p w:rsidR="00412321" w:rsidRPr="0095292E" w:rsidRDefault="00412321" w:rsidP="00AF571C">
      <w:pPr>
        <w:spacing w:after="0"/>
        <w:ind w:firstLine="567"/>
        <w:rPr>
          <w:rFonts w:ascii="Times New Roman" w:hAnsi="Times New Roman"/>
          <w:color w:val="000000"/>
          <w:highlight w:val="white"/>
        </w:rPr>
      </w:pPr>
      <w:r w:rsidRPr="0095292E">
        <w:rPr>
          <w:rFonts w:ascii="Times New Roman" w:hAnsi="Times New Roman"/>
          <w:color w:val="000000"/>
          <w:highlight w:val="white"/>
        </w:rPr>
        <w:t>11.1. Невід’ємною частиною цього Договору є:</w:t>
      </w:r>
      <w:r w:rsidRPr="0095292E">
        <w:rPr>
          <w:rFonts w:ascii="Times New Roman" w:hAnsi="Times New Roman"/>
          <w:color w:val="000000"/>
          <w:highlight w:val="white"/>
        </w:rPr>
        <w:br/>
        <w:t>- Додаток 1 (специфікація);</w:t>
      </w:r>
    </w:p>
    <w:p w:rsidR="00C2014A" w:rsidRPr="0095292E" w:rsidRDefault="00412321" w:rsidP="00AF571C">
      <w:pPr>
        <w:shd w:val="clear" w:color="auto" w:fill="FFFFFF"/>
        <w:spacing w:after="0" w:line="240" w:lineRule="auto"/>
        <w:ind w:firstLine="567"/>
        <w:jc w:val="both"/>
        <w:rPr>
          <w:rFonts w:ascii="Times New Roman" w:hAnsi="Times New Roman"/>
        </w:rPr>
      </w:pPr>
      <w:r w:rsidRPr="0095292E">
        <w:rPr>
          <w:rFonts w:ascii="Times New Roman" w:hAnsi="Times New Roman"/>
          <w:color w:val="000000"/>
        </w:rPr>
        <w:t>- Додаток 2 (перелік закладів освіти, в які постачається товар).</w:t>
      </w:r>
    </w:p>
    <w:p w:rsidR="00C2014A" w:rsidRPr="0095292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2014A" w:rsidRPr="0095292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95292E">
        <w:rPr>
          <w:rFonts w:ascii="Times New Roman" w:hAnsi="Times New Roman"/>
          <w:b/>
          <w:caps/>
        </w:rPr>
        <w:t>Місцезнаходження та банківські реквізити сторін</w:t>
      </w:r>
    </w:p>
    <w:tbl>
      <w:tblPr>
        <w:tblW w:w="27768" w:type="dxa"/>
        <w:jc w:val="center"/>
        <w:tblCellSpacing w:w="22" w:type="dxa"/>
        <w:tblCellMar>
          <w:top w:w="30" w:type="dxa"/>
          <w:left w:w="30" w:type="dxa"/>
          <w:bottom w:w="30" w:type="dxa"/>
          <w:right w:w="30" w:type="dxa"/>
        </w:tblCellMar>
        <w:tblLook w:val="00A0" w:firstRow="1" w:lastRow="0" w:firstColumn="1" w:lastColumn="0" w:noHBand="0" w:noVBand="0"/>
      </w:tblPr>
      <w:tblGrid>
        <w:gridCol w:w="27768"/>
      </w:tblGrid>
      <w:tr w:rsidR="003D5B56" w:rsidRPr="0095292E" w:rsidTr="003D5B56">
        <w:trPr>
          <w:tblCellSpacing w:w="22" w:type="dxa"/>
          <w:jc w:val="center"/>
        </w:trPr>
        <w:tc>
          <w:tcPr>
            <w:tcW w:w="4984" w:type="pct"/>
            <w:hideMark/>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412321" w:rsidRPr="0095292E" w:rsidTr="00220074">
              <w:trPr>
                <w:tblCellSpacing w:w="22" w:type="dxa"/>
                <w:jc w:val="center"/>
              </w:trPr>
              <w:tc>
                <w:tcPr>
                  <w:tcW w:w="2504"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Замовник </w:t>
                  </w:r>
                </w:p>
              </w:tc>
              <w:tc>
                <w:tcPr>
                  <w:tcW w:w="2425"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Постачальник </w:t>
                  </w:r>
                </w:p>
              </w:tc>
            </w:tr>
            <w:tr w:rsidR="00412321" w:rsidRPr="0095292E" w:rsidTr="00220074">
              <w:trPr>
                <w:tblCellSpacing w:w="22" w:type="dxa"/>
                <w:jc w:val="center"/>
              </w:trPr>
              <w:tc>
                <w:tcPr>
                  <w:tcW w:w="2504" w:type="pct"/>
                </w:tcPr>
                <w:p w:rsidR="00CF1CB8" w:rsidRPr="00CF1CB8" w:rsidRDefault="00CF1CB8" w:rsidP="00CF1CB8">
                  <w:pPr>
                    <w:pStyle w:val="Standard"/>
                    <w:rPr>
                      <w:b/>
                      <w:bCs/>
                    </w:rPr>
                  </w:pPr>
                  <w:r w:rsidRPr="00CF1CB8">
                    <w:rPr>
                      <w:b/>
                    </w:rPr>
                    <w:t>Відділ освіти, молоді та спорту Деражнянської міської ради</w:t>
                  </w:r>
                </w:p>
                <w:p w:rsidR="00CF1CB8" w:rsidRPr="00CF1CB8" w:rsidRDefault="00CF1CB8" w:rsidP="00CF1CB8">
                  <w:pPr>
                    <w:pStyle w:val="Standard"/>
                    <w:rPr>
                      <w:b/>
                    </w:rPr>
                  </w:pPr>
                  <w:r w:rsidRPr="00CF1CB8">
                    <w:rPr>
                      <w:b/>
                    </w:rPr>
                    <w:t xml:space="preserve">Юридична адреса: Хмельницька обл., Хмельницький р-н., </w:t>
                  </w:r>
                </w:p>
                <w:p w:rsidR="00CF1CB8" w:rsidRPr="00CF1CB8" w:rsidRDefault="00CF1CB8" w:rsidP="00CF1CB8">
                  <w:pPr>
                    <w:pStyle w:val="Standard"/>
                    <w:rPr>
                      <w:b/>
                    </w:rPr>
                  </w:pPr>
                  <w:r w:rsidRPr="00CF1CB8">
                    <w:rPr>
                      <w:b/>
                    </w:rPr>
                    <w:t>м. Деражня, вул. Миру, буд.39</w:t>
                  </w:r>
                </w:p>
                <w:p w:rsidR="00CF1CB8" w:rsidRPr="00CF1CB8" w:rsidRDefault="00CF1CB8" w:rsidP="00CF1CB8">
                  <w:pPr>
                    <w:pStyle w:val="Standard"/>
                    <w:jc w:val="both"/>
                    <w:rPr>
                      <w:b/>
                      <w:lang w:val="uk-UA"/>
                    </w:rPr>
                  </w:pPr>
                  <w:r w:rsidRPr="00CF1CB8">
                    <w:rPr>
                      <w:b/>
                    </w:rPr>
                    <w:t>ЄДРПОУ:44013857</w:t>
                  </w:r>
                  <w:r>
                    <w:rPr>
                      <w:b/>
                      <w:lang w:val="uk-UA"/>
                    </w:rPr>
                    <w:t xml:space="preserve">;  </w:t>
                  </w:r>
                  <w:r w:rsidRPr="00CF1CB8">
                    <w:rPr>
                      <w:b/>
                    </w:rPr>
                    <w:t>МФО: 820172</w:t>
                  </w:r>
                </w:p>
                <w:p w:rsidR="00CF1CB8" w:rsidRPr="00CF1CB8" w:rsidRDefault="00CF1CB8" w:rsidP="00CF1CB8">
                  <w:pPr>
                    <w:pStyle w:val="Standard"/>
                    <w:jc w:val="both"/>
                    <w:rPr>
                      <w:b/>
                    </w:rPr>
                  </w:pPr>
                  <w:r w:rsidRPr="00CF1CB8">
                    <w:rPr>
                      <w:b/>
                      <w:lang w:val="en-US"/>
                    </w:rPr>
                    <w:t>UA</w:t>
                  </w:r>
                  <w:r w:rsidRPr="00CF1CB8">
                    <w:rPr>
                      <w:b/>
                    </w:rPr>
                    <w:t>718201720344240002000106783</w:t>
                  </w:r>
                </w:p>
                <w:p w:rsidR="00CF1CB8" w:rsidRPr="00CF1CB8" w:rsidRDefault="00CF1CB8" w:rsidP="00CF1CB8">
                  <w:pPr>
                    <w:pStyle w:val="Standard"/>
                    <w:jc w:val="both"/>
                    <w:rPr>
                      <w:b/>
                    </w:rPr>
                  </w:pPr>
                  <w:r w:rsidRPr="00CF1CB8">
                    <w:rPr>
                      <w:b/>
                      <w:lang w:val="en-US"/>
                    </w:rPr>
                    <w:t>UA</w:t>
                  </w:r>
                  <w:r w:rsidRPr="00CF1CB8">
                    <w:rPr>
                      <w:b/>
                    </w:rPr>
                    <w:t>818201720344261001200106783</w:t>
                  </w:r>
                </w:p>
                <w:p w:rsidR="00CF1CB8" w:rsidRPr="00CF1CB8" w:rsidRDefault="00CF1CB8" w:rsidP="00CF1CB8">
                  <w:pPr>
                    <w:pStyle w:val="Standard"/>
                    <w:jc w:val="both"/>
                    <w:rPr>
                      <w:b/>
                    </w:rPr>
                  </w:pPr>
                  <w:r w:rsidRPr="00CF1CB8">
                    <w:rPr>
                      <w:b/>
                      <w:lang w:val="en-US"/>
                    </w:rPr>
                    <w:t>UA</w:t>
                  </w:r>
                  <w:r w:rsidRPr="00CF1CB8">
                    <w:rPr>
                      <w:b/>
                    </w:rPr>
                    <w:t>878201720344231002200106783</w:t>
                  </w:r>
                </w:p>
                <w:p w:rsidR="00CF1CB8" w:rsidRPr="00CF1CB8" w:rsidRDefault="00CF1CB8" w:rsidP="00CF1CB8">
                  <w:pPr>
                    <w:pStyle w:val="Standard"/>
                    <w:jc w:val="both"/>
                    <w:rPr>
                      <w:b/>
                    </w:rPr>
                  </w:pPr>
                  <w:r w:rsidRPr="00CF1CB8">
                    <w:rPr>
                      <w:b/>
                      <w:lang w:val="en-US"/>
                    </w:rPr>
                    <w:t>UA</w:t>
                  </w:r>
                  <w:r w:rsidRPr="00CF1CB8">
                    <w:rPr>
                      <w:b/>
                    </w:rPr>
                    <w:t>658201720344270001000106783</w:t>
                  </w:r>
                </w:p>
                <w:p w:rsidR="00CF1CB8" w:rsidRPr="00CF1CB8" w:rsidRDefault="00CF1CB8" w:rsidP="00CF1CB8">
                  <w:pPr>
                    <w:pStyle w:val="Standard"/>
                    <w:jc w:val="both"/>
                    <w:rPr>
                      <w:b/>
                    </w:rPr>
                  </w:pPr>
                  <w:r w:rsidRPr="00CF1CB8">
                    <w:rPr>
                      <w:b/>
                    </w:rPr>
                    <w:t>в УДКСУ у Деражнянському районі</w:t>
                  </w:r>
                </w:p>
                <w:p w:rsidR="00CF1CB8" w:rsidRPr="00CF1CB8" w:rsidRDefault="00CF1CB8" w:rsidP="00CF1CB8">
                  <w:pPr>
                    <w:pStyle w:val="Standard"/>
                    <w:jc w:val="both"/>
                    <w:rPr>
                      <w:b/>
                    </w:rPr>
                  </w:pPr>
                </w:p>
                <w:p w:rsidR="00CF1CB8" w:rsidRPr="00CF1CB8" w:rsidRDefault="00CF1CB8" w:rsidP="00CF1CB8">
                  <w:pPr>
                    <w:pStyle w:val="Standard"/>
                    <w:jc w:val="both"/>
                    <w:rPr>
                      <w:b/>
                    </w:rPr>
                  </w:pPr>
                  <w:r w:rsidRPr="00CF1CB8">
                    <w:rPr>
                      <w:b/>
                    </w:rPr>
                    <w:t>Начальник відділу</w:t>
                  </w:r>
                </w:p>
                <w:p w:rsidR="00CF1CB8" w:rsidRPr="00CF1CB8" w:rsidRDefault="00CF1CB8" w:rsidP="00CF1CB8">
                  <w:pPr>
                    <w:pStyle w:val="Standard"/>
                    <w:jc w:val="both"/>
                    <w:rPr>
                      <w:b/>
                    </w:rPr>
                  </w:pPr>
                  <w:r w:rsidRPr="00CF1CB8">
                    <w:rPr>
                      <w:b/>
                    </w:rPr>
                    <w:t xml:space="preserve"> ______________ Євген БАЛІГАР</w:t>
                  </w:r>
                </w:p>
                <w:p w:rsidR="00412321" w:rsidRPr="0095292E" w:rsidRDefault="00CF1CB8" w:rsidP="00CF1CB8">
                  <w:pPr>
                    <w:widowControl w:val="0"/>
                    <w:suppressAutoHyphens/>
                    <w:snapToGrid w:val="0"/>
                    <w:spacing w:after="0" w:line="240" w:lineRule="auto"/>
                    <w:rPr>
                      <w:rFonts w:ascii="Times New Roman" w:hAnsi="Times New Roman"/>
                      <w:lang w:eastAsia="zh-CN"/>
                    </w:rPr>
                  </w:pPr>
                  <w:r w:rsidRPr="00CF1CB8">
                    <w:rPr>
                      <w:rFonts w:ascii="Times New Roman" w:hAnsi="Times New Roman"/>
                      <w:b/>
                      <w:color w:val="000000"/>
                      <w:kern w:val="3"/>
                      <w:lang w:val="ru-RU" w:eastAsia="ru-RU"/>
                    </w:rPr>
                    <w:t xml:space="preserve">м.п.  </w:t>
                  </w:r>
                </w:p>
              </w:tc>
              <w:tc>
                <w:tcPr>
                  <w:tcW w:w="2425" w:type="pct"/>
                  <w:vAlign w:val="center"/>
                </w:tcPr>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p>
              </w:tc>
            </w:tr>
          </w:tbl>
          <w:p w:rsidR="003D5B56" w:rsidRPr="0095292E" w:rsidRDefault="003D5B56" w:rsidP="00E13BFE">
            <w:pPr>
              <w:spacing w:after="0" w:line="240" w:lineRule="auto"/>
              <w:rPr>
                <w:rFonts w:ascii="Times New Roman" w:hAnsi="Times New Roman"/>
                <w:lang w:eastAsia="uk-UA"/>
              </w:rPr>
            </w:pPr>
          </w:p>
        </w:tc>
      </w:tr>
      <w:tr w:rsidR="00C2014A" w:rsidRPr="0095292E" w:rsidTr="003D5B56">
        <w:trPr>
          <w:tblCellSpacing w:w="22" w:type="dxa"/>
          <w:jc w:val="center"/>
        </w:trPr>
        <w:tc>
          <w:tcPr>
            <w:tcW w:w="4984" w:type="pct"/>
            <w:hideMark/>
          </w:tcPr>
          <w:tbl>
            <w:tblPr>
              <w:tblW w:w="22809" w:type="dxa"/>
              <w:jc w:val="center"/>
              <w:tblCellSpacing w:w="22" w:type="dxa"/>
              <w:tblCellMar>
                <w:top w:w="30" w:type="dxa"/>
                <w:left w:w="30" w:type="dxa"/>
                <w:bottom w:w="30" w:type="dxa"/>
                <w:right w:w="30" w:type="dxa"/>
              </w:tblCellMar>
              <w:tblLook w:val="00A0" w:firstRow="1" w:lastRow="0" w:firstColumn="1" w:lastColumn="0" w:noHBand="0" w:noVBand="0"/>
            </w:tblPr>
            <w:tblGrid>
              <w:gridCol w:w="13178"/>
              <w:gridCol w:w="9631"/>
            </w:tblGrid>
            <w:tr w:rsidR="003D5B56" w:rsidRPr="0095292E" w:rsidTr="003D5B56">
              <w:trPr>
                <w:tblCellSpacing w:w="22" w:type="dxa"/>
                <w:jc w:val="center"/>
              </w:trPr>
              <w:tc>
                <w:tcPr>
                  <w:tcW w:w="2874" w:type="pct"/>
                  <w:vAlign w:val="center"/>
                </w:tcPr>
                <w:p w:rsidR="003D5B56" w:rsidRPr="0095292E" w:rsidRDefault="003D5B56" w:rsidP="00E13BFE">
                  <w:pPr>
                    <w:spacing w:after="0" w:line="240" w:lineRule="auto"/>
                    <w:rPr>
                      <w:rFonts w:ascii="Times New Roman" w:hAnsi="Times New Roman"/>
                      <w:lang w:eastAsia="uk-UA"/>
                    </w:rPr>
                  </w:pPr>
                </w:p>
              </w:tc>
              <w:tc>
                <w:tcPr>
                  <w:tcW w:w="2097" w:type="pct"/>
                  <w:vAlign w:val="center"/>
                  <w:hideMark/>
                </w:tcPr>
                <w:p w:rsidR="003D5B56" w:rsidRPr="0095292E" w:rsidRDefault="003D5B56" w:rsidP="006C3BD9">
                  <w:pPr>
                    <w:spacing w:after="0" w:line="240" w:lineRule="auto"/>
                    <w:rPr>
                      <w:rFonts w:ascii="Times New Roman" w:hAnsi="Times New Roman"/>
                      <w:lang w:eastAsia="uk-UA"/>
                    </w:rPr>
                  </w:pPr>
                </w:p>
              </w:tc>
            </w:tr>
          </w:tbl>
          <w:p w:rsidR="00C2014A" w:rsidRPr="0095292E" w:rsidRDefault="00C2014A" w:rsidP="006C3BD9">
            <w:pPr>
              <w:rPr>
                <w:rFonts w:ascii="Times New Roman" w:hAnsi="Times New Roman"/>
              </w:rPr>
            </w:pPr>
          </w:p>
        </w:tc>
      </w:tr>
    </w:tbl>
    <w:p w:rsidR="00C2014A" w:rsidRPr="0095292E" w:rsidRDefault="00C2014A" w:rsidP="00C2014A">
      <w:pPr>
        <w:pStyle w:val="rvps2"/>
        <w:shd w:val="clear" w:color="auto" w:fill="FFFFFF"/>
        <w:spacing w:before="0" w:beforeAutospacing="0" w:after="0" w:afterAutospacing="0"/>
        <w:jc w:val="right"/>
        <w:textAlignment w:val="baseline"/>
        <w:rPr>
          <w:bCs/>
          <w:sz w:val="22"/>
          <w:szCs w:val="22"/>
        </w:rPr>
      </w:pPr>
    </w:p>
    <w:p w:rsidR="00C2014A" w:rsidRPr="0095292E" w:rsidRDefault="00C2014A" w:rsidP="00C2014A">
      <w:pPr>
        <w:pStyle w:val="rvps2"/>
        <w:shd w:val="clear" w:color="auto" w:fill="FFFFFF"/>
        <w:spacing w:before="0" w:beforeAutospacing="0" w:after="0" w:afterAutospacing="0"/>
        <w:jc w:val="right"/>
        <w:textAlignment w:val="baseline"/>
        <w:rPr>
          <w:sz w:val="22"/>
          <w:szCs w:val="22"/>
        </w:rPr>
      </w:pPr>
      <w:r w:rsidRPr="0095292E">
        <w:rPr>
          <w:bCs/>
          <w:sz w:val="22"/>
          <w:szCs w:val="22"/>
        </w:rPr>
        <w:br w:type="page"/>
      </w:r>
      <w:r w:rsidRPr="0095292E">
        <w:rPr>
          <w:sz w:val="22"/>
          <w:szCs w:val="22"/>
        </w:rPr>
        <w:lastRenderedPageBreak/>
        <w:t xml:space="preserve">Додаток № 1 </w:t>
      </w:r>
    </w:p>
    <w:p w:rsidR="00C2014A" w:rsidRPr="0095292E" w:rsidRDefault="00C2014A" w:rsidP="0095292E">
      <w:pPr>
        <w:pStyle w:val="2"/>
        <w:widowControl w:val="0"/>
        <w:spacing w:line="240" w:lineRule="auto"/>
        <w:jc w:val="right"/>
        <w:rPr>
          <w:rFonts w:ascii="Times New Roman" w:hAnsi="Times New Roman" w:cs="Times New Roman"/>
          <w:color w:val="auto"/>
          <w:lang w:val="uk-UA"/>
        </w:rPr>
      </w:pPr>
      <w:r w:rsidRPr="0095292E">
        <w:rPr>
          <w:rFonts w:ascii="Times New Roman" w:hAnsi="Times New Roman" w:cs="Times New Roman"/>
          <w:color w:val="auto"/>
          <w:lang w:val="uk-UA"/>
        </w:rPr>
        <w:t>до Договору</w:t>
      </w:r>
      <w:r w:rsidR="0095292E">
        <w:rPr>
          <w:rFonts w:ascii="Times New Roman" w:hAnsi="Times New Roman" w:cs="Times New Roman"/>
          <w:color w:val="auto"/>
          <w:lang w:val="uk-UA"/>
        </w:rPr>
        <w:t xml:space="preserve"> №____ від </w:t>
      </w:r>
      <w:r w:rsidR="00412321" w:rsidRPr="0095292E">
        <w:rPr>
          <w:rFonts w:ascii="Times New Roman" w:hAnsi="Times New Roman" w:cs="Times New Roman"/>
          <w:color w:val="auto"/>
          <w:lang w:val="uk-UA"/>
        </w:rPr>
        <w:t>______________ 2023</w:t>
      </w:r>
      <w:r w:rsidR="003D5B56" w:rsidRPr="0095292E">
        <w:rPr>
          <w:rFonts w:ascii="Times New Roman" w:hAnsi="Times New Roman" w:cs="Times New Roman"/>
          <w:color w:val="auto"/>
          <w:lang w:val="uk-UA"/>
        </w:rPr>
        <w:t xml:space="preserve"> року</w:t>
      </w:r>
    </w:p>
    <w:p w:rsidR="00C2014A" w:rsidRPr="0095292E" w:rsidRDefault="00C2014A" w:rsidP="00C2014A">
      <w:pPr>
        <w:pStyle w:val="2"/>
        <w:widowControl w:val="0"/>
        <w:spacing w:line="240" w:lineRule="auto"/>
        <w:jc w:val="right"/>
        <w:rPr>
          <w:rFonts w:ascii="Times New Roman" w:hAnsi="Times New Roman" w:cs="Times New Roman"/>
          <w:color w:val="auto"/>
          <w:lang w:val="uk-UA"/>
        </w:rPr>
      </w:pPr>
      <w:r w:rsidRPr="0095292E">
        <w:rPr>
          <w:rFonts w:ascii="Times New Roman" w:hAnsi="Times New Roman" w:cs="Times New Roman"/>
          <w:color w:val="auto"/>
          <w:lang w:val="uk-UA"/>
        </w:rPr>
        <w:t xml:space="preserve"> </w:t>
      </w:r>
    </w:p>
    <w:p w:rsidR="00C2014A" w:rsidRPr="0095292E" w:rsidRDefault="00C2014A" w:rsidP="00C2014A">
      <w:pPr>
        <w:pStyle w:val="2"/>
        <w:widowControl w:val="0"/>
        <w:spacing w:line="240" w:lineRule="auto"/>
        <w:jc w:val="center"/>
        <w:rPr>
          <w:rFonts w:ascii="Times New Roman" w:hAnsi="Times New Roman" w:cs="Times New Roman"/>
          <w:b/>
          <w:color w:val="auto"/>
          <w:lang w:val="uk-UA"/>
        </w:rPr>
      </w:pPr>
      <w:r w:rsidRPr="0095292E">
        <w:rPr>
          <w:rFonts w:ascii="Times New Roman" w:hAnsi="Times New Roman" w:cs="Times New Roman"/>
          <w:b/>
          <w:color w:val="auto"/>
          <w:lang w:val="uk-UA"/>
        </w:rPr>
        <w:t>СПЕЦИФІКАЦІЯ</w:t>
      </w:r>
    </w:p>
    <w:p w:rsidR="00423BD3" w:rsidRPr="0095292E" w:rsidRDefault="00986535" w:rsidP="0095292E">
      <w:pPr>
        <w:pStyle w:val="Standard"/>
        <w:ind w:right="-25"/>
        <w:jc w:val="center"/>
        <w:rPr>
          <w:b/>
          <w:sz w:val="22"/>
          <w:szCs w:val="22"/>
          <w:lang w:val="uk-UA"/>
        </w:rPr>
      </w:pPr>
      <w:r w:rsidRPr="0095292E">
        <w:rPr>
          <w:b/>
          <w:sz w:val="22"/>
          <w:szCs w:val="22"/>
        </w:rPr>
        <w:t xml:space="preserve">Картопля </w:t>
      </w:r>
      <w:bookmarkStart w:id="0" w:name="_GoBack"/>
      <w:bookmarkEnd w:id="0"/>
      <w:r w:rsidR="0095292E" w:rsidRPr="0095292E">
        <w:rPr>
          <w:b/>
          <w:sz w:val="22"/>
          <w:szCs w:val="22"/>
        </w:rPr>
        <w:t>за кодом ДК 021:2015:03210000-6 «Зернові культури та картопля» (деталізований код - 03212100-1 «Картопля»)</w:t>
      </w:r>
    </w:p>
    <w:p w:rsidR="00986535" w:rsidRPr="0095292E" w:rsidRDefault="00986535" w:rsidP="000E1E8D">
      <w:pPr>
        <w:pStyle w:val="Standard"/>
        <w:ind w:right="-25"/>
        <w:jc w:val="center"/>
        <w:rPr>
          <w:b/>
          <w:bCs/>
          <w:sz w:val="22"/>
          <w:szCs w:val="22"/>
          <w:lang w:val="uk-UA" w:eastAsia="uk-UA"/>
        </w:rPr>
      </w:pPr>
    </w:p>
    <w:tbl>
      <w:tblPr>
        <w:tblpPr w:leftFromText="180" w:rightFromText="180" w:vertAnchor="text" w:horzAnchor="margin" w:tblpY="19"/>
        <w:tblOverlap w:val="neve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6"/>
        <w:gridCol w:w="992"/>
        <w:gridCol w:w="1134"/>
        <w:gridCol w:w="2268"/>
        <w:gridCol w:w="1843"/>
      </w:tblGrid>
      <w:tr w:rsidR="003D5B56" w:rsidRPr="0095292E" w:rsidTr="00E13BFE">
        <w:trPr>
          <w:trHeight w:hRule="exact" w:val="865"/>
        </w:trPr>
        <w:tc>
          <w:tcPr>
            <w:tcW w:w="425" w:type="dxa"/>
            <w:vAlign w:val="center"/>
            <w:hideMark/>
          </w:tcPr>
          <w:p w:rsidR="003D5B56" w:rsidRPr="0095292E" w:rsidRDefault="003D5B56" w:rsidP="00E13BFE">
            <w:pPr>
              <w:spacing w:line="264" w:lineRule="auto"/>
              <w:ind w:left="-108" w:right="-108"/>
              <w:jc w:val="center"/>
              <w:rPr>
                <w:rFonts w:ascii="Times New Roman" w:hAnsi="Times New Roman"/>
                <w:b/>
                <w:bCs/>
              </w:rPr>
            </w:pPr>
            <w:r w:rsidRPr="0095292E">
              <w:rPr>
                <w:rFonts w:ascii="Times New Roman" w:hAnsi="Times New Roman"/>
                <w:b/>
                <w:bCs/>
              </w:rPr>
              <w:t>№</w:t>
            </w:r>
          </w:p>
          <w:p w:rsidR="003D5B56" w:rsidRPr="0095292E" w:rsidRDefault="003D5B56" w:rsidP="00E13BFE">
            <w:pPr>
              <w:spacing w:line="264" w:lineRule="auto"/>
              <w:ind w:left="-108" w:right="-108"/>
              <w:jc w:val="center"/>
              <w:rPr>
                <w:rFonts w:ascii="Times New Roman" w:hAnsi="Times New Roman"/>
                <w:b/>
                <w:bCs/>
              </w:rPr>
            </w:pPr>
            <w:r w:rsidRPr="0095292E">
              <w:rPr>
                <w:rFonts w:ascii="Times New Roman" w:hAnsi="Times New Roman"/>
                <w:b/>
                <w:bCs/>
              </w:rPr>
              <w:t>з/п</w:t>
            </w:r>
          </w:p>
        </w:tc>
        <w:tc>
          <w:tcPr>
            <w:tcW w:w="3936" w:type="dxa"/>
            <w:vAlign w:val="center"/>
            <w:hideMark/>
          </w:tcPr>
          <w:p w:rsidR="003D5B56" w:rsidRPr="0095292E" w:rsidRDefault="003D5B56" w:rsidP="00E13BFE">
            <w:pPr>
              <w:spacing w:line="264" w:lineRule="auto"/>
              <w:jc w:val="center"/>
              <w:rPr>
                <w:rFonts w:ascii="Times New Roman" w:hAnsi="Times New Roman"/>
                <w:b/>
                <w:bCs/>
              </w:rPr>
            </w:pPr>
            <w:r w:rsidRPr="0095292E">
              <w:rPr>
                <w:rFonts w:ascii="Times New Roman" w:hAnsi="Times New Roman"/>
                <w:b/>
                <w:bCs/>
              </w:rPr>
              <w:t>Найменування</w:t>
            </w:r>
          </w:p>
        </w:tc>
        <w:tc>
          <w:tcPr>
            <w:tcW w:w="992" w:type="dxa"/>
            <w:vAlign w:val="center"/>
            <w:hideMark/>
          </w:tcPr>
          <w:p w:rsidR="003D5B56" w:rsidRPr="0095292E" w:rsidRDefault="003D5B56" w:rsidP="00E13BFE">
            <w:pPr>
              <w:spacing w:line="264" w:lineRule="auto"/>
              <w:jc w:val="center"/>
              <w:rPr>
                <w:rFonts w:ascii="Times New Roman" w:hAnsi="Times New Roman"/>
                <w:b/>
                <w:bCs/>
              </w:rPr>
            </w:pPr>
            <w:r w:rsidRPr="0095292E">
              <w:rPr>
                <w:rFonts w:ascii="Times New Roman" w:hAnsi="Times New Roman"/>
                <w:b/>
                <w:bCs/>
              </w:rPr>
              <w:t>Од.  вим.</w:t>
            </w:r>
          </w:p>
        </w:tc>
        <w:tc>
          <w:tcPr>
            <w:tcW w:w="1134" w:type="dxa"/>
            <w:vAlign w:val="center"/>
            <w:hideMark/>
          </w:tcPr>
          <w:p w:rsidR="003D5B56" w:rsidRPr="0095292E" w:rsidRDefault="003D5B56" w:rsidP="00E13BFE">
            <w:pPr>
              <w:spacing w:line="264" w:lineRule="auto"/>
              <w:ind w:left="-169" w:right="-153"/>
              <w:jc w:val="center"/>
              <w:rPr>
                <w:rFonts w:ascii="Times New Roman" w:hAnsi="Times New Roman"/>
                <w:b/>
                <w:bCs/>
              </w:rPr>
            </w:pPr>
            <w:r w:rsidRPr="0095292E">
              <w:rPr>
                <w:rFonts w:ascii="Times New Roman" w:hAnsi="Times New Roman"/>
                <w:b/>
                <w:bCs/>
              </w:rPr>
              <w:t>К-ть</w:t>
            </w:r>
          </w:p>
        </w:tc>
        <w:tc>
          <w:tcPr>
            <w:tcW w:w="2268" w:type="dxa"/>
            <w:vAlign w:val="center"/>
            <w:hideMark/>
          </w:tcPr>
          <w:p w:rsidR="003D5B56" w:rsidRPr="0095292E" w:rsidRDefault="003D5B56" w:rsidP="00E13BFE">
            <w:pPr>
              <w:spacing w:line="264" w:lineRule="auto"/>
              <w:ind w:right="34" w:firstLine="34"/>
              <w:jc w:val="center"/>
              <w:rPr>
                <w:rFonts w:ascii="Times New Roman" w:hAnsi="Times New Roman"/>
                <w:b/>
                <w:bCs/>
              </w:rPr>
            </w:pPr>
            <w:r w:rsidRPr="0095292E">
              <w:rPr>
                <w:rFonts w:ascii="Times New Roman" w:hAnsi="Times New Roman"/>
                <w:b/>
                <w:bCs/>
              </w:rPr>
              <w:t>Ціна за одиницю,</w:t>
            </w:r>
          </w:p>
          <w:p w:rsidR="003D5B56" w:rsidRPr="0095292E" w:rsidRDefault="003D5B56" w:rsidP="00E13BFE">
            <w:pPr>
              <w:spacing w:line="264" w:lineRule="auto"/>
              <w:ind w:right="34" w:firstLine="34"/>
              <w:jc w:val="center"/>
              <w:rPr>
                <w:rFonts w:ascii="Times New Roman" w:hAnsi="Times New Roman"/>
                <w:b/>
                <w:bCs/>
              </w:rPr>
            </w:pPr>
            <w:r w:rsidRPr="0095292E">
              <w:rPr>
                <w:rFonts w:ascii="Times New Roman" w:hAnsi="Times New Roman"/>
                <w:b/>
                <w:bCs/>
              </w:rPr>
              <w:t>з або без ПДВ, грн.</w:t>
            </w:r>
          </w:p>
        </w:tc>
        <w:tc>
          <w:tcPr>
            <w:tcW w:w="1843" w:type="dxa"/>
            <w:vAlign w:val="center"/>
            <w:hideMark/>
          </w:tcPr>
          <w:p w:rsidR="003D5B56" w:rsidRPr="0095292E" w:rsidRDefault="003D5B56" w:rsidP="00E13BFE">
            <w:pPr>
              <w:spacing w:line="264" w:lineRule="auto"/>
              <w:ind w:left="35" w:right="-74" w:hanging="71"/>
              <w:jc w:val="center"/>
              <w:rPr>
                <w:rFonts w:ascii="Times New Roman" w:hAnsi="Times New Roman"/>
                <w:b/>
                <w:bCs/>
              </w:rPr>
            </w:pPr>
            <w:r w:rsidRPr="0095292E">
              <w:rPr>
                <w:rFonts w:ascii="Times New Roman" w:hAnsi="Times New Roman"/>
                <w:b/>
                <w:bCs/>
              </w:rPr>
              <w:t>Загальна вартість, з або без ПДВ, грн.</w:t>
            </w:r>
          </w:p>
        </w:tc>
      </w:tr>
      <w:tr w:rsidR="003D5B56" w:rsidRPr="0095292E" w:rsidTr="0038484D">
        <w:trPr>
          <w:trHeight w:hRule="exact" w:val="340"/>
        </w:trPr>
        <w:tc>
          <w:tcPr>
            <w:tcW w:w="425" w:type="dxa"/>
          </w:tcPr>
          <w:p w:rsidR="003D5B56" w:rsidRPr="0095292E" w:rsidRDefault="003D5B56" w:rsidP="00E13BFE">
            <w:pPr>
              <w:jc w:val="both"/>
              <w:rPr>
                <w:rFonts w:ascii="Times New Roman" w:hAnsi="Times New Roman"/>
              </w:rPr>
            </w:pPr>
          </w:p>
        </w:tc>
        <w:tc>
          <w:tcPr>
            <w:tcW w:w="3936" w:type="dxa"/>
          </w:tcPr>
          <w:p w:rsidR="003D5B56" w:rsidRPr="0095292E" w:rsidRDefault="003D5B56" w:rsidP="00E13BFE">
            <w:pPr>
              <w:jc w:val="both"/>
              <w:rPr>
                <w:rFonts w:ascii="Times New Roman" w:hAnsi="Times New Roman"/>
              </w:rPr>
            </w:pPr>
          </w:p>
        </w:tc>
        <w:tc>
          <w:tcPr>
            <w:tcW w:w="992" w:type="dxa"/>
          </w:tcPr>
          <w:p w:rsidR="003D5B56" w:rsidRPr="0095292E" w:rsidRDefault="003D5B56" w:rsidP="00F36E82">
            <w:pPr>
              <w:jc w:val="center"/>
              <w:rPr>
                <w:rFonts w:ascii="Times New Roman" w:hAnsi="Times New Roman"/>
              </w:rPr>
            </w:pPr>
          </w:p>
        </w:tc>
        <w:tc>
          <w:tcPr>
            <w:tcW w:w="1134" w:type="dxa"/>
          </w:tcPr>
          <w:p w:rsidR="003D5B56" w:rsidRPr="0095292E" w:rsidRDefault="003D5B56" w:rsidP="00E13BFE">
            <w:pPr>
              <w:jc w:val="both"/>
              <w:rPr>
                <w:rFonts w:ascii="Times New Roman" w:hAnsi="Times New Roman"/>
              </w:rPr>
            </w:pPr>
          </w:p>
        </w:tc>
        <w:tc>
          <w:tcPr>
            <w:tcW w:w="2268" w:type="dxa"/>
            <w:vAlign w:val="center"/>
          </w:tcPr>
          <w:p w:rsidR="003D5B56" w:rsidRPr="0095292E" w:rsidRDefault="003D5B56" w:rsidP="00E13BFE">
            <w:pPr>
              <w:spacing w:line="264" w:lineRule="auto"/>
              <w:jc w:val="both"/>
              <w:rPr>
                <w:rFonts w:ascii="Times New Roman" w:hAnsi="Times New Roman"/>
                <w:bCs/>
              </w:rPr>
            </w:pPr>
          </w:p>
        </w:tc>
        <w:tc>
          <w:tcPr>
            <w:tcW w:w="1843" w:type="dxa"/>
            <w:vAlign w:val="center"/>
          </w:tcPr>
          <w:p w:rsidR="003D5B56" w:rsidRPr="0095292E" w:rsidRDefault="003D5B56" w:rsidP="00E13BFE">
            <w:pPr>
              <w:spacing w:line="264" w:lineRule="auto"/>
              <w:jc w:val="both"/>
              <w:rPr>
                <w:rFonts w:ascii="Times New Roman" w:hAnsi="Times New Roman"/>
                <w:bCs/>
              </w:rPr>
            </w:pPr>
          </w:p>
        </w:tc>
      </w:tr>
      <w:tr w:rsidR="003D5B56" w:rsidRPr="0095292E" w:rsidTr="00E13BFE">
        <w:trPr>
          <w:trHeight w:hRule="exact" w:val="340"/>
        </w:trPr>
        <w:tc>
          <w:tcPr>
            <w:tcW w:w="8755" w:type="dxa"/>
            <w:gridSpan w:val="5"/>
            <w:vAlign w:val="center"/>
            <w:hideMark/>
          </w:tcPr>
          <w:p w:rsidR="003D5B56" w:rsidRPr="0095292E" w:rsidRDefault="003D5B56" w:rsidP="00E13BFE">
            <w:pPr>
              <w:spacing w:line="264" w:lineRule="auto"/>
              <w:jc w:val="right"/>
              <w:rPr>
                <w:rFonts w:ascii="Times New Roman" w:hAnsi="Times New Roman"/>
                <w:b/>
                <w:bCs/>
              </w:rPr>
            </w:pPr>
            <w:r w:rsidRPr="0095292E">
              <w:rPr>
                <w:rFonts w:ascii="Times New Roman" w:hAnsi="Times New Roman"/>
                <w:b/>
                <w:bCs/>
              </w:rPr>
              <w:t>ВСЬОГО:</w:t>
            </w:r>
          </w:p>
        </w:tc>
        <w:tc>
          <w:tcPr>
            <w:tcW w:w="1843" w:type="dxa"/>
            <w:vAlign w:val="center"/>
          </w:tcPr>
          <w:p w:rsidR="003D5B56" w:rsidRPr="0095292E" w:rsidRDefault="003D5B56" w:rsidP="00E13BFE">
            <w:pPr>
              <w:spacing w:line="264" w:lineRule="auto"/>
              <w:ind w:right="-1" w:hanging="108"/>
              <w:jc w:val="both"/>
              <w:rPr>
                <w:rFonts w:ascii="Times New Roman" w:hAnsi="Times New Roman"/>
                <w:b/>
                <w:bCs/>
              </w:rPr>
            </w:pPr>
          </w:p>
        </w:tc>
      </w:tr>
      <w:tr w:rsidR="003D5B56" w:rsidRPr="0095292E" w:rsidTr="00E13BFE">
        <w:trPr>
          <w:trHeight w:hRule="exact" w:val="340"/>
        </w:trPr>
        <w:tc>
          <w:tcPr>
            <w:tcW w:w="8755" w:type="dxa"/>
            <w:gridSpan w:val="5"/>
            <w:vAlign w:val="center"/>
            <w:hideMark/>
          </w:tcPr>
          <w:p w:rsidR="003D5B56" w:rsidRPr="0095292E" w:rsidRDefault="003D5B56" w:rsidP="00E13BFE">
            <w:pPr>
              <w:spacing w:line="264" w:lineRule="auto"/>
              <w:jc w:val="right"/>
              <w:rPr>
                <w:rFonts w:ascii="Times New Roman" w:hAnsi="Times New Roman"/>
                <w:b/>
                <w:bCs/>
              </w:rPr>
            </w:pPr>
            <w:r w:rsidRPr="0095292E">
              <w:rPr>
                <w:rFonts w:ascii="Times New Roman" w:hAnsi="Times New Roman"/>
                <w:b/>
                <w:bCs/>
              </w:rPr>
              <w:t>в тому числі ПДВ</w:t>
            </w:r>
          </w:p>
        </w:tc>
        <w:tc>
          <w:tcPr>
            <w:tcW w:w="1843" w:type="dxa"/>
            <w:vAlign w:val="center"/>
          </w:tcPr>
          <w:p w:rsidR="003D5B56" w:rsidRPr="0095292E" w:rsidRDefault="003D5B56" w:rsidP="00E13BFE">
            <w:pPr>
              <w:spacing w:line="264" w:lineRule="auto"/>
              <w:jc w:val="both"/>
              <w:rPr>
                <w:rFonts w:ascii="Times New Roman" w:hAnsi="Times New Roman"/>
                <w:b/>
                <w:bCs/>
              </w:rPr>
            </w:pPr>
          </w:p>
        </w:tc>
      </w:tr>
      <w:tr w:rsidR="003D5B56" w:rsidRPr="0095292E" w:rsidTr="00E13BFE">
        <w:trPr>
          <w:trHeight w:hRule="exact" w:val="333"/>
        </w:trPr>
        <w:tc>
          <w:tcPr>
            <w:tcW w:w="10598" w:type="dxa"/>
            <w:gridSpan w:val="6"/>
            <w:tcBorders>
              <w:bottom w:val="single" w:sz="4" w:space="0" w:color="auto"/>
            </w:tcBorders>
            <w:vAlign w:val="center"/>
            <w:hideMark/>
          </w:tcPr>
          <w:p w:rsidR="003D5B56" w:rsidRPr="0095292E" w:rsidRDefault="003D5B56" w:rsidP="00E13BFE">
            <w:pPr>
              <w:spacing w:line="264" w:lineRule="auto"/>
              <w:jc w:val="both"/>
              <w:rPr>
                <w:rFonts w:ascii="Times New Roman" w:hAnsi="Times New Roman"/>
                <w:b/>
                <w:bCs/>
              </w:rPr>
            </w:pPr>
            <w:r w:rsidRPr="0095292E">
              <w:rPr>
                <w:rFonts w:ascii="Times New Roman" w:hAnsi="Times New Roman"/>
                <w:b/>
                <w:bCs/>
              </w:rPr>
              <w:t xml:space="preserve">Загальна вартість: </w:t>
            </w:r>
            <w:r w:rsidRPr="0095292E">
              <w:rPr>
                <w:rFonts w:ascii="Times New Roman" w:hAnsi="Times New Roman"/>
                <w:bCs/>
                <w:i/>
              </w:rPr>
              <w:t>прописом</w:t>
            </w:r>
          </w:p>
        </w:tc>
      </w:tr>
    </w:tbl>
    <w:p w:rsidR="00C2014A" w:rsidRPr="0095292E" w:rsidRDefault="00C2014A" w:rsidP="00C2014A">
      <w:pPr>
        <w:pStyle w:val="2"/>
        <w:widowControl w:val="0"/>
        <w:spacing w:line="240" w:lineRule="auto"/>
        <w:rPr>
          <w:rFonts w:ascii="Times New Roman" w:hAnsi="Times New Roman" w:cs="Times New Roman"/>
          <w:lang w:val="uk-UA"/>
        </w:rPr>
      </w:pPr>
      <w:r w:rsidRPr="0095292E">
        <w:rPr>
          <w:rFonts w:ascii="Times New Roman" w:hAnsi="Times New Roman" w:cs="Times New Roman"/>
          <w:lang w:val="uk-UA"/>
        </w:rPr>
        <w:t xml:space="preserve">                                                                                                          </w:t>
      </w:r>
    </w:p>
    <w:p w:rsidR="003D5B56" w:rsidRPr="0095292E" w:rsidRDefault="003D5B56" w:rsidP="00C2014A">
      <w:pPr>
        <w:pStyle w:val="2"/>
        <w:widowControl w:val="0"/>
        <w:spacing w:line="240" w:lineRule="auto"/>
        <w:rPr>
          <w:rFonts w:ascii="Times New Roman" w:hAnsi="Times New Roman" w:cs="Times New Roman"/>
          <w:lang w:val="uk-UA"/>
        </w:rPr>
      </w:pPr>
    </w:p>
    <w:p w:rsidR="003D5B56" w:rsidRPr="0095292E" w:rsidRDefault="003D5B56" w:rsidP="00C2014A">
      <w:pPr>
        <w:pStyle w:val="2"/>
        <w:widowControl w:val="0"/>
        <w:spacing w:line="240" w:lineRule="auto"/>
        <w:rPr>
          <w:rFonts w:ascii="Times New Roman" w:hAnsi="Times New Roman" w:cs="Times New Roman"/>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412321" w:rsidRPr="0095292E" w:rsidTr="00220074">
        <w:trPr>
          <w:tblCellSpacing w:w="22" w:type="dxa"/>
          <w:jc w:val="center"/>
        </w:trPr>
        <w:tc>
          <w:tcPr>
            <w:tcW w:w="2504"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Замовник </w:t>
            </w:r>
          </w:p>
        </w:tc>
        <w:tc>
          <w:tcPr>
            <w:tcW w:w="2425" w:type="pct"/>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Постачальник </w:t>
            </w:r>
          </w:p>
        </w:tc>
      </w:tr>
      <w:tr w:rsidR="00412321" w:rsidRPr="0095292E" w:rsidTr="00220074">
        <w:trPr>
          <w:tblCellSpacing w:w="22" w:type="dxa"/>
          <w:jc w:val="center"/>
        </w:trPr>
        <w:tc>
          <w:tcPr>
            <w:tcW w:w="2504" w:type="pct"/>
          </w:tcPr>
          <w:p w:rsidR="009304DA" w:rsidRPr="00CF1CB8" w:rsidRDefault="009304DA" w:rsidP="009304DA">
            <w:pPr>
              <w:pStyle w:val="Standard"/>
              <w:rPr>
                <w:b/>
                <w:bCs/>
              </w:rPr>
            </w:pPr>
            <w:r w:rsidRPr="00CF1CB8">
              <w:rPr>
                <w:b/>
              </w:rPr>
              <w:t>Відділ освіти, молоді та спорту Деражнянської міської ради</w:t>
            </w:r>
          </w:p>
          <w:p w:rsidR="009304DA" w:rsidRPr="00CF1CB8" w:rsidRDefault="009304DA" w:rsidP="009304DA">
            <w:pPr>
              <w:pStyle w:val="Standard"/>
              <w:rPr>
                <w:b/>
              </w:rPr>
            </w:pPr>
            <w:r w:rsidRPr="00CF1CB8">
              <w:rPr>
                <w:b/>
              </w:rPr>
              <w:t xml:space="preserve">Юридична адреса: Хмельницька обл., Хмельницький р-н., </w:t>
            </w:r>
          </w:p>
          <w:p w:rsidR="009304DA" w:rsidRPr="00CF1CB8" w:rsidRDefault="009304DA" w:rsidP="009304DA">
            <w:pPr>
              <w:pStyle w:val="Standard"/>
              <w:rPr>
                <w:b/>
              </w:rPr>
            </w:pPr>
            <w:r w:rsidRPr="00CF1CB8">
              <w:rPr>
                <w:b/>
              </w:rPr>
              <w:t>м. Деражня, вул. Миру, буд.39</w:t>
            </w:r>
          </w:p>
          <w:p w:rsidR="009304DA" w:rsidRPr="00CF1CB8" w:rsidRDefault="009304DA" w:rsidP="009304DA">
            <w:pPr>
              <w:pStyle w:val="Standard"/>
              <w:jc w:val="both"/>
              <w:rPr>
                <w:b/>
                <w:lang w:val="uk-UA"/>
              </w:rPr>
            </w:pPr>
            <w:r w:rsidRPr="00CF1CB8">
              <w:rPr>
                <w:b/>
              </w:rPr>
              <w:t>ЄДРПОУ:44013857</w:t>
            </w:r>
            <w:r>
              <w:rPr>
                <w:b/>
                <w:lang w:val="uk-UA"/>
              </w:rPr>
              <w:t xml:space="preserve">;  </w:t>
            </w:r>
            <w:r w:rsidRPr="00CF1CB8">
              <w:rPr>
                <w:b/>
              </w:rPr>
              <w:t>МФО: 820172</w:t>
            </w:r>
          </w:p>
          <w:p w:rsidR="009304DA" w:rsidRPr="00CF1CB8" w:rsidRDefault="009304DA" w:rsidP="009304DA">
            <w:pPr>
              <w:pStyle w:val="Standard"/>
              <w:jc w:val="both"/>
              <w:rPr>
                <w:b/>
              </w:rPr>
            </w:pPr>
            <w:r w:rsidRPr="00CF1CB8">
              <w:rPr>
                <w:b/>
                <w:lang w:val="en-US"/>
              </w:rPr>
              <w:t>UA</w:t>
            </w:r>
            <w:r w:rsidRPr="00CF1CB8">
              <w:rPr>
                <w:b/>
              </w:rPr>
              <w:t>718201720344240002000106783</w:t>
            </w:r>
          </w:p>
          <w:p w:rsidR="009304DA" w:rsidRPr="00CF1CB8" w:rsidRDefault="009304DA" w:rsidP="009304DA">
            <w:pPr>
              <w:pStyle w:val="Standard"/>
              <w:jc w:val="both"/>
              <w:rPr>
                <w:b/>
              </w:rPr>
            </w:pPr>
            <w:r w:rsidRPr="00CF1CB8">
              <w:rPr>
                <w:b/>
                <w:lang w:val="en-US"/>
              </w:rPr>
              <w:t>UA</w:t>
            </w:r>
            <w:r w:rsidRPr="00CF1CB8">
              <w:rPr>
                <w:b/>
              </w:rPr>
              <w:t>818201720344261001200106783</w:t>
            </w:r>
          </w:p>
          <w:p w:rsidR="009304DA" w:rsidRPr="00CF1CB8" w:rsidRDefault="009304DA" w:rsidP="009304DA">
            <w:pPr>
              <w:pStyle w:val="Standard"/>
              <w:jc w:val="both"/>
              <w:rPr>
                <w:b/>
              </w:rPr>
            </w:pPr>
            <w:r w:rsidRPr="00CF1CB8">
              <w:rPr>
                <w:b/>
                <w:lang w:val="en-US"/>
              </w:rPr>
              <w:t>UA</w:t>
            </w:r>
            <w:r w:rsidRPr="00CF1CB8">
              <w:rPr>
                <w:b/>
              </w:rPr>
              <w:t>878201720344231002200106783</w:t>
            </w:r>
          </w:p>
          <w:p w:rsidR="009304DA" w:rsidRPr="00CF1CB8" w:rsidRDefault="009304DA" w:rsidP="009304DA">
            <w:pPr>
              <w:pStyle w:val="Standard"/>
              <w:jc w:val="both"/>
              <w:rPr>
                <w:b/>
              </w:rPr>
            </w:pPr>
            <w:r w:rsidRPr="00CF1CB8">
              <w:rPr>
                <w:b/>
                <w:lang w:val="en-US"/>
              </w:rPr>
              <w:t>UA</w:t>
            </w:r>
            <w:r w:rsidRPr="00CF1CB8">
              <w:rPr>
                <w:b/>
              </w:rPr>
              <w:t>658201720344270001000106783</w:t>
            </w:r>
          </w:p>
          <w:p w:rsidR="009304DA" w:rsidRPr="00CF1CB8" w:rsidRDefault="009304DA" w:rsidP="009304DA">
            <w:pPr>
              <w:pStyle w:val="Standard"/>
              <w:jc w:val="both"/>
              <w:rPr>
                <w:b/>
              </w:rPr>
            </w:pPr>
            <w:r w:rsidRPr="00CF1CB8">
              <w:rPr>
                <w:b/>
              </w:rPr>
              <w:t>в УДКСУ у Деражнянському районі</w:t>
            </w:r>
          </w:p>
          <w:p w:rsidR="009304DA" w:rsidRPr="00CF1CB8" w:rsidRDefault="009304DA" w:rsidP="009304DA">
            <w:pPr>
              <w:pStyle w:val="Standard"/>
              <w:jc w:val="both"/>
              <w:rPr>
                <w:b/>
              </w:rPr>
            </w:pPr>
          </w:p>
          <w:p w:rsidR="009304DA" w:rsidRPr="00CF1CB8" w:rsidRDefault="009304DA" w:rsidP="009304DA">
            <w:pPr>
              <w:pStyle w:val="Standard"/>
              <w:jc w:val="both"/>
              <w:rPr>
                <w:b/>
              </w:rPr>
            </w:pPr>
            <w:r w:rsidRPr="00CF1CB8">
              <w:rPr>
                <w:b/>
              </w:rPr>
              <w:t>Начальник відділу</w:t>
            </w:r>
          </w:p>
          <w:p w:rsidR="009304DA" w:rsidRPr="00CF1CB8" w:rsidRDefault="009304DA" w:rsidP="009304DA">
            <w:pPr>
              <w:pStyle w:val="Standard"/>
              <w:jc w:val="both"/>
              <w:rPr>
                <w:b/>
              </w:rPr>
            </w:pPr>
            <w:r w:rsidRPr="00CF1CB8">
              <w:rPr>
                <w:b/>
              </w:rPr>
              <w:t xml:space="preserve"> ______________ Євген БАЛІГАР</w:t>
            </w:r>
          </w:p>
          <w:p w:rsidR="00412321" w:rsidRPr="0095292E" w:rsidRDefault="009304DA" w:rsidP="009304DA">
            <w:pPr>
              <w:widowControl w:val="0"/>
              <w:suppressAutoHyphens/>
              <w:snapToGrid w:val="0"/>
              <w:spacing w:after="0" w:line="240" w:lineRule="auto"/>
              <w:rPr>
                <w:rFonts w:ascii="Times New Roman" w:hAnsi="Times New Roman"/>
                <w:lang w:eastAsia="zh-CN"/>
              </w:rPr>
            </w:pPr>
            <w:r w:rsidRPr="00CF1CB8">
              <w:rPr>
                <w:rFonts w:ascii="Times New Roman" w:hAnsi="Times New Roman"/>
                <w:b/>
                <w:color w:val="000000"/>
                <w:kern w:val="3"/>
                <w:lang w:val="ru-RU" w:eastAsia="ru-RU"/>
              </w:rPr>
              <w:t xml:space="preserve">м.п.  </w:t>
            </w:r>
          </w:p>
        </w:tc>
        <w:tc>
          <w:tcPr>
            <w:tcW w:w="2425" w:type="pct"/>
            <w:vAlign w:val="center"/>
          </w:tcPr>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p>
        </w:tc>
      </w:tr>
    </w:tbl>
    <w:p w:rsidR="00C2014A" w:rsidRPr="0095292E" w:rsidRDefault="00C2014A" w:rsidP="00C2014A">
      <w:pPr>
        <w:pStyle w:val="2"/>
        <w:widowControl w:val="0"/>
        <w:spacing w:line="240" w:lineRule="auto"/>
        <w:jc w:val="center"/>
        <w:rPr>
          <w:rFonts w:ascii="Times New Roman" w:hAnsi="Times New Roman" w:cs="Times New Roman"/>
          <w:color w:val="auto"/>
          <w:lang w:val="uk-UA"/>
        </w:rPr>
      </w:pPr>
    </w:p>
    <w:p w:rsidR="00C2014A" w:rsidRPr="0095292E" w:rsidRDefault="00C2014A" w:rsidP="00C2014A">
      <w:pPr>
        <w:pStyle w:val="2"/>
        <w:widowControl w:val="0"/>
        <w:spacing w:line="240" w:lineRule="auto"/>
        <w:jc w:val="center"/>
        <w:rPr>
          <w:rFonts w:ascii="Times New Roman" w:hAnsi="Times New Roman" w:cs="Times New Roman"/>
          <w:color w:val="auto"/>
          <w:lang w:val="uk-UA"/>
        </w:rPr>
      </w:pPr>
    </w:p>
    <w:p w:rsidR="00C2014A" w:rsidRPr="0095292E" w:rsidRDefault="00C2014A" w:rsidP="00C2014A">
      <w:pPr>
        <w:widowControl w:val="0"/>
        <w:suppressAutoHyphens/>
        <w:autoSpaceDE w:val="0"/>
        <w:spacing w:after="0" w:line="240" w:lineRule="auto"/>
        <w:rPr>
          <w:rFonts w:ascii="Times New Roman" w:hAnsi="Times New Roman"/>
          <w:b/>
          <w:lang w:eastAsia="zh-CN"/>
        </w:rPr>
      </w:pPr>
    </w:p>
    <w:p w:rsidR="00C2014A" w:rsidRPr="0095292E" w:rsidRDefault="00C2014A" w:rsidP="00C2014A">
      <w:pPr>
        <w:widowControl w:val="0"/>
        <w:suppressAutoHyphens/>
        <w:autoSpaceDE w:val="0"/>
        <w:spacing w:after="0" w:line="240" w:lineRule="auto"/>
        <w:ind w:left="7513"/>
        <w:rPr>
          <w:rFonts w:ascii="Times New Roman" w:hAnsi="Times New Roman"/>
          <w:b/>
          <w:lang w:eastAsia="zh-CN"/>
        </w:rPr>
      </w:pPr>
    </w:p>
    <w:p w:rsidR="00C2014A" w:rsidRPr="0095292E" w:rsidRDefault="00C2014A" w:rsidP="00C2014A">
      <w:pPr>
        <w:widowControl w:val="0"/>
        <w:suppressAutoHyphens/>
        <w:autoSpaceDE w:val="0"/>
        <w:spacing w:after="0" w:line="240" w:lineRule="auto"/>
        <w:ind w:left="7513"/>
        <w:rPr>
          <w:rFonts w:ascii="Times New Roman" w:hAnsi="Times New Roman"/>
          <w:b/>
          <w:lang w:eastAsia="zh-CN"/>
        </w:rPr>
      </w:pPr>
    </w:p>
    <w:p w:rsidR="00C2014A" w:rsidRPr="0095292E" w:rsidRDefault="00C2014A" w:rsidP="00C2014A">
      <w:pPr>
        <w:widowControl w:val="0"/>
        <w:suppressAutoHyphens/>
        <w:autoSpaceDE w:val="0"/>
        <w:spacing w:after="0" w:line="240" w:lineRule="auto"/>
        <w:ind w:left="7513"/>
        <w:rPr>
          <w:rFonts w:ascii="Times New Roman" w:hAnsi="Times New Roman"/>
          <w:b/>
          <w:lang w:eastAsia="zh-CN"/>
        </w:rPr>
      </w:pPr>
    </w:p>
    <w:p w:rsidR="00C2014A" w:rsidRPr="0095292E" w:rsidRDefault="00C2014A" w:rsidP="00C2014A">
      <w:pPr>
        <w:spacing w:after="0" w:line="240" w:lineRule="auto"/>
        <w:rPr>
          <w:rFonts w:ascii="Times New Roman" w:hAnsi="Times New Roman"/>
        </w:rPr>
      </w:pPr>
    </w:p>
    <w:p w:rsidR="00C2014A" w:rsidRPr="0095292E" w:rsidRDefault="00C2014A" w:rsidP="00C2014A">
      <w:pPr>
        <w:rPr>
          <w:rFonts w:ascii="Times New Roman" w:hAnsi="Times New Roman"/>
        </w:rPr>
      </w:pPr>
    </w:p>
    <w:p w:rsidR="00412321" w:rsidRDefault="00412321" w:rsidP="00C2014A">
      <w:pPr>
        <w:rPr>
          <w:rFonts w:ascii="Times New Roman" w:hAnsi="Times New Roman"/>
        </w:rPr>
      </w:pPr>
    </w:p>
    <w:p w:rsidR="0095292E" w:rsidRDefault="0095292E" w:rsidP="00C2014A">
      <w:pPr>
        <w:rPr>
          <w:rFonts w:ascii="Times New Roman" w:hAnsi="Times New Roman"/>
        </w:rPr>
      </w:pPr>
    </w:p>
    <w:p w:rsidR="0095292E" w:rsidRDefault="0095292E" w:rsidP="00C2014A">
      <w:pPr>
        <w:rPr>
          <w:rFonts w:ascii="Times New Roman" w:hAnsi="Times New Roman"/>
        </w:rPr>
      </w:pPr>
    </w:p>
    <w:p w:rsidR="0095292E" w:rsidRDefault="0095292E" w:rsidP="00C2014A">
      <w:pPr>
        <w:rPr>
          <w:rFonts w:ascii="Times New Roman" w:hAnsi="Times New Roman"/>
        </w:rPr>
      </w:pPr>
    </w:p>
    <w:p w:rsidR="0095292E" w:rsidRPr="0095292E" w:rsidRDefault="0095292E" w:rsidP="00C2014A">
      <w:pPr>
        <w:rPr>
          <w:rFonts w:ascii="Times New Roman" w:hAnsi="Times New Roman"/>
        </w:rPr>
      </w:pPr>
    </w:p>
    <w:p w:rsidR="00412321" w:rsidRPr="0095292E" w:rsidRDefault="00412321" w:rsidP="00412321">
      <w:pPr>
        <w:ind w:firstLine="708"/>
        <w:jc w:val="center"/>
        <w:rPr>
          <w:rFonts w:ascii="Times New Roman" w:hAnsi="Times New Roman"/>
          <w:b/>
          <w:bCs/>
        </w:rPr>
      </w:pPr>
    </w:p>
    <w:p w:rsidR="009F470C" w:rsidRPr="009F470C" w:rsidRDefault="009F470C" w:rsidP="009F470C">
      <w:pPr>
        <w:pageBreakBefore/>
        <w:shd w:val="clear" w:color="auto" w:fill="FFFFFF"/>
        <w:suppressAutoHyphens/>
        <w:spacing w:after="0" w:line="100" w:lineRule="atLeast"/>
        <w:ind w:firstLine="567"/>
        <w:jc w:val="right"/>
        <w:rPr>
          <w:rFonts w:ascii="Times New Roman" w:hAnsi="Times New Roman"/>
          <w:b/>
          <w:kern w:val="1"/>
          <w:sz w:val="24"/>
          <w:szCs w:val="24"/>
          <w:lang w:eastAsia="ar-SA"/>
        </w:rPr>
      </w:pPr>
      <w:r w:rsidRPr="009F470C">
        <w:rPr>
          <w:rFonts w:ascii="Times New Roman" w:hAnsi="Times New Roman"/>
          <w:b/>
          <w:kern w:val="1"/>
          <w:sz w:val="24"/>
          <w:szCs w:val="24"/>
          <w:lang w:eastAsia="ar-SA"/>
        </w:rPr>
        <w:lastRenderedPageBreak/>
        <w:t>Додаток № 2</w:t>
      </w:r>
    </w:p>
    <w:p w:rsidR="009F470C" w:rsidRPr="009F470C" w:rsidRDefault="009F470C" w:rsidP="009F470C">
      <w:pPr>
        <w:shd w:val="clear" w:color="auto" w:fill="FFFFFF"/>
        <w:suppressAutoHyphens/>
        <w:spacing w:after="0" w:line="100" w:lineRule="atLeast"/>
        <w:ind w:firstLine="567"/>
        <w:jc w:val="right"/>
        <w:rPr>
          <w:rFonts w:ascii="Times New Roman" w:hAnsi="Times New Roman"/>
          <w:b/>
          <w:kern w:val="1"/>
          <w:sz w:val="24"/>
          <w:szCs w:val="24"/>
          <w:lang w:eastAsia="ar-SA"/>
        </w:rPr>
      </w:pPr>
      <w:r w:rsidRPr="009F470C">
        <w:rPr>
          <w:rFonts w:ascii="Times New Roman" w:hAnsi="Times New Roman"/>
          <w:b/>
          <w:kern w:val="1"/>
          <w:sz w:val="24"/>
          <w:szCs w:val="24"/>
          <w:lang w:eastAsia="ar-SA"/>
        </w:rPr>
        <w:t>до Договору № __________</w:t>
      </w:r>
    </w:p>
    <w:p w:rsidR="009F470C" w:rsidRPr="009F470C" w:rsidRDefault="009F470C" w:rsidP="009F470C">
      <w:pPr>
        <w:shd w:val="clear" w:color="auto" w:fill="FFFFFF"/>
        <w:suppressAutoHyphens/>
        <w:spacing w:after="0" w:line="100" w:lineRule="atLeast"/>
        <w:ind w:firstLine="567"/>
        <w:jc w:val="right"/>
        <w:rPr>
          <w:rFonts w:ascii="Times New Roman" w:hAnsi="Times New Roman"/>
          <w:b/>
          <w:kern w:val="1"/>
          <w:sz w:val="24"/>
          <w:szCs w:val="24"/>
          <w:lang w:eastAsia="ar-SA"/>
        </w:rPr>
      </w:pPr>
      <w:r w:rsidRPr="009F470C">
        <w:rPr>
          <w:rFonts w:ascii="Times New Roman" w:hAnsi="Times New Roman"/>
          <w:b/>
          <w:kern w:val="1"/>
          <w:sz w:val="24"/>
          <w:szCs w:val="24"/>
          <w:lang w:eastAsia="ar-SA"/>
        </w:rPr>
        <w:t>від «_____» __________________ 202__ року</w:t>
      </w:r>
    </w:p>
    <w:p w:rsidR="009F470C" w:rsidRPr="009F470C" w:rsidRDefault="009F470C" w:rsidP="009F470C">
      <w:pPr>
        <w:suppressAutoHyphens/>
        <w:spacing w:after="0" w:line="100" w:lineRule="atLeast"/>
        <w:rPr>
          <w:rFonts w:ascii="Times New Roman" w:hAnsi="Times New Roman"/>
          <w:kern w:val="1"/>
          <w:sz w:val="24"/>
          <w:szCs w:val="24"/>
          <w:lang w:eastAsia="ar-SA"/>
        </w:rPr>
      </w:pPr>
    </w:p>
    <w:p w:rsidR="009F470C" w:rsidRPr="009F470C" w:rsidRDefault="009F470C" w:rsidP="009F470C">
      <w:pPr>
        <w:suppressAutoHyphens/>
        <w:spacing w:after="0" w:line="240" w:lineRule="auto"/>
        <w:jc w:val="center"/>
        <w:rPr>
          <w:rFonts w:ascii="Times New Roman" w:eastAsia="Arial Unicode MS" w:hAnsi="Times New Roman"/>
          <w:b/>
          <w:kern w:val="1"/>
          <w:sz w:val="24"/>
          <w:szCs w:val="24"/>
          <w:shd w:val="clear" w:color="auto" w:fill="FFFFFF"/>
          <w:lang w:eastAsia="hi-IN" w:bidi="hi-IN"/>
        </w:rPr>
      </w:pPr>
      <w:r w:rsidRPr="009F470C">
        <w:rPr>
          <w:rFonts w:ascii="Times New Roman" w:eastAsia="Arial Unicode MS" w:hAnsi="Times New Roman"/>
          <w:b/>
          <w:kern w:val="1"/>
          <w:sz w:val="24"/>
          <w:szCs w:val="24"/>
          <w:shd w:val="clear" w:color="auto" w:fill="FFFFFF"/>
          <w:lang w:eastAsia="hi-IN" w:bidi="hi-IN"/>
        </w:rPr>
        <w:t>Перелік закладів освіти</w:t>
      </w:r>
    </w:p>
    <w:p w:rsidR="009F470C" w:rsidRPr="009F470C" w:rsidRDefault="009F470C" w:rsidP="009F470C">
      <w:pPr>
        <w:suppressAutoHyphens/>
        <w:spacing w:after="0" w:line="240" w:lineRule="auto"/>
        <w:jc w:val="center"/>
        <w:rPr>
          <w:rFonts w:ascii="Times New Roman" w:eastAsia="Arial Unicode MS" w:hAnsi="Times New Roman"/>
          <w:b/>
          <w:kern w:val="1"/>
          <w:sz w:val="24"/>
          <w:szCs w:val="24"/>
          <w:shd w:val="clear" w:color="auto" w:fill="FFFFFF"/>
          <w:lang w:eastAsia="hi-IN" w:bidi="hi-IN"/>
        </w:rPr>
      </w:pPr>
      <w:r w:rsidRPr="009F470C">
        <w:rPr>
          <w:rFonts w:ascii="Times New Roman" w:hAnsi="Times New Roman"/>
          <w:b/>
          <w:color w:val="000000"/>
          <w:kern w:val="1"/>
          <w:sz w:val="24"/>
          <w:szCs w:val="24"/>
          <w:lang w:eastAsia="ar-SA"/>
        </w:rPr>
        <w:t>відділу освіти, молоді та спорту Деражнянської міської ради</w:t>
      </w:r>
      <w:r w:rsidRPr="009F470C">
        <w:rPr>
          <w:rFonts w:ascii="Times New Roman" w:eastAsia="Arial Unicode MS" w:hAnsi="Times New Roman"/>
          <w:b/>
          <w:kern w:val="1"/>
          <w:sz w:val="24"/>
          <w:szCs w:val="24"/>
          <w:shd w:val="clear" w:color="auto" w:fill="FFFFFF"/>
          <w:lang w:eastAsia="hi-IN" w:bidi="hi-IN"/>
        </w:rPr>
        <w:t xml:space="preserve">  </w:t>
      </w:r>
    </w:p>
    <w:p w:rsidR="009F470C" w:rsidRPr="009F470C" w:rsidRDefault="009F470C" w:rsidP="009F470C">
      <w:pPr>
        <w:suppressAutoHyphens/>
        <w:spacing w:after="0" w:line="240" w:lineRule="auto"/>
        <w:jc w:val="center"/>
        <w:rPr>
          <w:rFonts w:ascii="Times New Roman" w:eastAsia="Arial Unicode MS" w:hAnsi="Times New Roman"/>
          <w:b/>
          <w:kern w:val="1"/>
          <w:sz w:val="24"/>
          <w:szCs w:val="24"/>
          <w:shd w:val="clear" w:color="auto" w:fill="FFFFFF"/>
          <w:lang w:eastAsia="hi-IN" w:bidi="hi-IN"/>
        </w:rPr>
      </w:pPr>
      <w:r w:rsidRPr="009F470C">
        <w:rPr>
          <w:rFonts w:ascii="Times New Roman" w:eastAsia="Arial Unicode MS" w:hAnsi="Times New Roman"/>
          <w:b/>
          <w:kern w:val="1"/>
          <w:sz w:val="24"/>
          <w:szCs w:val="24"/>
          <w:shd w:val="clear" w:color="auto" w:fill="FFFFFF"/>
          <w:lang w:eastAsia="hi-IN" w:bidi="hi-IN"/>
        </w:rPr>
        <w:t>(місце поставки товару)</w:t>
      </w:r>
    </w:p>
    <w:p w:rsidR="009F470C" w:rsidRPr="009F470C" w:rsidRDefault="009F470C" w:rsidP="009F470C">
      <w:pPr>
        <w:suppressAutoHyphens/>
        <w:spacing w:after="0" w:line="240" w:lineRule="auto"/>
        <w:rPr>
          <w:rFonts w:ascii="Times New Roman" w:hAnsi="Times New Roman" w:cs="Arial"/>
          <w:b/>
          <w:i/>
          <w:kern w:val="1"/>
          <w:sz w:val="20"/>
          <w:szCs w:val="20"/>
          <w:lang w:eastAsia="ar-SA"/>
        </w:rPr>
      </w:pPr>
    </w:p>
    <w:tbl>
      <w:tblPr>
        <w:tblW w:w="10528" w:type="dxa"/>
        <w:tblInd w:w="-8" w:type="dxa"/>
        <w:tblLayout w:type="fixed"/>
        <w:tblCellMar>
          <w:top w:w="15" w:type="dxa"/>
          <w:left w:w="15" w:type="dxa"/>
          <w:bottom w:w="15" w:type="dxa"/>
          <w:right w:w="15" w:type="dxa"/>
        </w:tblCellMar>
        <w:tblLook w:val="0000" w:firstRow="0" w:lastRow="0" w:firstColumn="0" w:lastColumn="0" w:noHBand="0" w:noVBand="0"/>
      </w:tblPr>
      <w:tblGrid>
        <w:gridCol w:w="307"/>
        <w:gridCol w:w="525"/>
        <w:gridCol w:w="3880"/>
        <w:gridCol w:w="1422"/>
        <w:gridCol w:w="3143"/>
        <w:gridCol w:w="1251"/>
      </w:tblGrid>
      <w:tr w:rsidR="009F470C" w:rsidRPr="009F470C" w:rsidTr="00AB38A8">
        <w:trPr>
          <w:gridBefore w:val="1"/>
          <w:wBefore w:w="307" w:type="dxa"/>
          <w:cantSplit/>
        </w:trPr>
        <w:tc>
          <w:tcPr>
            <w:tcW w:w="525" w:type="dxa"/>
            <w:tcBorders>
              <w:top w:val="outset" w:sz="6" w:space="0" w:color="auto"/>
              <w:left w:val="outset" w:sz="6" w:space="0" w:color="auto"/>
              <w:bottom w:val="outset" w:sz="6" w:space="0" w:color="auto"/>
              <w:right w:val="outset" w:sz="6" w:space="0" w:color="auto"/>
            </w:tcBorders>
            <w:shd w:val="clear" w:color="auto" w:fill="FFFFFF"/>
          </w:tcPr>
          <w:p w:rsidR="009F470C" w:rsidRPr="009F470C" w:rsidRDefault="009F470C" w:rsidP="009F470C">
            <w:pPr>
              <w:suppressAutoHyphens/>
              <w:spacing w:after="0" w:line="240" w:lineRule="auto"/>
              <w:rPr>
                <w:rFonts w:ascii="Times New Roman" w:hAnsi="Times New Roman"/>
                <w:b/>
                <w:kern w:val="1"/>
                <w:lang w:val="ru-RU" w:eastAsia="ar-SA"/>
              </w:rPr>
            </w:pPr>
          </w:p>
        </w:tc>
        <w:tc>
          <w:tcPr>
            <w:tcW w:w="5302" w:type="dxa"/>
            <w:gridSpan w:val="2"/>
            <w:tcBorders>
              <w:top w:val="outset" w:sz="6" w:space="0" w:color="auto"/>
              <w:left w:val="outset" w:sz="6" w:space="0" w:color="auto"/>
              <w:bottom w:val="outset" w:sz="6" w:space="0" w:color="auto"/>
              <w:right w:val="outset" w:sz="6" w:space="0" w:color="auto"/>
            </w:tcBorders>
            <w:shd w:val="clear" w:color="auto" w:fill="FFFFFF"/>
          </w:tcPr>
          <w:p w:rsidR="009F470C" w:rsidRPr="009F470C" w:rsidRDefault="009F470C" w:rsidP="009F470C">
            <w:pPr>
              <w:suppressAutoHyphens/>
              <w:spacing w:after="0" w:line="240" w:lineRule="auto"/>
              <w:jc w:val="center"/>
              <w:rPr>
                <w:rFonts w:ascii="Times New Roman" w:hAnsi="Times New Roman"/>
                <w:b/>
                <w:kern w:val="1"/>
                <w:lang w:val="ru-RU" w:eastAsia="ar-SA"/>
              </w:rPr>
            </w:pPr>
            <w:r w:rsidRPr="009F470C">
              <w:rPr>
                <w:rFonts w:ascii="Times New Roman" w:eastAsia="Calibri" w:hAnsi="Times New Roman"/>
                <w:b/>
                <w:kern w:val="1"/>
                <w:lang w:val="ru-RU" w:eastAsia="ar-SA"/>
              </w:rPr>
              <w:t>Назва  закладу освіти</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tcPr>
          <w:p w:rsidR="009F470C" w:rsidRPr="009F470C" w:rsidRDefault="009F470C" w:rsidP="009F470C">
            <w:pPr>
              <w:suppressAutoHyphens/>
              <w:spacing w:after="0" w:line="240" w:lineRule="auto"/>
              <w:jc w:val="center"/>
              <w:rPr>
                <w:rFonts w:ascii="Times New Roman" w:hAnsi="Times New Roman"/>
                <w:b/>
                <w:kern w:val="1"/>
                <w:lang w:val="ru-RU" w:eastAsia="ar-SA"/>
              </w:rPr>
            </w:pPr>
            <w:r w:rsidRPr="009F470C">
              <w:rPr>
                <w:rFonts w:ascii="Times New Roman" w:eastAsia="Calibri" w:hAnsi="Times New Roman"/>
                <w:b/>
                <w:kern w:val="1"/>
                <w:lang w:val="ru-RU" w:eastAsia="ar-SA"/>
              </w:rPr>
              <w:t>Адреса поставки</w:t>
            </w:r>
          </w:p>
        </w:tc>
      </w:tr>
      <w:tr w:rsidR="009F470C" w:rsidRPr="009F470C" w:rsidTr="00AB38A8">
        <w:trPr>
          <w:gridBefore w:val="1"/>
          <w:wBefore w:w="307" w:type="dxa"/>
          <w:trHeight w:val="652"/>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1</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Деражнянський  заклад дошкільної освіти (ясла-садок) №1 "Дзвіночок"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lang w:val="ru-RU" w:eastAsia="ar-SA"/>
              </w:rPr>
              <w:t xml:space="preserve">32200 </w:t>
            </w:r>
            <w:r w:rsidRPr="009F470C">
              <w:rPr>
                <w:rFonts w:ascii="Times New Roman" w:eastAsia="Calibri" w:hAnsi="Times New Roman"/>
                <w:kern w:val="1"/>
                <w:shd w:val="clear" w:color="auto" w:fill="FFFFFF"/>
                <w:lang w:val="ru-RU" w:eastAsia="ar-SA"/>
              </w:rPr>
              <w:t xml:space="preserve">м. Деражня, вул. </w:t>
            </w:r>
            <w:r w:rsidR="00396756">
              <w:rPr>
                <w:rFonts w:ascii="Times New Roman" w:eastAsia="Calibri" w:hAnsi="Times New Roman"/>
                <w:kern w:val="1"/>
                <w:shd w:val="clear" w:color="auto" w:fill="FFFFFF"/>
                <w:lang w:val="ru-RU" w:eastAsia="ar-SA"/>
              </w:rPr>
              <w:t xml:space="preserve">Імені </w:t>
            </w:r>
            <w:r w:rsidRPr="009F470C">
              <w:rPr>
                <w:rFonts w:ascii="Times New Roman" w:eastAsia="Calibri" w:hAnsi="Times New Roman"/>
                <w:kern w:val="1"/>
                <w:shd w:val="clear" w:color="auto" w:fill="FFFFFF"/>
                <w:lang w:val="ru-RU" w:eastAsia="ar-SA"/>
              </w:rPr>
              <w:t>Героя України І</w:t>
            </w:r>
            <w:r w:rsidR="00396756">
              <w:rPr>
                <w:rFonts w:ascii="Times New Roman" w:eastAsia="Calibri" w:hAnsi="Times New Roman"/>
                <w:kern w:val="1"/>
                <w:shd w:val="clear" w:color="auto" w:fill="FFFFFF"/>
                <w:lang w:val="ru-RU" w:eastAsia="ar-SA"/>
              </w:rPr>
              <w:t xml:space="preserve">вана </w:t>
            </w:r>
            <w:r w:rsidRPr="009F470C">
              <w:rPr>
                <w:rFonts w:ascii="Times New Roman" w:eastAsia="Calibri" w:hAnsi="Times New Roman"/>
                <w:kern w:val="1"/>
                <w:shd w:val="clear" w:color="auto" w:fill="FFFFFF"/>
                <w:lang w:val="ru-RU" w:eastAsia="ar-SA"/>
              </w:rPr>
              <w:t>Зубкова, 15</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p>
        </w:tc>
      </w:tr>
      <w:tr w:rsidR="009F470C" w:rsidRPr="009F470C" w:rsidTr="00AB38A8">
        <w:trPr>
          <w:gridBefore w:val="1"/>
          <w:wBefore w:w="307" w:type="dxa"/>
          <w:trHeight w:val="707"/>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2</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Деражнянський заклад дошкільної освіти (ясла - садок)№2 "Берізка"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lang w:val="ru-RU" w:eastAsia="ar-SA"/>
              </w:rPr>
              <w:t xml:space="preserve">32200 </w:t>
            </w:r>
            <w:r w:rsidRPr="009F470C">
              <w:rPr>
                <w:rFonts w:ascii="Times New Roman" w:eastAsia="Calibri" w:hAnsi="Times New Roman"/>
                <w:kern w:val="1"/>
                <w:shd w:val="clear" w:color="auto" w:fill="FFFFFF"/>
                <w:lang w:val="ru-RU" w:eastAsia="ar-SA"/>
              </w:rPr>
              <w:t>м. Деражня,</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вул. Євгена Андріюка, 5</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3</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Деражнянський заклад дошкільної освіти (ясла-садок) №3 "Сонечко"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lang w:val="ru-RU" w:eastAsia="ar-SA"/>
              </w:rPr>
              <w:t xml:space="preserve">32200 </w:t>
            </w:r>
            <w:r w:rsidRPr="009F470C">
              <w:rPr>
                <w:rFonts w:ascii="Times New Roman" w:eastAsia="Calibri" w:hAnsi="Times New Roman"/>
                <w:kern w:val="1"/>
                <w:shd w:val="clear" w:color="auto" w:fill="FFFFFF"/>
                <w:lang w:val="ru-RU" w:eastAsia="ar-SA"/>
              </w:rPr>
              <w:t>м. Деражня,</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вул. Миру, 175а</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4</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Деражнянський заклад дошкільної освіти (ясла-садок) №4 "Журавлик"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lang w:val="ru-RU" w:eastAsia="ar-SA"/>
              </w:rPr>
              <w:t xml:space="preserve">32200 </w:t>
            </w:r>
            <w:r w:rsidRPr="009F470C">
              <w:rPr>
                <w:rFonts w:ascii="Times New Roman" w:eastAsia="Calibri" w:hAnsi="Times New Roman"/>
                <w:kern w:val="1"/>
                <w:shd w:val="clear" w:color="auto" w:fill="FFFFFF"/>
                <w:lang w:val="ru-RU" w:eastAsia="ar-SA"/>
              </w:rPr>
              <w:t>м. Деражня,</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вул. Прилюка, 15а</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tc>
      </w:tr>
      <w:tr w:rsidR="009F470C" w:rsidRPr="009F470C" w:rsidTr="00AB38A8">
        <w:trPr>
          <w:gridBefore w:val="1"/>
          <w:wBefore w:w="307" w:type="dxa"/>
          <w:trHeight w:val="613"/>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5</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Кальнянський заклад дошкільної освіти (ясла-садок)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32220 с.</w:t>
            </w:r>
            <w:r w:rsidR="00AA0A82">
              <w:rPr>
                <w:rFonts w:ascii="Times New Roman" w:eastAsia="Calibri" w:hAnsi="Times New Roman"/>
                <w:kern w:val="1"/>
                <w:lang w:val="ru-RU" w:eastAsia="ar-SA"/>
              </w:rPr>
              <w:t xml:space="preserve"> </w:t>
            </w:r>
            <w:r w:rsidRPr="009F470C">
              <w:rPr>
                <w:rFonts w:ascii="Times New Roman" w:eastAsia="Calibri" w:hAnsi="Times New Roman"/>
                <w:kern w:val="1"/>
                <w:lang w:val="ru-RU" w:eastAsia="ar-SA"/>
              </w:rPr>
              <w:t>Кальня,</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вул. Панасюка, 8</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6</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Лозівський заклад дошкільної освіти (ясла-садок) "Веселка"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lang w:val="ru-RU" w:eastAsia="ar-SA"/>
              </w:rPr>
              <w:t xml:space="preserve">32216 </w:t>
            </w:r>
            <w:r w:rsidRPr="009F470C">
              <w:rPr>
                <w:rFonts w:ascii="Times New Roman" w:eastAsia="Calibri" w:hAnsi="Times New Roman"/>
                <w:kern w:val="1"/>
                <w:shd w:val="clear" w:color="auto" w:fill="FFFFFF"/>
                <w:lang w:val="ru-RU" w:eastAsia="ar-SA"/>
              </w:rPr>
              <w:t>с. Лозове,</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r w:rsidRPr="009F470C">
              <w:rPr>
                <w:rFonts w:ascii="Times New Roman" w:eastAsia="Calibri" w:hAnsi="Times New Roman"/>
                <w:kern w:val="1"/>
                <w:shd w:val="clear" w:color="auto" w:fill="FFFFFF"/>
                <w:lang w:val="ru-RU" w:eastAsia="ar-SA"/>
              </w:rPr>
              <w:t>пров. Молодіжний, 19</w:t>
            </w: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7</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Маниковецький заклад дошкільної освіти (ясла-садок) "Сонечко"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32244 с. Маниківці,</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вул. Механізаторів, 3</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8</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Нижнянський заклад дошкільної освіти (ясла-садок)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32206 с. Нижнє</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вул. В.</w:t>
            </w:r>
            <w:r w:rsidR="00396756">
              <w:rPr>
                <w:rFonts w:ascii="Times New Roman" w:eastAsia="Calibri" w:hAnsi="Times New Roman"/>
                <w:kern w:val="1"/>
                <w:shd w:val="clear" w:color="auto" w:fill="FFFFFF"/>
                <w:lang w:val="ru-RU" w:eastAsia="ar-SA"/>
              </w:rPr>
              <w:t xml:space="preserve"> </w:t>
            </w:r>
            <w:r w:rsidRPr="009F470C">
              <w:rPr>
                <w:rFonts w:ascii="Times New Roman" w:eastAsia="Calibri" w:hAnsi="Times New Roman"/>
                <w:kern w:val="1"/>
                <w:shd w:val="clear" w:color="auto" w:fill="FFFFFF"/>
                <w:lang w:val="ru-RU" w:eastAsia="ar-SA"/>
              </w:rPr>
              <w:t>Григор´єва, 9</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9</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Шпичинецький заклад дошкільної освіти (ясла-садок) " Малятко" 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lang w:val="ru-RU" w:eastAsia="ar-SA"/>
              </w:rPr>
              <w:t xml:space="preserve">32212 </w:t>
            </w:r>
            <w:r w:rsidRPr="009F470C">
              <w:rPr>
                <w:rFonts w:ascii="Times New Roman" w:eastAsia="Calibri" w:hAnsi="Times New Roman"/>
                <w:kern w:val="1"/>
                <w:shd w:val="clear" w:color="auto" w:fill="FFFFFF"/>
                <w:lang w:val="ru-RU" w:eastAsia="ar-SA"/>
              </w:rPr>
              <w:t>с. Шпичинці,</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r w:rsidRPr="009F470C">
              <w:rPr>
                <w:rFonts w:ascii="Times New Roman" w:eastAsia="Calibri" w:hAnsi="Times New Roman"/>
                <w:kern w:val="1"/>
                <w:shd w:val="clear" w:color="auto" w:fill="FFFFFF"/>
                <w:lang w:val="ru-RU" w:eastAsia="ar-SA"/>
              </w:rPr>
              <w:t>пров. Гагаріна, 1</w:t>
            </w:r>
          </w:p>
          <w:p w:rsidR="009F470C" w:rsidRPr="009F470C" w:rsidRDefault="009F470C" w:rsidP="00616287">
            <w:pPr>
              <w:suppressAutoHyphens/>
              <w:spacing w:after="0" w:line="240" w:lineRule="auto"/>
              <w:ind w:left="92" w:right="161"/>
              <w:jc w:val="both"/>
              <w:rPr>
                <w:rFonts w:ascii="Times New Roman" w:eastAsia="Calibri" w:hAnsi="Times New Roman"/>
                <w:kern w:val="1"/>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10</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Новосілецький заклад дошкільної освіти (ясла-садок)Деражнянської міської ради Хмельницької област</w:t>
            </w:r>
          </w:p>
        </w:tc>
        <w:tc>
          <w:tcPr>
            <w:tcW w:w="4394" w:type="dxa"/>
            <w:gridSpan w:val="2"/>
            <w:tcBorders>
              <w:top w:val="single" w:sz="0" w:space="0" w:color="auto"/>
              <w:left w:val="outset" w:sz="6" w:space="0" w:color="auto"/>
              <w:bottom w:val="outset" w:sz="6" w:space="0" w:color="auto"/>
              <w:right w:val="outset" w:sz="6" w:space="0" w:color="auto"/>
            </w:tcBorders>
          </w:tcPr>
          <w:p w:rsidR="00396756"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 xml:space="preserve">с.Новосілка </w:t>
            </w:r>
          </w:p>
          <w:p w:rsidR="009F470C" w:rsidRPr="009F470C" w:rsidRDefault="009F470C" w:rsidP="00616287">
            <w:pPr>
              <w:suppressAutoHyphens/>
              <w:spacing w:after="0" w:line="240" w:lineRule="auto"/>
              <w:ind w:left="92" w:right="161"/>
              <w:jc w:val="both"/>
              <w:rPr>
                <w:rFonts w:ascii="Times New Roman" w:eastAsia="Calibri" w:hAnsi="Times New Roman"/>
                <w:kern w:val="1"/>
                <w:shd w:val="clear" w:color="auto" w:fill="FFFFFF"/>
                <w:lang w:val="ru-RU" w:eastAsia="ar-SA"/>
              </w:rPr>
            </w:pPr>
            <w:r w:rsidRPr="009F470C">
              <w:rPr>
                <w:rFonts w:ascii="Times New Roman" w:eastAsia="Calibri" w:hAnsi="Times New Roman"/>
                <w:kern w:val="1"/>
                <w:shd w:val="clear" w:color="auto" w:fill="FFFFFF"/>
                <w:lang w:val="ru-RU" w:eastAsia="ar-SA"/>
              </w:rPr>
              <w:t>в</w:t>
            </w:r>
            <w:r w:rsidR="00396756">
              <w:rPr>
                <w:rFonts w:ascii="Times New Roman" w:eastAsia="Calibri" w:hAnsi="Times New Roman"/>
                <w:kern w:val="1"/>
                <w:shd w:val="clear" w:color="auto" w:fill="FFFFFF"/>
                <w:lang w:val="ru-RU" w:eastAsia="ar-SA"/>
              </w:rPr>
              <w:t>ул</w:t>
            </w:r>
            <w:r w:rsidRPr="009F470C">
              <w:rPr>
                <w:rFonts w:ascii="Times New Roman" w:eastAsia="Calibri" w:hAnsi="Times New Roman"/>
                <w:kern w:val="1"/>
                <w:shd w:val="clear" w:color="auto" w:fill="FFFFFF"/>
                <w:lang w:val="ru-RU" w:eastAsia="ar-SA"/>
              </w:rPr>
              <w:t>.</w:t>
            </w:r>
            <w:r w:rsidR="00396756">
              <w:rPr>
                <w:rFonts w:ascii="Times New Roman" w:eastAsia="Calibri" w:hAnsi="Times New Roman"/>
                <w:kern w:val="1"/>
                <w:shd w:val="clear" w:color="auto" w:fill="FFFFFF"/>
                <w:lang w:val="ru-RU" w:eastAsia="ar-SA"/>
              </w:rPr>
              <w:t xml:space="preserve"> </w:t>
            </w:r>
            <w:r w:rsidRPr="009F470C">
              <w:rPr>
                <w:rFonts w:ascii="Times New Roman" w:eastAsia="Calibri" w:hAnsi="Times New Roman"/>
                <w:kern w:val="1"/>
                <w:shd w:val="clear" w:color="auto" w:fill="FFFFFF"/>
                <w:lang w:val="ru-RU" w:eastAsia="ar-SA"/>
              </w:rPr>
              <w:t>Подільська,20 а</w:t>
            </w:r>
          </w:p>
          <w:p w:rsidR="009F470C" w:rsidRPr="009F470C" w:rsidRDefault="009F470C" w:rsidP="00616287">
            <w:pPr>
              <w:suppressAutoHyphens/>
              <w:spacing w:after="0" w:line="240" w:lineRule="auto"/>
              <w:ind w:left="92" w:right="161"/>
              <w:jc w:val="both"/>
              <w:rPr>
                <w:rFonts w:ascii="Times New Roman" w:hAnsi="Times New Roman"/>
                <w:kern w:val="1"/>
                <w:lang w:val="ru-RU" w:eastAsia="ar-SA"/>
              </w:rPr>
            </w:pPr>
          </w:p>
        </w:tc>
      </w:tr>
      <w:tr w:rsidR="009F470C"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9F470C" w:rsidRPr="009F470C" w:rsidRDefault="009F470C" w:rsidP="00FC60CB">
            <w:pPr>
              <w:suppressAutoHyphens/>
              <w:spacing w:after="0" w:line="240" w:lineRule="auto"/>
              <w:jc w:val="both"/>
              <w:rPr>
                <w:rFonts w:ascii="Times New Roman" w:eastAsia="Calibri" w:hAnsi="Times New Roman"/>
                <w:kern w:val="1"/>
                <w:lang w:val="ru-RU" w:eastAsia="ar-SA"/>
              </w:rPr>
            </w:pPr>
            <w:r w:rsidRPr="009F470C">
              <w:rPr>
                <w:rFonts w:ascii="Times New Roman" w:eastAsia="Calibri" w:hAnsi="Times New Roman"/>
                <w:kern w:val="1"/>
                <w:lang w:val="ru-RU" w:eastAsia="ar-SA"/>
              </w:rPr>
              <w:t>11</w:t>
            </w:r>
          </w:p>
        </w:tc>
        <w:tc>
          <w:tcPr>
            <w:tcW w:w="5302" w:type="dxa"/>
            <w:gridSpan w:val="2"/>
            <w:tcBorders>
              <w:top w:val="single" w:sz="0" w:space="0" w:color="auto"/>
              <w:left w:val="outset" w:sz="6" w:space="0" w:color="auto"/>
              <w:bottom w:val="outset" w:sz="6" w:space="0" w:color="auto"/>
              <w:right w:val="outset" w:sz="6" w:space="0" w:color="auto"/>
            </w:tcBorders>
          </w:tcPr>
          <w:p w:rsidR="009F470C" w:rsidRPr="009F470C" w:rsidRDefault="009F470C" w:rsidP="00616287">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Волоський заклад дошкільної освіти (ясла-садок)Деражнянської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9F470C" w:rsidRPr="00396756" w:rsidRDefault="00396756" w:rsidP="00616287">
            <w:pPr>
              <w:suppressAutoHyphens/>
              <w:spacing w:after="0" w:line="240" w:lineRule="auto"/>
              <w:ind w:left="92" w:right="161"/>
              <w:jc w:val="both"/>
              <w:rPr>
                <w:rFonts w:ascii="Times New Roman" w:eastAsia="Calibri" w:hAnsi="Times New Roman"/>
                <w:kern w:val="1"/>
                <w:shd w:val="clear" w:color="auto" w:fill="FFFFFF"/>
                <w:lang w:eastAsia="ar-SA"/>
              </w:rPr>
            </w:pPr>
            <w:r w:rsidRPr="00396756">
              <w:rPr>
                <w:rFonts w:ascii="Times New Roman" w:eastAsia="Calibri" w:hAnsi="Times New Roman"/>
                <w:kern w:val="1"/>
                <w:shd w:val="clear" w:color="auto" w:fill="FFFFFF"/>
                <w:lang w:eastAsia="ar-SA"/>
              </w:rPr>
              <w:t>с.</w:t>
            </w:r>
            <w:r w:rsidR="009F470C" w:rsidRPr="00396756">
              <w:rPr>
                <w:rFonts w:ascii="Times New Roman" w:eastAsia="Calibri" w:hAnsi="Times New Roman"/>
                <w:kern w:val="1"/>
                <w:shd w:val="clear" w:color="auto" w:fill="FFFFFF"/>
                <w:lang w:eastAsia="ar-SA"/>
              </w:rPr>
              <w:t xml:space="preserve"> Волоське</w:t>
            </w:r>
          </w:p>
          <w:p w:rsidR="009F470C" w:rsidRPr="00396756" w:rsidRDefault="00396756" w:rsidP="00616287">
            <w:pPr>
              <w:suppressAutoHyphens/>
              <w:spacing w:after="0" w:line="240" w:lineRule="auto"/>
              <w:ind w:left="92" w:right="161"/>
              <w:jc w:val="both"/>
              <w:rPr>
                <w:rFonts w:ascii="Times New Roman" w:eastAsia="Calibri" w:hAnsi="Times New Roman"/>
                <w:kern w:val="1"/>
                <w:shd w:val="clear" w:color="auto" w:fill="FFFFFF"/>
                <w:lang w:eastAsia="ar-SA"/>
              </w:rPr>
            </w:pPr>
            <w:r w:rsidRPr="00396756">
              <w:rPr>
                <w:rFonts w:ascii="Times New Roman" w:eastAsia="Calibri" w:hAnsi="Times New Roman"/>
                <w:kern w:val="1"/>
                <w:shd w:val="clear" w:color="auto" w:fill="FFFFFF"/>
                <w:lang w:eastAsia="ar-SA"/>
              </w:rPr>
              <w:t>в</w:t>
            </w:r>
            <w:r w:rsidR="009F470C" w:rsidRPr="00396756">
              <w:rPr>
                <w:rFonts w:ascii="Times New Roman" w:eastAsia="Calibri" w:hAnsi="Times New Roman"/>
                <w:kern w:val="1"/>
                <w:shd w:val="clear" w:color="auto" w:fill="FFFFFF"/>
                <w:lang w:eastAsia="ar-SA"/>
              </w:rPr>
              <w:t>ул</w:t>
            </w:r>
            <w:r w:rsidRPr="00396756">
              <w:rPr>
                <w:rFonts w:ascii="Times New Roman" w:eastAsia="Calibri" w:hAnsi="Times New Roman"/>
                <w:kern w:val="1"/>
                <w:shd w:val="clear" w:color="auto" w:fill="FFFFFF"/>
                <w:lang w:eastAsia="ar-SA"/>
              </w:rPr>
              <w:t>.</w:t>
            </w:r>
            <w:r w:rsidR="009F470C" w:rsidRPr="00396756">
              <w:rPr>
                <w:rFonts w:ascii="Times New Roman" w:eastAsia="Calibri" w:hAnsi="Times New Roman"/>
                <w:kern w:val="1"/>
                <w:shd w:val="clear" w:color="auto" w:fill="FFFFFF"/>
                <w:lang w:eastAsia="ar-SA"/>
              </w:rPr>
              <w:t xml:space="preserve"> Шкільна,2                </w:t>
            </w:r>
          </w:p>
        </w:tc>
      </w:tr>
      <w:tr w:rsidR="007B4084"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7B4084" w:rsidRPr="009F470C" w:rsidRDefault="007B4084" w:rsidP="007B4084">
            <w:pPr>
              <w:suppressAutoHyphens/>
              <w:spacing w:after="0" w:line="240" w:lineRule="auto"/>
              <w:jc w:val="both"/>
              <w:rPr>
                <w:rFonts w:ascii="Times New Roman" w:eastAsia="Calibri" w:hAnsi="Times New Roman"/>
                <w:kern w:val="1"/>
                <w:lang w:eastAsia="ar-SA"/>
              </w:rPr>
            </w:pPr>
            <w:r w:rsidRPr="009F470C">
              <w:rPr>
                <w:rFonts w:ascii="Times New Roman" w:eastAsia="Calibri" w:hAnsi="Times New Roman"/>
                <w:kern w:val="1"/>
                <w:lang w:eastAsia="ar-SA"/>
              </w:rPr>
              <w:t>12</w:t>
            </w:r>
          </w:p>
        </w:tc>
        <w:tc>
          <w:tcPr>
            <w:tcW w:w="5302" w:type="dxa"/>
            <w:gridSpan w:val="2"/>
            <w:tcBorders>
              <w:top w:val="single" w:sz="0" w:space="0" w:color="auto"/>
              <w:left w:val="outset" w:sz="6" w:space="0" w:color="auto"/>
              <w:bottom w:val="single" w:sz="0" w:space="0" w:color="auto"/>
              <w:right w:val="outset" w:sz="6" w:space="0" w:color="auto"/>
            </w:tcBorders>
          </w:tcPr>
          <w:p w:rsidR="007B4084" w:rsidRPr="009F470C" w:rsidRDefault="007B4084" w:rsidP="007B4084">
            <w:pPr>
              <w:suppressAutoHyphens/>
              <w:spacing w:after="0" w:line="240" w:lineRule="auto"/>
              <w:ind w:left="149" w:right="161"/>
              <w:jc w:val="both"/>
              <w:rPr>
                <w:rFonts w:ascii="Times New Roman" w:hAnsi="Times New Roman"/>
                <w:kern w:val="1"/>
                <w:lang w:eastAsia="ar-SA"/>
              </w:rPr>
            </w:pPr>
            <w:r w:rsidRPr="004E701F">
              <w:rPr>
                <w:rFonts w:ascii="Times New Roman" w:hAnsi="Times New Roman"/>
                <w:kern w:val="1"/>
                <w:lang w:eastAsia="ar-SA"/>
              </w:rPr>
              <w:t xml:space="preserve">Загінецький </w:t>
            </w:r>
            <w:r w:rsidRPr="007B4084">
              <w:rPr>
                <w:rFonts w:ascii="Times New Roman" w:hAnsi="Times New Roman"/>
                <w:kern w:val="1"/>
                <w:lang w:eastAsia="ar-SA"/>
              </w:rPr>
              <w:t>заклад дошкільної освіти (ясла-садок)Деражнянської міської ради Хмельницької області</w:t>
            </w:r>
          </w:p>
        </w:tc>
        <w:tc>
          <w:tcPr>
            <w:tcW w:w="4394" w:type="dxa"/>
            <w:gridSpan w:val="2"/>
            <w:tcBorders>
              <w:top w:val="single" w:sz="0" w:space="0" w:color="auto"/>
              <w:left w:val="outset" w:sz="6" w:space="0" w:color="auto"/>
              <w:bottom w:val="single" w:sz="0" w:space="0" w:color="auto"/>
              <w:right w:val="outset" w:sz="6" w:space="0" w:color="auto"/>
            </w:tcBorders>
          </w:tcPr>
          <w:p w:rsidR="007B4084" w:rsidRPr="009F470C" w:rsidRDefault="007B4084" w:rsidP="007B4084">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Загінці вул.</w:t>
            </w:r>
            <w:r>
              <w:rPr>
                <w:rFonts w:ascii="Times New Roman" w:hAnsi="Times New Roman"/>
                <w:kern w:val="1"/>
                <w:lang w:val="ru-RU" w:eastAsia="ar-SA"/>
              </w:rPr>
              <w:t xml:space="preserve"> </w:t>
            </w:r>
            <w:r w:rsidRPr="009F470C">
              <w:rPr>
                <w:rFonts w:ascii="Times New Roman" w:hAnsi="Times New Roman"/>
                <w:kern w:val="1"/>
                <w:lang w:val="ru-RU" w:eastAsia="ar-SA"/>
              </w:rPr>
              <w:t>Миру,</w:t>
            </w:r>
            <w:r>
              <w:rPr>
                <w:rFonts w:ascii="Times New Roman" w:hAnsi="Times New Roman"/>
                <w:kern w:val="1"/>
                <w:lang w:val="ru-RU" w:eastAsia="ar-SA"/>
              </w:rPr>
              <w:t xml:space="preserve"> </w:t>
            </w:r>
            <w:r w:rsidRPr="009F470C">
              <w:rPr>
                <w:rFonts w:ascii="Times New Roman" w:hAnsi="Times New Roman"/>
                <w:kern w:val="1"/>
                <w:lang w:val="ru-RU" w:eastAsia="ar-SA"/>
              </w:rPr>
              <w:t>22</w:t>
            </w:r>
          </w:p>
          <w:p w:rsidR="007B4084" w:rsidRPr="009F470C" w:rsidRDefault="007B4084" w:rsidP="007B4084">
            <w:pPr>
              <w:suppressAutoHyphens/>
              <w:spacing w:after="0" w:line="240" w:lineRule="auto"/>
              <w:ind w:left="92" w:right="161"/>
              <w:jc w:val="both"/>
              <w:rPr>
                <w:rFonts w:ascii="Times New Roman" w:hAnsi="Times New Roman"/>
                <w:kern w:val="1"/>
                <w:lang w:val="ru-RU" w:eastAsia="ar-SA"/>
              </w:rPr>
            </w:pPr>
          </w:p>
        </w:tc>
      </w:tr>
      <w:tr w:rsidR="007B4084" w:rsidRPr="009F470C" w:rsidTr="00AB38A8">
        <w:trPr>
          <w:gridBefore w:val="1"/>
          <w:wBefore w:w="307" w:type="dxa"/>
          <w:trHeight w:val="720"/>
        </w:trPr>
        <w:tc>
          <w:tcPr>
            <w:tcW w:w="525" w:type="dxa"/>
            <w:tcBorders>
              <w:top w:val="single" w:sz="0" w:space="0" w:color="auto"/>
              <w:left w:val="outset" w:sz="6" w:space="0" w:color="auto"/>
              <w:bottom w:val="outset" w:sz="6" w:space="0" w:color="auto"/>
              <w:right w:val="outset" w:sz="6" w:space="0" w:color="auto"/>
            </w:tcBorders>
          </w:tcPr>
          <w:p w:rsidR="007B4084" w:rsidRPr="009F470C" w:rsidRDefault="007B4084" w:rsidP="007B4084">
            <w:pPr>
              <w:suppressAutoHyphens/>
              <w:spacing w:after="0" w:line="240" w:lineRule="auto"/>
              <w:jc w:val="both"/>
              <w:rPr>
                <w:rFonts w:ascii="Times New Roman" w:eastAsia="Calibri" w:hAnsi="Times New Roman"/>
                <w:kern w:val="1"/>
                <w:lang w:eastAsia="ar-SA"/>
              </w:rPr>
            </w:pPr>
            <w:r w:rsidRPr="009F470C">
              <w:rPr>
                <w:rFonts w:ascii="Times New Roman" w:eastAsia="Calibri" w:hAnsi="Times New Roman"/>
                <w:kern w:val="1"/>
                <w:lang w:eastAsia="ar-SA"/>
              </w:rPr>
              <w:t>13</w:t>
            </w:r>
          </w:p>
          <w:p w:rsidR="007B4084" w:rsidRPr="009F470C" w:rsidRDefault="007B4084" w:rsidP="007B4084">
            <w:pPr>
              <w:suppressAutoHyphens/>
              <w:spacing w:after="0" w:line="240" w:lineRule="auto"/>
              <w:jc w:val="both"/>
              <w:rPr>
                <w:rFonts w:ascii="Times New Roman" w:eastAsia="Calibri" w:hAnsi="Times New Roman"/>
                <w:kern w:val="1"/>
                <w:lang w:eastAsia="ar-SA"/>
              </w:rPr>
            </w:pPr>
          </w:p>
          <w:p w:rsidR="007B4084" w:rsidRPr="009F470C" w:rsidRDefault="007B4084" w:rsidP="007B4084">
            <w:pPr>
              <w:suppressAutoHyphens/>
              <w:spacing w:after="0" w:line="240" w:lineRule="auto"/>
              <w:jc w:val="both"/>
              <w:rPr>
                <w:rFonts w:ascii="Times New Roman" w:eastAsia="Calibri" w:hAnsi="Times New Roman"/>
                <w:kern w:val="1"/>
                <w:lang w:eastAsia="ar-SA"/>
              </w:rPr>
            </w:pPr>
          </w:p>
        </w:tc>
        <w:tc>
          <w:tcPr>
            <w:tcW w:w="5302" w:type="dxa"/>
            <w:gridSpan w:val="2"/>
            <w:tcBorders>
              <w:top w:val="single" w:sz="0" w:space="0" w:color="auto"/>
              <w:left w:val="outset" w:sz="6" w:space="0" w:color="auto"/>
              <w:bottom w:val="outset" w:sz="6" w:space="0" w:color="auto"/>
              <w:right w:val="outset" w:sz="6" w:space="0" w:color="auto"/>
            </w:tcBorders>
          </w:tcPr>
          <w:p w:rsidR="007B4084" w:rsidRPr="009F470C" w:rsidRDefault="007B4084" w:rsidP="007B4084">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Зяньковецький  заклад дошкільної освіти (ясла-садок)Деражнянської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7B4084" w:rsidRPr="00396756" w:rsidRDefault="007B4084" w:rsidP="007B4084">
            <w:pPr>
              <w:suppressAutoHyphens/>
              <w:spacing w:after="0" w:line="240" w:lineRule="auto"/>
              <w:ind w:left="92" w:right="161"/>
              <w:jc w:val="both"/>
              <w:rPr>
                <w:rFonts w:ascii="Times New Roman" w:eastAsia="Calibri" w:hAnsi="Times New Roman"/>
                <w:kern w:val="1"/>
                <w:shd w:val="clear" w:color="auto" w:fill="FFFFFF"/>
                <w:lang w:eastAsia="ar-SA"/>
              </w:rPr>
            </w:pPr>
            <w:r w:rsidRPr="00396756">
              <w:rPr>
                <w:rFonts w:ascii="Times New Roman" w:eastAsia="Calibri" w:hAnsi="Times New Roman"/>
                <w:kern w:val="1"/>
                <w:shd w:val="clear" w:color="auto" w:fill="FFFFFF"/>
                <w:lang w:eastAsia="ar-SA"/>
              </w:rPr>
              <w:t>с. Зяньківці</w:t>
            </w:r>
          </w:p>
          <w:p w:rsidR="007B4084" w:rsidRPr="00396756" w:rsidRDefault="007B4084" w:rsidP="007B4084">
            <w:pPr>
              <w:suppressAutoHyphens/>
              <w:spacing w:after="0" w:line="240" w:lineRule="auto"/>
              <w:ind w:left="92" w:right="161"/>
              <w:jc w:val="both"/>
              <w:rPr>
                <w:rFonts w:ascii="Times New Roman" w:eastAsia="Calibri" w:hAnsi="Times New Roman"/>
                <w:kern w:val="1"/>
                <w:shd w:val="clear" w:color="auto" w:fill="FFFFFF"/>
                <w:lang w:eastAsia="ar-SA"/>
              </w:rPr>
            </w:pPr>
            <w:r w:rsidRPr="00396756">
              <w:rPr>
                <w:rFonts w:ascii="Times New Roman" w:eastAsia="Calibri" w:hAnsi="Times New Roman"/>
                <w:kern w:val="1"/>
                <w:shd w:val="clear" w:color="auto" w:fill="FFFFFF"/>
                <w:lang w:eastAsia="ar-SA"/>
              </w:rPr>
              <w:t>вул. Центральна, 19</w:t>
            </w:r>
          </w:p>
          <w:p w:rsidR="007B4084" w:rsidRPr="00396756" w:rsidRDefault="007B4084" w:rsidP="007B4084">
            <w:pPr>
              <w:suppressAutoHyphens/>
              <w:spacing w:after="0" w:line="240" w:lineRule="auto"/>
              <w:ind w:left="92" w:right="161"/>
              <w:jc w:val="both"/>
              <w:rPr>
                <w:rFonts w:ascii="Times New Roman" w:eastAsia="Calibri" w:hAnsi="Times New Roman"/>
                <w:kern w:val="1"/>
                <w:shd w:val="clear" w:color="auto" w:fill="FFFFFF"/>
                <w:lang w:eastAsia="ar-SA"/>
              </w:rPr>
            </w:pPr>
          </w:p>
        </w:tc>
      </w:tr>
      <w:tr w:rsidR="0034357B" w:rsidRPr="009F470C" w:rsidTr="00AB38A8">
        <w:trPr>
          <w:gridBefore w:val="1"/>
          <w:wBefore w:w="307" w:type="dxa"/>
        </w:trPr>
        <w:tc>
          <w:tcPr>
            <w:tcW w:w="525" w:type="dxa"/>
            <w:tcBorders>
              <w:top w:val="outset" w:sz="6"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eastAsia="ar-SA"/>
              </w:rPr>
            </w:pPr>
            <w:r w:rsidRPr="009F470C">
              <w:rPr>
                <w:rFonts w:ascii="Times New Roman" w:hAnsi="Times New Roman"/>
                <w:kern w:val="1"/>
                <w:lang w:eastAsia="ar-SA"/>
              </w:rPr>
              <w:t>14</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34357B" w:rsidRDefault="0034357B" w:rsidP="0034357B">
            <w:pPr>
              <w:suppressAutoHyphens/>
              <w:spacing w:after="0" w:line="240" w:lineRule="auto"/>
              <w:ind w:left="149" w:right="161"/>
              <w:jc w:val="both"/>
              <w:rPr>
                <w:rFonts w:ascii="Times New Roman" w:hAnsi="Times New Roman"/>
                <w:kern w:val="1"/>
                <w:highlight w:val="yellow"/>
                <w:lang w:eastAsia="ar-SA"/>
              </w:rPr>
            </w:pPr>
            <w:r w:rsidRPr="004E701F">
              <w:rPr>
                <w:rFonts w:ascii="Times New Roman" w:hAnsi="Times New Roman"/>
                <w:kern w:val="1"/>
                <w:lang w:eastAsia="ar-SA"/>
              </w:rPr>
              <w:t xml:space="preserve">Мазниківський </w:t>
            </w:r>
            <w:r w:rsidRPr="0034357B">
              <w:rPr>
                <w:rFonts w:ascii="Times New Roman" w:hAnsi="Times New Roman"/>
                <w:kern w:val="1"/>
                <w:lang w:eastAsia="ar-SA"/>
              </w:rPr>
              <w:t>заклад дошкільної освіти (ясла-садок)Деражнянської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Мазники вул.Сіцінського,1</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lastRenderedPageBreak/>
              <w:t>15</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pacing w:after="0" w:line="240" w:lineRule="auto"/>
              <w:ind w:left="149" w:right="161"/>
              <w:jc w:val="both"/>
              <w:rPr>
                <w:rFonts w:ascii="Times New Roman" w:eastAsia="Calibri" w:hAnsi="Times New Roman"/>
                <w:lang w:eastAsia="uk-UA"/>
              </w:rPr>
            </w:pPr>
            <w:r w:rsidRPr="009F470C">
              <w:rPr>
                <w:rFonts w:ascii="Times New Roman" w:eastAsia="Calibri" w:hAnsi="Times New Roman"/>
                <w:lang w:eastAsia="uk-UA"/>
              </w:rPr>
              <w:t>Яблунівський заклад дошкільної освіти (ясла-садок)Деражнянської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34357B" w:rsidRPr="00396756" w:rsidRDefault="0034357B" w:rsidP="0034357B">
            <w:pPr>
              <w:suppressAutoHyphens/>
              <w:spacing w:after="0" w:line="240" w:lineRule="auto"/>
              <w:ind w:left="92" w:right="161"/>
              <w:jc w:val="both"/>
              <w:rPr>
                <w:rFonts w:ascii="Times New Roman" w:eastAsia="Calibri" w:hAnsi="Times New Roman"/>
                <w:kern w:val="1"/>
                <w:shd w:val="clear" w:color="auto" w:fill="FFFFFF"/>
                <w:lang w:eastAsia="ar-SA"/>
              </w:rPr>
            </w:pPr>
            <w:r w:rsidRPr="00396756">
              <w:rPr>
                <w:rFonts w:ascii="Times New Roman" w:eastAsia="Calibri" w:hAnsi="Times New Roman"/>
                <w:kern w:val="1"/>
                <w:shd w:val="clear" w:color="auto" w:fill="FFFFFF"/>
                <w:lang w:eastAsia="ar-SA"/>
              </w:rPr>
              <w:t>с. Яблунівка</w:t>
            </w:r>
          </w:p>
          <w:p w:rsidR="0034357B" w:rsidRPr="00396756" w:rsidRDefault="0034357B" w:rsidP="0034357B">
            <w:pPr>
              <w:suppressAutoHyphens/>
              <w:spacing w:after="0" w:line="240" w:lineRule="auto"/>
              <w:ind w:left="92" w:right="161"/>
              <w:jc w:val="both"/>
              <w:rPr>
                <w:rFonts w:ascii="Times New Roman" w:eastAsia="Calibri" w:hAnsi="Times New Roman"/>
                <w:kern w:val="1"/>
                <w:shd w:val="clear" w:color="auto" w:fill="FFFFFF"/>
                <w:lang w:eastAsia="ar-SA"/>
              </w:rPr>
            </w:pPr>
            <w:r w:rsidRPr="00396756">
              <w:rPr>
                <w:rFonts w:ascii="Times New Roman" w:eastAsia="Calibri" w:hAnsi="Times New Roman"/>
                <w:kern w:val="1"/>
                <w:shd w:val="clear" w:color="auto" w:fill="FFFFFF"/>
                <w:lang w:eastAsia="ar-SA"/>
              </w:rPr>
              <w:t xml:space="preserve">вул. Центральна,  36 </w:t>
            </w:r>
          </w:p>
          <w:p w:rsidR="0034357B" w:rsidRPr="00396756" w:rsidRDefault="0034357B" w:rsidP="0034357B">
            <w:pPr>
              <w:suppressAutoHyphens/>
              <w:spacing w:after="0" w:line="240" w:lineRule="auto"/>
              <w:ind w:left="92" w:right="161"/>
              <w:jc w:val="both"/>
              <w:rPr>
                <w:rFonts w:ascii="Times New Roman" w:eastAsia="Calibri" w:hAnsi="Times New Roman"/>
                <w:kern w:val="1"/>
                <w:shd w:val="clear" w:color="auto" w:fill="FFFFFF"/>
                <w:lang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16</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eastAsia="ar-SA"/>
              </w:rPr>
            </w:pPr>
            <w:r w:rsidRPr="009F470C">
              <w:rPr>
                <w:rFonts w:ascii="Times New Roman" w:hAnsi="Times New Roman"/>
                <w:kern w:val="1"/>
                <w:lang w:eastAsia="ar-SA"/>
              </w:rPr>
              <w:t>Деражнянський ліцей №1 Імені Петра Стрілецького</w:t>
            </w:r>
          </w:p>
          <w:p w:rsidR="0034357B" w:rsidRPr="00396756" w:rsidRDefault="0034357B" w:rsidP="0034357B">
            <w:pPr>
              <w:suppressAutoHyphens/>
              <w:spacing w:after="0" w:line="240" w:lineRule="auto"/>
              <w:ind w:left="149" w:right="161"/>
              <w:jc w:val="both"/>
              <w:rPr>
                <w:rFonts w:ascii="Times New Roman" w:hAnsi="Times New Roman"/>
                <w:kern w:val="1"/>
                <w:lang w:eastAsia="ar-SA"/>
              </w:rPr>
            </w:pPr>
            <w:r w:rsidRPr="009F470C">
              <w:rPr>
                <w:rFonts w:ascii="Times New Roman" w:hAnsi="Times New Roman"/>
                <w:kern w:val="1"/>
                <w:lang w:eastAsia="ar-SA"/>
              </w:rPr>
              <w:t>Деражнянської міської ради Хмельницької області</w:t>
            </w:r>
          </w:p>
          <w:p w:rsidR="0034357B" w:rsidRPr="009F470C" w:rsidRDefault="0034357B" w:rsidP="0034357B">
            <w:pPr>
              <w:suppressAutoHyphens/>
              <w:spacing w:after="0" w:line="240" w:lineRule="auto"/>
              <w:ind w:left="149" w:right="161"/>
              <w:jc w:val="both"/>
              <w:rPr>
                <w:rFonts w:ascii="Times New Roman" w:hAnsi="Times New Roman"/>
                <w:kern w:val="1"/>
                <w:lang w:eastAsia="ar-SA"/>
              </w:rPr>
            </w:pP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eastAsia="ar-SA"/>
              </w:rPr>
              <w:t>м.</w:t>
            </w:r>
            <w:r>
              <w:rPr>
                <w:rFonts w:ascii="Times New Roman" w:hAnsi="Times New Roman"/>
                <w:kern w:val="1"/>
                <w:lang w:eastAsia="ar-SA"/>
              </w:rPr>
              <w:t xml:space="preserve"> </w:t>
            </w:r>
            <w:r w:rsidRPr="009F470C">
              <w:rPr>
                <w:rFonts w:ascii="Times New Roman" w:hAnsi="Times New Roman"/>
                <w:kern w:val="1"/>
                <w:lang w:eastAsia="ar-SA"/>
              </w:rPr>
              <w:t>Деражня вул.</w:t>
            </w:r>
            <w:r>
              <w:rPr>
                <w:rFonts w:ascii="Times New Roman" w:hAnsi="Times New Roman"/>
                <w:kern w:val="1"/>
                <w:lang w:eastAsia="ar-SA"/>
              </w:rPr>
              <w:t xml:space="preserve"> </w:t>
            </w:r>
            <w:r w:rsidRPr="009F470C">
              <w:rPr>
                <w:rFonts w:ascii="Times New Roman" w:hAnsi="Times New Roman"/>
                <w:kern w:val="1"/>
                <w:lang w:eastAsia="ar-SA"/>
              </w:rPr>
              <w:t>Мир</w:t>
            </w:r>
            <w:r w:rsidRPr="009F470C">
              <w:rPr>
                <w:rFonts w:ascii="Times New Roman" w:hAnsi="Times New Roman"/>
                <w:kern w:val="1"/>
                <w:lang w:val="ru-RU" w:eastAsia="ar-SA"/>
              </w:rPr>
              <w:t>у,</w:t>
            </w:r>
            <w:r>
              <w:rPr>
                <w:rFonts w:ascii="Times New Roman" w:hAnsi="Times New Roman"/>
                <w:kern w:val="1"/>
                <w:lang w:val="ru-RU" w:eastAsia="ar-SA"/>
              </w:rPr>
              <w:t xml:space="preserve"> </w:t>
            </w:r>
            <w:r w:rsidRPr="009F470C">
              <w:rPr>
                <w:rFonts w:ascii="Times New Roman" w:hAnsi="Times New Roman"/>
                <w:kern w:val="1"/>
                <w:lang w:val="ru-RU" w:eastAsia="ar-SA"/>
              </w:rPr>
              <w:t xml:space="preserve">64 </w:t>
            </w:r>
          </w:p>
        </w:tc>
      </w:tr>
      <w:tr w:rsidR="0034357B" w:rsidRPr="009F470C" w:rsidTr="00AB38A8">
        <w:trPr>
          <w:gridBefore w:val="1"/>
          <w:wBefore w:w="307" w:type="dxa"/>
          <w:trHeight w:val="261"/>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17</w:t>
            </w:r>
          </w:p>
        </w:tc>
        <w:tc>
          <w:tcPr>
            <w:tcW w:w="5302" w:type="dxa"/>
            <w:gridSpan w:val="2"/>
            <w:tcBorders>
              <w:top w:val="single" w:sz="0" w:space="0" w:color="auto"/>
              <w:left w:val="outset" w:sz="6" w:space="0" w:color="auto"/>
              <w:bottom w:val="outset" w:sz="6" w:space="0" w:color="auto"/>
              <w:right w:val="outset" w:sz="6" w:space="0" w:color="auto"/>
            </w:tcBorders>
          </w:tcPr>
          <w:p w:rsidR="0034357B"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Деражнянський ліцей №2</w:t>
            </w:r>
            <w:r>
              <w:rPr>
                <w:rFonts w:ascii="Times New Roman" w:hAnsi="Times New Roman"/>
                <w:kern w:val="1"/>
                <w:lang w:val="ru-RU" w:eastAsia="ar-SA"/>
              </w:rPr>
              <w:t xml:space="preserve"> </w:t>
            </w:r>
            <w:r w:rsidRPr="009F470C">
              <w:rPr>
                <w:rFonts w:ascii="Times New Roman" w:hAnsi="Times New Roman"/>
                <w:kern w:val="1"/>
                <w:lang w:val="ru-RU" w:eastAsia="ar-SA"/>
              </w:rPr>
              <w:t>Деражнянської міської ради Хмельницької області</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p>
        </w:tc>
        <w:tc>
          <w:tcPr>
            <w:tcW w:w="4394" w:type="dxa"/>
            <w:gridSpan w:val="2"/>
            <w:tcBorders>
              <w:top w:val="single" w:sz="0" w:space="0" w:color="auto"/>
              <w:left w:val="outset" w:sz="6" w:space="0" w:color="auto"/>
              <w:bottom w:val="outset" w:sz="6" w:space="0" w:color="auto"/>
              <w:right w:val="outset" w:sz="6" w:space="0" w:color="auto"/>
            </w:tcBorders>
          </w:tcPr>
          <w:p w:rsidR="0034357B"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м.</w:t>
            </w:r>
            <w:r>
              <w:rPr>
                <w:rFonts w:ascii="Times New Roman" w:hAnsi="Times New Roman"/>
                <w:kern w:val="1"/>
                <w:lang w:val="ru-RU" w:eastAsia="ar-SA"/>
              </w:rPr>
              <w:t xml:space="preserve"> </w:t>
            </w:r>
            <w:r w:rsidRPr="009F470C">
              <w:rPr>
                <w:rFonts w:ascii="Times New Roman" w:hAnsi="Times New Roman"/>
                <w:kern w:val="1"/>
                <w:lang w:val="ru-RU" w:eastAsia="ar-SA"/>
              </w:rPr>
              <w:t>Деражня</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вул.</w:t>
            </w:r>
            <w:r>
              <w:rPr>
                <w:rFonts w:ascii="Times New Roman" w:hAnsi="Times New Roman"/>
                <w:kern w:val="1"/>
                <w:lang w:val="ru-RU" w:eastAsia="ar-SA"/>
              </w:rPr>
              <w:t xml:space="preserve"> </w:t>
            </w:r>
            <w:r w:rsidRPr="009F470C">
              <w:rPr>
                <w:rFonts w:ascii="Times New Roman" w:hAnsi="Times New Roman"/>
                <w:kern w:val="1"/>
                <w:lang w:val="ru-RU" w:eastAsia="ar-SA"/>
              </w:rPr>
              <w:t>Лесі Українки,9</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18</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Деражнянський ліцей №3</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Імені Героя України  Івана Зубкова</w:t>
            </w:r>
          </w:p>
          <w:p w:rsidR="0034357B"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p>
        </w:tc>
        <w:tc>
          <w:tcPr>
            <w:tcW w:w="4394" w:type="dxa"/>
            <w:gridSpan w:val="2"/>
            <w:tcBorders>
              <w:top w:val="single" w:sz="0" w:space="0" w:color="auto"/>
              <w:left w:val="outset" w:sz="6" w:space="0" w:color="auto"/>
              <w:bottom w:val="outset" w:sz="6" w:space="0" w:color="auto"/>
              <w:right w:val="outset" w:sz="6" w:space="0" w:color="auto"/>
            </w:tcBorders>
          </w:tcPr>
          <w:p w:rsidR="0034357B"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м.</w:t>
            </w:r>
            <w:r>
              <w:rPr>
                <w:rFonts w:ascii="Times New Roman" w:hAnsi="Times New Roman"/>
                <w:kern w:val="1"/>
                <w:lang w:val="ru-RU" w:eastAsia="ar-SA"/>
              </w:rPr>
              <w:t xml:space="preserve"> </w:t>
            </w:r>
            <w:r w:rsidRPr="009F470C">
              <w:rPr>
                <w:rFonts w:ascii="Times New Roman" w:hAnsi="Times New Roman"/>
                <w:kern w:val="1"/>
                <w:lang w:val="ru-RU" w:eastAsia="ar-SA"/>
              </w:rPr>
              <w:t xml:space="preserve">Деражня </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вул.</w:t>
            </w:r>
            <w:r>
              <w:rPr>
                <w:rFonts w:ascii="Times New Roman" w:hAnsi="Times New Roman"/>
                <w:kern w:val="1"/>
                <w:lang w:val="ru-RU" w:eastAsia="ar-SA"/>
              </w:rPr>
              <w:t xml:space="preserve"> </w:t>
            </w:r>
            <w:r w:rsidRPr="009F470C">
              <w:rPr>
                <w:rFonts w:ascii="Times New Roman" w:hAnsi="Times New Roman"/>
                <w:kern w:val="1"/>
                <w:lang w:val="ru-RU" w:eastAsia="ar-SA"/>
              </w:rPr>
              <w:t>В.Соломчука,2</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19</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 xml:space="preserve">Лозівський ліцей  </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Лозове вул.</w:t>
            </w:r>
            <w:r>
              <w:rPr>
                <w:rFonts w:ascii="Times New Roman" w:hAnsi="Times New Roman"/>
                <w:kern w:val="1"/>
                <w:lang w:val="ru-RU" w:eastAsia="ar-SA"/>
              </w:rPr>
              <w:t xml:space="preserve"> </w:t>
            </w:r>
            <w:r w:rsidRPr="009F470C">
              <w:rPr>
                <w:rFonts w:ascii="Times New Roman" w:hAnsi="Times New Roman"/>
                <w:kern w:val="1"/>
                <w:lang w:val="ru-RU" w:eastAsia="ar-SA"/>
              </w:rPr>
              <w:t>Радянська,11</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Height w:val="633"/>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20</w:t>
            </w:r>
          </w:p>
        </w:tc>
        <w:tc>
          <w:tcPr>
            <w:tcW w:w="5302" w:type="dxa"/>
            <w:gridSpan w:val="2"/>
            <w:tcBorders>
              <w:top w:val="single" w:sz="0" w:space="0" w:color="auto"/>
              <w:left w:val="outset" w:sz="6" w:space="0" w:color="auto"/>
              <w:bottom w:val="outset" w:sz="6" w:space="0" w:color="auto"/>
              <w:right w:val="outset" w:sz="6" w:space="0" w:color="auto"/>
            </w:tcBorders>
          </w:tcPr>
          <w:p w:rsidR="0034357B"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Божиковецька гімназія  Деражнянської міської ради Хмельницької області</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Божиківці вул.</w:t>
            </w:r>
            <w:r>
              <w:rPr>
                <w:rFonts w:ascii="Times New Roman" w:hAnsi="Times New Roman"/>
                <w:kern w:val="1"/>
                <w:lang w:val="ru-RU" w:eastAsia="ar-SA"/>
              </w:rPr>
              <w:t xml:space="preserve"> </w:t>
            </w:r>
            <w:r w:rsidRPr="009F470C">
              <w:rPr>
                <w:rFonts w:ascii="Times New Roman" w:hAnsi="Times New Roman"/>
                <w:kern w:val="1"/>
                <w:lang w:val="ru-RU" w:eastAsia="ar-SA"/>
              </w:rPr>
              <w:t>Седзюка,21/1</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21</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Волоський ліцей</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Волоське вул.</w:t>
            </w:r>
            <w:r>
              <w:rPr>
                <w:rFonts w:ascii="Times New Roman" w:hAnsi="Times New Roman"/>
                <w:kern w:val="1"/>
                <w:lang w:val="ru-RU" w:eastAsia="ar-SA"/>
              </w:rPr>
              <w:t xml:space="preserve"> </w:t>
            </w:r>
            <w:r w:rsidRPr="009F470C">
              <w:rPr>
                <w:rFonts w:ascii="Times New Roman" w:hAnsi="Times New Roman"/>
                <w:kern w:val="1"/>
                <w:lang w:val="ru-RU" w:eastAsia="ar-SA"/>
              </w:rPr>
              <w:t>Шкільна,2</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22</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 xml:space="preserve">Зяньковецький ліцей </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Зяньківці вул.</w:t>
            </w:r>
            <w:r>
              <w:rPr>
                <w:rFonts w:ascii="Times New Roman" w:hAnsi="Times New Roman"/>
                <w:kern w:val="1"/>
                <w:lang w:val="ru-RU" w:eastAsia="ar-SA"/>
              </w:rPr>
              <w:t xml:space="preserve"> </w:t>
            </w:r>
            <w:r w:rsidRPr="009F470C">
              <w:rPr>
                <w:rFonts w:ascii="Times New Roman" w:hAnsi="Times New Roman"/>
                <w:kern w:val="1"/>
                <w:lang w:val="ru-RU" w:eastAsia="ar-SA"/>
              </w:rPr>
              <w:t>Центральна,19</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23</w:t>
            </w:r>
          </w:p>
        </w:tc>
        <w:tc>
          <w:tcPr>
            <w:tcW w:w="5302" w:type="dxa"/>
            <w:gridSpan w:val="2"/>
            <w:tcBorders>
              <w:top w:val="single" w:sz="0" w:space="0" w:color="auto"/>
              <w:left w:val="outset" w:sz="6" w:space="0" w:color="auto"/>
              <w:bottom w:val="outset" w:sz="6" w:space="0" w:color="auto"/>
              <w:right w:val="outset" w:sz="6" w:space="0" w:color="auto"/>
            </w:tcBorders>
          </w:tcPr>
          <w:p w:rsidR="0034357B"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Маниковецький ліцей Деражнянської міської ради Хмельницької області</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Маниківці вул.</w:t>
            </w:r>
            <w:r>
              <w:rPr>
                <w:rFonts w:ascii="Times New Roman" w:hAnsi="Times New Roman"/>
                <w:kern w:val="1"/>
                <w:lang w:val="ru-RU" w:eastAsia="ar-SA"/>
              </w:rPr>
              <w:t xml:space="preserve"> </w:t>
            </w:r>
            <w:r w:rsidRPr="009F470C">
              <w:rPr>
                <w:rFonts w:ascii="Times New Roman" w:hAnsi="Times New Roman"/>
                <w:kern w:val="1"/>
                <w:lang w:val="ru-RU" w:eastAsia="ar-SA"/>
              </w:rPr>
              <w:t>Мехнізаторів,11</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24</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Новосілецький ліцей</w:t>
            </w:r>
          </w:p>
          <w:p w:rsidR="0034357B"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Новосілка в.Подільська,</w:t>
            </w:r>
            <w:r>
              <w:rPr>
                <w:rFonts w:ascii="Times New Roman" w:hAnsi="Times New Roman"/>
                <w:kern w:val="1"/>
                <w:lang w:val="ru-RU" w:eastAsia="ar-SA"/>
              </w:rPr>
              <w:t xml:space="preserve"> </w:t>
            </w:r>
            <w:r w:rsidRPr="009F470C">
              <w:rPr>
                <w:rFonts w:ascii="Times New Roman" w:hAnsi="Times New Roman"/>
                <w:kern w:val="1"/>
                <w:lang w:val="ru-RU" w:eastAsia="ar-SA"/>
              </w:rPr>
              <w:t>20 а</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Height w:val="441"/>
        </w:trPr>
        <w:tc>
          <w:tcPr>
            <w:tcW w:w="525" w:type="dxa"/>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25</w:t>
            </w:r>
          </w:p>
        </w:tc>
        <w:tc>
          <w:tcPr>
            <w:tcW w:w="5302"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 xml:space="preserve">Яблунівський  ліцей </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tc>
        <w:tc>
          <w:tcPr>
            <w:tcW w:w="4394" w:type="dxa"/>
            <w:gridSpan w:val="2"/>
            <w:tcBorders>
              <w:top w:val="single" w:sz="0" w:space="0" w:color="auto"/>
              <w:left w:val="outset" w:sz="6" w:space="0" w:color="auto"/>
              <w:bottom w:val="outset" w:sz="6"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c.</w:t>
            </w:r>
            <w:r>
              <w:rPr>
                <w:rFonts w:ascii="Times New Roman" w:hAnsi="Times New Roman"/>
                <w:kern w:val="1"/>
                <w:lang w:val="ru-RU" w:eastAsia="ar-SA"/>
              </w:rPr>
              <w:t xml:space="preserve"> </w:t>
            </w:r>
            <w:r w:rsidRPr="009F470C">
              <w:rPr>
                <w:rFonts w:ascii="Times New Roman" w:hAnsi="Times New Roman"/>
                <w:kern w:val="1"/>
                <w:lang w:val="ru-RU" w:eastAsia="ar-SA"/>
              </w:rPr>
              <w:t>Яблунівка вул.</w:t>
            </w:r>
            <w:r>
              <w:rPr>
                <w:rFonts w:ascii="Times New Roman" w:hAnsi="Times New Roman"/>
                <w:kern w:val="1"/>
                <w:lang w:val="ru-RU" w:eastAsia="ar-SA"/>
              </w:rPr>
              <w:t xml:space="preserve"> </w:t>
            </w:r>
            <w:r w:rsidRPr="009F470C">
              <w:rPr>
                <w:rFonts w:ascii="Times New Roman" w:hAnsi="Times New Roman"/>
                <w:kern w:val="1"/>
                <w:lang w:val="ru-RU" w:eastAsia="ar-SA"/>
              </w:rPr>
              <w:t>Шкільна,10</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34357B" w:rsidRPr="009F470C" w:rsidTr="00AB38A8">
        <w:trPr>
          <w:gridBefore w:val="1"/>
          <w:wBefore w:w="307" w:type="dxa"/>
        </w:trPr>
        <w:tc>
          <w:tcPr>
            <w:tcW w:w="525" w:type="dxa"/>
            <w:tcBorders>
              <w:top w:val="single" w:sz="0" w:space="0" w:color="auto"/>
              <w:left w:val="outset" w:sz="6" w:space="0" w:color="auto"/>
              <w:bottom w:val="single" w:sz="0" w:space="0" w:color="auto"/>
              <w:right w:val="outset" w:sz="6" w:space="0" w:color="auto"/>
            </w:tcBorders>
          </w:tcPr>
          <w:p w:rsidR="0034357B" w:rsidRPr="009F470C" w:rsidRDefault="0034357B" w:rsidP="0034357B">
            <w:pPr>
              <w:suppressAutoHyphens/>
              <w:spacing w:after="0" w:line="240" w:lineRule="auto"/>
              <w:jc w:val="both"/>
              <w:rPr>
                <w:rFonts w:ascii="Times New Roman" w:hAnsi="Times New Roman"/>
                <w:kern w:val="1"/>
                <w:lang w:val="ru-RU" w:eastAsia="ar-SA"/>
              </w:rPr>
            </w:pPr>
            <w:r w:rsidRPr="009F470C">
              <w:rPr>
                <w:rFonts w:ascii="Times New Roman" w:hAnsi="Times New Roman"/>
                <w:kern w:val="1"/>
                <w:lang w:val="ru-RU" w:eastAsia="ar-SA"/>
              </w:rPr>
              <w:t>26</w:t>
            </w:r>
          </w:p>
        </w:tc>
        <w:tc>
          <w:tcPr>
            <w:tcW w:w="5302" w:type="dxa"/>
            <w:gridSpan w:val="2"/>
            <w:tcBorders>
              <w:top w:val="single" w:sz="0" w:space="0" w:color="auto"/>
              <w:left w:val="outset" w:sz="6" w:space="0" w:color="auto"/>
              <w:bottom w:val="single" w:sz="0" w:space="0" w:color="auto"/>
              <w:right w:val="outset" w:sz="6" w:space="0" w:color="auto"/>
            </w:tcBorders>
          </w:tcPr>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Копачівської гімназії</w:t>
            </w:r>
          </w:p>
          <w:p w:rsidR="0034357B" w:rsidRPr="009F470C" w:rsidRDefault="0034357B" w:rsidP="0034357B">
            <w:pPr>
              <w:suppressAutoHyphens/>
              <w:spacing w:after="0" w:line="240" w:lineRule="auto"/>
              <w:ind w:left="149" w:right="161"/>
              <w:jc w:val="both"/>
              <w:rPr>
                <w:rFonts w:ascii="Times New Roman" w:hAnsi="Times New Roman"/>
                <w:kern w:val="1"/>
                <w:lang w:val="ru-RU" w:eastAsia="ar-SA"/>
              </w:rPr>
            </w:pPr>
            <w:r w:rsidRPr="009F470C">
              <w:rPr>
                <w:rFonts w:ascii="Times New Roman" w:hAnsi="Times New Roman"/>
                <w:kern w:val="1"/>
                <w:lang w:val="ru-RU" w:eastAsia="ar-SA"/>
              </w:rPr>
              <w:t>Деражнянської міської ради Хмельницької області</w:t>
            </w:r>
          </w:p>
        </w:tc>
        <w:tc>
          <w:tcPr>
            <w:tcW w:w="4394" w:type="dxa"/>
            <w:gridSpan w:val="2"/>
            <w:tcBorders>
              <w:top w:val="single" w:sz="0" w:space="0" w:color="auto"/>
              <w:left w:val="outset" w:sz="6" w:space="0" w:color="auto"/>
              <w:bottom w:val="single" w:sz="0" w:space="0" w:color="auto"/>
              <w:right w:val="outset" w:sz="6" w:space="0" w:color="auto"/>
            </w:tcBorders>
          </w:tcPr>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r w:rsidRPr="009F470C">
              <w:rPr>
                <w:rFonts w:ascii="Times New Roman" w:hAnsi="Times New Roman"/>
                <w:kern w:val="1"/>
                <w:lang w:val="ru-RU" w:eastAsia="ar-SA"/>
              </w:rPr>
              <w:t>с.</w:t>
            </w:r>
            <w:r>
              <w:rPr>
                <w:rFonts w:ascii="Times New Roman" w:hAnsi="Times New Roman"/>
                <w:kern w:val="1"/>
                <w:lang w:val="ru-RU" w:eastAsia="ar-SA"/>
              </w:rPr>
              <w:t xml:space="preserve"> </w:t>
            </w:r>
            <w:r w:rsidRPr="009F470C">
              <w:rPr>
                <w:rFonts w:ascii="Times New Roman" w:hAnsi="Times New Roman"/>
                <w:kern w:val="1"/>
                <w:lang w:val="ru-RU" w:eastAsia="ar-SA"/>
              </w:rPr>
              <w:t>Копачівка вул.</w:t>
            </w:r>
            <w:r>
              <w:rPr>
                <w:rFonts w:ascii="Times New Roman" w:hAnsi="Times New Roman"/>
                <w:kern w:val="1"/>
                <w:lang w:val="ru-RU" w:eastAsia="ar-SA"/>
              </w:rPr>
              <w:t xml:space="preserve"> </w:t>
            </w:r>
            <w:r w:rsidRPr="009F470C">
              <w:rPr>
                <w:rFonts w:ascii="Times New Roman" w:hAnsi="Times New Roman"/>
                <w:kern w:val="1"/>
                <w:lang w:val="ru-RU" w:eastAsia="ar-SA"/>
              </w:rPr>
              <w:t>Миру,101</w:t>
            </w: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p w:rsidR="0034357B" w:rsidRPr="009F470C" w:rsidRDefault="0034357B" w:rsidP="0034357B">
            <w:pPr>
              <w:suppressAutoHyphens/>
              <w:spacing w:after="0" w:line="240" w:lineRule="auto"/>
              <w:ind w:left="92" w:right="161"/>
              <w:jc w:val="both"/>
              <w:rPr>
                <w:rFonts w:ascii="Times New Roman" w:hAnsi="Times New Roman"/>
                <w:kern w:val="1"/>
                <w:lang w:val="ru-RU" w:eastAsia="ar-SA"/>
              </w:rPr>
            </w:pPr>
          </w:p>
        </w:tc>
      </w:tr>
      <w:tr w:rsidR="00412321" w:rsidRPr="0095292E" w:rsidTr="00AB38A8">
        <w:tblPrEx>
          <w:jc w:val="center"/>
          <w:tblCellSpacing w:w="22" w:type="dxa"/>
          <w:tblInd w:w="0" w:type="dxa"/>
          <w:tblCellMar>
            <w:top w:w="30" w:type="dxa"/>
            <w:left w:w="30" w:type="dxa"/>
            <w:bottom w:w="30" w:type="dxa"/>
            <w:right w:w="30" w:type="dxa"/>
          </w:tblCellMar>
          <w:tblLook w:val="00A0" w:firstRow="1" w:lastRow="0" w:firstColumn="1" w:lastColumn="0" w:noHBand="0" w:noVBand="0"/>
        </w:tblPrEx>
        <w:trPr>
          <w:gridAfter w:val="1"/>
          <w:wAfter w:w="1251" w:type="dxa"/>
          <w:tblCellSpacing w:w="22" w:type="dxa"/>
          <w:jc w:val="center"/>
        </w:trPr>
        <w:tc>
          <w:tcPr>
            <w:tcW w:w="4712" w:type="dxa"/>
            <w:gridSpan w:val="3"/>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Замовник </w:t>
            </w:r>
          </w:p>
        </w:tc>
        <w:tc>
          <w:tcPr>
            <w:tcW w:w="4565" w:type="dxa"/>
            <w:gridSpan w:val="2"/>
            <w:vAlign w:val="center"/>
          </w:tcPr>
          <w:p w:rsidR="00412321" w:rsidRPr="0095292E" w:rsidRDefault="00412321" w:rsidP="00220074">
            <w:pPr>
              <w:spacing w:after="0" w:line="240" w:lineRule="auto"/>
              <w:jc w:val="center"/>
              <w:rPr>
                <w:rFonts w:ascii="Times New Roman" w:hAnsi="Times New Roman"/>
                <w:b/>
              </w:rPr>
            </w:pPr>
            <w:r w:rsidRPr="0095292E">
              <w:rPr>
                <w:rFonts w:ascii="Times New Roman" w:hAnsi="Times New Roman"/>
                <w:b/>
              </w:rPr>
              <w:t>Постачальник </w:t>
            </w:r>
          </w:p>
        </w:tc>
      </w:tr>
      <w:tr w:rsidR="00412321" w:rsidRPr="0095292E" w:rsidTr="00AB38A8">
        <w:tblPrEx>
          <w:jc w:val="center"/>
          <w:tblCellSpacing w:w="22" w:type="dxa"/>
          <w:tblInd w:w="0" w:type="dxa"/>
          <w:tblCellMar>
            <w:top w:w="30" w:type="dxa"/>
            <w:left w:w="30" w:type="dxa"/>
            <w:bottom w:w="30" w:type="dxa"/>
            <w:right w:w="30" w:type="dxa"/>
          </w:tblCellMar>
          <w:tblLook w:val="00A0" w:firstRow="1" w:lastRow="0" w:firstColumn="1" w:lastColumn="0" w:noHBand="0" w:noVBand="0"/>
        </w:tblPrEx>
        <w:trPr>
          <w:gridAfter w:val="1"/>
          <w:wAfter w:w="1251" w:type="dxa"/>
          <w:tblCellSpacing w:w="22" w:type="dxa"/>
          <w:jc w:val="center"/>
        </w:trPr>
        <w:tc>
          <w:tcPr>
            <w:tcW w:w="4712" w:type="dxa"/>
            <w:gridSpan w:val="3"/>
          </w:tcPr>
          <w:p w:rsidR="00C027EB" w:rsidRPr="00CF1CB8" w:rsidRDefault="00C027EB" w:rsidP="00C027EB">
            <w:pPr>
              <w:pStyle w:val="Standard"/>
              <w:rPr>
                <w:b/>
                <w:bCs/>
              </w:rPr>
            </w:pPr>
            <w:r w:rsidRPr="00CF1CB8">
              <w:rPr>
                <w:b/>
              </w:rPr>
              <w:t>Відділ освіти, молоді та спорту Деражнянської міської ради</w:t>
            </w:r>
          </w:p>
          <w:p w:rsidR="00C027EB" w:rsidRPr="00CF1CB8" w:rsidRDefault="00C027EB" w:rsidP="00C027EB">
            <w:pPr>
              <w:pStyle w:val="Standard"/>
              <w:rPr>
                <w:b/>
              </w:rPr>
            </w:pPr>
            <w:r w:rsidRPr="00CF1CB8">
              <w:rPr>
                <w:b/>
              </w:rPr>
              <w:t xml:space="preserve">Юридична адреса: Хмельницька обл., Хмельницький р-н., </w:t>
            </w:r>
          </w:p>
          <w:p w:rsidR="00C027EB" w:rsidRPr="00CF1CB8" w:rsidRDefault="00C027EB" w:rsidP="00C027EB">
            <w:pPr>
              <w:pStyle w:val="Standard"/>
              <w:rPr>
                <w:b/>
              </w:rPr>
            </w:pPr>
            <w:r w:rsidRPr="00CF1CB8">
              <w:rPr>
                <w:b/>
              </w:rPr>
              <w:t>м. Деражня, вул. Миру, буд.39</w:t>
            </w:r>
          </w:p>
          <w:p w:rsidR="00C027EB" w:rsidRPr="00CF1CB8" w:rsidRDefault="00C027EB" w:rsidP="00C027EB">
            <w:pPr>
              <w:pStyle w:val="Standard"/>
              <w:jc w:val="both"/>
              <w:rPr>
                <w:b/>
                <w:lang w:val="uk-UA"/>
              </w:rPr>
            </w:pPr>
            <w:r w:rsidRPr="00CF1CB8">
              <w:rPr>
                <w:b/>
              </w:rPr>
              <w:t>ЄДРПОУ:44013857</w:t>
            </w:r>
            <w:r>
              <w:rPr>
                <w:b/>
                <w:lang w:val="uk-UA"/>
              </w:rPr>
              <w:t xml:space="preserve">;  </w:t>
            </w:r>
            <w:r w:rsidRPr="00CF1CB8">
              <w:rPr>
                <w:b/>
              </w:rPr>
              <w:t>МФО: 820172</w:t>
            </w:r>
          </w:p>
          <w:p w:rsidR="00C027EB" w:rsidRPr="00CF1CB8" w:rsidRDefault="00C027EB" w:rsidP="00C027EB">
            <w:pPr>
              <w:pStyle w:val="Standard"/>
              <w:jc w:val="both"/>
              <w:rPr>
                <w:b/>
              </w:rPr>
            </w:pPr>
            <w:r w:rsidRPr="00CF1CB8">
              <w:rPr>
                <w:b/>
                <w:lang w:val="en-US"/>
              </w:rPr>
              <w:t>UA</w:t>
            </w:r>
            <w:r w:rsidRPr="00CF1CB8">
              <w:rPr>
                <w:b/>
              </w:rPr>
              <w:t>718201720344240002000106783</w:t>
            </w:r>
          </w:p>
          <w:p w:rsidR="00C027EB" w:rsidRPr="00CF1CB8" w:rsidRDefault="00C027EB" w:rsidP="00C027EB">
            <w:pPr>
              <w:pStyle w:val="Standard"/>
              <w:jc w:val="both"/>
              <w:rPr>
                <w:b/>
              </w:rPr>
            </w:pPr>
            <w:r w:rsidRPr="00CF1CB8">
              <w:rPr>
                <w:b/>
                <w:lang w:val="en-US"/>
              </w:rPr>
              <w:t>UA</w:t>
            </w:r>
            <w:r w:rsidRPr="00CF1CB8">
              <w:rPr>
                <w:b/>
              </w:rPr>
              <w:t>818201720344261001200106783</w:t>
            </w:r>
          </w:p>
          <w:p w:rsidR="00C027EB" w:rsidRPr="00CF1CB8" w:rsidRDefault="00C027EB" w:rsidP="00C027EB">
            <w:pPr>
              <w:pStyle w:val="Standard"/>
              <w:jc w:val="both"/>
              <w:rPr>
                <w:b/>
              </w:rPr>
            </w:pPr>
            <w:r w:rsidRPr="00CF1CB8">
              <w:rPr>
                <w:b/>
                <w:lang w:val="en-US"/>
              </w:rPr>
              <w:t>UA</w:t>
            </w:r>
            <w:r w:rsidRPr="00CF1CB8">
              <w:rPr>
                <w:b/>
              </w:rPr>
              <w:t>878201720344231002200106783</w:t>
            </w:r>
          </w:p>
          <w:p w:rsidR="00C027EB" w:rsidRPr="00CF1CB8" w:rsidRDefault="00C027EB" w:rsidP="00C027EB">
            <w:pPr>
              <w:pStyle w:val="Standard"/>
              <w:jc w:val="both"/>
              <w:rPr>
                <w:b/>
              </w:rPr>
            </w:pPr>
            <w:r w:rsidRPr="00CF1CB8">
              <w:rPr>
                <w:b/>
                <w:lang w:val="en-US"/>
              </w:rPr>
              <w:t>UA</w:t>
            </w:r>
            <w:r w:rsidRPr="00CF1CB8">
              <w:rPr>
                <w:b/>
              </w:rPr>
              <w:t>658201720344270001000106783</w:t>
            </w:r>
          </w:p>
          <w:p w:rsidR="00C027EB" w:rsidRPr="00CF1CB8" w:rsidRDefault="00C027EB" w:rsidP="00C027EB">
            <w:pPr>
              <w:pStyle w:val="Standard"/>
              <w:jc w:val="both"/>
              <w:rPr>
                <w:b/>
              </w:rPr>
            </w:pPr>
            <w:r w:rsidRPr="00CF1CB8">
              <w:rPr>
                <w:b/>
              </w:rPr>
              <w:t>в УДКСУ у Деражнянському районі</w:t>
            </w:r>
          </w:p>
          <w:p w:rsidR="00C027EB" w:rsidRPr="00CF1CB8" w:rsidRDefault="00C027EB" w:rsidP="00C027EB">
            <w:pPr>
              <w:pStyle w:val="Standard"/>
              <w:jc w:val="both"/>
              <w:rPr>
                <w:b/>
              </w:rPr>
            </w:pPr>
          </w:p>
          <w:p w:rsidR="00C027EB" w:rsidRPr="00CF1CB8" w:rsidRDefault="00C027EB" w:rsidP="00C027EB">
            <w:pPr>
              <w:pStyle w:val="Standard"/>
              <w:jc w:val="both"/>
              <w:rPr>
                <w:b/>
              </w:rPr>
            </w:pPr>
            <w:r w:rsidRPr="00CF1CB8">
              <w:rPr>
                <w:b/>
              </w:rPr>
              <w:t>Начальник відділу</w:t>
            </w:r>
          </w:p>
          <w:p w:rsidR="00C027EB" w:rsidRPr="00CF1CB8" w:rsidRDefault="00C027EB" w:rsidP="00C027EB">
            <w:pPr>
              <w:pStyle w:val="Standard"/>
              <w:jc w:val="both"/>
              <w:rPr>
                <w:b/>
              </w:rPr>
            </w:pPr>
            <w:r w:rsidRPr="00CF1CB8">
              <w:rPr>
                <w:b/>
              </w:rPr>
              <w:t xml:space="preserve"> ______________ Євген БАЛІГАР</w:t>
            </w:r>
          </w:p>
          <w:p w:rsidR="00412321" w:rsidRPr="0095292E" w:rsidRDefault="00C027EB" w:rsidP="00C027EB">
            <w:pPr>
              <w:widowControl w:val="0"/>
              <w:suppressAutoHyphens/>
              <w:snapToGrid w:val="0"/>
              <w:spacing w:after="0" w:line="240" w:lineRule="auto"/>
              <w:rPr>
                <w:rFonts w:ascii="Times New Roman" w:hAnsi="Times New Roman"/>
                <w:lang w:eastAsia="zh-CN"/>
              </w:rPr>
            </w:pPr>
            <w:r w:rsidRPr="00CF1CB8">
              <w:rPr>
                <w:rFonts w:ascii="Times New Roman" w:hAnsi="Times New Roman"/>
                <w:b/>
                <w:color w:val="000000"/>
                <w:kern w:val="3"/>
                <w:lang w:val="ru-RU" w:eastAsia="ru-RU"/>
              </w:rPr>
              <w:t xml:space="preserve">м.п.  </w:t>
            </w:r>
          </w:p>
        </w:tc>
        <w:tc>
          <w:tcPr>
            <w:tcW w:w="4565" w:type="dxa"/>
            <w:gridSpan w:val="2"/>
            <w:vAlign w:val="center"/>
          </w:tcPr>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r w:rsidRPr="0095292E">
              <w:rPr>
                <w:rFonts w:ascii="Times New Roman" w:hAnsi="Times New Roman"/>
              </w:rPr>
              <w:t>_____________________________________</w:t>
            </w:r>
          </w:p>
          <w:p w:rsidR="00412321" w:rsidRPr="0095292E" w:rsidRDefault="00412321" w:rsidP="00220074">
            <w:pPr>
              <w:spacing w:after="0" w:line="240" w:lineRule="auto"/>
              <w:rPr>
                <w:rFonts w:ascii="Times New Roman" w:hAnsi="Times New Roman"/>
              </w:rPr>
            </w:pPr>
          </w:p>
        </w:tc>
      </w:tr>
    </w:tbl>
    <w:p w:rsidR="004C1C1F" w:rsidRPr="0095292E" w:rsidRDefault="004C1C1F">
      <w:pPr>
        <w:rPr>
          <w:rFonts w:ascii="Times New Roman" w:hAnsi="Times New Roman"/>
        </w:rPr>
      </w:pPr>
    </w:p>
    <w:sectPr w:rsidR="004C1C1F" w:rsidRPr="0095292E" w:rsidSect="009529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B8" w:rsidRDefault="008727B8" w:rsidP="00412321">
      <w:pPr>
        <w:spacing w:after="0" w:line="240" w:lineRule="auto"/>
      </w:pPr>
      <w:r>
        <w:separator/>
      </w:r>
    </w:p>
  </w:endnote>
  <w:endnote w:type="continuationSeparator" w:id="0">
    <w:p w:rsidR="008727B8" w:rsidRDefault="008727B8" w:rsidP="0041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B8" w:rsidRDefault="008727B8" w:rsidP="00412321">
      <w:pPr>
        <w:spacing w:after="0" w:line="240" w:lineRule="auto"/>
      </w:pPr>
      <w:r>
        <w:separator/>
      </w:r>
    </w:p>
  </w:footnote>
  <w:footnote w:type="continuationSeparator" w:id="0">
    <w:p w:rsidR="008727B8" w:rsidRDefault="008727B8" w:rsidP="0041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786"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24DC8"/>
    <w:rsid w:val="000256FD"/>
    <w:rsid w:val="00041963"/>
    <w:rsid w:val="000E1E8D"/>
    <w:rsid w:val="00184AC2"/>
    <w:rsid w:val="0026712D"/>
    <w:rsid w:val="002748E7"/>
    <w:rsid w:val="003325D9"/>
    <w:rsid w:val="0034357B"/>
    <w:rsid w:val="0038484D"/>
    <w:rsid w:val="00396756"/>
    <w:rsid w:val="003D5B56"/>
    <w:rsid w:val="003F2960"/>
    <w:rsid w:val="00412321"/>
    <w:rsid w:val="00421E7D"/>
    <w:rsid w:val="00423BD3"/>
    <w:rsid w:val="004378E5"/>
    <w:rsid w:val="0046510F"/>
    <w:rsid w:val="004706C0"/>
    <w:rsid w:val="004A5468"/>
    <w:rsid w:val="004C1C1F"/>
    <w:rsid w:val="004E701F"/>
    <w:rsid w:val="00533EE5"/>
    <w:rsid w:val="005555E0"/>
    <w:rsid w:val="00616287"/>
    <w:rsid w:val="006569E1"/>
    <w:rsid w:val="0067168F"/>
    <w:rsid w:val="00674B80"/>
    <w:rsid w:val="006A7566"/>
    <w:rsid w:val="006B3BE9"/>
    <w:rsid w:val="007702B3"/>
    <w:rsid w:val="00780BD5"/>
    <w:rsid w:val="007A5CAB"/>
    <w:rsid w:val="007B4084"/>
    <w:rsid w:val="007C2109"/>
    <w:rsid w:val="007F7045"/>
    <w:rsid w:val="00844628"/>
    <w:rsid w:val="008727B8"/>
    <w:rsid w:val="009304DA"/>
    <w:rsid w:val="009469CE"/>
    <w:rsid w:val="00950853"/>
    <w:rsid w:val="0095292E"/>
    <w:rsid w:val="0097164F"/>
    <w:rsid w:val="00986535"/>
    <w:rsid w:val="009F470C"/>
    <w:rsid w:val="00A02E4C"/>
    <w:rsid w:val="00A42BAB"/>
    <w:rsid w:val="00A42CCC"/>
    <w:rsid w:val="00A96A96"/>
    <w:rsid w:val="00AA0A82"/>
    <w:rsid w:val="00AB38A8"/>
    <w:rsid w:val="00AF0F8C"/>
    <w:rsid w:val="00AF19A0"/>
    <w:rsid w:val="00AF571C"/>
    <w:rsid w:val="00B80FF5"/>
    <w:rsid w:val="00BB6CAD"/>
    <w:rsid w:val="00C027EB"/>
    <w:rsid w:val="00C2014A"/>
    <w:rsid w:val="00C617F0"/>
    <w:rsid w:val="00CF1CB8"/>
    <w:rsid w:val="00CF1CD7"/>
    <w:rsid w:val="00D44AB3"/>
    <w:rsid w:val="00D5073D"/>
    <w:rsid w:val="00E43928"/>
    <w:rsid w:val="00E5048A"/>
    <w:rsid w:val="00E53D44"/>
    <w:rsid w:val="00F36E82"/>
    <w:rsid w:val="00F54564"/>
    <w:rsid w:val="00FB2F6A"/>
    <w:rsid w:val="00FC60CB"/>
    <w:rsid w:val="00FE5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967E2-61E0-4B35-9B6D-59D38DF1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paragraph" w:styleId="a5">
    <w:name w:val="header"/>
    <w:basedOn w:val="a"/>
    <w:link w:val="a6"/>
    <w:uiPriority w:val="99"/>
    <w:unhideWhenUsed/>
    <w:rsid w:val="00412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321"/>
    <w:rPr>
      <w:rFonts w:ascii="Calibri" w:eastAsia="Times New Roman" w:hAnsi="Calibri" w:cs="Times New Roman"/>
    </w:rPr>
  </w:style>
  <w:style w:type="paragraph" w:styleId="a7">
    <w:name w:val="footer"/>
    <w:basedOn w:val="a"/>
    <w:link w:val="a8"/>
    <w:uiPriority w:val="99"/>
    <w:unhideWhenUsed/>
    <w:rsid w:val="00412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3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13757</Words>
  <Characters>7843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Admin</cp:lastModifiedBy>
  <cp:revision>40</cp:revision>
  <dcterms:created xsi:type="dcterms:W3CDTF">2023-09-19T06:21:00Z</dcterms:created>
  <dcterms:modified xsi:type="dcterms:W3CDTF">2023-09-19T12:48:00Z</dcterms:modified>
</cp:coreProperties>
</file>