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3" w:rsidRPr="00110134" w:rsidRDefault="00AE5003" w:rsidP="00AE5003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/>
          <w:bCs/>
          <w:color w:val="000000"/>
          <w:lang w:val="uk-UA"/>
        </w:rPr>
      </w:pPr>
      <w:r w:rsidRPr="00110134">
        <w:rPr>
          <w:b/>
          <w:bCs/>
          <w:color w:val="000000"/>
          <w:lang w:val="uk-UA"/>
        </w:rPr>
        <w:t>ДОДАТОК №1</w:t>
      </w:r>
    </w:p>
    <w:p w:rsidR="00AE5003" w:rsidRPr="00FB644E" w:rsidRDefault="00AE5003" w:rsidP="00AE5003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Cs/>
          <w:color w:val="000000"/>
          <w:lang w:val="uk-UA"/>
        </w:rPr>
      </w:pPr>
      <w:r w:rsidRPr="00FB644E">
        <w:rPr>
          <w:bCs/>
          <w:color w:val="000000"/>
          <w:lang w:val="uk-UA"/>
        </w:rPr>
        <w:t>до тендерної документації</w:t>
      </w:r>
    </w:p>
    <w:p w:rsidR="00AE5003" w:rsidRPr="00110134" w:rsidRDefault="00AE5003" w:rsidP="00AE5003">
      <w:pPr>
        <w:widowControl w:val="0"/>
        <w:tabs>
          <w:tab w:val="left" w:pos="1080"/>
        </w:tabs>
        <w:autoSpaceDE w:val="0"/>
        <w:autoSpaceDN w:val="0"/>
        <w:adjustRightInd w:val="0"/>
        <w:spacing w:before="240"/>
        <w:ind w:right="-261"/>
        <w:jc w:val="right"/>
        <w:rPr>
          <w:bCs/>
          <w:color w:val="000000"/>
          <w:lang w:val="uk-UA"/>
        </w:rPr>
      </w:pPr>
    </w:p>
    <w:p w:rsidR="00AE5003" w:rsidRPr="00002487" w:rsidRDefault="00AE5003" w:rsidP="00AE5003">
      <w:pPr>
        <w:ind w:left="180" w:right="196"/>
        <w:jc w:val="both"/>
        <w:rPr>
          <w:lang w:val="uk-UA"/>
        </w:rPr>
      </w:pPr>
      <w:r w:rsidRPr="00002487">
        <w:rPr>
          <w:lang w:val="uk-UA"/>
        </w:rPr>
        <w:t>Форма «Тендерної</w:t>
      </w:r>
      <w:r w:rsidRPr="00002487">
        <w:rPr>
          <w:color w:val="FF0000"/>
          <w:lang w:val="uk-UA"/>
        </w:rPr>
        <w:t xml:space="preserve"> </w:t>
      </w:r>
      <w:r w:rsidRPr="00002487">
        <w:rPr>
          <w:lang w:val="uk-UA"/>
        </w:rPr>
        <w:t>цінової пропозиції» подається у вигляді, наведеному нижче.</w:t>
      </w:r>
    </w:p>
    <w:p w:rsidR="00AE5003" w:rsidRPr="00002487" w:rsidRDefault="00AE5003" w:rsidP="00AE5003">
      <w:pPr>
        <w:ind w:hanging="720"/>
        <w:jc w:val="center"/>
        <w:rPr>
          <w:b/>
          <w:bCs/>
          <w:lang w:val="uk-UA"/>
        </w:rPr>
      </w:pPr>
      <w:r w:rsidRPr="00002487">
        <w:rPr>
          <w:b/>
          <w:bCs/>
          <w:lang w:val="uk-UA"/>
        </w:rPr>
        <w:t>ФОРМА  «ТЕНДЕРНОЇ ЦІНОВОЇ ПРОПОЗИЦІЇ»</w:t>
      </w:r>
    </w:p>
    <w:p w:rsidR="00AE5003" w:rsidRPr="00002487" w:rsidRDefault="00AE5003" w:rsidP="00AE5003">
      <w:pPr>
        <w:ind w:hanging="720"/>
        <w:jc w:val="center"/>
        <w:rPr>
          <w:lang w:val="uk-UA"/>
        </w:rPr>
      </w:pPr>
      <w:r w:rsidRPr="00002487">
        <w:rPr>
          <w:lang w:val="uk-UA"/>
        </w:rPr>
        <w:t>(форма, яка подається Учасником на фірмовому бланку)</w:t>
      </w:r>
    </w:p>
    <w:p w:rsidR="00AE5003" w:rsidRPr="00002487" w:rsidRDefault="00AE5003" w:rsidP="00AE5003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02487">
        <w:rPr>
          <w:lang w:val="uk-UA"/>
        </w:rPr>
        <w:tab/>
      </w:r>
      <w:r w:rsidRPr="00002487">
        <w:rPr>
          <w:lang w:val="uk-UA"/>
        </w:rPr>
        <w:tab/>
      </w:r>
      <w:r w:rsidRPr="00002487">
        <w:rPr>
          <w:lang w:val="uk-UA"/>
        </w:rPr>
        <w:tab/>
      </w:r>
      <w:r w:rsidRPr="00002487">
        <w:rPr>
          <w:lang w:val="uk-UA"/>
        </w:rPr>
        <w:tab/>
        <w:t xml:space="preserve">              </w:t>
      </w:r>
    </w:p>
    <w:p w:rsidR="00AE5003" w:rsidRPr="00002487" w:rsidRDefault="00AE5003" w:rsidP="00AE5003">
      <w:pPr>
        <w:tabs>
          <w:tab w:val="center" w:pos="-540"/>
          <w:tab w:val="right" w:pos="0"/>
        </w:tabs>
        <w:jc w:val="both"/>
        <w:rPr>
          <w:lang w:val="uk-UA"/>
        </w:rPr>
      </w:pPr>
      <w:r w:rsidRPr="00002487">
        <w:rPr>
          <w:lang w:val="uk-UA"/>
        </w:rPr>
        <w:tab/>
        <w:t>Ми,______________________________________________________________,</w:t>
      </w:r>
    </w:p>
    <w:p w:rsidR="00AE5003" w:rsidRPr="00002487" w:rsidRDefault="00AE5003" w:rsidP="00AE5003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02487">
        <w:rPr>
          <w:lang w:val="uk-UA"/>
        </w:rPr>
        <w:t xml:space="preserve">                                             (зазначається повна назва учасника)</w:t>
      </w:r>
    </w:p>
    <w:p w:rsidR="00AE5003" w:rsidRPr="00002487" w:rsidRDefault="00AE5003" w:rsidP="00002487">
      <w:pPr>
        <w:spacing w:line="300" w:lineRule="atLeast"/>
        <w:jc w:val="both"/>
        <w:rPr>
          <w:b/>
          <w:bCs/>
          <w:lang w:val="uk-UA" w:eastAsia="uk-UA"/>
        </w:rPr>
      </w:pPr>
      <w:r w:rsidRPr="00002487">
        <w:rPr>
          <w:lang w:val="uk-UA"/>
        </w:rPr>
        <w:t>надаємо свою тендерну цінову пропозицію щодо участі у відкритих торгах елементи благоустрою –обладнання ігрове (ДК 021:2015: 37530000-2  Вироби для парків розваг, настільних або кімнатних ігор) згідно з технічними вимогами Замовника.</w:t>
      </w:r>
    </w:p>
    <w:p w:rsidR="00AE5003" w:rsidRPr="00002487" w:rsidRDefault="00AE5003" w:rsidP="00002487">
      <w:pPr>
        <w:tabs>
          <w:tab w:val="center" w:pos="0"/>
        </w:tabs>
        <w:jc w:val="both"/>
        <w:rPr>
          <w:lang w:val="uk-UA"/>
        </w:rPr>
      </w:pPr>
      <w:r w:rsidRPr="00002487">
        <w:rPr>
          <w:lang w:val="uk-UA"/>
        </w:rPr>
        <w:tab/>
        <w:t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умовах, а саме:</w:t>
      </w:r>
    </w:p>
    <w:p w:rsidR="00AE5003" w:rsidRPr="00867004" w:rsidRDefault="00AE5003" w:rsidP="00AE5003">
      <w:pPr>
        <w:jc w:val="both"/>
        <w:rPr>
          <w:lang w:val="uk-UA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7"/>
        <w:gridCol w:w="3119"/>
        <w:gridCol w:w="850"/>
        <w:gridCol w:w="851"/>
        <w:gridCol w:w="850"/>
      </w:tblGrid>
      <w:tr w:rsidR="00AE5003" w:rsidRPr="00867004" w:rsidTr="00002487">
        <w:trPr>
          <w:cantSplit/>
          <w:trHeight w:val="94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spacing w:before="40"/>
              <w:ind w:left="-180"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№</w:t>
            </w:r>
          </w:p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bCs/>
                <w:lang w:val="uk-UA"/>
              </w:rPr>
              <w:t xml:space="preserve">Найменування </w:t>
            </w:r>
            <w:r>
              <w:rPr>
                <w:bCs/>
                <w:lang w:val="uk-UA"/>
              </w:rPr>
              <w:t xml:space="preserve"> товару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Перелік обладнання в комплекті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Кіль</w:t>
            </w:r>
            <w:r>
              <w:rPr>
                <w:lang w:val="uk-UA"/>
              </w:rPr>
              <w:t xml:space="preserve">- </w:t>
            </w:r>
            <w:r w:rsidRPr="00867004">
              <w:rPr>
                <w:lang w:val="uk-UA"/>
              </w:rPr>
              <w:t>кість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Загальна вартість, в грн.</w:t>
            </w:r>
          </w:p>
        </w:tc>
      </w:tr>
      <w:tr w:rsidR="00AE5003" w:rsidRPr="00691E2F" w:rsidTr="00002487">
        <w:trPr>
          <w:cantSplit/>
          <w:trHeight w:val="60"/>
          <w:jc w:val="center"/>
        </w:trPr>
        <w:tc>
          <w:tcPr>
            <w:tcW w:w="72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jc w:val="center"/>
              <w:rPr>
                <w:lang w:val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867004" w:rsidRDefault="00AE5003" w:rsidP="003B019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691E2F" w:rsidRDefault="00AE5003" w:rsidP="003B019D">
            <w:pPr>
              <w:spacing w:before="40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691E2F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3" w:rsidRPr="00691E2F" w:rsidRDefault="00AE5003" w:rsidP="003B019D">
            <w:pPr>
              <w:spacing w:before="40"/>
              <w:ind w:left="94" w:hanging="9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691E2F">
              <w:rPr>
                <w:sz w:val="20"/>
                <w:szCs w:val="20"/>
                <w:lang w:val="uk-UA"/>
              </w:rPr>
              <w:t>з</w:t>
            </w:r>
          </w:p>
          <w:p w:rsidR="00AE5003" w:rsidRPr="00691E2F" w:rsidRDefault="00AE5003" w:rsidP="003B019D">
            <w:pPr>
              <w:spacing w:before="40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691E2F">
              <w:rPr>
                <w:sz w:val="20"/>
                <w:szCs w:val="20"/>
                <w:lang w:val="uk-UA"/>
              </w:rPr>
              <w:t>ПДВ</w:t>
            </w:r>
          </w:p>
        </w:tc>
      </w:tr>
      <w:tr w:rsidR="00AE5003" w:rsidRPr="00867004" w:rsidTr="0000248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867004" w:rsidRDefault="00AE5003" w:rsidP="003B019D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2C6A89" w:rsidRDefault="00AE5003" w:rsidP="003B019D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4B22F1">
              <w:rPr>
                <w:lang w:val="uk-UA"/>
              </w:rPr>
              <w:t>лементи благоустр</w:t>
            </w:r>
            <w:r>
              <w:rPr>
                <w:lang w:val="uk-UA"/>
              </w:rPr>
              <w:t>ою</w:t>
            </w:r>
            <w:r w:rsidRPr="004B22F1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4B22F1">
              <w:rPr>
                <w:lang w:val="uk-UA"/>
              </w:rPr>
              <w:t>обладнання</w:t>
            </w:r>
            <w:r>
              <w:rPr>
                <w:lang w:val="uk-UA"/>
              </w:rPr>
              <w:t xml:space="preserve"> ігрове (комплект №1)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79684B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79684B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AE5003" w:rsidRPr="00867004" w:rsidTr="0000248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Default="00AE5003" w:rsidP="003B019D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Default="00AE5003" w:rsidP="003B019D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4B22F1">
              <w:rPr>
                <w:lang w:val="uk-UA"/>
              </w:rPr>
              <w:t>лементи благоустрою</w:t>
            </w:r>
            <w:r>
              <w:rPr>
                <w:lang w:val="uk-UA"/>
              </w:rPr>
              <w:t xml:space="preserve"> –</w:t>
            </w:r>
            <w:r w:rsidRPr="004B22F1">
              <w:rPr>
                <w:lang w:val="uk-UA"/>
              </w:rPr>
              <w:t>обладнання</w:t>
            </w:r>
            <w:r>
              <w:rPr>
                <w:lang w:val="uk-UA"/>
              </w:rPr>
              <w:t xml:space="preserve"> ігрове</w:t>
            </w:r>
            <w:r w:rsidRPr="004B22F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(комплект №2)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79684B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Default="00AE5003" w:rsidP="003B019D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03" w:rsidRPr="00867004" w:rsidRDefault="00AE5003" w:rsidP="003B019D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</w:tbl>
    <w:p w:rsidR="00AE5003" w:rsidRPr="00110134" w:rsidRDefault="00AE5003" w:rsidP="00AE5003">
      <w:pPr>
        <w:tabs>
          <w:tab w:val="center" w:pos="-540"/>
          <w:tab w:val="right" w:pos="0"/>
        </w:tabs>
        <w:jc w:val="both"/>
        <w:rPr>
          <w:lang w:val="uk-UA"/>
        </w:rPr>
      </w:pPr>
    </w:p>
    <w:p w:rsidR="00002487" w:rsidRPr="00503C91" w:rsidRDefault="00002487" w:rsidP="00002487">
      <w:pPr>
        <w:jc w:val="both"/>
        <w:rPr>
          <w:b/>
          <w:bCs/>
          <w:lang w:eastAsia="ar-SA"/>
        </w:rPr>
      </w:pPr>
      <w:r>
        <w:rPr>
          <w:bCs/>
          <w:i/>
          <w:lang w:eastAsia="ar-SA"/>
        </w:rPr>
        <w:t>*</w:t>
      </w:r>
      <w:proofErr w:type="spellStart"/>
      <w:r w:rsidRPr="00503C91">
        <w:rPr>
          <w:b/>
          <w:bCs/>
          <w:lang w:eastAsia="ar-SA"/>
        </w:rPr>
        <w:t>якщо</w:t>
      </w:r>
      <w:proofErr w:type="spellEnd"/>
      <w:r w:rsidRPr="00503C91">
        <w:rPr>
          <w:b/>
          <w:bCs/>
          <w:lang w:eastAsia="ar-SA"/>
        </w:rPr>
        <w:t xml:space="preserve"> </w:t>
      </w:r>
      <w:proofErr w:type="spellStart"/>
      <w:r w:rsidRPr="00503C91">
        <w:rPr>
          <w:b/>
          <w:bCs/>
          <w:lang w:eastAsia="ar-SA"/>
        </w:rPr>
        <w:t>учасник</w:t>
      </w:r>
      <w:proofErr w:type="spellEnd"/>
      <w:r w:rsidRPr="00503C91">
        <w:rPr>
          <w:b/>
          <w:bCs/>
          <w:lang w:eastAsia="ar-SA"/>
        </w:rPr>
        <w:t xml:space="preserve"> не є </w:t>
      </w:r>
      <w:proofErr w:type="spellStart"/>
      <w:r w:rsidRPr="00503C91">
        <w:rPr>
          <w:b/>
          <w:bCs/>
          <w:lang w:eastAsia="ar-SA"/>
        </w:rPr>
        <w:t>платником</w:t>
      </w:r>
      <w:proofErr w:type="spellEnd"/>
      <w:r w:rsidRPr="00503C91">
        <w:rPr>
          <w:b/>
          <w:bCs/>
          <w:lang w:eastAsia="ar-SA"/>
        </w:rPr>
        <w:t xml:space="preserve"> ПДВ – </w:t>
      </w:r>
      <w:proofErr w:type="spellStart"/>
      <w:r w:rsidRPr="00503C91">
        <w:rPr>
          <w:b/>
          <w:bCs/>
          <w:lang w:eastAsia="ar-SA"/>
        </w:rPr>
        <w:t>вказати</w:t>
      </w:r>
      <w:proofErr w:type="spellEnd"/>
      <w:r w:rsidRPr="00503C91">
        <w:rPr>
          <w:b/>
          <w:bCs/>
          <w:lang w:eastAsia="ar-SA"/>
        </w:rPr>
        <w:t xml:space="preserve"> «без ПДВ»</w:t>
      </w:r>
    </w:p>
    <w:p w:rsidR="00002487" w:rsidRPr="00503C91" w:rsidRDefault="00503C91" w:rsidP="00002487">
      <w:pPr>
        <w:tabs>
          <w:tab w:val="left" w:pos="0"/>
          <w:tab w:val="center" w:pos="4153"/>
          <w:tab w:val="right" w:pos="8306"/>
        </w:tabs>
        <w:jc w:val="both"/>
        <w:rPr>
          <w:b/>
        </w:rPr>
      </w:pPr>
      <w:r>
        <w:rPr>
          <w:lang w:val="uk-UA"/>
        </w:rPr>
        <w:t xml:space="preserve">* </w:t>
      </w:r>
      <w:proofErr w:type="spellStart"/>
      <w:r w:rsidR="00002487" w:rsidRPr="00503C91">
        <w:rPr>
          <w:b/>
        </w:rPr>
        <w:t>Ціна</w:t>
      </w:r>
      <w:proofErr w:type="spellEnd"/>
      <w:r w:rsidR="009A5610">
        <w:rPr>
          <w:b/>
          <w:lang w:val="uk-UA"/>
        </w:rPr>
        <w:t xml:space="preserve"> комплекту</w:t>
      </w:r>
      <w:bookmarkStart w:id="0" w:name="_GoBack"/>
      <w:bookmarkEnd w:id="0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включає</w:t>
      </w:r>
      <w:proofErr w:type="spellEnd"/>
      <w:r w:rsidR="00002487" w:rsidRPr="00503C91">
        <w:rPr>
          <w:b/>
        </w:rPr>
        <w:t xml:space="preserve"> в себе </w:t>
      </w:r>
      <w:proofErr w:type="spellStart"/>
      <w:r w:rsidR="00002487" w:rsidRPr="00503C91">
        <w:rPr>
          <w:b/>
        </w:rPr>
        <w:t>всі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 на </w:t>
      </w:r>
      <w:proofErr w:type="spellStart"/>
      <w:r w:rsidR="00002487" w:rsidRPr="00503C91">
        <w:rPr>
          <w:b/>
        </w:rPr>
        <w:t>транспортування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навантаження</w:t>
      </w:r>
      <w:proofErr w:type="spellEnd"/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розвантаження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страхування</w:t>
      </w:r>
      <w:proofErr w:type="spellEnd"/>
      <w:r w:rsidR="00002487" w:rsidRPr="00503C91">
        <w:rPr>
          <w:b/>
          <w:lang w:val="uk-UA"/>
        </w:rPr>
        <w:t>, монтаж</w:t>
      </w:r>
      <w:r w:rsidRPr="00503C91">
        <w:rPr>
          <w:b/>
          <w:lang w:val="uk-UA"/>
        </w:rPr>
        <w:t xml:space="preserve"> елементів</w:t>
      </w:r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інші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сплату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податків</w:t>
      </w:r>
      <w:proofErr w:type="spellEnd"/>
      <w:r w:rsidR="00002487" w:rsidRPr="00503C91">
        <w:rPr>
          <w:b/>
        </w:rPr>
        <w:t xml:space="preserve"> і </w:t>
      </w:r>
      <w:proofErr w:type="spellStart"/>
      <w:r w:rsidR="00002487" w:rsidRPr="00503C91">
        <w:rPr>
          <w:b/>
        </w:rPr>
        <w:t>зборів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тощо</w:t>
      </w:r>
      <w:proofErr w:type="spellEnd"/>
      <w:r w:rsidR="00002487" w:rsidRPr="00503C91">
        <w:rPr>
          <w:b/>
        </w:rPr>
        <w:t>.</w:t>
      </w:r>
    </w:p>
    <w:p w:rsidR="00002487" w:rsidRPr="00002487" w:rsidRDefault="00002487" w:rsidP="00002487">
      <w:pPr>
        <w:jc w:val="both"/>
      </w:pPr>
      <w:r w:rsidRPr="00002487">
        <w:t xml:space="preserve">1. Ми </w:t>
      </w:r>
      <w:proofErr w:type="spellStart"/>
      <w:r w:rsidRPr="00002487">
        <w:t>погоджуємося</w:t>
      </w:r>
      <w:proofErr w:type="spellEnd"/>
      <w:r w:rsidRPr="00002487">
        <w:t xml:space="preserve"> з </w:t>
      </w:r>
      <w:proofErr w:type="spellStart"/>
      <w:r w:rsidRPr="00002487">
        <w:t>умовами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можете </w:t>
      </w:r>
      <w:proofErr w:type="spellStart"/>
      <w:r w:rsidRPr="00002487">
        <w:t>відхилити</w:t>
      </w:r>
      <w:proofErr w:type="spellEnd"/>
      <w:r w:rsidRPr="00002487">
        <w:t xml:space="preserve"> нашу </w:t>
      </w:r>
      <w:proofErr w:type="spellStart"/>
      <w:r w:rsidRPr="00002487">
        <w:t>чи</w:t>
      </w:r>
      <w:proofErr w:type="spellEnd"/>
      <w:r w:rsidRPr="00002487">
        <w:t xml:space="preserve"> </w:t>
      </w:r>
      <w:proofErr w:type="spellStart"/>
      <w:r w:rsidRPr="00002487">
        <w:t>всі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, та </w:t>
      </w:r>
      <w:proofErr w:type="spellStart"/>
      <w:r w:rsidRPr="00002487">
        <w:t>розуміємо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не </w:t>
      </w:r>
      <w:proofErr w:type="spellStart"/>
      <w:r w:rsidRPr="00002487">
        <w:t>обмежені</w:t>
      </w:r>
      <w:proofErr w:type="spellEnd"/>
      <w:r w:rsidRPr="00002487">
        <w:t xml:space="preserve"> у </w:t>
      </w:r>
      <w:proofErr w:type="spellStart"/>
      <w:r w:rsidRPr="00002487">
        <w:t>прийнятті</w:t>
      </w:r>
      <w:proofErr w:type="spellEnd"/>
      <w:r w:rsidRPr="00002487">
        <w:t xml:space="preserve"> будь-</w:t>
      </w:r>
      <w:proofErr w:type="spellStart"/>
      <w:r w:rsidRPr="00002487">
        <w:t>якої</w:t>
      </w:r>
      <w:proofErr w:type="spellEnd"/>
      <w:r w:rsidRPr="00002487">
        <w:t xml:space="preserve"> </w:t>
      </w:r>
      <w:proofErr w:type="spellStart"/>
      <w:r w:rsidRPr="00002487">
        <w:t>іншої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 з </w:t>
      </w:r>
      <w:proofErr w:type="spellStart"/>
      <w:r w:rsidRPr="00002487">
        <w:t>більш</w:t>
      </w:r>
      <w:proofErr w:type="spellEnd"/>
      <w:r w:rsidRPr="00002487">
        <w:t xml:space="preserve"> </w:t>
      </w:r>
      <w:proofErr w:type="spellStart"/>
      <w:r w:rsidRPr="00002487">
        <w:t>вигідними</w:t>
      </w:r>
      <w:proofErr w:type="spellEnd"/>
      <w:r w:rsidRPr="00002487">
        <w:t xml:space="preserve"> для Вас </w:t>
      </w:r>
      <w:proofErr w:type="spellStart"/>
      <w:r w:rsidRPr="00002487">
        <w:t>умовами</w:t>
      </w:r>
      <w:proofErr w:type="spellEnd"/>
      <w:r w:rsidRPr="00002487">
        <w:t>.</w:t>
      </w:r>
    </w:p>
    <w:p w:rsidR="00002487" w:rsidRPr="00002487" w:rsidRDefault="00002487" w:rsidP="00002487">
      <w:pPr>
        <w:jc w:val="both"/>
      </w:pPr>
      <w:r w:rsidRPr="00002487">
        <w:t xml:space="preserve">2. Ми </w:t>
      </w:r>
      <w:proofErr w:type="spellStart"/>
      <w:r w:rsidRPr="00002487">
        <w:t>розуміємо</w:t>
      </w:r>
      <w:proofErr w:type="spellEnd"/>
      <w:r w:rsidRPr="00002487">
        <w:t xml:space="preserve"> та </w:t>
      </w:r>
      <w:proofErr w:type="spellStart"/>
      <w:r w:rsidRPr="00002487">
        <w:t>погоджуємось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</w:t>
      </w:r>
      <w:proofErr w:type="spellStart"/>
      <w:r w:rsidRPr="00002487">
        <w:t>Замовник</w:t>
      </w:r>
      <w:proofErr w:type="spellEnd"/>
      <w:r w:rsidRPr="00002487">
        <w:t xml:space="preserve"> </w:t>
      </w:r>
      <w:proofErr w:type="spellStart"/>
      <w:r w:rsidRPr="00002487">
        <w:t>може</w:t>
      </w:r>
      <w:proofErr w:type="spellEnd"/>
      <w:r w:rsidRPr="00002487">
        <w:t xml:space="preserve"> </w:t>
      </w:r>
      <w:proofErr w:type="spellStart"/>
      <w:r w:rsidRPr="00002487">
        <w:t>відмінити</w:t>
      </w:r>
      <w:proofErr w:type="spellEnd"/>
      <w:r w:rsidRPr="00002487">
        <w:t xml:space="preserve"> процедуру </w:t>
      </w:r>
      <w:proofErr w:type="spellStart"/>
      <w:r w:rsidRPr="00002487">
        <w:t>закупівлі</w:t>
      </w:r>
      <w:proofErr w:type="spellEnd"/>
      <w:r w:rsidRPr="00002487">
        <w:t xml:space="preserve"> у </w:t>
      </w:r>
      <w:proofErr w:type="spellStart"/>
      <w:r w:rsidRPr="00002487">
        <w:t>разі</w:t>
      </w:r>
      <w:proofErr w:type="spellEnd"/>
      <w:r w:rsidRPr="00002487">
        <w:t xml:space="preserve"> </w:t>
      </w:r>
      <w:proofErr w:type="spellStart"/>
      <w:r w:rsidRPr="00002487">
        <w:t>наявності</w:t>
      </w:r>
      <w:proofErr w:type="spellEnd"/>
      <w:r w:rsidRPr="00002487">
        <w:t xml:space="preserve"> </w:t>
      </w:r>
      <w:proofErr w:type="spellStart"/>
      <w:r w:rsidRPr="00002487">
        <w:t>обставин</w:t>
      </w:r>
      <w:proofErr w:type="spellEnd"/>
      <w:r w:rsidRPr="00002487">
        <w:t xml:space="preserve"> для </w:t>
      </w:r>
      <w:proofErr w:type="spellStart"/>
      <w:r w:rsidRPr="00002487">
        <w:t>цього</w:t>
      </w:r>
      <w:proofErr w:type="spellEnd"/>
      <w:r w:rsidRPr="00002487">
        <w:t xml:space="preserve"> </w:t>
      </w:r>
      <w:proofErr w:type="spellStart"/>
      <w:r w:rsidRPr="00002487">
        <w:t>згідно</w:t>
      </w:r>
      <w:proofErr w:type="spellEnd"/>
      <w:r w:rsidRPr="00002487">
        <w:t xml:space="preserve"> Закону.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t xml:space="preserve">3. Ми </w:t>
      </w:r>
      <w:proofErr w:type="spellStart"/>
      <w:r w:rsidRPr="00002487">
        <w:t>зобов’язуємося</w:t>
      </w:r>
      <w:proofErr w:type="spellEnd"/>
      <w:r w:rsidRPr="00002487"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пізніше</w:t>
      </w:r>
      <w:proofErr w:type="spellEnd"/>
      <w:r w:rsidRPr="00002487">
        <w:rPr>
          <w:color w:val="000000"/>
        </w:rPr>
        <w:t xml:space="preserve"> ніж 15календарних днів з дня </w:t>
      </w:r>
      <w:proofErr w:type="spellStart"/>
      <w:r w:rsidRPr="00002487">
        <w:rPr>
          <w:color w:val="000000"/>
        </w:rPr>
        <w:t>оголошення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Переможця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відповідно</w:t>
      </w:r>
      <w:proofErr w:type="spellEnd"/>
      <w:r w:rsidRPr="00002487">
        <w:rPr>
          <w:color w:val="000000"/>
        </w:rPr>
        <w:t xml:space="preserve"> до </w:t>
      </w:r>
      <w:proofErr w:type="spellStart"/>
      <w:r w:rsidRPr="00002487">
        <w:rPr>
          <w:color w:val="000000"/>
        </w:rPr>
        <w:t>вимог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документації</w:t>
      </w:r>
      <w:proofErr w:type="spellEnd"/>
      <w:r w:rsidRPr="00002487">
        <w:rPr>
          <w:color w:val="000000"/>
        </w:rPr>
        <w:t xml:space="preserve">. З метою </w:t>
      </w:r>
      <w:proofErr w:type="spellStart"/>
      <w:r w:rsidRPr="00002487">
        <w:rPr>
          <w:color w:val="000000"/>
        </w:rPr>
        <w:t>забезпечення</w:t>
      </w:r>
      <w:proofErr w:type="spellEnd"/>
      <w:r w:rsidRPr="00002487">
        <w:rPr>
          <w:color w:val="000000"/>
        </w:rPr>
        <w:t xml:space="preserve"> права на </w:t>
      </w:r>
      <w:proofErr w:type="spellStart"/>
      <w:r w:rsidRPr="00002487">
        <w:rPr>
          <w:color w:val="000000"/>
        </w:rPr>
        <w:t>оскарження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рішень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може</w:t>
      </w:r>
      <w:proofErr w:type="spellEnd"/>
      <w:r w:rsidRPr="00002487">
        <w:rPr>
          <w:color w:val="000000"/>
        </w:rPr>
        <w:t xml:space="preserve"> бути </w:t>
      </w:r>
      <w:proofErr w:type="spellStart"/>
      <w:r w:rsidRPr="00002487">
        <w:rPr>
          <w:color w:val="000000"/>
        </w:rPr>
        <w:t>укладено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раніше</w:t>
      </w:r>
      <w:proofErr w:type="spellEnd"/>
      <w:r w:rsidRPr="00002487">
        <w:rPr>
          <w:color w:val="000000"/>
        </w:rPr>
        <w:t xml:space="preserve"> ніж через 5 днів з </w:t>
      </w:r>
      <w:proofErr w:type="spellStart"/>
      <w:r w:rsidRPr="00002487">
        <w:rPr>
          <w:color w:val="000000"/>
        </w:rPr>
        <w:t>дати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оприлюднення</w:t>
      </w:r>
      <w:proofErr w:type="spellEnd"/>
      <w:r w:rsidRPr="00002487">
        <w:rPr>
          <w:color w:val="000000"/>
        </w:rPr>
        <w:t xml:space="preserve"> на веб-</w:t>
      </w:r>
      <w:proofErr w:type="spellStart"/>
      <w:r w:rsidRPr="00002487">
        <w:rPr>
          <w:color w:val="000000"/>
        </w:rPr>
        <w:t>порталі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Уповноваженого</w:t>
      </w:r>
      <w:proofErr w:type="spellEnd"/>
      <w:r w:rsidRPr="00002487">
        <w:rPr>
          <w:color w:val="000000"/>
        </w:rPr>
        <w:t xml:space="preserve"> органу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t xml:space="preserve">4. Ми </w:t>
      </w:r>
      <w:proofErr w:type="spellStart"/>
      <w:r w:rsidRPr="00002487">
        <w:rPr>
          <w:color w:val="000000"/>
        </w:rPr>
        <w:t>підтверджуємо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разі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визнання</w:t>
      </w:r>
      <w:proofErr w:type="spellEnd"/>
      <w:r w:rsidRPr="00002487">
        <w:rPr>
          <w:color w:val="000000"/>
        </w:rPr>
        <w:t xml:space="preserve"> нас </w:t>
      </w:r>
      <w:proofErr w:type="spellStart"/>
      <w:r w:rsidRPr="00002487">
        <w:rPr>
          <w:color w:val="000000"/>
        </w:rPr>
        <w:t>Переможцем</w:t>
      </w:r>
      <w:proofErr w:type="spellEnd"/>
      <w:r w:rsidRPr="00002487">
        <w:rPr>
          <w:color w:val="000000"/>
        </w:rPr>
        <w:t xml:space="preserve"> та </w:t>
      </w:r>
      <w:proofErr w:type="spellStart"/>
      <w:r w:rsidRPr="00002487">
        <w:rPr>
          <w:color w:val="000000"/>
        </w:rPr>
        <w:t>направлення</w:t>
      </w:r>
      <w:proofErr w:type="spellEnd"/>
      <w:r w:rsidRPr="00002487">
        <w:rPr>
          <w:color w:val="000000"/>
        </w:rPr>
        <w:t xml:space="preserve"> нам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ціна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 за результатами </w:t>
      </w:r>
      <w:proofErr w:type="spellStart"/>
      <w:r w:rsidRPr="00002487">
        <w:rPr>
          <w:color w:val="000000"/>
        </w:rPr>
        <w:t>аукціону</w:t>
      </w:r>
      <w:proofErr w:type="spellEnd"/>
      <w:r w:rsidRPr="00002487">
        <w:rPr>
          <w:color w:val="000000"/>
        </w:rPr>
        <w:t xml:space="preserve">, яка буде нами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, не </w:t>
      </w:r>
      <w:proofErr w:type="spellStart"/>
      <w:r w:rsidRPr="00002487">
        <w:rPr>
          <w:color w:val="000000"/>
        </w:rPr>
        <w:t>перевищуватиме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ціни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цій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t xml:space="preserve">5. Ми, ______________________________________________ </w:t>
      </w:r>
      <w:proofErr w:type="spellStart"/>
      <w:r w:rsidRPr="00002487">
        <w:rPr>
          <w:color w:val="000000"/>
        </w:rPr>
        <w:t>заявляємо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на </w:t>
      </w:r>
      <w:proofErr w:type="spellStart"/>
      <w:r w:rsidRPr="00002487">
        <w:rPr>
          <w:color w:val="000000"/>
        </w:rPr>
        <w:t>запрошення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lastRenderedPageBreak/>
        <w:t>осіб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робити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.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повне</w:t>
      </w:r>
      <w:proofErr w:type="spellEnd"/>
      <w:r w:rsidRPr="00002487">
        <w:rPr>
          <w:color w:val="000000"/>
        </w:rPr>
        <w:t xml:space="preserve"> і </w:t>
      </w:r>
      <w:proofErr w:type="spellStart"/>
      <w:r w:rsidRPr="00002487">
        <w:rPr>
          <w:color w:val="000000"/>
        </w:rPr>
        <w:t>безумовне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прийняття</w:t>
      </w:r>
      <w:proofErr w:type="spellEnd"/>
      <w:r w:rsidRPr="00002487">
        <w:rPr>
          <w:color w:val="000000"/>
        </w:rPr>
        <w:t xml:space="preserve"> (акцепт)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t>осіб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умови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якого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Замовником</w:t>
      </w:r>
      <w:proofErr w:type="spellEnd"/>
      <w:r w:rsidRPr="00002487">
        <w:rPr>
          <w:color w:val="000000"/>
        </w:rPr>
        <w:t xml:space="preserve"> при </w:t>
      </w:r>
      <w:proofErr w:type="spellStart"/>
      <w:r w:rsidRPr="00002487">
        <w:rPr>
          <w:color w:val="000000"/>
        </w:rPr>
        <w:t>оголошенні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№ UA-ХХХХ-ХХ-ХХ-ХХХХХХ-х (</w:t>
      </w:r>
      <w:proofErr w:type="spellStart"/>
      <w:r w:rsidRPr="00002487">
        <w:rPr>
          <w:color w:val="000000"/>
        </w:rPr>
        <w:t>зазначається</w:t>
      </w:r>
      <w:proofErr w:type="spellEnd"/>
      <w:r w:rsidRPr="00002487">
        <w:rPr>
          <w:color w:val="000000"/>
        </w:rPr>
        <w:t xml:space="preserve"> номер </w:t>
      </w:r>
      <w:proofErr w:type="spellStart"/>
      <w:r w:rsidRPr="00002487">
        <w:rPr>
          <w:color w:val="000000"/>
        </w:rPr>
        <w:t>цієї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>).</w:t>
      </w:r>
    </w:p>
    <w:p w:rsidR="00002487" w:rsidRPr="00002487" w:rsidRDefault="00002487" w:rsidP="00002487">
      <w:pPr>
        <w:suppressAutoHyphens/>
        <w:rPr>
          <w:lang w:eastAsia="ar-SA"/>
        </w:rPr>
      </w:pP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bCs/>
          <w:i/>
          <w:iCs/>
          <w:lang w:eastAsia="zh-CN"/>
        </w:rPr>
      </w:pPr>
      <w:r w:rsidRPr="00002487">
        <w:rPr>
          <w:i/>
          <w:iCs/>
          <w:lang w:eastAsia="zh-CN"/>
        </w:rPr>
        <w:t xml:space="preserve">Посада, </w:t>
      </w:r>
      <w:proofErr w:type="spellStart"/>
      <w:r w:rsidRPr="00002487">
        <w:rPr>
          <w:i/>
          <w:iCs/>
          <w:lang w:eastAsia="zh-CN"/>
        </w:rPr>
        <w:t>прізвище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ініціали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підпис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посадової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 xml:space="preserve"> (</w:t>
      </w:r>
      <w:proofErr w:type="spellStart"/>
      <w:r w:rsidRPr="00002487">
        <w:rPr>
          <w:i/>
          <w:lang w:eastAsia="zh-CN"/>
        </w:rPr>
        <w:t>або</w:t>
      </w:r>
      <w:proofErr w:type="spellEnd"/>
      <w:r w:rsidRPr="00002487">
        <w:rPr>
          <w:i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уповноваженої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>)</w:t>
      </w:r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завірені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iCs/>
          <w:lang w:eastAsia="zh-CN"/>
        </w:rPr>
        <w:t>печаткою</w:t>
      </w:r>
      <w:proofErr w:type="spellEnd"/>
      <w:r w:rsidRPr="00002487">
        <w:rPr>
          <w:rFonts w:hint="cs"/>
          <w:b/>
          <w:bCs/>
          <w:i/>
          <w:iCs/>
          <w:rtl/>
          <w:lang w:eastAsia="zh-CN"/>
        </w:rPr>
        <w:t>**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tl/>
          <w:lang w:eastAsia="zh-CN"/>
        </w:rPr>
      </w:pP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02487">
        <w:rPr>
          <w:lang w:eastAsia="zh-CN"/>
        </w:rPr>
        <w:t>_____________________________________________________________________________</w:t>
      </w:r>
      <w:r w:rsidRPr="00002487">
        <w:rPr>
          <w:b/>
          <w:lang w:eastAsia="zh-CN"/>
        </w:rPr>
        <w:tab/>
      </w:r>
      <w:r w:rsidRPr="00002487">
        <w:rPr>
          <w:b/>
          <w:lang w:eastAsia="zh-CN"/>
        </w:rPr>
        <w:tab/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02487">
        <w:rPr>
          <w:lang w:eastAsia="zh-CN"/>
        </w:rPr>
        <w:t xml:space="preserve">Примітка¹: у </w:t>
      </w:r>
      <w:proofErr w:type="spellStart"/>
      <w:r w:rsidRPr="00002487">
        <w:rPr>
          <w:lang w:eastAsia="zh-CN"/>
        </w:rPr>
        <w:t>разі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наявності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фірмового</w:t>
      </w:r>
      <w:proofErr w:type="spellEnd"/>
      <w:r w:rsidRPr="00002487">
        <w:rPr>
          <w:lang w:eastAsia="zh-CN"/>
        </w:rPr>
        <w:t xml:space="preserve"> бланку.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02487">
        <w:rPr>
          <w:lang w:eastAsia="zh-CN"/>
        </w:rPr>
        <w:t xml:space="preserve">** </w:t>
      </w:r>
      <w:proofErr w:type="spellStart"/>
      <w:r w:rsidRPr="00002487">
        <w:rPr>
          <w:lang w:eastAsia="zh-CN"/>
        </w:rPr>
        <w:t>вимога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щодо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скріплення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печаткою</w:t>
      </w:r>
      <w:proofErr w:type="spellEnd"/>
      <w:r w:rsidRPr="00002487">
        <w:rPr>
          <w:lang w:eastAsia="zh-CN"/>
        </w:rPr>
        <w:t xml:space="preserve"> не </w:t>
      </w:r>
      <w:proofErr w:type="spellStart"/>
      <w:r w:rsidRPr="00002487">
        <w:rPr>
          <w:lang w:eastAsia="zh-CN"/>
        </w:rPr>
        <w:t>стосується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учасників</w:t>
      </w:r>
      <w:proofErr w:type="spellEnd"/>
      <w:r w:rsidRPr="00002487">
        <w:rPr>
          <w:lang w:eastAsia="zh-CN"/>
        </w:rPr>
        <w:t xml:space="preserve">, </w:t>
      </w:r>
      <w:proofErr w:type="spellStart"/>
      <w:r w:rsidRPr="00002487">
        <w:rPr>
          <w:lang w:eastAsia="zh-CN"/>
        </w:rPr>
        <w:t>які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здійснюють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діяльність</w:t>
      </w:r>
      <w:proofErr w:type="spellEnd"/>
      <w:r w:rsidRPr="00002487">
        <w:rPr>
          <w:lang w:eastAsia="zh-CN"/>
        </w:rPr>
        <w:t xml:space="preserve"> без печатки </w:t>
      </w:r>
      <w:proofErr w:type="spellStart"/>
      <w:r w:rsidRPr="00002487">
        <w:rPr>
          <w:lang w:eastAsia="zh-CN"/>
        </w:rPr>
        <w:t>згідно</w:t>
      </w:r>
      <w:proofErr w:type="spellEnd"/>
      <w:r w:rsidRPr="00002487">
        <w:rPr>
          <w:lang w:eastAsia="zh-CN"/>
        </w:rPr>
        <w:t xml:space="preserve"> з </w:t>
      </w:r>
      <w:proofErr w:type="spellStart"/>
      <w:r w:rsidRPr="00002487">
        <w:rPr>
          <w:lang w:eastAsia="zh-CN"/>
        </w:rPr>
        <w:t>чинним</w:t>
      </w:r>
      <w:proofErr w:type="spellEnd"/>
      <w:r w:rsidRPr="00002487">
        <w:rPr>
          <w:lang w:eastAsia="zh-CN"/>
        </w:rPr>
        <w:t xml:space="preserve"> </w:t>
      </w:r>
      <w:proofErr w:type="spellStart"/>
      <w:r w:rsidRPr="00002487">
        <w:rPr>
          <w:lang w:eastAsia="zh-CN"/>
        </w:rPr>
        <w:t>законодавством</w:t>
      </w:r>
      <w:proofErr w:type="spellEnd"/>
      <w:r w:rsidRPr="00002487">
        <w:rPr>
          <w:lang w:eastAsia="zh-CN"/>
        </w:rPr>
        <w:t>.</w:t>
      </w: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u w:val="single"/>
          <w:lang w:eastAsia="ar-SA"/>
        </w:rPr>
      </w:pPr>
      <w:proofErr w:type="spellStart"/>
      <w:r w:rsidRPr="00002487">
        <w:rPr>
          <w:i/>
          <w:iCs/>
          <w:u w:val="single"/>
          <w:lang w:eastAsia="ar-SA"/>
        </w:rPr>
        <w:t>Увага</w:t>
      </w:r>
      <w:proofErr w:type="spellEnd"/>
      <w:r w:rsidRPr="00002487">
        <w:rPr>
          <w:i/>
          <w:iCs/>
          <w:u w:val="single"/>
          <w:lang w:eastAsia="ar-SA"/>
        </w:rPr>
        <w:t>!!</w:t>
      </w:r>
    </w:p>
    <w:p w:rsidR="00002487" w:rsidRPr="00002487" w:rsidRDefault="00002487" w:rsidP="00002487">
      <w:pPr>
        <w:suppressAutoHyphens/>
        <w:jc w:val="both"/>
      </w:pPr>
      <w:r w:rsidRPr="00002487">
        <w:rPr>
          <w:i/>
          <w:iCs/>
          <w:lang w:eastAsia="ar-SA"/>
        </w:rPr>
        <w:t xml:space="preserve">* У </w:t>
      </w:r>
      <w:proofErr w:type="spellStart"/>
      <w:r w:rsidRPr="00002487">
        <w:rPr>
          <w:i/>
          <w:iCs/>
          <w:lang w:eastAsia="ar-SA"/>
        </w:rPr>
        <w:t>разі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надання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пропозицій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>/</w:t>
      </w:r>
      <w:proofErr w:type="spellStart"/>
      <w:r w:rsidRPr="00002487">
        <w:rPr>
          <w:i/>
          <w:iCs/>
          <w:lang w:eastAsia="ar-SA"/>
        </w:rPr>
        <w:t>Переможцем</w:t>
      </w:r>
      <w:proofErr w:type="spellEnd"/>
      <w:r w:rsidRPr="00002487">
        <w:rPr>
          <w:i/>
          <w:iCs/>
          <w:lang w:eastAsia="ar-SA"/>
        </w:rPr>
        <w:t xml:space="preserve"> - не </w:t>
      </w:r>
      <w:proofErr w:type="spellStart"/>
      <w:r w:rsidRPr="00002487">
        <w:rPr>
          <w:i/>
          <w:iCs/>
          <w:lang w:eastAsia="ar-SA"/>
        </w:rPr>
        <w:t>платником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або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якщо</w:t>
      </w:r>
      <w:proofErr w:type="spellEnd"/>
      <w:r w:rsidRPr="00002487">
        <w:rPr>
          <w:i/>
          <w:iCs/>
          <w:lang w:eastAsia="ar-SA"/>
        </w:rPr>
        <w:t xml:space="preserve"> предмет </w:t>
      </w:r>
      <w:proofErr w:type="spellStart"/>
      <w:r w:rsidRPr="00002487">
        <w:rPr>
          <w:i/>
          <w:iCs/>
          <w:lang w:eastAsia="ar-SA"/>
        </w:rPr>
        <w:t>закупівлі</w:t>
      </w:r>
      <w:proofErr w:type="spellEnd"/>
      <w:r w:rsidRPr="00002487">
        <w:rPr>
          <w:i/>
          <w:iCs/>
          <w:lang w:eastAsia="ar-SA"/>
        </w:rPr>
        <w:t xml:space="preserve"> не </w:t>
      </w:r>
      <w:proofErr w:type="spellStart"/>
      <w:r w:rsidRPr="00002487">
        <w:rPr>
          <w:i/>
          <w:iCs/>
          <w:lang w:eastAsia="ar-SA"/>
        </w:rPr>
        <w:t>обкладається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такі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пропозиції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надаються</w:t>
      </w:r>
      <w:proofErr w:type="spellEnd"/>
      <w:r w:rsidRPr="00002487">
        <w:rPr>
          <w:i/>
          <w:iCs/>
          <w:lang w:eastAsia="ar-SA"/>
        </w:rPr>
        <w:t xml:space="preserve"> без </w:t>
      </w:r>
      <w:proofErr w:type="spellStart"/>
      <w:r w:rsidRPr="00002487">
        <w:rPr>
          <w:i/>
          <w:iCs/>
          <w:lang w:eastAsia="ar-SA"/>
        </w:rPr>
        <w:t>врахування</w:t>
      </w:r>
      <w:proofErr w:type="spellEnd"/>
      <w:r w:rsidRPr="00002487">
        <w:rPr>
          <w:i/>
          <w:iCs/>
          <w:lang w:eastAsia="ar-SA"/>
        </w:rPr>
        <w:t xml:space="preserve"> ПДВ та у </w:t>
      </w:r>
      <w:proofErr w:type="spellStart"/>
      <w:r w:rsidRPr="00002487">
        <w:rPr>
          <w:i/>
          <w:iCs/>
          <w:lang w:eastAsia="ar-SA"/>
        </w:rPr>
        <w:t>графі</w:t>
      </w:r>
      <w:proofErr w:type="spellEnd"/>
      <w:r w:rsidRPr="00002487">
        <w:rPr>
          <w:i/>
          <w:iCs/>
          <w:lang w:eastAsia="ar-SA"/>
        </w:rPr>
        <w:t xml:space="preserve"> «</w:t>
      </w:r>
      <w:proofErr w:type="spellStart"/>
      <w:r w:rsidRPr="00002487">
        <w:rPr>
          <w:i/>
          <w:iCs/>
          <w:lang w:eastAsia="ar-SA"/>
        </w:rPr>
        <w:t>Загальна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вартість</w:t>
      </w:r>
      <w:proofErr w:type="spellEnd"/>
      <w:r w:rsidRPr="00002487">
        <w:rPr>
          <w:i/>
          <w:iCs/>
          <w:lang w:eastAsia="ar-SA"/>
        </w:rPr>
        <w:t xml:space="preserve">, грн., з ПДВ» </w:t>
      </w:r>
      <w:proofErr w:type="spellStart"/>
      <w:r w:rsidRPr="00002487">
        <w:rPr>
          <w:i/>
          <w:iCs/>
          <w:lang w:eastAsia="ar-SA"/>
        </w:rPr>
        <w:t>зазначається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ціна</w:t>
      </w:r>
      <w:proofErr w:type="spellEnd"/>
      <w:r w:rsidRPr="00002487">
        <w:rPr>
          <w:i/>
          <w:iCs/>
          <w:lang w:eastAsia="ar-SA"/>
        </w:rPr>
        <w:t xml:space="preserve"> без ПДВ, про </w:t>
      </w:r>
      <w:proofErr w:type="spellStart"/>
      <w:r w:rsidRPr="00002487">
        <w:rPr>
          <w:i/>
          <w:iCs/>
          <w:lang w:eastAsia="ar-SA"/>
        </w:rPr>
        <w:t>що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робиться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відповідна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позначка</w:t>
      </w:r>
      <w:proofErr w:type="spellEnd"/>
      <w:r w:rsidRPr="00002487">
        <w:rPr>
          <w:i/>
          <w:iCs/>
          <w:lang w:eastAsia="ar-SA"/>
        </w:rPr>
        <w:t>.</w:t>
      </w:r>
    </w:p>
    <w:p w:rsidR="00002487" w:rsidRPr="00002487" w:rsidRDefault="00002487" w:rsidP="00002487"/>
    <w:p w:rsidR="00AE5003" w:rsidRPr="00002487" w:rsidRDefault="00AE5003" w:rsidP="00AE5003">
      <w:pPr>
        <w:jc w:val="right"/>
        <w:rPr>
          <w:b/>
          <w:bCs/>
          <w:color w:val="000000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1C33B8" w:rsidRPr="00AE5003" w:rsidRDefault="001C33B8">
      <w:pPr>
        <w:rPr>
          <w:lang w:val="uk-UA"/>
        </w:rPr>
      </w:pPr>
    </w:p>
    <w:sectPr w:rsidR="001C33B8" w:rsidRPr="00AE50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8"/>
    <w:rsid w:val="00002487"/>
    <w:rsid w:val="001C33B8"/>
    <w:rsid w:val="00503C91"/>
    <w:rsid w:val="009A5610"/>
    <w:rsid w:val="00AE5003"/>
    <w:rsid w:val="00B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2CC"/>
  <w15:chartTrackingRefBased/>
  <w15:docId w15:val="{E532A8E3-2E7F-4F49-9CB2-77DCEDE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2023-05-24T10:59:00Z</dcterms:created>
  <dcterms:modified xsi:type="dcterms:W3CDTF">2023-06-02T11:51:00Z</dcterms:modified>
</cp:coreProperties>
</file>