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A0" w:rsidRDefault="00997371" w:rsidP="00F504A0">
      <w:pPr>
        <w:spacing w:after="0"/>
        <w:jc w:val="right"/>
        <w:rPr>
          <w:rFonts w:ascii="Times New Roman" w:hAnsi="Times New Roman"/>
          <w:b/>
          <w:i/>
          <w:sz w:val="24"/>
          <w:szCs w:val="24"/>
        </w:rPr>
      </w:pPr>
      <w:r w:rsidRPr="0076529C">
        <w:rPr>
          <w:rFonts w:ascii="Times New Roman" w:hAnsi="Times New Roman"/>
          <w:b/>
          <w:i/>
          <w:sz w:val="24"/>
          <w:szCs w:val="24"/>
        </w:rPr>
        <w:t>Додаток 3</w:t>
      </w:r>
      <w:r w:rsidR="00EE6984" w:rsidRPr="0076529C">
        <w:rPr>
          <w:rFonts w:ascii="Times New Roman" w:hAnsi="Times New Roman"/>
          <w:b/>
          <w:i/>
          <w:sz w:val="24"/>
          <w:szCs w:val="24"/>
        </w:rPr>
        <w:t xml:space="preserve"> </w:t>
      </w:r>
    </w:p>
    <w:p w:rsidR="00997371" w:rsidRPr="0076529C" w:rsidRDefault="00EE6984" w:rsidP="00F504A0">
      <w:pPr>
        <w:spacing w:after="0"/>
        <w:jc w:val="right"/>
        <w:rPr>
          <w:rFonts w:ascii="Times New Roman" w:hAnsi="Times New Roman"/>
          <w:b/>
          <w:i/>
          <w:sz w:val="24"/>
          <w:szCs w:val="24"/>
        </w:rPr>
      </w:pPr>
      <w:r w:rsidRPr="0076529C">
        <w:rPr>
          <w:rFonts w:ascii="Times New Roman" w:hAnsi="Times New Roman"/>
          <w:b/>
          <w:i/>
          <w:sz w:val="24"/>
          <w:szCs w:val="24"/>
        </w:rPr>
        <w:t>до Тендерної документації</w:t>
      </w:r>
    </w:p>
    <w:p w:rsidR="00997371" w:rsidRPr="00997371" w:rsidRDefault="00997371">
      <w:pPr>
        <w:rPr>
          <w:rFonts w:ascii="Times New Roman" w:hAnsi="Times New Roman"/>
          <w:sz w:val="24"/>
          <w:szCs w:val="24"/>
        </w:rPr>
      </w:pPr>
    </w:p>
    <w:p w:rsidR="003D5A15" w:rsidRDefault="00997371" w:rsidP="0076529C">
      <w:pPr>
        <w:spacing w:after="0"/>
        <w:jc w:val="center"/>
        <w:rPr>
          <w:rFonts w:ascii="Times New Roman" w:hAnsi="Times New Roman"/>
          <w:b/>
          <w:sz w:val="28"/>
          <w:szCs w:val="28"/>
        </w:rPr>
      </w:pPr>
      <w:r w:rsidRPr="0076529C">
        <w:rPr>
          <w:rFonts w:ascii="Times New Roman" w:hAnsi="Times New Roman"/>
          <w:b/>
          <w:sz w:val="28"/>
          <w:szCs w:val="28"/>
        </w:rPr>
        <w:t xml:space="preserve">Технічна специфікація про необхідні якісні та кількісні характеристики предмета закупівлі: </w:t>
      </w:r>
    </w:p>
    <w:p w:rsidR="003D5A15" w:rsidRDefault="003D5A15" w:rsidP="0076529C">
      <w:pPr>
        <w:spacing w:after="0"/>
        <w:jc w:val="center"/>
        <w:rPr>
          <w:rFonts w:ascii="Times New Roman" w:hAnsi="Times New Roman"/>
          <w:b/>
          <w:sz w:val="28"/>
          <w:szCs w:val="28"/>
        </w:rPr>
      </w:pPr>
    </w:p>
    <w:p w:rsidR="0076529C" w:rsidRDefault="003D5A15" w:rsidP="0076529C">
      <w:pPr>
        <w:spacing w:after="0"/>
        <w:jc w:val="center"/>
        <w:rPr>
          <w:rFonts w:ascii="Times New Roman" w:hAnsi="Times New Roman"/>
          <w:b/>
          <w:sz w:val="28"/>
          <w:szCs w:val="28"/>
        </w:rPr>
      </w:pPr>
      <w:proofErr w:type="spellStart"/>
      <w:r w:rsidRPr="003D5A15">
        <w:rPr>
          <w:rFonts w:ascii="Times New Roman" w:eastAsia="Times New Roman" w:hAnsi="Times New Roman"/>
          <w:b/>
          <w:sz w:val="24"/>
          <w:szCs w:val="24"/>
          <w:lang w:eastAsia="ar-SA"/>
        </w:rPr>
        <w:t>Квадрокоптери</w:t>
      </w:r>
      <w:proofErr w:type="spellEnd"/>
    </w:p>
    <w:p w:rsidR="003D5A15" w:rsidRDefault="003D5A15" w:rsidP="003D5A15">
      <w:pPr>
        <w:spacing w:after="120" w:line="259" w:lineRule="auto"/>
        <w:ind w:firstLine="709"/>
        <w:jc w:val="both"/>
        <w:rPr>
          <w:rFonts w:ascii="Times New Roman" w:eastAsia="Times New Roman" w:hAnsi="Times New Roman"/>
          <w:b/>
          <w:sz w:val="24"/>
          <w:szCs w:val="24"/>
          <w:lang w:eastAsia="ar-SA"/>
        </w:rPr>
      </w:pPr>
    </w:p>
    <w:p w:rsidR="003D5A15" w:rsidRPr="003D5A15" w:rsidRDefault="003D5A15" w:rsidP="003D5A15">
      <w:pPr>
        <w:spacing w:after="120" w:line="259" w:lineRule="auto"/>
        <w:ind w:firstLine="709"/>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w:t>
      </w:r>
      <w:r w:rsidRPr="003D5A15">
        <w:rPr>
          <w:rFonts w:ascii="Times New Roman" w:eastAsia="Times New Roman" w:hAnsi="Times New Roman"/>
          <w:b/>
          <w:sz w:val="24"/>
          <w:szCs w:val="24"/>
          <w:lang w:eastAsia="ar-SA"/>
        </w:rPr>
        <w:t xml:space="preserve">ДК 021:2015 – 34710000-7: Вертольоти, літаки, космічні та інші літальні апарати з двигуном (відповідний код ДК 021:2015 – 34711200-6: Безпілотні літальні апарати)) </w:t>
      </w:r>
    </w:p>
    <w:p w:rsidR="003D5A15" w:rsidRDefault="003D5A15" w:rsidP="003D5A15">
      <w:pPr>
        <w:spacing w:after="120" w:line="259" w:lineRule="auto"/>
        <w:ind w:firstLine="709"/>
        <w:jc w:val="both"/>
        <w:rPr>
          <w:rFonts w:ascii="Times New Roman" w:eastAsia="Times New Roman" w:hAnsi="Times New Roman"/>
          <w:sz w:val="24"/>
          <w:szCs w:val="24"/>
        </w:rPr>
      </w:pPr>
    </w:p>
    <w:p w:rsidR="00997371" w:rsidRPr="00997371" w:rsidRDefault="00997371" w:rsidP="003D5A15">
      <w:pPr>
        <w:spacing w:after="120" w:line="259" w:lineRule="auto"/>
        <w:ind w:firstLine="709"/>
        <w:jc w:val="both"/>
        <w:rPr>
          <w:rFonts w:ascii="Times New Roman" w:eastAsia="Times New Roman" w:hAnsi="Times New Roman"/>
          <w:sz w:val="24"/>
          <w:szCs w:val="24"/>
        </w:rPr>
      </w:pPr>
      <w:r w:rsidRPr="00997371">
        <w:rPr>
          <w:rFonts w:ascii="Times New Roman" w:eastAsia="Times New Roman" w:hAnsi="Times New Roman"/>
          <w:sz w:val="24"/>
          <w:szCs w:val="24"/>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997371">
        <w:rPr>
          <w:rFonts w:ascii="Times New Roman" w:eastAsia="Times New Roman" w:hAnsi="Times New Roman"/>
          <w:sz w:val="24"/>
          <w:szCs w:val="24"/>
        </w:rPr>
        <w:t>закупівель</w:t>
      </w:r>
      <w:proofErr w:type="spellEnd"/>
      <w:r w:rsidRPr="00997371">
        <w:rPr>
          <w:rFonts w:ascii="Times New Roman" w:eastAsia="Times New Roman" w:hAnsi="Times New Roman"/>
          <w:sz w:val="24"/>
          <w:szCs w:val="24"/>
        </w:rPr>
        <w:t xml:space="preserve"> та з дотриманням законодавства.</w:t>
      </w:r>
    </w:p>
    <w:p w:rsidR="00997371" w:rsidRPr="00997371" w:rsidRDefault="00997371" w:rsidP="00997371">
      <w:pPr>
        <w:shd w:val="clear" w:color="auto" w:fill="FFFFFF"/>
        <w:spacing w:after="120" w:line="259" w:lineRule="auto"/>
        <w:ind w:firstLine="460"/>
        <w:jc w:val="both"/>
        <w:rPr>
          <w:rFonts w:ascii="Times New Roman" w:eastAsia="Times New Roman" w:hAnsi="Times New Roman"/>
          <w:b/>
          <w:bCs/>
          <w:sz w:val="24"/>
          <w:szCs w:val="24"/>
        </w:rPr>
      </w:pPr>
      <w:r w:rsidRPr="00997371">
        <w:rPr>
          <w:rFonts w:ascii="Times New Roman" w:eastAsia="Times New Roman" w:hAnsi="Times New Roman"/>
          <w:b/>
          <w:bCs/>
          <w:sz w:val="24"/>
          <w:szCs w:val="24"/>
        </w:rPr>
        <w:t xml:space="preserve">    Фактом подання тендерної пропозиції учасник підтверджує відповідність своєї пропозиції</w:t>
      </w:r>
      <w:r w:rsidRPr="00997371">
        <w:rPr>
          <w:rFonts w:ascii="Times New Roman" w:eastAsia="Times New Roman" w:hAnsi="Times New Roman"/>
          <w:sz w:val="24"/>
          <w:szCs w:val="24"/>
        </w:rPr>
        <w:t xml:space="preserve"> </w:t>
      </w:r>
      <w:r w:rsidRPr="00997371">
        <w:rPr>
          <w:rFonts w:ascii="Times New Roman" w:eastAsia="Times New Roman" w:hAnsi="Times New Roman"/>
          <w:b/>
          <w:bCs/>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w:t>
      </w:r>
    </w:p>
    <w:p w:rsidR="002F4AF9" w:rsidRPr="002F4AF9" w:rsidRDefault="002F4AF9" w:rsidP="002F4AF9">
      <w:pPr>
        <w:spacing w:after="120" w:line="240" w:lineRule="auto"/>
        <w:ind w:firstLine="709"/>
        <w:jc w:val="both"/>
        <w:rPr>
          <w:rFonts w:ascii="Times New Roman" w:eastAsia="Times New Roman" w:hAnsi="Times New Roman"/>
          <w:iCs/>
          <w:sz w:val="24"/>
          <w:szCs w:val="24"/>
          <w:shd w:val="clear" w:color="auto" w:fill="FFFFFF"/>
        </w:rPr>
      </w:pPr>
      <w:r w:rsidRPr="002F4AF9">
        <w:rPr>
          <w:rFonts w:ascii="Times New Roman" w:eastAsia="Times New Roman" w:hAnsi="Times New Roman"/>
          <w:iCs/>
          <w:sz w:val="24"/>
          <w:szCs w:val="24"/>
          <w:shd w:val="clear" w:color="auto" w:fill="FFFFFF"/>
        </w:rPr>
        <w:t xml:space="preserve">Відповідно до технічного завдання подати в складі пропозиції таблицю з зазначенням товару, який пропонується учасником, кількості, ціни та суми. </w:t>
      </w:r>
    </w:p>
    <w:p w:rsidR="00997371" w:rsidRPr="00997371" w:rsidRDefault="002F4AF9" w:rsidP="002F4AF9">
      <w:pPr>
        <w:spacing w:after="120" w:line="240" w:lineRule="auto"/>
        <w:ind w:firstLine="709"/>
        <w:jc w:val="both"/>
        <w:rPr>
          <w:rFonts w:ascii="Times New Roman" w:eastAsia="Times New Roman" w:hAnsi="Times New Roman"/>
          <w:iCs/>
          <w:sz w:val="24"/>
          <w:szCs w:val="24"/>
          <w:shd w:val="clear" w:color="auto" w:fill="FFFFFF"/>
        </w:rPr>
      </w:pPr>
      <w:r w:rsidRPr="002F4AF9">
        <w:rPr>
          <w:rFonts w:ascii="Times New Roman" w:eastAsia="Times New Roman" w:hAnsi="Times New Roman"/>
          <w:b/>
          <w:iCs/>
          <w:sz w:val="24"/>
          <w:szCs w:val="24"/>
          <w:shd w:val="clear" w:color="auto" w:fill="FFFFFF"/>
        </w:rPr>
        <w:t>У випадку подання «еквіваленту» Учасник додатково надає в складі пропозиції таблицю в якій вказує порівняння запропонованого товару та товару який зазначений в технічному завданні</w:t>
      </w:r>
      <w:r w:rsidRPr="002F4AF9">
        <w:rPr>
          <w:rFonts w:ascii="Times New Roman" w:eastAsia="Times New Roman" w:hAnsi="Times New Roman"/>
          <w:iCs/>
          <w:sz w:val="24"/>
          <w:szCs w:val="24"/>
          <w:shd w:val="clear" w:color="auto" w:fill="FFFFFF"/>
        </w:rPr>
        <w:t>.</w:t>
      </w:r>
    </w:p>
    <w:p w:rsidR="00997371" w:rsidRDefault="00997371" w:rsidP="002F4AF9">
      <w:pPr>
        <w:shd w:val="clear" w:color="auto" w:fill="FFFFFF"/>
        <w:spacing w:after="120" w:line="259" w:lineRule="auto"/>
        <w:ind w:firstLine="709"/>
        <w:jc w:val="both"/>
        <w:rPr>
          <w:rFonts w:ascii="Times New Roman" w:eastAsia="Times New Roman" w:hAnsi="Times New Roman"/>
          <w:sz w:val="24"/>
          <w:szCs w:val="24"/>
        </w:rPr>
      </w:pPr>
      <w:r w:rsidRPr="00997371">
        <w:rPr>
          <w:rFonts w:ascii="Times New Roman" w:eastAsia="Times New Roman" w:hAnsi="Times New Roman"/>
          <w:sz w:val="24"/>
          <w:szCs w:val="24"/>
        </w:rPr>
        <w:t>Відповідно до постанови Кабінету Міністрів України «Про застосування заборони ввезення товарів з Російської Федерації» від 09.04.2022 № 426, н</w:t>
      </w:r>
      <w:r w:rsidRPr="00997371">
        <w:rPr>
          <w:rFonts w:ascii="Times New Roman" w:eastAsia="Times New Roman" w:hAnsi="Times New Roman"/>
          <w:bCs/>
          <w:sz w:val="24"/>
          <w:szCs w:val="24"/>
        </w:rPr>
        <w:t xml:space="preserve">а весь зазначений товар в технічному завданні, надати таблицю з країною походження товару, </w:t>
      </w:r>
      <w:r w:rsidRPr="00997371">
        <w:rPr>
          <w:rFonts w:ascii="Times New Roman" w:eastAsia="Times New Roman" w:hAnsi="Times New Roman"/>
          <w:sz w:val="24"/>
          <w:szCs w:val="24"/>
        </w:rPr>
        <w:t>оскільки цією постановою заборонено ввезення на митну територію України в митному режимі імпорту товарів з Російської Федерації.</w:t>
      </w:r>
    </w:p>
    <w:p w:rsidR="003D5A15" w:rsidRDefault="003D5A15" w:rsidP="00997371">
      <w:pPr>
        <w:shd w:val="clear" w:color="auto" w:fill="FFFFFF"/>
        <w:spacing w:after="120" w:line="259" w:lineRule="auto"/>
        <w:ind w:firstLine="709"/>
        <w:jc w:val="both"/>
        <w:rPr>
          <w:rFonts w:ascii="Times New Roman" w:eastAsia="Times New Roman" w:hAnsi="Times New Roman"/>
          <w:sz w:val="24"/>
          <w:szCs w:val="24"/>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55"/>
        <w:gridCol w:w="709"/>
        <w:gridCol w:w="1701"/>
        <w:gridCol w:w="709"/>
        <w:gridCol w:w="884"/>
        <w:gridCol w:w="2518"/>
        <w:gridCol w:w="1417"/>
        <w:gridCol w:w="1560"/>
      </w:tblGrid>
      <w:tr w:rsidR="0046246C" w:rsidRPr="0046246C" w:rsidTr="0046246C">
        <w:trPr>
          <w:gridBefore w:val="1"/>
          <w:wBefore w:w="255" w:type="dxa"/>
          <w:trHeight w:val="665"/>
        </w:trPr>
        <w:tc>
          <w:tcPr>
            <w:tcW w:w="709" w:type="dxa"/>
            <w:tcMar>
              <w:top w:w="0" w:type="dxa"/>
              <w:left w:w="108" w:type="dxa"/>
              <w:bottom w:w="0" w:type="dxa"/>
              <w:right w:w="108" w:type="dxa"/>
            </w:tcMar>
          </w:tcPr>
          <w:p w:rsidR="0046246C" w:rsidRPr="0046246C" w:rsidRDefault="0046246C" w:rsidP="0046246C">
            <w:pPr>
              <w:widowControl w:val="0"/>
              <w:autoSpaceDE w:val="0"/>
              <w:autoSpaceDN w:val="0"/>
              <w:spacing w:after="0" w:line="240" w:lineRule="auto"/>
              <w:jc w:val="center"/>
              <w:rPr>
                <w:rFonts w:ascii="Times New Roman" w:eastAsia="Times New Roman" w:hAnsi="Times New Roman"/>
                <w:b/>
                <w:noProof/>
                <w:sz w:val="24"/>
                <w:szCs w:val="24"/>
                <w:lang w:val="ru-RU" w:eastAsia="uk-UA"/>
              </w:rPr>
            </w:pPr>
            <w:r w:rsidRPr="0046246C">
              <w:rPr>
                <w:rFonts w:ascii="Times New Roman" w:eastAsia="Times New Roman" w:hAnsi="Times New Roman"/>
                <w:b/>
                <w:noProof/>
                <w:sz w:val="24"/>
                <w:szCs w:val="24"/>
                <w:lang w:val="ru-RU" w:eastAsia="uk-UA"/>
              </w:rPr>
              <w:t>№ з/п</w:t>
            </w:r>
          </w:p>
        </w:tc>
        <w:tc>
          <w:tcPr>
            <w:tcW w:w="5812" w:type="dxa"/>
            <w:gridSpan w:val="4"/>
            <w:tcMar>
              <w:top w:w="0" w:type="dxa"/>
              <w:left w:w="108" w:type="dxa"/>
              <w:bottom w:w="0" w:type="dxa"/>
              <w:right w:w="108" w:type="dxa"/>
            </w:tcMar>
          </w:tcPr>
          <w:p w:rsidR="0046246C" w:rsidRPr="0046246C" w:rsidRDefault="0046246C" w:rsidP="0046246C">
            <w:pPr>
              <w:widowControl w:val="0"/>
              <w:autoSpaceDE w:val="0"/>
              <w:autoSpaceDN w:val="0"/>
              <w:spacing w:after="0" w:line="240" w:lineRule="auto"/>
              <w:jc w:val="center"/>
              <w:rPr>
                <w:rFonts w:ascii="Times New Roman" w:eastAsia="Times New Roman" w:hAnsi="Times New Roman"/>
                <w:b/>
                <w:noProof/>
                <w:sz w:val="24"/>
                <w:szCs w:val="24"/>
                <w:lang w:val="ru-RU" w:eastAsia="uk-UA"/>
              </w:rPr>
            </w:pPr>
            <w:r w:rsidRPr="0046246C">
              <w:rPr>
                <w:rFonts w:ascii="Times New Roman" w:eastAsia="Times New Roman" w:hAnsi="Times New Roman"/>
                <w:b/>
                <w:noProof/>
                <w:sz w:val="24"/>
                <w:szCs w:val="24"/>
                <w:lang w:val="ru-RU" w:eastAsia="uk-UA"/>
              </w:rPr>
              <w:t>Найменування Товару</w:t>
            </w:r>
          </w:p>
        </w:tc>
        <w:tc>
          <w:tcPr>
            <w:tcW w:w="1417" w:type="dxa"/>
          </w:tcPr>
          <w:p w:rsidR="0046246C" w:rsidRPr="0046246C" w:rsidRDefault="0046246C" w:rsidP="0046246C">
            <w:pPr>
              <w:widowControl w:val="0"/>
              <w:autoSpaceDE w:val="0"/>
              <w:autoSpaceDN w:val="0"/>
              <w:spacing w:after="0" w:line="240" w:lineRule="auto"/>
              <w:jc w:val="center"/>
              <w:rPr>
                <w:rFonts w:ascii="Times New Roman" w:eastAsia="Times New Roman" w:hAnsi="Times New Roman"/>
                <w:b/>
                <w:noProof/>
                <w:sz w:val="24"/>
                <w:szCs w:val="24"/>
                <w:lang w:val="ru-RU" w:eastAsia="uk-UA"/>
              </w:rPr>
            </w:pPr>
            <w:r w:rsidRPr="0046246C">
              <w:rPr>
                <w:rFonts w:ascii="Times New Roman" w:eastAsia="Times New Roman" w:hAnsi="Times New Roman"/>
                <w:b/>
                <w:noProof/>
                <w:sz w:val="24"/>
                <w:szCs w:val="24"/>
                <w:lang w:val="ru-RU" w:eastAsia="uk-UA"/>
              </w:rPr>
              <w:t>Од. виміру</w:t>
            </w:r>
          </w:p>
        </w:tc>
        <w:tc>
          <w:tcPr>
            <w:tcW w:w="1560" w:type="dxa"/>
          </w:tcPr>
          <w:p w:rsidR="0046246C" w:rsidRPr="0046246C" w:rsidRDefault="0046246C" w:rsidP="0046246C">
            <w:pPr>
              <w:widowControl w:val="0"/>
              <w:autoSpaceDE w:val="0"/>
              <w:autoSpaceDN w:val="0"/>
              <w:spacing w:after="0" w:line="240" w:lineRule="auto"/>
              <w:jc w:val="center"/>
              <w:rPr>
                <w:rFonts w:ascii="Times New Roman" w:eastAsia="Times New Roman" w:hAnsi="Times New Roman"/>
                <w:b/>
                <w:noProof/>
                <w:sz w:val="24"/>
                <w:szCs w:val="24"/>
                <w:lang w:val="ru-RU" w:eastAsia="uk-UA"/>
              </w:rPr>
            </w:pPr>
            <w:r w:rsidRPr="0046246C">
              <w:rPr>
                <w:rFonts w:ascii="Times New Roman" w:eastAsia="Times New Roman" w:hAnsi="Times New Roman"/>
                <w:b/>
                <w:noProof/>
                <w:sz w:val="24"/>
                <w:szCs w:val="24"/>
                <w:lang w:val="ru-RU" w:eastAsia="uk-UA"/>
              </w:rPr>
              <w:t>Кількість</w:t>
            </w:r>
          </w:p>
        </w:tc>
      </w:tr>
      <w:tr w:rsidR="0046246C" w:rsidRPr="0046246C" w:rsidTr="0046246C">
        <w:trPr>
          <w:gridBefore w:val="1"/>
          <w:wBefore w:w="255" w:type="dxa"/>
          <w:trHeight w:val="560"/>
        </w:trPr>
        <w:tc>
          <w:tcPr>
            <w:tcW w:w="709" w:type="dxa"/>
            <w:tcMar>
              <w:top w:w="0" w:type="dxa"/>
              <w:left w:w="108" w:type="dxa"/>
              <w:bottom w:w="0" w:type="dxa"/>
              <w:right w:w="108" w:type="dxa"/>
            </w:tcMar>
            <w:vAlign w:val="center"/>
          </w:tcPr>
          <w:p w:rsidR="0046246C" w:rsidRPr="0046246C" w:rsidRDefault="0046246C" w:rsidP="0046246C">
            <w:pPr>
              <w:widowControl w:val="0"/>
              <w:autoSpaceDE w:val="0"/>
              <w:autoSpaceDN w:val="0"/>
              <w:spacing w:after="0" w:line="240" w:lineRule="auto"/>
              <w:ind w:left="34"/>
              <w:jc w:val="center"/>
              <w:rPr>
                <w:rFonts w:ascii="Times New Roman" w:eastAsia="Times New Roman" w:hAnsi="Times New Roman"/>
                <w:b/>
                <w:noProof/>
                <w:sz w:val="24"/>
                <w:szCs w:val="24"/>
                <w:lang w:eastAsia="uk-UA"/>
              </w:rPr>
            </w:pPr>
            <w:r w:rsidRPr="0046246C">
              <w:rPr>
                <w:rFonts w:ascii="Times New Roman" w:eastAsia="Times New Roman" w:hAnsi="Times New Roman"/>
                <w:b/>
                <w:noProof/>
                <w:sz w:val="24"/>
                <w:szCs w:val="24"/>
                <w:lang w:eastAsia="uk-UA"/>
              </w:rPr>
              <w:t>1.</w:t>
            </w:r>
          </w:p>
        </w:tc>
        <w:tc>
          <w:tcPr>
            <w:tcW w:w="5812" w:type="dxa"/>
            <w:gridSpan w:val="4"/>
            <w:tcMar>
              <w:top w:w="0" w:type="dxa"/>
              <w:left w:w="108" w:type="dxa"/>
              <w:bottom w:w="0" w:type="dxa"/>
              <w:right w:w="108" w:type="dxa"/>
            </w:tcMar>
            <w:vAlign w:val="center"/>
          </w:tcPr>
          <w:p w:rsidR="0046246C" w:rsidRPr="0046246C" w:rsidRDefault="0046246C" w:rsidP="0046246C">
            <w:pPr>
              <w:widowControl w:val="0"/>
              <w:autoSpaceDE w:val="0"/>
              <w:autoSpaceDN w:val="0"/>
              <w:spacing w:after="0" w:line="240" w:lineRule="auto"/>
              <w:rPr>
                <w:rFonts w:ascii="Times New Roman" w:eastAsia="Times New Roman" w:hAnsi="Times New Roman"/>
                <w:b/>
                <w:sz w:val="24"/>
                <w:szCs w:val="24"/>
              </w:rPr>
            </w:pPr>
            <w:proofErr w:type="spellStart"/>
            <w:r w:rsidRPr="0046246C">
              <w:rPr>
                <w:rFonts w:ascii="Times New Roman" w:eastAsia="Times New Roman" w:hAnsi="Times New Roman"/>
                <w:b/>
                <w:sz w:val="24"/>
                <w:szCs w:val="24"/>
              </w:rPr>
              <w:t>Квадрокоптер</w:t>
            </w:r>
            <w:proofErr w:type="spellEnd"/>
            <w:r w:rsidRPr="0046246C">
              <w:rPr>
                <w:rFonts w:ascii="Times New Roman" w:eastAsia="Times New Roman" w:hAnsi="Times New Roman"/>
                <w:b/>
                <w:sz w:val="24"/>
                <w:szCs w:val="24"/>
              </w:rPr>
              <w:t xml:space="preserve"> </w:t>
            </w:r>
            <w:r w:rsidRPr="0046246C">
              <w:rPr>
                <w:rFonts w:ascii="Times New Roman" w:eastAsia="Times New Roman" w:hAnsi="Times New Roman"/>
                <w:b/>
                <w:sz w:val="24"/>
                <w:szCs w:val="24"/>
                <w:lang w:val="ru-RU"/>
              </w:rPr>
              <w:t>DJI</w:t>
            </w:r>
            <w:r w:rsidRPr="0046246C">
              <w:rPr>
                <w:rFonts w:ascii="Times New Roman" w:eastAsia="Times New Roman" w:hAnsi="Times New Roman"/>
                <w:b/>
                <w:sz w:val="24"/>
                <w:szCs w:val="24"/>
              </w:rPr>
              <w:t xml:space="preserve"> </w:t>
            </w:r>
            <w:proofErr w:type="spellStart"/>
            <w:r w:rsidRPr="0046246C">
              <w:rPr>
                <w:rFonts w:ascii="Times New Roman" w:eastAsia="Times New Roman" w:hAnsi="Times New Roman"/>
                <w:b/>
                <w:sz w:val="24"/>
                <w:szCs w:val="24"/>
                <w:lang w:val="ru-RU"/>
              </w:rPr>
              <w:t>Mavic</w:t>
            </w:r>
            <w:proofErr w:type="spellEnd"/>
            <w:r w:rsidRPr="0046246C">
              <w:rPr>
                <w:rFonts w:ascii="Times New Roman" w:eastAsia="Times New Roman" w:hAnsi="Times New Roman"/>
                <w:b/>
                <w:sz w:val="24"/>
                <w:szCs w:val="24"/>
              </w:rPr>
              <w:t xml:space="preserve"> 3Т або еквівалент</w:t>
            </w:r>
          </w:p>
          <w:p w:rsidR="0046246C" w:rsidRPr="0046246C" w:rsidRDefault="0046246C" w:rsidP="0046246C">
            <w:pPr>
              <w:widowControl w:val="0"/>
              <w:autoSpaceDE w:val="0"/>
              <w:autoSpaceDN w:val="0"/>
              <w:spacing w:after="0" w:line="240" w:lineRule="auto"/>
              <w:rPr>
                <w:rFonts w:ascii="Times New Roman" w:eastAsia="Times New Roman" w:hAnsi="Times New Roman"/>
                <w:i/>
                <w:sz w:val="20"/>
                <w:szCs w:val="20"/>
              </w:rPr>
            </w:pPr>
          </w:p>
        </w:tc>
        <w:tc>
          <w:tcPr>
            <w:tcW w:w="1417" w:type="dxa"/>
            <w:vAlign w:val="center"/>
          </w:tcPr>
          <w:p w:rsidR="0046246C" w:rsidRPr="0046246C" w:rsidRDefault="0046246C" w:rsidP="0046246C">
            <w:pPr>
              <w:widowControl w:val="0"/>
              <w:autoSpaceDE w:val="0"/>
              <w:autoSpaceDN w:val="0"/>
              <w:spacing w:after="0" w:line="240" w:lineRule="auto"/>
              <w:jc w:val="center"/>
              <w:rPr>
                <w:rFonts w:ascii="Times New Roman" w:eastAsia="Times New Roman" w:hAnsi="Times New Roman"/>
                <w:b/>
                <w:sz w:val="24"/>
                <w:szCs w:val="24"/>
              </w:rPr>
            </w:pPr>
            <w:r w:rsidRPr="0046246C">
              <w:rPr>
                <w:rFonts w:ascii="Times New Roman" w:eastAsia="Times New Roman" w:hAnsi="Times New Roman"/>
                <w:b/>
                <w:sz w:val="24"/>
                <w:szCs w:val="24"/>
              </w:rPr>
              <w:t>шт.</w:t>
            </w:r>
          </w:p>
        </w:tc>
        <w:tc>
          <w:tcPr>
            <w:tcW w:w="1560" w:type="dxa"/>
            <w:vAlign w:val="center"/>
          </w:tcPr>
          <w:p w:rsidR="0046246C" w:rsidRPr="0046246C" w:rsidRDefault="0046246C" w:rsidP="0046246C">
            <w:pPr>
              <w:widowControl w:val="0"/>
              <w:autoSpaceDE w:val="0"/>
              <w:autoSpaceDN w:val="0"/>
              <w:spacing w:after="0" w:line="240" w:lineRule="auto"/>
              <w:jc w:val="center"/>
              <w:rPr>
                <w:rFonts w:ascii="Times New Roman" w:eastAsia="Times New Roman" w:hAnsi="Times New Roman"/>
                <w:b/>
                <w:sz w:val="24"/>
                <w:szCs w:val="24"/>
              </w:rPr>
            </w:pPr>
            <w:r w:rsidRPr="0046246C">
              <w:rPr>
                <w:rFonts w:ascii="Times New Roman" w:eastAsia="Times New Roman" w:hAnsi="Times New Roman"/>
                <w:b/>
                <w:sz w:val="24"/>
                <w:szCs w:val="24"/>
              </w:rPr>
              <w:t>1</w:t>
            </w:r>
          </w:p>
        </w:tc>
      </w:tr>
      <w:tr w:rsidR="0046246C" w:rsidRPr="0029738B" w:rsidTr="0046246C">
        <w:tblPrEx>
          <w:tblCellMar>
            <w:left w:w="108" w:type="dxa"/>
            <w:right w:w="108" w:type="dxa"/>
          </w:tblCellMar>
          <w:tblLook w:val="04A0" w:firstRow="1" w:lastRow="0" w:firstColumn="1" w:lastColumn="0" w:noHBand="0" w:noVBand="1"/>
        </w:tblPrEx>
        <w:trPr>
          <w:trHeight w:val="227"/>
        </w:trPr>
        <w:tc>
          <w:tcPr>
            <w:tcW w:w="9753" w:type="dxa"/>
            <w:gridSpan w:val="8"/>
            <w:tcBorders>
              <w:top w:val="nil"/>
              <w:left w:val="nil"/>
              <w:bottom w:val="nil"/>
              <w:right w:val="nil"/>
            </w:tcBorders>
            <w:shd w:val="clear" w:color="auto" w:fill="auto"/>
          </w:tcPr>
          <w:p w:rsidR="0029738B" w:rsidRPr="0029738B" w:rsidRDefault="0029738B" w:rsidP="0046246C">
            <w:pPr>
              <w:widowControl w:val="0"/>
              <w:tabs>
                <w:tab w:val="left" w:pos="720"/>
              </w:tabs>
              <w:autoSpaceDE w:val="0"/>
              <w:autoSpaceDN w:val="0"/>
              <w:spacing w:after="0" w:line="240" w:lineRule="auto"/>
              <w:jc w:val="center"/>
              <w:rPr>
                <w:rFonts w:ascii="Times New Roman" w:eastAsia="Times New Roman" w:hAnsi="Times New Roman"/>
                <w:iCs/>
                <w:sz w:val="24"/>
                <w:szCs w:val="24"/>
              </w:rPr>
            </w:pPr>
          </w:p>
          <w:p w:rsidR="0029738B" w:rsidRPr="0029738B" w:rsidRDefault="0029738B" w:rsidP="0046246C">
            <w:pPr>
              <w:widowControl w:val="0"/>
              <w:tabs>
                <w:tab w:val="left" w:pos="720"/>
              </w:tabs>
              <w:autoSpaceDE w:val="0"/>
              <w:autoSpaceDN w:val="0"/>
              <w:spacing w:after="0" w:line="240" w:lineRule="auto"/>
              <w:jc w:val="center"/>
              <w:rPr>
                <w:rFonts w:ascii="Times New Roman" w:eastAsia="Times New Roman" w:hAnsi="Times New Roman"/>
                <w:iCs/>
                <w:sz w:val="24"/>
                <w:szCs w:val="24"/>
              </w:rPr>
            </w:pPr>
            <w:proofErr w:type="spellStart"/>
            <w:proofErr w:type="gramStart"/>
            <w:r w:rsidRPr="0029738B">
              <w:rPr>
                <w:rFonts w:ascii="Times New Roman" w:hAnsi="Times New Roman"/>
                <w:b/>
                <w:sz w:val="24"/>
                <w:szCs w:val="24"/>
                <w:lang w:val="ru-RU" w:eastAsia="uk-UA"/>
              </w:rPr>
              <w:t>Техн</w:t>
            </w:r>
            <w:proofErr w:type="gramEnd"/>
            <w:r w:rsidRPr="0029738B">
              <w:rPr>
                <w:rFonts w:ascii="Times New Roman" w:hAnsi="Times New Roman"/>
                <w:b/>
                <w:sz w:val="24"/>
                <w:szCs w:val="24"/>
                <w:lang w:val="ru-RU" w:eastAsia="uk-UA"/>
              </w:rPr>
              <w:t>ічні</w:t>
            </w:r>
            <w:proofErr w:type="spellEnd"/>
            <w:r w:rsidRPr="0029738B">
              <w:rPr>
                <w:rFonts w:ascii="Times New Roman" w:hAnsi="Times New Roman"/>
                <w:b/>
                <w:sz w:val="24"/>
                <w:szCs w:val="24"/>
                <w:lang w:eastAsia="uk-UA"/>
              </w:rPr>
              <w:t xml:space="preserve"> характеристики та</w:t>
            </w:r>
            <w:r w:rsidRPr="0029738B">
              <w:rPr>
                <w:rFonts w:ascii="Times New Roman" w:hAnsi="Times New Roman"/>
                <w:b/>
                <w:sz w:val="24"/>
                <w:szCs w:val="24"/>
                <w:lang w:val="ru-RU" w:eastAsia="uk-UA"/>
              </w:rPr>
              <w:t xml:space="preserve"> </w:t>
            </w:r>
            <w:proofErr w:type="spellStart"/>
            <w:r w:rsidRPr="0029738B">
              <w:rPr>
                <w:rFonts w:ascii="Times New Roman" w:hAnsi="Times New Roman"/>
                <w:b/>
                <w:sz w:val="24"/>
                <w:szCs w:val="24"/>
                <w:lang w:val="ru-RU" w:eastAsia="uk-UA"/>
              </w:rPr>
              <w:t>вимоги</w:t>
            </w:r>
            <w:proofErr w:type="spellEnd"/>
            <w:r w:rsidRPr="0029738B">
              <w:rPr>
                <w:rFonts w:ascii="Times New Roman" w:hAnsi="Times New Roman"/>
                <w:b/>
                <w:sz w:val="24"/>
                <w:szCs w:val="24"/>
                <w:lang w:val="ru-RU" w:eastAsia="uk-UA"/>
              </w:rPr>
              <w:t xml:space="preserve"> до товару:</w:t>
            </w:r>
          </w:p>
          <w:p w:rsidR="0046246C" w:rsidRPr="0029738B" w:rsidRDefault="0046246C" w:rsidP="0046246C">
            <w:pPr>
              <w:widowControl w:val="0"/>
              <w:tabs>
                <w:tab w:val="left" w:pos="720"/>
              </w:tabs>
              <w:autoSpaceDE w:val="0"/>
              <w:autoSpaceDN w:val="0"/>
              <w:spacing w:after="0" w:line="240" w:lineRule="auto"/>
              <w:jc w:val="center"/>
              <w:rPr>
                <w:rFonts w:ascii="Times New Roman" w:eastAsia="Times New Roman" w:hAnsi="Times New Roman"/>
                <w:b/>
                <w:color w:val="000000"/>
                <w:sz w:val="24"/>
                <w:szCs w:val="24"/>
                <w:lang w:eastAsia="uk-UA"/>
              </w:rPr>
            </w:pPr>
            <w:r w:rsidRPr="0029738B">
              <w:rPr>
                <w:rFonts w:ascii="Times New Roman" w:eastAsia="Times New Roman" w:hAnsi="Times New Roman"/>
                <w:iCs/>
                <w:sz w:val="24"/>
                <w:szCs w:val="24"/>
              </w:rPr>
              <w:t>Товар, що планує закупити Замовник, повинен відповідати (або мати кращі - еквівалент) наступним технічним характеристикам:</w:t>
            </w:r>
            <w:r w:rsidRPr="0029738B">
              <w:rPr>
                <w:rFonts w:ascii="Times New Roman" w:eastAsia="Times New Roman" w:hAnsi="Times New Roman"/>
                <w:b/>
                <w:bCs/>
                <w:color w:val="000000"/>
                <w:sz w:val="24"/>
                <w:szCs w:val="24"/>
                <w:lang w:eastAsia="uk-UA"/>
              </w:rPr>
              <w:t xml:space="preserve">                            </w:t>
            </w:r>
          </w:p>
        </w:tc>
      </w:tr>
      <w:tr w:rsidR="0046246C" w:rsidRPr="0046246C" w:rsidTr="0046246C">
        <w:tblPrEx>
          <w:tblCellMar>
            <w:left w:w="108" w:type="dxa"/>
            <w:right w:w="108" w:type="dxa"/>
          </w:tblCellMar>
          <w:tblLook w:val="04A0" w:firstRow="1" w:lastRow="0" w:firstColumn="1" w:lastColumn="0" w:noHBand="0" w:noVBand="1"/>
        </w:tblPrEx>
        <w:trPr>
          <w:trHeight w:val="150"/>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ED1BF7">
            <w:pPr>
              <w:widowControl w:val="0"/>
              <w:tabs>
                <w:tab w:val="left" w:pos="720"/>
              </w:tabs>
              <w:autoSpaceDE w:val="0"/>
              <w:autoSpaceDN w:val="0"/>
              <w:spacing w:after="0" w:line="240" w:lineRule="auto"/>
              <w:jc w:val="center"/>
              <w:rPr>
                <w:rFonts w:ascii="Times New Roman" w:eastAsia="Times New Roman" w:hAnsi="Times New Roman"/>
                <w:color w:val="000000"/>
                <w:sz w:val="24"/>
                <w:szCs w:val="24"/>
                <w:lang w:eastAsia="uk-UA"/>
              </w:rPr>
            </w:pPr>
            <w:r w:rsidRPr="0046246C">
              <w:rPr>
                <w:rFonts w:ascii="Times New Roman" w:eastAsia="Times New Roman" w:hAnsi="Times New Roman"/>
                <w:b/>
                <w:bCs/>
                <w:color w:val="000000"/>
                <w:sz w:val="24"/>
                <w:szCs w:val="24"/>
                <w:lang w:eastAsia="uk-UA"/>
              </w:rPr>
              <w:t>Назва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ED1BF7">
            <w:pPr>
              <w:widowControl w:val="0"/>
              <w:tabs>
                <w:tab w:val="left" w:pos="720"/>
              </w:tabs>
              <w:autoSpaceDE w:val="0"/>
              <w:autoSpaceDN w:val="0"/>
              <w:spacing w:after="0" w:line="240" w:lineRule="auto"/>
              <w:jc w:val="center"/>
              <w:rPr>
                <w:rFonts w:ascii="Times New Roman" w:eastAsia="Times New Roman" w:hAnsi="Times New Roman"/>
                <w:color w:val="000000"/>
                <w:sz w:val="24"/>
                <w:szCs w:val="24"/>
                <w:lang w:eastAsia="uk-UA"/>
              </w:rPr>
            </w:pPr>
            <w:r w:rsidRPr="0046246C">
              <w:rPr>
                <w:rFonts w:ascii="Times New Roman" w:eastAsia="Times New Roman" w:hAnsi="Times New Roman"/>
                <w:b/>
                <w:bCs/>
                <w:color w:val="000000"/>
                <w:sz w:val="24"/>
                <w:szCs w:val="24"/>
                <w:lang w:eastAsia="uk-UA"/>
              </w:rPr>
              <w:t>Вимоги до товару</w:t>
            </w:r>
          </w:p>
        </w:tc>
      </w:tr>
      <w:tr w:rsidR="0046246C" w:rsidRPr="0046246C" w:rsidTr="0046246C">
        <w:tblPrEx>
          <w:tblCellMar>
            <w:left w:w="108" w:type="dxa"/>
            <w:right w:w="108" w:type="dxa"/>
          </w:tblCellMar>
          <w:tblLook w:val="04A0" w:firstRow="1" w:lastRow="0" w:firstColumn="1" w:lastColumn="0" w:noHBand="0" w:noVBand="1"/>
        </w:tblPrEx>
        <w:trPr>
          <w:trHeight w:val="375"/>
        </w:trPr>
        <w:tc>
          <w:tcPr>
            <w:tcW w:w="4258" w:type="dxa"/>
            <w:gridSpan w:val="5"/>
            <w:tcBorders>
              <w:top w:val="single" w:sz="4" w:space="0" w:color="auto"/>
              <w:left w:val="single" w:sz="4" w:space="0" w:color="auto"/>
              <w:bottom w:val="single" w:sz="4" w:space="0" w:color="auto"/>
              <w:right w:val="single" w:sz="4" w:space="0" w:color="auto"/>
            </w:tcBorders>
            <w:vAlign w:val="center"/>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Вага</w:t>
            </w:r>
          </w:p>
        </w:tc>
        <w:tc>
          <w:tcPr>
            <w:tcW w:w="5495" w:type="dxa"/>
            <w:gridSpan w:val="3"/>
            <w:tcBorders>
              <w:top w:val="single" w:sz="4" w:space="0" w:color="auto"/>
              <w:left w:val="single" w:sz="4" w:space="0" w:color="auto"/>
              <w:bottom w:val="single" w:sz="4" w:space="0" w:color="auto"/>
              <w:right w:val="single" w:sz="4" w:space="0" w:color="auto"/>
            </w:tcBorders>
            <w:vAlign w:val="center"/>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920 г</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Злітна вага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1050 г</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Розміри (у складеному/розкладеному вигляді)</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Розміри в складеному вигляді (без пропелерів): 221×96,3×90,3 мм (Д×Ш×В)</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Розкладений (без пропелерів): 347,5×283×107,7 мм (Д×Ш×В)</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Довжина діагоналі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380,1 мм</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lastRenderedPageBreak/>
              <w:t>Максимальна швидкість підйому</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6 м/с (Звичайний режим)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8 м/с (Спортивний режим)</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Максимальна швидкість спуску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6 м/с (Звичайний режим)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6 м/с (Спортивний режим)</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Максимальна швидкість польоту (на рівні моря, без вітру)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15 м/с (звичайний режим)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Вперед: 21 м/с, убік: 20 м/с, назад: 19 м/с (спортивний режим)</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Максимальна висота польоту відносно рівня моря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6000 м (без корисного навантаження)</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Максимальний опір швидкості вітру</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12 м/с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Максимальний час польоту (без вітру)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45 хвилин</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Максимальний час зависання (без вітру)</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38 хвилин</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Максимальна відстань польоту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32 км</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Максимальний кут нахилу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30° (Звичайний режим)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35° (Спортивний режим)</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Максимальна кутова швидкість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200°/с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Робоча температура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-10° до 40° C (14° до 104° F)</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Супутникові системи позиціонування GNSS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GPS+Galileo+BeiDou</w:t>
            </w:r>
            <w:proofErr w:type="spellEnd"/>
            <w:r w:rsidRPr="0046246C">
              <w:rPr>
                <w:rFonts w:ascii="Times New Roman" w:eastAsia="Times New Roman" w:hAnsi="Times New Roman"/>
                <w:color w:val="000000"/>
                <w:sz w:val="24"/>
                <w:szCs w:val="24"/>
                <w:lang w:eastAsia="uk-UA"/>
              </w:rPr>
              <w:t>+ GLONASS (GLONASS підтримується тільки при включеному модулі RTK)</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Діапазон точності позиціонування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По вертикалі: ±0,1 м (з системою зору); ±0,5 м (з GNSS); ±0,1 м (з RTK)</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По горизонталі: ±0,3 м (з системою зору); ±0,5 м (з високоточною системою позиціонування); ±0,1 м (з RTK)</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Модель двигуна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2008</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Модель пропелера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Пропелери 9453F для промислових </w:t>
            </w:r>
            <w:proofErr w:type="spellStart"/>
            <w:r w:rsidRPr="0046246C">
              <w:rPr>
                <w:rFonts w:ascii="Times New Roman" w:eastAsia="Times New Roman" w:hAnsi="Times New Roman"/>
                <w:color w:val="000000"/>
                <w:sz w:val="24"/>
                <w:szCs w:val="24"/>
                <w:lang w:eastAsia="uk-UA"/>
              </w:rPr>
              <w:t>дронів</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Маяк</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Вбудований в літальний апарат</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Сигнальний вогонь</w:t>
            </w:r>
          </w:p>
        </w:tc>
        <w:tc>
          <w:tcPr>
            <w:tcW w:w="5495" w:type="dxa"/>
            <w:gridSpan w:val="3"/>
            <w:tcBorders>
              <w:top w:val="single" w:sz="4" w:space="0" w:color="auto"/>
              <w:left w:val="single" w:sz="4" w:space="0" w:color="auto"/>
              <w:bottom w:val="single" w:sz="4" w:space="0" w:color="auto"/>
              <w:right w:val="single" w:sz="4" w:space="0" w:color="auto"/>
            </w:tcBorders>
            <w:vAlign w:val="center"/>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Вбудований в </w:t>
            </w:r>
            <w:proofErr w:type="spellStart"/>
            <w:r w:rsidRPr="0046246C">
              <w:rPr>
                <w:rFonts w:ascii="Times New Roman" w:eastAsia="Times New Roman" w:hAnsi="Times New Roman"/>
                <w:color w:val="000000"/>
                <w:sz w:val="24"/>
                <w:szCs w:val="24"/>
                <w:lang w:eastAsia="uk-UA"/>
              </w:rPr>
              <w:t>дрон</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340"/>
        </w:trPr>
        <w:tc>
          <w:tcPr>
            <w:tcW w:w="97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46C" w:rsidRPr="0046246C" w:rsidRDefault="0046246C" w:rsidP="0046246C">
            <w:pPr>
              <w:widowControl w:val="0"/>
              <w:tabs>
                <w:tab w:val="left" w:pos="720"/>
              </w:tabs>
              <w:autoSpaceDE w:val="0"/>
              <w:autoSpaceDN w:val="0"/>
              <w:spacing w:after="0" w:line="240" w:lineRule="auto"/>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 xml:space="preserve">                                              ШИРОКОКУТНА КАМЕРА</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Сенсор</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½-дюймовий CMOS, Ефективні пікселі: 48 МП</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Об’єктив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Поле зору: 84°</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Еквівалент формату: 24 мм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Діафрагма: f/2.8</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Фокус: від 1 м до ∞</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Діапазон ISO</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100-25600</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Швидкість затвора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Електронний затвор: 8-1/8000 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Максимальний розмір зображення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8000×6000</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Режими фотозйомки </w:t>
            </w:r>
          </w:p>
        </w:tc>
        <w:tc>
          <w:tcPr>
            <w:tcW w:w="5495" w:type="dxa"/>
            <w:gridSpan w:val="3"/>
            <w:tcBorders>
              <w:top w:val="single" w:sz="4" w:space="0" w:color="auto"/>
              <w:left w:val="single" w:sz="4" w:space="0" w:color="auto"/>
              <w:bottom w:val="single" w:sz="4" w:space="0" w:color="auto"/>
              <w:right w:val="single" w:sz="4" w:space="0" w:color="auto"/>
            </w:tcBorders>
            <w:vAlign w:val="center"/>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Покадровий</w:t>
            </w:r>
            <w:proofErr w:type="spellEnd"/>
            <w:r w:rsidRPr="0046246C">
              <w:rPr>
                <w:rFonts w:ascii="Times New Roman" w:eastAsia="Times New Roman" w:hAnsi="Times New Roman"/>
                <w:color w:val="000000"/>
                <w:sz w:val="24"/>
                <w:szCs w:val="24"/>
                <w:lang w:eastAsia="uk-UA"/>
              </w:rPr>
              <w:t xml:space="preserve"> та інтервальний:  12 МП/48 МП</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JPEG: 2/3/5/7/10/15/20/30/60 с*</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Панорама: 12 </w:t>
            </w:r>
            <w:proofErr w:type="spellStart"/>
            <w:r w:rsidRPr="0046246C">
              <w:rPr>
                <w:rFonts w:ascii="Times New Roman" w:eastAsia="Times New Roman" w:hAnsi="Times New Roman"/>
                <w:color w:val="000000"/>
                <w:sz w:val="24"/>
                <w:szCs w:val="24"/>
                <w:lang w:eastAsia="uk-UA"/>
              </w:rPr>
              <w:t>Мп</w:t>
            </w:r>
            <w:proofErr w:type="spellEnd"/>
            <w:r w:rsidRPr="0046246C">
              <w:rPr>
                <w:rFonts w:ascii="Times New Roman" w:eastAsia="Times New Roman" w:hAnsi="Times New Roman"/>
                <w:color w:val="000000"/>
                <w:sz w:val="24"/>
                <w:szCs w:val="24"/>
                <w:lang w:eastAsia="uk-UA"/>
              </w:rPr>
              <w:t xml:space="preserve"> (необроблене зображення – зображення RAW); 100 МП (зшите (об’єднане) зображення)</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Розумна зйомка (інтелектуальний режим) в умовах слабкого освітлення: 12 МП</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Зйомка 48 МП не підтримує інтервал у 2 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Роздільна здатність відео</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H.264</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4K: 3840×2160 зі швидкістю 30 кадрів/с</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FHD: 1920×1080 зі швидкістю 30 кадрів/с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Максимальний </w:t>
            </w:r>
            <w:proofErr w:type="spellStart"/>
            <w:r w:rsidRPr="0046246C">
              <w:rPr>
                <w:rFonts w:ascii="Times New Roman" w:eastAsia="Times New Roman" w:hAnsi="Times New Roman"/>
                <w:color w:val="000000"/>
                <w:sz w:val="24"/>
                <w:szCs w:val="24"/>
                <w:lang w:eastAsia="uk-UA"/>
              </w:rPr>
              <w:t>бітрейт</w:t>
            </w:r>
            <w:proofErr w:type="spellEnd"/>
            <w:r w:rsidRPr="0046246C">
              <w:rPr>
                <w:rFonts w:ascii="Times New Roman" w:eastAsia="Times New Roman" w:hAnsi="Times New Roman"/>
                <w:color w:val="000000"/>
                <w:sz w:val="24"/>
                <w:szCs w:val="24"/>
                <w:lang w:eastAsia="uk-UA"/>
              </w:rPr>
              <w:t xml:space="preserve"> відео</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4K: 85 Мбіт/с</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FHD: 30 Мбіт/с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Підтримувані формати файлів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exFAT</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lastRenderedPageBreak/>
              <w:t>Фотоформат</w:t>
            </w:r>
            <w:proofErr w:type="spellEnd"/>
            <w:r w:rsidRPr="0046246C">
              <w:rPr>
                <w:rFonts w:ascii="Times New Roman" w:eastAsia="Times New Roman" w:hAnsi="Times New Roman"/>
                <w:color w:val="000000"/>
                <w:sz w:val="24"/>
                <w:szCs w:val="24"/>
                <w:lang w:eastAsia="uk-UA"/>
              </w:rPr>
              <w:t xml:space="preserve">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JPEG</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Відео формати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MP4 (MPEG-4 AVC/H.264)</w:t>
            </w:r>
          </w:p>
        </w:tc>
      </w:tr>
      <w:tr w:rsidR="0046246C" w:rsidRPr="0046246C" w:rsidTr="0046246C">
        <w:tblPrEx>
          <w:tblCellMar>
            <w:left w:w="108" w:type="dxa"/>
            <w:right w:w="108" w:type="dxa"/>
          </w:tblCellMar>
          <w:tblLook w:val="04A0" w:firstRow="1" w:lastRow="0" w:firstColumn="1" w:lastColumn="0" w:noHBand="0" w:noVBand="1"/>
        </w:tblPrEx>
        <w:trPr>
          <w:trHeight w:val="340"/>
        </w:trPr>
        <w:tc>
          <w:tcPr>
            <w:tcW w:w="97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46C" w:rsidRPr="0046246C" w:rsidRDefault="0046246C" w:rsidP="0046246C">
            <w:pPr>
              <w:widowControl w:val="0"/>
              <w:tabs>
                <w:tab w:val="left" w:pos="720"/>
              </w:tabs>
              <w:autoSpaceDE w:val="0"/>
              <w:autoSpaceDN w:val="0"/>
              <w:spacing w:after="0" w:line="240" w:lineRule="auto"/>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 xml:space="preserve">                                                     ТЕЛЕКАМЕРА</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Сенсор</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½-дюймовий CMOS, Ефективні пікселі: 12 МП</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Швидкість затвора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Електронний затвор: 8-1/8000 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Об’єктив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Поле зору: 15°</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Еквівалент формату: 162 мм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Діафрагма: f/4.4</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Фокус: від 3 м до ∞</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Діапазон ISO </w:t>
            </w:r>
          </w:p>
        </w:tc>
        <w:tc>
          <w:tcPr>
            <w:tcW w:w="5495" w:type="dxa"/>
            <w:gridSpan w:val="3"/>
            <w:tcBorders>
              <w:top w:val="single" w:sz="4" w:space="0" w:color="auto"/>
              <w:left w:val="single" w:sz="4" w:space="0" w:color="auto"/>
              <w:bottom w:val="single" w:sz="4" w:space="0" w:color="auto"/>
              <w:right w:val="single" w:sz="4" w:space="0" w:color="auto"/>
            </w:tcBorders>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100-25600</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Максимальний розмір зображення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4000×3000</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Фотоформат</w:t>
            </w:r>
            <w:proofErr w:type="spellEnd"/>
            <w:r w:rsidRPr="0046246C">
              <w:rPr>
                <w:rFonts w:ascii="Times New Roman" w:eastAsia="Times New Roman" w:hAnsi="Times New Roman"/>
                <w:color w:val="000000"/>
                <w:sz w:val="24"/>
                <w:szCs w:val="24"/>
                <w:lang w:eastAsia="uk-UA"/>
              </w:rPr>
              <w:t xml:space="preserve">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JPEG</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Відео формати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MP4 (MPEG-4 AVC/H.264)</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Режими фотозйомки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Покадровый</w:t>
            </w:r>
            <w:proofErr w:type="spellEnd"/>
            <w:r w:rsidRPr="0046246C">
              <w:rPr>
                <w:rFonts w:ascii="Times New Roman" w:eastAsia="Times New Roman" w:hAnsi="Times New Roman"/>
                <w:color w:val="000000"/>
                <w:sz w:val="24"/>
                <w:szCs w:val="24"/>
                <w:lang w:eastAsia="uk-UA"/>
              </w:rPr>
              <w:t xml:space="preserve"> та інтервальний:  12 </w:t>
            </w:r>
            <w:proofErr w:type="spellStart"/>
            <w:r w:rsidRPr="0046246C">
              <w:rPr>
                <w:rFonts w:ascii="Times New Roman" w:eastAsia="Times New Roman" w:hAnsi="Times New Roman"/>
                <w:color w:val="000000"/>
                <w:sz w:val="24"/>
                <w:szCs w:val="24"/>
                <w:lang w:eastAsia="uk-UA"/>
              </w:rPr>
              <w:t>Мп</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Хронометраж: 12 </w:t>
            </w:r>
            <w:proofErr w:type="spellStart"/>
            <w:r w:rsidRPr="0046246C">
              <w:rPr>
                <w:rFonts w:ascii="Times New Roman" w:eastAsia="Times New Roman" w:hAnsi="Times New Roman"/>
                <w:color w:val="000000"/>
                <w:sz w:val="24"/>
                <w:szCs w:val="24"/>
                <w:lang w:eastAsia="uk-UA"/>
              </w:rPr>
              <w:t>Мп</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JPEG: 2/3/5/7/10/15/20/30/60 с</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Інтелектуальний режим зйомки при слабкому освітленні:  12 МП</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Роздільна здатність відео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H.264</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4K: 3840×2160 зі швидкістю 30 кадрів/с</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FHD: 1920×1080 зі швидкістю </w:t>
            </w:r>
            <w:r w:rsidR="00ED1BF7">
              <w:rPr>
                <w:rFonts w:ascii="Times New Roman" w:eastAsia="Times New Roman" w:hAnsi="Times New Roman"/>
                <w:color w:val="000000"/>
                <w:sz w:val="24"/>
                <w:szCs w:val="24"/>
                <w:lang w:eastAsia="uk-UA"/>
              </w:rPr>
              <w:t>30 кадрів/с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Бітрейт</w:t>
            </w:r>
            <w:proofErr w:type="spellEnd"/>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4K: 85 Мбіт/с</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FHD: 30 Мбіт/с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Цифровий </w:t>
            </w:r>
            <w:proofErr w:type="spellStart"/>
            <w:r w:rsidRPr="0046246C">
              <w:rPr>
                <w:rFonts w:ascii="Times New Roman" w:eastAsia="Times New Roman" w:hAnsi="Times New Roman"/>
                <w:color w:val="000000"/>
                <w:sz w:val="24"/>
                <w:szCs w:val="24"/>
                <w:lang w:eastAsia="uk-UA"/>
              </w:rPr>
              <w:t>зум</w:t>
            </w:r>
            <w:proofErr w:type="spellEnd"/>
            <w:r w:rsidRPr="0046246C">
              <w:rPr>
                <w:rFonts w:ascii="Times New Roman" w:eastAsia="Times New Roman" w:hAnsi="Times New Roman"/>
                <w:color w:val="000000"/>
                <w:sz w:val="24"/>
                <w:szCs w:val="24"/>
                <w:lang w:eastAsia="uk-UA"/>
              </w:rPr>
              <w:t xml:space="preserve">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8-кратне (56-кратне гібридне збільшення)</w:t>
            </w:r>
          </w:p>
        </w:tc>
      </w:tr>
      <w:tr w:rsidR="0046246C" w:rsidRPr="0046246C" w:rsidTr="0046246C">
        <w:tblPrEx>
          <w:tblCellMar>
            <w:left w:w="108" w:type="dxa"/>
            <w:right w:w="108" w:type="dxa"/>
          </w:tblCellMar>
          <w:tblLook w:val="04A0" w:firstRow="1" w:lastRow="0" w:firstColumn="1" w:lastColumn="0" w:noHBand="0" w:noVBand="1"/>
        </w:tblPrEx>
        <w:trPr>
          <w:trHeight w:val="340"/>
        </w:trPr>
        <w:tc>
          <w:tcPr>
            <w:tcW w:w="97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46C" w:rsidRPr="0046246C" w:rsidRDefault="0046246C" w:rsidP="0046246C">
            <w:pPr>
              <w:widowControl w:val="0"/>
              <w:tabs>
                <w:tab w:val="left" w:pos="720"/>
              </w:tabs>
              <w:autoSpaceDE w:val="0"/>
              <w:autoSpaceDN w:val="0"/>
              <w:spacing w:after="0" w:line="240" w:lineRule="auto"/>
              <w:jc w:val="center"/>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ТЕРМАЛЬНА (ТЕПЛОВІЗІЙНА) КАМЕРА</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Тепловізор</w:t>
            </w:r>
            <w:proofErr w:type="spellEnd"/>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Неохолоджуваний </w:t>
            </w:r>
            <w:proofErr w:type="spellStart"/>
            <w:r w:rsidRPr="0046246C">
              <w:rPr>
                <w:rFonts w:ascii="Times New Roman" w:eastAsia="Times New Roman" w:hAnsi="Times New Roman"/>
                <w:color w:val="000000"/>
                <w:sz w:val="24"/>
                <w:szCs w:val="24"/>
                <w:lang w:eastAsia="uk-UA"/>
              </w:rPr>
              <w:t>мікроболометр</w:t>
            </w:r>
            <w:proofErr w:type="spellEnd"/>
            <w:r w:rsidRPr="0046246C">
              <w:rPr>
                <w:rFonts w:ascii="Times New Roman" w:eastAsia="Times New Roman" w:hAnsi="Times New Roman"/>
                <w:color w:val="000000"/>
                <w:sz w:val="24"/>
                <w:szCs w:val="24"/>
                <w:lang w:eastAsia="uk-UA"/>
              </w:rPr>
              <w:t xml:space="preserve"> </w:t>
            </w:r>
            <w:proofErr w:type="spellStart"/>
            <w:r w:rsidRPr="0046246C">
              <w:rPr>
                <w:rFonts w:ascii="Times New Roman" w:eastAsia="Times New Roman" w:hAnsi="Times New Roman"/>
                <w:color w:val="000000"/>
                <w:sz w:val="24"/>
                <w:szCs w:val="24"/>
                <w:lang w:eastAsia="uk-UA"/>
              </w:rPr>
              <w:t>Vox</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Крок пікселя</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12 </w:t>
            </w:r>
            <w:proofErr w:type="spellStart"/>
            <w:r w:rsidRPr="0046246C">
              <w:rPr>
                <w:rFonts w:ascii="Times New Roman" w:eastAsia="Times New Roman" w:hAnsi="Times New Roman"/>
                <w:color w:val="000000"/>
                <w:sz w:val="24"/>
                <w:szCs w:val="24"/>
                <w:lang w:eastAsia="uk-UA"/>
              </w:rPr>
              <w:t>мкм</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Частота кадрів</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30 </w:t>
            </w:r>
            <w:proofErr w:type="spellStart"/>
            <w:r w:rsidRPr="0046246C">
              <w:rPr>
                <w:rFonts w:ascii="Times New Roman" w:eastAsia="Times New Roman" w:hAnsi="Times New Roman"/>
                <w:color w:val="000000"/>
                <w:sz w:val="24"/>
                <w:szCs w:val="24"/>
                <w:lang w:eastAsia="uk-UA"/>
              </w:rPr>
              <w:t>Гц</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Об’єктив</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Діагональний кут обзору (DFOV): 61°</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Еквівалент формату: 40 мм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Діафрагма: f/1.0</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Фокус: від 5 м до ∞</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Чутливість</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≤50 </w:t>
            </w:r>
            <w:hyperlink r:id="rId6" w:history="1">
              <w:r w:rsidRPr="0046246C">
                <w:rPr>
                  <w:rFonts w:ascii="Times New Roman" w:eastAsia="Times New Roman" w:hAnsi="Times New Roman"/>
                  <w:color w:val="0000FF"/>
                  <w:sz w:val="24"/>
                  <w:szCs w:val="24"/>
                  <w:u w:val="single"/>
                  <w:lang w:eastAsia="uk-UA"/>
                </w:rPr>
                <w:t>мк@F1.1</w:t>
              </w:r>
            </w:hyperlink>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Метод вимірювання температури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Точковий вимірювач, вимірювання площі</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Діапазон вимірювання температури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Від -20° до 150° C (від -4° до 302° F, режим високої чутливості)</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0° до 500° C (32° до 932° F, режим низької чутливості)</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Палітра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Білий гарячий/чорний гарячий/тон/залізний червоний/</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гарячий залізний/арктичний/медичний/фульгурит/</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веселка 1/веселка 2</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Формат фото</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JPEG (8 біт)</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R-JPEG (16-біт)</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Роздільна здатність відео</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640×512 зі швидкістю 30 кадрів/с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Бітрейт</w:t>
            </w:r>
            <w:proofErr w:type="spellEnd"/>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6 Мбіт/с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Формат відео</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MP4 (MPEG-4 AVC/H.264)</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Режими фотозйомки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Одинарний: 640×512</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Інтервальний: 640×512</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JPEG: 2/3/5/7/10/15/20/30/60 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Цифрове збільшення</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28-кратний</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Інфрачервона довжина хвилі</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8-14 </w:t>
            </w:r>
            <w:proofErr w:type="spellStart"/>
            <w:r w:rsidRPr="0046246C">
              <w:rPr>
                <w:rFonts w:ascii="Times New Roman" w:eastAsia="Times New Roman" w:hAnsi="Times New Roman"/>
                <w:color w:val="000000"/>
                <w:sz w:val="24"/>
                <w:szCs w:val="24"/>
                <w:lang w:eastAsia="uk-UA"/>
              </w:rPr>
              <w:t>мкм</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Точність інфрачервоного вимірювання </w:t>
            </w:r>
            <w:r w:rsidRPr="0046246C">
              <w:rPr>
                <w:rFonts w:ascii="Times New Roman" w:eastAsia="Times New Roman" w:hAnsi="Times New Roman"/>
                <w:color w:val="000000"/>
                <w:sz w:val="24"/>
                <w:szCs w:val="24"/>
                <w:lang w:eastAsia="uk-UA"/>
              </w:rPr>
              <w:lastRenderedPageBreak/>
              <w:t>температури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lastRenderedPageBreak/>
              <w:t>±2°C або ±2% (використовуючи більше значення)</w:t>
            </w:r>
          </w:p>
        </w:tc>
      </w:tr>
      <w:tr w:rsidR="0046246C" w:rsidRPr="0046246C" w:rsidTr="0046246C">
        <w:tblPrEx>
          <w:tblCellMar>
            <w:left w:w="108" w:type="dxa"/>
            <w:right w:w="108" w:type="dxa"/>
          </w:tblCellMar>
          <w:tblLook w:val="04A0" w:firstRow="1" w:lastRow="0" w:firstColumn="1" w:lastColumn="0" w:noHBand="0" w:noVBand="1"/>
        </w:tblPrEx>
        <w:trPr>
          <w:trHeight w:val="340"/>
        </w:trPr>
        <w:tc>
          <w:tcPr>
            <w:tcW w:w="97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lastRenderedPageBreak/>
              <w:t xml:space="preserve">                                                ПІДВІС/СТАБІЛІЗАТОР</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Стабілізація</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3 осі (нахил, крен, панорамування)</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Механічний діапазон кутів</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оберту</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Нахил: від -135° до 45°</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Крен: від -45° до 45°</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Панорамування: від -27° до 27°</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Контрольований діапазон</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Нахил: від -90° до 35°</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Поворот: не контролюється</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Максимальна швидкість керування (нахил)</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100°/с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Діапазон кутових коливань</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±0,007°</w:t>
            </w:r>
          </w:p>
        </w:tc>
      </w:tr>
      <w:tr w:rsidR="0046246C" w:rsidRPr="0046246C" w:rsidTr="0046246C">
        <w:tblPrEx>
          <w:tblCellMar>
            <w:left w:w="108" w:type="dxa"/>
            <w:right w:w="108" w:type="dxa"/>
          </w:tblCellMar>
          <w:tblLook w:val="04A0" w:firstRow="1" w:lastRow="0" w:firstColumn="1" w:lastColumn="0" w:noHBand="0" w:noVBand="1"/>
        </w:tblPrEx>
        <w:trPr>
          <w:trHeight w:val="340"/>
        </w:trPr>
        <w:tc>
          <w:tcPr>
            <w:tcW w:w="97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 xml:space="preserve">                                        СИСТЕМА ВИЯВЛЕННЯ ПЕРЕШКОД</w:t>
            </w:r>
          </w:p>
        </w:tc>
      </w:tr>
      <w:tr w:rsidR="0046246C" w:rsidRPr="0046246C" w:rsidTr="00ED1BF7">
        <w:tblPrEx>
          <w:tblCellMar>
            <w:left w:w="108" w:type="dxa"/>
            <w:right w:w="108" w:type="dxa"/>
          </w:tblCellMar>
          <w:tblLook w:val="04A0" w:firstRow="1" w:lastRow="0" w:firstColumn="1" w:lastColumn="0" w:noHBand="0" w:noVBand="1"/>
        </w:tblPrEx>
        <w:trPr>
          <w:trHeight w:val="227"/>
        </w:trPr>
        <w:tc>
          <w:tcPr>
            <w:tcW w:w="266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Тип</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Всеспрямована</w:t>
            </w:r>
            <w:proofErr w:type="spellEnd"/>
            <w:r w:rsidRPr="0046246C">
              <w:rPr>
                <w:rFonts w:ascii="Times New Roman" w:eastAsia="Times New Roman" w:hAnsi="Times New Roman"/>
                <w:color w:val="000000"/>
                <w:sz w:val="24"/>
                <w:szCs w:val="24"/>
                <w:lang w:eastAsia="uk-UA"/>
              </w:rPr>
              <w:t xml:space="preserve"> система бінокулярного зору, доповнена інфрачервоним датчиком у нижній частині </w:t>
            </w:r>
            <w:proofErr w:type="spellStart"/>
            <w:r w:rsidRPr="0046246C">
              <w:rPr>
                <w:rFonts w:ascii="Times New Roman" w:eastAsia="Times New Roman" w:hAnsi="Times New Roman"/>
                <w:color w:val="000000"/>
                <w:sz w:val="24"/>
                <w:szCs w:val="24"/>
                <w:lang w:eastAsia="uk-UA"/>
              </w:rPr>
              <w:t>дрону</w:t>
            </w:r>
            <w:proofErr w:type="spellEnd"/>
            <w:r w:rsidRPr="0046246C">
              <w:rPr>
                <w:rFonts w:ascii="Times New Roman" w:eastAsia="Times New Roman" w:hAnsi="Times New Roman"/>
                <w:color w:val="000000"/>
                <w:sz w:val="24"/>
                <w:szCs w:val="24"/>
                <w:lang w:eastAsia="uk-UA"/>
              </w:rPr>
              <w:t>.</w:t>
            </w:r>
          </w:p>
        </w:tc>
      </w:tr>
      <w:tr w:rsidR="0046246C" w:rsidRPr="0046246C" w:rsidTr="00ED1BF7">
        <w:tblPrEx>
          <w:tblCellMar>
            <w:left w:w="108" w:type="dxa"/>
            <w:right w:w="108" w:type="dxa"/>
          </w:tblCellMar>
          <w:tblLook w:val="04A0" w:firstRow="1" w:lastRow="0" w:firstColumn="1" w:lastColumn="0" w:noHBand="0" w:noVBand="1"/>
        </w:tblPrEx>
        <w:trPr>
          <w:trHeight w:val="227"/>
        </w:trPr>
        <w:tc>
          <w:tcPr>
            <w:tcW w:w="266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Передні датчики</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Діапазон вимірювання: 0,5-20 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Дальність виявлення: 0,5-200 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Ефективна швидкість виявлення: швидкість польоту ≤15 м/с</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Поле огляду: 90° по горизонталі, 103° по вертикалі</w:t>
            </w:r>
          </w:p>
        </w:tc>
      </w:tr>
      <w:tr w:rsidR="0046246C" w:rsidRPr="0046246C" w:rsidTr="00ED1BF7">
        <w:tblPrEx>
          <w:tblCellMar>
            <w:left w:w="108" w:type="dxa"/>
            <w:right w:w="108" w:type="dxa"/>
          </w:tblCellMar>
          <w:tblLook w:val="04A0" w:firstRow="1" w:lastRow="0" w:firstColumn="1" w:lastColumn="0" w:noHBand="0" w:noVBand="1"/>
        </w:tblPrEx>
        <w:trPr>
          <w:trHeight w:val="227"/>
        </w:trPr>
        <w:tc>
          <w:tcPr>
            <w:tcW w:w="266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Задні датчики</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Діапазон вимірювання: 0,5-16 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Ефективна швидкість виявлення: швидкість польоту ≤12 м/с</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Поле огляду: 90° по горизонталі, 103° по вертикалі</w:t>
            </w:r>
          </w:p>
        </w:tc>
      </w:tr>
      <w:tr w:rsidR="0046246C" w:rsidRPr="0046246C" w:rsidTr="00ED1BF7">
        <w:tblPrEx>
          <w:tblCellMar>
            <w:left w:w="108" w:type="dxa"/>
            <w:right w:w="108" w:type="dxa"/>
          </w:tblCellMar>
          <w:tblLook w:val="04A0" w:firstRow="1" w:lastRow="0" w:firstColumn="1" w:lastColumn="0" w:noHBand="0" w:noVBand="1"/>
        </w:tblPrEx>
        <w:trPr>
          <w:trHeight w:val="227"/>
        </w:trPr>
        <w:tc>
          <w:tcPr>
            <w:tcW w:w="266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Бічні датчики</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Діапазон вимірювання: 0,5-25 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Ефективна швидкість виявлення: швидкість польоту ≤15 м/с</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Поле огляду: 90° по горизонталі, 85° по вертикалі</w:t>
            </w:r>
          </w:p>
        </w:tc>
      </w:tr>
      <w:tr w:rsidR="0046246C" w:rsidRPr="0046246C" w:rsidTr="00ED1BF7">
        <w:tblPrEx>
          <w:tblCellMar>
            <w:left w:w="108" w:type="dxa"/>
            <w:right w:w="108" w:type="dxa"/>
          </w:tblCellMar>
          <w:tblLook w:val="04A0" w:firstRow="1" w:lastRow="0" w:firstColumn="1" w:lastColumn="0" w:noHBand="0" w:noVBand="1"/>
        </w:tblPrEx>
        <w:trPr>
          <w:trHeight w:val="227"/>
        </w:trPr>
        <w:tc>
          <w:tcPr>
            <w:tcW w:w="266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Верхні датчики</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Діапазон вимірювання: 0,2-10 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Ефективна швидкість визначення: швидкість польоту ≤6 м/с</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Поле огляду: спереду і ззаду 100°, ліворуч і праворуч 90°</w:t>
            </w:r>
          </w:p>
        </w:tc>
      </w:tr>
      <w:tr w:rsidR="0046246C" w:rsidRPr="0046246C" w:rsidTr="00ED1BF7">
        <w:tblPrEx>
          <w:tblCellMar>
            <w:left w:w="108" w:type="dxa"/>
            <w:right w:w="108" w:type="dxa"/>
          </w:tblCellMar>
          <w:tblLook w:val="04A0" w:firstRow="1" w:lastRow="0" w:firstColumn="1" w:lastColumn="0" w:noHBand="0" w:noVBand="1"/>
        </w:tblPrEx>
        <w:trPr>
          <w:trHeight w:val="227"/>
        </w:trPr>
        <w:tc>
          <w:tcPr>
            <w:tcW w:w="266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Нижні датчики</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Діапазон вимірювання: 0,3-18 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Ефективна швидкість визначення: швидкість польоту ≤6 м/с</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Поле зору: спереду і ззаду 130°, ліворуч і праворуч 160°</w:t>
            </w:r>
          </w:p>
        </w:tc>
      </w:tr>
      <w:tr w:rsidR="0046246C" w:rsidRPr="0046246C" w:rsidTr="00ED1BF7">
        <w:tblPrEx>
          <w:tblCellMar>
            <w:left w:w="108" w:type="dxa"/>
            <w:right w:w="108" w:type="dxa"/>
          </w:tblCellMar>
          <w:tblLook w:val="04A0" w:firstRow="1" w:lastRow="0" w:firstColumn="1" w:lastColumn="0" w:noHBand="0" w:noVBand="1"/>
        </w:tblPrEx>
        <w:trPr>
          <w:trHeight w:val="227"/>
        </w:trPr>
        <w:tc>
          <w:tcPr>
            <w:tcW w:w="266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Умови функціонування</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Вперед, назад, убік і вгору: поверхня з чітким малюнком і достатнім освітленням (люкс &gt;15)</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Вниз: дифузна відбиваюча поверхня з дифузною відбивною здатністю&gt;20% (наприклад, стіни, дерева, люди) і достатній рівень освітлення (люкс&gt;15)</w:t>
            </w:r>
          </w:p>
        </w:tc>
      </w:tr>
      <w:tr w:rsidR="0046246C" w:rsidRPr="0046246C" w:rsidTr="0046246C">
        <w:tblPrEx>
          <w:tblCellMar>
            <w:left w:w="108" w:type="dxa"/>
            <w:right w:w="108" w:type="dxa"/>
          </w:tblCellMar>
          <w:tblLook w:val="04A0" w:firstRow="1" w:lastRow="0" w:firstColumn="1" w:lastColumn="0" w:noHBand="0" w:noVBand="1"/>
        </w:tblPrEx>
        <w:trPr>
          <w:trHeight w:val="340"/>
        </w:trPr>
        <w:tc>
          <w:tcPr>
            <w:tcW w:w="97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46C" w:rsidRPr="0046246C" w:rsidRDefault="0046246C" w:rsidP="0046246C">
            <w:pPr>
              <w:widowControl w:val="0"/>
              <w:tabs>
                <w:tab w:val="left" w:pos="720"/>
              </w:tabs>
              <w:autoSpaceDE w:val="0"/>
              <w:autoSpaceDN w:val="0"/>
              <w:spacing w:after="0" w:line="240" w:lineRule="auto"/>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 xml:space="preserve">                                                     ПЕРЕДАЧА ВІДЕО</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Система передачі відео</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DJI O3 </w:t>
            </w:r>
            <w:proofErr w:type="spellStart"/>
            <w:r w:rsidRPr="0046246C">
              <w:rPr>
                <w:rFonts w:ascii="Times New Roman" w:eastAsia="Times New Roman" w:hAnsi="Times New Roman"/>
                <w:color w:val="000000"/>
                <w:sz w:val="24"/>
                <w:szCs w:val="24"/>
                <w:lang w:eastAsia="uk-UA"/>
              </w:rPr>
              <w:t>Enterprise</w:t>
            </w:r>
            <w:proofErr w:type="spellEnd"/>
            <w:r w:rsidRPr="0046246C">
              <w:rPr>
                <w:rFonts w:ascii="Times New Roman" w:eastAsia="Times New Roman" w:hAnsi="Times New Roman"/>
                <w:color w:val="000000"/>
                <w:sz w:val="24"/>
                <w:szCs w:val="24"/>
                <w:lang w:eastAsia="uk-UA"/>
              </w:rPr>
              <w:t xml:space="preserve"> </w:t>
            </w:r>
            <w:proofErr w:type="spellStart"/>
            <w:r w:rsidRPr="0046246C">
              <w:rPr>
                <w:rFonts w:ascii="Times New Roman" w:eastAsia="Times New Roman" w:hAnsi="Times New Roman"/>
                <w:color w:val="000000"/>
                <w:sz w:val="24"/>
                <w:szCs w:val="24"/>
                <w:lang w:eastAsia="uk-UA"/>
              </w:rPr>
              <w:t>Transmission</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Якість трансляції</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Пульт дистанційного керування: 1080p зі швидкістю 30 кадрів/с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Робоча частота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2,400-2,4835 </w:t>
            </w:r>
            <w:proofErr w:type="spellStart"/>
            <w:r w:rsidRPr="0046246C">
              <w:rPr>
                <w:rFonts w:ascii="Times New Roman" w:eastAsia="Times New Roman" w:hAnsi="Times New Roman"/>
                <w:color w:val="000000"/>
                <w:sz w:val="24"/>
                <w:szCs w:val="24"/>
                <w:lang w:eastAsia="uk-UA"/>
              </w:rPr>
              <w:t>ГГц</w:t>
            </w:r>
            <w:proofErr w:type="spellEnd"/>
            <w:r w:rsidRPr="0046246C">
              <w:rPr>
                <w:rFonts w:ascii="Times New Roman" w:eastAsia="Times New Roman" w:hAnsi="Times New Roman"/>
                <w:color w:val="000000"/>
                <w:sz w:val="24"/>
                <w:szCs w:val="24"/>
                <w:lang w:eastAsia="uk-UA"/>
              </w:rPr>
              <w:t xml:space="preserve">, 5,725-5,850 </w:t>
            </w:r>
            <w:proofErr w:type="spellStart"/>
            <w:r w:rsidRPr="0046246C">
              <w:rPr>
                <w:rFonts w:ascii="Times New Roman" w:eastAsia="Times New Roman" w:hAnsi="Times New Roman"/>
                <w:color w:val="000000"/>
                <w:sz w:val="24"/>
                <w:szCs w:val="24"/>
                <w:lang w:eastAsia="uk-UA"/>
              </w:rPr>
              <w:t>ГГц</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Максимальна відстань передачі (без перешкод)</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15 км (</w:t>
            </w:r>
            <w:r w:rsidRPr="0046246C">
              <w:rPr>
                <w:rFonts w:ascii="Times New Roman" w:eastAsia="Times New Roman" w:hAnsi="Times New Roman"/>
                <w:color w:val="000000"/>
                <w:sz w:val="24"/>
                <w:szCs w:val="24"/>
                <w:lang w:val="en-US" w:eastAsia="uk-UA"/>
              </w:rPr>
              <w:t>FCC</w:t>
            </w:r>
            <w:r w:rsidRPr="0046246C">
              <w:rPr>
                <w:rFonts w:ascii="Times New Roman" w:eastAsia="Times New Roman" w:hAnsi="Times New Roman"/>
                <w:color w:val="000000"/>
                <w:sz w:val="24"/>
                <w:szCs w:val="24"/>
                <w:lang w:eastAsia="uk-UA"/>
              </w:rPr>
              <w:t>); 8 км (</w:t>
            </w:r>
            <w:r w:rsidRPr="0046246C">
              <w:rPr>
                <w:rFonts w:ascii="Times New Roman" w:eastAsia="Times New Roman" w:hAnsi="Times New Roman"/>
                <w:color w:val="000000"/>
                <w:sz w:val="24"/>
                <w:szCs w:val="24"/>
                <w:lang w:val="en-US" w:eastAsia="uk-UA"/>
              </w:rPr>
              <w:t>CE</w:t>
            </w:r>
            <w:r w:rsidRPr="0046246C">
              <w:rPr>
                <w:rFonts w:ascii="Times New Roman" w:eastAsia="Times New Roman" w:hAnsi="Times New Roman"/>
                <w:color w:val="000000"/>
                <w:sz w:val="24"/>
                <w:szCs w:val="24"/>
                <w:lang w:eastAsia="uk-UA"/>
              </w:rPr>
              <w:t>/</w:t>
            </w:r>
            <w:r w:rsidRPr="0046246C">
              <w:rPr>
                <w:rFonts w:ascii="Times New Roman" w:eastAsia="Times New Roman" w:hAnsi="Times New Roman"/>
                <w:color w:val="000000"/>
                <w:sz w:val="24"/>
                <w:szCs w:val="24"/>
                <w:lang w:val="en-US" w:eastAsia="uk-UA"/>
              </w:rPr>
              <w:t>SRRC</w:t>
            </w:r>
            <w:r w:rsidRPr="0046246C">
              <w:rPr>
                <w:rFonts w:ascii="Times New Roman" w:eastAsia="Times New Roman" w:hAnsi="Times New Roman"/>
                <w:color w:val="000000"/>
                <w:sz w:val="24"/>
                <w:szCs w:val="24"/>
                <w:lang w:eastAsia="uk-UA"/>
              </w:rPr>
              <w:t>/</w:t>
            </w:r>
            <w:r w:rsidRPr="0046246C">
              <w:rPr>
                <w:rFonts w:ascii="Times New Roman" w:eastAsia="Times New Roman" w:hAnsi="Times New Roman"/>
                <w:color w:val="000000"/>
                <w:sz w:val="24"/>
                <w:szCs w:val="24"/>
                <w:lang w:val="en-US" w:eastAsia="uk-UA"/>
              </w:rPr>
              <w:t>MIC</w:t>
            </w:r>
            <w:r w:rsidRPr="0046246C">
              <w:rPr>
                <w:rFonts w:ascii="Times New Roman" w:eastAsia="Times New Roman" w:hAnsi="Times New Roman"/>
                <w:color w:val="000000"/>
                <w:sz w:val="24"/>
                <w:szCs w:val="24"/>
                <w:lang w:eastAsia="uk-UA"/>
              </w:rPr>
              <w:t>)</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Максимальна відстань передачі (з перешкодами)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Сильні перешкоди (щільна забудова, житлові райони тощо): 1,5-3 км (FCC/CE/SRRC/MIC)</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Середні перешкоди (приміська зона, міські парки тощо): 3-9 км (FCC), 3-6 км (CE/SRRC/MIC)</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Низький рівень перешкод (відкриті простори, віддалені території тощо): 9-15 км (FCC), 6-8 км (CE/SRRC/MIC)</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Максимальна швидкість завантаження</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15 МБ/с (з DJI RC </w:t>
            </w:r>
            <w:proofErr w:type="spellStart"/>
            <w:r w:rsidRPr="0046246C">
              <w:rPr>
                <w:rFonts w:ascii="Times New Roman" w:eastAsia="Times New Roman" w:hAnsi="Times New Roman"/>
                <w:color w:val="000000"/>
                <w:sz w:val="24"/>
                <w:szCs w:val="24"/>
                <w:lang w:eastAsia="uk-UA"/>
              </w:rPr>
              <w:t>Pro</w:t>
            </w:r>
            <w:proofErr w:type="spellEnd"/>
            <w:r w:rsidRPr="0046246C">
              <w:rPr>
                <w:rFonts w:ascii="Times New Roman" w:eastAsia="Times New Roman" w:hAnsi="Times New Roman"/>
                <w:color w:val="000000"/>
                <w:sz w:val="24"/>
                <w:szCs w:val="24"/>
                <w:lang w:eastAsia="uk-UA"/>
              </w:rPr>
              <w:t xml:space="preserve"> </w:t>
            </w:r>
            <w:proofErr w:type="spellStart"/>
            <w:r w:rsidRPr="0046246C">
              <w:rPr>
                <w:rFonts w:ascii="Times New Roman" w:eastAsia="Times New Roman" w:hAnsi="Times New Roman"/>
                <w:color w:val="000000"/>
                <w:sz w:val="24"/>
                <w:szCs w:val="24"/>
                <w:lang w:eastAsia="uk-UA"/>
              </w:rPr>
              <w:t>Enterprise</w:t>
            </w:r>
            <w:proofErr w:type="spellEnd"/>
            <w:r w:rsidRPr="0046246C">
              <w:rPr>
                <w:rFonts w:ascii="Times New Roman" w:eastAsia="Times New Roman" w:hAnsi="Times New Roman"/>
                <w:color w:val="000000"/>
                <w:sz w:val="24"/>
                <w:szCs w:val="24"/>
                <w:lang w:eastAsia="uk-UA"/>
              </w:rPr>
              <w:t>)</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Затримка сигналу (залежно від умов навколишнього середовища та мобільного пристрою)</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прибл</w:t>
            </w:r>
            <w:proofErr w:type="spellEnd"/>
            <w:r w:rsidRPr="0046246C">
              <w:rPr>
                <w:rFonts w:ascii="Times New Roman" w:eastAsia="Times New Roman" w:hAnsi="Times New Roman"/>
                <w:color w:val="000000"/>
                <w:sz w:val="24"/>
                <w:szCs w:val="24"/>
                <w:lang w:eastAsia="uk-UA"/>
              </w:rPr>
              <w:t>. 200 мс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lastRenderedPageBreak/>
              <w:t>Антена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4 Антени, 2T4R</w:t>
            </w:r>
          </w:p>
        </w:tc>
      </w:tr>
      <w:tr w:rsidR="0046246C" w:rsidRPr="0046246C" w:rsidTr="0046246C">
        <w:tblPrEx>
          <w:tblCellMar>
            <w:left w:w="108" w:type="dxa"/>
            <w:right w:w="108" w:type="dxa"/>
          </w:tblCellMar>
          <w:tblLook w:val="04A0" w:firstRow="1" w:lastRow="0" w:firstColumn="1" w:lastColumn="0" w:noHBand="0" w:noVBand="1"/>
        </w:tblPrEx>
        <w:trPr>
          <w:trHeight w:val="340"/>
        </w:trPr>
        <w:tc>
          <w:tcPr>
            <w:tcW w:w="97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 xml:space="preserve">                                                 ПУЛЬТ КЕРУВАННЯ</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Система передачі відео</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передача відеосигналу DJI O3 </w:t>
            </w:r>
            <w:proofErr w:type="spellStart"/>
            <w:r w:rsidRPr="0046246C">
              <w:rPr>
                <w:rFonts w:ascii="Times New Roman" w:eastAsia="Times New Roman" w:hAnsi="Times New Roman"/>
                <w:color w:val="000000"/>
                <w:sz w:val="24"/>
                <w:szCs w:val="24"/>
                <w:lang w:eastAsia="uk-UA"/>
              </w:rPr>
              <w:t>Enterprise</w:t>
            </w:r>
            <w:proofErr w:type="spellEnd"/>
            <w:r w:rsidRPr="0046246C">
              <w:rPr>
                <w:rFonts w:ascii="Times New Roman" w:eastAsia="Times New Roman" w:hAnsi="Times New Roman"/>
                <w:color w:val="000000"/>
                <w:sz w:val="24"/>
                <w:szCs w:val="24"/>
                <w:lang w:eastAsia="uk-UA"/>
              </w:rPr>
              <w:t xml:space="preserve"> </w:t>
            </w:r>
            <w:proofErr w:type="spellStart"/>
            <w:r w:rsidRPr="0046246C">
              <w:rPr>
                <w:rFonts w:ascii="Times New Roman" w:eastAsia="Times New Roman" w:hAnsi="Times New Roman"/>
                <w:color w:val="000000"/>
                <w:sz w:val="24"/>
                <w:szCs w:val="24"/>
                <w:lang w:eastAsia="uk-UA"/>
              </w:rPr>
              <w:t>Transmission</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Максимальна відстань передачі (без перешкод)</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FCC: 15 км</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CE/SRRC/MIC: 8 км</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Робоча частота передачі відео</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2,400-2,4835 </w:t>
            </w:r>
            <w:proofErr w:type="spellStart"/>
            <w:r w:rsidRPr="0046246C">
              <w:rPr>
                <w:rFonts w:ascii="Times New Roman" w:eastAsia="Times New Roman" w:hAnsi="Times New Roman"/>
                <w:color w:val="000000"/>
                <w:sz w:val="24"/>
                <w:szCs w:val="24"/>
                <w:lang w:eastAsia="uk-UA"/>
              </w:rPr>
              <w:t>ГГц</w:t>
            </w:r>
            <w:proofErr w:type="spellEnd"/>
            <w:r w:rsidRPr="0046246C">
              <w:rPr>
                <w:rFonts w:ascii="Times New Roman" w:eastAsia="Times New Roman" w:hAnsi="Times New Roman"/>
                <w:color w:val="000000"/>
                <w:sz w:val="24"/>
                <w:szCs w:val="24"/>
                <w:lang w:eastAsia="uk-UA"/>
              </w:rPr>
              <w:t xml:space="preserve">, 5,725-5,850 </w:t>
            </w:r>
            <w:proofErr w:type="spellStart"/>
            <w:r w:rsidRPr="0046246C">
              <w:rPr>
                <w:rFonts w:ascii="Times New Roman" w:eastAsia="Times New Roman" w:hAnsi="Times New Roman"/>
                <w:color w:val="000000"/>
                <w:sz w:val="24"/>
                <w:szCs w:val="24"/>
                <w:lang w:eastAsia="uk-UA"/>
              </w:rPr>
              <w:t>ГГц</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Антена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4 Антени, 2T4R</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Потужність передавача </w:t>
            </w:r>
            <w:proofErr w:type="spellStart"/>
            <w:r w:rsidRPr="0046246C">
              <w:rPr>
                <w:rFonts w:ascii="Times New Roman" w:eastAsia="Times New Roman" w:hAnsi="Times New Roman"/>
                <w:color w:val="000000"/>
                <w:sz w:val="24"/>
                <w:szCs w:val="24"/>
                <w:lang w:eastAsia="uk-UA"/>
              </w:rPr>
              <w:t>відеопередачі</w:t>
            </w:r>
            <w:proofErr w:type="spellEnd"/>
            <w:r w:rsidRPr="0046246C">
              <w:rPr>
                <w:rFonts w:ascii="Times New Roman" w:eastAsia="Times New Roman" w:hAnsi="Times New Roman"/>
                <w:color w:val="000000"/>
                <w:sz w:val="24"/>
                <w:szCs w:val="24"/>
                <w:lang w:eastAsia="uk-UA"/>
              </w:rPr>
              <w:t xml:space="preserve"> (EIRP)</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2,4 </w:t>
            </w:r>
            <w:proofErr w:type="spellStart"/>
            <w:r w:rsidRPr="0046246C">
              <w:rPr>
                <w:rFonts w:ascii="Times New Roman" w:eastAsia="Times New Roman" w:hAnsi="Times New Roman"/>
                <w:color w:val="000000"/>
                <w:sz w:val="24"/>
                <w:szCs w:val="24"/>
                <w:lang w:eastAsia="uk-UA"/>
              </w:rPr>
              <w:t>ГГц</w:t>
            </w:r>
            <w:proofErr w:type="spellEnd"/>
            <w:r w:rsidRPr="0046246C">
              <w:rPr>
                <w:rFonts w:ascii="Times New Roman" w:eastAsia="Times New Roman" w:hAnsi="Times New Roman"/>
                <w:color w:val="000000"/>
                <w:sz w:val="24"/>
                <w:szCs w:val="24"/>
                <w:lang w:eastAsia="uk-UA"/>
              </w:rPr>
              <w:t xml:space="preserve">: &lt;33 </w:t>
            </w:r>
            <w:proofErr w:type="spellStart"/>
            <w:r w:rsidRPr="0046246C">
              <w:rPr>
                <w:rFonts w:ascii="Times New Roman" w:eastAsia="Times New Roman" w:hAnsi="Times New Roman"/>
                <w:color w:val="000000"/>
                <w:sz w:val="24"/>
                <w:szCs w:val="24"/>
                <w:lang w:eastAsia="uk-UA"/>
              </w:rPr>
              <w:t>дБм</w:t>
            </w:r>
            <w:proofErr w:type="spellEnd"/>
            <w:r w:rsidRPr="0046246C">
              <w:rPr>
                <w:rFonts w:ascii="Times New Roman" w:eastAsia="Times New Roman" w:hAnsi="Times New Roman"/>
                <w:color w:val="000000"/>
                <w:sz w:val="24"/>
                <w:szCs w:val="24"/>
                <w:lang w:eastAsia="uk-UA"/>
              </w:rPr>
              <w:t xml:space="preserve"> (FCC), &lt;20 </w:t>
            </w:r>
            <w:proofErr w:type="spellStart"/>
            <w:r w:rsidRPr="0046246C">
              <w:rPr>
                <w:rFonts w:ascii="Times New Roman" w:eastAsia="Times New Roman" w:hAnsi="Times New Roman"/>
                <w:color w:val="000000"/>
                <w:sz w:val="24"/>
                <w:szCs w:val="24"/>
                <w:lang w:eastAsia="uk-UA"/>
              </w:rPr>
              <w:t>дБм</w:t>
            </w:r>
            <w:proofErr w:type="spellEnd"/>
            <w:r w:rsidRPr="0046246C">
              <w:rPr>
                <w:rFonts w:ascii="Times New Roman" w:eastAsia="Times New Roman" w:hAnsi="Times New Roman"/>
                <w:color w:val="000000"/>
                <w:sz w:val="24"/>
                <w:szCs w:val="24"/>
                <w:lang w:eastAsia="uk-UA"/>
              </w:rPr>
              <w:t xml:space="preserve"> (CE/SRRC/MIC)</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5,8 </w:t>
            </w:r>
            <w:proofErr w:type="spellStart"/>
            <w:r w:rsidRPr="0046246C">
              <w:rPr>
                <w:rFonts w:ascii="Times New Roman" w:eastAsia="Times New Roman" w:hAnsi="Times New Roman"/>
                <w:color w:val="000000"/>
                <w:sz w:val="24"/>
                <w:szCs w:val="24"/>
                <w:lang w:eastAsia="uk-UA"/>
              </w:rPr>
              <w:t>ГГц</w:t>
            </w:r>
            <w:proofErr w:type="spellEnd"/>
            <w:r w:rsidRPr="0046246C">
              <w:rPr>
                <w:rFonts w:ascii="Times New Roman" w:eastAsia="Times New Roman" w:hAnsi="Times New Roman"/>
                <w:color w:val="000000"/>
                <w:sz w:val="24"/>
                <w:szCs w:val="24"/>
                <w:lang w:eastAsia="uk-UA"/>
              </w:rPr>
              <w:t xml:space="preserve">: &lt;33 </w:t>
            </w:r>
            <w:proofErr w:type="spellStart"/>
            <w:r w:rsidRPr="0046246C">
              <w:rPr>
                <w:rFonts w:ascii="Times New Roman" w:eastAsia="Times New Roman" w:hAnsi="Times New Roman"/>
                <w:color w:val="000000"/>
                <w:sz w:val="24"/>
                <w:szCs w:val="24"/>
                <w:lang w:eastAsia="uk-UA"/>
              </w:rPr>
              <w:t>дБм</w:t>
            </w:r>
            <w:proofErr w:type="spellEnd"/>
            <w:r w:rsidRPr="0046246C">
              <w:rPr>
                <w:rFonts w:ascii="Times New Roman" w:eastAsia="Times New Roman" w:hAnsi="Times New Roman"/>
                <w:color w:val="000000"/>
                <w:sz w:val="24"/>
                <w:szCs w:val="24"/>
                <w:lang w:eastAsia="uk-UA"/>
              </w:rPr>
              <w:t xml:space="preserve"> (FCC), &lt;14 </w:t>
            </w:r>
            <w:proofErr w:type="spellStart"/>
            <w:r w:rsidRPr="0046246C">
              <w:rPr>
                <w:rFonts w:ascii="Times New Roman" w:eastAsia="Times New Roman" w:hAnsi="Times New Roman"/>
                <w:color w:val="000000"/>
                <w:sz w:val="24"/>
                <w:szCs w:val="24"/>
                <w:lang w:eastAsia="uk-UA"/>
              </w:rPr>
              <w:t>дБм</w:t>
            </w:r>
            <w:proofErr w:type="spellEnd"/>
            <w:r w:rsidRPr="0046246C">
              <w:rPr>
                <w:rFonts w:ascii="Times New Roman" w:eastAsia="Times New Roman" w:hAnsi="Times New Roman"/>
                <w:color w:val="000000"/>
                <w:sz w:val="24"/>
                <w:szCs w:val="24"/>
                <w:lang w:eastAsia="uk-UA"/>
              </w:rPr>
              <w:t xml:space="preserve"> (CЕ), &lt;23 </w:t>
            </w:r>
            <w:proofErr w:type="spellStart"/>
            <w:r w:rsidRPr="0046246C">
              <w:rPr>
                <w:rFonts w:ascii="Times New Roman" w:eastAsia="Times New Roman" w:hAnsi="Times New Roman"/>
                <w:color w:val="000000"/>
                <w:sz w:val="24"/>
                <w:szCs w:val="24"/>
                <w:lang w:eastAsia="uk-UA"/>
              </w:rPr>
              <w:t>дБм</w:t>
            </w:r>
            <w:proofErr w:type="spellEnd"/>
            <w:r w:rsidRPr="0046246C">
              <w:rPr>
                <w:rFonts w:ascii="Times New Roman" w:eastAsia="Times New Roman" w:hAnsi="Times New Roman"/>
                <w:color w:val="000000"/>
                <w:sz w:val="24"/>
                <w:szCs w:val="24"/>
                <w:lang w:eastAsia="uk-UA"/>
              </w:rPr>
              <w:t xml:space="preserve"> (SRRC)</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Протокол </w:t>
            </w:r>
            <w:proofErr w:type="spellStart"/>
            <w:r w:rsidRPr="0046246C">
              <w:rPr>
                <w:rFonts w:ascii="Times New Roman" w:eastAsia="Times New Roman" w:hAnsi="Times New Roman"/>
                <w:color w:val="000000"/>
                <w:sz w:val="24"/>
                <w:szCs w:val="24"/>
                <w:lang w:eastAsia="uk-UA"/>
              </w:rPr>
              <w:t>Wi-Fi</w:t>
            </w:r>
            <w:proofErr w:type="spellEnd"/>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802.11 a/b/g/n/</w:t>
            </w:r>
            <w:proofErr w:type="spellStart"/>
            <w:r w:rsidRPr="0046246C">
              <w:rPr>
                <w:rFonts w:ascii="Times New Roman" w:eastAsia="Times New Roman" w:hAnsi="Times New Roman"/>
                <w:color w:val="000000"/>
                <w:sz w:val="24"/>
                <w:szCs w:val="24"/>
                <w:lang w:eastAsia="uk-UA"/>
              </w:rPr>
              <w:t>ac</w:t>
            </w:r>
            <w:proofErr w:type="spellEnd"/>
            <w:r w:rsidRPr="0046246C">
              <w:rPr>
                <w:rFonts w:ascii="Times New Roman" w:eastAsia="Times New Roman" w:hAnsi="Times New Roman"/>
                <w:color w:val="000000"/>
                <w:sz w:val="24"/>
                <w:szCs w:val="24"/>
                <w:lang w:eastAsia="uk-UA"/>
              </w:rPr>
              <w:t>/</w:t>
            </w:r>
            <w:proofErr w:type="spellStart"/>
            <w:r w:rsidRPr="0046246C">
              <w:rPr>
                <w:rFonts w:ascii="Times New Roman" w:eastAsia="Times New Roman" w:hAnsi="Times New Roman"/>
                <w:color w:val="000000"/>
                <w:sz w:val="24"/>
                <w:szCs w:val="24"/>
                <w:lang w:eastAsia="uk-UA"/>
              </w:rPr>
              <w:t>ax</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Підтримка 2×2 MIMO </w:t>
            </w:r>
            <w:proofErr w:type="spellStart"/>
            <w:r w:rsidRPr="0046246C">
              <w:rPr>
                <w:rFonts w:ascii="Times New Roman" w:eastAsia="Times New Roman" w:hAnsi="Times New Roman"/>
                <w:color w:val="000000"/>
                <w:sz w:val="24"/>
                <w:szCs w:val="24"/>
                <w:lang w:eastAsia="uk-UA"/>
              </w:rPr>
              <w:t>Wi-Fi</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Робоча частота </w:t>
            </w:r>
            <w:proofErr w:type="spellStart"/>
            <w:r w:rsidRPr="0046246C">
              <w:rPr>
                <w:rFonts w:ascii="Times New Roman" w:eastAsia="Times New Roman" w:hAnsi="Times New Roman"/>
                <w:color w:val="000000"/>
                <w:sz w:val="24"/>
                <w:szCs w:val="24"/>
                <w:lang w:eastAsia="uk-UA"/>
              </w:rPr>
              <w:t>Wi-Fi</w:t>
            </w:r>
            <w:proofErr w:type="spellEnd"/>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2,400-2,4835 </w:t>
            </w:r>
            <w:proofErr w:type="spellStart"/>
            <w:r w:rsidRPr="0046246C">
              <w:rPr>
                <w:rFonts w:ascii="Times New Roman" w:eastAsia="Times New Roman" w:hAnsi="Times New Roman"/>
                <w:color w:val="000000"/>
                <w:sz w:val="24"/>
                <w:szCs w:val="24"/>
                <w:lang w:eastAsia="uk-UA"/>
              </w:rPr>
              <w:t>ГГц</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5,150-5,250 </w:t>
            </w:r>
            <w:proofErr w:type="spellStart"/>
            <w:r w:rsidRPr="0046246C">
              <w:rPr>
                <w:rFonts w:ascii="Times New Roman" w:eastAsia="Times New Roman" w:hAnsi="Times New Roman"/>
                <w:color w:val="000000"/>
                <w:sz w:val="24"/>
                <w:szCs w:val="24"/>
                <w:lang w:eastAsia="uk-UA"/>
              </w:rPr>
              <w:t>ГГц</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5,725-5,850 </w:t>
            </w:r>
            <w:proofErr w:type="spellStart"/>
            <w:r w:rsidRPr="0046246C">
              <w:rPr>
                <w:rFonts w:ascii="Times New Roman" w:eastAsia="Times New Roman" w:hAnsi="Times New Roman"/>
                <w:color w:val="000000"/>
                <w:sz w:val="24"/>
                <w:szCs w:val="24"/>
                <w:lang w:eastAsia="uk-UA"/>
              </w:rPr>
              <w:t>ГГц</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Потужність передавача </w:t>
            </w:r>
            <w:proofErr w:type="spellStart"/>
            <w:r w:rsidRPr="0046246C">
              <w:rPr>
                <w:rFonts w:ascii="Times New Roman" w:eastAsia="Times New Roman" w:hAnsi="Times New Roman"/>
                <w:color w:val="000000"/>
                <w:sz w:val="24"/>
                <w:szCs w:val="24"/>
                <w:lang w:eastAsia="uk-UA"/>
              </w:rPr>
              <w:t>Wi-Fi</w:t>
            </w:r>
            <w:proofErr w:type="spellEnd"/>
            <w:r w:rsidRPr="0046246C">
              <w:rPr>
                <w:rFonts w:ascii="Times New Roman" w:eastAsia="Times New Roman" w:hAnsi="Times New Roman"/>
                <w:color w:val="000000"/>
                <w:sz w:val="24"/>
                <w:szCs w:val="24"/>
                <w:lang w:eastAsia="uk-UA"/>
              </w:rPr>
              <w:t xml:space="preserve"> (EIRP)</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2,4 </w:t>
            </w:r>
            <w:proofErr w:type="spellStart"/>
            <w:r w:rsidRPr="0046246C">
              <w:rPr>
                <w:rFonts w:ascii="Times New Roman" w:eastAsia="Times New Roman" w:hAnsi="Times New Roman"/>
                <w:color w:val="000000"/>
                <w:sz w:val="24"/>
                <w:szCs w:val="24"/>
                <w:lang w:eastAsia="uk-UA"/>
              </w:rPr>
              <w:t>ГГц</w:t>
            </w:r>
            <w:proofErr w:type="spellEnd"/>
            <w:r w:rsidRPr="0046246C">
              <w:rPr>
                <w:rFonts w:ascii="Times New Roman" w:eastAsia="Times New Roman" w:hAnsi="Times New Roman"/>
                <w:color w:val="000000"/>
                <w:sz w:val="24"/>
                <w:szCs w:val="24"/>
                <w:lang w:eastAsia="uk-UA"/>
              </w:rPr>
              <w:t xml:space="preserve">: &lt;26 </w:t>
            </w:r>
            <w:proofErr w:type="spellStart"/>
            <w:r w:rsidRPr="0046246C">
              <w:rPr>
                <w:rFonts w:ascii="Times New Roman" w:eastAsia="Times New Roman" w:hAnsi="Times New Roman"/>
                <w:color w:val="000000"/>
                <w:sz w:val="24"/>
                <w:szCs w:val="24"/>
                <w:lang w:eastAsia="uk-UA"/>
              </w:rPr>
              <w:t>дБм</w:t>
            </w:r>
            <w:proofErr w:type="spellEnd"/>
            <w:r w:rsidRPr="0046246C">
              <w:rPr>
                <w:rFonts w:ascii="Times New Roman" w:eastAsia="Times New Roman" w:hAnsi="Times New Roman"/>
                <w:color w:val="000000"/>
                <w:sz w:val="24"/>
                <w:szCs w:val="24"/>
                <w:lang w:eastAsia="uk-UA"/>
              </w:rPr>
              <w:t xml:space="preserve"> (FCC), &lt;20 </w:t>
            </w:r>
            <w:proofErr w:type="spellStart"/>
            <w:r w:rsidRPr="0046246C">
              <w:rPr>
                <w:rFonts w:ascii="Times New Roman" w:eastAsia="Times New Roman" w:hAnsi="Times New Roman"/>
                <w:color w:val="000000"/>
                <w:sz w:val="24"/>
                <w:szCs w:val="24"/>
                <w:lang w:eastAsia="uk-UA"/>
              </w:rPr>
              <w:t>дБм</w:t>
            </w:r>
            <w:proofErr w:type="spellEnd"/>
            <w:r w:rsidRPr="0046246C">
              <w:rPr>
                <w:rFonts w:ascii="Times New Roman" w:eastAsia="Times New Roman" w:hAnsi="Times New Roman"/>
                <w:color w:val="000000"/>
                <w:sz w:val="24"/>
                <w:szCs w:val="24"/>
                <w:lang w:eastAsia="uk-UA"/>
              </w:rPr>
              <w:t xml:space="preserve"> (CE/SRRC/MIC)</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5,1 </w:t>
            </w:r>
            <w:proofErr w:type="spellStart"/>
            <w:r w:rsidRPr="0046246C">
              <w:rPr>
                <w:rFonts w:ascii="Times New Roman" w:eastAsia="Times New Roman" w:hAnsi="Times New Roman"/>
                <w:color w:val="000000"/>
                <w:sz w:val="24"/>
                <w:szCs w:val="24"/>
                <w:lang w:eastAsia="uk-UA"/>
              </w:rPr>
              <w:t>ГГц</w:t>
            </w:r>
            <w:proofErr w:type="spellEnd"/>
            <w:r w:rsidRPr="0046246C">
              <w:rPr>
                <w:rFonts w:ascii="Times New Roman" w:eastAsia="Times New Roman" w:hAnsi="Times New Roman"/>
                <w:color w:val="000000"/>
                <w:sz w:val="24"/>
                <w:szCs w:val="24"/>
                <w:lang w:eastAsia="uk-UA"/>
              </w:rPr>
              <w:t xml:space="preserve">: &lt;26 </w:t>
            </w:r>
            <w:proofErr w:type="spellStart"/>
            <w:r w:rsidRPr="0046246C">
              <w:rPr>
                <w:rFonts w:ascii="Times New Roman" w:eastAsia="Times New Roman" w:hAnsi="Times New Roman"/>
                <w:color w:val="000000"/>
                <w:sz w:val="24"/>
                <w:szCs w:val="24"/>
                <w:lang w:eastAsia="uk-UA"/>
              </w:rPr>
              <w:t>дБм</w:t>
            </w:r>
            <w:proofErr w:type="spellEnd"/>
            <w:r w:rsidRPr="0046246C">
              <w:rPr>
                <w:rFonts w:ascii="Times New Roman" w:eastAsia="Times New Roman" w:hAnsi="Times New Roman"/>
                <w:color w:val="000000"/>
                <w:sz w:val="24"/>
                <w:szCs w:val="24"/>
                <w:lang w:eastAsia="uk-UA"/>
              </w:rPr>
              <w:t xml:space="preserve"> (FCC), &lt;23 </w:t>
            </w:r>
            <w:proofErr w:type="spellStart"/>
            <w:r w:rsidRPr="0046246C">
              <w:rPr>
                <w:rFonts w:ascii="Times New Roman" w:eastAsia="Times New Roman" w:hAnsi="Times New Roman"/>
                <w:color w:val="000000"/>
                <w:sz w:val="24"/>
                <w:szCs w:val="24"/>
                <w:lang w:eastAsia="uk-UA"/>
              </w:rPr>
              <w:t>дБм</w:t>
            </w:r>
            <w:proofErr w:type="spellEnd"/>
            <w:r w:rsidRPr="0046246C">
              <w:rPr>
                <w:rFonts w:ascii="Times New Roman" w:eastAsia="Times New Roman" w:hAnsi="Times New Roman"/>
                <w:color w:val="000000"/>
                <w:sz w:val="24"/>
                <w:szCs w:val="24"/>
                <w:lang w:eastAsia="uk-UA"/>
              </w:rPr>
              <w:t xml:space="preserve"> (CE/SRRC/MIC)</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5,8 </w:t>
            </w:r>
            <w:proofErr w:type="spellStart"/>
            <w:r w:rsidRPr="0046246C">
              <w:rPr>
                <w:rFonts w:ascii="Times New Roman" w:eastAsia="Times New Roman" w:hAnsi="Times New Roman"/>
                <w:color w:val="000000"/>
                <w:sz w:val="24"/>
                <w:szCs w:val="24"/>
                <w:lang w:eastAsia="uk-UA"/>
              </w:rPr>
              <w:t>ГГц</w:t>
            </w:r>
            <w:proofErr w:type="spellEnd"/>
            <w:r w:rsidRPr="0046246C">
              <w:rPr>
                <w:rFonts w:ascii="Times New Roman" w:eastAsia="Times New Roman" w:hAnsi="Times New Roman"/>
                <w:color w:val="000000"/>
                <w:sz w:val="24"/>
                <w:szCs w:val="24"/>
                <w:lang w:eastAsia="uk-UA"/>
              </w:rPr>
              <w:t xml:space="preserve">: &lt;26 </w:t>
            </w:r>
            <w:proofErr w:type="spellStart"/>
            <w:r w:rsidRPr="0046246C">
              <w:rPr>
                <w:rFonts w:ascii="Times New Roman" w:eastAsia="Times New Roman" w:hAnsi="Times New Roman"/>
                <w:color w:val="000000"/>
                <w:sz w:val="24"/>
                <w:szCs w:val="24"/>
                <w:lang w:eastAsia="uk-UA"/>
              </w:rPr>
              <w:t>дБм</w:t>
            </w:r>
            <w:proofErr w:type="spellEnd"/>
            <w:r w:rsidRPr="0046246C">
              <w:rPr>
                <w:rFonts w:ascii="Times New Roman" w:eastAsia="Times New Roman" w:hAnsi="Times New Roman"/>
                <w:color w:val="000000"/>
                <w:sz w:val="24"/>
                <w:szCs w:val="24"/>
                <w:lang w:eastAsia="uk-UA"/>
              </w:rPr>
              <w:t xml:space="preserve"> (FCC/ SRRC), &lt;14 </w:t>
            </w:r>
            <w:proofErr w:type="spellStart"/>
            <w:r w:rsidRPr="0046246C">
              <w:rPr>
                <w:rFonts w:ascii="Times New Roman" w:eastAsia="Times New Roman" w:hAnsi="Times New Roman"/>
                <w:color w:val="000000"/>
                <w:sz w:val="24"/>
                <w:szCs w:val="24"/>
                <w:lang w:eastAsia="uk-UA"/>
              </w:rPr>
              <w:t>дБм</w:t>
            </w:r>
            <w:proofErr w:type="spellEnd"/>
            <w:r w:rsidRPr="0046246C">
              <w:rPr>
                <w:rFonts w:ascii="Times New Roman" w:eastAsia="Times New Roman" w:hAnsi="Times New Roman"/>
                <w:color w:val="000000"/>
                <w:sz w:val="24"/>
                <w:szCs w:val="24"/>
                <w:lang w:eastAsia="uk-UA"/>
              </w:rPr>
              <w:t xml:space="preserve"> (CE)</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Протокол </w:t>
            </w:r>
            <w:proofErr w:type="spellStart"/>
            <w:r w:rsidRPr="0046246C">
              <w:rPr>
                <w:rFonts w:ascii="Times New Roman" w:eastAsia="Times New Roman" w:hAnsi="Times New Roman"/>
                <w:color w:val="000000"/>
                <w:sz w:val="24"/>
                <w:szCs w:val="24"/>
                <w:lang w:eastAsia="uk-UA"/>
              </w:rPr>
              <w:t>Bluetooth</w:t>
            </w:r>
            <w:proofErr w:type="spellEnd"/>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Bluetooth</w:t>
            </w:r>
            <w:proofErr w:type="spellEnd"/>
            <w:r w:rsidRPr="0046246C">
              <w:rPr>
                <w:rFonts w:ascii="Times New Roman" w:eastAsia="Times New Roman" w:hAnsi="Times New Roman"/>
                <w:color w:val="000000"/>
                <w:sz w:val="24"/>
                <w:szCs w:val="24"/>
                <w:lang w:eastAsia="uk-UA"/>
              </w:rPr>
              <w:t xml:space="preserve"> 5.1</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Робоча частота </w:t>
            </w:r>
            <w:proofErr w:type="spellStart"/>
            <w:r w:rsidRPr="0046246C">
              <w:rPr>
                <w:rFonts w:ascii="Times New Roman" w:eastAsia="Times New Roman" w:hAnsi="Times New Roman"/>
                <w:color w:val="000000"/>
                <w:sz w:val="24"/>
                <w:szCs w:val="24"/>
                <w:lang w:eastAsia="uk-UA"/>
              </w:rPr>
              <w:t>Bluetooth</w:t>
            </w:r>
            <w:proofErr w:type="spellEnd"/>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2,400-2,4835 </w:t>
            </w:r>
            <w:proofErr w:type="spellStart"/>
            <w:r w:rsidRPr="0046246C">
              <w:rPr>
                <w:rFonts w:ascii="Times New Roman" w:eastAsia="Times New Roman" w:hAnsi="Times New Roman"/>
                <w:color w:val="000000"/>
                <w:sz w:val="24"/>
                <w:szCs w:val="24"/>
                <w:lang w:eastAsia="uk-UA"/>
              </w:rPr>
              <w:t>ГГц</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Потужність передавача </w:t>
            </w:r>
            <w:proofErr w:type="spellStart"/>
            <w:r w:rsidRPr="0046246C">
              <w:rPr>
                <w:rFonts w:ascii="Times New Roman" w:eastAsia="Times New Roman" w:hAnsi="Times New Roman"/>
                <w:color w:val="000000"/>
                <w:sz w:val="24"/>
                <w:szCs w:val="24"/>
                <w:lang w:eastAsia="uk-UA"/>
              </w:rPr>
              <w:t>Bluetooth</w:t>
            </w:r>
            <w:proofErr w:type="spellEnd"/>
            <w:r w:rsidRPr="0046246C">
              <w:rPr>
                <w:rFonts w:ascii="Times New Roman" w:eastAsia="Times New Roman" w:hAnsi="Times New Roman"/>
                <w:color w:val="000000"/>
                <w:sz w:val="24"/>
                <w:szCs w:val="24"/>
                <w:lang w:eastAsia="uk-UA"/>
              </w:rPr>
              <w:t xml:space="preserve"> (EIRP)</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&lt; 10 </w:t>
            </w:r>
            <w:proofErr w:type="spellStart"/>
            <w:r w:rsidRPr="0046246C">
              <w:rPr>
                <w:rFonts w:ascii="Times New Roman" w:eastAsia="Times New Roman" w:hAnsi="Times New Roman"/>
                <w:color w:val="000000"/>
                <w:sz w:val="24"/>
                <w:szCs w:val="24"/>
                <w:lang w:eastAsia="uk-UA"/>
              </w:rPr>
              <w:t>дБм</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Розширення екрану</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1920×1080</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Розмір екрану</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5,5 дюймів</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Екран</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60 кадрів/с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Яскравість</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1000 </w:t>
            </w:r>
            <w:proofErr w:type="spellStart"/>
            <w:r w:rsidRPr="0046246C">
              <w:rPr>
                <w:rFonts w:ascii="Times New Roman" w:eastAsia="Times New Roman" w:hAnsi="Times New Roman"/>
                <w:color w:val="000000"/>
                <w:sz w:val="24"/>
                <w:szCs w:val="24"/>
                <w:lang w:eastAsia="uk-UA"/>
              </w:rPr>
              <w:t>ніт</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Управління сенсорним екраном</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10-точковий </w:t>
            </w:r>
            <w:proofErr w:type="spellStart"/>
            <w:r w:rsidRPr="0046246C">
              <w:rPr>
                <w:rFonts w:ascii="Times New Roman" w:eastAsia="Times New Roman" w:hAnsi="Times New Roman"/>
                <w:color w:val="000000"/>
                <w:sz w:val="24"/>
                <w:szCs w:val="24"/>
                <w:lang w:eastAsia="uk-UA"/>
              </w:rPr>
              <w:t>мультитач</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Акумулятор</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Літій-іонний (5000 </w:t>
            </w:r>
            <w:proofErr w:type="spellStart"/>
            <w:r w:rsidRPr="0046246C">
              <w:rPr>
                <w:rFonts w:ascii="Times New Roman" w:eastAsia="Times New Roman" w:hAnsi="Times New Roman"/>
                <w:color w:val="000000"/>
                <w:sz w:val="24"/>
                <w:szCs w:val="24"/>
                <w:lang w:eastAsia="uk-UA"/>
              </w:rPr>
              <w:t>мАг</w:t>
            </w:r>
            <w:proofErr w:type="spellEnd"/>
            <w:r w:rsidRPr="0046246C">
              <w:rPr>
                <w:rFonts w:ascii="Times New Roman" w:eastAsia="Times New Roman" w:hAnsi="Times New Roman"/>
                <w:color w:val="000000"/>
                <w:sz w:val="24"/>
                <w:szCs w:val="24"/>
                <w:lang w:eastAsia="uk-UA"/>
              </w:rPr>
              <w:t xml:space="preserve"> при 7,2 В)</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Тип зарядки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Рекомендовано заряджати за допомогою адаптера живлення DJI USB-C (100 Вт) або USB-зарядного пристрою на 12 або 15 В</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Номінальна потужність</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12 Вт</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Ємність пам’яті </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Внутрішня пам’ять (ROM): 64 ГБ</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Підтримується карта </w:t>
            </w:r>
            <w:proofErr w:type="spellStart"/>
            <w:r w:rsidRPr="0046246C">
              <w:rPr>
                <w:rFonts w:ascii="Times New Roman" w:eastAsia="Times New Roman" w:hAnsi="Times New Roman"/>
                <w:color w:val="000000"/>
                <w:sz w:val="24"/>
                <w:szCs w:val="24"/>
                <w:lang w:eastAsia="uk-UA"/>
              </w:rPr>
              <w:t>microSD</w:t>
            </w:r>
            <w:proofErr w:type="spellEnd"/>
            <w:r w:rsidRPr="0046246C">
              <w:rPr>
                <w:rFonts w:ascii="Times New Roman" w:eastAsia="Times New Roman" w:hAnsi="Times New Roman"/>
                <w:color w:val="000000"/>
                <w:sz w:val="24"/>
                <w:szCs w:val="24"/>
                <w:lang w:eastAsia="uk-UA"/>
              </w:rPr>
              <w:t xml:space="preserve"> для розширення ємності.</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Час зарядки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прибл</w:t>
            </w:r>
            <w:proofErr w:type="spellEnd"/>
            <w:r w:rsidRPr="0046246C">
              <w:rPr>
                <w:rFonts w:ascii="Times New Roman" w:eastAsia="Times New Roman" w:hAnsi="Times New Roman"/>
                <w:color w:val="000000"/>
                <w:sz w:val="24"/>
                <w:szCs w:val="24"/>
                <w:lang w:eastAsia="uk-UA"/>
              </w:rPr>
              <w:t>. 1 година 30 хвилин (за допомогою адаптера живлення DJI USB-C (100 Вт) лише для зарядки пульта дистанційного керування або USB-зарядного пристрою при 15 В)</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прибл</w:t>
            </w:r>
            <w:proofErr w:type="spellEnd"/>
            <w:r w:rsidRPr="0046246C">
              <w:rPr>
                <w:rFonts w:ascii="Times New Roman" w:eastAsia="Times New Roman" w:hAnsi="Times New Roman"/>
                <w:color w:val="000000"/>
                <w:sz w:val="24"/>
                <w:szCs w:val="24"/>
                <w:lang w:eastAsia="uk-UA"/>
              </w:rPr>
              <w:t>. 2 години (з USB-зарядкою на 12 В)</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прибл</w:t>
            </w:r>
            <w:proofErr w:type="spellEnd"/>
            <w:r w:rsidRPr="0046246C">
              <w:rPr>
                <w:rFonts w:ascii="Times New Roman" w:eastAsia="Times New Roman" w:hAnsi="Times New Roman"/>
                <w:color w:val="000000"/>
                <w:sz w:val="24"/>
                <w:szCs w:val="24"/>
                <w:lang w:eastAsia="uk-UA"/>
              </w:rPr>
              <w:t xml:space="preserve">. 2 години 50 хвилин (за допомогою адаптера живлення DJI USB-C (100 Вт), який одночасно заряджає </w:t>
            </w:r>
            <w:proofErr w:type="spellStart"/>
            <w:r w:rsidRPr="0046246C">
              <w:rPr>
                <w:rFonts w:ascii="Times New Roman" w:eastAsia="Times New Roman" w:hAnsi="Times New Roman"/>
                <w:color w:val="000000"/>
                <w:sz w:val="24"/>
                <w:szCs w:val="24"/>
                <w:lang w:eastAsia="uk-UA"/>
              </w:rPr>
              <w:t>дрон</w:t>
            </w:r>
            <w:proofErr w:type="spellEnd"/>
            <w:r w:rsidRPr="0046246C">
              <w:rPr>
                <w:rFonts w:ascii="Times New Roman" w:eastAsia="Times New Roman" w:hAnsi="Times New Roman"/>
                <w:color w:val="000000"/>
                <w:sz w:val="24"/>
                <w:szCs w:val="24"/>
                <w:lang w:eastAsia="uk-UA"/>
              </w:rPr>
              <w:t xml:space="preserve"> і пульт дистанційного керування)</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Час роботи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прибл</w:t>
            </w:r>
            <w:proofErr w:type="spellEnd"/>
            <w:r w:rsidRPr="0046246C">
              <w:rPr>
                <w:rFonts w:ascii="Times New Roman" w:eastAsia="Times New Roman" w:hAnsi="Times New Roman"/>
                <w:color w:val="000000"/>
                <w:sz w:val="24"/>
                <w:szCs w:val="24"/>
                <w:lang w:eastAsia="uk-UA"/>
              </w:rPr>
              <w:t>. 3 години</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Порт відеовиходу</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Порт </w:t>
            </w:r>
            <w:proofErr w:type="spellStart"/>
            <w:r w:rsidRPr="0046246C">
              <w:rPr>
                <w:rFonts w:ascii="Times New Roman" w:eastAsia="Times New Roman" w:hAnsi="Times New Roman"/>
                <w:color w:val="000000"/>
                <w:sz w:val="24"/>
                <w:szCs w:val="24"/>
                <w:lang w:eastAsia="uk-UA"/>
              </w:rPr>
              <w:t>Mini</w:t>
            </w:r>
            <w:proofErr w:type="spellEnd"/>
            <w:r w:rsidRPr="0046246C">
              <w:rPr>
                <w:rFonts w:ascii="Times New Roman" w:eastAsia="Times New Roman" w:hAnsi="Times New Roman"/>
                <w:color w:val="000000"/>
                <w:sz w:val="24"/>
                <w:szCs w:val="24"/>
                <w:lang w:eastAsia="uk-UA"/>
              </w:rPr>
              <w:t>-HDMI</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Діапазон робочих температур</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-10° до 40° C (14° до 104° F)</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Температура зберігання</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Від -30° до 60° C (від -22° до 140° F) (протягом одного місяця)</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Від -30° до 45° C (від -22° до 113° F) (від одного до трьох місяців)</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Від -30° до 35° C (від -22° до 95° F) (від трьох до шести місяців)</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lastRenderedPageBreak/>
              <w:t>Від -30° до 25° C (від -22° до 77° F) (більше шести місяців)</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lastRenderedPageBreak/>
              <w:t>Температура зарядки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Від 5° до 40° C (41° до 104° F)</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Супутникові системи позиціонування GNSS</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GPS+Galileo</w:t>
            </w:r>
            <w:proofErr w:type="spellEnd"/>
            <w:r w:rsidRPr="0046246C">
              <w:rPr>
                <w:rFonts w:ascii="Times New Roman" w:eastAsia="Times New Roman" w:hAnsi="Times New Roman"/>
                <w:color w:val="000000"/>
                <w:sz w:val="24"/>
                <w:szCs w:val="24"/>
                <w:lang w:eastAsia="uk-UA"/>
              </w:rPr>
              <w:t>+ GLONASS</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Розміри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Антени складені та джойстики керування відключені:</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183,27×137,41×47,6 мм (Д×Ш×В)</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Розгорнуті антени та встановлені ручки керування:</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183,27×203,35×59,84 мм (Д×Ш×В)</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Вага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прибл</w:t>
            </w:r>
            <w:proofErr w:type="spellEnd"/>
            <w:r w:rsidRPr="0046246C">
              <w:rPr>
                <w:rFonts w:ascii="Times New Roman" w:eastAsia="Times New Roman" w:hAnsi="Times New Roman"/>
                <w:color w:val="000000"/>
                <w:sz w:val="24"/>
                <w:szCs w:val="24"/>
                <w:lang w:eastAsia="uk-UA"/>
              </w:rPr>
              <w:t>. 680 г</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Модель</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RM510B</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9753" w:type="dxa"/>
            <w:gridSpan w:val="8"/>
            <w:tcBorders>
              <w:top w:val="single" w:sz="4" w:space="0" w:color="auto"/>
              <w:left w:val="single" w:sz="4" w:space="0" w:color="auto"/>
              <w:bottom w:val="single" w:sz="4" w:space="0" w:color="auto"/>
              <w:right w:val="single" w:sz="4" w:space="0" w:color="auto"/>
            </w:tcBorders>
            <w:vAlign w:val="center"/>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b/>
                <w:bCs/>
                <w:color w:val="000000"/>
                <w:sz w:val="24"/>
                <w:szCs w:val="24"/>
                <w:shd w:val="clear" w:color="auto" w:fill="FFFFFF"/>
              </w:rPr>
              <w:t xml:space="preserve">                                                                Сумка для </w:t>
            </w:r>
            <w:proofErr w:type="spellStart"/>
            <w:r w:rsidRPr="0046246C">
              <w:rPr>
                <w:rFonts w:ascii="Times New Roman" w:eastAsia="Times New Roman" w:hAnsi="Times New Roman"/>
                <w:b/>
                <w:bCs/>
                <w:color w:val="000000"/>
                <w:sz w:val="24"/>
                <w:szCs w:val="24"/>
                <w:shd w:val="clear" w:color="auto" w:fill="FFFFFF"/>
              </w:rPr>
              <w:t>дрону</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tcPr>
          <w:p w:rsidR="0046246C" w:rsidRPr="0046246C" w:rsidRDefault="0046246C" w:rsidP="00ED1BF7">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sz w:val="24"/>
                <w:szCs w:val="24"/>
              </w:rPr>
              <w:t>Сировинний склад (склад тканини, склад покриття)</w:t>
            </w:r>
          </w:p>
        </w:tc>
        <w:tc>
          <w:tcPr>
            <w:tcW w:w="5495" w:type="dxa"/>
            <w:gridSpan w:val="3"/>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shd w:val="clear" w:color="auto" w:fill="FFFFFF"/>
              </w:rPr>
              <w:t xml:space="preserve">Тканина поліамідна 1000D «КОРДУРА» з поліуретановим покриттям (100 % </w:t>
            </w:r>
            <w:proofErr w:type="spellStart"/>
            <w:r w:rsidRPr="0046246C">
              <w:rPr>
                <w:rFonts w:ascii="Times New Roman" w:eastAsia="Times New Roman" w:hAnsi="Times New Roman"/>
                <w:color w:val="000000"/>
                <w:sz w:val="24"/>
                <w:szCs w:val="24"/>
                <w:shd w:val="clear" w:color="auto" w:fill="FFFFFF"/>
              </w:rPr>
              <w:t>поліамід</w:t>
            </w:r>
            <w:proofErr w:type="spellEnd"/>
            <w:r w:rsidRPr="0046246C">
              <w:rPr>
                <w:rFonts w:ascii="Times New Roman" w:eastAsia="Times New Roman" w:hAnsi="Times New Roman"/>
                <w:color w:val="000000"/>
                <w:sz w:val="24"/>
                <w:szCs w:val="24"/>
                <w:shd w:val="clear" w:color="auto" w:fill="FFFFFF"/>
              </w:rPr>
              <w:t xml:space="preserve"> (100% поліуретанове покриття)</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sz w:val="24"/>
                <w:szCs w:val="24"/>
              </w:rPr>
              <w:t>Розмір</w:t>
            </w:r>
          </w:p>
        </w:tc>
        <w:tc>
          <w:tcPr>
            <w:tcW w:w="5495" w:type="dxa"/>
            <w:gridSpan w:val="3"/>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shd w:val="clear" w:color="auto" w:fill="FFFFFF"/>
              </w:rPr>
              <w:t>410*440*150 мм</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sz w:val="24"/>
                <w:szCs w:val="24"/>
              </w:rPr>
              <w:t>Поверхнева густина, г/м2,</w:t>
            </w:r>
          </w:p>
        </w:tc>
        <w:tc>
          <w:tcPr>
            <w:tcW w:w="5495" w:type="dxa"/>
            <w:gridSpan w:val="3"/>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shd w:val="clear" w:color="auto" w:fill="FFFFFF"/>
              </w:rPr>
              <w:t>348</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sz w:val="24"/>
                <w:szCs w:val="24"/>
              </w:rPr>
              <w:t xml:space="preserve">Кількість ниток на одиницю довжини по основі / утоку, </w:t>
            </w:r>
            <w:proofErr w:type="spellStart"/>
            <w:r w:rsidRPr="0046246C">
              <w:rPr>
                <w:rFonts w:ascii="Times New Roman" w:eastAsia="Times New Roman" w:hAnsi="Times New Roman"/>
                <w:sz w:val="24"/>
                <w:szCs w:val="24"/>
              </w:rPr>
              <w:t>нит</w:t>
            </w:r>
            <w:proofErr w:type="spellEnd"/>
            <w:r w:rsidRPr="0046246C">
              <w:rPr>
                <w:rFonts w:ascii="Times New Roman" w:eastAsia="Times New Roman" w:hAnsi="Times New Roman"/>
                <w:sz w:val="24"/>
                <w:szCs w:val="24"/>
              </w:rPr>
              <w:t>. /10 см</w:t>
            </w:r>
          </w:p>
        </w:tc>
        <w:tc>
          <w:tcPr>
            <w:tcW w:w="5495" w:type="dxa"/>
            <w:gridSpan w:val="3"/>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shd w:val="clear" w:color="auto" w:fill="FFFFFF"/>
              </w:rPr>
              <w:t>140 / 110</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sz w:val="24"/>
                <w:szCs w:val="24"/>
              </w:rPr>
              <w:t>Міцність на розрив по основі / по утоку, Н</w:t>
            </w:r>
          </w:p>
        </w:tc>
        <w:tc>
          <w:tcPr>
            <w:tcW w:w="5495" w:type="dxa"/>
            <w:gridSpan w:val="3"/>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shd w:val="clear" w:color="auto" w:fill="FFFFFF"/>
              </w:rPr>
              <w:t>3620 / 3220</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autoSpaceDE w:val="0"/>
              <w:autoSpaceDN w:val="0"/>
              <w:spacing w:after="0" w:line="240" w:lineRule="auto"/>
              <w:rPr>
                <w:rFonts w:ascii="Times New Roman" w:eastAsia="Times New Roman" w:hAnsi="Times New Roman"/>
                <w:sz w:val="24"/>
                <w:szCs w:val="24"/>
              </w:rPr>
            </w:pPr>
            <w:r w:rsidRPr="0046246C">
              <w:rPr>
                <w:rFonts w:ascii="Times New Roman" w:eastAsia="Times New Roman" w:hAnsi="Times New Roman"/>
                <w:sz w:val="24"/>
                <w:szCs w:val="24"/>
              </w:rPr>
              <w:t>Стійкість до стирання, цикли</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sz w:val="24"/>
                <w:szCs w:val="24"/>
              </w:rPr>
              <w:t xml:space="preserve">Згідно ДСТУ </w:t>
            </w:r>
            <w:r w:rsidRPr="0046246C">
              <w:rPr>
                <w:rFonts w:ascii="Times New Roman" w:eastAsia="Times New Roman" w:hAnsi="Times New Roman"/>
                <w:sz w:val="24"/>
                <w:szCs w:val="24"/>
                <w:lang w:val="en-US"/>
              </w:rPr>
              <w:t>ISO</w:t>
            </w:r>
            <w:r w:rsidRPr="0046246C">
              <w:rPr>
                <w:rFonts w:ascii="Times New Roman" w:eastAsia="Times New Roman" w:hAnsi="Times New Roman"/>
                <w:sz w:val="24"/>
                <w:szCs w:val="24"/>
                <w:lang w:val="ru-RU"/>
              </w:rPr>
              <w:t xml:space="preserve"> </w:t>
            </w:r>
            <w:r w:rsidRPr="0046246C">
              <w:rPr>
                <w:rFonts w:ascii="Times New Roman" w:eastAsia="Times New Roman" w:hAnsi="Times New Roman"/>
                <w:sz w:val="24"/>
                <w:szCs w:val="24"/>
              </w:rPr>
              <w:t>12947-2</w:t>
            </w:r>
            <w:r w:rsidRPr="0046246C">
              <w:rPr>
                <w:rFonts w:ascii="Times New Roman" w:eastAsia="Times New Roman" w:hAnsi="Times New Roman"/>
                <w:sz w:val="24"/>
                <w:szCs w:val="24"/>
                <w:lang w:val="ru-RU"/>
              </w:rPr>
              <w:t>: 2005</w:t>
            </w:r>
          </w:p>
        </w:tc>
        <w:tc>
          <w:tcPr>
            <w:tcW w:w="5495" w:type="dxa"/>
            <w:gridSpan w:val="3"/>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sz w:val="24"/>
              </w:rPr>
              <w:t>80000</w:t>
            </w:r>
            <w:r w:rsidRPr="0046246C">
              <w:rPr>
                <w:rFonts w:ascii="Times New Roman" w:eastAsia="Times New Roman" w:hAnsi="Times New Roman"/>
                <w:spacing w:val="-1"/>
                <w:sz w:val="24"/>
              </w:rPr>
              <w:t xml:space="preserve"> </w:t>
            </w:r>
            <w:r w:rsidRPr="0046246C">
              <w:rPr>
                <w:rFonts w:ascii="Times New Roman" w:eastAsia="Times New Roman" w:hAnsi="Times New Roman"/>
                <w:sz w:val="24"/>
              </w:rPr>
              <w:t>без</w:t>
            </w:r>
            <w:r w:rsidRPr="0046246C">
              <w:rPr>
                <w:rFonts w:ascii="Times New Roman" w:eastAsia="Times New Roman" w:hAnsi="Times New Roman"/>
                <w:spacing w:val="-1"/>
                <w:sz w:val="24"/>
              </w:rPr>
              <w:t xml:space="preserve"> </w:t>
            </w:r>
            <w:r w:rsidRPr="0046246C">
              <w:rPr>
                <w:rFonts w:ascii="Times New Roman" w:eastAsia="Times New Roman" w:hAnsi="Times New Roman"/>
                <w:sz w:val="24"/>
              </w:rPr>
              <w:t>руйнувань</w:t>
            </w:r>
          </w:p>
        </w:tc>
      </w:tr>
      <w:tr w:rsidR="0046246C" w:rsidRPr="0046246C" w:rsidTr="00ED1BF7">
        <w:tblPrEx>
          <w:tblCellMar>
            <w:left w:w="108" w:type="dxa"/>
            <w:right w:w="108" w:type="dxa"/>
          </w:tblCellMar>
          <w:tblLook w:val="04A0" w:firstRow="1" w:lastRow="0" w:firstColumn="1" w:lastColumn="0" w:noHBand="0" w:noVBand="1"/>
        </w:tblPrEx>
        <w:trPr>
          <w:trHeight w:val="825"/>
        </w:trPr>
        <w:tc>
          <w:tcPr>
            <w:tcW w:w="4258" w:type="dxa"/>
            <w:gridSpan w:val="5"/>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sz w:val="24"/>
                <w:szCs w:val="24"/>
              </w:rPr>
              <w:t>Стійкість до мінусових температур (40±5)°С</w:t>
            </w:r>
          </w:p>
        </w:tc>
        <w:tc>
          <w:tcPr>
            <w:tcW w:w="5495" w:type="dxa"/>
            <w:gridSpan w:val="3"/>
            <w:tcBorders>
              <w:top w:val="single" w:sz="4" w:space="0" w:color="auto"/>
              <w:left w:val="single" w:sz="4" w:space="0" w:color="auto"/>
              <w:bottom w:val="single" w:sz="4" w:space="0" w:color="auto"/>
              <w:right w:val="single" w:sz="4" w:space="0" w:color="auto"/>
            </w:tcBorders>
          </w:tcPr>
          <w:p w:rsidR="0046246C" w:rsidRPr="0046246C" w:rsidRDefault="0046246C" w:rsidP="0046246C">
            <w:pPr>
              <w:widowControl w:val="0"/>
              <w:tabs>
                <w:tab w:val="left" w:pos="720"/>
              </w:tabs>
              <w:autoSpaceDE w:val="0"/>
              <w:autoSpaceDN w:val="0"/>
              <w:spacing w:after="0" w:line="240" w:lineRule="auto"/>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shd w:val="clear" w:color="auto" w:fill="FFFFFF"/>
              </w:rPr>
              <w:t xml:space="preserve">Відсутність пошкодження покриття: </w:t>
            </w:r>
            <w:proofErr w:type="spellStart"/>
            <w:r w:rsidRPr="0046246C">
              <w:rPr>
                <w:rFonts w:ascii="Times New Roman" w:eastAsia="Times New Roman" w:hAnsi="Times New Roman"/>
                <w:color w:val="000000"/>
                <w:sz w:val="24"/>
                <w:szCs w:val="24"/>
                <w:shd w:val="clear" w:color="auto" w:fill="FFFFFF"/>
              </w:rPr>
              <w:t>розстріскування</w:t>
            </w:r>
            <w:proofErr w:type="spellEnd"/>
            <w:r w:rsidRPr="0046246C">
              <w:rPr>
                <w:rFonts w:ascii="Times New Roman" w:eastAsia="Times New Roman" w:hAnsi="Times New Roman"/>
                <w:color w:val="000000"/>
                <w:sz w:val="24"/>
                <w:szCs w:val="24"/>
                <w:shd w:val="clear" w:color="auto" w:fill="FFFFFF"/>
              </w:rPr>
              <w:t>, злущення, відшарування, від’єднання покриття від основної тканини</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97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 xml:space="preserve">                                                    ЗБЕРІГАННЯ ДАНИХ</w:t>
            </w:r>
          </w:p>
        </w:tc>
      </w:tr>
      <w:tr w:rsidR="0046246C" w:rsidRPr="0046246C" w:rsidTr="00ED1BF7">
        <w:tblPrEx>
          <w:tblCellMar>
            <w:left w:w="108" w:type="dxa"/>
            <w:right w:w="108" w:type="dxa"/>
          </w:tblCellMar>
          <w:tblLook w:val="04A0" w:firstRow="1" w:lastRow="0" w:firstColumn="1" w:lastColumn="0" w:noHBand="0" w:noVBand="1"/>
        </w:tblPrEx>
        <w:trPr>
          <w:trHeight w:val="227"/>
        </w:trPr>
        <w:tc>
          <w:tcPr>
            <w:tcW w:w="3374" w:type="dxa"/>
            <w:gridSpan w:val="4"/>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Підтримувані карти пам’яті</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Літальний апарат: Потрібен U3/Class10/V30 або вище. Нижче наведено список рекомендованих карток </w:t>
            </w:r>
            <w:proofErr w:type="spellStart"/>
            <w:r w:rsidRPr="0046246C">
              <w:rPr>
                <w:rFonts w:ascii="Times New Roman" w:eastAsia="Times New Roman" w:hAnsi="Times New Roman"/>
                <w:color w:val="000000"/>
                <w:sz w:val="24"/>
                <w:szCs w:val="24"/>
                <w:lang w:eastAsia="uk-UA"/>
              </w:rPr>
              <w:t>microSD</w:t>
            </w:r>
            <w:proofErr w:type="spellEnd"/>
            <w:r w:rsidRPr="0046246C">
              <w:rPr>
                <w:rFonts w:ascii="Times New Roman" w:eastAsia="Times New Roman" w:hAnsi="Times New Roman"/>
                <w:color w:val="000000"/>
                <w:sz w:val="24"/>
                <w:szCs w:val="24"/>
                <w:lang w:eastAsia="uk-UA"/>
              </w:rPr>
              <w:t>.</w:t>
            </w:r>
          </w:p>
        </w:tc>
      </w:tr>
      <w:tr w:rsidR="0046246C" w:rsidRPr="0046246C" w:rsidTr="00ED1BF7">
        <w:tblPrEx>
          <w:tblCellMar>
            <w:left w:w="108" w:type="dxa"/>
            <w:right w:w="108" w:type="dxa"/>
          </w:tblCellMar>
          <w:tblLook w:val="04A0" w:firstRow="1" w:lastRow="0" w:firstColumn="1" w:lastColumn="0" w:noHBand="0" w:noVBand="1"/>
        </w:tblPrEx>
        <w:trPr>
          <w:trHeight w:val="227"/>
        </w:trPr>
        <w:tc>
          <w:tcPr>
            <w:tcW w:w="3374" w:type="dxa"/>
            <w:gridSpan w:val="4"/>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Рекомендовані карти </w:t>
            </w:r>
            <w:proofErr w:type="spellStart"/>
            <w:r w:rsidRPr="0046246C">
              <w:rPr>
                <w:rFonts w:ascii="Times New Roman" w:eastAsia="Times New Roman" w:hAnsi="Times New Roman"/>
                <w:color w:val="000000"/>
                <w:sz w:val="24"/>
                <w:szCs w:val="24"/>
                <w:lang w:eastAsia="uk-UA"/>
              </w:rPr>
              <w:t>microSD</w:t>
            </w:r>
            <w:proofErr w:type="spellEnd"/>
          </w:p>
        </w:tc>
        <w:tc>
          <w:tcPr>
            <w:tcW w:w="6379" w:type="dxa"/>
            <w:gridSpan w:val="4"/>
            <w:tcBorders>
              <w:top w:val="single" w:sz="4" w:space="0" w:color="auto"/>
              <w:left w:val="single" w:sz="4" w:space="0" w:color="auto"/>
              <w:bottom w:val="single" w:sz="4" w:space="0" w:color="auto"/>
              <w:right w:val="single" w:sz="4" w:space="0" w:color="auto"/>
            </w:tcBorders>
            <w:vAlign w:val="center"/>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Пульт дистанційного керування:</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SanDisk</w:t>
            </w:r>
            <w:proofErr w:type="spellEnd"/>
            <w:r w:rsidRPr="0046246C">
              <w:rPr>
                <w:rFonts w:ascii="Times New Roman" w:eastAsia="Times New Roman" w:hAnsi="Times New Roman"/>
                <w:color w:val="000000"/>
                <w:sz w:val="24"/>
                <w:szCs w:val="24"/>
                <w:lang w:eastAsia="uk-UA"/>
              </w:rPr>
              <w:t xml:space="preserve"> </w:t>
            </w:r>
            <w:proofErr w:type="spellStart"/>
            <w:r w:rsidRPr="0046246C">
              <w:rPr>
                <w:rFonts w:ascii="Times New Roman" w:eastAsia="Times New Roman" w:hAnsi="Times New Roman"/>
                <w:color w:val="000000"/>
                <w:sz w:val="24"/>
                <w:szCs w:val="24"/>
                <w:lang w:eastAsia="uk-UA"/>
              </w:rPr>
              <w:t>Extreme</w:t>
            </w:r>
            <w:proofErr w:type="spellEnd"/>
            <w:r w:rsidRPr="0046246C">
              <w:rPr>
                <w:rFonts w:ascii="Times New Roman" w:eastAsia="Times New Roman" w:hAnsi="Times New Roman"/>
                <w:color w:val="000000"/>
                <w:sz w:val="24"/>
                <w:szCs w:val="24"/>
                <w:lang w:eastAsia="uk-UA"/>
              </w:rPr>
              <w:t xml:space="preserve"> PRO 64 </w:t>
            </w:r>
            <w:proofErr w:type="spellStart"/>
            <w:r w:rsidRPr="0046246C">
              <w:rPr>
                <w:rFonts w:ascii="Times New Roman" w:eastAsia="Times New Roman" w:hAnsi="Times New Roman"/>
                <w:color w:val="000000"/>
                <w:sz w:val="24"/>
                <w:szCs w:val="24"/>
                <w:lang w:eastAsia="uk-UA"/>
              </w:rPr>
              <w:t>Гбайта</w:t>
            </w:r>
            <w:proofErr w:type="spellEnd"/>
            <w:r w:rsidRPr="0046246C">
              <w:rPr>
                <w:rFonts w:ascii="Times New Roman" w:eastAsia="Times New Roman" w:hAnsi="Times New Roman"/>
                <w:color w:val="000000"/>
                <w:sz w:val="24"/>
                <w:szCs w:val="24"/>
                <w:lang w:eastAsia="uk-UA"/>
              </w:rPr>
              <w:t xml:space="preserve"> V30 A2 </w:t>
            </w:r>
            <w:proofErr w:type="spellStart"/>
            <w:r w:rsidRPr="0046246C">
              <w:rPr>
                <w:rFonts w:ascii="Times New Roman" w:eastAsia="Times New Roman" w:hAnsi="Times New Roman"/>
                <w:color w:val="000000"/>
                <w:sz w:val="24"/>
                <w:szCs w:val="24"/>
                <w:lang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SanDisk High Endurance 64 </w:t>
            </w:r>
            <w:proofErr w:type="spellStart"/>
            <w:r w:rsidRPr="0046246C">
              <w:rPr>
                <w:rFonts w:ascii="Times New Roman" w:eastAsia="Times New Roman" w:hAnsi="Times New Roman"/>
                <w:color w:val="000000"/>
                <w:sz w:val="24"/>
                <w:szCs w:val="24"/>
                <w:lang w:eastAsia="uk-UA"/>
              </w:rPr>
              <w:t>Гбайта</w:t>
            </w:r>
            <w:proofErr w:type="spellEnd"/>
            <w:r w:rsidRPr="0046246C">
              <w:rPr>
                <w:rFonts w:ascii="Times New Roman" w:eastAsia="Times New Roman" w:hAnsi="Times New Roman"/>
                <w:color w:val="000000"/>
                <w:sz w:val="24"/>
                <w:szCs w:val="24"/>
                <w:lang w:val="en-US" w:eastAsia="uk-UA"/>
              </w:rPr>
              <w:t xml:space="preserve"> V30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SanDisk Extreme 128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SanDisk Extreme 256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SanDisk Extreme 512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Lexar 667x 64 </w:t>
            </w:r>
            <w:proofErr w:type="spellStart"/>
            <w:r w:rsidRPr="0046246C">
              <w:rPr>
                <w:rFonts w:ascii="Times New Roman" w:eastAsia="Times New Roman" w:hAnsi="Times New Roman"/>
                <w:color w:val="000000"/>
                <w:sz w:val="24"/>
                <w:szCs w:val="24"/>
                <w:lang w:eastAsia="uk-UA"/>
              </w:rPr>
              <w:t>Гбайта</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Lexar High-Endurance 64 </w:t>
            </w:r>
            <w:proofErr w:type="spellStart"/>
            <w:r w:rsidRPr="0046246C">
              <w:rPr>
                <w:rFonts w:ascii="Times New Roman" w:eastAsia="Times New Roman" w:hAnsi="Times New Roman"/>
                <w:color w:val="000000"/>
                <w:sz w:val="24"/>
                <w:szCs w:val="24"/>
                <w:lang w:eastAsia="uk-UA"/>
              </w:rPr>
              <w:t>Гбайта</w:t>
            </w:r>
            <w:proofErr w:type="spellEnd"/>
            <w:r w:rsidRPr="0046246C">
              <w:rPr>
                <w:rFonts w:ascii="Times New Roman" w:eastAsia="Times New Roman" w:hAnsi="Times New Roman"/>
                <w:color w:val="000000"/>
                <w:sz w:val="24"/>
                <w:szCs w:val="24"/>
                <w:lang w:val="en-US" w:eastAsia="uk-UA"/>
              </w:rPr>
              <w:t xml:space="preserve"> V30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Lexar High-Endurance 128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Lexar 667x 256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Lexar 512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Samsung EVO Plus 64 </w:t>
            </w:r>
            <w:proofErr w:type="spellStart"/>
            <w:r w:rsidRPr="0046246C">
              <w:rPr>
                <w:rFonts w:ascii="Times New Roman" w:eastAsia="Times New Roman" w:hAnsi="Times New Roman"/>
                <w:color w:val="000000"/>
                <w:sz w:val="24"/>
                <w:szCs w:val="24"/>
                <w:lang w:eastAsia="uk-UA"/>
              </w:rPr>
              <w:t>Гбайта</w:t>
            </w:r>
            <w:proofErr w:type="spellEnd"/>
            <w:r w:rsidRPr="0046246C">
              <w:rPr>
                <w:rFonts w:ascii="Times New Roman" w:eastAsia="Times New Roman" w:hAnsi="Times New Roman"/>
                <w:color w:val="000000"/>
                <w:sz w:val="24"/>
                <w:szCs w:val="24"/>
                <w:lang w:val="en-US" w:eastAsia="uk-UA"/>
              </w:rPr>
              <w:t xml:space="preserve"> V30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Samsung EVO Plus 128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Samsung EVO Plus 256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Samsung EVO Plus 512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Kingston Canvas Go! Plus 128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Kingston Canvas React Plus 128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V90 A1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Літальний апарат:</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proofErr w:type="spellStart"/>
            <w:r w:rsidRPr="0046246C">
              <w:rPr>
                <w:rFonts w:ascii="Times New Roman" w:eastAsia="Times New Roman" w:hAnsi="Times New Roman"/>
                <w:color w:val="000000"/>
                <w:sz w:val="24"/>
                <w:szCs w:val="24"/>
                <w:lang w:val="en-US" w:eastAsia="uk-UA"/>
              </w:rPr>
              <w:t>Sandisk</w:t>
            </w:r>
            <w:proofErr w:type="spellEnd"/>
            <w:r w:rsidRPr="0046246C">
              <w:rPr>
                <w:rFonts w:ascii="Times New Roman" w:eastAsia="Times New Roman" w:hAnsi="Times New Roman"/>
                <w:color w:val="000000"/>
                <w:sz w:val="24"/>
                <w:szCs w:val="24"/>
                <w:lang w:val="en-US" w:eastAsia="uk-UA"/>
              </w:rPr>
              <w:t xml:space="preserve"> Extreme 32 </w:t>
            </w:r>
            <w:proofErr w:type="spellStart"/>
            <w:r w:rsidRPr="0046246C">
              <w:rPr>
                <w:rFonts w:ascii="Times New Roman" w:eastAsia="Times New Roman" w:hAnsi="Times New Roman"/>
                <w:color w:val="000000"/>
                <w:sz w:val="24"/>
                <w:szCs w:val="24"/>
                <w:lang w:eastAsia="uk-UA"/>
              </w:rPr>
              <w:t>Гбайта</w:t>
            </w:r>
            <w:proofErr w:type="spellEnd"/>
            <w:r w:rsidRPr="0046246C">
              <w:rPr>
                <w:rFonts w:ascii="Times New Roman" w:eastAsia="Times New Roman" w:hAnsi="Times New Roman"/>
                <w:color w:val="000000"/>
                <w:sz w:val="24"/>
                <w:szCs w:val="24"/>
                <w:lang w:val="en-US" w:eastAsia="uk-UA"/>
              </w:rPr>
              <w:t xml:space="preserve"> V30 A1 </w:t>
            </w:r>
            <w:proofErr w:type="spellStart"/>
            <w:r w:rsidRPr="0046246C">
              <w:rPr>
                <w:rFonts w:ascii="Times New Roman" w:eastAsia="Times New Roman" w:hAnsi="Times New Roman"/>
                <w:color w:val="000000"/>
                <w:sz w:val="24"/>
                <w:szCs w:val="24"/>
                <w:lang w:val="en-US" w:eastAsia="uk-UA"/>
              </w:rPr>
              <w:t>microSDHC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proofErr w:type="spellStart"/>
            <w:r w:rsidRPr="0046246C">
              <w:rPr>
                <w:rFonts w:ascii="Times New Roman" w:eastAsia="Times New Roman" w:hAnsi="Times New Roman"/>
                <w:color w:val="000000"/>
                <w:sz w:val="24"/>
                <w:szCs w:val="24"/>
                <w:lang w:val="en-US" w:eastAsia="uk-UA"/>
              </w:rPr>
              <w:t>Sandisk</w:t>
            </w:r>
            <w:proofErr w:type="spellEnd"/>
            <w:r w:rsidRPr="0046246C">
              <w:rPr>
                <w:rFonts w:ascii="Times New Roman" w:eastAsia="Times New Roman" w:hAnsi="Times New Roman"/>
                <w:color w:val="000000"/>
                <w:sz w:val="24"/>
                <w:szCs w:val="24"/>
                <w:lang w:val="en-US" w:eastAsia="uk-UA"/>
              </w:rPr>
              <w:t xml:space="preserve"> Extreme PRO 32 </w:t>
            </w:r>
            <w:proofErr w:type="spellStart"/>
            <w:r w:rsidRPr="0046246C">
              <w:rPr>
                <w:rFonts w:ascii="Times New Roman" w:eastAsia="Times New Roman" w:hAnsi="Times New Roman"/>
                <w:color w:val="000000"/>
                <w:sz w:val="24"/>
                <w:szCs w:val="24"/>
                <w:lang w:eastAsia="uk-UA"/>
              </w:rPr>
              <w:t>Гбайта</w:t>
            </w:r>
            <w:proofErr w:type="spellEnd"/>
            <w:r w:rsidRPr="0046246C">
              <w:rPr>
                <w:rFonts w:ascii="Times New Roman" w:eastAsia="Times New Roman" w:hAnsi="Times New Roman"/>
                <w:color w:val="000000"/>
                <w:sz w:val="24"/>
                <w:szCs w:val="24"/>
                <w:lang w:val="en-US" w:eastAsia="uk-UA"/>
              </w:rPr>
              <w:t xml:space="preserve"> V30 A1 </w:t>
            </w:r>
            <w:proofErr w:type="spellStart"/>
            <w:r w:rsidRPr="0046246C">
              <w:rPr>
                <w:rFonts w:ascii="Times New Roman" w:eastAsia="Times New Roman" w:hAnsi="Times New Roman"/>
                <w:color w:val="000000"/>
                <w:sz w:val="24"/>
                <w:szCs w:val="24"/>
                <w:lang w:val="en-US" w:eastAsia="uk-UA"/>
              </w:rPr>
              <w:t>microSDHC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SanDisk Extreme 512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Lexar 1066x 64 </w:t>
            </w:r>
            <w:proofErr w:type="spellStart"/>
            <w:r w:rsidRPr="0046246C">
              <w:rPr>
                <w:rFonts w:ascii="Times New Roman" w:eastAsia="Times New Roman" w:hAnsi="Times New Roman"/>
                <w:color w:val="000000"/>
                <w:sz w:val="24"/>
                <w:szCs w:val="24"/>
                <w:lang w:eastAsia="uk-UA"/>
              </w:rPr>
              <w:t>Гбайта</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Kingston Canvas Go! Plus 64 </w:t>
            </w:r>
            <w:proofErr w:type="spellStart"/>
            <w:r w:rsidRPr="0046246C">
              <w:rPr>
                <w:rFonts w:ascii="Times New Roman" w:eastAsia="Times New Roman" w:hAnsi="Times New Roman"/>
                <w:color w:val="000000"/>
                <w:sz w:val="24"/>
                <w:szCs w:val="24"/>
                <w:lang w:eastAsia="uk-UA"/>
              </w:rPr>
              <w:t>Гбайта</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Kingston Canvas React Plus 64 </w:t>
            </w:r>
            <w:proofErr w:type="spellStart"/>
            <w:r w:rsidRPr="0046246C">
              <w:rPr>
                <w:rFonts w:ascii="Times New Roman" w:eastAsia="Times New Roman" w:hAnsi="Times New Roman"/>
                <w:color w:val="000000"/>
                <w:sz w:val="24"/>
                <w:szCs w:val="24"/>
                <w:lang w:eastAsia="uk-UA"/>
              </w:rPr>
              <w:t>Гбайта</w:t>
            </w:r>
            <w:proofErr w:type="spellEnd"/>
            <w:r w:rsidRPr="0046246C">
              <w:rPr>
                <w:rFonts w:ascii="Times New Roman" w:eastAsia="Times New Roman" w:hAnsi="Times New Roman"/>
                <w:color w:val="000000"/>
                <w:sz w:val="24"/>
                <w:szCs w:val="24"/>
                <w:lang w:val="en-US" w:eastAsia="uk-UA"/>
              </w:rPr>
              <w:t xml:space="preserve"> V90 A1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lastRenderedPageBreak/>
              <w:t xml:space="preserve">Kingston Canvas Go! Plus 128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Kingston Canvas React Plus 128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V90 A1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val="en-US" w:eastAsia="uk-UA"/>
              </w:rPr>
            </w:pPr>
            <w:r w:rsidRPr="0046246C">
              <w:rPr>
                <w:rFonts w:ascii="Times New Roman" w:eastAsia="Times New Roman" w:hAnsi="Times New Roman"/>
                <w:color w:val="000000"/>
                <w:sz w:val="24"/>
                <w:szCs w:val="24"/>
                <w:lang w:val="en-US" w:eastAsia="uk-UA"/>
              </w:rPr>
              <w:t xml:space="preserve">Kingston Canvas React Plus 256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V90 A2 </w:t>
            </w:r>
            <w:proofErr w:type="spellStart"/>
            <w:r w:rsidRPr="0046246C">
              <w:rPr>
                <w:rFonts w:ascii="Times New Roman" w:eastAsia="Times New Roman" w:hAnsi="Times New Roman"/>
                <w:color w:val="000000"/>
                <w:sz w:val="24"/>
                <w:szCs w:val="24"/>
                <w:lang w:val="en-US" w:eastAsia="uk-UA"/>
              </w:rPr>
              <w:t>microSDXC</w:t>
            </w:r>
            <w:proofErr w:type="spellEnd"/>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val="en-US" w:eastAsia="uk-UA"/>
              </w:rPr>
              <w:t xml:space="preserve">Samsung PRO Plus 256 </w:t>
            </w:r>
            <w:proofErr w:type="spellStart"/>
            <w:r w:rsidRPr="0046246C">
              <w:rPr>
                <w:rFonts w:ascii="Times New Roman" w:eastAsia="Times New Roman" w:hAnsi="Times New Roman"/>
                <w:color w:val="000000"/>
                <w:sz w:val="24"/>
                <w:szCs w:val="24"/>
                <w:lang w:eastAsia="uk-UA"/>
              </w:rPr>
              <w:t>Гбайт</w:t>
            </w:r>
            <w:proofErr w:type="spellEnd"/>
            <w:r w:rsidRPr="0046246C">
              <w:rPr>
                <w:rFonts w:ascii="Times New Roman" w:eastAsia="Times New Roman" w:hAnsi="Times New Roman"/>
                <w:color w:val="000000"/>
                <w:sz w:val="24"/>
                <w:szCs w:val="24"/>
                <w:lang w:val="en-US" w:eastAsia="uk-UA"/>
              </w:rPr>
              <w:t xml:space="preserve"> V30 A2 </w:t>
            </w:r>
            <w:proofErr w:type="spellStart"/>
            <w:r w:rsidRPr="0046246C">
              <w:rPr>
                <w:rFonts w:ascii="Times New Roman" w:eastAsia="Times New Roman" w:hAnsi="Times New Roman"/>
                <w:color w:val="000000"/>
                <w:sz w:val="24"/>
                <w:szCs w:val="24"/>
                <w:lang w:val="en-US" w:eastAsia="uk-UA"/>
              </w:rPr>
              <w:t>microSDXC</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97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lastRenderedPageBreak/>
              <w:t xml:space="preserve">                                                       АКУМУЛЯТОР</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Ємність</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5000 </w:t>
            </w:r>
            <w:proofErr w:type="spellStart"/>
            <w:r w:rsidRPr="0046246C">
              <w:rPr>
                <w:rFonts w:ascii="Times New Roman" w:eastAsia="Times New Roman" w:hAnsi="Times New Roman"/>
                <w:color w:val="000000"/>
                <w:sz w:val="24"/>
                <w:szCs w:val="24"/>
                <w:lang w:eastAsia="uk-UA"/>
              </w:rPr>
              <w:t>мАг</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Стандартна напруга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15,4 В</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Максимальна напруга зарядки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17,6 В</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Тип</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Літій-полімерний 4S</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Хімічна система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LiCoO2</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Енергія</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77 Вт-год</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Вага</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335,5 г</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Температура зарядки</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Від 5° до 40° C (41° до 104° F)</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97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 xml:space="preserve">                                                ЗАРЯДНИЙ ПРИСТРІЙ</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Вхід</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100-240 В (живлення змінного струму), 50-60 </w:t>
            </w:r>
            <w:proofErr w:type="spellStart"/>
            <w:r w:rsidRPr="0046246C">
              <w:rPr>
                <w:rFonts w:ascii="Times New Roman" w:eastAsia="Times New Roman" w:hAnsi="Times New Roman"/>
                <w:color w:val="000000"/>
                <w:sz w:val="24"/>
                <w:szCs w:val="24"/>
                <w:lang w:eastAsia="uk-UA"/>
              </w:rPr>
              <w:t>Гц</w:t>
            </w:r>
            <w:proofErr w:type="spellEnd"/>
            <w:r w:rsidRPr="0046246C">
              <w:rPr>
                <w:rFonts w:ascii="Times New Roman" w:eastAsia="Times New Roman" w:hAnsi="Times New Roman"/>
                <w:color w:val="000000"/>
                <w:sz w:val="24"/>
                <w:szCs w:val="24"/>
                <w:lang w:eastAsia="uk-UA"/>
              </w:rPr>
              <w:t>, 2,5 А</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Вихідна потужність</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100 Вт</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Вихід</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Макс. 100 Вт (загальна)</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Коли використовуються обидва порти, максимальна вихідна потужність кожного інтерфейсу становить 82 Вт, а зарядний пристрій </w:t>
            </w:r>
            <w:proofErr w:type="spellStart"/>
            <w:r w:rsidRPr="0046246C">
              <w:rPr>
                <w:rFonts w:ascii="Times New Roman" w:eastAsia="Times New Roman" w:hAnsi="Times New Roman"/>
                <w:color w:val="000000"/>
                <w:sz w:val="24"/>
                <w:szCs w:val="24"/>
                <w:lang w:eastAsia="uk-UA"/>
              </w:rPr>
              <w:t>динамічно</w:t>
            </w:r>
            <w:proofErr w:type="spellEnd"/>
            <w:r w:rsidRPr="0046246C">
              <w:rPr>
                <w:rFonts w:ascii="Times New Roman" w:eastAsia="Times New Roman" w:hAnsi="Times New Roman"/>
                <w:color w:val="000000"/>
                <w:sz w:val="24"/>
                <w:szCs w:val="24"/>
                <w:lang w:eastAsia="uk-UA"/>
              </w:rPr>
              <w:t xml:space="preserve"> розподілятиме вихідну потужність двох портів відповідно до потужності навантаження.</w:t>
            </w:r>
          </w:p>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Зарядний концентратор</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Ефективна дистанція трансляції</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100 м при 70 </w:t>
            </w:r>
            <w:proofErr w:type="spellStart"/>
            <w:r w:rsidRPr="0046246C">
              <w:rPr>
                <w:rFonts w:ascii="Times New Roman" w:eastAsia="Times New Roman" w:hAnsi="Times New Roman"/>
                <w:color w:val="000000"/>
                <w:sz w:val="24"/>
                <w:szCs w:val="24"/>
                <w:lang w:eastAsia="uk-UA"/>
              </w:rPr>
              <w:t>дБ</w:t>
            </w:r>
            <w:proofErr w:type="spellEnd"/>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proofErr w:type="spellStart"/>
            <w:r w:rsidRPr="0046246C">
              <w:rPr>
                <w:rFonts w:ascii="Times New Roman" w:eastAsia="Times New Roman" w:hAnsi="Times New Roman"/>
                <w:color w:val="000000"/>
                <w:sz w:val="24"/>
                <w:szCs w:val="24"/>
                <w:lang w:eastAsia="uk-UA"/>
              </w:rPr>
              <w:t>Бітрейт</w:t>
            </w:r>
            <w:proofErr w:type="spellEnd"/>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 xml:space="preserve">16 </w:t>
            </w:r>
            <w:proofErr w:type="spellStart"/>
            <w:r w:rsidRPr="0046246C">
              <w:rPr>
                <w:rFonts w:ascii="Times New Roman" w:eastAsia="Times New Roman" w:hAnsi="Times New Roman"/>
                <w:color w:val="000000"/>
                <w:sz w:val="24"/>
                <w:szCs w:val="24"/>
                <w:lang w:eastAsia="uk-UA"/>
              </w:rPr>
              <w:t>Кбіт</w:t>
            </w:r>
            <w:proofErr w:type="spellEnd"/>
            <w:r w:rsidRPr="0046246C">
              <w:rPr>
                <w:rFonts w:ascii="Times New Roman" w:eastAsia="Times New Roman" w:hAnsi="Times New Roman"/>
                <w:color w:val="000000"/>
                <w:sz w:val="24"/>
                <w:szCs w:val="24"/>
                <w:lang w:eastAsia="uk-UA"/>
              </w:rPr>
              <w:t xml:space="preserve">/с/32 </w:t>
            </w:r>
            <w:proofErr w:type="spellStart"/>
            <w:r w:rsidRPr="0046246C">
              <w:rPr>
                <w:rFonts w:ascii="Times New Roman" w:eastAsia="Times New Roman" w:hAnsi="Times New Roman"/>
                <w:color w:val="000000"/>
                <w:sz w:val="24"/>
                <w:szCs w:val="24"/>
                <w:lang w:eastAsia="uk-UA"/>
              </w:rPr>
              <w:t>Кбіт</w:t>
            </w:r>
            <w:proofErr w:type="spellEnd"/>
            <w:r w:rsidRPr="0046246C">
              <w:rPr>
                <w:rFonts w:ascii="Times New Roman" w:eastAsia="Times New Roman" w:hAnsi="Times New Roman"/>
                <w:color w:val="000000"/>
                <w:sz w:val="24"/>
                <w:szCs w:val="24"/>
                <w:lang w:eastAsia="uk-UA"/>
              </w:rPr>
              <w:t>/с</w:t>
            </w:r>
          </w:p>
        </w:tc>
      </w:tr>
      <w:tr w:rsidR="0046246C" w:rsidRPr="0046246C" w:rsidTr="0046246C">
        <w:tblPrEx>
          <w:tblCellMar>
            <w:left w:w="108" w:type="dxa"/>
            <w:right w:w="108" w:type="dxa"/>
          </w:tblCellMar>
          <w:tblLook w:val="04A0" w:firstRow="1" w:lastRow="0" w:firstColumn="1" w:lastColumn="0" w:noHBand="0" w:noVBand="1"/>
        </w:tblPrEx>
        <w:trPr>
          <w:trHeight w:val="227"/>
        </w:trPr>
        <w:tc>
          <w:tcPr>
            <w:tcW w:w="4258" w:type="dxa"/>
            <w:gridSpan w:val="5"/>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Діапазон робочих температур</w:t>
            </w:r>
          </w:p>
        </w:tc>
        <w:tc>
          <w:tcPr>
            <w:tcW w:w="5495" w:type="dxa"/>
            <w:gridSpan w:val="3"/>
            <w:tcBorders>
              <w:top w:val="single" w:sz="4" w:space="0" w:color="auto"/>
              <w:left w:val="single" w:sz="4" w:space="0" w:color="auto"/>
              <w:bottom w:val="single" w:sz="4" w:space="0" w:color="auto"/>
              <w:right w:val="single" w:sz="4" w:space="0" w:color="auto"/>
            </w:tcBorders>
            <w:vAlign w:val="center"/>
            <w:hideMark/>
          </w:tcPr>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color w:val="000000"/>
                <w:sz w:val="24"/>
                <w:szCs w:val="24"/>
                <w:lang w:eastAsia="uk-UA"/>
              </w:rPr>
            </w:pPr>
            <w:r w:rsidRPr="0046246C">
              <w:rPr>
                <w:rFonts w:ascii="Times New Roman" w:eastAsia="Times New Roman" w:hAnsi="Times New Roman"/>
                <w:color w:val="000000"/>
                <w:sz w:val="24"/>
                <w:szCs w:val="24"/>
                <w:lang w:eastAsia="uk-UA"/>
              </w:rPr>
              <w:t>-10° до 40° C (14° до 104° F)</w:t>
            </w:r>
          </w:p>
        </w:tc>
      </w:tr>
    </w:tbl>
    <w:p w:rsidR="0046246C" w:rsidRPr="0046246C" w:rsidRDefault="0046246C" w:rsidP="0046246C">
      <w:pPr>
        <w:widowControl w:val="0"/>
        <w:tabs>
          <w:tab w:val="left" w:pos="720"/>
        </w:tabs>
        <w:autoSpaceDE w:val="0"/>
        <w:autoSpaceDN w:val="0"/>
        <w:spacing w:after="0" w:line="240" w:lineRule="auto"/>
        <w:jc w:val="both"/>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Комплект поставки включає:</w:t>
      </w:r>
    </w:p>
    <w:tbl>
      <w:tblPr>
        <w:tblStyle w:val="10"/>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46246C" w:rsidRPr="0046246C" w:rsidTr="0046246C">
        <w:tc>
          <w:tcPr>
            <w:tcW w:w="10490" w:type="dxa"/>
          </w:tcPr>
          <w:p w:rsidR="0046246C" w:rsidRPr="0046246C" w:rsidRDefault="0046246C" w:rsidP="0046246C">
            <w:pPr>
              <w:tabs>
                <w:tab w:val="left" w:pos="720"/>
              </w:tabs>
              <w:jc w:val="both"/>
              <w:rPr>
                <w:rFonts w:ascii="Times New Roman" w:eastAsia="Times New Roman" w:hAnsi="Times New Roman"/>
                <w:color w:val="000000"/>
                <w:sz w:val="24"/>
                <w:szCs w:val="24"/>
                <w:lang w:val="uk-UA"/>
              </w:rPr>
            </w:pPr>
            <w:r w:rsidRPr="0046246C">
              <w:rPr>
                <w:rFonts w:ascii="Times New Roman" w:eastAsia="Times New Roman" w:hAnsi="Times New Roman"/>
                <w:color w:val="000000"/>
                <w:sz w:val="24"/>
                <w:szCs w:val="24"/>
                <w:lang w:val="uk-UA"/>
              </w:rPr>
              <w:t xml:space="preserve">- </w:t>
            </w:r>
            <w:proofErr w:type="spellStart"/>
            <w:r w:rsidRPr="0046246C">
              <w:rPr>
                <w:rFonts w:ascii="Times New Roman" w:eastAsia="Times New Roman" w:hAnsi="Times New Roman"/>
                <w:color w:val="000000"/>
                <w:sz w:val="24"/>
                <w:szCs w:val="24"/>
                <w:lang w:val="uk-UA"/>
              </w:rPr>
              <w:t>Квадрокоптер</w:t>
            </w:r>
            <w:proofErr w:type="spellEnd"/>
            <w:r w:rsidRPr="0046246C">
              <w:rPr>
                <w:rFonts w:ascii="Times New Roman" w:eastAsia="Times New Roman" w:hAnsi="Times New Roman"/>
                <w:color w:val="000000"/>
                <w:sz w:val="24"/>
                <w:szCs w:val="24"/>
                <w:lang w:val="uk-UA"/>
              </w:rPr>
              <w:t xml:space="preserve"> </w:t>
            </w:r>
            <w:proofErr w:type="spellStart"/>
            <w:r w:rsidRPr="0046246C">
              <w:rPr>
                <w:rFonts w:ascii="Times New Roman" w:eastAsia="Times New Roman" w:hAnsi="Times New Roman"/>
                <w:color w:val="000000"/>
                <w:sz w:val="24"/>
                <w:szCs w:val="24"/>
              </w:rPr>
              <w:t>Mavic</w:t>
            </w:r>
            <w:proofErr w:type="spellEnd"/>
            <w:r w:rsidRPr="0046246C">
              <w:rPr>
                <w:rFonts w:ascii="Times New Roman" w:eastAsia="Times New Roman" w:hAnsi="Times New Roman"/>
                <w:color w:val="000000"/>
                <w:sz w:val="24"/>
                <w:szCs w:val="24"/>
                <w:lang w:val="uk-UA"/>
              </w:rPr>
              <w:t xml:space="preserve"> 3Т – 1 шт.</w:t>
            </w:r>
          </w:p>
          <w:p w:rsidR="0046246C" w:rsidRPr="0046246C" w:rsidRDefault="0046246C" w:rsidP="0046246C">
            <w:pPr>
              <w:tabs>
                <w:tab w:val="left" w:pos="720"/>
              </w:tabs>
              <w:jc w:val="both"/>
              <w:rPr>
                <w:rFonts w:ascii="Times New Roman" w:eastAsia="Times New Roman" w:hAnsi="Times New Roman"/>
                <w:color w:val="000000"/>
                <w:sz w:val="24"/>
                <w:szCs w:val="24"/>
                <w:lang w:val="uk-UA"/>
              </w:rPr>
            </w:pPr>
            <w:r w:rsidRPr="0046246C">
              <w:rPr>
                <w:rFonts w:ascii="Times New Roman" w:eastAsia="Times New Roman" w:hAnsi="Times New Roman"/>
                <w:color w:val="000000"/>
                <w:sz w:val="24"/>
                <w:szCs w:val="24"/>
                <w:lang w:val="uk-UA"/>
              </w:rPr>
              <w:t xml:space="preserve">- Інтелектуальна батарея </w:t>
            </w:r>
            <w:proofErr w:type="spellStart"/>
            <w:r w:rsidRPr="0046246C">
              <w:rPr>
                <w:rFonts w:ascii="Times New Roman" w:eastAsia="Times New Roman" w:hAnsi="Times New Roman"/>
                <w:color w:val="000000"/>
                <w:sz w:val="24"/>
                <w:szCs w:val="24"/>
              </w:rPr>
              <w:t>Mavic</w:t>
            </w:r>
            <w:proofErr w:type="spellEnd"/>
            <w:r w:rsidRPr="0046246C">
              <w:rPr>
                <w:rFonts w:ascii="Times New Roman" w:eastAsia="Times New Roman" w:hAnsi="Times New Roman"/>
                <w:color w:val="000000"/>
                <w:sz w:val="24"/>
                <w:szCs w:val="24"/>
                <w:lang w:val="uk-UA"/>
              </w:rPr>
              <w:t xml:space="preserve"> 3 – 1 шт.</w:t>
            </w:r>
          </w:p>
          <w:p w:rsidR="0046246C" w:rsidRPr="0046246C" w:rsidRDefault="0046246C" w:rsidP="0046246C">
            <w:pPr>
              <w:tabs>
                <w:tab w:val="left" w:pos="720"/>
              </w:tabs>
              <w:jc w:val="both"/>
              <w:rPr>
                <w:rFonts w:ascii="Times New Roman" w:eastAsia="Times New Roman" w:hAnsi="Times New Roman"/>
                <w:color w:val="000000"/>
                <w:sz w:val="24"/>
                <w:szCs w:val="24"/>
                <w:lang w:val="uk-UA"/>
              </w:rPr>
            </w:pPr>
            <w:r w:rsidRPr="0046246C">
              <w:rPr>
                <w:rFonts w:ascii="Times New Roman" w:eastAsia="Times New Roman" w:hAnsi="Times New Roman"/>
                <w:color w:val="000000"/>
                <w:sz w:val="24"/>
                <w:szCs w:val="24"/>
                <w:lang w:val="uk-UA"/>
              </w:rPr>
              <w:t xml:space="preserve">- Карта пам’яті </w:t>
            </w:r>
            <w:proofErr w:type="spellStart"/>
            <w:r w:rsidRPr="0046246C">
              <w:rPr>
                <w:rFonts w:ascii="Times New Roman" w:eastAsia="Times New Roman" w:hAnsi="Times New Roman"/>
                <w:color w:val="000000"/>
                <w:sz w:val="24"/>
                <w:szCs w:val="24"/>
              </w:rPr>
              <w:t>MicroSD</w:t>
            </w:r>
            <w:proofErr w:type="spellEnd"/>
            <w:r w:rsidRPr="0046246C">
              <w:rPr>
                <w:rFonts w:ascii="Times New Roman" w:eastAsia="Times New Roman" w:hAnsi="Times New Roman"/>
                <w:color w:val="000000"/>
                <w:sz w:val="24"/>
                <w:szCs w:val="24"/>
                <w:lang w:val="uk-UA"/>
              </w:rPr>
              <w:t xml:space="preserve"> </w:t>
            </w:r>
            <w:proofErr w:type="spellStart"/>
            <w:r w:rsidRPr="0046246C">
              <w:rPr>
                <w:rFonts w:ascii="Times New Roman" w:eastAsia="Times New Roman" w:hAnsi="Times New Roman"/>
                <w:color w:val="000000"/>
                <w:sz w:val="24"/>
                <w:szCs w:val="24"/>
              </w:rPr>
              <w:t>Card</w:t>
            </w:r>
            <w:proofErr w:type="spellEnd"/>
            <w:r w:rsidRPr="0046246C">
              <w:rPr>
                <w:rFonts w:ascii="Times New Roman" w:eastAsia="Times New Roman" w:hAnsi="Times New Roman"/>
                <w:color w:val="000000"/>
                <w:sz w:val="24"/>
                <w:szCs w:val="24"/>
                <w:lang w:val="uk-UA"/>
              </w:rPr>
              <w:t xml:space="preserve"> 64</w:t>
            </w:r>
            <w:r w:rsidRPr="0046246C">
              <w:rPr>
                <w:rFonts w:ascii="Times New Roman" w:eastAsia="Times New Roman" w:hAnsi="Times New Roman"/>
                <w:color w:val="000000"/>
                <w:sz w:val="24"/>
                <w:szCs w:val="24"/>
              </w:rPr>
              <w:t>GB</w:t>
            </w:r>
            <w:r w:rsidRPr="0046246C">
              <w:rPr>
                <w:rFonts w:ascii="Times New Roman" w:eastAsia="Times New Roman" w:hAnsi="Times New Roman"/>
                <w:color w:val="000000"/>
                <w:sz w:val="24"/>
                <w:szCs w:val="24"/>
                <w:lang w:val="uk-UA"/>
              </w:rPr>
              <w:t xml:space="preserve"> – 1 шт.</w:t>
            </w:r>
          </w:p>
          <w:p w:rsidR="0046246C" w:rsidRPr="0046246C" w:rsidRDefault="0046246C" w:rsidP="0046246C">
            <w:pPr>
              <w:tabs>
                <w:tab w:val="left" w:pos="720"/>
              </w:tabs>
              <w:jc w:val="both"/>
              <w:rPr>
                <w:rFonts w:ascii="Times New Roman" w:eastAsia="Times New Roman" w:hAnsi="Times New Roman"/>
                <w:color w:val="000000"/>
                <w:sz w:val="24"/>
                <w:szCs w:val="24"/>
              </w:rPr>
            </w:pPr>
            <w:r w:rsidRPr="0046246C">
              <w:rPr>
                <w:rFonts w:ascii="Times New Roman" w:eastAsia="Times New Roman" w:hAnsi="Times New Roman"/>
                <w:color w:val="000000"/>
                <w:sz w:val="24"/>
                <w:szCs w:val="24"/>
              </w:rPr>
              <w:t xml:space="preserve">- </w:t>
            </w:r>
            <w:proofErr w:type="spellStart"/>
            <w:r w:rsidRPr="0046246C">
              <w:rPr>
                <w:rFonts w:ascii="Times New Roman" w:eastAsia="Times New Roman" w:hAnsi="Times New Roman"/>
                <w:color w:val="000000"/>
                <w:sz w:val="24"/>
                <w:szCs w:val="24"/>
              </w:rPr>
              <w:t>Захист</w:t>
            </w:r>
            <w:proofErr w:type="spellEnd"/>
            <w:r w:rsidRPr="0046246C">
              <w:rPr>
                <w:rFonts w:ascii="Times New Roman" w:eastAsia="Times New Roman" w:hAnsi="Times New Roman"/>
                <w:color w:val="000000"/>
                <w:sz w:val="24"/>
                <w:szCs w:val="24"/>
              </w:rPr>
              <w:t xml:space="preserve"> </w:t>
            </w:r>
            <w:proofErr w:type="spellStart"/>
            <w:proofErr w:type="gramStart"/>
            <w:r w:rsidRPr="0046246C">
              <w:rPr>
                <w:rFonts w:ascii="Times New Roman" w:eastAsia="Times New Roman" w:hAnsi="Times New Roman"/>
                <w:color w:val="000000"/>
                <w:sz w:val="24"/>
                <w:szCs w:val="24"/>
              </w:rPr>
              <w:t>п</w:t>
            </w:r>
            <w:proofErr w:type="gramEnd"/>
            <w:r w:rsidRPr="0046246C">
              <w:rPr>
                <w:rFonts w:ascii="Times New Roman" w:eastAsia="Times New Roman" w:hAnsi="Times New Roman"/>
                <w:color w:val="000000"/>
                <w:sz w:val="24"/>
                <w:szCs w:val="24"/>
              </w:rPr>
              <w:t>ідвісу</w:t>
            </w:r>
            <w:proofErr w:type="spellEnd"/>
            <w:r w:rsidRPr="0046246C">
              <w:rPr>
                <w:rFonts w:ascii="Times New Roman" w:eastAsia="Times New Roman" w:hAnsi="Times New Roman"/>
                <w:color w:val="000000"/>
                <w:sz w:val="24"/>
                <w:szCs w:val="24"/>
              </w:rPr>
              <w:t>– 1 шт.</w:t>
            </w:r>
          </w:p>
          <w:p w:rsidR="0046246C" w:rsidRPr="0046246C" w:rsidRDefault="0046246C" w:rsidP="0046246C">
            <w:pPr>
              <w:tabs>
                <w:tab w:val="left" w:pos="720"/>
              </w:tabs>
              <w:jc w:val="both"/>
              <w:rPr>
                <w:rFonts w:ascii="Times New Roman" w:eastAsia="Times New Roman" w:hAnsi="Times New Roman"/>
                <w:color w:val="000000"/>
                <w:sz w:val="24"/>
                <w:szCs w:val="24"/>
              </w:rPr>
            </w:pPr>
            <w:r w:rsidRPr="0046246C">
              <w:rPr>
                <w:rFonts w:ascii="Times New Roman" w:eastAsia="Times New Roman" w:hAnsi="Times New Roman"/>
                <w:color w:val="000000"/>
                <w:sz w:val="24"/>
                <w:szCs w:val="24"/>
              </w:rPr>
              <w:t xml:space="preserve">- </w:t>
            </w:r>
            <w:proofErr w:type="spellStart"/>
            <w:r w:rsidRPr="0046246C">
              <w:rPr>
                <w:rFonts w:ascii="Times New Roman" w:eastAsia="Times New Roman" w:hAnsi="Times New Roman"/>
                <w:color w:val="000000"/>
                <w:sz w:val="24"/>
                <w:szCs w:val="24"/>
              </w:rPr>
              <w:t>Пропелери</w:t>
            </w:r>
            <w:proofErr w:type="spellEnd"/>
            <w:r w:rsidRPr="0046246C">
              <w:rPr>
                <w:rFonts w:ascii="Times New Roman" w:eastAsia="Times New Roman" w:hAnsi="Times New Roman"/>
                <w:color w:val="000000"/>
                <w:sz w:val="24"/>
                <w:szCs w:val="24"/>
              </w:rPr>
              <w:t>– 3 пари.</w:t>
            </w:r>
          </w:p>
          <w:p w:rsidR="0046246C" w:rsidRPr="0046246C" w:rsidRDefault="0046246C" w:rsidP="0046246C">
            <w:pPr>
              <w:tabs>
                <w:tab w:val="left" w:pos="720"/>
              </w:tabs>
              <w:jc w:val="both"/>
              <w:rPr>
                <w:rFonts w:ascii="Times New Roman" w:eastAsia="Times New Roman" w:hAnsi="Times New Roman"/>
                <w:color w:val="000000"/>
                <w:sz w:val="24"/>
                <w:szCs w:val="24"/>
              </w:rPr>
            </w:pPr>
            <w:r w:rsidRPr="0046246C">
              <w:rPr>
                <w:rFonts w:ascii="Times New Roman" w:eastAsia="Times New Roman" w:hAnsi="Times New Roman"/>
                <w:color w:val="000000"/>
                <w:sz w:val="24"/>
                <w:szCs w:val="24"/>
              </w:rPr>
              <w:t xml:space="preserve">- Пульт </w:t>
            </w:r>
            <w:proofErr w:type="spellStart"/>
            <w:r w:rsidRPr="0046246C">
              <w:rPr>
                <w:rFonts w:ascii="Times New Roman" w:eastAsia="Times New Roman" w:hAnsi="Times New Roman"/>
                <w:color w:val="000000"/>
                <w:sz w:val="24"/>
                <w:szCs w:val="24"/>
              </w:rPr>
              <w:t>дистанційного</w:t>
            </w:r>
            <w:proofErr w:type="spellEnd"/>
            <w:r w:rsidRPr="0046246C">
              <w:rPr>
                <w:rFonts w:ascii="Times New Roman" w:eastAsia="Times New Roman" w:hAnsi="Times New Roman"/>
                <w:color w:val="000000"/>
                <w:sz w:val="24"/>
                <w:szCs w:val="24"/>
              </w:rPr>
              <w:t xml:space="preserve"> </w:t>
            </w:r>
            <w:proofErr w:type="spellStart"/>
            <w:r w:rsidRPr="0046246C">
              <w:rPr>
                <w:rFonts w:ascii="Times New Roman" w:eastAsia="Times New Roman" w:hAnsi="Times New Roman"/>
                <w:color w:val="000000"/>
                <w:sz w:val="24"/>
                <w:szCs w:val="24"/>
              </w:rPr>
              <w:t>керування</w:t>
            </w:r>
            <w:proofErr w:type="spellEnd"/>
            <w:r w:rsidRPr="0046246C">
              <w:rPr>
                <w:rFonts w:ascii="Times New Roman" w:eastAsia="Times New Roman" w:hAnsi="Times New Roman"/>
                <w:color w:val="000000"/>
                <w:sz w:val="24"/>
                <w:szCs w:val="24"/>
              </w:rPr>
              <w:t xml:space="preserve"> – 1 шт.</w:t>
            </w:r>
          </w:p>
          <w:p w:rsidR="0046246C" w:rsidRPr="0046246C" w:rsidRDefault="0046246C" w:rsidP="0046246C">
            <w:pPr>
              <w:tabs>
                <w:tab w:val="left" w:pos="720"/>
              </w:tabs>
              <w:jc w:val="both"/>
              <w:rPr>
                <w:rFonts w:ascii="Times New Roman" w:eastAsia="Times New Roman" w:hAnsi="Times New Roman"/>
                <w:color w:val="000000"/>
                <w:sz w:val="24"/>
                <w:szCs w:val="24"/>
              </w:rPr>
            </w:pPr>
            <w:r w:rsidRPr="0046246C">
              <w:rPr>
                <w:rFonts w:ascii="Times New Roman" w:eastAsia="Times New Roman" w:hAnsi="Times New Roman"/>
                <w:color w:val="000000"/>
                <w:sz w:val="24"/>
                <w:szCs w:val="24"/>
              </w:rPr>
              <w:t xml:space="preserve">- </w:t>
            </w:r>
            <w:r w:rsidRPr="0046246C">
              <w:rPr>
                <w:rFonts w:ascii="Times New Roman" w:eastAsia="Times New Roman" w:hAnsi="Times New Roman"/>
                <w:color w:val="000000"/>
                <w:sz w:val="24"/>
                <w:szCs w:val="24"/>
                <w:lang w:val="en-US"/>
              </w:rPr>
              <w:t>USB</w:t>
            </w:r>
            <w:r w:rsidRPr="0046246C">
              <w:rPr>
                <w:rFonts w:ascii="Times New Roman" w:eastAsia="Times New Roman" w:hAnsi="Times New Roman"/>
                <w:color w:val="000000"/>
                <w:sz w:val="24"/>
                <w:szCs w:val="24"/>
              </w:rPr>
              <w:t>-</w:t>
            </w:r>
            <w:r w:rsidRPr="0046246C">
              <w:rPr>
                <w:rFonts w:ascii="Times New Roman" w:eastAsia="Times New Roman" w:hAnsi="Times New Roman"/>
                <w:color w:val="000000"/>
                <w:sz w:val="24"/>
                <w:szCs w:val="24"/>
                <w:lang w:val="en-US"/>
              </w:rPr>
              <w:t>C</w:t>
            </w:r>
            <w:r w:rsidRPr="0046246C">
              <w:rPr>
                <w:rFonts w:ascii="Times New Roman" w:eastAsia="Times New Roman" w:hAnsi="Times New Roman"/>
                <w:color w:val="000000"/>
                <w:sz w:val="24"/>
                <w:szCs w:val="24"/>
              </w:rPr>
              <w:t xml:space="preserve"> </w:t>
            </w:r>
            <w:r w:rsidRPr="0046246C">
              <w:rPr>
                <w:rFonts w:ascii="Times New Roman" w:eastAsia="Times New Roman" w:hAnsi="Times New Roman"/>
                <w:color w:val="000000"/>
                <w:sz w:val="24"/>
                <w:szCs w:val="24"/>
                <w:lang w:val="en-US"/>
              </w:rPr>
              <w:t>Power</w:t>
            </w:r>
            <w:r w:rsidRPr="0046246C">
              <w:rPr>
                <w:rFonts w:ascii="Times New Roman" w:eastAsia="Times New Roman" w:hAnsi="Times New Roman"/>
                <w:color w:val="000000"/>
                <w:sz w:val="24"/>
                <w:szCs w:val="24"/>
              </w:rPr>
              <w:t xml:space="preserve"> </w:t>
            </w:r>
            <w:r w:rsidRPr="0046246C">
              <w:rPr>
                <w:rFonts w:ascii="Times New Roman" w:eastAsia="Times New Roman" w:hAnsi="Times New Roman"/>
                <w:color w:val="000000"/>
                <w:sz w:val="24"/>
                <w:szCs w:val="24"/>
                <w:lang w:val="en-US"/>
              </w:rPr>
              <w:t>Adapter</w:t>
            </w:r>
            <w:r w:rsidRPr="0046246C">
              <w:rPr>
                <w:rFonts w:ascii="Times New Roman" w:eastAsia="Times New Roman" w:hAnsi="Times New Roman"/>
                <w:color w:val="000000"/>
                <w:sz w:val="24"/>
                <w:szCs w:val="24"/>
              </w:rPr>
              <w:t xml:space="preserve"> (100</w:t>
            </w:r>
            <w:r w:rsidRPr="0046246C">
              <w:rPr>
                <w:rFonts w:ascii="Times New Roman" w:eastAsia="Times New Roman" w:hAnsi="Times New Roman"/>
                <w:color w:val="000000"/>
                <w:sz w:val="24"/>
                <w:szCs w:val="24"/>
                <w:lang w:val="en-US"/>
              </w:rPr>
              <w:t>W</w:t>
            </w:r>
            <w:r w:rsidRPr="0046246C">
              <w:rPr>
                <w:rFonts w:ascii="Times New Roman" w:eastAsia="Times New Roman" w:hAnsi="Times New Roman"/>
                <w:color w:val="000000"/>
                <w:sz w:val="24"/>
                <w:szCs w:val="24"/>
              </w:rPr>
              <w:t>) – 1 шт.</w:t>
            </w:r>
          </w:p>
          <w:p w:rsidR="0046246C" w:rsidRPr="0046246C" w:rsidRDefault="0046246C" w:rsidP="0046246C">
            <w:pPr>
              <w:tabs>
                <w:tab w:val="left" w:pos="720"/>
              </w:tabs>
              <w:jc w:val="both"/>
              <w:rPr>
                <w:rFonts w:ascii="Times New Roman" w:eastAsia="Times New Roman" w:hAnsi="Times New Roman"/>
                <w:color w:val="000000"/>
                <w:sz w:val="24"/>
                <w:szCs w:val="24"/>
                <w:lang w:val="en-US"/>
              </w:rPr>
            </w:pPr>
            <w:r w:rsidRPr="0046246C">
              <w:rPr>
                <w:rFonts w:ascii="Times New Roman" w:eastAsia="Times New Roman" w:hAnsi="Times New Roman"/>
                <w:color w:val="000000"/>
                <w:sz w:val="24"/>
                <w:szCs w:val="24"/>
                <w:lang w:val="en-US"/>
              </w:rPr>
              <w:t xml:space="preserve">- 100W Power Adaptor AC Cable – 1 </w:t>
            </w:r>
            <w:proofErr w:type="spellStart"/>
            <w:r w:rsidRPr="0046246C">
              <w:rPr>
                <w:rFonts w:ascii="Times New Roman" w:eastAsia="Times New Roman" w:hAnsi="Times New Roman"/>
                <w:color w:val="000000"/>
                <w:sz w:val="24"/>
                <w:szCs w:val="24"/>
              </w:rPr>
              <w:t>шт</w:t>
            </w:r>
            <w:proofErr w:type="spellEnd"/>
            <w:r w:rsidRPr="0046246C">
              <w:rPr>
                <w:rFonts w:ascii="Times New Roman" w:eastAsia="Times New Roman" w:hAnsi="Times New Roman"/>
                <w:color w:val="000000"/>
                <w:sz w:val="24"/>
                <w:szCs w:val="24"/>
                <w:lang w:val="en-US"/>
              </w:rPr>
              <w:t>.</w:t>
            </w:r>
          </w:p>
          <w:p w:rsidR="0046246C" w:rsidRPr="0046246C" w:rsidRDefault="0046246C" w:rsidP="0046246C">
            <w:pPr>
              <w:tabs>
                <w:tab w:val="left" w:pos="720"/>
              </w:tabs>
              <w:jc w:val="both"/>
              <w:rPr>
                <w:rFonts w:ascii="Times New Roman" w:eastAsia="Times New Roman" w:hAnsi="Times New Roman"/>
                <w:color w:val="000000"/>
                <w:sz w:val="24"/>
                <w:szCs w:val="24"/>
                <w:lang w:val="en-US"/>
              </w:rPr>
            </w:pPr>
            <w:r w:rsidRPr="0046246C">
              <w:rPr>
                <w:rFonts w:ascii="Times New Roman" w:eastAsia="Times New Roman" w:hAnsi="Times New Roman"/>
                <w:color w:val="000000"/>
                <w:sz w:val="24"/>
                <w:szCs w:val="24"/>
                <w:lang w:val="en-US"/>
              </w:rPr>
              <w:t xml:space="preserve">- </w:t>
            </w:r>
            <w:r w:rsidRPr="0046246C">
              <w:rPr>
                <w:rFonts w:ascii="Times New Roman" w:eastAsia="Times New Roman" w:hAnsi="Times New Roman"/>
                <w:color w:val="000000"/>
                <w:sz w:val="24"/>
                <w:szCs w:val="24"/>
              </w:rPr>
              <w:t>Кабель</w:t>
            </w:r>
            <w:r w:rsidRPr="0046246C">
              <w:rPr>
                <w:rFonts w:ascii="Times New Roman" w:eastAsia="Times New Roman" w:hAnsi="Times New Roman"/>
                <w:color w:val="000000"/>
                <w:sz w:val="24"/>
                <w:szCs w:val="24"/>
                <w:lang w:val="en-US"/>
              </w:rPr>
              <w:t xml:space="preserve"> USB-C Cable – 1 </w:t>
            </w:r>
            <w:proofErr w:type="spellStart"/>
            <w:r w:rsidRPr="0046246C">
              <w:rPr>
                <w:rFonts w:ascii="Times New Roman" w:eastAsia="Times New Roman" w:hAnsi="Times New Roman"/>
                <w:color w:val="000000"/>
                <w:sz w:val="24"/>
                <w:szCs w:val="24"/>
              </w:rPr>
              <w:t>шт</w:t>
            </w:r>
            <w:proofErr w:type="spellEnd"/>
            <w:r w:rsidRPr="0046246C">
              <w:rPr>
                <w:rFonts w:ascii="Times New Roman" w:eastAsia="Times New Roman" w:hAnsi="Times New Roman"/>
                <w:color w:val="000000"/>
                <w:sz w:val="24"/>
                <w:szCs w:val="24"/>
                <w:lang w:val="en-US"/>
              </w:rPr>
              <w:t>.</w:t>
            </w:r>
          </w:p>
          <w:p w:rsidR="0046246C" w:rsidRPr="0046246C" w:rsidRDefault="0046246C" w:rsidP="0046246C">
            <w:pPr>
              <w:tabs>
                <w:tab w:val="left" w:pos="720"/>
              </w:tabs>
              <w:rPr>
                <w:rFonts w:ascii="Times New Roman" w:eastAsia="Times New Roman" w:hAnsi="Times New Roman"/>
                <w:color w:val="000000"/>
                <w:sz w:val="24"/>
                <w:szCs w:val="24"/>
                <w:lang w:val="en-US"/>
              </w:rPr>
            </w:pPr>
            <w:r w:rsidRPr="0046246C">
              <w:rPr>
                <w:rFonts w:ascii="Times New Roman" w:eastAsia="Times New Roman" w:hAnsi="Times New Roman"/>
                <w:color w:val="000000"/>
                <w:sz w:val="24"/>
                <w:szCs w:val="24"/>
                <w:lang w:val="en-US"/>
              </w:rPr>
              <w:t xml:space="preserve">- </w:t>
            </w:r>
            <w:r w:rsidRPr="0046246C">
              <w:rPr>
                <w:rFonts w:ascii="Times New Roman" w:eastAsia="Times New Roman" w:hAnsi="Times New Roman"/>
                <w:color w:val="000000"/>
                <w:sz w:val="24"/>
                <w:szCs w:val="24"/>
              </w:rPr>
              <w:t>Кабель</w:t>
            </w:r>
            <w:r w:rsidRPr="0046246C">
              <w:rPr>
                <w:rFonts w:ascii="Times New Roman" w:eastAsia="Times New Roman" w:hAnsi="Times New Roman"/>
                <w:color w:val="000000"/>
                <w:sz w:val="24"/>
                <w:szCs w:val="24"/>
                <w:lang w:val="en-US"/>
              </w:rPr>
              <w:t xml:space="preserve"> USB-C to USB-C Cable – 1 </w:t>
            </w:r>
            <w:proofErr w:type="spellStart"/>
            <w:r w:rsidRPr="0046246C">
              <w:rPr>
                <w:rFonts w:ascii="Times New Roman" w:eastAsia="Times New Roman" w:hAnsi="Times New Roman"/>
                <w:color w:val="000000"/>
                <w:sz w:val="24"/>
                <w:szCs w:val="24"/>
              </w:rPr>
              <w:t>шт</w:t>
            </w:r>
            <w:proofErr w:type="spellEnd"/>
            <w:r w:rsidRPr="0046246C">
              <w:rPr>
                <w:rFonts w:ascii="Times New Roman" w:eastAsia="Times New Roman" w:hAnsi="Times New Roman"/>
                <w:color w:val="000000"/>
                <w:sz w:val="24"/>
                <w:szCs w:val="24"/>
                <w:lang w:val="en-US"/>
              </w:rPr>
              <w:t>.</w:t>
            </w:r>
            <w:r w:rsidRPr="0046246C">
              <w:rPr>
                <w:rFonts w:ascii="Times New Roman" w:eastAsia="Times New Roman" w:hAnsi="Times New Roman"/>
                <w:color w:val="000000"/>
                <w:sz w:val="24"/>
                <w:szCs w:val="24"/>
                <w:lang w:val="en-US"/>
              </w:rPr>
              <w:br/>
              <w:t xml:space="preserve">- </w:t>
            </w:r>
            <w:r w:rsidRPr="0046246C">
              <w:rPr>
                <w:rFonts w:ascii="Times New Roman" w:eastAsia="Times New Roman" w:hAnsi="Times New Roman"/>
                <w:color w:val="000000"/>
                <w:sz w:val="24"/>
                <w:szCs w:val="24"/>
              </w:rPr>
              <w:t>Сумка</w:t>
            </w:r>
            <w:r w:rsidRPr="0046246C">
              <w:rPr>
                <w:rFonts w:ascii="Times New Roman" w:eastAsia="Times New Roman" w:hAnsi="Times New Roman"/>
                <w:color w:val="000000"/>
                <w:sz w:val="24"/>
                <w:szCs w:val="24"/>
                <w:lang w:val="en-US"/>
              </w:rPr>
              <w:t xml:space="preserve"> – 1</w:t>
            </w:r>
            <w:proofErr w:type="spellStart"/>
            <w:r w:rsidRPr="0046246C">
              <w:rPr>
                <w:rFonts w:ascii="Times New Roman" w:eastAsia="Times New Roman" w:hAnsi="Times New Roman"/>
                <w:color w:val="000000"/>
                <w:sz w:val="24"/>
                <w:szCs w:val="24"/>
              </w:rPr>
              <w:t>шт</w:t>
            </w:r>
            <w:proofErr w:type="spellEnd"/>
          </w:p>
          <w:p w:rsidR="0046246C" w:rsidRDefault="0046246C" w:rsidP="0046246C">
            <w:pPr>
              <w:tabs>
                <w:tab w:val="left" w:pos="720"/>
              </w:tabs>
              <w:rPr>
                <w:rFonts w:ascii="Times New Roman" w:eastAsia="Times New Roman" w:hAnsi="Times New Roman"/>
                <w:b/>
                <w:bCs/>
                <w:color w:val="000000"/>
                <w:sz w:val="24"/>
                <w:szCs w:val="24"/>
              </w:rPr>
            </w:pPr>
            <w:r w:rsidRPr="0046246C">
              <w:rPr>
                <w:rFonts w:ascii="Times New Roman" w:eastAsia="Times New Roman" w:hAnsi="Times New Roman"/>
                <w:color w:val="000000"/>
                <w:sz w:val="24"/>
                <w:szCs w:val="24"/>
              </w:rPr>
              <w:t xml:space="preserve">- </w:t>
            </w:r>
            <w:proofErr w:type="spellStart"/>
            <w:r w:rsidRPr="0046246C">
              <w:rPr>
                <w:rFonts w:ascii="Times New Roman" w:eastAsia="Times New Roman" w:hAnsi="Times New Roman"/>
                <w:color w:val="000000"/>
                <w:sz w:val="24"/>
                <w:szCs w:val="24"/>
              </w:rPr>
              <w:t>Захисний</w:t>
            </w:r>
            <w:proofErr w:type="spellEnd"/>
            <w:r w:rsidRPr="0046246C">
              <w:rPr>
                <w:rFonts w:ascii="Times New Roman" w:eastAsia="Times New Roman" w:hAnsi="Times New Roman"/>
                <w:color w:val="000000"/>
                <w:sz w:val="24"/>
                <w:szCs w:val="24"/>
              </w:rPr>
              <w:t xml:space="preserve"> кейс для </w:t>
            </w:r>
            <w:proofErr w:type="spellStart"/>
            <w:r w:rsidRPr="0046246C">
              <w:rPr>
                <w:rFonts w:ascii="Times New Roman" w:eastAsia="Times New Roman" w:hAnsi="Times New Roman"/>
                <w:color w:val="000000"/>
                <w:sz w:val="24"/>
                <w:szCs w:val="24"/>
              </w:rPr>
              <w:t>транспортування</w:t>
            </w:r>
            <w:proofErr w:type="spellEnd"/>
            <w:r w:rsidRPr="0046246C">
              <w:rPr>
                <w:rFonts w:ascii="Times New Roman" w:eastAsia="Times New Roman" w:hAnsi="Times New Roman"/>
                <w:color w:val="000000"/>
                <w:sz w:val="24"/>
                <w:szCs w:val="24"/>
              </w:rPr>
              <w:t xml:space="preserve"> – 1 </w:t>
            </w:r>
            <w:proofErr w:type="spellStart"/>
            <w:proofErr w:type="gramStart"/>
            <w:r w:rsidRPr="0046246C">
              <w:rPr>
                <w:rFonts w:ascii="Times New Roman" w:eastAsia="Times New Roman" w:hAnsi="Times New Roman"/>
                <w:color w:val="000000"/>
                <w:sz w:val="24"/>
                <w:szCs w:val="24"/>
              </w:rPr>
              <w:t>шт</w:t>
            </w:r>
            <w:proofErr w:type="spellEnd"/>
            <w:proofErr w:type="gramEnd"/>
            <w:r>
              <w:rPr>
                <w:rFonts w:ascii="Times New Roman" w:eastAsia="Times New Roman" w:hAnsi="Times New Roman"/>
                <w:color w:val="000000"/>
                <w:sz w:val="24"/>
                <w:szCs w:val="24"/>
              </w:rPr>
              <w:br/>
            </w:r>
          </w:p>
          <w:tbl>
            <w:tblPr>
              <w:tblpPr w:leftFromText="180" w:rightFromText="180" w:vertAnchor="text" w:horzAnchor="margin" w:tblpY="260"/>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12"/>
              <w:gridCol w:w="5968"/>
              <w:gridCol w:w="1455"/>
              <w:gridCol w:w="1205"/>
            </w:tblGrid>
            <w:tr w:rsidR="00ED1BF7" w:rsidRPr="0046246C" w:rsidTr="00ED1BF7">
              <w:trPr>
                <w:trHeight w:val="665"/>
              </w:trPr>
              <w:tc>
                <w:tcPr>
                  <w:tcW w:w="1012" w:type="dxa"/>
                  <w:tcMar>
                    <w:top w:w="0" w:type="dxa"/>
                    <w:left w:w="108" w:type="dxa"/>
                    <w:bottom w:w="0" w:type="dxa"/>
                    <w:right w:w="108" w:type="dxa"/>
                  </w:tcMar>
                </w:tcPr>
                <w:p w:rsidR="00ED1BF7" w:rsidRPr="0046246C" w:rsidRDefault="00ED1BF7" w:rsidP="00ED1BF7">
                  <w:pPr>
                    <w:widowControl w:val="0"/>
                    <w:autoSpaceDE w:val="0"/>
                    <w:autoSpaceDN w:val="0"/>
                    <w:spacing w:after="0" w:line="240" w:lineRule="auto"/>
                    <w:jc w:val="center"/>
                    <w:rPr>
                      <w:rFonts w:ascii="Times New Roman" w:eastAsia="Times New Roman" w:hAnsi="Times New Roman"/>
                      <w:b/>
                      <w:noProof/>
                      <w:sz w:val="24"/>
                      <w:szCs w:val="24"/>
                      <w:lang w:val="ru-RU" w:eastAsia="uk-UA"/>
                    </w:rPr>
                  </w:pPr>
                  <w:r w:rsidRPr="0046246C">
                    <w:rPr>
                      <w:rFonts w:ascii="Times New Roman" w:eastAsia="Times New Roman" w:hAnsi="Times New Roman"/>
                      <w:b/>
                      <w:noProof/>
                      <w:sz w:val="24"/>
                      <w:szCs w:val="24"/>
                      <w:lang w:val="ru-RU" w:eastAsia="uk-UA"/>
                    </w:rPr>
                    <w:t>№ з/п</w:t>
                  </w:r>
                </w:p>
              </w:tc>
              <w:tc>
                <w:tcPr>
                  <w:tcW w:w="5968" w:type="dxa"/>
                  <w:tcMar>
                    <w:top w:w="0" w:type="dxa"/>
                    <w:left w:w="108" w:type="dxa"/>
                    <w:bottom w:w="0" w:type="dxa"/>
                    <w:right w:w="108" w:type="dxa"/>
                  </w:tcMar>
                </w:tcPr>
                <w:p w:rsidR="00ED1BF7" w:rsidRPr="0046246C" w:rsidRDefault="00ED1BF7" w:rsidP="00ED1BF7">
                  <w:pPr>
                    <w:widowControl w:val="0"/>
                    <w:autoSpaceDE w:val="0"/>
                    <w:autoSpaceDN w:val="0"/>
                    <w:spacing w:after="0" w:line="240" w:lineRule="auto"/>
                    <w:jc w:val="center"/>
                    <w:rPr>
                      <w:rFonts w:ascii="Times New Roman" w:eastAsia="Times New Roman" w:hAnsi="Times New Roman"/>
                      <w:b/>
                      <w:noProof/>
                      <w:sz w:val="24"/>
                      <w:szCs w:val="24"/>
                      <w:lang w:val="ru-RU" w:eastAsia="uk-UA"/>
                    </w:rPr>
                  </w:pPr>
                  <w:r w:rsidRPr="0046246C">
                    <w:rPr>
                      <w:rFonts w:ascii="Times New Roman" w:eastAsia="Times New Roman" w:hAnsi="Times New Roman"/>
                      <w:b/>
                      <w:noProof/>
                      <w:sz w:val="24"/>
                      <w:szCs w:val="24"/>
                      <w:lang w:val="ru-RU" w:eastAsia="uk-UA"/>
                    </w:rPr>
                    <w:t>Найменування Товару</w:t>
                  </w:r>
                </w:p>
              </w:tc>
              <w:tc>
                <w:tcPr>
                  <w:tcW w:w="1455" w:type="dxa"/>
                </w:tcPr>
                <w:p w:rsidR="00ED1BF7" w:rsidRPr="0046246C" w:rsidRDefault="00ED1BF7" w:rsidP="00ED1BF7">
                  <w:pPr>
                    <w:widowControl w:val="0"/>
                    <w:autoSpaceDE w:val="0"/>
                    <w:autoSpaceDN w:val="0"/>
                    <w:spacing w:after="0" w:line="240" w:lineRule="auto"/>
                    <w:jc w:val="center"/>
                    <w:rPr>
                      <w:rFonts w:ascii="Times New Roman" w:eastAsia="Times New Roman" w:hAnsi="Times New Roman"/>
                      <w:b/>
                      <w:noProof/>
                      <w:sz w:val="24"/>
                      <w:szCs w:val="24"/>
                      <w:lang w:val="ru-RU" w:eastAsia="uk-UA"/>
                    </w:rPr>
                  </w:pPr>
                  <w:r w:rsidRPr="0046246C">
                    <w:rPr>
                      <w:rFonts w:ascii="Times New Roman" w:eastAsia="Times New Roman" w:hAnsi="Times New Roman"/>
                      <w:b/>
                      <w:noProof/>
                      <w:sz w:val="24"/>
                      <w:szCs w:val="24"/>
                      <w:lang w:val="ru-RU" w:eastAsia="uk-UA"/>
                    </w:rPr>
                    <w:t>Од. виміру</w:t>
                  </w:r>
                </w:p>
              </w:tc>
              <w:tc>
                <w:tcPr>
                  <w:tcW w:w="1205" w:type="dxa"/>
                </w:tcPr>
                <w:p w:rsidR="00ED1BF7" w:rsidRPr="0046246C" w:rsidRDefault="00ED1BF7" w:rsidP="00ED1BF7">
                  <w:pPr>
                    <w:widowControl w:val="0"/>
                    <w:autoSpaceDE w:val="0"/>
                    <w:autoSpaceDN w:val="0"/>
                    <w:spacing w:after="0" w:line="240" w:lineRule="auto"/>
                    <w:jc w:val="center"/>
                    <w:rPr>
                      <w:rFonts w:ascii="Times New Roman" w:eastAsia="Times New Roman" w:hAnsi="Times New Roman"/>
                      <w:b/>
                      <w:noProof/>
                      <w:sz w:val="24"/>
                      <w:szCs w:val="24"/>
                      <w:lang w:val="ru-RU" w:eastAsia="uk-UA"/>
                    </w:rPr>
                  </w:pPr>
                  <w:r w:rsidRPr="0046246C">
                    <w:rPr>
                      <w:rFonts w:ascii="Times New Roman" w:eastAsia="Times New Roman" w:hAnsi="Times New Roman"/>
                      <w:b/>
                      <w:noProof/>
                      <w:sz w:val="24"/>
                      <w:szCs w:val="24"/>
                      <w:lang w:val="ru-RU" w:eastAsia="uk-UA"/>
                    </w:rPr>
                    <w:t>Кількість</w:t>
                  </w:r>
                </w:p>
              </w:tc>
            </w:tr>
            <w:tr w:rsidR="00ED1BF7" w:rsidRPr="0046246C" w:rsidTr="00ED1BF7">
              <w:trPr>
                <w:trHeight w:val="560"/>
              </w:trPr>
              <w:tc>
                <w:tcPr>
                  <w:tcW w:w="1012" w:type="dxa"/>
                  <w:tcMar>
                    <w:top w:w="0" w:type="dxa"/>
                    <w:left w:w="108" w:type="dxa"/>
                    <w:bottom w:w="0" w:type="dxa"/>
                    <w:right w:w="108" w:type="dxa"/>
                  </w:tcMar>
                  <w:vAlign w:val="center"/>
                </w:tcPr>
                <w:p w:rsidR="00ED1BF7" w:rsidRPr="0046246C" w:rsidRDefault="00ED1BF7" w:rsidP="00ED1BF7">
                  <w:pPr>
                    <w:widowControl w:val="0"/>
                    <w:autoSpaceDE w:val="0"/>
                    <w:autoSpaceDN w:val="0"/>
                    <w:spacing w:after="0" w:line="240" w:lineRule="auto"/>
                    <w:ind w:left="34"/>
                    <w:jc w:val="center"/>
                    <w:rPr>
                      <w:rFonts w:ascii="Times New Roman" w:eastAsia="Times New Roman" w:hAnsi="Times New Roman"/>
                      <w:b/>
                      <w:noProof/>
                      <w:sz w:val="24"/>
                      <w:szCs w:val="24"/>
                      <w:lang w:eastAsia="uk-UA"/>
                    </w:rPr>
                  </w:pPr>
                  <w:r>
                    <w:rPr>
                      <w:rFonts w:ascii="Times New Roman" w:eastAsia="Times New Roman" w:hAnsi="Times New Roman"/>
                      <w:b/>
                      <w:noProof/>
                      <w:sz w:val="24"/>
                      <w:szCs w:val="24"/>
                      <w:lang w:eastAsia="uk-UA"/>
                    </w:rPr>
                    <w:t>2</w:t>
                  </w:r>
                  <w:r w:rsidRPr="0046246C">
                    <w:rPr>
                      <w:rFonts w:ascii="Times New Roman" w:eastAsia="Times New Roman" w:hAnsi="Times New Roman"/>
                      <w:b/>
                      <w:noProof/>
                      <w:sz w:val="24"/>
                      <w:szCs w:val="24"/>
                      <w:lang w:eastAsia="uk-UA"/>
                    </w:rPr>
                    <w:t>.</w:t>
                  </w:r>
                </w:p>
              </w:tc>
              <w:tc>
                <w:tcPr>
                  <w:tcW w:w="5968" w:type="dxa"/>
                  <w:tcMar>
                    <w:top w:w="0" w:type="dxa"/>
                    <w:left w:w="108" w:type="dxa"/>
                    <w:bottom w:w="0" w:type="dxa"/>
                    <w:right w:w="108" w:type="dxa"/>
                  </w:tcMar>
                  <w:vAlign w:val="center"/>
                </w:tcPr>
                <w:p w:rsidR="00ED1BF7" w:rsidRPr="0046246C" w:rsidRDefault="00ED1BF7" w:rsidP="00ED1BF7">
                  <w:pPr>
                    <w:widowControl w:val="0"/>
                    <w:autoSpaceDE w:val="0"/>
                    <w:autoSpaceDN w:val="0"/>
                    <w:spacing w:after="0" w:line="240" w:lineRule="auto"/>
                    <w:rPr>
                      <w:rFonts w:ascii="Times New Roman" w:eastAsia="Times New Roman" w:hAnsi="Times New Roman"/>
                      <w:b/>
                      <w:sz w:val="24"/>
                      <w:szCs w:val="24"/>
                    </w:rPr>
                  </w:pPr>
                  <w:proofErr w:type="spellStart"/>
                  <w:r w:rsidRPr="0029738B">
                    <w:rPr>
                      <w:rFonts w:ascii="Times New Roman" w:hAnsi="Times New Roman"/>
                      <w:b/>
                      <w:sz w:val="24"/>
                    </w:rPr>
                    <w:t>Квадрокоптер</w:t>
                  </w:r>
                  <w:proofErr w:type="spellEnd"/>
                  <w:r w:rsidRPr="0029738B">
                    <w:rPr>
                      <w:rFonts w:ascii="Times New Roman" w:hAnsi="Times New Roman"/>
                      <w:b/>
                      <w:sz w:val="24"/>
                    </w:rPr>
                    <w:t xml:space="preserve"> DJI </w:t>
                  </w:r>
                  <w:proofErr w:type="spellStart"/>
                  <w:r w:rsidRPr="0029738B">
                    <w:rPr>
                      <w:rFonts w:ascii="Times New Roman" w:hAnsi="Times New Roman"/>
                      <w:b/>
                      <w:sz w:val="24"/>
                    </w:rPr>
                    <w:t>Mavic</w:t>
                  </w:r>
                  <w:proofErr w:type="spellEnd"/>
                  <w:r w:rsidRPr="0029738B">
                    <w:rPr>
                      <w:rFonts w:ascii="Times New Roman" w:hAnsi="Times New Roman"/>
                      <w:b/>
                      <w:sz w:val="24"/>
                    </w:rPr>
                    <w:t xml:space="preserve"> 3 </w:t>
                  </w:r>
                  <w:r w:rsidRPr="0029738B">
                    <w:rPr>
                      <w:rFonts w:ascii="Times New Roman" w:hAnsi="Times New Roman"/>
                      <w:b/>
                      <w:sz w:val="24"/>
                      <w:lang w:val="en-US"/>
                    </w:rPr>
                    <w:t>Classic</w:t>
                  </w:r>
                  <w:r w:rsidRPr="0029738B">
                    <w:rPr>
                      <w:rFonts w:ascii="Times New Roman" w:hAnsi="Times New Roman"/>
                      <w:b/>
                      <w:sz w:val="24"/>
                    </w:rPr>
                    <w:t xml:space="preserve"> </w:t>
                  </w:r>
                  <w:r w:rsidRPr="0046246C">
                    <w:rPr>
                      <w:rFonts w:ascii="Times New Roman" w:eastAsia="Times New Roman" w:hAnsi="Times New Roman"/>
                      <w:b/>
                      <w:sz w:val="24"/>
                      <w:szCs w:val="24"/>
                    </w:rPr>
                    <w:t>або еквівалент</w:t>
                  </w:r>
                </w:p>
                <w:p w:rsidR="00ED1BF7" w:rsidRPr="0046246C" w:rsidRDefault="00ED1BF7" w:rsidP="00ED1BF7">
                  <w:pPr>
                    <w:widowControl w:val="0"/>
                    <w:autoSpaceDE w:val="0"/>
                    <w:autoSpaceDN w:val="0"/>
                    <w:spacing w:after="0" w:line="240" w:lineRule="auto"/>
                    <w:rPr>
                      <w:rFonts w:ascii="Times New Roman" w:eastAsia="Times New Roman" w:hAnsi="Times New Roman"/>
                      <w:i/>
                      <w:sz w:val="20"/>
                      <w:szCs w:val="20"/>
                    </w:rPr>
                  </w:pPr>
                </w:p>
              </w:tc>
              <w:tc>
                <w:tcPr>
                  <w:tcW w:w="1455" w:type="dxa"/>
                  <w:vAlign w:val="center"/>
                </w:tcPr>
                <w:p w:rsidR="00ED1BF7" w:rsidRPr="0046246C" w:rsidRDefault="00ED1BF7" w:rsidP="00ED1BF7">
                  <w:pPr>
                    <w:widowControl w:val="0"/>
                    <w:autoSpaceDE w:val="0"/>
                    <w:autoSpaceDN w:val="0"/>
                    <w:spacing w:after="0" w:line="240" w:lineRule="auto"/>
                    <w:jc w:val="center"/>
                    <w:rPr>
                      <w:rFonts w:ascii="Times New Roman" w:eastAsia="Times New Roman" w:hAnsi="Times New Roman"/>
                      <w:b/>
                      <w:sz w:val="24"/>
                      <w:szCs w:val="24"/>
                    </w:rPr>
                  </w:pPr>
                  <w:r w:rsidRPr="0046246C">
                    <w:rPr>
                      <w:rFonts w:ascii="Times New Roman" w:eastAsia="Times New Roman" w:hAnsi="Times New Roman"/>
                      <w:b/>
                      <w:sz w:val="24"/>
                      <w:szCs w:val="24"/>
                    </w:rPr>
                    <w:t>шт.</w:t>
                  </w:r>
                </w:p>
              </w:tc>
              <w:tc>
                <w:tcPr>
                  <w:tcW w:w="1205" w:type="dxa"/>
                  <w:vAlign w:val="center"/>
                </w:tcPr>
                <w:p w:rsidR="00ED1BF7" w:rsidRPr="0046246C" w:rsidRDefault="00ED1BF7" w:rsidP="00ED1BF7">
                  <w:pPr>
                    <w:widowControl w:val="0"/>
                    <w:autoSpaceDE w:val="0"/>
                    <w:autoSpaceDN w:val="0"/>
                    <w:spacing w:after="0" w:line="240" w:lineRule="auto"/>
                    <w:jc w:val="center"/>
                    <w:rPr>
                      <w:rFonts w:ascii="Times New Roman" w:eastAsia="Times New Roman" w:hAnsi="Times New Roman"/>
                      <w:b/>
                      <w:sz w:val="24"/>
                      <w:szCs w:val="24"/>
                    </w:rPr>
                  </w:pPr>
                  <w:r w:rsidRPr="0046246C">
                    <w:rPr>
                      <w:rFonts w:ascii="Times New Roman" w:eastAsia="Times New Roman" w:hAnsi="Times New Roman"/>
                      <w:b/>
                      <w:sz w:val="24"/>
                      <w:szCs w:val="24"/>
                    </w:rPr>
                    <w:t>1</w:t>
                  </w:r>
                </w:p>
              </w:tc>
            </w:tr>
          </w:tbl>
          <w:p w:rsidR="0029738B" w:rsidRDefault="0029738B" w:rsidP="0046246C">
            <w:pPr>
              <w:tabs>
                <w:tab w:val="left" w:pos="720"/>
              </w:tabs>
              <w:rPr>
                <w:rFonts w:ascii="Times New Roman" w:eastAsia="Times New Roman" w:hAnsi="Times New Roman"/>
                <w:b/>
                <w:bCs/>
                <w:color w:val="000000"/>
                <w:sz w:val="24"/>
                <w:szCs w:val="24"/>
              </w:rPr>
            </w:pPr>
          </w:p>
          <w:p w:rsidR="0029738B" w:rsidRDefault="0029738B" w:rsidP="0046246C">
            <w:pPr>
              <w:tabs>
                <w:tab w:val="left" w:pos="720"/>
              </w:tabs>
              <w:rPr>
                <w:rFonts w:ascii="Times New Roman" w:eastAsia="Times New Roman" w:hAnsi="Times New Roman"/>
                <w:b/>
                <w:bCs/>
                <w:color w:val="000000"/>
                <w:sz w:val="24"/>
                <w:szCs w:val="24"/>
              </w:rPr>
            </w:pPr>
          </w:p>
          <w:p w:rsidR="00ED1BF7" w:rsidRDefault="00ED1BF7" w:rsidP="0046246C">
            <w:pPr>
              <w:tabs>
                <w:tab w:val="left" w:pos="720"/>
              </w:tabs>
              <w:rPr>
                <w:rFonts w:ascii="Times New Roman" w:eastAsia="Times New Roman" w:hAnsi="Times New Roman"/>
                <w:b/>
                <w:bCs/>
                <w:color w:val="000000"/>
                <w:sz w:val="24"/>
                <w:szCs w:val="24"/>
              </w:rPr>
            </w:pPr>
          </w:p>
          <w:p w:rsidR="00ED1BF7" w:rsidRDefault="00ED1BF7" w:rsidP="0046246C">
            <w:pPr>
              <w:tabs>
                <w:tab w:val="left" w:pos="720"/>
              </w:tabs>
              <w:rPr>
                <w:rFonts w:ascii="Times New Roman" w:eastAsia="Times New Roman" w:hAnsi="Times New Roman"/>
                <w:b/>
                <w:bCs/>
                <w:color w:val="000000"/>
                <w:sz w:val="24"/>
                <w:szCs w:val="24"/>
              </w:rPr>
            </w:pPr>
          </w:p>
          <w:p w:rsidR="00ED1BF7" w:rsidRDefault="00ED1BF7" w:rsidP="0046246C">
            <w:pPr>
              <w:tabs>
                <w:tab w:val="left" w:pos="720"/>
              </w:tabs>
              <w:rPr>
                <w:rFonts w:ascii="Times New Roman" w:eastAsia="Times New Roman" w:hAnsi="Times New Roman"/>
                <w:b/>
                <w:bCs/>
                <w:color w:val="000000"/>
                <w:sz w:val="24"/>
                <w:szCs w:val="24"/>
              </w:rPr>
            </w:pPr>
          </w:p>
          <w:p w:rsidR="00ED1BF7" w:rsidRDefault="00ED1BF7" w:rsidP="0046246C">
            <w:pPr>
              <w:tabs>
                <w:tab w:val="left" w:pos="720"/>
              </w:tabs>
              <w:rPr>
                <w:rFonts w:ascii="Times New Roman" w:eastAsia="Times New Roman" w:hAnsi="Times New Roman"/>
                <w:b/>
                <w:bCs/>
                <w:color w:val="000000"/>
                <w:sz w:val="24"/>
                <w:szCs w:val="24"/>
              </w:rPr>
            </w:pPr>
          </w:p>
          <w:p w:rsidR="00ED1BF7" w:rsidRPr="0029738B" w:rsidRDefault="00ED1BF7" w:rsidP="00ED1BF7">
            <w:pPr>
              <w:widowControl w:val="0"/>
              <w:tabs>
                <w:tab w:val="left" w:pos="720"/>
              </w:tabs>
              <w:autoSpaceDE w:val="0"/>
              <w:autoSpaceDN w:val="0"/>
              <w:jc w:val="center"/>
              <w:rPr>
                <w:rFonts w:ascii="Times New Roman" w:eastAsia="Times New Roman" w:hAnsi="Times New Roman"/>
                <w:iCs/>
                <w:sz w:val="24"/>
                <w:szCs w:val="24"/>
              </w:rPr>
            </w:pPr>
            <w:proofErr w:type="spellStart"/>
            <w:proofErr w:type="gramStart"/>
            <w:r w:rsidRPr="0029738B">
              <w:rPr>
                <w:rFonts w:ascii="Times New Roman" w:hAnsi="Times New Roman"/>
                <w:b/>
                <w:sz w:val="24"/>
                <w:szCs w:val="24"/>
                <w:lang w:eastAsia="uk-UA"/>
              </w:rPr>
              <w:t>Техн</w:t>
            </w:r>
            <w:proofErr w:type="gramEnd"/>
            <w:r w:rsidRPr="0029738B">
              <w:rPr>
                <w:rFonts w:ascii="Times New Roman" w:hAnsi="Times New Roman"/>
                <w:b/>
                <w:sz w:val="24"/>
                <w:szCs w:val="24"/>
                <w:lang w:eastAsia="uk-UA"/>
              </w:rPr>
              <w:t>ічні</w:t>
            </w:r>
            <w:proofErr w:type="spellEnd"/>
            <w:r w:rsidRPr="0029738B">
              <w:rPr>
                <w:rFonts w:ascii="Times New Roman" w:hAnsi="Times New Roman"/>
                <w:b/>
                <w:sz w:val="24"/>
                <w:szCs w:val="24"/>
                <w:lang w:eastAsia="uk-UA"/>
              </w:rPr>
              <w:t xml:space="preserve"> характеристики та </w:t>
            </w:r>
            <w:proofErr w:type="spellStart"/>
            <w:r w:rsidRPr="0029738B">
              <w:rPr>
                <w:rFonts w:ascii="Times New Roman" w:hAnsi="Times New Roman"/>
                <w:b/>
                <w:sz w:val="24"/>
                <w:szCs w:val="24"/>
                <w:lang w:eastAsia="uk-UA"/>
              </w:rPr>
              <w:t>вимоги</w:t>
            </w:r>
            <w:proofErr w:type="spellEnd"/>
            <w:r w:rsidRPr="0029738B">
              <w:rPr>
                <w:rFonts w:ascii="Times New Roman" w:hAnsi="Times New Roman"/>
                <w:b/>
                <w:sz w:val="24"/>
                <w:szCs w:val="24"/>
                <w:lang w:eastAsia="uk-UA"/>
              </w:rPr>
              <w:t xml:space="preserve"> до товару:</w:t>
            </w:r>
          </w:p>
          <w:p w:rsidR="00ED1BF7" w:rsidRPr="0046246C" w:rsidRDefault="00ED1BF7" w:rsidP="00ED1BF7">
            <w:pPr>
              <w:tabs>
                <w:tab w:val="left" w:pos="720"/>
              </w:tabs>
              <w:jc w:val="center"/>
              <w:rPr>
                <w:rFonts w:ascii="Times New Roman" w:eastAsia="Times New Roman" w:hAnsi="Times New Roman"/>
                <w:b/>
                <w:bCs/>
                <w:color w:val="000000"/>
                <w:sz w:val="24"/>
                <w:szCs w:val="24"/>
              </w:rPr>
            </w:pPr>
            <w:r w:rsidRPr="0029738B">
              <w:rPr>
                <w:rFonts w:ascii="Times New Roman" w:eastAsia="Times New Roman" w:hAnsi="Times New Roman"/>
                <w:iCs/>
                <w:sz w:val="24"/>
                <w:szCs w:val="24"/>
              </w:rPr>
              <w:t xml:space="preserve">Товар, </w:t>
            </w:r>
            <w:proofErr w:type="spellStart"/>
            <w:r w:rsidRPr="0029738B">
              <w:rPr>
                <w:rFonts w:ascii="Times New Roman" w:eastAsia="Times New Roman" w:hAnsi="Times New Roman"/>
                <w:iCs/>
                <w:sz w:val="24"/>
                <w:szCs w:val="24"/>
              </w:rPr>
              <w:t>що</w:t>
            </w:r>
            <w:proofErr w:type="spellEnd"/>
            <w:r w:rsidRPr="0029738B">
              <w:rPr>
                <w:rFonts w:ascii="Times New Roman" w:eastAsia="Times New Roman" w:hAnsi="Times New Roman"/>
                <w:iCs/>
                <w:sz w:val="24"/>
                <w:szCs w:val="24"/>
              </w:rPr>
              <w:t xml:space="preserve"> </w:t>
            </w:r>
            <w:proofErr w:type="spellStart"/>
            <w:r w:rsidRPr="0029738B">
              <w:rPr>
                <w:rFonts w:ascii="Times New Roman" w:eastAsia="Times New Roman" w:hAnsi="Times New Roman"/>
                <w:iCs/>
                <w:sz w:val="24"/>
                <w:szCs w:val="24"/>
              </w:rPr>
              <w:t>планує</w:t>
            </w:r>
            <w:proofErr w:type="spellEnd"/>
            <w:r w:rsidRPr="0029738B">
              <w:rPr>
                <w:rFonts w:ascii="Times New Roman" w:eastAsia="Times New Roman" w:hAnsi="Times New Roman"/>
                <w:iCs/>
                <w:sz w:val="24"/>
                <w:szCs w:val="24"/>
              </w:rPr>
              <w:t xml:space="preserve"> </w:t>
            </w:r>
            <w:proofErr w:type="spellStart"/>
            <w:r w:rsidRPr="0029738B">
              <w:rPr>
                <w:rFonts w:ascii="Times New Roman" w:eastAsia="Times New Roman" w:hAnsi="Times New Roman"/>
                <w:iCs/>
                <w:sz w:val="24"/>
                <w:szCs w:val="24"/>
              </w:rPr>
              <w:t>закупити</w:t>
            </w:r>
            <w:proofErr w:type="spellEnd"/>
            <w:r w:rsidRPr="0029738B">
              <w:rPr>
                <w:rFonts w:ascii="Times New Roman" w:eastAsia="Times New Roman" w:hAnsi="Times New Roman"/>
                <w:iCs/>
                <w:sz w:val="24"/>
                <w:szCs w:val="24"/>
              </w:rPr>
              <w:t xml:space="preserve"> </w:t>
            </w:r>
            <w:proofErr w:type="spellStart"/>
            <w:r w:rsidRPr="0029738B">
              <w:rPr>
                <w:rFonts w:ascii="Times New Roman" w:eastAsia="Times New Roman" w:hAnsi="Times New Roman"/>
                <w:iCs/>
                <w:sz w:val="24"/>
                <w:szCs w:val="24"/>
              </w:rPr>
              <w:t>Замовник</w:t>
            </w:r>
            <w:proofErr w:type="spellEnd"/>
            <w:r w:rsidRPr="0029738B">
              <w:rPr>
                <w:rFonts w:ascii="Times New Roman" w:eastAsia="Times New Roman" w:hAnsi="Times New Roman"/>
                <w:iCs/>
                <w:sz w:val="24"/>
                <w:szCs w:val="24"/>
              </w:rPr>
              <w:t xml:space="preserve">, повинен </w:t>
            </w:r>
            <w:proofErr w:type="spellStart"/>
            <w:r w:rsidRPr="0029738B">
              <w:rPr>
                <w:rFonts w:ascii="Times New Roman" w:eastAsia="Times New Roman" w:hAnsi="Times New Roman"/>
                <w:iCs/>
                <w:sz w:val="24"/>
                <w:szCs w:val="24"/>
              </w:rPr>
              <w:t>відповідати</w:t>
            </w:r>
            <w:proofErr w:type="spellEnd"/>
            <w:r w:rsidRPr="0029738B">
              <w:rPr>
                <w:rFonts w:ascii="Times New Roman" w:eastAsia="Times New Roman" w:hAnsi="Times New Roman"/>
                <w:iCs/>
                <w:sz w:val="24"/>
                <w:szCs w:val="24"/>
              </w:rPr>
              <w:t xml:space="preserve"> (</w:t>
            </w:r>
            <w:proofErr w:type="spellStart"/>
            <w:r w:rsidRPr="0029738B">
              <w:rPr>
                <w:rFonts w:ascii="Times New Roman" w:eastAsia="Times New Roman" w:hAnsi="Times New Roman"/>
                <w:iCs/>
                <w:sz w:val="24"/>
                <w:szCs w:val="24"/>
              </w:rPr>
              <w:t>або</w:t>
            </w:r>
            <w:proofErr w:type="spellEnd"/>
            <w:r w:rsidRPr="0029738B">
              <w:rPr>
                <w:rFonts w:ascii="Times New Roman" w:eastAsia="Times New Roman" w:hAnsi="Times New Roman"/>
                <w:iCs/>
                <w:sz w:val="24"/>
                <w:szCs w:val="24"/>
              </w:rPr>
              <w:t xml:space="preserve"> </w:t>
            </w:r>
            <w:proofErr w:type="spellStart"/>
            <w:r w:rsidRPr="0029738B">
              <w:rPr>
                <w:rFonts w:ascii="Times New Roman" w:eastAsia="Times New Roman" w:hAnsi="Times New Roman"/>
                <w:iCs/>
                <w:sz w:val="24"/>
                <w:szCs w:val="24"/>
              </w:rPr>
              <w:t>мати</w:t>
            </w:r>
            <w:proofErr w:type="spellEnd"/>
            <w:r w:rsidRPr="0029738B">
              <w:rPr>
                <w:rFonts w:ascii="Times New Roman" w:eastAsia="Times New Roman" w:hAnsi="Times New Roman"/>
                <w:iCs/>
                <w:sz w:val="24"/>
                <w:szCs w:val="24"/>
              </w:rPr>
              <w:t xml:space="preserve"> </w:t>
            </w:r>
            <w:proofErr w:type="spellStart"/>
            <w:r w:rsidRPr="0029738B">
              <w:rPr>
                <w:rFonts w:ascii="Times New Roman" w:eastAsia="Times New Roman" w:hAnsi="Times New Roman"/>
                <w:iCs/>
                <w:sz w:val="24"/>
                <w:szCs w:val="24"/>
              </w:rPr>
              <w:t>кращі</w:t>
            </w:r>
            <w:proofErr w:type="spellEnd"/>
            <w:r w:rsidRPr="0029738B">
              <w:rPr>
                <w:rFonts w:ascii="Times New Roman" w:eastAsia="Times New Roman" w:hAnsi="Times New Roman"/>
                <w:iCs/>
                <w:sz w:val="24"/>
                <w:szCs w:val="24"/>
              </w:rPr>
              <w:t xml:space="preserve"> - </w:t>
            </w:r>
            <w:proofErr w:type="spellStart"/>
            <w:r w:rsidRPr="0029738B">
              <w:rPr>
                <w:rFonts w:ascii="Times New Roman" w:eastAsia="Times New Roman" w:hAnsi="Times New Roman"/>
                <w:iCs/>
                <w:sz w:val="24"/>
                <w:szCs w:val="24"/>
              </w:rPr>
              <w:t>еквівалент</w:t>
            </w:r>
            <w:proofErr w:type="spellEnd"/>
            <w:r w:rsidRPr="0029738B">
              <w:rPr>
                <w:rFonts w:ascii="Times New Roman" w:eastAsia="Times New Roman" w:hAnsi="Times New Roman"/>
                <w:iCs/>
                <w:sz w:val="24"/>
                <w:szCs w:val="24"/>
              </w:rPr>
              <w:t xml:space="preserve">) </w:t>
            </w:r>
            <w:proofErr w:type="spellStart"/>
            <w:r w:rsidRPr="0029738B">
              <w:rPr>
                <w:rFonts w:ascii="Times New Roman" w:eastAsia="Times New Roman" w:hAnsi="Times New Roman"/>
                <w:iCs/>
                <w:sz w:val="24"/>
                <w:szCs w:val="24"/>
              </w:rPr>
              <w:t>наступним</w:t>
            </w:r>
            <w:proofErr w:type="spellEnd"/>
            <w:r w:rsidRPr="0029738B">
              <w:rPr>
                <w:rFonts w:ascii="Times New Roman" w:eastAsia="Times New Roman" w:hAnsi="Times New Roman"/>
                <w:iCs/>
                <w:sz w:val="24"/>
                <w:szCs w:val="24"/>
              </w:rPr>
              <w:t xml:space="preserve"> </w:t>
            </w:r>
            <w:proofErr w:type="spellStart"/>
            <w:proofErr w:type="gramStart"/>
            <w:r w:rsidRPr="0029738B">
              <w:rPr>
                <w:rFonts w:ascii="Times New Roman" w:eastAsia="Times New Roman" w:hAnsi="Times New Roman"/>
                <w:iCs/>
                <w:sz w:val="24"/>
                <w:szCs w:val="24"/>
              </w:rPr>
              <w:t>техн</w:t>
            </w:r>
            <w:proofErr w:type="gramEnd"/>
            <w:r w:rsidRPr="0029738B">
              <w:rPr>
                <w:rFonts w:ascii="Times New Roman" w:eastAsia="Times New Roman" w:hAnsi="Times New Roman"/>
                <w:iCs/>
                <w:sz w:val="24"/>
                <w:szCs w:val="24"/>
              </w:rPr>
              <w:t>ічним</w:t>
            </w:r>
            <w:proofErr w:type="spellEnd"/>
            <w:r w:rsidRPr="0029738B">
              <w:rPr>
                <w:rFonts w:ascii="Times New Roman" w:eastAsia="Times New Roman" w:hAnsi="Times New Roman"/>
                <w:iCs/>
                <w:sz w:val="24"/>
                <w:szCs w:val="24"/>
              </w:rPr>
              <w:t xml:space="preserve"> характеристикам:</w:t>
            </w:r>
          </w:p>
        </w:tc>
      </w:tr>
    </w:tbl>
    <w:tbl>
      <w:tblPr>
        <w:tblStyle w:val="TableNormal"/>
        <w:tblW w:w="9782"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8"/>
        <w:gridCol w:w="284"/>
        <w:gridCol w:w="209"/>
        <w:gridCol w:w="74"/>
        <w:gridCol w:w="202"/>
        <w:gridCol w:w="5185"/>
      </w:tblGrid>
      <w:tr w:rsidR="0029738B" w:rsidTr="0097421D">
        <w:trPr>
          <w:trHeight w:val="324"/>
        </w:trPr>
        <w:tc>
          <w:tcPr>
            <w:tcW w:w="4321" w:type="dxa"/>
            <w:gridSpan w:val="3"/>
          </w:tcPr>
          <w:p w:rsidR="0029738B" w:rsidRPr="0029738B" w:rsidRDefault="0029738B" w:rsidP="0029738B">
            <w:pPr>
              <w:pStyle w:val="TableParagraph"/>
              <w:ind w:left="148"/>
              <w:rPr>
                <w:sz w:val="24"/>
                <w:lang w:val="ru-RU"/>
              </w:rPr>
            </w:pPr>
            <w:proofErr w:type="spellStart"/>
            <w:r w:rsidRPr="0029738B">
              <w:rPr>
                <w:sz w:val="24"/>
                <w:lang w:val="ru-RU"/>
              </w:rPr>
              <w:t>Злітна</w:t>
            </w:r>
            <w:proofErr w:type="spellEnd"/>
            <w:r w:rsidRPr="0029738B">
              <w:rPr>
                <w:sz w:val="24"/>
                <w:lang w:val="ru-RU"/>
              </w:rPr>
              <w:t xml:space="preserve"> вага (з </w:t>
            </w:r>
            <w:proofErr w:type="spellStart"/>
            <w:r w:rsidRPr="0029738B">
              <w:rPr>
                <w:sz w:val="24"/>
                <w:lang w:val="ru-RU"/>
              </w:rPr>
              <w:t>пропелерами</w:t>
            </w:r>
            <w:proofErr w:type="spellEnd"/>
            <w:r w:rsidRPr="0029738B">
              <w:rPr>
                <w:sz w:val="24"/>
                <w:lang w:val="ru-RU"/>
              </w:rPr>
              <w:t xml:space="preserve">, без </w:t>
            </w:r>
            <w:proofErr w:type="spellStart"/>
            <w:r w:rsidRPr="0029738B">
              <w:rPr>
                <w:sz w:val="24"/>
                <w:lang w:val="ru-RU"/>
              </w:rPr>
              <w:t>аксесуарів</w:t>
            </w:r>
            <w:proofErr w:type="spellEnd"/>
            <w:r w:rsidRPr="0029738B">
              <w:rPr>
                <w:sz w:val="24"/>
                <w:lang w:val="ru-RU"/>
              </w:rPr>
              <w:t xml:space="preserve">), </w:t>
            </w:r>
            <w:proofErr w:type="gramStart"/>
            <w:r w:rsidRPr="0029738B">
              <w:rPr>
                <w:sz w:val="24"/>
                <w:lang w:val="ru-RU"/>
              </w:rPr>
              <w:t xml:space="preserve">не </w:t>
            </w:r>
            <w:proofErr w:type="spellStart"/>
            <w:r w:rsidRPr="0029738B">
              <w:rPr>
                <w:sz w:val="24"/>
                <w:lang w:val="ru-RU"/>
              </w:rPr>
              <w:t>б</w:t>
            </w:r>
            <w:proofErr w:type="gramEnd"/>
            <w:r w:rsidRPr="0029738B">
              <w:rPr>
                <w:sz w:val="24"/>
                <w:lang w:val="ru-RU"/>
              </w:rPr>
              <w:t>ільше</w:t>
            </w:r>
            <w:proofErr w:type="spellEnd"/>
          </w:p>
        </w:tc>
        <w:tc>
          <w:tcPr>
            <w:tcW w:w="5461" w:type="dxa"/>
            <w:gridSpan w:val="3"/>
          </w:tcPr>
          <w:p w:rsidR="0029738B" w:rsidRPr="0029738B" w:rsidRDefault="0029738B" w:rsidP="0029738B">
            <w:pPr>
              <w:pStyle w:val="TableParagraph"/>
              <w:ind w:left="0"/>
              <w:rPr>
                <w:sz w:val="21"/>
                <w:lang w:val="ru-RU"/>
              </w:rPr>
            </w:pPr>
          </w:p>
          <w:p w:rsidR="0029738B" w:rsidRDefault="0029738B" w:rsidP="0029738B">
            <w:pPr>
              <w:pStyle w:val="TableParagraph"/>
              <w:ind w:left="231"/>
              <w:rPr>
                <w:sz w:val="24"/>
              </w:rPr>
            </w:pPr>
            <w:r>
              <w:rPr>
                <w:sz w:val="24"/>
              </w:rPr>
              <w:t>895 г</w:t>
            </w:r>
          </w:p>
        </w:tc>
      </w:tr>
      <w:tr w:rsidR="0029738B" w:rsidTr="0097421D">
        <w:trPr>
          <w:trHeight w:val="763"/>
        </w:trPr>
        <w:tc>
          <w:tcPr>
            <w:tcW w:w="4321" w:type="dxa"/>
            <w:gridSpan w:val="3"/>
          </w:tcPr>
          <w:p w:rsidR="0029738B" w:rsidRDefault="0029738B" w:rsidP="0029738B">
            <w:pPr>
              <w:pStyle w:val="TableParagraph"/>
              <w:ind w:left="0"/>
              <w:rPr>
                <w:sz w:val="21"/>
              </w:rPr>
            </w:pPr>
          </w:p>
          <w:p w:rsidR="0029738B" w:rsidRDefault="0029738B" w:rsidP="0029738B">
            <w:pPr>
              <w:pStyle w:val="TableParagraph"/>
              <w:ind w:left="148"/>
              <w:rPr>
                <w:sz w:val="24"/>
              </w:rPr>
            </w:pPr>
            <w:r>
              <w:rPr>
                <w:sz w:val="24"/>
              </w:rPr>
              <w:t>Розміри, не більше</w:t>
            </w:r>
          </w:p>
        </w:tc>
        <w:tc>
          <w:tcPr>
            <w:tcW w:w="5461" w:type="dxa"/>
            <w:gridSpan w:val="3"/>
          </w:tcPr>
          <w:p w:rsidR="0029738B" w:rsidRPr="000D01F6" w:rsidRDefault="0029738B" w:rsidP="0029738B">
            <w:pPr>
              <w:pStyle w:val="TableParagraph"/>
              <w:ind w:left="231"/>
              <w:rPr>
                <w:sz w:val="24"/>
                <w:lang w:val="ru-RU"/>
              </w:rPr>
            </w:pPr>
            <w:r w:rsidRPr="000D01F6">
              <w:rPr>
                <w:sz w:val="24"/>
                <w:lang w:val="ru-RU"/>
              </w:rPr>
              <w:t xml:space="preserve">В </w:t>
            </w:r>
            <w:proofErr w:type="spellStart"/>
            <w:r w:rsidRPr="000D01F6">
              <w:rPr>
                <w:sz w:val="24"/>
                <w:lang w:val="ru-RU"/>
              </w:rPr>
              <w:t>складеному</w:t>
            </w:r>
            <w:proofErr w:type="spellEnd"/>
            <w:r w:rsidRPr="000D01F6">
              <w:rPr>
                <w:sz w:val="24"/>
                <w:lang w:val="ru-RU"/>
              </w:rPr>
              <w:t xml:space="preserve"> </w:t>
            </w:r>
            <w:proofErr w:type="spellStart"/>
            <w:r w:rsidRPr="000D01F6">
              <w:rPr>
                <w:sz w:val="24"/>
                <w:lang w:val="ru-RU"/>
              </w:rPr>
              <w:t>вигляді</w:t>
            </w:r>
            <w:proofErr w:type="spellEnd"/>
            <w:r w:rsidRPr="000D01F6">
              <w:rPr>
                <w:sz w:val="24"/>
                <w:lang w:val="ru-RU"/>
              </w:rPr>
              <w:t>: 221×96×90 мм (Д×</w:t>
            </w:r>
            <w:proofErr w:type="gramStart"/>
            <w:r w:rsidRPr="000D01F6">
              <w:rPr>
                <w:sz w:val="24"/>
                <w:lang w:val="ru-RU"/>
              </w:rPr>
              <w:t>Ш</w:t>
            </w:r>
            <w:proofErr w:type="gramEnd"/>
            <w:r w:rsidRPr="000D01F6">
              <w:rPr>
                <w:sz w:val="24"/>
                <w:lang w:val="ru-RU"/>
              </w:rPr>
              <w:t>×В)</w:t>
            </w:r>
          </w:p>
          <w:p w:rsidR="0029738B" w:rsidRPr="000D01F6" w:rsidRDefault="0029738B" w:rsidP="0029738B">
            <w:pPr>
              <w:pStyle w:val="TableParagraph"/>
              <w:ind w:left="231"/>
              <w:rPr>
                <w:sz w:val="24"/>
                <w:lang w:val="ru-RU"/>
              </w:rPr>
            </w:pPr>
            <w:r w:rsidRPr="000D01F6">
              <w:rPr>
                <w:sz w:val="24"/>
                <w:lang w:val="ru-RU"/>
              </w:rPr>
              <w:t xml:space="preserve">В </w:t>
            </w:r>
            <w:proofErr w:type="spellStart"/>
            <w:r w:rsidRPr="000D01F6">
              <w:rPr>
                <w:sz w:val="24"/>
                <w:lang w:val="ru-RU"/>
              </w:rPr>
              <w:t>розкладеному</w:t>
            </w:r>
            <w:proofErr w:type="spellEnd"/>
            <w:r w:rsidRPr="000D01F6">
              <w:rPr>
                <w:sz w:val="24"/>
                <w:lang w:val="ru-RU"/>
              </w:rPr>
              <w:t xml:space="preserve"> </w:t>
            </w:r>
            <w:proofErr w:type="spellStart"/>
            <w:r w:rsidRPr="000D01F6">
              <w:rPr>
                <w:sz w:val="24"/>
                <w:lang w:val="ru-RU"/>
              </w:rPr>
              <w:t>вигляді</w:t>
            </w:r>
            <w:proofErr w:type="spellEnd"/>
            <w:r w:rsidRPr="000D01F6">
              <w:rPr>
                <w:sz w:val="24"/>
                <w:lang w:val="ru-RU"/>
              </w:rPr>
              <w:t>: 347х283×107 мм (Д×</w:t>
            </w:r>
            <w:proofErr w:type="gramStart"/>
            <w:r w:rsidRPr="000D01F6">
              <w:rPr>
                <w:sz w:val="24"/>
                <w:lang w:val="ru-RU"/>
              </w:rPr>
              <w:t>Ш</w:t>
            </w:r>
            <w:proofErr w:type="gramEnd"/>
            <w:r w:rsidRPr="000D01F6">
              <w:rPr>
                <w:sz w:val="24"/>
                <w:lang w:val="ru-RU"/>
              </w:rPr>
              <w:t>×В)</w:t>
            </w:r>
          </w:p>
        </w:tc>
      </w:tr>
      <w:tr w:rsidR="0029738B" w:rsidTr="0097421D">
        <w:trPr>
          <w:trHeight w:val="174"/>
        </w:trPr>
        <w:tc>
          <w:tcPr>
            <w:tcW w:w="4321" w:type="dxa"/>
            <w:gridSpan w:val="3"/>
          </w:tcPr>
          <w:p w:rsidR="0029738B" w:rsidRPr="000D01F6" w:rsidRDefault="0029738B" w:rsidP="0029738B">
            <w:pPr>
              <w:pStyle w:val="TableParagraph"/>
              <w:ind w:left="148"/>
              <w:rPr>
                <w:sz w:val="24"/>
                <w:lang w:val="ru-RU"/>
              </w:rPr>
            </w:pPr>
            <w:proofErr w:type="spellStart"/>
            <w:r w:rsidRPr="000D01F6">
              <w:rPr>
                <w:sz w:val="24"/>
                <w:lang w:val="ru-RU"/>
              </w:rPr>
              <w:t>Довжина</w:t>
            </w:r>
            <w:proofErr w:type="spellEnd"/>
            <w:r w:rsidRPr="000D01F6">
              <w:rPr>
                <w:sz w:val="24"/>
                <w:lang w:val="ru-RU"/>
              </w:rPr>
              <w:t xml:space="preserve"> по </w:t>
            </w:r>
            <w:proofErr w:type="spellStart"/>
            <w:r w:rsidRPr="000D01F6">
              <w:rPr>
                <w:sz w:val="24"/>
                <w:lang w:val="ru-RU"/>
              </w:rPr>
              <w:t>діагоналі</w:t>
            </w:r>
            <w:proofErr w:type="spellEnd"/>
            <w:r w:rsidRPr="000D01F6">
              <w:rPr>
                <w:sz w:val="24"/>
                <w:lang w:val="ru-RU"/>
              </w:rPr>
              <w:t xml:space="preserve">, </w:t>
            </w:r>
            <w:proofErr w:type="gramStart"/>
            <w:r w:rsidRPr="000D01F6">
              <w:rPr>
                <w:sz w:val="24"/>
                <w:lang w:val="ru-RU"/>
              </w:rPr>
              <w:t xml:space="preserve">не </w:t>
            </w:r>
            <w:proofErr w:type="spellStart"/>
            <w:r w:rsidRPr="000D01F6">
              <w:rPr>
                <w:sz w:val="24"/>
                <w:lang w:val="ru-RU"/>
              </w:rPr>
              <w:t>б</w:t>
            </w:r>
            <w:proofErr w:type="gramEnd"/>
            <w:r w:rsidRPr="000D01F6">
              <w:rPr>
                <w:sz w:val="24"/>
                <w:lang w:val="ru-RU"/>
              </w:rPr>
              <w:t>ільше</w:t>
            </w:r>
            <w:proofErr w:type="spellEnd"/>
          </w:p>
        </w:tc>
        <w:tc>
          <w:tcPr>
            <w:tcW w:w="5461" w:type="dxa"/>
            <w:gridSpan w:val="3"/>
          </w:tcPr>
          <w:p w:rsidR="0029738B" w:rsidRDefault="0029738B" w:rsidP="0029738B">
            <w:pPr>
              <w:pStyle w:val="TableParagraph"/>
              <w:ind w:left="230"/>
              <w:rPr>
                <w:sz w:val="24"/>
              </w:rPr>
            </w:pPr>
            <w:r>
              <w:rPr>
                <w:sz w:val="24"/>
              </w:rPr>
              <w:t xml:space="preserve">380 </w:t>
            </w:r>
            <w:proofErr w:type="spellStart"/>
            <w:r>
              <w:rPr>
                <w:sz w:val="24"/>
              </w:rPr>
              <w:t>мм</w:t>
            </w:r>
            <w:proofErr w:type="spellEnd"/>
          </w:p>
        </w:tc>
      </w:tr>
      <w:tr w:rsidR="0029738B" w:rsidTr="0097421D">
        <w:trPr>
          <w:trHeight w:val="306"/>
        </w:trPr>
        <w:tc>
          <w:tcPr>
            <w:tcW w:w="4321" w:type="dxa"/>
            <w:gridSpan w:val="3"/>
          </w:tcPr>
          <w:p w:rsidR="0029738B" w:rsidRPr="000D01F6" w:rsidRDefault="0029738B" w:rsidP="0029738B">
            <w:pPr>
              <w:pStyle w:val="TableParagraph"/>
              <w:ind w:left="148"/>
              <w:rPr>
                <w:sz w:val="24"/>
                <w:lang w:val="ru-RU"/>
              </w:rPr>
            </w:pPr>
            <w:r w:rsidRPr="000D01F6">
              <w:rPr>
                <w:sz w:val="24"/>
                <w:lang w:val="ru-RU"/>
              </w:rPr>
              <w:t xml:space="preserve">Макс. </w:t>
            </w:r>
            <w:proofErr w:type="spellStart"/>
            <w:r w:rsidRPr="000D01F6">
              <w:rPr>
                <w:sz w:val="24"/>
                <w:lang w:val="ru-RU"/>
              </w:rPr>
              <w:t>швидкість</w:t>
            </w:r>
            <w:proofErr w:type="spellEnd"/>
            <w:r w:rsidRPr="000D01F6">
              <w:rPr>
                <w:sz w:val="24"/>
                <w:lang w:val="ru-RU"/>
              </w:rPr>
              <w:t xml:space="preserve"> набору </w:t>
            </w:r>
            <w:proofErr w:type="spellStart"/>
            <w:r w:rsidRPr="000D01F6">
              <w:rPr>
                <w:sz w:val="24"/>
                <w:lang w:val="ru-RU"/>
              </w:rPr>
              <w:t>висоти</w:t>
            </w:r>
            <w:proofErr w:type="spellEnd"/>
            <w:r w:rsidRPr="000D01F6">
              <w:rPr>
                <w:sz w:val="24"/>
                <w:lang w:val="ru-RU"/>
              </w:rPr>
              <w:t xml:space="preserve">, не </w:t>
            </w:r>
            <w:proofErr w:type="spellStart"/>
            <w:r w:rsidRPr="000D01F6">
              <w:rPr>
                <w:sz w:val="24"/>
                <w:lang w:val="ru-RU"/>
              </w:rPr>
              <w:t>менше</w:t>
            </w:r>
            <w:proofErr w:type="spellEnd"/>
          </w:p>
        </w:tc>
        <w:tc>
          <w:tcPr>
            <w:tcW w:w="5461" w:type="dxa"/>
            <w:gridSpan w:val="3"/>
          </w:tcPr>
          <w:p w:rsidR="0029738B" w:rsidRPr="000D01F6" w:rsidRDefault="0029738B" w:rsidP="0029738B">
            <w:pPr>
              <w:pStyle w:val="TableParagraph"/>
              <w:ind w:left="0"/>
              <w:rPr>
                <w:sz w:val="20"/>
                <w:lang w:val="ru-RU"/>
              </w:rPr>
            </w:pPr>
          </w:p>
          <w:p w:rsidR="0029738B" w:rsidRDefault="0029738B" w:rsidP="0029738B">
            <w:pPr>
              <w:pStyle w:val="TableParagraph"/>
              <w:ind w:left="231"/>
              <w:rPr>
                <w:sz w:val="24"/>
              </w:rPr>
            </w:pPr>
            <w:r>
              <w:rPr>
                <w:sz w:val="24"/>
              </w:rPr>
              <w:t>8 м/с</w:t>
            </w:r>
          </w:p>
        </w:tc>
      </w:tr>
      <w:tr w:rsidR="0029738B" w:rsidTr="0097421D">
        <w:trPr>
          <w:trHeight w:val="60"/>
        </w:trPr>
        <w:tc>
          <w:tcPr>
            <w:tcW w:w="4321" w:type="dxa"/>
            <w:gridSpan w:val="3"/>
          </w:tcPr>
          <w:p w:rsidR="0029738B" w:rsidRPr="000D01F6" w:rsidRDefault="0029738B" w:rsidP="0029738B">
            <w:pPr>
              <w:pStyle w:val="TableParagraph"/>
              <w:ind w:left="148"/>
              <w:rPr>
                <w:sz w:val="24"/>
                <w:lang w:val="ru-RU"/>
              </w:rPr>
            </w:pPr>
            <w:r w:rsidRPr="000D01F6">
              <w:rPr>
                <w:sz w:val="24"/>
                <w:lang w:val="ru-RU"/>
              </w:rPr>
              <w:t xml:space="preserve">Макс. </w:t>
            </w:r>
            <w:proofErr w:type="spellStart"/>
            <w:r w:rsidRPr="000D01F6">
              <w:rPr>
                <w:sz w:val="24"/>
                <w:lang w:val="ru-RU"/>
              </w:rPr>
              <w:t>швидкість</w:t>
            </w:r>
            <w:proofErr w:type="spellEnd"/>
            <w:r w:rsidRPr="000D01F6">
              <w:rPr>
                <w:sz w:val="24"/>
                <w:lang w:val="ru-RU"/>
              </w:rPr>
              <w:t xml:space="preserve"> </w:t>
            </w:r>
            <w:proofErr w:type="spellStart"/>
            <w:r w:rsidRPr="000D01F6">
              <w:rPr>
                <w:sz w:val="24"/>
                <w:lang w:val="ru-RU"/>
              </w:rPr>
              <w:t>зниження</w:t>
            </w:r>
            <w:proofErr w:type="spellEnd"/>
            <w:r w:rsidRPr="000D01F6">
              <w:rPr>
                <w:sz w:val="24"/>
                <w:lang w:val="ru-RU"/>
              </w:rPr>
              <w:t xml:space="preserve">, не </w:t>
            </w:r>
            <w:proofErr w:type="spellStart"/>
            <w:r w:rsidRPr="000D01F6">
              <w:rPr>
                <w:sz w:val="24"/>
                <w:lang w:val="ru-RU"/>
              </w:rPr>
              <w:t>менше</w:t>
            </w:r>
            <w:proofErr w:type="spellEnd"/>
          </w:p>
        </w:tc>
        <w:tc>
          <w:tcPr>
            <w:tcW w:w="5461" w:type="dxa"/>
            <w:gridSpan w:val="3"/>
          </w:tcPr>
          <w:p w:rsidR="0029738B" w:rsidRDefault="0029738B" w:rsidP="0029738B">
            <w:pPr>
              <w:pStyle w:val="TableParagraph"/>
              <w:ind w:left="231"/>
              <w:rPr>
                <w:sz w:val="24"/>
              </w:rPr>
            </w:pPr>
            <w:r>
              <w:rPr>
                <w:sz w:val="24"/>
              </w:rPr>
              <w:t>6 м/с (</w:t>
            </w:r>
            <w:proofErr w:type="spellStart"/>
            <w:r>
              <w:rPr>
                <w:sz w:val="24"/>
              </w:rPr>
              <w:t>режим</w:t>
            </w:r>
            <w:proofErr w:type="spellEnd"/>
            <w:r>
              <w:rPr>
                <w:sz w:val="24"/>
              </w:rPr>
              <w:t xml:space="preserve"> P)</w:t>
            </w:r>
          </w:p>
        </w:tc>
      </w:tr>
      <w:tr w:rsidR="0029738B" w:rsidTr="0097421D">
        <w:trPr>
          <w:trHeight w:val="431"/>
        </w:trPr>
        <w:tc>
          <w:tcPr>
            <w:tcW w:w="4321" w:type="dxa"/>
            <w:gridSpan w:val="3"/>
          </w:tcPr>
          <w:p w:rsidR="0029738B" w:rsidRPr="000D01F6" w:rsidRDefault="0029738B" w:rsidP="0029738B">
            <w:pPr>
              <w:pStyle w:val="TableParagraph"/>
              <w:ind w:left="148"/>
              <w:rPr>
                <w:sz w:val="24"/>
                <w:lang w:val="ru-RU"/>
              </w:rPr>
            </w:pPr>
            <w:r w:rsidRPr="000D01F6">
              <w:rPr>
                <w:sz w:val="24"/>
                <w:lang w:val="ru-RU"/>
              </w:rPr>
              <w:t xml:space="preserve">Макс. </w:t>
            </w:r>
            <w:proofErr w:type="spellStart"/>
            <w:r w:rsidRPr="000D01F6">
              <w:rPr>
                <w:sz w:val="24"/>
                <w:lang w:val="ru-RU"/>
              </w:rPr>
              <w:t>швидкість</w:t>
            </w:r>
            <w:proofErr w:type="spellEnd"/>
            <w:r w:rsidRPr="000D01F6">
              <w:rPr>
                <w:sz w:val="24"/>
                <w:lang w:val="ru-RU"/>
              </w:rPr>
              <w:t xml:space="preserve"> (на </w:t>
            </w:r>
            <w:proofErr w:type="spellStart"/>
            <w:proofErr w:type="gramStart"/>
            <w:r w:rsidRPr="000D01F6">
              <w:rPr>
                <w:sz w:val="24"/>
                <w:lang w:val="ru-RU"/>
              </w:rPr>
              <w:t>р</w:t>
            </w:r>
            <w:proofErr w:type="gramEnd"/>
            <w:r w:rsidRPr="000D01F6">
              <w:rPr>
                <w:sz w:val="24"/>
                <w:lang w:val="ru-RU"/>
              </w:rPr>
              <w:t>івні</w:t>
            </w:r>
            <w:proofErr w:type="spellEnd"/>
            <w:r w:rsidRPr="000D01F6">
              <w:rPr>
                <w:sz w:val="24"/>
                <w:lang w:val="ru-RU"/>
              </w:rPr>
              <w:t xml:space="preserve"> моря в штиль), не </w:t>
            </w:r>
            <w:proofErr w:type="spellStart"/>
            <w:r w:rsidRPr="000D01F6">
              <w:rPr>
                <w:sz w:val="24"/>
                <w:lang w:val="ru-RU"/>
              </w:rPr>
              <w:t>менше</w:t>
            </w:r>
            <w:proofErr w:type="spellEnd"/>
          </w:p>
        </w:tc>
        <w:tc>
          <w:tcPr>
            <w:tcW w:w="5461" w:type="dxa"/>
            <w:gridSpan w:val="3"/>
          </w:tcPr>
          <w:p w:rsidR="0029738B" w:rsidRPr="000D01F6" w:rsidRDefault="0029738B" w:rsidP="0029738B">
            <w:pPr>
              <w:pStyle w:val="TableParagraph"/>
              <w:ind w:left="0"/>
              <w:rPr>
                <w:sz w:val="21"/>
                <w:lang w:val="ru-RU"/>
              </w:rPr>
            </w:pPr>
          </w:p>
          <w:p w:rsidR="0029738B" w:rsidRDefault="0029738B" w:rsidP="0029738B">
            <w:pPr>
              <w:pStyle w:val="TableParagraph"/>
              <w:ind w:left="231"/>
              <w:rPr>
                <w:sz w:val="24"/>
              </w:rPr>
            </w:pPr>
            <w:r>
              <w:rPr>
                <w:sz w:val="24"/>
              </w:rPr>
              <w:t>19 м/с</w:t>
            </w:r>
          </w:p>
        </w:tc>
      </w:tr>
      <w:tr w:rsidR="0029738B" w:rsidTr="0097421D">
        <w:trPr>
          <w:trHeight w:val="567"/>
        </w:trPr>
        <w:tc>
          <w:tcPr>
            <w:tcW w:w="4321" w:type="dxa"/>
            <w:gridSpan w:val="3"/>
          </w:tcPr>
          <w:p w:rsidR="0029738B" w:rsidRPr="000D01F6" w:rsidRDefault="0029738B" w:rsidP="0029738B">
            <w:pPr>
              <w:pStyle w:val="TableParagraph"/>
              <w:ind w:left="148"/>
              <w:rPr>
                <w:sz w:val="24"/>
                <w:lang w:val="ru-RU"/>
              </w:rPr>
            </w:pPr>
            <w:r w:rsidRPr="000D01F6">
              <w:rPr>
                <w:sz w:val="24"/>
                <w:lang w:val="ru-RU"/>
              </w:rPr>
              <w:t xml:space="preserve">Макс. </w:t>
            </w:r>
            <w:proofErr w:type="spellStart"/>
            <w:r w:rsidRPr="000D01F6">
              <w:rPr>
                <w:sz w:val="24"/>
                <w:lang w:val="ru-RU"/>
              </w:rPr>
              <w:t>висота</w:t>
            </w:r>
            <w:proofErr w:type="spellEnd"/>
            <w:r w:rsidRPr="000D01F6">
              <w:rPr>
                <w:sz w:val="24"/>
                <w:lang w:val="ru-RU"/>
              </w:rPr>
              <w:t xml:space="preserve"> </w:t>
            </w:r>
            <w:proofErr w:type="spellStart"/>
            <w:r w:rsidRPr="000D01F6">
              <w:rPr>
                <w:sz w:val="24"/>
                <w:lang w:val="ru-RU"/>
              </w:rPr>
              <w:t>польоту</w:t>
            </w:r>
            <w:proofErr w:type="spellEnd"/>
            <w:r w:rsidRPr="000D01F6">
              <w:rPr>
                <w:sz w:val="24"/>
                <w:lang w:val="ru-RU"/>
              </w:rPr>
              <w:t xml:space="preserve"> над </w:t>
            </w:r>
            <w:proofErr w:type="spellStart"/>
            <w:proofErr w:type="gramStart"/>
            <w:r w:rsidRPr="000D01F6">
              <w:rPr>
                <w:sz w:val="24"/>
                <w:lang w:val="ru-RU"/>
              </w:rPr>
              <w:t>р</w:t>
            </w:r>
            <w:proofErr w:type="gramEnd"/>
            <w:r w:rsidRPr="000D01F6">
              <w:rPr>
                <w:sz w:val="24"/>
                <w:lang w:val="ru-RU"/>
              </w:rPr>
              <w:t>івнем</w:t>
            </w:r>
            <w:proofErr w:type="spellEnd"/>
            <w:r w:rsidRPr="000D01F6">
              <w:rPr>
                <w:sz w:val="24"/>
                <w:lang w:val="ru-RU"/>
              </w:rPr>
              <w:t xml:space="preserve"> моря, в межах </w:t>
            </w:r>
            <w:proofErr w:type="spellStart"/>
            <w:r w:rsidRPr="000D01F6">
              <w:rPr>
                <w:sz w:val="24"/>
                <w:lang w:val="ru-RU"/>
              </w:rPr>
              <w:t>пошибки</w:t>
            </w:r>
            <w:proofErr w:type="spellEnd"/>
          </w:p>
          <w:p w:rsidR="0029738B" w:rsidRDefault="0029738B" w:rsidP="0029738B">
            <w:pPr>
              <w:pStyle w:val="TableParagraph"/>
              <w:ind w:left="148"/>
              <w:rPr>
                <w:sz w:val="24"/>
              </w:rPr>
            </w:pPr>
            <w:proofErr w:type="spellStart"/>
            <w:r>
              <w:rPr>
                <w:sz w:val="24"/>
              </w:rPr>
              <w:t>вимірювання</w:t>
            </w:r>
            <w:proofErr w:type="spellEnd"/>
          </w:p>
        </w:tc>
        <w:tc>
          <w:tcPr>
            <w:tcW w:w="5461" w:type="dxa"/>
            <w:gridSpan w:val="3"/>
          </w:tcPr>
          <w:p w:rsidR="0029738B" w:rsidRDefault="0029738B" w:rsidP="0029738B">
            <w:pPr>
              <w:pStyle w:val="TableParagraph"/>
              <w:ind w:left="0"/>
              <w:rPr>
                <w:sz w:val="33"/>
              </w:rPr>
            </w:pPr>
          </w:p>
          <w:p w:rsidR="0029738B" w:rsidRDefault="0029738B" w:rsidP="0029738B">
            <w:pPr>
              <w:pStyle w:val="TableParagraph"/>
              <w:ind w:left="232"/>
              <w:rPr>
                <w:sz w:val="24"/>
              </w:rPr>
            </w:pPr>
            <w:r>
              <w:rPr>
                <w:sz w:val="24"/>
              </w:rPr>
              <w:t>6000 м</w:t>
            </w:r>
          </w:p>
        </w:tc>
      </w:tr>
      <w:tr w:rsidR="0029738B" w:rsidTr="0097421D">
        <w:trPr>
          <w:trHeight w:val="140"/>
        </w:trPr>
        <w:tc>
          <w:tcPr>
            <w:tcW w:w="4321" w:type="dxa"/>
            <w:gridSpan w:val="3"/>
          </w:tcPr>
          <w:p w:rsidR="0029738B" w:rsidRPr="000D01F6" w:rsidRDefault="0029738B" w:rsidP="0029738B">
            <w:pPr>
              <w:pStyle w:val="TableParagraph"/>
              <w:ind w:left="148"/>
              <w:rPr>
                <w:sz w:val="24"/>
                <w:lang w:val="ru-RU"/>
              </w:rPr>
            </w:pPr>
            <w:r w:rsidRPr="000D01F6">
              <w:rPr>
                <w:sz w:val="24"/>
                <w:lang w:val="ru-RU"/>
              </w:rPr>
              <w:t xml:space="preserve">Макс. час </w:t>
            </w:r>
            <w:proofErr w:type="spellStart"/>
            <w:r w:rsidRPr="000D01F6">
              <w:rPr>
                <w:sz w:val="24"/>
                <w:lang w:val="ru-RU"/>
              </w:rPr>
              <w:t>польоту</w:t>
            </w:r>
            <w:proofErr w:type="spellEnd"/>
            <w:r w:rsidRPr="000D01F6">
              <w:rPr>
                <w:sz w:val="24"/>
                <w:lang w:val="ru-RU"/>
              </w:rPr>
              <w:t xml:space="preserve"> (</w:t>
            </w:r>
            <w:proofErr w:type="gramStart"/>
            <w:r w:rsidRPr="000D01F6">
              <w:rPr>
                <w:sz w:val="24"/>
                <w:lang w:val="ru-RU"/>
              </w:rPr>
              <w:t>без</w:t>
            </w:r>
            <w:proofErr w:type="gramEnd"/>
            <w:r w:rsidRPr="000D01F6">
              <w:rPr>
                <w:sz w:val="24"/>
                <w:lang w:val="ru-RU"/>
              </w:rPr>
              <w:t xml:space="preserve"> </w:t>
            </w:r>
            <w:proofErr w:type="spellStart"/>
            <w:r w:rsidRPr="000D01F6">
              <w:rPr>
                <w:sz w:val="24"/>
                <w:lang w:val="ru-RU"/>
              </w:rPr>
              <w:t>вітру</w:t>
            </w:r>
            <w:proofErr w:type="spellEnd"/>
            <w:r w:rsidRPr="000D01F6">
              <w:rPr>
                <w:sz w:val="24"/>
                <w:lang w:val="ru-RU"/>
              </w:rPr>
              <w:t xml:space="preserve">), не </w:t>
            </w:r>
            <w:proofErr w:type="spellStart"/>
            <w:r w:rsidRPr="000D01F6">
              <w:rPr>
                <w:sz w:val="24"/>
                <w:lang w:val="ru-RU"/>
              </w:rPr>
              <w:t>менше</w:t>
            </w:r>
            <w:proofErr w:type="spellEnd"/>
          </w:p>
        </w:tc>
        <w:tc>
          <w:tcPr>
            <w:tcW w:w="5461" w:type="dxa"/>
            <w:gridSpan w:val="3"/>
          </w:tcPr>
          <w:p w:rsidR="0029738B" w:rsidRDefault="0029738B" w:rsidP="0029738B">
            <w:pPr>
              <w:pStyle w:val="TableParagraph"/>
              <w:ind w:left="234"/>
              <w:rPr>
                <w:sz w:val="24"/>
              </w:rPr>
            </w:pPr>
            <w:r>
              <w:rPr>
                <w:sz w:val="24"/>
              </w:rPr>
              <w:t xml:space="preserve">46 </w:t>
            </w:r>
            <w:proofErr w:type="spellStart"/>
            <w:r>
              <w:rPr>
                <w:sz w:val="24"/>
              </w:rPr>
              <w:t>хвилин</w:t>
            </w:r>
            <w:proofErr w:type="spellEnd"/>
          </w:p>
        </w:tc>
      </w:tr>
      <w:tr w:rsidR="0029738B" w:rsidTr="0097421D">
        <w:trPr>
          <w:trHeight w:val="413"/>
        </w:trPr>
        <w:tc>
          <w:tcPr>
            <w:tcW w:w="4321" w:type="dxa"/>
            <w:gridSpan w:val="3"/>
          </w:tcPr>
          <w:p w:rsidR="0029738B" w:rsidRPr="000D01F6" w:rsidRDefault="0029738B" w:rsidP="0029738B">
            <w:pPr>
              <w:pStyle w:val="TableParagraph"/>
              <w:ind w:left="148"/>
              <w:rPr>
                <w:sz w:val="24"/>
                <w:lang w:val="ru-RU"/>
              </w:rPr>
            </w:pPr>
            <w:r w:rsidRPr="000D01F6">
              <w:rPr>
                <w:sz w:val="24"/>
                <w:lang w:val="ru-RU"/>
              </w:rPr>
              <w:t xml:space="preserve">Макс. допустима </w:t>
            </w:r>
            <w:proofErr w:type="spellStart"/>
            <w:r w:rsidRPr="000D01F6">
              <w:rPr>
                <w:sz w:val="24"/>
                <w:lang w:val="ru-RU"/>
              </w:rPr>
              <w:t>швидкість</w:t>
            </w:r>
            <w:proofErr w:type="spellEnd"/>
            <w:r w:rsidRPr="000D01F6">
              <w:rPr>
                <w:sz w:val="24"/>
                <w:lang w:val="ru-RU"/>
              </w:rPr>
              <w:t xml:space="preserve"> </w:t>
            </w:r>
            <w:proofErr w:type="spellStart"/>
            <w:proofErr w:type="gramStart"/>
            <w:r w:rsidRPr="000D01F6">
              <w:rPr>
                <w:sz w:val="24"/>
                <w:lang w:val="ru-RU"/>
              </w:rPr>
              <w:t>вітру</w:t>
            </w:r>
            <w:proofErr w:type="spellEnd"/>
            <w:proofErr w:type="gramEnd"/>
            <w:r w:rsidRPr="000D01F6">
              <w:rPr>
                <w:sz w:val="24"/>
                <w:lang w:val="ru-RU"/>
              </w:rPr>
              <w:t xml:space="preserve">, не </w:t>
            </w:r>
            <w:proofErr w:type="spellStart"/>
            <w:r w:rsidRPr="000D01F6">
              <w:rPr>
                <w:sz w:val="24"/>
                <w:lang w:val="ru-RU"/>
              </w:rPr>
              <w:t>менше</w:t>
            </w:r>
            <w:proofErr w:type="spellEnd"/>
          </w:p>
        </w:tc>
        <w:tc>
          <w:tcPr>
            <w:tcW w:w="5461" w:type="dxa"/>
            <w:gridSpan w:val="3"/>
          </w:tcPr>
          <w:p w:rsidR="0029738B" w:rsidRPr="000D01F6" w:rsidRDefault="0029738B" w:rsidP="0029738B">
            <w:pPr>
              <w:pStyle w:val="TableParagraph"/>
              <w:ind w:left="0"/>
              <w:rPr>
                <w:sz w:val="20"/>
                <w:lang w:val="ru-RU"/>
              </w:rPr>
            </w:pPr>
          </w:p>
          <w:p w:rsidR="0029738B" w:rsidRDefault="0029738B" w:rsidP="0029738B">
            <w:pPr>
              <w:pStyle w:val="TableParagraph"/>
              <w:ind w:left="231"/>
              <w:rPr>
                <w:sz w:val="24"/>
              </w:rPr>
            </w:pPr>
            <w:r>
              <w:rPr>
                <w:sz w:val="24"/>
              </w:rPr>
              <w:t>12 м/с</w:t>
            </w:r>
          </w:p>
        </w:tc>
      </w:tr>
      <w:tr w:rsidR="0029738B" w:rsidTr="0097421D">
        <w:trPr>
          <w:trHeight w:val="549"/>
        </w:trPr>
        <w:tc>
          <w:tcPr>
            <w:tcW w:w="4321" w:type="dxa"/>
            <w:gridSpan w:val="3"/>
          </w:tcPr>
          <w:p w:rsidR="0029738B" w:rsidRPr="0029738B" w:rsidRDefault="0029738B" w:rsidP="0029738B">
            <w:pPr>
              <w:pStyle w:val="TableParagraph"/>
              <w:ind w:left="148"/>
              <w:rPr>
                <w:sz w:val="24"/>
                <w:lang w:val="ru-RU"/>
              </w:rPr>
            </w:pPr>
            <w:r w:rsidRPr="0029738B">
              <w:rPr>
                <w:sz w:val="24"/>
                <w:lang w:val="ru-RU"/>
              </w:rPr>
              <w:t xml:space="preserve">Максимальна </w:t>
            </w:r>
            <w:proofErr w:type="spellStart"/>
            <w:r w:rsidRPr="0029738B">
              <w:rPr>
                <w:sz w:val="24"/>
                <w:lang w:val="ru-RU"/>
              </w:rPr>
              <w:t>відстань</w:t>
            </w:r>
            <w:proofErr w:type="spellEnd"/>
            <w:r w:rsidRPr="0029738B">
              <w:rPr>
                <w:sz w:val="24"/>
                <w:lang w:val="ru-RU"/>
              </w:rPr>
              <w:t xml:space="preserve"> </w:t>
            </w:r>
            <w:proofErr w:type="spellStart"/>
            <w:r w:rsidRPr="0029738B">
              <w:rPr>
                <w:sz w:val="24"/>
                <w:lang w:val="ru-RU"/>
              </w:rPr>
              <w:t>польоту</w:t>
            </w:r>
            <w:proofErr w:type="spellEnd"/>
            <w:r w:rsidRPr="0029738B">
              <w:rPr>
                <w:sz w:val="24"/>
                <w:lang w:val="ru-RU"/>
              </w:rPr>
              <w:t xml:space="preserve">, не </w:t>
            </w:r>
            <w:proofErr w:type="spellStart"/>
            <w:r w:rsidRPr="0029738B">
              <w:rPr>
                <w:sz w:val="24"/>
                <w:lang w:val="ru-RU"/>
              </w:rPr>
              <w:t>менше</w:t>
            </w:r>
            <w:proofErr w:type="spellEnd"/>
            <w:r w:rsidRPr="0029738B">
              <w:rPr>
                <w:sz w:val="24"/>
                <w:lang w:val="ru-RU"/>
              </w:rPr>
              <w:t xml:space="preserve"> в межах </w:t>
            </w:r>
            <w:proofErr w:type="spellStart"/>
            <w:r w:rsidRPr="0029738B">
              <w:rPr>
                <w:sz w:val="24"/>
                <w:lang w:val="ru-RU"/>
              </w:rPr>
              <w:t>систематичної</w:t>
            </w:r>
            <w:proofErr w:type="spellEnd"/>
            <w:r w:rsidRPr="0029738B">
              <w:rPr>
                <w:sz w:val="24"/>
                <w:lang w:val="ru-RU"/>
              </w:rPr>
              <w:t xml:space="preserve"> по</w:t>
            </w:r>
            <w:r>
              <w:rPr>
                <w:sz w:val="24"/>
                <w:lang w:val="uk-UA"/>
              </w:rPr>
              <w:t>х</w:t>
            </w:r>
            <w:proofErr w:type="spellStart"/>
            <w:r w:rsidRPr="0029738B">
              <w:rPr>
                <w:sz w:val="24"/>
                <w:lang w:val="ru-RU"/>
              </w:rPr>
              <w:t>ибки</w:t>
            </w:r>
            <w:proofErr w:type="spellEnd"/>
            <w:r w:rsidRPr="0029738B">
              <w:rPr>
                <w:sz w:val="24"/>
                <w:lang w:val="ru-RU"/>
              </w:rPr>
              <w:t xml:space="preserve"> </w:t>
            </w:r>
            <w:proofErr w:type="spellStart"/>
            <w:proofErr w:type="gramStart"/>
            <w:r w:rsidRPr="0029738B">
              <w:rPr>
                <w:sz w:val="24"/>
                <w:lang w:val="ru-RU"/>
              </w:rPr>
              <w:t>досл</w:t>
            </w:r>
            <w:proofErr w:type="gramEnd"/>
            <w:r w:rsidRPr="0029738B">
              <w:rPr>
                <w:sz w:val="24"/>
                <w:lang w:val="ru-RU"/>
              </w:rPr>
              <w:t>іджень</w:t>
            </w:r>
            <w:proofErr w:type="spellEnd"/>
          </w:p>
        </w:tc>
        <w:tc>
          <w:tcPr>
            <w:tcW w:w="5461" w:type="dxa"/>
            <w:gridSpan w:val="3"/>
          </w:tcPr>
          <w:p w:rsidR="0029738B" w:rsidRPr="0029738B" w:rsidRDefault="0029738B" w:rsidP="0029738B">
            <w:pPr>
              <w:pStyle w:val="TableParagraph"/>
              <w:ind w:left="0"/>
              <w:rPr>
                <w:sz w:val="33"/>
                <w:lang w:val="ru-RU"/>
              </w:rPr>
            </w:pPr>
          </w:p>
          <w:p w:rsidR="0029738B" w:rsidRDefault="0029738B" w:rsidP="0029738B">
            <w:pPr>
              <w:pStyle w:val="TableParagraph"/>
              <w:ind w:left="234"/>
              <w:rPr>
                <w:sz w:val="24"/>
              </w:rPr>
            </w:pPr>
            <w:r>
              <w:rPr>
                <w:sz w:val="24"/>
              </w:rPr>
              <w:t xml:space="preserve">30 </w:t>
            </w:r>
            <w:proofErr w:type="spellStart"/>
            <w:r>
              <w:rPr>
                <w:sz w:val="24"/>
              </w:rPr>
              <w:t>км</w:t>
            </w:r>
            <w:proofErr w:type="spellEnd"/>
          </w:p>
        </w:tc>
      </w:tr>
      <w:tr w:rsidR="0029738B" w:rsidTr="0097421D">
        <w:trPr>
          <w:trHeight w:val="278"/>
        </w:trPr>
        <w:tc>
          <w:tcPr>
            <w:tcW w:w="4321" w:type="dxa"/>
            <w:gridSpan w:val="3"/>
          </w:tcPr>
          <w:p w:rsidR="0029738B" w:rsidRDefault="0029738B" w:rsidP="0029738B">
            <w:pPr>
              <w:pStyle w:val="TableParagraph"/>
              <w:ind w:left="148"/>
              <w:rPr>
                <w:sz w:val="24"/>
              </w:rPr>
            </w:pPr>
            <w:r>
              <w:rPr>
                <w:sz w:val="24"/>
              </w:rPr>
              <w:t>Макс. кут нахилу</w:t>
            </w:r>
          </w:p>
        </w:tc>
        <w:tc>
          <w:tcPr>
            <w:tcW w:w="5461" w:type="dxa"/>
            <w:gridSpan w:val="3"/>
          </w:tcPr>
          <w:p w:rsidR="0029738B" w:rsidRDefault="0029738B" w:rsidP="0029738B">
            <w:pPr>
              <w:pStyle w:val="TableParagraph"/>
              <w:ind w:left="231"/>
              <w:rPr>
                <w:sz w:val="24"/>
              </w:rPr>
            </w:pPr>
            <w:r>
              <w:rPr>
                <w:sz w:val="24"/>
              </w:rPr>
              <w:t>35°</w:t>
            </w:r>
          </w:p>
        </w:tc>
      </w:tr>
      <w:tr w:rsidR="0029738B" w:rsidTr="0097421D">
        <w:trPr>
          <w:trHeight w:val="60"/>
        </w:trPr>
        <w:tc>
          <w:tcPr>
            <w:tcW w:w="4321" w:type="dxa"/>
            <w:gridSpan w:val="3"/>
          </w:tcPr>
          <w:p w:rsidR="0029738B" w:rsidRDefault="0029738B" w:rsidP="0029738B">
            <w:pPr>
              <w:pStyle w:val="TableParagraph"/>
              <w:ind w:left="148"/>
              <w:rPr>
                <w:sz w:val="24"/>
              </w:rPr>
            </w:pPr>
            <w:r>
              <w:rPr>
                <w:sz w:val="24"/>
              </w:rPr>
              <w:t>Діапазон робочих температур</w:t>
            </w:r>
          </w:p>
        </w:tc>
        <w:tc>
          <w:tcPr>
            <w:tcW w:w="5461" w:type="dxa"/>
            <w:gridSpan w:val="3"/>
          </w:tcPr>
          <w:p w:rsidR="0029738B" w:rsidRDefault="0029738B" w:rsidP="0029738B">
            <w:pPr>
              <w:pStyle w:val="TableParagraph"/>
              <w:ind w:left="232"/>
              <w:rPr>
                <w:sz w:val="24"/>
              </w:rPr>
            </w:pPr>
            <w:r>
              <w:rPr>
                <w:sz w:val="24"/>
              </w:rPr>
              <w:t>-10°...+40°C</w:t>
            </w:r>
          </w:p>
        </w:tc>
      </w:tr>
      <w:tr w:rsidR="0029738B" w:rsidTr="0097421D">
        <w:trPr>
          <w:trHeight w:val="244"/>
        </w:trPr>
        <w:tc>
          <w:tcPr>
            <w:tcW w:w="4321" w:type="dxa"/>
            <w:gridSpan w:val="3"/>
          </w:tcPr>
          <w:p w:rsidR="0029738B" w:rsidRDefault="0029738B" w:rsidP="0029738B">
            <w:pPr>
              <w:pStyle w:val="TableParagraph"/>
              <w:ind w:left="148"/>
              <w:rPr>
                <w:sz w:val="24"/>
              </w:rPr>
            </w:pPr>
            <w:r>
              <w:rPr>
                <w:sz w:val="24"/>
              </w:rPr>
              <w:t>Супутникові системи позиціонування</w:t>
            </w:r>
          </w:p>
        </w:tc>
        <w:tc>
          <w:tcPr>
            <w:tcW w:w="5461" w:type="dxa"/>
            <w:gridSpan w:val="3"/>
          </w:tcPr>
          <w:p w:rsidR="0029738B" w:rsidRDefault="0029738B" w:rsidP="0029738B">
            <w:pPr>
              <w:pStyle w:val="TableParagraph"/>
              <w:ind w:left="228"/>
              <w:rPr>
                <w:sz w:val="24"/>
              </w:rPr>
            </w:pPr>
            <w:r>
              <w:rPr>
                <w:sz w:val="24"/>
              </w:rPr>
              <w:t xml:space="preserve">GPS + Galileo + </w:t>
            </w:r>
            <w:proofErr w:type="spellStart"/>
            <w:r>
              <w:rPr>
                <w:sz w:val="24"/>
              </w:rPr>
              <w:t>BeiDou</w:t>
            </w:r>
            <w:proofErr w:type="spellEnd"/>
          </w:p>
        </w:tc>
      </w:tr>
      <w:tr w:rsidR="0029738B" w:rsidTr="0097421D">
        <w:trPr>
          <w:trHeight w:val="1314"/>
        </w:trPr>
        <w:tc>
          <w:tcPr>
            <w:tcW w:w="4321" w:type="dxa"/>
            <w:gridSpan w:val="3"/>
          </w:tcPr>
          <w:p w:rsidR="0029738B" w:rsidRDefault="0029738B" w:rsidP="0029738B">
            <w:pPr>
              <w:pStyle w:val="TableParagraph"/>
              <w:ind w:left="148"/>
              <w:rPr>
                <w:sz w:val="24"/>
              </w:rPr>
            </w:pPr>
            <w:proofErr w:type="spellStart"/>
            <w:r>
              <w:rPr>
                <w:sz w:val="24"/>
              </w:rPr>
              <w:t>Точність</w:t>
            </w:r>
            <w:proofErr w:type="spellEnd"/>
            <w:r>
              <w:rPr>
                <w:sz w:val="24"/>
              </w:rPr>
              <w:t xml:space="preserve"> </w:t>
            </w:r>
            <w:proofErr w:type="spellStart"/>
            <w:r>
              <w:rPr>
                <w:sz w:val="24"/>
              </w:rPr>
              <w:t>позиціонування</w:t>
            </w:r>
            <w:proofErr w:type="spellEnd"/>
          </w:p>
        </w:tc>
        <w:tc>
          <w:tcPr>
            <w:tcW w:w="5461" w:type="dxa"/>
            <w:gridSpan w:val="3"/>
          </w:tcPr>
          <w:p w:rsidR="0029738B" w:rsidRPr="000D01F6" w:rsidRDefault="0029738B" w:rsidP="0029738B">
            <w:pPr>
              <w:pStyle w:val="TableParagraph"/>
              <w:ind w:left="234"/>
              <w:rPr>
                <w:sz w:val="24"/>
                <w:lang w:val="ru-RU"/>
              </w:rPr>
            </w:pPr>
            <w:r w:rsidRPr="000D01F6">
              <w:rPr>
                <w:sz w:val="24"/>
                <w:lang w:val="ru-RU"/>
              </w:rPr>
              <w:t xml:space="preserve">В </w:t>
            </w:r>
            <w:proofErr w:type="spellStart"/>
            <w:r w:rsidRPr="000D01F6">
              <w:rPr>
                <w:sz w:val="24"/>
                <w:lang w:val="ru-RU"/>
              </w:rPr>
              <w:t>вертикальній</w:t>
            </w:r>
            <w:proofErr w:type="spellEnd"/>
            <w:r w:rsidRPr="000D01F6">
              <w:rPr>
                <w:sz w:val="24"/>
                <w:lang w:val="ru-RU"/>
              </w:rPr>
              <w:t xml:space="preserve"> </w:t>
            </w:r>
            <w:proofErr w:type="spellStart"/>
            <w:r w:rsidRPr="000D01F6">
              <w:rPr>
                <w:sz w:val="24"/>
                <w:lang w:val="ru-RU"/>
              </w:rPr>
              <w:t>площині</w:t>
            </w:r>
            <w:proofErr w:type="spellEnd"/>
            <w:r w:rsidRPr="000D01F6">
              <w:rPr>
                <w:sz w:val="24"/>
                <w:lang w:val="ru-RU"/>
              </w:rPr>
              <w:t xml:space="preserve">: ±0,1 м (з системою </w:t>
            </w:r>
            <w:proofErr w:type="spellStart"/>
            <w:r w:rsidRPr="000D01F6">
              <w:rPr>
                <w:sz w:val="24"/>
                <w:lang w:val="ru-RU"/>
              </w:rPr>
              <w:t>огляду</w:t>
            </w:r>
            <w:proofErr w:type="spellEnd"/>
            <w:r w:rsidRPr="000D01F6">
              <w:rPr>
                <w:sz w:val="24"/>
                <w:lang w:val="ru-RU"/>
              </w:rPr>
              <w:t>), ±0,5 м (</w:t>
            </w:r>
            <w:proofErr w:type="spellStart"/>
            <w:r w:rsidRPr="000D01F6">
              <w:rPr>
                <w:sz w:val="24"/>
                <w:lang w:val="ru-RU"/>
              </w:rPr>
              <w:t>супутникове</w:t>
            </w:r>
            <w:proofErr w:type="spellEnd"/>
            <w:r w:rsidRPr="000D01F6">
              <w:rPr>
                <w:sz w:val="24"/>
                <w:lang w:val="ru-RU"/>
              </w:rPr>
              <w:t xml:space="preserve"> </w:t>
            </w:r>
            <w:proofErr w:type="spellStart"/>
            <w:r w:rsidRPr="000D01F6">
              <w:rPr>
                <w:sz w:val="24"/>
                <w:lang w:val="ru-RU"/>
              </w:rPr>
              <w:t>позиціонування</w:t>
            </w:r>
            <w:proofErr w:type="spellEnd"/>
            <w:r w:rsidRPr="000D01F6">
              <w:rPr>
                <w:sz w:val="24"/>
                <w:lang w:val="ru-RU"/>
              </w:rPr>
              <w:t>)</w:t>
            </w:r>
          </w:p>
          <w:p w:rsidR="0029738B" w:rsidRPr="000D01F6" w:rsidRDefault="0029738B" w:rsidP="0029738B">
            <w:pPr>
              <w:pStyle w:val="TableParagraph"/>
              <w:ind w:left="230"/>
              <w:rPr>
                <w:sz w:val="24"/>
                <w:lang w:val="ru-RU"/>
              </w:rPr>
            </w:pPr>
            <w:r w:rsidRPr="000D01F6">
              <w:rPr>
                <w:sz w:val="24"/>
                <w:lang w:val="ru-RU"/>
              </w:rPr>
              <w:t xml:space="preserve">В </w:t>
            </w:r>
            <w:proofErr w:type="spellStart"/>
            <w:r w:rsidRPr="000D01F6">
              <w:rPr>
                <w:sz w:val="24"/>
                <w:lang w:val="ru-RU"/>
              </w:rPr>
              <w:t>горизонтальній</w:t>
            </w:r>
            <w:proofErr w:type="spellEnd"/>
            <w:r w:rsidRPr="000D01F6">
              <w:rPr>
                <w:sz w:val="24"/>
                <w:lang w:val="ru-RU"/>
              </w:rPr>
              <w:t xml:space="preserve"> </w:t>
            </w:r>
            <w:proofErr w:type="spellStart"/>
            <w:r w:rsidRPr="000D01F6">
              <w:rPr>
                <w:sz w:val="24"/>
                <w:lang w:val="ru-RU"/>
              </w:rPr>
              <w:t>площині</w:t>
            </w:r>
            <w:proofErr w:type="spellEnd"/>
            <w:r w:rsidRPr="000D01F6">
              <w:rPr>
                <w:sz w:val="24"/>
                <w:lang w:val="ru-RU"/>
              </w:rPr>
              <w:t xml:space="preserve">: ±0,3 м (з системою </w:t>
            </w:r>
            <w:proofErr w:type="spellStart"/>
            <w:r w:rsidRPr="000D01F6">
              <w:rPr>
                <w:sz w:val="24"/>
                <w:lang w:val="ru-RU"/>
              </w:rPr>
              <w:t>огляду</w:t>
            </w:r>
            <w:proofErr w:type="spellEnd"/>
            <w:r w:rsidRPr="000D01F6">
              <w:rPr>
                <w:sz w:val="24"/>
                <w:lang w:val="ru-RU"/>
              </w:rPr>
              <w:t>),</w:t>
            </w:r>
          </w:p>
          <w:p w:rsidR="0029738B" w:rsidRPr="000D01F6" w:rsidRDefault="0029738B" w:rsidP="0029738B">
            <w:pPr>
              <w:pStyle w:val="TableParagraph"/>
              <w:ind w:left="231"/>
              <w:rPr>
                <w:sz w:val="24"/>
                <w:lang w:val="ru-RU"/>
              </w:rPr>
            </w:pPr>
            <w:r w:rsidRPr="000D01F6">
              <w:rPr>
                <w:sz w:val="24"/>
                <w:lang w:val="ru-RU"/>
              </w:rPr>
              <w:t xml:space="preserve">±0,5 м (з </w:t>
            </w:r>
            <w:proofErr w:type="spellStart"/>
            <w:r w:rsidRPr="000D01F6">
              <w:rPr>
                <w:sz w:val="24"/>
                <w:lang w:val="ru-RU"/>
              </w:rPr>
              <w:t>високоточною</w:t>
            </w:r>
            <w:proofErr w:type="spellEnd"/>
            <w:r w:rsidRPr="000D01F6">
              <w:rPr>
                <w:sz w:val="24"/>
                <w:lang w:val="ru-RU"/>
              </w:rPr>
              <w:t xml:space="preserve"> системою </w:t>
            </w:r>
            <w:proofErr w:type="spellStart"/>
            <w:r w:rsidRPr="000D01F6">
              <w:rPr>
                <w:sz w:val="24"/>
                <w:lang w:val="ru-RU"/>
              </w:rPr>
              <w:t>позиціонування</w:t>
            </w:r>
            <w:proofErr w:type="spellEnd"/>
            <w:r w:rsidRPr="000D01F6">
              <w:rPr>
                <w:sz w:val="24"/>
                <w:lang w:val="ru-RU"/>
              </w:rPr>
              <w:t>)</w:t>
            </w:r>
          </w:p>
        </w:tc>
      </w:tr>
      <w:tr w:rsidR="0029738B" w:rsidRPr="0029738B"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trPr>
        <w:tc>
          <w:tcPr>
            <w:tcW w:w="9782" w:type="dxa"/>
            <w:gridSpan w:val="6"/>
          </w:tcPr>
          <w:p w:rsidR="0029738B" w:rsidRPr="0029738B" w:rsidRDefault="0029738B" w:rsidP="0029738B">
            <w:pPr>
              <w:pStyle w:val="TableParagraph"/>
              <w:spacing w:before="61"/>
              <w:ind w:left="59"/>
              <w:jc w:val="center"/>
              <w:rPr>
                <w:b/>
                <w:sz w:val="24"/>
                <w:lang w:val="uk-UA"/>
              </w:rPr>
            </w:pPr>
            <w:r w:rsidRPr="0029738B">
              <w:rPr>
                <w:b/>
                <w:sz w:val="24"/>
                <w:lang w:val="uk-UA"/>
              </w:rPr>
              <w:t>СТАБІЛІЗАТОР</w:t>
            </w:r>
          </w:p>
        </w:tc>
      </w:tr>
      <w:tr w:rsidR="0029738B" w:rsidTr="00ED1B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12"/>
        </w:trPr>
        <w:tc>
          <w:tcPr>
            <w:tcW w:w="4395" w:type="dxa"/>
            <w:gridSpan w:val="4"/>
          </w:tcPr>
          <w:p w:rsidR="0029738B" w:rsidRDefault="0029738B" w:rsidP="00303CB6">
            <w:pPr>
              <w:pStyle w:val="TableParagraph"/>
              <w:ind w:left="59"/>
              <w:rPr>
                <w:sz w:val="24"/>
              </w:rPr>
            </w:pPr>
            <w:proofErr w:type="spellStart"/>
            <w:r>
              <w:rPr>
                <w:sz w:val="24"/>
              </w:rPr>
              <w:t>Механічний</w:t>
            </w:r>
            <w:proofErr w:type="spellEnd"/>
            <w:r>
              <w:rPr>
                <w:sz w:val="24"/>
              </w:rPr>
              <w:t xml:space="preserve"> </w:t>
            </w:r>
            <w:proofErr w:type="spellStart"/>
            <w:r>
              <w:rPr>
                <w:sz w:val="24"/>
              </w:rPr>
              <w:t>діапазон</w:t>
            </w:r>
            <w:proofErr w:type="spellEnd"/>
            <w:r>
              <w:rPr>
                <w:sz w:val="24"/>
              </w:rPr>
              <w:t xml:space="preserve"> </w:t>
            </w:r>
            <w:proofErr w:type="spellStart"/>
            <w:r>
              <w:rPr>
                <w:sz w:val="24"/>
              </w:rPr>
              <w:t>кутів</w:t>
            </w:r>
            <w:proofErr w:type="spellEnd"/>
            <w:r>
              <w:rPr>
                <w:sz w:val="24"/>
              </w:rPr>
              <w:t xml:space="preserve"> </w:t>
            </w:r>
            <w:proofErr w:type="spellStart"/>
            <w:r>
              <w:rPr>
                <w:sz w:val="24"/>
              </w:rPr>
              <w:t>обертання</w:t>
            </w:r>
            <w:proofErr w:type="spellEnd"/>
          </w:p>
        </w:tc>
        <w:tc>
          <w:tcPr>
            <w:tcW w:w="5387" w:type="dxa"/>
            <w:gridSpan w:val="2"/>
          </w:tcPr>
          <w:p w:rsidR="0029738B" w:rsidRDefault="0029738B" w:rsidP="00ED1BF7">
            <w:pPr>
              <w:pStyle w:val="TableParagraph"/>
              <w:spacing w:before="59"/>
              <w:ind w:left="142" w:right="1802"/>
              <w:rPr>
                <w:sz w:val="24"/>
              </w:rPr>
            </w:pPr>
            <w:r>
              <w:rPr>
                <w:sz w:val="24"/>
              </w:rPr>
              <w:t>Нахил: -135°…100° Крен: -45°…45° Поворот: -27°…27°</w:t>
            </w:r>
          </w:p>
        </w:tc>
      </w:tr>
      <w:tr w:rsidR="0029738B"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395" w:type="dxa"/>
            <w:gridSpan w:val="4"/>
          </w:tcPr>
          <w:p w:rsidR="0029738B" w:rsidRDefault="0029738B" w:rsidP="00303CB6">
            <w:pPr>
              <w:pStyle w:val="TableParagraph"/>
              <w:spacing w:before="59"/>
              <w:ind w:left="59"/>
              <w:rPr>
                <w:sz w:val="24"/>
              </w:rPr>
            </w:pPr>
            <w:proofErr w:type="spellStart"/>
            <w:r>
              <w:rPr>
                <w:sz w:val="24"/>
              </w:rPr>
              <w:t>Рабочий</w:t>
            </w:r>
            <w:proofErr w:type="spellEnd"/>
            <w:r>
              <w:rPr>
                <w:sz w:val="24"/>
              </w:rPr>
              <w:t xml:space="preserve"> </w:t>
            </w:r>
            <w:proofErr w:type="spellStart"/>
            <w:r>
              <w:rPr>
                <w:sz w:val="24"/>
              </w:rPr>
              <w:t>діапазон</w:t>
            </w:r>
            <w:proofErr w:type="spellEnd"/>
            <w:r>
              <w:rPr>
                <w:sz w:val="24"/>
              </w:rPr>
              <w:t xml:space="preserve"> </w:t>
            </w:r>
            <w:proofErr w:type="spellStart"/>
            <w:r>
              <w:rPr>
                <w:sz w:val="24"/>
              </w:rPr>
              <w:t>кутів</w:t>
            </w:r>
            <w:proofErr w:type="spellEnd"/>
            <w:r>
              <w:rPr>
                <w:sz w:val="24"/>
              </w:rPr>
              <w:t xml:space="preserve"> </w:t>
            </w:r>
            <w:proofErr w:type="spellStart"/>
            <w:r>
              <w:rPr>
                <w:sz w:val="24"/>
              </w:rPr>
              <w:t>обертання</w:t>
            </w:r>
            <w:proofErr w:type="spellEnd"/>
          </w:p>
        </w:tc>
        <w:tc>
          <w:tcPr>
            <w:tcW w:w="5387" w:type="dxa"/>
            <w:gridSpan w:val="2"/>
          </w:tcPr>
          <w:p w:rsidR="0029738B" w:rsidRDefault="0029738B" w:rsidP="00ED1BF7">
            <w:pPr>
              <w:pStyle w:val="TableParagraph"/>
              <w:spacing w:before="59"/>
              <w:ind w:left="142" w:right="1802"/>
              <w:rPr>
                <w:sz w:val="24"/>
              </w:rPr>
            </w:pPr>
            <w:r>
              <w:rPr>
                <w:sz w:val="24"/>
              </w:rPr>
              <w:t>Нахил: -90°...35°</w:t>
            </w:r>
          </w:p>
        </w:tc>
      </w:tr>
      <w:tr w:rsidR="0029738B"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395" w:type="dxa"/>
            <w:gridSpan w:val="4"/>
          </w:tcPr>
          <w:p w:rsidR="0029738B" w:rsidRDefault="0029738B" w:rsidP="00303CB6">
            <w:pPr>
              <w:pStyle w:val="TableParagraph"/>
              <w:spacing w:before="59"/>
              <w:ind w:left="59"/>
              <w:rPr>
                <w:sz w:val="24"/>
              </w:rPr>
            </w:pPr>
            <w:r>
              <w:rPr>
                <w:sz w:val="24"/>
              </w:rPr>
              <w:t>Стабілізація</w:t>
            </w:r>
          </w:p>
        </w:tc>
        <w:tc>
          <w:tcPr>
            <w:tcW w:w="5387" w:type="dxa"/>
            <w:gridSpan w:val="2"/>
          </w:tcPr>
          <w:p w:rsidR="0029738B" w:rsidRPr="000D01F6" w:rsidRDefault="0029738B" w:rsidP="0029738B">
            <w:pPr>
              <w:pStyle w:val="TableParagraph"/>
              <w:spacing w:before="59"/>
              <w:ind w:left="126" w:right="116"/>
              <w:rPr>
                <w:sz w:val="24"/>
                <w:lang w:val="ru-RU"/>
              </w:rPr>
            </w:pPr>
            <w:r w:rsidRPr="000D01F6">
              <w:rPr>
                <w:sz w:val="24"/>
                <w:lang w:val="ru-RU"/>
              </w:rPr>
              <w:t xml:space="preserve">По 3 осям (поперечна, </w:t>
            </w:r>
            <w:proofErr w:type="spellStart"/>
            <w:r w:rsidRPr="000D01F6">
              <w:rPr>
                <w:sz w:val="24"/>
                <w:lang w:val="ru-RU"/>
              </w:rPr>
              <w:t>поздовжня</w:t>
            </w:r>
            <w:proofErr w:type="spellEnd"/>
            <w:r w:rsidRPr="000D01F6">
              <w:rPr>
                <w:sz w:val="24"/>
                <w:lang w:val="ru-RU"/>
              </w:rPr>
              <w:t xml:space="preserve"> та вертикальна)</w:t>
            </w:r>
          </w:p>
        </w:tc>
      </w:tr>
      <w:tr w:rsidR="0029738B"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trPr>
        <w:tc>
          <w:tcPr>
            <w:tcW w:w="4395" w:type="dxa"/>
            <w:gridSpan w:val="4"/>
          </w:tcPr>
          <w:p w:rsidR="0029738B" w:rsidRDefault="0029738B" w:rsidP="00303CB6">
            <w:pPr>
              <w:pStyle w:val="TableParagraph"/>
              <w:spacing w:before="61"/>
              <w:ind w:left="59"/>
              <w:rPr>
                <w:sz w:val="24"/>
              </w:rPr>
            </w:pPr>
            <w:r>
              <w:rPr>
                <w:sz w:val="24"/>
              </w:rPr>
              <w:t>Макс. керована швидкість (нахил)</w:t>
            </w:r>
          </w:p>
        </w:tc>
        <w:tc>
          <w:tcPr>
            <w:tcW w:w="5387" w:type="dxa"/>
            <w:gridSpan w:val="2"/>
          </w:tcPr>
          <w:p w:rsidR="0029738B" w:rsidRDefault="0029738B" w:rsidP="00ED1BF7">
            <w:pPr>
              <w:pStyle w:val="TableParagraph"/>
              <w:spacing w:before="61"/>
              <w:ind w:left="142" w:right="1802"/>
              <w:rPr>
                <w:sz w:val="24"/>
              </w:rPr>
            </w:pPr>
            <w:r>
              <w:rPr>
                <w:sz w:val="24"/>
              </w:rPr>
              <w:t>100°/с</w:t>
            </w:r>
          </w:p>
        </w:tc>
      </w:tr>
      <w:tr w:rsidR="0029738B"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395" w:type="dxa"/>
            <w:gridSpan w:val="4"/>
          </w:tcPr>
          <w:p w:rsidR="0029738B" w:rsidRDefault="0029738B" w:rsidP="00303CB6">
            <w:pPr>
              <w:pStyle w:val="TableParagraph"/>
              <w:spacing w:before="59"/>
              <w:ind w:left="59"/>
              <w:rPr>
                <w:sz w:val="24"/>
              </w:rPr>
            </w:pPr>
            <w:r>
              <w:rPr>
                <w:sz w:val="24"/>
              </w:rPr>
              <w:t>Діапазон кутових вібрацій</w:t>
            </w:r>
          </w:p>
        </w:tc>
        <w:tc>
          <w:tcPr>
            <w:tcW w:w="5387" w:type="dxa"/>
            <w:gridSpan w:val="2"/>
          </w:tcPr>
          <w:p w:rsidR="0029738B" w:rsidRDefault="0029738B" w:rsidP="00ED1BF7">
            <w:pPr>
              <w:pStyle w:val="TableParagraph"/>
              <w:spacing w:before="59"/>
              <w:ind w:left="142" w:right="1802"/>
              <w:rPr>
                <w:sz w:val="24"/>
              </w:rPr>
            </w:pPr>
            <w:r>
              <w:rPr>
                <w:sz w:val="24"/>
              </w:rPr>
              <w:t>±0,007°</w:t>
            </w:r>
          </w:p>
        </w:tc>
      </w:tr>
      <w:tr w:rsidR="0029738B" w:rsidRPr="0029738B"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9782" w:type="dxa"/>
            <w:gridSpan w:val="6"/>
          </w:tcPr>
          <w:p w:rsidR="0029738B" w:rsidRPr="0029738B" w:rsidRDefault="0029738B" w:rsidP="0029738B">
            <w:pPr>
              <w:pStyle w:val="TableParagraph"/>
              <w:spacing w:before="59"/>
              <w:ind w:left="59"/>
              <w:jc w:val="center"/>
              <w:rPr>
                <w:b/>
                <w:sz w:val="24"/>
                <w:lang w:val="uk-UA"/>
              </w:rPr>
            </w:pPr>
            <w:r w:rsidRPr="0029738B">
              <w:rPr>
                <w:b/>
                <w:sz w:val="24"/>
                <w:lang w:val="uk-UA"/>
              </w:rPr>
              <w:t>РОЗПІЗНАВАННЯ ПЕРЕШКОД</w:t>
            </w:r>
          </w:p>
        </w:tc>
      </w:tr>
      <w:tr w:rsidR="0029738B"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395" w:type="dxa"/>
            <w:gridSpan w:val="4"/>
          </w:tcPr>
          <w:p w:rsidR="0029738B" w:rsidRDefault="0029738B" w:rsidP="00303CB6">
            <w:pPr>
              <w:pStyle w:val="TableParagraph"/>
              <w:spacing w:before="59"/>
              <w:ind w:left="59"/>
              <w:rPr>
                <w:sz w:val="24"/>
              </w:rPr>
            </w:pPr>
            <w:r>
              <w:rPr>
                <w:sz w:val="24"/>
              </w:rPr>
              <w:t>Нижня</w:t>
            </w:r>
          </w:p>
        </w:tc>
        <w:tc>
          <w:tcPr>
            <w:tcW w:w="5387" w:type="dxa"/>
            <w:gridSpan w:val="2"/>
          </w:tcPr>
          <w:p w:rsidR="0029738B" w:rsidRDefault="0029738B" w:rsidP="0029738B">
            <w:pPr>
              <w:pStyle w:val="TableParagraph"/>
              <w:spacing w:before="59"/>
              <w:ind w:left="129" w:right="116"/>
              <w:rPr>
                <w:sz w:val="24"/>
              </w:rPr>
            </w:pPr>
            <w:r>
              <w:rPr>
                <w:sz w:val="24"/>
              </w:rPr>
              <w:t>Робочий діапазон: 0,3–18 м</w:t>
            </w:r>
          </w:p>
        </w:tc>
      </w:tr>
      <w:tr w:rsidR="0029738B"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trPr>
        <w:tc>
          <w:tcPr>
            <w:tcW w:w="4395" w:type="dxa"/>
            <w:gridSpan w:val="4"/>
          </w:tcPr>
          <w:p w:rsidR="0029738B" w:rsidRDefault="0029738B" w:rsidP="00303CB6">
            <w:pPr>
              <w:pStyle w:val="TableParagraph"/>
              <w:spacing w:before="61"/>
              <w:ind w:left="59"/>
              <w:rPr>
                <w:sz w:val="24"/>
              </w:rPr>
            </w:pPr>
            <w:r>
              <w:rPr>
                <w:sz w:val="24"/>
              </w:rPr>
              <w:t>Верхня</w:t>
            </w:r>
          </w:p>
        </w:tc>
        <w:tc>
          <w:tcPr>
            <w:tcW w:w="5387" w:type="dxa"/>
            <w:gridSpan w:val="2"/>
          </w:tcPr>
          <w:p w:rsidR="0029738B" w:rsidRDefault="0029738B" w:rsidP="0029738B">
            <w:pPr>
              <w:pStyle w:val="TableParagraph"/>
              <w:spacing w:before="61"/>
              <w:ind w:left="129" w:right="116"/>
              <w:rPr>
                <w:sz w:val="24"/>
              </w:rPr>
            </w:pPr>
            <w:r>
              <w:rPr>
                <w:sz w:val="24"/>
              </w:rPr>
              <w:t>Робочий діапазон: 0,2–10 м</w:t>
            </w:r>
          </w:p>
        </w:tc>
      </w:tr>
      <w:tr w:rsidR="0029738B"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395" w:type="dxa"/>
            <w:gridSpan w:val="4"/>
          </w:tcPr>
          <w:p w:rsidR="0029738B" w:rsidRDefault="0029738B" w:rsidP="00303CB6">
            <w:pPr>
              <w:pStyle w:val="TableParagraph"/>
              <w:spacing w:before="59"/>
              <w:ind w:left="59"/>
              <w:rPr>
                <w:sz w:val="24"/>
              </w:rPr>
            </w:pPr>
            <w:r>
              <w:rPr>
                <w:sz w:val="24"/>
              </w:rPr>
              <w:t>Ззаду</w:t>
            </w:r>
          </w:p>
        </w:tc>
        <w:tc>
          <w:tcPr>
            <w:tcW w:w="5387" w:type="dxa"/>
            <w:gridSpan w:val="2"/>
          </w:tcPr>
          <w:p w:rsidR="0029738B" w:rsidRDefault="0029738B" w:rsidP="0029738B">
            <w:pPr>
              <w:pStyle w:val="TableParagraph"/>
              <w:spacing w:before="59"/>
              <w:ind w:left="129" w:right="116"/>
              <w:rPr>
                <w:sz w:val="24"/>
              </w:rPr>
            </w:pPr>
            <w:r>
              <w:rPr>
                <w:sz w:val="24"/>
              </w:rPr>
              <w:t>Робочий діапазон: 0,5–16 м</w:t>
            </w:r>
          </w:p>
        </w:tc>
      </w:tr>
      <w:tr w:rsidR="0029738B"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74"/>
        </w:trPr>
        <w:tc>
          <w:tcPr>
            <w:tcW w:w="4395" w:type="dxa"/>
            <w:gridSpan w:val="4"/>
          </w:tcPr>
          <w:p w:rsidR="0029738B" w:rsidRDefault="0029738B" w:rsidP="00303CB6">
            <w:pPr>
              <w:pStyle w:val="TableParagraph"/>
              <w:spacing w:before="198"/>
              <w:ind w:left="59"/>
              <w:rPr>
                <w:sz w:val="24"/>
              </w:rPr>
            </w:pPr>
            <w:r>
              <w:rPr>
                <w:sz w:val="24"/>
              </w:rPr>
              <w:t>Спереду</w:t>
            </w:r>
          </w:p>
        </w:tc>
        <w:tc>
          <w:tcPr>
            <w:tcW w:w="5387" w:type="dxa"/>
            <w:gridSpan w:val="2"/>
          </w:tcPr>
          <w:p w:rsidR="0029738B" w:rsidRDefault="0029738B" w:rsidP="0029738B">
            <w:pPr>
              <w:pStyle w:val="TableParagraph"/>
              <w:spacing w:before="59"/>
              <w:ind w:left="129" w:right="1416"/>
              <w:rPr>
                <w:sz w:val="24"/>
                <w:lang w:val="uk-UA"/>
              </w:rPr>
            </w:pPr>
            <w:proofErr w:type="spellStart"/>
            <w:r w:rsidRPr="0029738B">
              <w:rPr>
                <w:sz w:val="24"/>
                <w:lang w:val="ru-RU"/>
              </w:rPr>
              <w:t>Робочий</w:t>
            </w:r>
            <w:proofErr w:type="spellEnd"/>
            <w:r w:rsidRPr="0029738B">
              <w:rPr>
                <w:sz w:val="24"/>
                <w:lang w:val="ru-RU"/>
              </w:rPr>
              <w:t xml:space="preserve"> </w:t>
            </w:r>
            <w:proofErr w:type="spellStart"/>
            <w:r w:rsidRPr="0029738B">
              <w:rPr>
                <w:sz w:val="24"/>
                <w:lang w:val="ru-RU"/>
              </w:rPr>
              <w:t>діапазон</w:t>
            </w:r>
            <w:proofErr w:type="spellEnd"/>
            <w:r w:rsidRPr="0029738B">
              <w:rPr>
                <w:sz w:val="24"/>
                <w:lang w:val="ru-RU"/>
              </w:rPr>
              <w:t xml:space="preserve">: 0,5–20 м </w:t>
            </w:r>
          </w:p>
          <w:p w:rsidR="0029738B" w:rsidRPr="0029738B" w:rsidRDefault="0029738B" w:rsidP="0029738B">
            <w:pPr>
              <w:pStyle w:val="TableParagraph"/>
              <w:spacing w:before="59"/>
              <w:ind w:left="129" w:right="1416"/>
              <w:rPr>
                <w:sz w:val="24"/>
                <w:lang w:val="ru-RU"/>
              </w:rPr>
            </w:pPr>
            <w:proofErr w:type="spellStart"/>
            <w:r w:rsidRPr="0029738B">
              <w:rPr>
                <w:sz w:val="24"/>
                <w:lang w:val="ru-RU"/>
              </w:rPr>
              <w:t>Дальність</w:t>
            </w:r>
            <w:proofErr w:type="spellEnd"/>
            <w:r w:rsidRPr="0029738B">
              <w:rPr>
                <w:sz w:val="24"/>
                <w:lang w:val="ru-RU"/>
              </w:rPr>
              <w:t xml:space="preserve"> </w:t>
            </w:r>
            <w:proofErr w:type="spellStart"/>
            <w:r w:rsidRPr="0029738B">
              <w:rPr>
                <w:sz w:val="24"/>
                <w:lang w:val="ru-RU"/>
              </w:rPr>
              <w:t>виявлення</w:t>
            </w:r>
            <w:proofErr w:type="spellEnd"/>
            <w:r w:rsidRPr="0029738B">
              <w:rPr>
                <w:sz w:val="24"/>
                <w:lang w:val="ru-RU"/>
              </w:rPr>
              <w:t>: 0,5–200 м</w:t>
            </w:r>
          </w:p>
        </w:tc>
      </w:tr>
      <w:tr w:rsidR="0029738B"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395" w:type="dxa"/>
            <w:gridSpan w:val="4"/>
          </w:tcPr>
          <w:p w:rsidR="0029738B" w:rsidRDefault="0029738B" w:rsidP="00303CB6">
            <w:pPr>
              <w:pStyle w:val="TableParagraph"/>
              <w:spacing w:before="59"/>
              <w:ind w:left="59"/>
              <w:rPr>
                <w:sz w:val="24"/>
              </w:rPr>
            </w:pPr>
            <w:r>
              <w:rPr>
                <w:sz w:val="24"/>
              </w:rPr>
              <w:t>Збоку</w:t>
            </w:r>
          </w:p>
        </w:tc>
        <w:tc>
          <w:tcPr>
            <w:tcW w:w="5387" w:type="dxa"/>
            <w:gridSpan w:val="2"/>
          </w:tcPr>
          <w:p w:rsidR="0029738B" w:rsidRDefault="0029738B" w:rsidP="0029738B">
            <w:pPr>
              <w:pStyle w:val="TableParagraph"/>
              <w:spacing w:before="59"/>
              <w:ind w:left="129" w:right="116"/>
              <w:rPr>
                <w:sz w:val="24"/>
              </w:rPr>
            </w:pPr>
            <w:proofErr w:type="spellStart"/>
            <w:r>
              <w:rPr>
                <w:sz w:val="24"/>
              </w:rPr>
              <w:t>Робочий</w:t>
            </w:r>
            <w:proofErr w:type="spellEnd"/>
            <w:r>
              <w:rPr>
                <w:sz w:val="24"/>
              </w:rPr>
              <w:t xml:space="preserve"> </w:t>
            </w:r>
            <w:proofErr w:type="spellStart"/>
            <w:r>
              <w:rPr>
                <w:sz w:val="24"/>
              </w:rPr>
              <w:t>діапазон</w:t>
            </w:r>
            <w:proofErr w:type="spellEnd"/>
            <w:r>
              <w:rPr>
                <w:sz w:val="24"/>
              </w:rPr>
              <w:t>: 0,5–25 м</w:t>
            </w:r>
          </w:p>
        </w:tc>
      </w:tr>
      <w:tr w:rsidR="0029738B" w:rsidTr="00ED1B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1"/>
        </w:trPr>
        <w:tc>
          <w:tcPr>
            <w:tcW w:w="4395" w:type="dxa"/>
            <w:gridSpan w:val="4"/>
          </w:tcPr>
          <w:p w:rsidR="0029738B" w:rsidRDefault="0029738B" w:rsidP="00303CB6">
            <w:pPr>
              <w:pStyle w:val="TableParagraph"/>
              <w:ind w:left="0"/>
              <w:rPr>
                <w:sz w:val="26"/>
              </w:rPr>
            </w:pPr>
          </w:p>
          <w:p w:rsidR="0029738B" w:rsidRDefault="0029738B" w:rsidP="00303CB6">
            <w:pPr>
              <w:pStyle w:val="TableParagraph"/>
              <w:spacing w:before="1"/>
              <w:ind w:left="0"/>
              <w:rPr>
                <w:sz w:val="27"/>
              </w:rPr>
            </w:pPr>
          </w:p>
          <w:p w:rsidR="0029738B" w:rsidRDefault="0029738B" w:rsidP="00303CB6">
            <w:pPr>
              <w:pStyle w:val="TableParagraph"/>
              <w:ind w:left="59"/>
              <w:rPr>
                <w:sz w:val="24"/>
              </w:rPr>
            </w:pPr>
            <w:r>
              <w:rPr>
                <w:sz w:val="24"/>
              </w:rPr>
              <w:t>Умови функціонування</w:t>
            </w:r>
          </w:p>
        </w:tc>
        <w:tc>
          <w:tcPr>
            <w:tcW w:w="5387" w:type="dxa"/>
            <w:gridSpan w:val="2"/>
          </w:tcPr>
          <w:p w:rsidR="0029738B" w:rsidRPr="0029738B" w:rsidRDefault="0029738B" w:rsidP="0029738B">
            <w:pPr>
              <w:pStyle w:val="TableParagraph"/>
              <w:spacing w:before="61"/>
              <w:ind w:left="142" w:right="205"/>
              <w:rPr>
                <w:sz w:val="24"/>
                <w:lang w:val="ru-RU"/>
              </w:rPr>
            </w:pPr>
            <w:r w:rsidRPr="0029738B">
              <w:rPr>
                <w:sz w:val="24"/>
                <w:lang w:val="ru-RU"/>
              </w:rPr>
              <w:t xml:space="preserve">Вперед, назад, </w:t>
            </w:r>
            <w:proofErr w:type="spellStart"/>
            <w:proofErr w:type="gramStart"/>
            <w:r w:rsidRPr="0029738B">
              <w:rPr>
                <w:sz w:val="24"/>
                <w:lang w:val="ru-RU"/>
              </w:rPr>
              <w:t>вл</w:t>
            </w:r>
            <w:proofErr w:type="gramEnd"/>
            <w:r w:rsidRPr="0029738B">
              <w:rPr>
                <w:sz w:val="24"/>
                <w:lang w:val="ru-RU"/>
              </w:rPr>
              <w:t>іво</w:t>
            </w:r>
            <w:proofErr w:type="spellEnd"/>
            <w:r w:rsidRPr="0029738B">
              <w:rPr>
                <w:sz w:val="24"/>
                <w:lang w:val="ru-RU"/>
              </w:rPr>
              <w:t xml:space="preserve">, вправо та </w:t>
            </w:r>
            <w:proofErr w:type="spellStart"/>
            <w:r w:rsidRPr="0029738B">
              <w:rPr>
                <w:sz w:val="24"/>
                <w:lang w:val="ru-RU"/>
              </w:rPr>
              <w:t>вгору</w:t>
            </w:r>
            <w:proofErr w:type="spellEnd"/>
            <w:r w:rsidRPr="0029738B">
              <w:rPr>
                <w:sz w:val="24"/>
                <w:lang w:val="ru-RU"/>
              </w:rPr>
              <w:t xml:space="preserve">: </w:t>
            </w:r>
            <w:proofErr w:type="spellStart"/>
            <w:r w:rsidRPr="0029738B">
              <w:rPr>
                <w:sz w:val="24"/>
                <w:lang w:val="ru-RU"/>
              </w:rPr>
              <w:t>поверхні</w:t>
            </w:r>
            <w:proofErr w:type="spellEnd"/>
            <w:r w:rsidRPr="0029738B">
              <w:rPr>
                <w:sz w:val="24"/>
                <w:lang w:val="ru-RU"/>
              </w:rPr>
              <w:t xml:space="preserve"> з </w:t>
            </w:r>
            <w:proofErr w:type="spellStart"/>
            <w:r w:rsidRPr="0029738B">
              <w:rPr>
                <w:sz w:val="24"/>
                <w:lang w:val="ru-RU"/>
              </w:rPr>
              <w:t>помітними</w:t>
            </w:r>
            <w:proofErr w:type="spellEnd"/>
            <w:r w:rsidRPr="0029738B">
              <w:rPr>
                <w:sz w:val="24"/>
                <w:lang w:val="ru-RU"/>
              </w:rPr>
              <w:t xml:space="preserve"> </w:t>
            </w:r>
            <w:proofErr w:type="spellStart"/>
            <w:r w:rsidRPr="0029738B">
              <w:rPr>
                <w:sz w:val="24"/>
                <w:lang w:val="ru-RU"/>
              </w:rPr>
              <w:t>візерунками</w:t>
            </w:r>
            <w:proofErr w:type="spellEnd"/>
            <w:r w:rsidRPr="0029738B">
              <w:rPr>
                <w:sz w:val="24"/>
                <w:lang w:val="ru-RU"/>
              </w:rPr>
              <w:t xml:space="preserve"> та </w:t>
            </w:r>
            <w:proofErr w:type="spellStart"/>
            <w:r w:rsidRPr="0029738B">
              <w:rPr>
                <w:sz w:val="24"/>
                <w:lang w:val="ru-RU"/>
              </w:rPr>
              <w:t>достатнім</w:t>
            </w:r>
            <w:proofErr w:type="spellEnd"/>
            <w:r w:rsidRPr="0029738B">
              <w:rPr>
                <w:sz w:val="24"/>
                <w:lang w:val="ru-RU"/>
              </w:rPr>
              <w:t xml:space="preserve"> </w:t>
            </w:r>
            <w:proofErr w:type="spellStart"/>
            <w:r w:rsidRPr="0029738B">
              <w:rPr>
                <w:sz w:val="24"/>
                <w:lang w:val="ru-RU"/>
              </w:rPr>
              <w:t>освітленням</w:t>
            </w:r>
            <w:proofErr w:type="spellEnd"/>
            <w:r w:rsidRPr="0029738B">
              <w:rPr>
                <w:sz w:val="24"/>
                <w:lang w:val="ru-RU"/>
              </w:rPr>
              <w:t xml:space="preserve"> (</w:t>
            </w:r>
            <w:proofErr w:type="spellStart"/>
            <w:r w:rsidRPr="0029738B">
              <w:rPr>
                <w:sz w:val="24"/>
                <w:lang w:val="ru-RU"/>
              </w:rPr>
              <w:t>люм</w:t>
            </w:r>
            <w:proofErr w:type="spellEnd"/>
          </w:p>
          <w:p w:rsidR="0029738B" w:rsidRDefault="0029738B" w:rsidP="0029738B">
            <w:pPr>
              <w:pStyle w:val="TableParagraph"/>
              <w:ind w:left="142" w:right="116"/>
              <w:rPr>
                <w:sz w:val="24"/>
              </w:rPr>
            </w:pPr>
            <w:r w:rsidRPr="000D01F6">
              <w:rPr>
                <w:sz w:val="24"/>
                <w:lang w:val="ru-RU"/>
              </w:rPr>
              <w:t xml:space="preserve">&gt;15) Вниз: </w:t>
            </w:r>
            <w:proofErr w:type="spellStart"/>
            <w:r w:rsidRPr="000D01F6">
              <w:rPr>
                <w:sz w:val="24"/>
                <w:lang w:val="ru-RU"/>
              </w:rPr>
              <w:t>поверхні</w:t>
            </w:r>
            <w:proofErr w:type="spellEnd"/>
            <w:r w:rsidRPr="000D01F6">
              <w:rPr>
                <w:sz w:val="24"/>
                <w:lang w:val="ru-RU"/>
              </w:rPr>
              <w:t xml:space="preserve"> з </w:t>
            </w:r>
            <w:proofErr w:type="spellStart"/>
            <w:r w:rsidRPr="000D01F6">
              <w:rPr>
                <w:sz w:val="24"/>
                <w:lang w:val="ru-RU"/>
              </w:rPr>
              <w:t>помітними</w:t>
            </w:r>
            <w:proofErr w:type="spellEnd"/>
            <w:r w:rsidRPr="000D01F6">
              <w:rPr>
                <w:sz w:val="24"/>
                <w:lang w:val="ru-RU"/>
              </w:rPr>
              <w:t xml:space="preserve"> </w:t>
            </w:r>
            <w:proofErr w:type="spellStart"/>
            <w:r w:rsidRPr="000D01F6">
              <w:rPr>
                <w:sz w:val="24"/>
                <w:lang w:val="ru-RU"/>
              </w:rPr>
              <w:t>візерунками</w:t>
            </w:r>
            <w:proofErr w:type="spellEnd"/>
            <w:r w:rsidRPr="000D01F6">
              <w:rPr>
                <w:sz w:val="24"/>
                <w:lang w:val="ru-RU"/>
              </w:rPr>
              <w:t xml:space="preserve">, </w:t>
            </w:r>
            <w:proofErr w:type="spellStart"/>
            <w:r w:rsidRPr="000D01F6">
              <w:rPr>
                <w:sz w:val="24"/>
                <w:lang w:val="ru-RU"/>
              </w:rPr>
              <w:t>дифузною</w:t>
            </w:r>
            <w:proofErr w:type="spellEnd"/>
            <w:r w:rsidRPr="000D01F6">
              <w:rPr>
                <w:sz w:val="24"/>
                <w:lang w:val="ru-RU"/>
              </w:rPr>
              <w:t xml:space="preserve"> </w:t>
            </w:r>
            <w:proofErr w:type="spellStart"/>
            <w:r w:rsidRPr="000D01F6">
              <w:rPr>
                <w:sz w:val="24"/>
                <w:lang w:val="ru-RU"/>
              </w:rPr>
              <w:t>відбивною</w:t>
            </w:r>
            <w:proofErr w:type="spellEnd"/>
            <w:r w:rsidRPr="000D01F6">
              <w:rPr>
                <w:sz w:val="24"/>
                <w:lang w:val="ru-RU"/>
              </w:rPr>
              <w:t xml:space="preserve"> </w:t>
            </w:r>
            <w:proofErr w:type="spellStart"/>
            <w:r w:rsidRPr="000D01F6">
              <w:rPr>
                <w:sz w:val="24"/>
                <w:lang w:val="ru-RU"/>
              </w:rPr>
              <w:t>здатністю</w:t>
            </w:r>
            <w:proofErr w:type="spellEnd"/>
            <w:r w:rsidRPr="000D01F6">
              <w:rPr>
                <w:sz w:val="24"/>
                <w:lang w:val="ru-RU"/>
              </w:rPr>
              <w:t xml:space="preserve"> </w:t>
            </w:r>
            <w:r>
              <w:rPr>
                <w:sz w:val="24"/>
              </w:rPr>
              <w:t>&gt;20% (</w:t>
            </w:r>
            <w:proofErr w:type="spellStart"/>
            <w:r>
              <w:rPr>
                <w:sz w:val="24"/>
              </w:rPr>
              <w:t>наприклад</w:t>
            </w:r>
            <w:proofErr w:type="spellEnd"/>
            <w:r>
              <w:rPr>
                <w:sz w:val="24"/>
              </w:rPr>
              <w:t xml:space="preserve">, </w:t>
            </w:r>
            <w:proofErr w:type="spellStart"/>
            <w:proofErr w:type="gramStart"/>
            <w:r>
              <w:rPr>
                <w:sz w:val="24"/>
              </w:rPr>
              <w:t>ст</w:t>
            </w:r>
            <w:proofErr w:type="gramEnd"/>
            <w:r>
              <w:rPr>
                <w:sz w:val="24"/>
              </w:rPr>
              <w:t>іни</w:t>
            </w:r>
            <w:proofErr w:type="spellEnd"/>
            <w:r>
              <w:rPr>
                <w:sz w:val="24"/>
              </w:rPr>
              <w:t xml:space="preserve">, </w:t>
            </w:r>
            <w:proofErr w:type="spellStart"/>
            <w:r>
              <w:rPr>
                <w:sz w:val="24"/>
              </w:rPr>
              <w:t>дерева</w:t>
            </w:r>
            <w:proofErr w:type="spellEnd"/>
            <w:r>
              <w:rPr>
                <w:sz w:val="24"/>
              </w:rPr>
              <w:t xml:space="preserve">, </w:t>
            </w:r>
            <w:proofErr w:type="spellStart"/>
            <w:r>
              <w:rPr>
                <w:sz w:val="24"/>
              </w:rPr>
              <w:t>люди</w:t>
            </w:r>
            <w:proofErr w:type="spellEnd"/>
            <w:r>
              <w:rPr>
                <w:sz w:val="24"/>
              </w:rPr>
              <w:t xml:space="preserve">) </w:t>
            </w:r>
            <w:proofErr w:type="spellStart"/>
            <w:r>
              <w:rPr>
                <w:sz w:val="24"/>
              </w:rPr>
              <w:t>та</w:t>
            </w:r>
            <w:proofErr w:type="spellEnd"/>
            <w:r>
              <w:rPr>
                <w:sz w:val="24"/>
              </w:rPr>
              <w:t xml:space="preserve"> </w:t>
            </w:r>
            <w:proofErr w:type="spellStart"/>
            <w:r>
              <w:rPr>
                <w:sz w:val="24"/>
              </w:rPr>
              <w:t>достатнім</w:t>
            </w:r>
            <w:proofErr w:type="spellEnd"/>
            <w:r>
              <w:rPr>
                <w:sz w:val="24"/>
              </w:rPr>
              <w:t xml:space="preserve"> </w:t>
            </w:r>
            <w:proofErr w:type="spellStart"/>
            <w:r>
              <w:rPr>
                <w:sz w:val="24"/>
              </w:rPr>
              <w:lastRenderedPageBreak/>
              <w:t>освітленням</w:t>
            </w:r>
            <w:proofErr w:type="spellEnd"/>
            <w:r>
              <w:rPr>
                <w:sz w:val="24"/>
              </w:rPr>
              <w:t xml:space="preserve"> (</w:t>
            </w:r>
            <w:proofErr w:type="spellStart"/>
            <w:r>
              <w:rPr>
                <w:sz w:val="24"/>
              </w:rPr>
              <w:t>люм</w:t>
            </w:r>
            <w:proofErr w:type="spellEnd"/>
            <w:r>
              <w:rPr>
                <w:sz w:val="24"/>
              </w:rPr>
              <w:t xml:space="preserve"> &gt; 15)</w:t>
            </w:r>
          </w:p>
        </w:tc>
      </w:tr>
      <w:tr w:rsidR="0063102C" w:rsidRPr="0063102C"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trPr>
        <w:tc>
          <w:tcPr>
            <w:tcW w:w="9782" w:type="dxa"/>
            <w:gridSpan w:val="6"/>
          </w:tcPr>
          <w:p w:rsidR="0029738B" w:rsidRPr="0063102C" w:rsidRDefault="0063102C" w:rsidP="0063102C">
            <w:pPr>
              <w:pStyle w:val="TableParagraph"/>
              <w:spacing w:before="61"/>
              <w:ind w:left="59"/>
              <w:jc w:val="center"/>
              <w:rPr>
                <w:b/>
                <w:sz w:val="24"/>
                <w:lang w:val="uk-UA"/>
              </w:rPr>
            </w:pPr>
            <w:r w:rsidRPr="0063102C">
              <w:rPr>
                <w:b/>
                <w:sz w:val="24"/>
                <w:lang w:val="uk-UA"/>
              </w:rPr>
              <w:lastRenderedPageBreak/>
              <w:t>КАМЕРА</w:t>
            </w:r>
          </w:p>
        </w:tc>
      </w:tr>
      <w:tr w:rsidR="0029738B" w:rsidTr="006310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4112" w:type="dxa"/>
            <w:gridSpan w:val="2"/>
          </w:tcPr>
          <w:p w:rsidR="0029738B" w:rsidRDefault="0029738B" w:rsidP="00303CB6">
            <w:pPr>
              <w:pStyle w:val="TableParagraph"/>
              <w:spacing w:before="195"/>
              <w:ind w:left="59"/>
              <w:rPr>
                <w:sz w:val="24"/>
              </w:rPr>
            </w:pPr>
            <w:proofErr w:type="spellStart"/>
            <w:r>
              <w:rPr>
                <w:sz w:val="24"/>
              </w:rPr>
              <w:t>Матриця</w:t>
            </w:r>
            <w:proofErr w:type="spellEnd"/>
          </w:p>
        </w:tc>
        <w:tc>
          <w:tcPr>
            <w:tcW w:w="5670" w:type="dxa"/>
            <w:gridSpan w:val="4"/>
          </w:tcPr>
          <w:p w:rsidR="0029738B" w:rsidRPr="000D01F6" w:rsidRDefault="0029738B" w:rsidP="0097421D">
            <w:pPr>
              <w:pStyle w:val="TableParagraph"/>
              <w:spacing w:before="59"/>
              <w:ind w:left="223" w:right="1802"/>
              <w:rPr>
                <w:sz w:val="24"/>
                <w:lang w:val="ru-RU"/>
              </w:rPr>
            </w:pPr>
            <w:r w:rsidRPr="000D01F6">
              <w:rPr>
                <w:sz w:val="24"/>
                <w:lang w:val="ru-RU"/>
              </w:rPr>
              <w:t xml:space="preserve">4,3” </w:t>
            </w:r>
            <w:r>
              <w:rPr>
                <w:sz w:val="24"/>
              </w:rPr>
              <w:t>CMOS</w:t>
            </w:r>
          </w:p>
          <w:p w:rsidR="0029738B" w:rsidRPr="000D01F6" w:rsidRDefault="0029738B" w:rsidP="0097421D">
            <w:pPr>
              <w:pStyle w:val="TableParagraph"/>
              <w:ind w:left="223" w:right="116"/>
              <w:rPr>
                <w:sz w:val="24"/>
                <w:lang w:val="ru-RU"/>
              </w:rPr>
            </w:pPr>
            <w:r w:rsidRPr="000D01F6">
              <w:rPr>
                <w:sz w:val="24"/>
                <w:lang w:val="ru-RU"/>
              </w:rPr>
              <w:t xml:space="preserve">Число </w:t>
            </w:r>
            <w:proofErr w:type="spellStart"/>
            <w:r w:rsidRPr="000D01F6">
              <w:rPr>
                <w:sz w:val="24"/>
                <w:lang w:val="ru-RU"/>
              </w:rPr>
              <w:t>ефективних</w:t>
            </w:r>
            <w:proofErr w:type="spellEnd"/>
            <w:r w:rsidRPr="000D01F6">
              <w:rPr>
                <w:sz w:val="24"/>
                <w:lang w:val="ru-RU"/>
              </w:rPr>
              <w:t xml:space="preserve"> </w:t>
            </w:r>
            <w:proofErr w:type="spellStart"/>
            <w:proofErr w:type="gramStart"/>
            <w:r w:rsidRPr="000D01F6">
              <w:rPr>
                <w:sz w:val="24"/>
                <w:lang w:val="ru-RU"/>
              </w:rPr>
              <w:t>п</w:t>
            </w:r>
            <w:proofErr w:type="gramEnd"/>
            <w:r w:rsidRPr="000D01F6">
              <w:rPr>
                <w:sz w:val="24"/>
                <w:lang w:val="ru-RU"/>
              </w:rPr>
              <w:t>ікселів</w:t>
            </w:r>
            <w:proofErr w:type="spellEnd"/>
            <w:r w:rsidRPr="000D01F6">
              <w:rPr>
                <w:sz w:val="24"/>
                <w:lang w:val="ru-RU"/>
              </w:rPr>
              <w:t>: 20 млн</w:t>
            </w:r>
          </w:p>
        </w:tc>
      </w:tr>
      <w:tr w:rsidR="0029738B" w:rsidTr="006310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01"/>
        </w:trPr>
        <w:tc>
          <w:tcPr>
            <w:tcW w:w="4112" w:type="dxa"/>
            <w:gridSpan w:val="2"/>
          </w:tcPr>
          <w:p w:rsidR="0029738B" w:rsidRPr="000D01F6" w:rsidRDefault="0029738B" w:rsidP="00303CB6">
            <w:pPr>
              <w:pStyle w:val="TableParagraph"/>
              <w:ind w:left="0"/>
              <w:rPr>
                <w:sz w:val="26"/>
                <w:lang w:val="ru-RU"/>
              </w:rPr>
            </w:pPr>
          </w:p>
          <w:p w:rsidR="0029738B" w:rsidRDefault="0029738B" w:rsidP="00303CB6">
            <w:pPr>
              <w:pStyle w:val="TableParagraph"/>
              <w:spacing w:before="175"/>
              <w:ind w:left="59"/>
              <w:rPr>
                <w:sz w:val="24"/>
              </w:rPr>
            </w:pPr>
            <w:r>
              <w:rPr>
                <w:sz w:val="24"/>
              </w:rPr>
              <w:t>Об'єктив</w:t>
            </w:r>
          </w:p>
        </w:tc>
        <w:tc>
          <w:tcPr>
            <w:tcW w:w="5670" w:type="dxa"/>
            <w:gridSpan w:val="4"/>
          </w:tcPr>
          <w:p w:rsidR="0029738B" w:rsidRDefault="0029738B" w:rsidP="0097421D">
            <w:pPr>
              <w:pStyle w:val="TableParagraph"/>
              <w:spacing w:before="59"/>
              <w:ind w:left="223" w:right="1802"/>
              <w:rPr>
                <w:sz w:val="24"/>
              </w:rPr>
            </w:pPr>
            <w:r>
              <w:rPr>
                <w:sz w:val="24"/>
              </w:rPr>
              <w:t>Кут огляду: 84°</w:t>
            </w:r>
          </w:p>
          <w:p w:rsidR="0029738B" w:rsidRDefault="0029738B" w:rsidP="0097421D">
            <w:pPr>
              <w:pStyle w:val="TableParagraph"/>
              <w:ind w:left="223" w:right="1802"/>
              <w:rPr>
                <w:sz w:val="24"/>
              </w:rPr>
            </w:pPr>
            <w:r>
              <w:rPr>
                <w:sz w:val="24"/>
              </w:rPr>
              <w:t>24 мм</w:t>
            </w:r>
          </w:p>
          <w:p w:rsidR="0029738B" w:rsidRDefault="0029738B" w:rsidP="0097421D">
            <w:pPr>
              <w:pStyle w:val="TableParagraph"/>
              <w:ind w:left="223" w:right="1802"/>
              <w:rPr>
                <w:sz w:val="24"/>
              </w:rPr>
            </w:pPr>
            <w:r>
              <w:rPr>
                <w:sz w:val="24"/>
              </w:rPr>
              <w:t>Діафрагма: f/2.8-f/11 Фокус: від 1 м до ∞</w:t>
            </w:r>
          </w:p>
        </w:tc>
      </w:tr>
      <w:tr w:rsidR="0029738B" w:rsidTr="006310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685"/>
        </w:trPr>
        <w:tc>
          <w:tcPr>
            <w:tcW w:w="4112" w:type="dxa"/>
            <w:gridSpan w:val="2"/>
          </w:tcPr>
          <w:p w:rsidR="0029738B" w:rsidRDefault="0029738B" w:rsidP="00303CB6">
            <w:pPr>
              <w:pStyle w:val="TableParagraph"/>
              <w:ind w:left="0"/>
              <w:rPr>
                <w:sz w:val="26"/>
              </w:rPr>
            </w:pPr>
          </w:p>
          <w:p w:rsidR="0029738B" w:rsidRDefault="0029738B" w:rsidP="00303CB6">
            <w:pPr>
              <w:pStyle w:val="TableParagraph"/>
              <w:ind w:left="0"/>
              <w:rPr>
                <w:sz w:val="26"/>
              </w:rPr>
            </w:pPr>
          </w:p>
          <w:p w:rsidR="0029738B" w:rsidRDefault="0029738B" w:rsidP="00303CB6">
            <w:pPr>
              <w:pStyle w:val="TableParagraph"/>
              <w:spacing w:before="2"/>
              <w:ind w:left="0"/>
              <w:rPr>
                <w:sz w:val="37"/>
              </w:rPr>
            </w:pPr>
          </w:p>
          <w:p w:rsidR="0029738B" w:rsidRDefault="0029738B" w:rsidP="00303CB6">
            <w:pPr>
              <w:pStyle w:val="TableParagraph"/>
              <w:ind w:left="59"/>
              <w:rPr>
                <w:sz w:val="24"/>
              </w:rPr>
            </w:pPr>
            <w:r>
              <w:rPr>
                <w:sz w:val="24"/>
              </w:rPr>
              <w:t>Діапазон ISO</w:t>
            </w:r>
          </w:p>
        </w:tc>
        <w:tc>
          <w:tcPr>
            <w:tcW w:w="5670" w:type="dxa"/>
            <w:gridSpan w:val="4"/>
          </w:tcPr>
          <w:p w:rsidR="0029738B" w:rsidRPr="000D01F6" w:rsidRDefault="0029738B" w:rsidP="0097421D">
            <w:pPr>
              <w:pStyle w:val="TableParagraph"/>
              <w:spacing w:before="59"/>
              <w:ind w:left="223" w:right="1863"/>
              <w:rPr>
                <w:sz w:val="24"/>
                <w:lang w:val="ru-RU"/>
              </w:rPr>
            </w:pPr>
            <w:proofErr w:type="spellStart"/>
            <w:r w:rsidRPr="000D01F6">
              <w:rPr>
                <w:sz w:val="24"/>
                <w:lang w:val="ru-RU"/>
              </w:rPr>
              <w:t>Відео</w:t>
            </w:r>
            <w:proofErr w:type="spellEnd"/>
            <w:r w:rsidRPr="000D01F6">
              <w:rPr>
                <w:sz w:val="24"/>
                <w:lang w:val="ru-RU"/>
              </w:rPr>
              <w:t xml:space="preserve">: </w:t>
            </w:r>
            <w:proofErr w:type="spellStart"/>
            <w:r w:rsidRPr="000D01F6">
              <w:rPr>
                <w:sz w:val="24"/>
                <w:lang w:val="ru-RU"/>
              </w:rPr>
              <w:t>звичайне</w:t>
            </w:r>
            <w:proofErr w:type="spellEnd"/>
            <w:r w:rsidRPr="000D01F6">
              <w:rPr>
                <w:sz w:val="24"/>
                <w:lang w:val="ru-RU"/>
              </w:rPr>
              <w:t xml:space="preserve">, </w:t>
            </w:r>
            <w:proofErr w:type="spellStart"/>
            <w:r w:rsidRPr="000D01F6">
              <w:rPr>
                <w:sz w:val="24"/>
                <w:lang w:val="ru-RU"/>
              </w:rPr>
              <w:t>уповільнене</w:t>
            </w:r>
            <w:proofErr w:type="spellEnd"/>
            <w:r w:rsidRPr="000D01F6">
              <w:rPr>
                <w:sz w:val="24"/>
                <w:lang w:val="ru-RU"/>
              </w:rPr>
              <w:t>:</w:t>
            </w:r>
          </w:p>
          <w:p w:rsidR="0029738B" w:rsidRPr="000D01F6" w:rsidRDefault="0029738B" w:rsidP="0097421D">
            <w:pPr>
              <w:pStyle w:val="TableParagraph"/>
              <w:ind w:left="223" w:right="116"/>
              <w:rPr>
                <w:sz w:val="24"/>
                <w:lang w:val="ru-RU"/>
              </w:rPr>
            </w:pPr>
            <w:r w:rsidRPr="000D01F6">
              <w:rPr>
                <w:sz w:val="24"/>
                <w:lang w:val="ru-RU"/>
              </w:rPr>
              <w:t>100-6400 (</w:t>
            </w:r>
            <w:proofErr w:type="spellStart"/>
            <w:r w:rsidRPr="000D01F6">
              <w:rPr>
                <w:sz w:val="24"/>
                <w:lang w:val="ru-RU"/>
              </w:rPr>
              <w:t>звичайний</w:t>
            </w:r>
            <w:proofErr w:type="spellEnd"/>
            <w:r w:rsidRPr="000D01F6">
              <w:rPr>
                <w:sz w:val="24"/>
                <w:lang w:val="ru-RU"/>
              </w:rPr>
              <w:t xml:space="preserve"> </w:t>
            </w:r>
            <w:proofErr w:type="spellStart"/>
            <w:r w:rsidRPr="000D01F6">
              <w:rPr>
                <w:sz w:val="24"/>
                <w:lang w:val="ru-RU"/>
              </w:rPr>
              <w:t>колір</w:t>
            </w:r>
            <w:proofErr w:type="spellEnd"/>
            <w:r w:rsidRPr="000D01F6">
              <w:rPr>
                <w:sz w:val="24"/>
                <w:lang w:val="ru-RU"/>
              </w:rPr>
              <w:t>)</w:t>
            </w:r>
          </w:p>
          <w:p w:rsidR="0029738B" w:rsidRDefault="0029738B" w:rsidP="0097421D">
            <w:pPr>
              <w:pStyle w:val="TableParagraph"/>
              <w:ind w:left="223" w:right="1802"/>
              <w:rPr>
                <w:sz w:val="24"/>
              </w:rPr>
            </w:pPr>
            <w:r>
              <w:rPr>
                <w:sz w:val="24"/>
              </w:rPr>
              <w:t>400-1600 (D-Log)</w:t>
            </w:r>
          </w:p>
          <w:p w:rsidR="0029738B" w:rsidRDefault="0029738B" w:rsidP="0097421D">
            <w:pPr>
              <w:pStyle w:val="TableParagraph"/>
              <w:ind w:left="223" w:right="1802"/>
              <w:rPr>
                <w:sz w:val="24"/>
              </w:rPr>
            </w:pPr>
            <w:r>
              <w:rPr>
                <w:sz w:val="24"/>
              </w:rPr>
              <w:t>100-1600 (D-Log M)</w:t>
            </w:r>
          </w:p>
          <w:p w:rsidR="0029738B" w:rsidRDefault="0029738B" w:rsidP="0097421D">
            <w:pPr>
              <w:pStyle w:val="TableParagraph"/>
              <w:ind w:left="223" w:right="1802"/>
              <w:rPr>
                <w:sz w:val="24"/>
              </w:rPr>
            </w:pPr>
            <w:r>
              <w:rPr>
                <w:sz w:val="24"/>
              </w:rPr>
              <w:t>100-1600 (HLG)</w:t>
            </w:r>
          </w:p>
          <w:p w:rsidR="0029738B" w:rsidRDefault="0029738B" w:rsidP="0097421D">
            <w:pPr>
              <w:pStyle w:val="TableParagraph"/>
              <w:ind w:left="223" w:right="1802"/>
              <w:rPr>
                <w:sz w:val="24"/>
              </w:rPr>
            </w:pPr>
            <w:r>
              <w:rPr>
                <w:sz w:val="24"/>
              </w:rPr>
              <w:t>Нічний режим:</w:t>
            </w:r>
          </w:p>
          <w:p w:rsidR="0029738B" w:rsidRDefault="0029738B" w:rsidP="0097421D">
            <w:pPr>
              <w:pStyle w:val="TableParagraph"/>
              <w:ind w:left="223" w:right="116"/>
              <w:rPr>
                <w:sz w:val="24"/>
              </w:rPr>
            </w:pPr>
            <w:r>
              <w:rPr>
                <w:sz w:val="24"/>
              </w:rPr>
              <w:t>800-12800 (звичайний колір)</w:t>
            </w:r>
          </w:p>
        </w:tc>
      </w:tr>
      <w:tr w:rsidR="0029738B" w:rsidTr="006310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8"/>
        </w:trPr>
        <w:tc>
          <w:tcPr>
            <w:tcW w:w="4112" w:type="dxa"/>
            <w:gridSpan w:val="2"/>
          </w:tcPr>
          <w:p w:rsidR="0029738B" w:rsidRDefault="0029738B" w:rsidP="00303CB6">
            <w:pPr>
              <w:pStyle w:val="TableParagraph"/>
              <w:spacing w:before="61"/>
              <w:ind w:left="59"/>
              <w:rPr>
                <w:sz w:val="24"/>
              </w:rPr>
            </w:pPr>
            <w:r>
              <w:rPr>
                <w:sz w:val="24"/>
              </w:rPr>
              <w:t>Витримка</w:t>
            </w:r>
          </w:p>
        </w:tc>
        <w:tc>
          <w:tcPr>
            <w:tcW w:w="5670" w:type="dxa"/>
            <w:gridSpan w:val="4"/>
          </w:tcPr>
          <w:p w:rsidR="0029738B" w:rsidRDefault="0029738B" w:rsidP="0097421D">
            <w:pPr>
              <w:pStyle w:val="TableParagraph"/>
              <w:spacing w:before="61"/>
              <w:ind w:left="223" w:right="116"/>
              <w:rPr>
                <w:sz w:val="24"/>
              </w:rPr>
            </w:pPr>
            <w:r>
              <w:rPr>
                <w:sz w:val="24"/>
              </w:rPr>
              <w:t>Швидкість електронного затвору: 8–1/8000 с</w:t>
            </w:r>
          </w:p>
        </w:tc>
      </w:tr>
      <w:tr w:rsidR="0029738B" w:rsidTr="006310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112" w:type="dxa"/>
            <w:gridSpan w:val="2"/>
          </w:tcPr>
          <w:p w:rsidR="0029738B" w:rsidRDefault="0029738B" w:rsidP="00303CB6">
            <w:pPr>
              <w:pStyle w:val="TableParagraph"/>
              <w:spacing w:before="59"/>
              <w:ind w:left="59"/>
              <w:rPr>
                <w:sz w:val="24"/>
              </w:rPr>
            </w:pPr>
            <w:r>
              <w:rPr>
                <w:sz w:val="24"/>
              </w:rPr>
              <w:t>Макс. розмір зображення</w:t>
            </w:r>
          </w:p>
        </w:tc>
        <w:tc>
          <w:tcPr>
            <w:tcW w:w="5670" w:type="dxa"/>
            <w:gridSpan w:val="4"/>
          </w:tcPr>
          <w:p w:rsidR="0029738B" w:rsidRDefault="0029738B" w:rsidP="0097421D">
            <w:pPr>
              <w:pStyle w:val="TableParagraph"/>
              <w:spacing w:before="59"/>
              <w:ind w:left="223" w:right="1802"/>
              <w:rPr>
                <w:sz w:val="24"/>
              </w:rPr>
            </w:pPr>
            <w:r>
              <w:rPr>
                <w:sz w:val="24"/>
              </w:rPr>
              <w:t>5280×3956</w:t>
            </w:r>
          </w:p>
        </w:tc>
      </w:tr>
      <w:tr w:rsidR="0029738B" w:rsidTr="006310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99"/>
        </w:trPr>
        <w:tc>
          <w:tcPr>
            <w:tcW w:w="4112" w:type="dxa"/>
            <w:gridSpan w:val="2"/>
          </w:tcPr>
          <w:p w:rsidR="0029738B" w:rsidRDefault="0029738B" w:rsidP="00303CB6">
            <w:pPr>
              <w:pStyle w:val="TableParagraph"/>
              <w:ind w:left="0"/>
              <w:rPr>
                <w:sz w:val="26"/>
              </w:rPr>
            </w:pPr>
          </w:p>
          <w:p w:rsidR="0029738B" w:rsidRDefault="0029738B" w:rsidP="00303CB6">
            <w:pPr>
              <w:pStyle w:val="TableParagraph"/>
              <w:spacing w:before="1"/>
              <w:ind w:left="0"/>
              <w:rPr>
                <w:sz w:val="27"/>
              </w:rPr>
            </w:pPr>
          </w:p>
          <w:p w:rsidR="0029738B" w:rsidRDefault="0029738B" w:rsidP="00303CB6">
            <w:pPr>
              <w:pStyle w:val="TableParagraph"/>
              <w:ind w:left="59"/>
              <w:rPr>
                <w:sz w:val="24"/>
              </w:rPr>
            </w:pPr>
            <w:r>
              <w:rPr>
                <w:sz w:val="24"/>
              </w:rPr>
              <w:t>Режими фотозйомки</w:t>
            </w:r>
          </w:p>
        </w:tc>
        <w:tc>
          <w:tcPr>
            <w:tcW w:w="5670" w:type="dxa"/>
            <w:gridSpan w:val="4"/>
          </w:tcPr>
          <w:p w:rsidR="0029738B" w:rsidRPr="000D01F6" w:rsidRDefault="0029738B" w:rsidP="0097421D">
            <w:pPr>
              <w:pStyle w:val="TableParagraph"/>
              <w:spacing w:before="59"/>
              <w:ind w:left="223" w:right="1180"/>
              <w:rPr>
                <w:sz w:val="24"/>
                <w:lang w:val="ru-RU"/>
              </w:rPr>
            </w:pPr>
            <w:proofErr w:type="spellStart"/>
            <w:r w:rsidRPr="000D01F6">
              <w:rPr>
                <w:sz w:val="24"/>
                <w:lang w:val="ru-RU"/>
              </w:rPr>
              <w:t>Одиночний</w:t>
            </w:r>
            <w:proofErr w:type="spellEnd"/>
            <w:r w:rsidRPr="000D01F6">
              <w:rPr>
                <w:sz w:val="24"/>
                <w:lang w:val="ru-RU"/>
              </w:rPr>
              <w:t xml:space="preserve"> </w:t>
            </w:r>
            <w:proofErr w:type="spellStart"/>
            <w:r w:rsidRPr="000D01F6">
              <w:rPr>
                <w:sz w:val="24"/>
                <w:lang w:val="ru-RU"/>
              </w:rPr>
              <w:t>знімок</w:t>
            </w:r>
            <w:proofErr w:type="spellEnd"/>
            <w:r w:rsidRPr="000D01F6">
              <w:rPr>
                <w:sz w:val="24"/>
                <w:lang w:val="ru-RU"/>
              </w:rPr>
              <w:t xml:space="preserve">: 20 МП </w:t>
            </w:r>
            <w:proofErr w:type="spellStart"/>
            <w:r w:rsidRPr="000D01F6">
              <w:rPr>
                <w:sz w:val="24"/>
                <w:lang w:val="ru-RU"/>
              </w:rPr>
              <w:t>Серійна</w:t>
            </w:r>
            <w:proofErr w:type="spellEnd"/>
            <w:r w:rsidRPr="000D01F6">
              <w:rPr>
                <w:sz w:val="24"/>
                <w:lang w:val="ru-RU"/>
              </w:rPr>
              <w:t xml:space="preserve"> </w:t>
            </w:r>
            <w:proofErr w:type="spellStart"/>
            <w:r w:rsidRPr="000D01F6">
              <w:rPr>
                <w:sz w:val="24"/>
                <w:lang w:val="ru-RU"/>
              </w:rPr>
              <w:t>зйомка</w:t>
            </w:r>
            <w:proofErr w:type="spellEnd"/>
            <w:r w:rsidRPr="000D01F6">
              <w:rPr>
                <w:sz w:val="24"/>
                <w:lang w:val="ru-RU"/>
              </w:rPr>
              <w:t xml:space="preserve">: 20 МП, 3/5/7 </w:t>
            </w:r>
            <w:proofErr w:type="spellStart"/>
            <w:r w:rsidRPr="000D01F6">
              <w:rPr>
                <w:sz w:val="24"/>
                <w:lang w:val="ru-RU"/>
              </w:rPr>
              <w:t>кадрі</w:t>
            </w:r>
            <w:proofErr w:type="gramStart"/>
            <w:r w:rsidRPr="000D01F6">
              <w:rPr>
                <w:sz w:val="24"/>
                <w:lang w:val="ru-RU"/>
              </w:rPr>
              <w:t>в</w:t>
            </w:r>
            <w:proofErr w:type="spellEnd"/>
            <w:proofErr w:type="gramEnd"/>
          </w:p>
          <w:p w:rsidR="0029738B" w:rsidRPr="000D01F6" w:rsidRDefault="0029738B" w:rsidP="0097421D">
            <w:pPr>
              <w:pStyle w:val="TableParagraph"/>
              <w:ind w:left="223" w:right="116"/>
              <w:rPr>
                <w:sz w:val="24"/>
                <w:lang w:val="ru-RU"/>
              </w:rPr>
            </w:pPr>
            <w:proofErr w:type="spellStart"/>
            <w:r w:rsidRPr="000D01F6">
              <w:rPr>
                <w:sz w:val="24"/>
                <w:lang w:val="ru-RU"/>
              </w:rPr>
              <w:t>Автоматичний</w:t>
            </w:r>
            <w:proofErr w:type="spellEnd"/>
            <w:r w:rsidRPr="000D01F6">
              <w:rPr>
                <w:sz w:val="24"/>
                <w:lang w:val="ru-RU"/>
              </w:rPr>
              <w:t xml:space="preserve"> </w:t>
            </w:r>
            <w:proofErr w:type="spellStart"/>
            <w:r w:rsidRPr="000D01F6">
              <w:rPr>
                <w:sz w:val="24"/>
                <w:lang w:val="ru-RU"/>
              </w:rPr>
              <w:t>брекетинг</w:t>
            </w:r>
            <w:proofErr w:type="spellEnd"/>
            <w:r w:rsidRPr="000D01F6">
              <w:rPr>
                <w:sz w:val="24"/>
                <w:lang w:val="ru-RU"/>
              </w:rPr>
              <w:t xml:space="preserve"> </w:t>
            </w:r>
            <w:proofErr w:type="spellStart"/>
            <w:r w:rsidRPr="000D01F6">
              <w:rPr>
                <w:sz w:val="24"/>
                <w:lang w:val="ru-RU"/>
              </w:rPr>
              <w:t>експозиції</w:t>
            </w:r>
            <w:proofErr w:type="spellEnd"/>
            <w:r w:rsidRPr="000D01F6">
              <w:rPr>
                <w:sz w:val="24"/>
                <w:lang w:val="ru-RU"/>
              </w:rPr>
              <w:t xml:space="preserve"> (</w:t>
            </w:r>
            <w:r>
              <w:rPr>
                <w:sz w:val="24"/>
              </w:rPr>
              <w:t>AEB</w:t>
            </w:r>
            <w:r w:rsidRPr="000D01F6">
              <w:rPr>
                <w:sz w:val="24"/>
                <w:lang w:val="ru-RU"/>
              </w:rPr>
              <w:t xml:space="preserve">): 20 МП, 3/5 </w:t>
            </w:r>
            <w:proofErr w:type="spellStart"/>
            <w:r w:rsidRPr="000D01F6">
              <w:rPr>
                <w:sz w:val="24"/>
                <w:lang w:val="ru-RU"/>
              </w:rPr>
              <w:t>кадрів</w:t>
            </w:r>
            <w:proofErr w:type="spellEnd"/>
            <w:r w:rsidRPr="000D01F6">
              <w:rPr>
                <w:sz w:val="24"/>
                <w:lang w:val="ru-RU"/>
              </w:rPr>
              <w:t xml:space="preserve"> </w:t>
            </w:r>
            <w:proofErr w:type="spellStart"/>
            <w:r w:rsidRPr="000D01F6">
              <w:rPr>
                <w:sz w:val="24"/>
                <w:lang w:val="ru-RU"/>
              </w:rPr>
              <w:t>із</w:t>
            </w:r>
            <w:proofErr w:type="spellEnd"/>
            <w:r w:rsidRPr="000D01F6">
              <w:rPr>
                <w:sz w:val="24"/>
                <w:lang w:val="ru-RU"/>
              </w:rPr>
              <w:t xml:space="preserve"> </w:t>
            </w:r>
            <w:proofErr w:type="spellStart"/>
            <w:r w:rsidRPr="000D01F6">
              <w:rPr>
                <w:sz w:val="24"/>
                <w:lang w:val="ru-RU"/>
              </w:rPr>
              <w:t>кроком</w:t>
            </w:r>
            <w:proofErr w:type="spellEnd"/>
            <w:r w:rsidRPr="000D01F6">
              <w:rPr>
                <w:sz w:val="24"/>
                <w:lang w:val="ru-RU"/>
              </w:rPr>
              <w:t xml:space="preserve"> 0,7 </w:t>
            </w:r>
            <w:r>
              <w:rPr>
                <w:sz w:val="24"/>
              </w:rPr>
              <w:t>EV</w:t>
            </w:r>
          </w:p>
          <w:p w:rsidR="0029738B" w:rsidRDefault="0029738B" w:rsidP="0097421D">
            <w:pPr>
              <w:pStyle w:val="TableParagraph"/>
              <w:ind w:left="223" w:right="116"/>
              <w:rPr>
                <w:sz w:val="24"/>
              </w:rPr>
            </w:pPr>
            <w:r>
              <w:rPr>
                <w:sz w:val="24"/>
              </w:rPr>
              <w:t>Час: 20 МП, 2/3/5/7/10/ 15/20/30/60 с</w:t>
            </w:r>
          </w:p>
        </w:tc>
      </w:tr>
      <w:tr w:rsidR="0029738B" w:rsidTr="006310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47"/>
        </w:trPr>
        <w:tc>
          <w:tcPr>
            <w:tcW w:w="4112" w:type="dxa"/>
            <w:gridSpan w:val="2"/>
          </w:tcPr>
          <w:p w:rsidR="0029738B" w:rsidRDefault="0029738B" w:rsidP="00303CB6">
            <w:pPr>
              <w:pStyle w:val="TableParagraph"/>
              <w:spacing w:before="1"/>
              <w:ind w:left="0"/>
              <w:rPr>
                <w:sz w:val="29"/>
              </w:rPr>
            </w:pPr>
          </w:p>
          <w:p w:rsidR="0029738B" w:rsidRDefault="0029738B" w:rsidP="00303CB6">
            <w:pPr>
              <w:pStyle w:val="TableParagraph"/>
              <w:ind w:left="59"/>
              <w:rPr>
                <w:sz w:val="24"/>
              </w:rPr>
            </w:pPr>
            <w:r>
              <w:rPr>
                <w:sz w:val="24"/>
              </w:rPr>
              <w:t>Роздільна здатність відео</w:t>
            </w:r>
          </w:p>
        </w:tc>
        <w:tc>
          <w:tcPr>
            <w:tcW w:w="5670" w:type="dxa"/>
            <w:gridSpan w:val="4"/>
          </w:tcPr>
          <w:p w:rsidR="0029738B" w:rsidRPr="000D01F6" w:rsidRDefault="0029738B" w:rsidP="0097421D">
            <w:pPr>
              <w:pStyle w:val="TableParagraph"/>
              <w:spacing w:before="59"/>
              <w:ind w:left="223" w:right="1802"/>
              <w:rPr>
                <w:sz w:val="24"/>
                <w:lang w:val="ru-RU"/>
              </w:rPr>
            </w:pPr>
            <w:r w:rsidRPr="000D01F6">
              <w:rPr>
                <w:sz w:val="24"/>
                <w:lang w:val="ru-RU"/>
              </w:rPr>
              <w:t>5</w:t>
            </w:r>
            <w:r>
              <w:rPr>
                <w:sz w:val="24"/>
              </w:rPr>
              <w:t>H</w:t>
            </w:r>
            <w:r w:rsidRPr="000D01F6">
              <w:rPr>
                <w:sz w:val="24"/>
                <w:lang w:val="ru-RU"/>
              </w:rPr>
              <w:t>.264/</w:t>
            </w:r>
            <w:r>
              <w:rPr>
                <w:sz w:val="24"/>
              </w:rPr>
              <w:t>H</w:t>
            </w:r>
            <w:r w:rsidRPr="000D01F6">
              <w:rPr>
                <w:sz w:val="24"/>
                <w:lang w:val="ru-RU"/>
              </w:rPr>
              <w:t>.265</w:t>
            </w:r>
          </w:p>
          <w:p w:rsidR="0029738B" w:rsidRPr="000D01F6" w:rsidRDefault="0029738B" w:rsidP="0097421D">
            <w:pPr>
              <w:pStyle w:val="TableParagraph"/>
              <w:ind w:left="223" w:right="116"/>
              <w:rPr>
                <w:sz w:val="24"/>
                <w:lang w:val="ru-RU"/>
              </w:rPr>
            </w:pPr>
            <w:r w:rsidRPr="000D01F6">
              <w:rPr>
                <w:sz w:val="24"/>
                <w:lang w:val="ru-RU"/>
              </w:rPr>
              <w:t>5.1</w:t>
            </w:r>
            <w:r>
              <w:rPr>
                <w:sz w:val="24"/>
              </w:rPr>
              <w:t>K</w:t>
            </w:r>
            <w:r w:rsidRPr="000D01F6">
              <w:rPr>
                <w:sz w:val="24"/>
                <w:lang w:val="ru-RU"/>
              </w:rPr>
              <w:t xml:space="preserve">: 5120×2700@24/25/30/48/50 </w:t>
            </w:r>
            <w:proofErr w:type="spellStart"/>
            <w:r w:rsidRPr="000D01F6">
              <w:rPr>
                <w:sz w:val="24"/>
                <w:lang w:val="ru-RU"/>
              </w:rPr>
              <w:t>кадрі</w:t>
            </w:r>
            <w:proofErr w:type="gramStart"/>
            <w:r w:rsidRPr="000D01F6">
              <w:rPr>
                <w:sz w:val="24"/>
                <w:lang w:val="ru-RU"/>
              </w:rPr>
              <w:t>в</w:t>
            </w:r>
            <w:proofErr w:type="spellEnd"/>
            <w:proofErr w:type="gramEnd"/>
            <w:r w:rsidRPr="000D01F6">
              <w:rPr>
                <w:sz w:val="24"/>
                <w:lang w:val="ru-RU"/>
              </w:rPr>
              <w:t>/с</w:t>
            </w:r>
          </w:p>
          <w:p w:rsidR="0029738B" w:rsidRDefault="0029738B" w:rsidP="0097421D">
            <w:pPr>
              <w:pStyle w:val="TableParagraph"/>
              <w:ind w:left="223" w:right="116"/>
              <w:rPr>
                <w:sz w:val="24"/>
                <w:lang w:val="uk-UA"/>
              </w:rPr>
            </w:pPr>
            <w:r>
              <w:rPr>
                <w:sz w:val="24"/>
              </w:rPr>
              <w:t>DCI</w:t>
            </w:r>
            <w:r w:rsidRPr="000D01F6">
              <w:rPr>
                <w:sz w:val="24"/>
                <w:lang w:val="ru-RU"/>
              </w:rPr>
              <w:t xml:space="preserve"> 4</w:t>
            </w:r>
            <w:r>
              <w:rPr>
                <w:sz w:val="24"/>
              </w:rPr>
              <w:t>K</w:t>
            </w:r>
            <w:r w:rsidRPr="000D01F6">
              <w:rPr>
                <w:sz w:val="24"/>
                <w:lang w:val="ru-RU"/>
              </w:rPr>
              <w:t xml:space="preserve">: 4096×2160@24/25/30/48/50/60/120* </w:t>
            </w:r>
            <w:proofErr w:type="spellStart"/>
            <w:r w:rsidRPr="000D01F6">
              <w:rPr>
                <w:sz w:val="24"/>
                <w:lang w:val="ru-RU"/>
              </w:rPr>
              <w:t>кадрів</w:t>
            </w:r>
            <w:proofErr w:type="spellEnd"/>
            <w:r w:rsidRPr="000D01F6">
              <w:rPr>
                <w:sz w:val="24"/>
                <w:lang w:val="ru-RU"/>
              </w:rPr>
              <w:t>/с</w:t>
            </w:r>
          </w:p>
          <w:p w:rsidR="0097421D" w:rsidRPr="0097421D" w:rsidRDefault="0097421D" w:rsidP="0097421D">
            <w:pPr>
              <w:pStyle w:val="TableParagraph"/>
              <w:spacing w:before="61"/>
              <w:ind w:left="239" w:right="210"/>
              <w:rPr>
                <w:sz w:val="24"/>
                <w:lang w:val="ru-RU"/>
              </w:rPr>
            </w:pPr>
            <w:r w:rsidRPr="0097421D">
              <w:rPr>
                <w:sz w:val="24"/>
                <w:lang w:val="ru-RU"/>
              </w:rPr>
              <w:t>4</w:t>
            </w:r>
            <w:r>
              <w:rPr>
                <w:sz w:val="24"/>
              </w:rPr>
              <w:t>K</w:t>
            </w:r>
            <w:r w:rsidRPr="0097421D">
              <w:rPr>
                <w:sz w:val="24"/>
                <w:lang w:val="ru-RU"/>
              </w:rPr>
              <w:t xml:space="preserve">: 3840× 2160@24/25/30/48/50/60/120* </w:t>
            </w:r>
            <w:proofErr w:type="spellStart"/>
            <w:r w:rsidRPr="0097421D">
              <w:rPr>
                <w:sz w:val="24"/>
                <w:lang w:val="ru-RU"/>
              </w:rPr>
              <w:t>кадрів</w:t>
            </w:r>
            <w:proofErr w:type="spellEnd"/>
            <w:r w:rsidRPr="0097421D">
              <w:rPr>
                <w:sz w:val="24"/>
                <w:lang w:val="ru-RU"/>
              </w:rPr>
              <w:t xml:space="preserve">/с </w:t>
            </w:r>
            <w:r>
              <w:rPr>
                <w:sz w:val="24"/>
              </w:rPr>
              <w:t>FHD</w:t>
            </w:r>
            <w:r w:rsidRPr="0097421D">
              <w:rPr>
                <w:sz w:val="24"/>
                <w:lang w:val="ru-RU"/>
              </w:rPr>
              <w:t xml:space="preserve">: 1920×1080@24/25/30/48/50/60/120*/200* </w:t>
            </w:r>
            <w:proofErr w:type="spellStart"/>
            <w:r w:rsidRPr="0097421D">
              <w:rPr>
                <w:sz w:val="24"/>
                <w:lang w:val="ru-RU"/>
              </w:rPr>
              <w:t>кадрі</w:t>
            </w:r>
            <w:proofErr w:type="gramStart"/>
            <w:r w:rsidRPr="0097421D">
              <w:rPr>
                <w:sz w:val="24"/>
                <w:lang w:val="ru-RU"/>
              </w:rPr>
              <w:t>в</w:t>
            </w:r>
            <w:proofErr w:type="spellEnd"/>
            <w:proofErr w:type="gramEnd"/>
            <w:r w:rsidRPr="0097421D">
              <w:rPr>
                <w:sz w:val="24"/>
                <w:lang w:val="ru-RU"/>
              </w:rPr>
              <w:t>/с</w:t>
            </w:r>
          </w:p>
          <w:p w:rsidR="0097421D" w:rsidRPr="0097421D" w:rsidRDefault="0097421D" w:rsidP="0097421D">
            <w:pPr>
              <w:pStyle w:val="TableParagraph"/>
              <w:ind w:left="223" w:right="116"/>
              <w:rPr>
                <w:sz w:val="24"/>
                <w:lang w:val="uk-UA"/>
              </w:rPr>
            </w:pPr>
            <w:r w:rsidRPr="000D01F6">
              <w:rPr>
                <w:sz w:val="24"/>
                <w:lang w:val="ru-RU"/>
              </w:rPr>
              <w:t xml:space="preserve">* Частота </w:t>
            </w:r>
            <w:proofErr w:type="spellStart"/>
            <w:r w:rsidRPr="000D01F6">
              <w:rPr>
                <w:sz w:val="24"/>
                <w:lang w:val="ru-RU"/>
              </w:rPr>
              <w:t>кадрів</w:t>
            </w:r>
            <w:proofErr w:type="spellEnd"/>
            <w:r w:rsidRPr="000D01F6">
              <w:rPr>
                <w:sz w:val="24"/>
                <w:lang w:val="ru-RU"/>
              </w:rPr>
              <w:t xml:space="preserve"> </w:t>
            </w:r>
            <w:proofErr w:type="spellStart"/>
            <w:r w:rsidRPr="000D01F6">
              <w:rPr>
                <w:sz w:val="24"/>
                <w:lang w:val="ru-RU"/>
              </w:rPr>
              <w:t>запису</w:t>
            </w:r>
            <w:proofErr w:type="spellEnd"/>
            <w:r w:rsidRPr="000D01F6">
              <w:rPr>
                <w:sz w:val="24"/>
                <w:lang w:val="ru-RU"/>
              </w:rPr>
              <w:t xml:space="preserve">. </w:t>
            </w:r>
            <w:proofErr w:type="spellStart"/>
            <w:r w:rsidRPr="000D01F6">
              <w:rPr>
                <w:sz w:val="24"/>
                <w:lang w:val="ru-RU"/>
              </w:rPr>
              <w:t>Відповідне</w:t>
            </w:r>
            <w:proofErr w:type="spellEnd"/>
            <w:r w:rsidRPr="000D01F6">
              <w:rPr>
                <w:sz w:val="24"/>
                <w:lang w:val="ru-RU"/>
              </w:rPr>
              <w:t xml:space="preserve"> </w:t>
            </w:r>
            <w:proofErr w:type="spellStart"/>
            <w:r w:rsidRPr="000D01F6">
              <w:rPr>
                <w:sz w:val="24"/>
                <w:lang w:val="ru-RU"/>
              </w:rPr>
              <w:t>відео</w:t>
            </w:r>
            <w:proofErr w:type="spellEnd"/>
            <w:r w:rsidRPr="000D01F6">
              <w:rPr>
                <w:sz w:val="24"/>
                <w:lang w:val="ru-RU"/>
              </w:rPr>
              <w:t xml:space="preserve"> </w:t>
            </w:r>
            <w:proofErr w:type="spellStart"/>
            <w:r w:rsidRPr="000D01F6">
              <w:rPr>
                <w:sz w:val="24"/>
                <w:lang w:val="ru-RU"/>
              </w:rPr>
              <w:t>відтворюється</w:t>
            </w:r>
            <w:proofErr w:type="spellEnd"/>
            <w:r w:rsidRPr="000D01F6">
              <w:rPr>
                <w:sz w:val="24"/>
                <w:lang w:val="ru-RU"/>
              </w:rPr>
              <w:t xml:space="preserve"> як </w:t>
            </w:r>
            <w:proofErr w:type="spellStart"/>
            <w:r w:rsidRPr="000D01F6">
              <w:rPr>
                <w:sz w:val="24"/>
                <w:lang w:val="ru-RU"/>
              </w:rPr>
              <w:t>уповільнене</w:t>
            </w:r>
            <w:proofErr w:type="spellEnd"/>
            <w:r w:rsidRPr="000D01F6">
              <w:rPr>
                <w:sz w:val="24"/>
                <w:lang w:val="ru-RU"/>
              </w:rPr>
              <w:t xml:space="preserve"> </w:t>
            </w:r>
            <w:proofErr w:type="spellStart"/>
            <w:r w:rsidRPr="000D01F6">
              <w:rPr>
                <w:sz w:val="24"/>
                <w:lang w:val="ru-RU"/>
              </w:rPr>
              <w:t>відео</w:t>
            </w:r>
            <w:proofErr w:type="spellEnd"/>
            <w:r w:rsidRPr="000D01F6">
              <w:rPr>
                <w:sz w:val="24"/>
                <w:lang w:val="ru-RU"/>
              </w:rPr>
              <w:t>.</w:t>
            </w:r>
          </w:p>
        </w:tc>
      </w:tr>
      <w:tr w:rsidR="0097421D" w:rsidTr="006310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112" w:type="dxa"/>
            <w:gridSpan w:val="2"/>
          </w:tcPr>
          <w:p w:rsidR="0097421D" w:rsidRDefault="0097421D" w:rsidP="00303CB6">
            <w:pPr>
              <w:pStyle w:val="TableParagraph"/>
              <w:spacing w:before="59"/>
              <w:ind w:left="59"/>
              <w:rPr>
                <w:sz w:val="24"/>
              </w:rPr>
            </w:pPr>
            <w:proofErr w:type="spellStart"/>
            <w:r>
              <w:rPr>
                <w:sz w:val="24"/>
              </w:rPr>
              <w:t>Бітрейт</w:t>
            </w:r>
            <w:proofErr w:type="spellEnd"/>
          </w:p>
        </w:tc>
        <w:tc>
          <w:tcPr>
            <w:tcW w:w="5670" w:type="dxa"/>
            <w:gridSpan w:val="4"/>
          </w:tcPr>
          <w:p w:rsidR="0097421D" w:rsidRDefault="0097421D" w:rsidP="0063102C">
            <w:pPr>
              <w:pStyle w:val="TableParagraph"/>
              <w:spacing w:before="59"/>
              <w:ind w:left="223" w:right="1802"/>
              <w:rPr>
                <w:sz w:val="24"/>
              </w:rPr>
            </w:pPr>
            <w:r>
              <w:rPr>
                <w:sz w:val="24"/>
              </w:rPr>
              <w:t xml:space="preserve">H.264/H.265: 200 </w:t>
            </w:r>
            <w:proofErr w:type="spellStart"/>
            <w:r>
              <w:rPr>
                <w:sz w:val="24"/>
              </w:rPr>
              <w:t>Мбіт</w:t>
            </w:r>
            <w:proofErr w:type="spellEnd"/>
            <w:r>
              <w:rPr>
                <w:sz w:val="24"/>
              </w:rPr>
              <w:t>/с</w:t>
            </w:r>
          </w:p>
        </w:tc>
      </w:tr>
      <w:tr w:rsidR="0097421D" w:rsidTr="006310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112" w:type="dxa"/>
            <w:gridSpan w:val="2"/>
          </w:tcPr>
          <w:p w:rsidR="0097421D" w:rsidRDefault="0097421D" w:rsidP="00303CB6">
            <w:pPr>
              <w:pStyle w:val="TableParagraph"/>
              <w:spacing w:before="59"/>
              <w:ind w:left="59"/>
              <w:rPr>
                <w:sz w:val="24"/>
              </w:rPr>
            </w:pPr>
            <w:r>
              <w:rPr>
                <w:sz w:val="24"/>
              </w:rPr>
              <w:t>Формат фото</w:t>
            </w:r>
          </w:p>
        </w:tc>
        <w:tc>
          <w:tcPr>
            <w:tcW w:w="5670" w:type="dxa"/>
            <w:gridSpan w:val="4"/>
          </w:tcPr>
          <w:p w:rsidR="0097421D" w:rsidRDefault="0097421D" w:rsidP="0063102C">
            <w:pPr>
              <w:pStyle w:val="TableParagraph"/>
              <w:spacing w:before="59"/>
              <w:ind w:left="223" w:right="1802"/>
              <w:rPr>
                <w:sz w:val="24"/>
              </w:rPr>
            </w:pPr>
            <w:r>
              <w:rPr>
                <w:sz w:val="24"/>
              </w:rPr>
              <w:t>JPEG/DNG (RAW)</w:t>
            </w:r>
          </w:p>
        </w:tc>
      </w:tr>
      <w:tr w:rsidR="0097421D" w:rsidTr="006310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112" w:type="dxa"/>
            <w:gridSpan w:val="2"/>
          </w:tcPr>
          <w:p w:rsidR="0097421D" w:rsidRDefault="0097421D" w:rsidP="00303CB6">
            <w:pPr>
              <w:pStyle w:val="TableParagraph"/>
              <w:spacing w:before="59"/>
              <w:ind w:left="59"/>
              <w:rPr>
                <w:sz w:val="24"/>
              </w:rPr>
            </w:pPr>
            <w:proofErr w:type="spellStart"/>
            <w:r>
              <w:rPr>
                <w:sz w:val="24"/>
              </w:rPr>
              <w:t>Відеоформат</w:t>
            </w:r>
            <w:proofErr w:type="spellEnd"/>
          </w:p>
        </w:tc>
        <w:tc>
          <w:tcPr>
            <w:tcW w:w="5670" w:type="dxa"/>
            <w:gridSpan w:val="4"/>
          </w:tcPr>
          <w:p w:rsidR="0097421D" w:rsidRDefault="0097421D" w:rsidP="0063102C">
            <w:pPr>
              <w:pStyle w:val="TableParagraph"/>
              <w:spacing w:before="59"/>
              <w:ind w:left="223" w:right="116"/>
              <w:rPr>
                <w:sz w:val="24"/>
              </w:rPr>
            </w:pPr>
            <w:r>
              <w:rPr>
                <w:sz w:val="24"/>
              </w:rPr>
              <w:t>MP4/MOV (MPEG-4 AVC/H.264, HEVC/H.265)</w:t>
            </w:r>
          </w:p>
        </w:tc>
      </w:tr>
      <w:tr w:rsidR="0097421D" w:rsidTr="006310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trPr>
        <w:tc>
          <w:tcPr>
            <w:tcW w:w="4112" w:type="dxa"/>
            <w:gridSpan w:val="2"/>
          </w:tcPr>
          <w:p w:rsidR="0097421D" w:rsidRDefault="0097421D" w:rsidP="00303CB6">
            <w:pPr>
              <w:pStyle w:val="TableParagraph"/>
              <w:spacing w:before="61"/>
              <w:ind w:left="59"/>
              <w:rPr>
                <w:sz w:val="24"/>
              </w:rPr>
            </w:pPr>
            <w:r>
              <w:rPr>
                <w:sz w:val="24"/>
              </w:rPr>
              <w:t>Підтримувана файлова система</w:t>
            </w:r>
          </w:p>
        </w:tc>
        <w:tc>
          <w:tcPr>
            <w:tcW w:w="5670" w:type="dxa"/>
            <w:gridSpan w:val="4"/>
          </w:tcPr>
          <w:p w:rsidR="0097421D" w:rsidRDefault="0097421D" w:rsidP="0063102C">
            <w:pPr>
              <w:pStyle w:val="TableParagraph"/>
              <w:spacing w:before="61"/>
              <w:ind w:left="223" w:right="1802"/>
              <w:rPr>
                <w:sz w:val="24"/>
              </w:rPr>
            </w:pPr>
            <w:proofErr w:type="spellStart"/>
            <w:r>
              <w:rPr>
                <w:sz w:val="24"/>
              </w:rPr>
              <w:t>exFAT</w:t>
            </w:r>
            <w:proofErr w:type="spellEnd"/>
          </w:p>
        </w:tc>
      </w:tr>
      <w:tr w:rsidR="0097421D" w:rsidRP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9782" w:type="dxa"/>
            <w:gridSpan w:val="6"/>
          </w:tcPr>
          <w:p w:rsidR="0097421D" w:rsidRPr="0097421D" w:rsidRDefault="0097421D" w:rsidP="0097421D">
            <w:pPr>
              <w:pStyle w:val="TableParagraph"/>
              <w:spacing w:before="59"/>
              <w:ind w:left="59"/>
              <w:jc w:val="center"/>
              <w:rPr>
                <w:b/>
                <w:sz w:val="24"/>
              </w:rPr>
            </w:pPr>
            <w:r w:rsidRPr="0097421D">
              <w:rPr>
                <w:b/>
                <w:sz w:val="24"/>
              </w:rPr>
              <w:t>Зарядний пристрій</w:t>
            </w:r>
          </w:p>
        </w:tc>
      </w:tr>
      <w:tr w:rsid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3828" w:type="dxa"/>
          </w:tcPr>
          <w:p w:rsidR="0097421D" w:rsidRDefault="0097421D" w:rsidP="00303CB6">
            <w:pPr>
              <w:pStyle w:val="TableParagraph"/>
              <w:spacing w:before="59"/>
              <w:ind w:left="59"/>
              <w:rPr>
                <w:sz w:val="24"/>
              </w:rPr>
            </w:pPr>
            <w:r>
              <w:rPr>
                <w:sz w:val="24"/>
              </w:rPr>
              <w:t>Вхід</w:t>
            </w:r>
          </w:p>
        </w:tc>
        <w:tc>
          <w:tcPr>
            <w:tcW w:w="5954" w:type="dxa"/>
            <w:gridSpan w:val="5"/>
          </w:tcPr>
          <w:p w:rsidR="0097421D" w:rsidRDefault="0097421D" w:rsidP="00303CB6">
            <w:pPr>
              <w:pStyle w:val="TableParagraph"/>
              <w:spacing w:before="59"/>
              <w:ind w:left="128" w:right="116"/>
              <w:jc w:val="center"/>
              <w:rPr>
                <w:sz w:val="24"/>
              </w:rPr>
            </w:pPr>
            <w:r>
              <w:rPr>
                <w:sz w:val="24"/>
              </w:rPr>
              <w:t xml:space="preserve">100–240 В, 50-60 </w:t>
            </w:r>
            <w:proofErr w:type="spellStart"/>
            <w:r>
              <w:rPr>
                <w:sz w:val="24"/>
              </w:rPr>
              <w:t>Гц</w:t>
            </w:r>
            <w:proofErr w:type="spellEnd"/>
            <w:r>
              <w:rPr>
                <w:sz w:val="24"/>
              </w:rPr>
              <w:t>, 2,5 А</w:t>
            </w:r>
          </w:p>
        </w:tc>
      </w:tr>
      <w:tr w:rsid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64"/>
        </w:trPr>
        <w:tc>
          <w:tcPr>
            <w:tcW w:w="3828" w:type="dxa"/>
          </w:tcPr>
          <w:p w:rsidR="0097421D" w:rsidRDefault="0097421D" w:rsidP="00303CB6">
            <w:pPr>
              <w:pStyle w:val="TableParagraph"/>
              <w:spacing w:before="10"/>
              <w:ind w:left="0"/>
              <w:rPr>
                <w:sz w:val="29"/>
              </w:rPr>
            </w:pPr>
          </w:p>
          <w:p w:rsidR="0097421D" w:rsidRDefault="0097421D" w:rsidP="00303CB6">
            <w:pPr>
              <w:pStyle w:val="TableParagraph"/>
              <w:spacing w:before="1"/>
              <w:ind w:left="59"/>
              <w:rPr>
                <w:sz w:val="24"/>
              </w:rPr>
            </w:pPr>
            <w:r>
              <w:rPr>
                <w:sz w:val="24"/>
              </w:rPr>
              <w:t>Вихід</w:t>
            </w:r>
          </w:p>
        </w:tc>
        <w:tc>
          <w:tcPr>
            <w:tcW w:w="5954" w:type="dxa"/>
            <w:gridSpan w:val="5"/>
          </w:tcPr>
          <w:p w:rsidR="0097421D" w:rsidRDefault="0097421D" w:rsidP="00303CB6">
            <w:pPr>
              <w:pStyle w:val="TableParagraph"/>
              <w:spacing w:before="59"/>
              <w:ind w:left="131" w:right="116"/>
              <w:jc w:val="center"/>
              <w:rPr>
                <w:sz w:val="24"/>
              </w:rPr>
            </w:pPr>
            <w:r>
              <w:rPr>
                <w:sz w:val="24"/>
              </w:rPr>
              <w:t>USB-C: 5,0 В</w:t>
            </w:r>
            <w:r>
              <w:rPr>
                <w:rFonts w:ascii="Cambria Math" w:hAnsi="Cambria Math"/>
                <w:sz w:val="24"/>
              </w:rPr>
              <w:t>⎓</w:t>
            </w:r>
            <w:r>
              <w:rPr>
                <w:sz w:val="24"/>
              </w:rPr>
              <w:t>5,0 A/9,0 В</w:t>
            </w:r>
            <w:r>
              <w:rPr>
                <w:rFonts w:ascii="Cambria Math" w:hAnsi="Cambria Math"/>
                <w:sz w:val="24"/>
              </w:rPr>
              <w:t>⎓</w:t>
            </w:r>
            <w:r>
              <w:rPr>
                <w:sz w:val="24"/>
              </w:rPr>
              <w:t>5,0 A/12,0 В</w:t>
            </w:r>
            <w:r>
              <w:rPr>
                <w:rFonts w:ascii="Cambria Math" w:hAnsi="Cambria Math"/>
                <w:sz w:val="24"/>
              </w:rPr>
              <w:t>⎓</w:t>
            </w:r>
            <w:r>
              <w:rPr>
                <w:sz w:val="24"/>
              </w:rPr>
              <w:t>5,0 A/15,0 В</w:t>
            </w:r>
            <w:r>
              <w:rPr>
                <w:rFonts w:ascii="Cambria Math" w:hAnsi="Cambria Math"/>
                <w:sz w:val="24"/>
              </w:rPr>
              <w:t>⎓</w:t>
            </w:r>
            <w:r>
              <w:rPr>
                <w:sz w:val="24"/>
              </w:rPr>
              <w:t>4,3 A/20,0 В</w:t>
            </w:r>
            <w:r>
              <w:rPr>
                <w:rFonts w:ascii="Cambria Math" w:hAnsi="Cambria Math"/>
                <w:sz w:val="24"/>
              </w:rPr>
              <w:t>⎓</w:t>
            </w:r>
            <w:r>
              <w:rPr>
                <w:sz w:val="24"/>
              </w:rPr>
              <w:t>3,25 A/5,0~20,0 В</w:t>
            </w:r>
            <w:r>
              <w:rPr>
                <w:rFonts w:ascii="Cambria Math" w:hAnsi="Cambria Math"/>
                <w:sz w:val="24"/>
              </w:rPr>
              <w:t>⎓</w:t>
            </w:r>
            <w:r>
              <w:rPr>
                <w:sz w:val="24"/>
              </w:rPr>
              <w:t>3,25 A</w:t>
            </w:r>
          </w:p>
          <w:p w:rsidR="0097421D" w:rsidRDefault="0097421D" w:rsidP="00303CB6">
            <w:pPr>
              <w:pStyle w:val="TableParagraph"/>
              <w:spacing w:before="2"/>
              <w:ind w:left="1812" w:right="1802"/>
              <w:jc w:val="center"/>
              <w:rPr>
                <w:sz w:val="24"/>
              </w:rPr>
            </w:pPr>
            <w:r>
              <w:rPr>
                <w:sz w:val="24"/>
              </w:rPr>
              <w:t>USB-A: 5 В</w:t>
            </w:r>
            <w:r>
              <w:rPr>
                <w:rFonts w:ascii="Cambria Math" w:hAnsi="Cambria Math"/>
                <w:sz w:val="24"/>
              </w:rPr>
              <w:t>⎓</w:t>
            </w:r>
            <w:r>
              <w:rPr>
                <w:sz w:val="24"/>
              </w:rPr>
              <w:t>2 А</w:t>
            </w:r>
          </w:p>
        </w:tc>
      </w:tr>
      <w:tr w:rsid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3828" w:type="dxa"/>
          </w:tcPr>
          <w:p w:rsidR="0097421D" w:rsidRDefault="0097421D" w:rsidP="00303CB6">
            <w:pPr>
              <w:pStyle w:val="TableParagraph"/>
              <w:spacing w:before="59"/>
              <w:ind w:left="59"/>
              <w:rPr>
                <w:sz w:val="24"/>
              </w:rPr>
            </w:pPr>
            <w:r>
              <w:rPr>
                <w:sz w:val="24"/>
              </w:rPr>
              <w:t>Номінальна потужність</w:t>
            </w:r>
          </w:p>
        </w:tc>
        <w:tc>
          <w:tcPr>
            <w:tcW w:w="5954" w:type="dxa"/>
            <w:gridSpan w:val="5"/>
          </w:tcPr>
          <w:p w:rsidR="0097421D" w:rsidRDefault="0097421D" w:rsidP="00303CB6">
            <w:pPr>
              <w:pStyle w:val="TableParagraph"/>
              <w:spacing w:before="59"/>
              <w:ind w:left="1814" w:right="1800"/>
              <w:jc w:val="center"/>
              <w:rPr>
                <w:sz w:val="24"/>
              </w:rPr>
            </w:pPr>
            <w:r>
              <w:rPr>
                <w:sz w:val="24"/>
              </w:rPr>
              <w:t>65 Вт</w:t>
            </w:r>
          </w:p>
        </w:tc>
      </w:tr>
      <w:tr w:rsidR="0097421D" w:rsidRP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trPr>
        <w:tc>
          <w:tcPr>
            <w:tcW w:w="9782" w:type="dxa"/>
            <w:gridSpan w:val="6"/>
          </w:tcPr>
          <w:p w:rsidR="0097421D" w:rsidRPr="0097421D" w:rsidRDefault="0097421D" w:rsidP="0097421D">
            <w:pPr>
              <w:pStyle w:val="TableParagraph"/>
              <w:spacing w:before="61"/>
              <w:ind w:left="59"/>
              <w:jc w:val="center"/>
              <w:rPr>
                <w:b/>
                <w:sz w:val="24"/>
              </w:rPr>
            </w:pPr>
            <w:proofErr w:type="spellStart"/>
            <w:r w:rsidRPr="0097421D">
              <w:rPr>
                <w:b/>
                <w:sz w:val="24"/>
              </w:rPr>
              <w:t>Акумулятор</w:t>
            </w:r>
            <w:proofErr w:type="spellEnd"/>
            <w:r w:rsidRPr="0097421D">
              <w:rPr>
                <w:b/>
                <w:sz w:val="24"/>
              </w:rPr>
              <w:t xml:space="preserve"> Intelligent Flight Battery</w:t>
            </w:r>
          </w:p>
        </w:tc>
      </w:tr>
      <w:tr w:rsid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597" w:type="dxa"/>
            <w:gridSpan w:val="5"/>
          </w:tcPr>
          <w:p w:rsidR="0097421D" w:rsidRDefault="0097421D" w:rsidP="00303CB6">
            <w:pPr>
              <w:pStyle w:val="TableParagraph"/>
              <w:spacing w:before="59"/>
              <w:ind w:left="59"/>
              <w:rPr>
                <w:sz w:val="24"/>
              </w:rPr>
            </w:pPr>
            <w:r>
              <w:rPr>
                <w:sz w:val="24"/>
              </w:rPr>
              <w:t>Ємність</w:t>
            </w:r>
          </w:p>
        </w:tc>
        <w:tc>
          <w:tcPr>
            <w:tcW w:w="5185" w:type="dxa"/>
          </w:tcPr>
          <w:p w:rsidR="0097421D" w:rsidRDefault="0097421D" w:rsidP="0063102C">
            <w:pPr>
              <w:pStyle w:val="TableParagraph"/>
              <w:spacing w:before="59"/>
              <w:ind w:left="223" w:right="1802"/>
              <w:rPr>
                <w:sz w:val="24"/>
              </w:rPr>
            </w:pPr>
            <w:r>
              <w:rPr>
                <w:sz w:val="24"/>
              </w:rPr>
              <w:t xml:space="preserve">5000 </w:t>
            </w:r>
            <w:proofErr w:type="spellStart"/>
            <w:r>
              <w:rPr>
                <w:sz w:val="24"/>
              </w:rPr>
              <w:t>мАгод</w:t>
            </w:r>
            <w:proofErr w:type="spellEnd"/>
          </w:p>
        </w:tc>
      </w:tr>
      <w:tr w:rsid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597" w:type="dxa"/>
            <w:gridSpan w:val="5"/>
          </w:tcPr>
          <w:p w:rsidR="0097421D" w:rsidRDefault="0097421D" w:rsidP="00303CB6">
            <w:pPr>
              <w:pStyle w:val="TableParagraph"/>
              <w:spacing w:before="59"/>
              <w:ind w:left="59"/>
              <w:rPr>
                <w:sz w:val="24"/>
              </w:rPr>
            </w:pPr>
            <w:r>
              <w:rPr>
                <w:sz w:val="24"/>
              </w:rPr>
              <w:t>Напруга</w:t>
            </w:r>
          </w:p>
        </w:tc>
        <w:tc>
          <w:tcPr>
            <w:tcW w:w="5185" w:type="dxa"/>
          </w:tcPr>
          <w:p w:rsidR="0097421D" w:rsidRDefault="0097421D" w:rsidP="0063102C">
            <w:pPr>
              <w:pStyle w:val="TableParagraph"/>
              <w:spacing w:before="59"/>
              <w:ind w:left="223" w:right="1802"/>
              <w:rPr>
                <w:sz w:val="24"/>
              </w:rPr>
            </w:pPr>
            <w:r>
              <w:rPr>
                <w:sz w:val="24"/>
              </w:rPr>
              <w:t>15,4 В</w:t>
            </w:r>
          </w:p>
        </w:tc>
      </w:tr>
      <w:tr w:rsid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6"/>
        </w:trPr>
        <w:tc>
          <w:tcPr>
            <w:tcW w:w="4597" w:type="dxa"/>
            <w:gridSpan w:val="5"/>
          </w:tcPr>
          <w:p w:rsidR="0097421D" w:rsidRDefault="0097421D" w:rsidP="00303CB6">
            <w:pPr>
              <w:pStyle w:val="TableParagraph"/>
              <w:spacing w:before="59"/>
              <w:ind w:left="59"/>
              <w:rPr>
                <w:sz w:val="24"/>
              </w:rPr>
            </w:pPr>
            <w:r>
              <w:rPr>
                <w:sz w:val="24"/>
              </w:rPr>
              <w:t>Макс. напруга зарядки</w:t>
            </w:r>
          </w:p>
        </w:tc>
        <w:tc>
          <w:tcPr>
            <w:tcW w:w="5185" w:type="dxa"/>
          </w:tcPr>
          <w:p w:rsidR="0097421D" w:rsidRDefault="0097421D" w:rsidP="0063102C">
            <w:pPr>
              <w:pStyle w:val="TableParagraph"/>
              <w:spacing w:before="59"/>
              <w:ind w:left="223" w:right="1802"/>
              <w:rPr>
                <w:sz w:val="24"/>
              </w:rPr>
            </w:pPr>
            <w:r>
              <w:rPr>
                <w:sz w:val="24"/>
              </w:rPr>
              <w:t>17,6 В</w:t>
            </w:r>
          </w:p>
        </w:tc>
      </w:tr>
      <w:tr w:rsid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trPr>
        <w:tc>
          <w:tcPr>
            <w:tcW w:w="4597" w:type="dxa"/>
            <w:gridSpan w:val="5"/>
          </w:tcPr>
          <w:p w:rsidR="0097421D" w:rsidRDefault="0097421D" w:rsidP="00303CB6">
            <w:pPr>
              <w:pStyle w:val="TableParagraph"/>
              <w:spacing w:before="61"/>
              <w:ind w:left="59"/>
              <w:rPr>
                <w:sz w:val="24"/>
              </w:rPr>
            </w:pPr>
            <w:r>
              <w:rPr>
                <w:sz w:val="24"/>
              </w:rPr>
              <w:lastRenderedPageBreak/>
              <w:t>Тип</w:t>
            </w:r>
          </w:p>
        </w:tc>
        <w:tc>
          <w:tcPr>
            <w:tcW w:w="5185" w:type="dxa"/>
          </w:tcPr>
          <w:p w:rsidR="0097421D" w:rsidRDefault="0097421D" w:rsidP="0063102C">
            <w:pPr>
              <w:pStyle w:val="TableParagraph"/>
              <w:spacing w:before="61"/>
              <w:ind w:left="223" w:right="1802"/>
              <w:rPr>
                <w:sz w:val="24"/>
              </w:rPr>
            </w:pPr>
            <w:proofErr w:type="spellStart"/>
            <w:r>
              <w:rPr>
                <w:sz w:val="24"/>
              </w:rPr>
              <w:t>Літій-полімерний</w:t>
            </w:r>
            <w:proofErr w:type="spellEnd"/>
            <w:r>
              <w:rPr>
                <w:sz w:val="24"/>
              </w:rPr>
              <w:t xml:space="preserve"> 4S</w:t>
            </w:r>
          </w:p>
        </w:tc>
      </w:tr>
      <w:tr w:rsid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597" w:type="dxa"/>
            <w:gridSpan w:val="5"/>
          </w:tcPr>
          <w:p w:rsidR="0097421D" w:rsidRDefault="0097421D" w:rsidP="00303CB6">
            <w:pPr>
              <w:pStyle w:val="TableParagraph"/>
              <w:spacing w:before="59"/>
              <w:ind w:left="59"/>
              <w:rPr>
                <w:sz w:val="24"/>
              </w:rPr>
            </w:pPr>
            <w:r>
              <w:rPr>
                <w:sz w:val="24"/>
              </w:rPr>
              <w:t>Енергія</w:t>
            </w:r>
          </w:p>
        </w:tc>
        <w:tc>
          <w:tcPr>
            <w:tcW w:w="5185" w:type="dxa"/>
          </w:tcPr>
          <w:p w:rsidR="0097421D" w:rsidRDefault="0097421D" w:rsidP="0063102C">
            <w:pPr>
              <w:pStyle w:val="TableParagraph"/>
              <w:spacing w:before="59"/>
              <w:ind w:left="223" w:right="1800"/>
              <w:rPr>
                <w:sz w:val="24"/>
              </w:rPr>
            </w:pPr>
            <w:r>
              <w:rPr>
                <w:sz w:val="24"/>
              </w:rPr>
              <w:t xml:space="preserve">77 </w:t>
            </w:r>
            <w:proofErr w:type="spellStart"/>
            <w:r>
              <w:rPr>
                <w:sz w:val="24"/>
              </w:rPr>
              <w:t>Вт</w:t>
            </w:r>
            <w:proofErr w:type="spellEnd"/>
            <w:r>
              <w:rPr>
                <w:sz w:val="24"/>
              </w:rPr>
              <w:t>/</w:t>
            </w:r>
            <w:proofErr w:type="spellStart"/>
            <w:r>
              <w:rPr>
                <w:sz w:val="24"/>
              </w:rPr>
              <w:t>год</w:t>
            </w:r>
            <w:proofErr w:type="spellEnd"/>
          </w:p>
        </w:tc>
      </w:tr>
      <w:tr w:rsid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597" w:type="dxa"/>
            <w:gridSpan w:val="5"/>
          </w:tcPr>
          <w:p w:rsidR="0097421D" w:rsidRDefault="0097421D" w:rsidP="00303CB6">
            <w:pPr>
              <w:pStyle w:val="TableParagraph"/>
              <w:spacing w:before="59"/>
              <w:ind w:left="59"/>
              <w:rPr>
                <w:sz w:val="24"/>
              </w:rPr>
            </w:pPr>
            <w:r>
              <w:rPr>
                <w:sz w:val="24"/>
              </w:rPr>
              <w:t>Вага</w:t>
            </w:r>
          </w:p>
        </w:tc>
        <w:tc>
          <w:tcPr>
            <w:tcW w:w="5185" w:type="dxa"/>
          </w:tcPr>
          <w:p w:rsidR="0097421D" w:rsidRDefault="0097421D" w:rsidP="0063102C">
            <w:pPr>
              <w:pStyle w:val="TableParagraph"/>
              <w:spacing w:before="59"/>
              <w:ind w:left="223" w:right="1802"/>
              <w:rPr>
                <w:sz w:val="24"/>
              </w:rPr>
            </w:pPr>
            <w:r>
              <w:rPr>
                <w:sz w:val="24"/>
              </w:rPr>
              <w:t>335,5 г</w:t>
            </w:r>
          </w:p>
        </w:tc>
      </w:tr>
      <w:tr w:rsidR="0097421D" w:rsidTr="009742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trPr>
        <w:tc>
          <w:tcPr>
            <w:tcW w:w="4597" w:type="dxa"/>
            <w:gridSpan w:val="5"/>
          </w:tcPr>
          <w:p w:rsidR="0097421D" w:rsidRDefault="0097421D" w:rsidP="00303CB6">
            <w:pPr>
              <w:pStyle w:val="TableParagraph"/>
              <w:spacing w:before="58"/>
              <w:ind w:left="59"/>
              <w:rPr>
                <w:sz w:val="24"/>
              </w:rPr>
            </w:pPr>
            <w:r>
              <w:rPr>
                <w:sz w:val="24"/>
              </w:rPr>
              <w:t>Діапазон температур заряджання</w:t>
            </w:r>
          </w:p>
        </w:tc>
        <w:tc>
          <w:tcPr>
            <w:tcW w:w="5185" w:type="dxa"/>
          </w:tcPr>
          <w:p w:rsidR="0097421D" w:rsidRDefault="0097421D" w:rsidP="0063102C">
            <w:pPr>
              <w:pStyle w:val="TableParagraph"/>
              <w:spacing w:before="58"/>
              <w:ind w:left="223" w:right="1802"/>
              <w:rPr>
                <w:sz w:val="24"/>
              </w:rPr>
            </w:pPr>
            <w:r>
              <w:rPr>
                <w:sz w:val="24"/>
              </w:rPr>
              <w:t>+5°...+40°C</w:t>
            </w:r>
          </w:p>
        </w:tc>
      </w:tr>
    </w:tbl>
    <w:p w:rsidR="0046246C" w:rsidRPr="00997371" w:rsidRDefault="0046246C" w:rsidP="0063102C">
      <w:pPr>
        <w:shd w:val="clear" w:color="auto" w:fill="FFFFFF"/>
        <w:spacing w:after="0" w:line="240" w:lineRule="auto"/>
        <w:jc w:val="both"/>
        <w:rPr>
          <w:rFonts w:ascii="Times New Roman" w:eastAsia="Times New Roman" w:hAnsi="Times New Roman"/>
          <w:sz w:val="24"/>
          <w:szCs w:val="24"/>
        </w:rPr>
      </w:pPr>
    </w:p>
    <w:p w:rsidR="004E2D70" w:rsidRDefault="0097421D" w:rsidP="0063102C">
      <w:pPr>
        <w:spacing w:after="0"/>
        <w:rPr>
          <w:rFonts w:ascii="Times New Roman" w:eastAsia="Times New Roman" w:hAnsi="Times New Roman"/>
          <w:b/>
          <w:bCs/>
          <w:color w:val="000000"/>
          <w:sz w:val="24"/>
          <w:szCs w:val="24"/>
          <w:lang w:eastAsia="uk-UA"/>
        </w:rPr>
      </w:pPr>
      <w:r w:rsidRPr="0046246C">
        <w:rPr>
          <w:rFonts w:ascii="Times New Roman" w:eastAsia="Times New Roman" w:hAnsi="Times New Roman"/>
          <w:b/>
          <w:bCs/>
          <w:color w:val="000000"/>
          <w:sz w:val="24"/>
          <w:szCs w:val="24"/>
          <w:lang w:eastAsia="uk-UA"/>
        </w:rPr>
        <w:t>Комплект поставки</w:t>
      </w:r>
      <w:r>
        <w:rPr>
          <w:rFonts w:ascii="Times New Roman" w:eastAsia="Times New Roman" w:hAnsi="Times New Roman"/>
          <w:b/>
          <w:bCs/>
          <w:color w:val="000000"/>
          <w:sz w:val="24"/>
          <w:szCs w:val="24"/>
          <w:lang w:eastAsia="uk-UA"/>
        </w:rPr>
        <w:t xml:space="preserve"> включає:</w:t>
      </w:r>
    </w:p>
    <w:p w:rsidR="0063102C" w:rsidRPr="0063102C" w:rsidRDefault="0063102C" w:rsidP="0063102C">
      <w:pPr>
        <w:pStyle w:val="a5"/>
        <w:numPr>
          <w:ilvl w:val="0"/>
          <w:numId w:val="8"/>
        </w:numPr>
        <w:ind w:left="0" w:firstLine="0"/>
        <w:rPr>
          <w:rFonts w:ascii="Times New Roman" w:eastAsia="Times New Roman" w:hAnsi="Times New Roman" w:cs="Times New Roman"/>
          <w:b/>
          <w:bCs/>
          <w:color w:val="000000"/>
          <w:sz w:val="24"/>
          <w:szCs w:val="24"/>
        </w:rPr>
      </w:pPr>
      <w:proofErr w:type="spellStart"/>
      <w:r w:rsidRPr="0063102C">
        <w:rPr>
          <w:rFonts w:ascii="Times New Roman" w:hAnsi="Times New Roman" w:cs="Times New Roman"/>
          <w:sz w:val="24"/>
        </w:rPr>
        <w:t>квадрокоптер</w:t>
      </w:r>
      <w:proofErr w:type="spellEnd"/>
      <w:r w:rsidRPr="0063102C">
        <w:rPr>
          <w:rFonts w:ascii="Times New Roman" w:hAnsi="Times New Roman" w:cs="Times New Roman"/>
          <w:sz w:val="24"/>
        </w:rPr>
        <w:t xml:space="preserve"> DJI </w:t>
      </w:r>
      <w:proofErr w:type="spellStart"/>
      <w:r w:rsidRPr="0063102C">
        <w:rPr>
          <w:rFonts w:ascii="Times New Roman" w:hAnsi="Times New Roman" w:cs="Times New Roman"/>
          <w:sz w:val="24"/>
        </w:rPr>
        <w:t>Mavic</w:t>
      </w:r>
      <w:proofErr w:type="spellEnd"/>
      <w:r w:rsidRPr="0063102C">
        <w:rPr>
          <w:rFonts w:ascii="Times New Roman" w:hAnsi="Times New Roman" w:cs="Times New Roman"/>
          <w:sz w:val="24"/>
        </w:rPr>
        <w:t xml:space="preserve"> 3 </w:t>
      </w:r>
      <w:proofErr w:type="spellStart"/>
      <w:r w:rsidRPr="0063102C">
        <w:rPr>
          <w:rFonts w:ascii="Times New Roman" w:hAnsi="Times New Roman" w:cs="Times New Roman"/>
          <w:sz w:val="24"/>
        </w:rPr>
        <w:t>Classic</w:t>
      </w:r>
      <w:proofErr w:type="spellEnd"/>
      <w:r w:rsidRPr="0063102C">
        <w:rPr>
          <w:rFonts w:ascii="Times New Roman" w:hAnsi="Times New Roman" w:cs="Times New Roman"/>
          <w:sz w:val="24"/>
        </w:rPr>
        <w:t xml:space="preserve"> – 1од;</w:t>
      </w:r>
    </w:p>
    <w:p w:rsidR="0063102C" w:rsidRPr="0063102C" w:rsidRDefault="0063102C" w:rsidP="0063102C">
      <w:pPr>
        <w:pStyle w:val="TableParagraph"/>
        <w:numPr>
          <w:ilvl w:val="0"/>
          <w:numId w:val="8"/>
        </w:numPr>
        <w:spacing w:before="61"/>
        <w:ind w:left="0" w:right="1024" w:firstLine="0"/>
        <w:rPr>
          <w:sz w:val="24"/>
        </w:rPr>
      </w:pPr>
      <w:r w:rsidRPr="0063102C">
        <w:rPr>
          <w:sz w:val="24"/>
        </w:rPr>
        <w:t>пульт керування DJI RC – 1од;</w:t>
      </w:r>
    </w:p>
    <w:p w:rsidR="0063102C" w:rsidRPr="0063102C" w:rsidRDefault="0063102C" w:rsidP="0063102C">
      <w:pPr>
        <w:pStyle w:val="a5"/>
        <w:numPr>
          <w:ilvl w:val="0"/>
          <w:numId w:val="8"/>
        </w:numPr>
        <w:ind w:left="0" w:firstLine="0"/>
        <w:rPr>
          <w:rFonts w:ascii="Times New Roman" w:eastAsia="Times New Roman" w:hAnsi="Times New Roman" w:cs="Times New Roman"/>
          <w:b/>
          <w:bCs/>
          <w:color w:val="000000"/>
          <w:sz w:val="24"/>
          <w:szCs w:val="24"/>
        </w:rPr>
      </w:pPr>
      <w:r w:rsidRPr="0063102C">
        <w:rPr>
          <w:rFonts w:ascii="Times New Roman" w:hAnsi="Times New Roman" w:cs="Times New Roman"/>
          <w:sz w:val="24"/>
        </w:rPr>
        <w:t>запасні ручки управління DJI RC (пара) – 1к-т;</w:t>
      </w:r>
    </w:p>
    <w:p w:rsidR="0063102C" w:rsidRPr="0063102C" w:rsidRDefault="0063102C" w:rsidP="0063102C">
      <w:pPr>
        <w:pStyle w:val="TableParagraph"/>
        <w:numPr>
          <w:ilvl w:val="0"/>
          <w:numId w:val="8"/>
        </w:numPr>
        <w:ind w:left="0" w:right="606" w:firstLine="0"/>
        <w:rPr>
          <w:sz w:val="24"/>
        </w:rPr>
      </w:pPr>
      <w:r w:rsidRPr="0063102C">
        <w:rPr>
          <w:sz w:val="24"/>
        </w:rPr>
        <w:t xml:space="preserve">DJI </w:t>
      </w:r>
      <w:proofErr w:type="spellStart"/>
      <w:r w:rsidRPr="0063102C">
        <w:rPr>
          <w:sz w:val="24"/>
        </w:rPr>
        <w:t>Mavic</w:t>
      </w:r>
      <w:proofErr w:type="spellEnd"/>
      <w:r w:rsidRPr="0063102C">
        <w:rPr>
          <w:sz w:val="24"/>
        </w:rPr>
        <w:t xml:space="preserve"> 3 </w:t>
      </w:r>
      <w:proofErr w:type="spellStart"/>
      <w:r w:rsidRPr="0063102C">
        <w:rPr>
          <w:sz w:val="24"/>
        </w:rPr>
        <w:t>Intelligent</w:t>
      </w:r>
      <w:proofErr w:type="spellEnd"/>
      <w:r w:rsidRPr="0063102C">
        <w:rPr>
          <w:sz w:val="24"/>
        </w:rPr>
        <w:t xml:space="preserve"> </w:t>
      </w:r>
      <w:proofErr w:type="spellStart"/>
      <w:r w:rsidRPr="0063102C">
        <w:rPr>
          <w:sz w:val="24"/>
        </w:rPr>
        <w:t>Flight</w:t>
      </w:r>
      <w:proofErr w:type="spellEnd"/>
      <w:r w:rsidRPr="0063102C">
        <w:rPr>
          <w:sz w:val="24"/>
        </w:rPr>
        <w:t xml:space="preserve"> </w:t>
      </w:r>
      <w:proofErr w:type="spellStart"/>
      <w:r w:rsidRPr="0063102C">
        <w:rPr>
          <w:sz w:val="24"/>
        </w:rPr>
        <w:t>Battery</w:t>
      </w:r>
      <w:proofErr w:type="spellEnd"/>
      <w:r w:rsidRPr="0063102C">
        <w:rPr>
          <w:sz w:val="24"/>
        </w:rPr>
        <w:t xml:space="preserve"> – 1од; </w:t>
      </w:r>
    </w:p>
    <w:p w:rsidR="0063102C" w:rsidRPr="0063102C" w:rsidRDefault="0063102C" w:rsidP="0063102C">
      <w:pPr>
        <w:pStyle w:val="TableParagraph"/>
        <w:numPr>
          <w:ilvl w:val="0"/>
          <w:numId w:val="8"/>
        </w:numPr>
        <w:ind w:left="0" w:right="606" w:firstLine="0"/>
        <w:rPr>
          <w:sz w:val="24"/>
        </w:rPr>
      </w:pPr>
      <w:r w:rsidRPr="0063102C">
        <w:rPr>
          <w:sz w:val="24"/>
        </w:rPr>
        <w:t xml:space="preserve">пропелери DJI </w:t>
      </w:r>
      <w:proofErr w:type="spellStart"/>
      <w:r w:rsidRPr="0063102C">
        <w:rPr>
          <w:sz w:val="24"/>
        </w:rPr>
        <w:t>Mavic</w:t>
      </w:r>
      <w:proofErr w:type="spellEnd"/>
      <w:r w:rsidRPr="0063102C">
        <w:rPr>
          <w:sz w:val="24"/>
        </w:rPr>
        <w:t xml:space="preserve"> 3 </w:t>
      </w:r>
      <w:proofErr w:type="spellStart"/>
      <w:r w:rsidRPr="0063102C">
        <w:rPr>
          <w:sz w:val="24"/>
        </w:rPr>
        <w:t>Low-Noise</w:t>
      </w:r>
      <w:proofErr w:type="spellEnd"/>
      <w:r w:rsidRPr="0063102C">
        <w:rPr>
          <w:sz w:val="24"/>
        </w:rPr>
        <w:t xml:space="preserve"> (пара) – 3од; </w:t>
      </w:r>
    </w:p>
    <w:p w:rsidR="0063102C" w:rsidRPr="0063102C" w:rsidRDefault="0063102C" w:rsidP="0063102C">
      <w:pPr>
        <w:pStyle w:val="a5"/>
        <w:numPr>
          <w:ilvl w:val="0"/>
          <w:numId w:val="8"/>
        </w:numPr>
        <w:ind w:left="0" w:firstLine="0"/>
        <w:rPr>
          <w:rFonts w:ascii="Times New Roman" w:eastAsia="Times New Roman" w:hAnsi="Times New Roman" w:cs="Times New Roman"/>
          <w:b/>
          <w:bCs/>
          <w:color w:val="000000"/>
          <w:sz w:val="24"/>
          <w:szCs w:val="24"/>
        </w:rPr>
      </w:pPr>
      <w:r w:rsidRPr="0063102C">
        <w:rPr>
          <w:rFonts w:ascii="Times New Roman" w:hAnsi="Times New Roman" w:cs="Times New Roman"/>
          <w:sz w:val="24"/>
        </w:rPr>
        <w:t>портативний зарядний пристрій DJI 65Вт – 1од;</w:t>
      </w:r>
    </w:p>
    <w:p w:rsidR="0063102C" w:rsidRPr="0063102C" w:rsidRDefault="0063102C" w:rsidP="0063102C">
      <w:pPr>
        <w:pStyle w:val="a5"/>
        <w:numPr>
          <w:ilvl w:val="0"/>
          <w:numId w:val="8"/>
        </w:numPr>
        <w:ind w:left="0" w:firstLine="0"/>
        <w:rPr>
          <w:rFonts w:ascii="Times New Roman" w:eastAsia="Times New Roman" w:hAnsi="Times New Roman" w:cs="Times New Roman"/>
          <w:b/>
          <w:bCs/>
          <w:color w:val="000000"/>
          <w:sz w:val="24"/>
          <w:szCs w:val="24"/>
        </w:rPr>
      </w:pPr>
      <w:r w:rsidRPr="0063102C">
        <w:rPr>
          <w:rFonts w:ascii="Times New Roman" w:hAnsi="Times New Roman" w:cs="Times New Roman"/>
          <w:sz w:val="24"/>
        </w:rPr>
        <w:t xml:space="preserve">чохол для зберігання DJI </w:t>
      </w:r>
      <w:proofErr w:type="spellStart"/>
      <w:r w:rsidRPr="0063102C">
        <w:rPr>
          <w:rFonts w:ascii="Times New Roman" w:hAnsi="Times New Roman" w:cs="Times New Roman"/>
          <w:sz w:val="24"/>
        </w:rPr>
        <w:t>Mavic</w:t>
      </w:r>
      <w:proofErr w:type="spellEnd"/>
      <w:r w:rsidRPr="0063102C">
        <w:rPr>
          <w:rFonts w:ascii="Times New Roman" w:hAnsi="Times New Roman" w:cs="Times New Roman"/>
          <w:sz w:val="24"/>
        </w:rPr>
        <w:t xml:space="preserve"> 3 </w:t>
      </w:r>
      <w:proofErr w:type="spellStart"/>
      <w:r w:rsidRPr="0063102C">
        <w:rPr>
          <w:rFonts w:ascii="Times New Roman" w:hAnsi="Times New Roman" w:cs="Times New Roman"/>
          <w:sz w:val="24"/>
        </w:rPr>
        <w:t>Classic</w:t>
      </w:r>
      <w:proofErr w:type="spellEnd"/>
      <w:r w:rsidRPr="0063102C">
        <w:rPr>
          <w:rFonts w:ascii="Times New Roman" w:hAnsi="Times New Roman" w:cs="Times New Roman"/>
          <w:sz w:val="24"/>
        </w:rPr>
        <w:t xml:space="preserve"> – 1од;</w:t>
      </w:r>
    </w:p>
    <w:p w:rsidR="0063102C" w:rsidRPr="0063102C" w:rsidRDefault="0063102C" w:rsidP="0063102C">
      <w:pPr>
        <w:pStyle w:val="TableParagraph"/>
        <w:numPr>
          <w:ilvl w:val="0"/>
          <w:numId w:val="8"/>
        </w:numPr>
        <w:ind w:left="0" w:right="606" w:firstLine="0"/>
        <w:rPr>
          <w:sz w:val="24"/>
        </w:rPr>
      </w:pPr>
      <w:r w:rsidRPr="0063102C">
        <w:rPr>
          <w:sz w:val="24"/>
        </w:rPr>
        <w:t xml:space="preserve">кабель USB 3.0 </w:t>
      </w:r>
      <w:proofErr w:type="spellStart"/>
      <w:r w:rsidRPr="0063102C">
        <w:rPr>
          <w:sz w:val="24"/>
        </w:rPr>
        <w:t>Type</w:t>
      </w:r>
      <w:proofErr w:type="spellEnd"/>
      <w:r w:rsidRPr="0063102C">
        <w:rPr>
          <w:sz w:val="24"/>
        </w:rPr>
        <w:t>-C – 1од;</w:t>
      </w:r>
    </w:p>
    <w:p w:rsidR="0063102C" w:rsidRPr="0063102C" w:rsidRDefault="0063102C" w:rsidP="0063102C">
      <w:pPr>
        <w:pStyle w:val="TableParagraph"/>
        <w:ind w:left="0" w:right="606"/>
        <w:rPr>
          <w:b/>
          <w:bCs/>
          <w:color w:val="000000"/>
          <w:sz w:val="24"/>
          <w:szCs w:val="24"/>
          <w:lang w:eastAsia="uk-UA"/>
        </w:rPr>
      </w:pPr>
    </w:p>
    <w:p w:rsidR="0097421D" w:rsidRDefault="0097421D" w:rsidP="00F0577A">
      <w:pPr>
        <w:shd w:val="clear" w:color="auto" w:fill="FFFFFF" w:themeFill="background1"/>
        <w:spacing w:after="0" w:line="240" w:lineRule="auto"/>
        <w:jc w:val="both"/>
        <w:rPr>
          <w:rFonts w:ascii="Times New Roman" w:eastAsia="Times New Roman" w:hAnsi="Times New Roman"/>
          <w:i/>
          <w:sz w:val="24"/>
          <w:szCs w:val="24"/>
        </w:rPr>
      </w:pPr>
    </w:p>
    <w:p w:rsidR="000D01F6" w:rsidRDefault="000D01F6" w:rsidP="000D01F6">
      <w:pPr>
        <w:spacing w:after="0" w:line="240" w:lineRule="auto"/>
        <w:ind w:firstLine="697"/>
        <w:jc w:val="both"/>
        <w:rPr>
          <w:rFonts w:ascii="Times New Roman" w:eastAsia="Times New Roman" w:hAnsi="Times New Roman"/>
          <w:i/>
          <w:sz w:val="24"/>
          <w:szCs w:val="24"/>
        </w:rPr>
      </w:pPr>
      <w:r>
        <w:rPr>
          <w:rFonts w:ascii="Times New Roman" w:eastAsia="Times New Roman" w:hAnsi="Times New Roman"/>
          <w:i/>
          <w:sz w:val="24"/>
          <w:szCs w:val="24"/>
        </w:rPr>
        <w:t xml:space="preserve">* </w:t>
      </w:r>
      <w:r w:rsidRPr="000D01F6">
        <w:rPr>
          <w:rFonts w:ascii="Times New Roman" w:eastAsia="Times New Roman" w:hAnsi="Times New Roman"/>
          <w:i/>
          <w:sz w:val="24"/>
          <w:szCs w:val="24"/>
        </w:rPr>
        <w:t xml:space="preserve">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в сукупності із значенням «або еквівалент». </w:t>
      </w:r>
    </w:p>
    <w:p w:rsidR="000D01F6" w:rsidRDefault="000D01F6" w:rsidP="000D01F6">
      <w:pPr>
        <w:spacing w:after="0" w:line="240" w:lineRule="auto"/>
        <w:ind w:firstLine="697"/>
        <w:jc w:val="both"/>
        <w:rPr>
          <w:rFonts w:ascii="Times New Roman" w:eastAsia="Times New Roman" w:hAnsi="Times New Roman"/>
          <w:i/>
          <w:sz w:val="24"/>
          <w:szCs w:val="24"/>
        </w:rPr>
      </w:pPr>
      <w:r w:rsidRPr="000D01F6">
        <w:rPr>
          <w:rFonts w:ascii="Times New Roman" w:eastAsia="Times New Roman" w:hAnsi="Times New Roman"/>
          <w:i/>
          <w:sz w:val="24"/>
          <w:szCs w:val="24"/>
        </w:rPr>
        <w:t>У випадку,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виходячи із необхідності забезпечити максимальну надійність вузлів та агрегатів товару, економічність його експлуатації, доступність запасних частин та сервісного обслуговування, належним співвідношенням ефективності експлуатації та експлуатаційних витрат, а так само в кожному такому випадку будь-яке із зазначених посилань вживається в сукупності із значенням «або еквівалент», при цьому в даному випадку «еквівалент» вживається у значенні, як рівнозначне найменування марки, процесу, типу чи способу виробництва, тощо, що виражається в наявності рівнозначних (однакових) співвідношень відносно всіх технічних та якісних характеристик товару у складі предмету цієї закупівлі, що визначені замовником згідно вимог цієї тендерної документації</w:t>
      </w:r>
    </w:p>
    <w:p w:rsidR="000D01F6" w:rsidRDefault="000D01F6" w:rsidP="000D01F6">
      <w:pPr>
        <w:spacing w:after="0" w:line="240" w:lineRule="auto"/>
        <w:ind w:firstLine="697"/>
        <w:jc w:val="both"/>
        <w:rPr>
          <w:rFonts w:ascii="Times New Roman" w:eastAsia="Times New Roman" w:hAnsi="Times New Roman"/>
          <w:i/>
          <w:sz w:val="24"/>
          <w:szCs w:val="24"/>
        </w:rPr>
      </w:pPr>
    </w:p>
    <w:p w:rsidR="00997371" w:rsidRDefault="00997371" w:rsidP="000D01F6">
      <w:pPr>
        <w:spacing w:after="0" w:line="240" w:lineRule="auto"/>
        <w:ind w:firstLine="697"/>
        <w:jc w:val="center"/>
        <w:rPr>
          <w:rFonts w:ascii="Times New Roman" w:eastAsia="Times New Roman" w:hAnsi="Times New Roman"/>
          <w:b/>
          <w:bCs/>
          <w:sz w:val="24"/>
          <w:szCs w:val="24"/>
          <w:u w:val="single"/>
        </w:rPr>
      </w:pPr>
      <w:r w:rsidRPr="002247E1">
        <w:rPr>
          <w:rFonts w:ascii="Times New Roman" w:eastAsia="Times New Roman" w:hAnsi="Times New Roman"/>
          <w:b/>
          <w:bCs/>
          <w:sz w:val="24"/>
          <w:szCs w:val="24"/>
          <w:u w:val="single"/>
        </w:rPr>
        <w:t>Вимоги до предмету закупівлі</w:t>
      </w:r>
    </w:p>
    <w:p w:rsidR="000D01F6" w:rsidRDefault="000D01F6" w:rsidP="000D01F6">
      <w:pPr>
        <w:spacing w:after="0" w:line="240" w:lineRule="auto"/>
        <w:ind w:firstLine="697"/>
        <w:jc w:val="center"/>
        <w:rPr>
          <w:rFonts w:ascii="Times New Roman" w:eastAsia="Times New Roman" w:hAnsi="Times New Roman"/>
          <w:b/>
          <w:bCs/>
          <w:sz w:val="24"/>
          <w:szCs w:val="24"/>
          <w:u w:val="single"/>
        </w:rPr>
      </w:pPr>
    </w:p>
    <w:p w:rsidR="000D01F6" w:rsidRDefault="000D01F6" w:rsidP="000D01F6">
      <w:pPr>
        <w:spacing w:after="0" w:line="240" w:lineRule="auto"/>
        <w:ind w:firstLine="697"/>
        <w:jc w:val="center"/>
        <w:rPr>
          <w:rFonts w:ascii="Times New Roman" w:eastAsia="Times New Roman" w:hAnsi="Times New Roman"/>
          <w:b/>
          <w:bCs/>
          <w:sz w:val="24"/>
          <w:szCs w:val="24"/>
          <w:u w:val="single"/>
        </w:rPr>
      </w:pPr>
    </w:p>
    <w:p w:rsidR="000D01F6" w:rsidRDefault="00997371" w:rsidP="000D01F6">
      <w:pPr>
        <w:spacing w:after="0" w:line="240" w:lineRule="auto"/>
        <w:ind w:firstLine="708"/>
        <w:jc w:val="both"/>
        <w:rPr>
          <w:rFonts w:ascii="Times New Roman" w:eastAsia="Times New Roman" w:hAnsi="Times New Roman"/>
          <w:bCs/>
          <w:sz w:val="24"/>
          <w:szCs w:val="24"/>
        </w:rPr>
      </w:pPr>
      <w:r w:rsidRPr="002247E1">
        <w:rPr>
          <w:rFonts w:ascii="Times New Roman" w:eastAsia="Times New Roman" w:hAnsi="Times New Roman"/>
          <w:sz w:val="24"/>
          <w:szCs w:val="24"/>
        </w:rPr>
        <w:t xml:space="preserve">1. </w:t>
      </w:r>
      <w:r w:rsidR="000D01F6" w:rsidRPr="000D01F6">
        <w:rPr>
          <w:rFonts w:ascii="Times New Roman" w:eastAsia="Times New Roman" w:hAnsi="Times New Roman"/>
          <w:bCs/>
          <w:sz w:val="24"/>
          <w:szCs w:val="24"/>
        </w:rPr>
        <w:t>Якість Товару повинна відповідати вимогам відповідних діючих нормативних документів (ГОСТ/ДСТУ/стандартам EN). Учасник в складі тендерної пропозиції надає відповідні, діючі на час подання пропозиції, до</w:t>
      </w:r>
      <w:r w:rsidR="000D01F6">
        <w:rPr>
          <w:rFonts w:ascii="Times New Roman" w:eastAsia="Times New Roman" w:hAnsi="Times New Roman"/>
          <w:bCs/>
          <w:sz w:val="24"/>
          <w:szCs w:val="24"/>
        </w:rPr>
        <w:t>кументи: сертифікати/паспорти</w:t>
      </w:r>
      <w:r w:rsidR="000D01F6" w:rsidRPr="000D01F6">
        <w:rPr>
          <w:rFonts w:ascii="Times New Roman" w:eastAsia="Times New Roman" w:hAnsi="Times New Roman"/>
          <w:bCs/>
          <w:sz w:val="24"/>
          <w:szCs w:val="24"/>
        </w:rPr>
        <w:t xml:space="preserve"> тощо.</w:t>
      </w:r>
    </w:p>
    <w:p w:rsidR="000D01F6" w:rsidRPr="000D01F6" w:rsidRDefault="000D01F6" w:rsidP="000D01F6">
      <w:pPr>
        <w:spacing w:after="0" w:line="240" w:lineRule="auto"/>
        <w:ind w:firstLine="708"/>
        <w:jc w:val="both"/>
        <w:rPr>
          <w:rFonts w:ascii="Times New Roman" w:eastAsia="Times New Roman" w:hAnsi="Times New Roman"/>
          <w:bCs/>
          <w:sz w:val="24"/>
          <w:szCs w:val="24"/>
        </w:rPr>
      </w:pPr>
    </w:p>
    <w:p w:rsidR="00997371" w:rsidRDefault="00997371" w:rsidP="000D01F6">
      <w:pPr>
        <w:spacing w:after="0" w:line="240" w:lineRule="auto"/>
        <w:ind w:firstLine="708"/>
        <w:jc w:val="both"/>
        <w:rPr>
          <w:rFonts w:ascii="Times New Roman" w:eastAsia="Times New Roman" w:hAnsi="Times New Roman"/>
          <w:sz w:val="24"/>
          <w:szCs w:val="24"/>
          <w:lang w:val="ru-RU"/>
        </w:rPr>
      </w:pPr>
      <w:r w:rsidRPr="002247E1">
        <w:rPr>
          <w:rFonts w:ascii="Times New Roman" w:eastAsia="Times New Roman" w:hAnsi="Times New Roman"/>
          <w:sz w:val="24"/>
          <w:szCs w:val="24"/>
          <w:lang w:val="ru-RU"/>
        </w:rPr>
        <w:t xml:space="preserve">2. Товар </w:t>
      </w:r>
      <w:proofErr w:type="gramStart"/>
      <w:r w:rsidRPr="002247E1">
        <w:rPr>
          <w:rFonts w:ascii="Times New Roman" w:eastAsia="Times New Roman" w:hAnsi="Times New Roman"/>
          <w:sz w:val="24"/>
          <w:szCs w:val="24"/>
          <w:lang w:val="ru-RU"/>
        </w:rPr>
        <w:t>повинен</w:t>
      </w:r>
      <w:proofErr w:type="gramEnd"/>
      <w:r w:rsidRPr="002247E1">
        <w:rPr>
          <w:rFonts w:ascii="Times New Roman" w:eastAsia="Times New Roman" w:hAnsi="Times New Roman"/>
          <w:sz w:val="24"/>
          <w:szCs w:val="24"/>
          <w:lang w:val="ru-RU"/>
        </w:rPr>
        <w:t xml:space="preserve"> бути </w:t>
      </w:r>
      <w:proofErr w:type="spellStart"/>
      <w:r w:rsidRPr="002247E1">
        <w:rPr>
          <w:rFonts w:ascii="Times New Roman" w:eastAsia="Times New Roman" w:hAnsi="Times New Roman"/>
          <w:b/>
          <w:sz w:val="24"/>
          <w:szCs w:val="24"/>
          <w:lang w:val="ru-RU"/>
        </w:rPr>
        <w:t>новим</w:t>
      </w:r>
      <w:proofErr w:type="spellEnd"/>
      <w:r w:rsidRPr="002247E1">
        <w:rPr>
          <w:rFonts w:ascii="Times New Roman" w:eastAsia="Times New Roman" w:hAnsi="Times New Roman"/>
          <w:sz w:val="24"/>
          <w:szCs w:val="24"/>
          <w:lang w:val="ru-RU"/>
        </w:rPr>
        <w:t xml:space="preserve">, </w:t>
      </w:r>
      <w:r w:rsidRPr="002247E1">
        <w:rPr>
          <w:rFonts w:ascii="Times New Roman" w:eastAsia="Times New Roman" w:hAnsi="Times New Roman"/>
          <w:b/>
          <w:sz w:val="24"/>
          <w:szCs w:val="24"/>
          <w:lang w:val="ru-RU"/>
        </w:rPr>
        <w:t xml:space="preserve">таким </w:t>
      </w:r>
      <w:proofErr w:type="spellStart"/>
      <w:r w:rsidRPr="002247E1">
        <w:rPr>
          <w:rFonts w:ascii="Times New Roman" w:eastAsia="Times New Roman" w:hAnsi="Times New Roman"/>
          <w:b/>
          <w:sz w:val="24"/>
          <w:szCs w:val="24"/>
          <w:lang w:val="ru-RU"/>
        </w:rPr>
        <w:t>що</w:t>
      </w:r>
      <w:proofErr w:type="spellEnd"/>
      <w:r w:rsidRPr="002247E1">
        <w:rPr>
          <w:rFonts w:ascii="Times New Roman" w:eastAsia="Times New Roman" w:hAnsi="Times New Roman"/>
          <w:b/>
          <w:sz w:val="24"/>
          <w:szCs w:val="24"/>
          <w:lang w:val="ru-RU"/>
        </w:rPr>
        <w:t xml:space="preserve"> не </w:t>
      </w:r>
      <w:proofErr w:type="spellStart"/>
      <w:r w:rsidRPr="002247E1">
        <w:rPr>
          <w:rFonts w:ascii="Times New Roman" w:eastAsia="Times New Roman" w:hAnsi="Times New Roman"/>
          <w:b/>
          <w:sz w:val="24"/>
          <w:szCs w:val="24"/>
          <w:lang w:val="ru-RU"/>
        </w:rPr>
        <w:t>перебував</w:t>
      </w:r>
      <w:proofErr w:type="spellEnd"/>
      <w:r w:rsidRPr="002247E1">
        <w:rPr>
          <w:rFonts w:ascii="Times New Roman" w:eastAsia="Times New Roman" w:hAnsi="Times New Roman"/>
          <w:b/>
          <w:sz w:val="24"/>
          <w:szCs w:val="24"/>
          <w:lang w:val="ru-RU"/>
        </w:rPr>
        <w:t xml:space="preserve"> в </w:t>
      </w:r>
      <w:proofErr w:type="spellStart"/>
      <w:r w:rsidRPr="002247E1">
        <w:rPr>
          <w:rFonts w:ascii="Times New Roman" w:eastAsia="Times New Roman" w:hAnsi="Times New Roman"/>
          <w:b/>
          <w:sz w:val="24"/>
          <w:szCs w:val="24"/>
          <w:lang w:val="ru-RU"/>
        </w:rPr>
        <w:t>експлуатації</w:t>
      </w:r>
      <w:proofErr w:type="spellEnd"/>
      <w:r w:rsidRPr="002247E1">
        <w:rPr>
          <w:rFonts w:ascii="Times New Roman" w:eastAsia="Times New Roman" w:hAnsi="Times New Roman"/>
          <w:sz w:val="24"/>
          <w:szCs w:val="24"/>
          <w:lang w:val="ru-RU"/>
        </w:rPr>
        <w:t xml:space="preserve">, </w:t>
      </w:r>
      <w:r w:rsidR="002F4AF9">
        <w:rPr>
          <w:rFonts w:ascii="Times New Roman" w:hAnsi="Times New Roman"/>
          <w:color w:val="000000" w:themeColor="text1"/>
          <w:sz w:val="24"/>
          <w:szCs w:val="24"/>
        </w:rPr>
        <w:t>якісним та відповідати встановленим чинним законодавством України нормам, характеристикам, перевіреному та готовому до використання за призначенням,</w:t>
      </w:r>
      <w:r w:rsidR="002F4AF9"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терміни</w:t>
      </w:r>
      <w:proofErr w:type="spellEnd"/>
      <w:r w:rsidRPr="002247E1">
        <w:rPr>
          <w:rFonts w:ascii="Times New Roman" w:eastAsia="Times New Roman" w:hAnsi="Times New Roman"/>
          <w:sz w:val="24"/>
          <w:szCs w:val="24"/>
          <w:lang w:val="ru-RU"/>
        </w:rPr>
        <w:t xml:space="preserve"> та </w:t>
      </w:r>
      <w:proofErr w:type="spellStart"/>
      <w:r w:rsidRPr="002247E1">
        <w:rPr>
          <w:rFonts w:ascii="Times New Roman" w:eastAsia="Times New Roman" w:hAnsi="Times New Roman"/>
          <w:sz w:val="24"/>
          <w:szCs w:val="24"/>
          <w:lang w:val="ru-RU"/>
        </w:rPr>
        <w:t>умови</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його</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зберігання</w:t>
      </w:r>
      <w:proofErr w:type="spellEnd"/>
      <w:r w:rsidRPr="002247E1">
        <w:rPr>
          <w:rFonts w:ascii="Times New Roman" w:eastAsia="Times New Roman" w:hAnsi="Times New Roman"/>
          <w:sz w:val="24"/>
          <w:szCs w:val="24"/>
          <w:lang w:val="ru-RU"/>
        </w:rPr>
        <w:t xml:space="preserve"> не </w:t>
      </w:r>
      <w:proofErr w:type="spellStart"/>
      <w:r w:rsidRPr="002247E1">
        <w:rPr>
          <w:rFonts w:ascii="Times New Roman" w:eastAsia="Times New Roman" w:hAnsi="Times New Roman"/>
          <w:sz w:val="24"/>
          <w:szCs w:val="24"/>
          <w:lang w:val="ru-RU"/>
        </w:rPr>
        <w:t>порушені</w:t>
      </w:r>
      <w:proofErr w:type="spellEnd"/>
      <w:r w:rsidRPr="002247E1">
        <w:rPr>
          <w:rFonts w:ascii="Times New Roman" w:eastAsia="Times New Roman" w:hAnsi="Times New Roman"/>
          <w:sz w:val="24"/>
          <w:szCs w:val="24"/>
          <w:lang w:val="ru-RU"/>
        </w:rPr>
        <w:t>.</w:t>
      </w:r>
    </w:p>
    <w:p w:rsidR="000D01F6" w:rsidRPr="000D01F6" w:rsidRDefault="005E35F0" w:rsidP="000D01F6">
      <w:pPr>
        <w:spacing w:before="240" w:after="24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lang w:val="ru-RU"/>
        </w:rPr>
        <w:t xml:space="preserve">3. </w:t>
      </w:r>
      <w:r w:rsidR="000D01F6" w:rsidRPr="000D01F6">
        <w:rPr>
          <w:rFonts w:ascii="Times New Roman" w:eastAsia="Times New Roman" w:hAnsi="Times New Roman"/>
          <w:sz w:val="24"/>
          <w:szCs w:val="24"/>
        </w:rPr>
        <w:t xml:space="preserve">З метою уникнення поставки товару, який є відновленим та на підтвердження якості товару Учасники повинні надати у складі тендерної пропозиції </w:t>
      </w:r>
      <w:r w:rsidR="000D01F6" w:rsidRPr="000D01F6">
        <w:rPr>
          <w:rFonts w:ascii="Times New Roman" w:eastAsia="Times New Roman" w:hAnsi="Times New Roman"/>
          <w:sz w:val="24"/>
          <w:szCs w:val="24"/>
          <w:u w:val="single"/>
        </w:rPr>
        <w:t xml:space="preserve">сертифікат на систему </w:t>
      </w:r>
      <w:r w:rsidR="000D01F6" w:rsidRPr="000D01F6">
        <w:rPr>
          <w:rFonts w:ascii="Times New Roman" w:eastAsia="Times New Roman" w:hAnsi="Times New Roman"/>
          <w:sz w:val="24"/>
          <w:szCs w:val="24"/>
          <w:u w:val="single"/>
        </w:rPr>
        <w:lastRenderedPageBreak/>
        <w:t>менеджменту якості</w:t>
      </w:r>
      <w:r w:rsidR="000D01F6" w:rsidRPr="000D01F6">
        <w:rPr>
          <w:rFonts w:ascii="Times New Roman" w:eastAsia="Times New Roman" w:hAnsi="Times New Roman"/>
          <w:sz w:val="24"/>
          <w:szCs w:val="24"/>
        </w:rPr>
        <w:t xml:space="preserve">, виданий на ім’я учасника, що </w:t>
      </w:r>
      <w:proofErr w:type="spellStart"/>
      <w:r w:rsidR="000D01F6" w:rsidRPr="000D01F6">
        <w:rPr>
          <w:rFonts w:ascii="Times New Roman" w:eastAsia="Times New Roman" w:hAnsi="Times New Roman"/>
          <w:sz w:val="24"/>
          <w:szCs w:val="24"/>
        </w:rPr>
        <w:t>охоплюює</w:t>
      </w:r>
      <w:proofErr w:type="spellEnd"/>
      <w:r w:rsidR="000D01F6" w:rsidRPr="000D01F6">
        <w:rPr>
          <w:rFonts w:ascii="Times New Roman" w:eastAsia="Times New Roman" w:hAnsi="Times New Roman"/>
          <w:sz w:val="24"/>
          <w:szCs w:val="24"/>
        </w:rPr>
        <w:t xml:space="preserve"> </w:t>
      </w:r>
      <w:proofErr w:type="spellStart"/>
      <w:r w:rsidR="000D01F6" w:rsidRPr="000D01F6">
        <w:rPr>
          <w:rFonts w:ascii="Times New Roman" w:eastAsia="Times New Roman" w:hAnsi="Times New Roman"/>
          <w:sz w:val="24"/>
          <w:szCs w:val="24"/>
        </w:rPr>
        <w:t>КВЕДи</w:t>
      </w:r>
      <w:proofErr w:type="spellEnd"/>
      <w:r w:rsidR="000D01F6" w:rsidRPr="000D01F6">
        <w:rPr>
          <w:rFonts w:ascii="Times New Roman" w:eastAsia="Times New Roman" w:hAnsi="Times New Roman"/>
          <w:sz w:val="24"/>
          <w:szCs w:val="24"/>
        </w:rPr>
        <w:t xml:space="preserve"> 33.13, 33.14, 46.90, відповідно до вимог:</w:t>
      </w:r>
    </w:p>
    <w:p w:rsidR="000D01F6" w:rsidRPr="000D01F6" w:rsidRDefault="000D01F6" w:rsidP="000D01F6">
      <w:pPr>
        <w:spacing w:before="240" w:after="240" w:line="240" w:lineRule="auto"/>
        <w:ind w:firstLine="708"/>
        <w:jc w:val="both"/>
        <w:rPr>
          <w:rFonts w:ascii="Times New Roman" w:eastAsia="Times New Roman" w:hAnsi="Times New Roman"/>
          <w:sz w:val="24"/>
          <w:szCs w:val="24"/>
        </w:rPr>
      </w:pPr>
      <w:r w:rsidRPr="000D01F6">
        <w:rPr>
          <w:rFonts w:ascii="Times New Roman" w:eastAsia="Times New Roman" w:hAnsi="Times New Roman"/>
          <w:sz w:val="24"/>
          <w:szCs w:val="24"/>
        </w:rPr>
        <w:t>- ДСТУ ISO 50001 :2020 (</w:t>
      </w:r>
      <w:r w:rsidRPr="000D01F6">
        <w:rPr>
          <w:rFonts w:ascii="Times New Roman" w:eastAsia="Times New Roman" w:hAnsi="Times New Roman"/>
          <w:sz w:val="24"/>
          <w:szCs w:val="24"/>
          <w:lang w:val="en-US"/>
        </w:rPr>
        <w:t>ISO</w:t>
      </w:r>
      <w:r w:rsidRPr="000D01F6">
        <w:rPr>
          <w:rFonts w:ascii="Times New Roman" w:eastAsia="Times New Roman" w:hAnsi="Times New Roman"/>
          <w:sz w:val="24"/>
          <w:szCs w:val="24"/>
        </w:rPr>
        <w:t xml:space="preserve"> 50001:2018,</w:t>
      </w:r>
      <w:r w:rsidRPr="000D01F6">
        <w:rPr>
          <w:rFonts w:ascii="Times New Roman" w:eastAsia="Times New Roman" w:hAnsi="Times New Roman"/>
          <w:sz w:val="24"/>
          <w:szCs w:val="24"/>
          <w:lang w:val="en-US"/>
        </w:rPr>
        <w:t>IDT</w:t>
      </w:r>
      <w:r w:rsidRPr="000D01F6">
        <w:rPr>
          <w:rFonts w:ascii="Times New Roman" w:eastAsia="Times New Roman" w:hAnsi="Times New Roman"/>
          <w:sz w:val="24"/>
          <w:szCs w:val="24"/>
        </w:rPr>
        <w:t>), виданий органом з сертифікації, що акредитований НААУ</w:t>
      </w:r>
    </w:p>
    <w:p w:rsidR="000D01F6" w:rsidRPr="000D01F6" w:rsidRDefault="000D01F6" w:rsidP="000D01F6">
      <w:pPr>
        <w:spacing w:before="240" w:after="240" w:line="240" w:lineRule="auto"/>
        <w:ind w:firstLine="708"/>
        <w:jc w:val="both"/>
        <w:rPr>
          <w:rFonts w:ascii="Times New Roman" w:eastAsia="Times New Roman" w:hAnsi="Times New Roman"/>
          <w:sz w:val="24"/>
          <w:szCs w:val="24"/>
        </w:rPr>
      </w:pPr>
      <w:r w:rsidRPr="000D01F6">
        <w:rPr>
          <w:rFonts w:ascii="Times New Roman" w:eastAsia="Times New Roman" w:hAnsi="Times New Roman"/>
          <w:sz w:val="24"/>
          <w:szCs w:val="24"/>
        </w:rPr>
        <w:t>- ДСТУ EN ISO 9001:2018, виданий органом з сертифікації, що акредитований НААУ, в сфері якого повинен бути (ДК 021:2015 або КВЕД-ДК 009:2010) чинний атестат про акредитацію органу з сертифікації, звіт про аудит та Настанову з якості, якою встановлюється документована система управління якістю учасника відповідно до вимог стандарту ДСТУ EN ISO 9001;</w:t>
      </w:r>
      <w:r w:rsidRPr="000D01F6">
        <w:rPr>
          <w:rFonts w:ascii="Times New Roman" w:eastAsia="Times New Roman" w:hAnsi="Times New Roman"/>
          <w:sz w:val="24"/>
          <w:szCs w:val="24"/>
        </w:rPr>
        <w:br/>
        <w:t>Учасник в складі тендерної пропозиції повинен надати Протокол випробувань, виданий не раніше 2023 року,  виданий органом з сертифікації, що акредитований НААУ, на підтвердження даних технічних та якісних характеристик на основну тканину. Учасник в складі тендерної пропозиції повинен надати дозвіл на використання даних протоколів, в якому повинно бути зазначено: найменування Учасника тендеру, найменування  Замовника, номеру оголошення про проведення закупівлі.</w:t>
      </w:r>
    </w:p>
    <w:p w:rsidR="000D01F6" w:rsidRPr="000D01F6" w:rsidRDefault="000D01F6" w:rsidP="000D01F6">
      <w:pPr>
        <w:spacing w:before="240" w:after="240" w:line="240" w:lineRule="auto"/>
        <w:ind w:firstLine="708"/>
        <w:jc w:val="both"/>
        <w:rPr>
          <w:rFonts w:ascii="Times New Roman" w:eastAsia="Times New Roman" w:hAnsi="Times New Roman"/>
          <w:sz w:val="24"/>
          <w:szCs w:val="24"/>
        </w:rPr>
      </w:pPr>
      <w:r w:rsidRPr="000D01F6">
        <w:rPr>
          <w:rFonts w:ascii="Times New Roman" w:eastAsia="Times New Roman" w:hAnsi="Times New Roman"/>
          <w:sz w:val="24"/>
          <w:szCs w:val="24"/>
        </w:rPr>
        <w:t>* Сертифікати повинні бути чинними на дату подання тендерної пропозиції.</w:t>
      </w:r>
    </w:p>
    <w:p w:rsidR="00C40CB9" w:rsidRPr="000D01F6" w:rsidRDefault="00D92637" w:rsidP="000D01F6">
      <w:pPr>
        <w:spacing w:before="240" w:after="240" w:line="240" w:lineRule="auto"/>
        <w:ind w:firstLine="708"/>
        <w:jc w:val="both"/>
        <w:rPr>
          <w:rFonts w:ascii="Times New Roman" w:hAnsi="Times New Roman"/>
        </w:rPr>
      </w:pPr>
      <w:r w:rsidRPr="000D01F6">
        <w:rPr>
          <w:rFonts w:ascii="Times New Roman" w:hAnsi="Times New Roman"/>
        </w:rPr>
        <w:t xml:space="preserve">4. </w:t>
      </w:r>
      <w:r w:rsidR="000D01F6" w:rsidRPr="000D01F6">
        <w:rPr>
          <w:rFonts w:ascii="Times New Roman" w:hAnsi="Times New Roman"/>
        </w:rPr>
        <w:t>Учасник повинен надати у складі пропозиції відповідний лист-згоду щодо виконання даного технічного завдання та інші документи, які вважає за потрібне надати, які підтверджують відповідність пропозиції даному додатку.</w:t>
      </w:r>
      <w:bookmarkStart w:id="0" w:name="_GoBack"/>
      <w:bookmarkEnd w:id="0"/>
    </w:p>
    <w:p w:rsidR="00997371" w:rsidRPr="002247E1" w:rsidRDefault="00997371" w:rsidP="00997371">
      <w:pPr>
        <w:spacing w:before="240" w:after="240" w:line="240" w:lineRule="auto"/>
        <w:jc w:val="both"/>
        <w:rPr>
          <w:rFonts w:ascii="Times New Roman" w:eastAsia="Times New Roman" w:hAnsi="Times New Roman"/>
          <w:sz w:val="24"/>
          <w:szCs w:val="24"/>
          <w:lang w:val="ru-RU"/>
        </w:rPr>
      </w:pPr>
      <w:r w:rsidRPr="002247E1">
        <w:rPr>
          <w:rFonts w:ascii="Times New Roman" w:eastAsia="Times New Roman" w:hAnsi="Times New Roman"/>
          <w:b/>
          <w:bCs/>
          <w:sz w:val="24"/>
          <w:szCs w:val="24"/>
          <w:u w:val="single"/>
          <w:lang w:val="ru-RU"/>
        </w:rPr>
        <w:t>Строк поставки:</w:t>
      </w:r>
      <w:r w:rsidRPr="002247E1">
        <w:rPr>
          <w:rFonts w:ascii="Times New Roman" w:eastAsia="Times New Roman" w:hAnsi="Times New Roman"/>
          <w:b/>
          <w:bCs/>
          <w:sz w:val="24"/>
          <w:szCs w:val="24"/>
          <w:lang w:val="ru-RU"/>
        </w:rPr>
        <w:t xml:space="preserve"> </w:t>
      </w:r>
      <w:r w:rsidRPr="002247E1">
        <w:rPr>
          <w:rFonts w:ascii="Times New Roman" w:eastAsia="Times New Roman" w:hAnsi="Times New Roman"/>
          <w:sz w:val="24"/>
          <w:szCs w:val="24"/>
          <w:lang w:val="ru-RU"/>
        </w:rPr>
        <w:t xml:space="preserve">Поставки товару до </w:t>
      </w:r>
      <w:r w:rsidR="00ED1BF7">
        <w:rPr>
          <w:rFonts w:ascii="Times New Roman" w:eastAsia="Times New Roman" w:hAnsi="Times New Roman"/>
          <w:sz w:val="24"/>
          <w:szCs w:val="24"/>
          <w:lang w:val="ru-RU"/>
        </w:rPr>
        <w:t>30</w:t>
      </w:r>
      <w:r w:rsidRPr="002247E1">
        <w:rPr>
          <w:rFonts w:ascii="Times New Roman" w:eastAsia="Times New Roman" w:hAnsi="Times New Roman"/>
          <w:sz w:val="24"/>
          <w:szCs w:val="24"/>
          <w:lang w:val="ru-RU"/>
        </w:rPr>
        <w:t>.</w:t>
      </w:r>
      <w:r w:rsidR="00ED1BF7">
        <w:rPr>
          <w:rFonts w:ascii="Times New Roman" w:eastAsia="Times New Roman" w:hAnsi="Times New Roman"/>
          <w:sz w:val="24"/>
          <w:szCs w:val="24"/>
          <w:lang w:val="ru-RU"/>
        </w:rPr>
        <w:t>04</w:t>
      </w:r>
      <w:r w:rsidRPr="002247E1">
        <w:rPr>
          <w:rFonts w:ascii="Times New Roman" w:eastAsia="Times New Roman" w:hAnsi="Times New Roman"/>
          <w:sz w:val="24"/>
          <w:szCs w:val="24"/>
          <w:lang w:val="ru-RU"/>
        </w:rPr>
        <w:t>.202</w:t>
      </w:r>
      <w:r w:rsidR="00ED1BF7">
        <w:rPr>
          <w:rFonts w:ascii="Times New Roman" w:eastAsia="Times New Roman" w:hAnsi="Times New Roman"/>
          <w:sz w:val="24"/>
          <w:szCs w:val="24"/>
          <w:lang w:val="ru-RU"/>
        </w:rPr>
        <w:t>4</w:t>
      </w:r>
      <w:r w:rsidRPr="002247E1">
        <w:rPr>
          <w:rFonts w:ascii="Times New Roman" w:eastAsia="Times New Roman" w:hAnsi="Times New Roman"/>
          <w:sz w:val="24"/>
          <w:szCs w:val="24"/>
          <w:lang w:val="ru-RU"/>
        </w:rPr>
        <w:t xml:space="preserve"> року. </w:t>
      </w:r>
    </w:p>
    <w:p w:rsidR="00997371" w:rsidRPr="002247E1" w:rsidRDefault="00997371" w:rsidP="00997371">
      <w:pPr>
        <w:spacing w:before="240" w:after="240" w:line="240" w:lineRule="auto"/>
        <w:ind w:firstLine="708"/>
        <w:jc w:val="both"/>
        <w:rPr>
          <w:rFonts w:ascii="Times New Roman" w:eastAsia="Times New Roman" w:hAnsi="Times New Roman"/>
          <w:sz w:val="24"/>
          <w:szCs w:val="24"/>
          <w:lang w:val="ru-RU"/>
        </w:rPr>
      </w:pPr>
      <w:proofErr w:type="spellStart"/>
      <w:r w:rsidRPr="002247E1">
        <w:rPr>
          <w:rFonts w:ascii="Times New Roman" w:eastAsia="Times New Roman" w:hAnsi="Times New Roman"/>
          <w:sz w:val="24"/>
          <w:szCs w:val="24"/>
          <w:lang w:val="ru-RU"/>
        </w:rPr>
        <w:t>Приймання</w:t>
      </w:r>
      <w:proofErr w:type="spellEnd"/>
      <w:r w:rsidRPr="002247E1">
        <w:rPr>
          <w:rFonts w:ascii="Times New Roman" w:eastAsia="Times New Roman" w:hAnsi="Times New Roman"/>
          <w:sz w:val="24"/>
          <w:szCs w:val="24"/>
          <w:lang w:val="ru-RU"/>
        </w:rPr>
        <w:t xml:space="preserve"> товару проводиться </w:t>
      </w:r>
      <w:proofErr w:type="gramStart"/>
      <w:r w:rsidRPr="002247E1">
        <w:rPr>
          <w:rFonts w:ascii="Times New Roman" w:eastAsia="Times New Roman" w:hAnsi="Times New Roman"/>
          <w:sz w:val="24"/>
          <w:szCs w:val="24"/>
          <w:lang w:val="ru-RU"/>
        </w:rPr>
        <w:t xml:space="preserve">з </w:t>
      </w:r>
      <w:proofErr w:type="spellStart"/>
      <w:r w:rsidRPr="002247E1">
        <w:rPr>
          <w:rFonts w:ascii="Times New Roman" w:eastAsia="Times New Roman" w:hAnsi="Times New Roman"/>
          <w:sz w:val="24"/>
          <w:szCs w:val="24"/>
          <w:lang w:val="ru-RU"/>
        </w:rPr>
        <w:t>обов</w:t>
      </w:r>
      <w:proofErr w:type="gramEnd"/>
      <w:r w:rsidRPr="002247E1">
        <w:rPr>
          <w:rFonts w:ascii="Times New Roman" w:eastAsia="Times New Roman" w:hAnsi="Times New Roman"/>
          <w:sz w:val="24"/>
          <w:szCs w:val="24"/>
          <w:lang w:val="ru-RU"/>
        </w:rPr>
        <w:t>’язковим</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виконанням</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вхідного</w:t>
      </w:r>
      <w:proofErr w:type="spellEnd"/>
      <w:r w:rsidRPr="002247E1">
        <w:rPr>
          <w:rFonts w:ascii="Times New Roman" w:eastAsia="Times New Roman" w:hAnsi="Times New Roman"/>
          <w:sz w:val="24"/>
          <w:szCs w:val="24"/>
          <w:lang w:val="ru-RU"/>
        </w:rPr>
        <w:t xml:space="preserve"> контролю та </w:t>
      </w:r>
      <w:proofErr w:type="spellStart"/>
      <w:r w:rsidRPr="002247E1">
        <w:rPr>
          <w:rFonts w:ascii="Times New Roman" w:eastAsia="Times New Roman" w:hAnsi="Times New Roman"/>
          <w:sz w:val="24"/>
          <w:szCs w:val="24"/>
          <w:lang w:val="ru-RU"/>
        </w:rPr>
        <w:t>візуального</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огляду</w:t>
      </w:r>
      <w:proofErr w:type="spellEnd"/>
      <w:r w:rsidRPr="002247E1">
        <w:rPr>
          <w:rFonts w:ascii="Times New Roman" w:eastAsia="Times New Roman" w:hAnsi="Times New Roman"/>
          <w:sz w:val="24"/>
          <w:szCs w:val="24"/>
          <w:lang w:val="ru-RU"/>
        </w:rPr>
        <w:t xml:space="preserve">. У </w:t>
      </w:r>
      <w:proofErr w:type="spellStart"/>
      <w:r w:rsidRPr="002247E1">
        <w:rPr>
          <w:rFonts w:ascii="Times New Roman" w:eastAsia="Times New Roman" w:hAnsi="Times New Roman"/>
          <w:sz w:val="24"/>
          <w:szCs w:val="24"/>
          <w:lang w:val="ru-RU"/>
        </w:rPr>
        <w:t>разі</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постачання</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Постачальником</w:t>
      </w:r>
      <w:proofErr w:type="spellEnd"/>
      <w:r w:rsidRPr="002247E1">
        <w:rPr>
          <w:rFonts w:ascii="Times New Roman" w:eastAsia="Times New Roman" w:hAnsi="Times New Roman"/>
          <w:sz w:val="24"/>
          <w:szCs w:val="24"/>
          <w:lang w:val="ru-RU"/>
        </w:rPr>
        <w:t xml:space="preserve"> товару, </w:t>
      </w:r>
      <w:proofErr w:type="spellStart"/>
      <w:r w:rsidRPr="002247E1">
        <w:rPr>
          <w:rFonts w:ascii="Times New Roman" w:eastAsia="Times New Roman" w:hAnsi="Times New Roman"/>
          <w:sz w:val="24"/>
          <w:szCs w:val="24"/>
          <w:lang w:val="ru-RU"/>
        </w:rPr>
        <w:t>який</w:t>
      </w:r>
      <w:proofErr w:type="spellEnd"/>
      <w:r w:rsidRPr="002247E1">
        <w:rPr>
          <w:rFonts w:ascii="Times New Roman" w:eastAsia="Times New Roman" w:hAnsi="Times New Roman"/>
          <w:sz w:val="24"/>
          <w:szCs w:val="24"/>
          <w:lang w:val="ru-RU"/>
        </w:rPr>
        <w:t xml:space="preserve"> не </w:t>
      </w:r>
      <w:proofErr w:type="spellStart"/>
      <w:r w:rsidRPr="002247E1">
        <w:rPr>
          <w:rFonts w:ascii="Times New Roman" w:eastAsia="Times New Roman" w:hAnsi="Times New Roman"/>
          <w:sz w:val="24"/>
          <w:szCs w:val="24"/>
          <w:lang w:val="ru-RU"/>
        </w:rPr>
        <w:t>відповідає</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якісним</w:t>
      </w:r>
      <w:proofErr w:type="spellEnd"/>
      <w:r w:rsidRPr="002247E1">
        <w:rPr>
          <w:rFonts w:ascii="Times New Roman" w:eastAsia="Times New Roman" w:hAnsi="Times New Roman"/>
          <w:sz w:val="24"/>
          <w:szCs w:val="24"/>
          <w:lang w:val="ru-RU"/>
        </w:rPr>
        <w:t xml:space="preserve"> та </w:t>
      </w:r>
      <w:proofErr w:type="spellStart"/>
      <w:proofErr w:type="gramStart"/>
      <w:r w:rsidRPr="002247E1">
        <w:rPr>
          <w:rFonts w:ascii="Times New Roman" w:eastAsia="Times New Roman" w:hAnsi="Times New Roman"/>
          <w:sz w:val="24"/>
          <w:szCs w:val="24"/>
          <w:lang w:val="ru-RU"/>
        </w:rPr>
        <w:t>техн</w:t>
      </w:r>
      <w:proofErr w:type="gramEnd"/>
      <w:r w:rsidRPr="002247E1">
        <w:rPr>
          <w:rFonts w:ascii="Times New Roman" w:eastAsia="Times New Roman" w:hAnsi="Times New Roman"/>
          <w:sz w:val="24"/>
          <w:szCs w:val="24"/>
          <w:lang w:val="ru-RU"/>
        </w:rPr>
        <w:t>ічним</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показникам</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згідно</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вимог</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тендерної</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документації</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Замовника</w:t>
      </w:r>
      <w:proofErr w:type="spellEnd"/>
      <w:r w:rsidRPr="002247E1">
        <w:rPr>
          <w:rFonts w:ascii="Times New Roman" w:eastAsia="Times New Roman" w:hAnsi="Times New Roman"/>
          <w:sz w:val="24"/>
          <w:szCs w:val="24"/>
          <w:lang w:val="ru-RU"/>
        </w:rPr>
        <w:t xml:space="preserve"> і не </w:t>
      </w:r>
      <w:proofErr w:type="spellStart"/>
      <w:r w:rsidRPr="002247E1">
        <w:rPr>
          <w:rFonts w:ascii="Times New Roman" w:eastAsia="Times New Roman" w:hAnsi="Times New Roman"/>
          <w:sz w:val="24"/>
          <w:szCs w:val="24"/>
          <w:lang w:val="ru-RU"/>
        </w:rPr>
        <w:t>пройшов</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вхідного</w:t>
      </w:r>
      <w:proofErr w:type="spellEnd"/>
      <w:r w:rsidRPr="002247E1">
        <w:rPr>
          <w:rFonts w:ascii="Times New Roman" w:eastAsia="Times New Roman" w:hAnsi="Times New Roman"/>
          <w:sz w:val="24"/>
          <w:szCs w:val="24"/>
          <w:lang w:val="ru-RU"/>
        </w:rPr>
        <w:t xml:space="preserve"> контролю та </w:t>
      </w:r>
      <w:proofErr w:type="spellStart"/>
      <w:r w:rsidRPr="002247E1">
        <w:rPr>
          <w:rFonts w:ascii="Times New Roman" w:eastAsia="Times New Roman" w:hAnsi="Times New Roman"/>
          <w:sz w:val="24"/>
          <w:szCs w:val="24"/>
          <w:lang w:val="ru-RU"/>
        </w:rPr>
        <w:t>візуального</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огляду</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такий</w:t>
      </w:r>
      <w:proofErr w:type="spellEnd"/>
      <w:r w:rsidRPr="002247E1">
        <w:rPr>
          <w:rFonts w:ascii="Times New Roman" w:eastAsia="Times New Roman" w:hAnsi="Times New Roman"/>
          <w:sz w:val="24"/>
          <w:szCs w:val="24"/>
          <w:lang w:val="ru-RU"/>
        </w:rPr>
        <w:t xml:space="preserve"> товар </w:t>
      </w:r>
      <w:proofErr w:type="spellStart"/>
      <w:r w:rsidRPr="002247E1">
        <w:rPr>
          <w:rFonts w:ascii="Times New Roman" w:eastAsia="Times New Roman" w:hAnsi="Times New Roman"/>
          <w:sz w:val="24"/>
          <w:szCs w:val="24"/>
          <w:lang w:val="ru-RU"/>
        </w:rPr>
        <w:t>Замовником</w:t>
      </w:r>
      <w:proofErr w:type="spellEnd"/>
      <w:r w:rsidRPr="002247E1">
        <w:rPr>
          <w:rFonts w:ascii="Times New Roman" w:eastAsia="Times New Roman" w:hAnsi="Times New Roman"/>
          <w:sz w:val="24"/>
          <w:szCs w:val="24"/>
          <w:lang w:val="ru-RU"/>
        </w:rPr>
        <w:t xml:space="preserve"> не </w:t>
      </w:r>
      <w:proofErr w:type="spellStart"/>
      <w:r w:rsidRPr="002247E1">
        <w:rPr>
          <w:rFonts w:ascii="Times New Roman" w:eastAsia="Times New Roman" w:hAnsi="Times New Roman"/>
          <w:sz w:val="24"/>
          <w:szCs w:val="24"/>
          <w:lang w:val="ru-RU"/>
        </w:rPr>
        <w:t>приймається</w:t>
      </w:r>
      <w:proofErr w:type="spellEnd"/>
      <w:r w:rsidRPr="002247E1">
        <w:rPr>
          <w:rFonts w:ascii="Times New Roman" w:eastAsia="Times New Roman" w:hAnsi="Times New Roman"/>
          <w:sz w:val="24"/>
          <w:szCs w:val="24"/>
          <w:lang w:val="ru-RU"/>
        </w:rPr>
        <w:t xml:space="preserve"> і </w:t>
      </w:r>
      <w:proofErr w:type="spellStart"/>
      <w:r w:rsidRPr="002247E1">
        <w:rPr>
          <w:rFonts w:ascii="Times New Roman" w:eastAsia="Times New Roman" w:hAnsi="Times New Roman"/>
          <w:sz w:val="24"/>
          <w:szCs w:val="24"/>
          <w:lang w:val="ru-RU"/>
        </w:rPr>
        <w:t>повертається</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Постачальнику</w:t>
      </w:r>
      <w:proofErr w:type="spellEnd"/>
      <w:r w:rsidRPr="002247E1">
        <w:rPr>
          <w:rFonts w:ascii="Times New Roman" w:eastAsia="Times New Roman" w:hAnsi="Times New Roman"/>
          <w:sz w:val="24"/>
          <w:szCs w:val="24"/>
          <w:lang w:val="ru-RU"/>
        </w:rPr>
        <w:t>.</w:t>
      </w:r>
    </w:p>
    <w:p w:rsidR="00997371" w:rsidRPr="002247E1" w:rsidRDefault="00997371" w:rsidP="00997371">
      <w:pPr>
        <w:spacing w:before="240" w:after="240" w:line="240" w:lineRule="auto"/>
        <w:ind w:firstLine="567"/>
        <w:jc w:val="both"/>
        <w:rPr>
          <w:rFonts w:ascii="Times New Roman" w:eastAsia="Times New Roman" w:hAnsi="Times New Roman"/>
          <w:sz w:val="24"/>
          <w:szCs w:val="24"/>
          <w:lang w:val="ru-RU"/>
        </w:rPr>
      </w:pPr>
      <w:r w:rsidRPr="002247E1">
        <w:rPr>
          <w:rFonts w:ascii="Times New Roman" w:eastAsia="Times New Roman" w:hAnsi="Times New Roman"/>
          <w:sz w:val="24"/>
          <w:szCs w:val="24"/>
          <w:lang w:val="ru-RU"/>
        </w:rPr>
        <w:t xml:space="preserve">Товар, </w:t>
      </w:r>
      <w:proofErr w:type="spellStart"/>
      <w:r w:rsidRPr="002247E1">
        <w:rPr>
          <w:rFonts w:ascii="Times New Roman" w:eastAsia="Times New Roman" w:hAnsi="Times New Roman"/>
          <w:sz w:val="24"/>
          <w:szCs w:val="24"/>
          <w:lang w:val="ru-RU"/>
        </w:rPr>
        <w:t>який</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був</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повернутий</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Замовником</w:t>
      </w:r>
      <w:proofErr w:type="spellEnd"/>
      <w:r w:rsidRPr="002247E1">
        <w:rPr>
          <w:rFonts w:ascii="Times New Roman" w:eastAsia="Times New Roman" w:hAnsi="Times New Roman"/>
          <w:sz w:val="24"/>
          <w:szCs w:val="24"/>
          <w:lang w:val="ru-RU"/>
        </w:rPr>
        <w:t xml:space="preserve">, як </w:t>
      </w:r>
      <w:proofErr w:type="spellStart"/>
      <w:r w:rsidRPr="002247E1">
        <w:rPr>
          <w:rFonts w:ascii="Times New Roman" w:eastAsia="Times New Roman" w:hAnsi="Times New Roman"/>
          <w:sz w:val="24"/>
          <w:szCs w:val="24"/>
          <w:lang w:val="ru-RU"/>
        </w:rPr>
        <w:t>такий</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що</w:t>
      </w:r>
      <w:proofErr w:type="spellEnd"/>
      <w:r w:rsidRPr="002247E1">
        <w:rPr>
          <w:rFonts w:ascii="Times New Roman" w:eastAsia="Times New Roman" w:hAnsi="Times New Roman"/>
          <w:sz w:val="24"/>
          <w:szCs w:val="24"/>
          <w:lang w:val="ru-RU"/>
        </w:rPr>
        <w:t xml:space="preserve"> не </w:t>
      </w:r>
      <w:proofErr w:type="spellStart"/>
      <w:r w:rsidRPr="002247E1">
        <w:rPr>
          <w:rFonts w:ascii="Times New Roman" w:eastAsia="Times New Roman" w:hAnsi="Times New Roman"/>
          <w:sz w:val="24"/>
          <w:szCs w:val="24"/>
          <w:lang w:val="ru-RU"/>
        </w:rPr>
        <w:t>відповідає</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вимогам</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замовника</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Постачальник</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Замінює</w:t>
      </w:r>
      <w:proofErr w:type="spellEnd"/>
      <w:r w:rsidRPr="002247E1">
        <w:rPr>
          <w:rFonts w:ascii="Times New Roman" w:eastAsia="Times New Roman" w:hAnsi="Times New Roman"/>
          <w:sz w:val="24"/>
          <w:szCs w:val="24"/>
          <w:lang w:val="ru-RU"/>
        </w:rPr>
        <w:t xml:space="preserve"> на </w:t>
      </w:r>
      <w:proofErr w:type="spellStart"/>
      <w:r w:rsidRPr="002247E1">
        <w:rPr>
          <w:rFonts w:ascii="Times New Roman" w:eastAsia="Times New Roman" w:hAnsi="Times New Roman"/>
          <w:sz w:val="24"/>
          <w:szCs w:val="24"/>
          <w:lang w:val="ru-RU"/>
        </w:rPr>
        <w:t>відповідний</w:t>
      </w:r>
      <w:proofErr w:type="spellEnd"/>
      <w:r w:rsidRPr="002247E1">
        <w:rPr>
          <w:rFonts w:ascii="Times New Roman" w:eastAsia="Times New Roman" w:hAnsi="Times New Roman"/>
          <w:sz w:val="24"/>
          <w:szCs w:val="24"/>
          <w:lang w:val="ru-RU"/>
        </w:rPr>
        <w:t xml:space="preserve"> товар </w:t>
      </w:r>
      <w:proofErr w:type="spellStart"/>
      <w:r w:rsidRPr="002247E1">
        <w:rPr>
          <w:rFonts w:ascii="Times New Roman" w:eastAsia="Times New Roman" w:hAnsi="Times New Roman"/>
          <w:sz w:val="24"/>
          <w:szCs w:val="24"/>
          <w:lang w:val="ru-RU"/>
        </w:rPr>
        <w:t>згідно</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вимог</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Замовника</w:t>
      </w:r>
      <w:proofErr w:type="spellEnd"/>
      <w:r w:rsidRPr="002247E1">
        <w:rPr>
          <w:rFonts w:ascii="Times New Roman" w:eastAsia="Times New Roman" w:hAnsi="Times New Roman"/>
          <w:sz w:val="24"/>
          <w:szCs w:val="24"/>
          <w:lang w:val="ru-RU"/>
        </w:rPr>
        <w:t xml:space="preserve">. </w:t>
      </w:r>
      <w:proofErr w:type="gramStart"/>
      <w:r w:rsidRPr="002247E1">
        <w:rPr>
          <w:rFonts w:ascii="Times New Roman" w:eastAsia="Times New Roman" w:hAnsi="Times New Roman"/>
          <w:sz w:val="24"/>
          <w:szCs w:val="24"/>
          <w:lang w:val="ru-RU"/>
        </w:rPr>
        <w:t>У</w:t>
      </w:r>
      <w:proofErr w:type="gramEnd"/>
      <w:r w:rsidRPr="002247E1">
        <w:rPr>
          <w:rFonts w:ascii="Times New Roman" w:eastAsia="Times New Roman" w:hAnsi="Times New Roman"/>
          <w:sz w:val="24"/>
          <w:szCs w:val="24"/>
          <w:lang w:val="ru-RU"/>
        </w:rPr>
        <w:t xml:space="preserve"> </w:t>
      </w:r>
      <w:proofErr w:type="spellStart"/>
      <w:proofErr w:type="gramStart"/>
      <w:r w:rsidRPr="002247E1">
        <w:rPr>
          <w:rFonts w:ascii="Times New Roman" w:eastAsia="Times New Roman" w:hAnsi="Times New Roman"/>
          <w:sz w:val="24"/>
          <w:szCs w:val="24"/>
          <w:lang w:val="ru-RU"/>
        </w:rPr>
        <w:t>раз</w:t>
      </w:r>
      <w:proofErr w:type="gramEnd"/>
      <w:r w:rsidRPr="002247E1">
        <w:rPr>
          <w:rFonts w:ascii="Times New Roman" w:eastAsia="Times New Roman" w:hAnsi="Times New Roman"/>
          <w:sz w:val="24"/>
          <w:szCs w:val="24"/>
          <w:lang w:val="ru-RU"/>
        </w:rPr>
        <w:t>і</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непостачання</w:t>
      </w:r>
      <w:proofErr w:type="spellEnd"/>
      <w:r w:rsidRPr="002247E1">
        <w:rPr>
          <w:rFonts w:ascii="Times New Roman" w:eastAsia="Times New Roman" w:hAnsi="Times New Roman"/>
          <w:sz w:val="24"/>
          <w:szCs w:val="24"/>
          <w:lang w:val="ru-RU"/>
        </w:rPr>
        <w:t xml:space="preserve"> товару (не </w:t>
      </w:r>
      <w:proofErr w:type="spellStart"/>
      <w:r w:rsidRPr="002247E1">
        <w:rPr>
          <w:rFonts w:ascii="Times New Roman" w:eastAsia="Times New Roman" w:hAnsi="Times New Roman"/>
          <w:sz w:val="24"/>
          <w:szCs w:val="24"/>
          <w:lang w:val="ru-RU"/>
        </w:rPr>
        <w:t>постачання</w:t>
      </w:r>
      <w:proofErr w:type="spellEnd"/>
      <w:r w:rsidRPr="002247E1">
        <w:rPr>
          <w:rFonts w:ascii="Times New Roman" w:eastAsia="Times New Roman" w:hAnsi="Times New Roman"/>
          <w:sz w:val="24"/>
          <w:szCs w:val="24"/>
          <w:lang w:val="ru-RU"/>
        </w:rPr>
        <w:t xml:space="preserve"> товару, </w:t>
      </w:r>
      <w:proofErr w:type="spellStart"/>
      <w:r w:rsidRPr="002247E1">
        <w:rPr>
          <w:rFonts w:ascii="Times New Roman" w:eastAsia="Times New Roman" w:hAnsi="Times New Roman"/>
          <w:sz w:val="24"/>
          <w:szCs w:val="24"/>
          <w:lang w:val="ru-RU"/>
        </w:rPr>
        <w:t>несвоєчасне</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постачання</w:t>
      </w:r>
      <w:proofErr w:type="spellEnd"/>
      <w:r w:rsidRPr="002247E1">
        <w:rPr>
          <w:rFonts w:ascii="Times New Roman" w:eastAsia="Times New Roman" w:hAnsi="Times New Roman"/>
          <w:sz w:val="24"/>
          <w:szCs w:val="24"/>
          <w:lang w:val="ru-RU"/>
        </w:rPr>
        <w:t xml:space="preserve"> товару, не </w:t>
      </w:r>
      <w:proofErr w:type="spellStart"/>
      <w:r w:rsidRPr="002247E1">
        <w:rPr>
          <w:rFonts w:ascii="Times New Roman" w:eastAsia="Times New Roman" w:hAnsi="Times New Roman"/>
          <w:sz w:val="24"/>
          <w:szCs w:val="24"/>
          <w:lang w:val="ru-RU"/>
        </w:rPr>
        <w:t>заміни</w:t>
      </w:r>
      <w:proofErr w:type="spellEnd"/>
      <w:r w:rsidRPr="002247E1">
        <w:rPr>
          <w:rFonts w:ascii="Times New Roman" w:eastAsia="Times New Roman" w:hAnsi="Times New Roman"/>
          <w:sz w:val="24"/>
          <w:szCs w:val="24"/>
          <w:lang w:val="ru-RU"/>
        </w:rPr>
        <w:t xml:space="preserve"> товару при </w:t>
      </w:r>
      <w:proofErr w:type="spellStart"/>
      <w:r w:rsidRPr="002247E1">
        <w:rPr>
          <w:rFonts w:ascii="Times New Roman" w:eastAsia="Times New Roman" w:hAnsi="Times New Roman"/>
          <w:sz w:val="24"/>
          <w:szCs w:val="24"/>
          <w:lang w:val="ru-RU"/>
        </w:rPr>
        <w:t>поверненні</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його</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Замовником</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Замовником</w:t>
      </w:r>
      <w:proofErr w:type="spellEnd"/>
      <w:r w:rsidRPr="002247E1">
        <w:rPr>
          <w:rFonts w:ascii="Times New Roman" w:eastAsia="Times New Roman" w:hAnsi="Times New Roman"/>
          <w:sz w:val="24"/>
          <w:szCs w:val="24"/>
          <w:lang w:val="ru-RU"/>
        </w:rPr>
        <w:t xml:space="preserve"> в </w:t>
      </w:r>
      <w:proofErr w:type="spellStart"/>
      <w:r w:rsidRPr="002247E1">
        <w:rPr>
          <w:rFonts w:ascii="Times New Roman" w:eastAsia="Times New Roman" w:hAnsi="Times New Roman"/>
          <w:sz w:val="24"/>
          <w:szCs w:val="24"/>
          <w:lang w:val="ru-RU"/>
        </w:rPr>
        <w:t>односторонньому</w:t>
      </w:r>
      <w:proofErr w:type="spellEnd"/>
      <w:r w:rsidRPr="002247E1">
        <w:rPr>
          <w:rFonts w:ascii="Times New Roman" w:eastAsia="Times New Roman" w:hAnsi="Times New Roman"/>
          <w:sz w:val="24"/>
          <w:szCs w:val="24"/>
          <w:lang w:val="ru-RU"/>
        </w:rPr>
        <w:t xml:space="preserve"> порядку </w:t>
      </w:r>
      <w:proofErr w:type="spellStart"/>
      <w:r w:rsidRPr="002247E1">
        <w:rPr>
          <w:rFonts w:ascii="Times New Roman" w:eastAsia="Times New Roman" w:hAnsi="Times New Roman"/>
          <w:sz w:val="24"/>
          <w:szCs w:val="24"/>
          <w:lang w:val="ru-RU"/>
        </w:rPr>
        <w:t>складається</w:t>
      </w:r>
      <w:proofErr w:type="spellEnd"/>
      <w:r w:rsidRPr="002247E1">
        <w:rPr>
          <w:rFonts w:ascii="Times New Roman" w:eastAsia="Times New Roman" w:hAnsi="Times New Roman"/>
          <w:sz w:val="24"/>
          <w:szCs w:val="24"/>
          <w:lang w:val="ru-RU"/>
        </w:rPr>
        <w:t xml:space="preserve"> акт </w:t>
      </w:r>
      <w:proofErr w:type="spellStart"/>
      <w:r w:rsidRPr="002247E1">
        <w:rPr>
          <w:rFonts w:ascii="Times New Roman" w:eastAsia="Times New Roman" w:hAnsi="Times New Roman"/>
          <w:sz w:val="24"/>
          <w:szCs w:val="24"/>
          <w:lang w:val="ru-RU"/>
        </w:rPr>
        <w:t>невиконання</w:t>
      </w:r>
      <w:proofErr w:type="spellEnd"/>
      <w:r w:rsidRPr="002247E1">
        <w:rPr>
          <w:rFonts w:ascii="Times New Roman" w:eastAsia="Times New Roman" w:hAnsi="Times New Roman"/>
          <w:sz w:val="24"/>
          <w:szCs w:val="24"/>
          <w:lang w:val="ru-RU"/>
        </w:rPr>
        <w:t xml:space="preserve"> умов договору </w:t>
      </w:r>
      <w:proofErr w:type="spellStart"/>
      <w:r w:rsidRPr="002247E1">
        <w:rPr>
          <w:rFonts w:ascii="Times New Roman" w:eastAsia="Times New Roman" w:hAnsi="Times New Roman"/>
          <w:sz w:val="24"/>
          <w:szCs w:val="24"/>
          <w:lang w:val="ru-RU"/>
        </w:rPr>
        <w:t>Постачальником</w:t>
      </w:r>
      <w:proofErr w:type="spellEnd"/>
      <w:r w:rsidRPr="002247E1">
        <w:rPr>
          <w:rFonts w:ascii="Times New Roman" w:eastAsia="Times New Roman" w:hAnsi="Times New Roman"/>
          <w:sz w:val="24"/>
          <w:szCs w:val="24"/>
          <w:lang w:val="ru-RU"/>
        </w:rPr>
        <w:t xml:space="preserve"> і </w:t>
      </w:r>
      <w:proofErr w:type="spellStart"/>
      <w:r w:rsidRPr="002247E1">
        <w:rPr>
          <w:rFonts w:ascii="Times New Roman" w:eastAsia="Times New Roman" w:hAnsi="Times New Roman"/>
          <w:sz w:val="24"/>
          <w:szCs w:val="24"/>
          <w:lang w:val="ru-RU"/>
        </w:rPr>
        <w:t>повідомляється</w:t>
      </w:r>
      <w:proofErr w:type="spellEnd"/>
      <w:r w:rsidRPr="002247E1">
        <w:rPr>
          <w:rFonts w:ascii="Times New Roman" w:eastAsia="Times New Roman" w:hAnsi="Times New Roman"/>
          <w:sz w:val="24"/>
          <w:szCs w:val="24"/>
          <w:lang w:val="ru-RU"/>
        </w:rPr>
        <w:t xml:space="preserve"> про </w:t>
      </w:r>
      <w:proofErr w:type="spellStart"/>
      <w:r w:rsidRPr="002247E1">
        <w:rPr>
          <w:rFonts w:ascii="Times New Roman" w:eastAsia="Times New Roman" w:hAnsi="Times New Roman"/>
          <w:sz w:val="24"/>
          <w:szCs w:val="24"/>
          <w:lang w:val="ru-RU"/>
        </w:rPr>
        <w:t>це</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Постачальнику</w:t>
      </w:r>
      <w:proofErr w:type="spellEnd"/>
      <w:r w:rsidRPr="002247E1">
        <w:rPr>
          <w:rFonts w:ascii="Times New Roman" w:eastAsia="Times New Roman" w:hAnsi="Times New Roman"/>
          <w:sz w:val="24"/>
          <w:szCs w:val="24"/>
          <w:lang w:val="ru-RU"/>
        </w:rPr>
        <w:t xml:space="preserve">. При </w:t>
      </w:r>
      <w:proofErr w:type="spellStart"/>
      <w:r w:rsidRPr="002247E1">
        <w:rPr>
          <w:rFonts w:ascii="Times New Roman" w:eastAsia="Times New Roman" w:hAnsi="Times New Roman"/>
          <w:sz w:val="24"/>
          <w:szCs w:val="24"/>
          <w:lang w:val="ru-RU"/>
        </w:rPr>
        <w:t>невиконанні</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Постачальником</w:t>
      </w:r>
      <w:proofErr w:type="spellEnd"/>
      <w:r w:rsidRPr="002247E1">
        <w:rPr>
          <w:rFonts w:ascii="Times New Roman" w:eastAsia="Times New Roman" w:hAnsi="Times New Roman"/>
          <w:sz w:val="24"/>
          <w:szCs w:val="24"/>
          <w:lang w:val="ru-RU"/>
        </w:rPr>
        <w:t xml:space="preserve"> умов договору в </w:t>
      </w:r>
      <w:proofErr w:type="spellStart"/>
      <w:r w:rsidRPr="002247E1">
        <w:rPr>
          <w:rFonts w:ascii="Times New Roman" w:eastAsia="Times New Roman" w:hAnsi="Times New Roman"/>
          <w:sz w:val="24"/>
          <w:szCs w:val="24"/>
          <w:lang w:val="ru-RU"/>
        </w:rPr>
        <w:t>кількості</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трьох</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разів</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Замовником</w:t>
      </w:r>
      <w:proofErr w:type="spellEnd"/>
      <w:r w:rsidRPr="002247E1">
        <w:rPr>
          <w:rFonts w:ascii="Times New Roman" w:eastAsia="Times New Roman" w:hAnsi="Times New Roman"/>
          <w:sz w:val="24"/>
          <w:szCs w:val="24"/>
          <w:lang w:val="ru-RU"/>
        </w:rPr>
        <w:t xml:space="preserve"> в </w:t>
      </w:r>
      <w:proofErr w:type="spellStart"/>
      <w:r w:rsidRPr="002247E1">
        <w:rPr>
          <w:rFonts w:ascii="Times New Roman" w:eastAsia="Times New Roman" w:hAnsi="Times New Roman"/>
          <w:sz w:val="24"/>
          <w:szCs w:val="24"/>
          <w:lang w:val="ru-RU"/>
        </w:rPr>
        <w:t>односторонньому</w:t>
      </w:r>
      <w:proofErr w:type="spellEnd"/>
      <w:r w:rsidRPr="002247E1">
        <w:rPr>
          <w:rFonts w:ascii="Times New Roman" w:eastAsia="Times New Roman" w:hAnsi="Times New Roman"/>
          <w:sz w:val="24"/>
          <w:szCs w:val="24"/>
          <w:lang w:val="ru-RU"/>
        </w:rPr>
        <w:t xml:space="preserve"> порядку </w:t>
      </w:r>
      <w:proofErr w:type="spellStart"/>
      <w:r w:rsidRPr="002247E1">
        <w:rPr>
          <w:rFonts w:ascii="Times New Roman" w:eastAsia="Times New Roman" w:hAnsi="Times New Roman"/>
          <w:sz w:val="24"/>
          <w:szCs w:val="24"/>
          <w:lang w:val="ru-RU"/>
        </w:rPr>
        <w:t>здійснюється</w:t>
      </w:r>
      <w:proofErr w:type="spellEnd"/>
      <w:r w:rsidRPr="002247E1">
        <w:rPr>
          <w:rFonts w:ascii="Times New Roman" w:eastAsia="Times New Roman" w:hAnsi="Times New Roman"/>
          <w:sz w:val="24"/>
          <w:szCs w:val="24"/>
          <w:lang w:val="ru-RU"/>
        </w:rPr>
        <w:t xml:space="preserve"> </w:t>
      </w:r>
      <w:proofErr w:type="spellStart"/>
      <w:r w:rsidRPr="002247E1">
        <w:rPr>
          <w:rFonts w:ascii="Times New Roman" w:eastAsia="Times New Roman" w:hAnsi="Times New Roman"/>
          <w:sz w:val="24"/>
          <w:szCs w:val="24"/>
          <w:lang w:val="ru-RU"/>
        </w:rPr>
        <w:t>розірвання</w:t>
      </w:r>
      <w:proofErr w:type="spellEnd"/>
      <w:r w:rsidRPr="002247E1">
        <w:rPr>
          <w:rFonts w:ascii="Times New Roman" w:eastAsia="Times New Roman" w:hAnsi="Times New Roman"/>
          <w:sz w:val="24"/>
          <w:szCs w:val="24"/>
          <w:lang w:val="ru-RU"/>
        </w:rPr>
        <w:t xml:space="preserve"> угоди.</w:t>
      </w:r>
    </w:p>
    <w:p w:rsidR="00997371" w:rsidRDefault="00997371" w:rsidP="00997371">
      <w:pPr>
        <w:spacing w:after="160" w:line="259" w:lineRule="auto"/>
        <w:rPr>
          <w:rFonts w:ascii="Times New Roman" w:eastAsia="SimSun" w:hAnsi="Times New Roman"/>
          <w:b/>
          <w:i/>
          <w:kern w:val="2"/>
          <w:sz w:val="24"/>
          <w:szCs w:val="24"/>
          <w:lang w:val="ru-RU" w:eastAsia="zh-CN" w:bidi="hi-IN"/>
        </w:rPr>
      </w:pPr>
    </w:p>
    <w:p w:rsidR="002F4AF9" w:rsidRPr="002247E1" w:rsidRDefault="002F4AF9" w:rsidP="00997371">
      <w:pPr>
        <w:spacing w:after="160" w:line="259" w:lineRule="auto"/>
        <w:rPr>
          <w:rFonts w:ascii="Times New Roman" w:eastAsia="SimSun" w:hAnsi="Times New Roman"/>
          <w:b/>
          <w:i/>
          <w:kern w:val="2"/>
          <w:sz w:val="24"/>
          <w:szCs w:val="24"/>
          <w:lang w:val="ru-RU" w:eastAsia="zh-CN" w:bidi="hi-IN"/>
        </w:rPr>
      </w:pPr>
    </w:p>
    <w:p w:rsidR="00997371" w:rsidRPr="002247E1" w:rsidRDefault="00997371" w:rsidP="00997371">
      <w:pPr>
        <w:spacing w:after="0" w:line="240" w:lineRule="auto"/>
        <w:ind w:left="567" w:firstLine="133"/>
        <w:jc w:val="both"/>
        <w:rPr>
          <w:rFonts w:ascii="Times New Roman" w:eastAsia="Times New Roman" w:hAnsi="Times New Roman"/>
          <w:i/>
          <w:iCs/>
          <w:color w:val="000000"/>
          <w:sz w:val="24"/>
          <w:szCs w:val="24"/>
          <w:lang w:eastAsia="uk-UA"/>
        </w:rPr>
      </w:pPr>
      <w:r w:rsidRPr="002247E1">
        <w:rPr>
          <w:rFonts w:ascii="Times New Roman" w:eastAsia="Times New Roman" w:hAnsi="Times New Roman"/>
          <w:b/>
          <w:bCs/>
          <w:color w:val="000000"/>
          <w:sz w:val="24"/>
          <w:szCs w:val="24"/>
          <w:lang w:eastAsia="uk-UA"/>
        </w:rPr>
        <w:t>Підпис:</w:t>
      </w:r>
      <w:r w:rsidRPr="002247E1">
        <w:rPr>
          <w:rFonts w:ascii="Times New Roman" w:eastAsia="Times New Roman" w:hAnsi="Times New Roman"/>
          <w:b/>
          <w:bCs/>
          <w:color w:val="000000"/>
          <w:sz w:val="24"/>
          <w:szCs w:val="24"/>
          <w:lang w:eastAsia="uk-UA"/>
        </w:rPr>
        <w:tab/>
      </w:r>
      <w:r w:rsidRPr="002247E1">
        <w:rPr>
          <w:rFonts w:ascii="Times New Roman" w:eastAsia="Times New Roman" w:hAnsi="Times New Roman"/>
          <w:b/>
          <w:bCs/>
          <w:color w:val="000000"/>
          <w:sz w:val="24"/>
          <w:szCs w:val="24"/>
          <w:lang w:eastAsia="uk-UA"/>
        </w:rPr>
        <w:tab/>
      </w:r>
      <w:r w:rsidRPr="002247E1">
        <w:rPr>
          <w:rFonts w:ascii="Times New Roman" w:eastAsia="Times New Roman" w:hAnsi="Times New Roman"/>
          <w:b/>
          <w:bCs/>
          <w:color w:val="000000"/>
          <w:sz w:val="24"/>
          <w:szCs w:val="24"/>
          <w:lang w:eastAsia="uk-UA"/>
        </w:rPr>
        <w:tab/>
      </w:r>
      <w:r w:rsidRPr="002247E1">
        <w:rPr>
          <w:rFonts w:ascii="Times New Roman" w:eastAsia="Times New Roman" w:hAnsi="Times New Roman"/>
          <w:b/>
          <w:bCs/>
          <w:color w:val="000000"/>
          <w:sz w:val="24"/>
          <w:szCs w:val="24"/>
          <w:lang w:eastAsia="uk-UA"/>
        </w:rPr>
        <w:tab/>
      </w:r>
      <w:r w:rsidRPr="002247E1">
        <w:rPr>
          <w:rFonts w:ascii="Times New Roman" w:eastAsia="Times New Roman" w:hAnsi="Times New Roman"/>
          <w:b/>
          <w:bCs/>
          <w:color w:val="000000"/>
          <w:sz w:val="24"/>
          <w:szCs w:val="24"/>
          <w:lang w:eastAsia="uk-UA"/>
        </w:rPr>
        <w:tab/>
        <w:t xml:space="preserve">Уповноважена особа         </w:t>
      </w:r>
      <w:r w:rsidR="00ED1BF7">
        <w:rPr>
          <w:rFonts w:ascii="Times New Roman" w:eastAsia="Times New Roman" w:hAnsi="Times New Roman"/>
          <w:i/>
          <w:iCs/>
          <w:color w:val="000000"/>
          <w:sz w:val="24"/>
          <w:szCs w:val="24"/>
          <w:lang w:eastAsia="uk-UA"/>
        </w:rPr>
        <w:t>Злата РОШКО</w:t>
      </w:r>
    </w:p>
    <w:p w:rsidR="00997371" w:rsidRPr="002247E1" w:rsidRDefault="00997371" w:rsidP="00997371">
      <w:pPr>
        <w:spacing w:after="160" w:line="259" w:lineRule="auto"/>
        <w:ind w:firstLine="567"/>
        <w:rPr>
          <w:rFonts w:ascii="Times New Roman" w:eastAsia="SimSun" w:hAnsi="Times New Roman"/>
          <w:i/>
          <w:kern w:val="2"/>
          <w:sz w:val="24"/>
          <w:szCs w:val="24"/>
          <w:lang w:eastAsia="zh-CN" w:bidi="hi-IN"/>
        </w:rPr>
      </w:pPr>
    </w:p>
    <w:p w:rsidR="00997371" w:rsidRPr="002247E1" w:rsidRDefault="00997371">
      <w:pPr>
        <w:rPr>
          <w:rFonts w:ascii="Times New Roman" w:hAnsi="Times New Roman"/>
          <w:sz w:val="24"/>
          <w:szCs w:val="24"/>
        </w:rPr>
      </w:pPr>
    </w:p>
    <w:sectPr w:rsidR="00997371" w:rsidRPr="002247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1C2"/>
    <w:multiLevelType w:val="hybridMultilevel"/>
    <w:tmpl w:val="3CCE3050"/>
    <w:lvl w:ilvl="0" w:tplc="22903666">
      <w:start w:val="1"/>
      <w:numFmt w:val="decimal"/>
      <w:suff w:val="nothing"/>
      <w:lvlText w:val="%1."/>
      <w:lvlJc w:val="left"/>
      <w:pPr>
        <w:ind w:left="57"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BC432A"/>
    <w:multiLevelType w:val="hybridMultilevel"/>
    <w:tmpl w:val="3CCE3050"/>
    <w:lvl w:ilvl="0" w:tplc="22903666">
      <w:start w:val="1"/>
      <w:numFmt w:val="decimal"/>
      <w:suff w:val="nothing"/>
      <w:lvlText w:val="%1."/>
      <w:lvlJc w:val="left"/>
      <w:pPr>
        <w:ind w:left="57"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02631D"/>
    <w:multiLevelType w:val="hybridMultilevel"/>
    <w:tmpl w:val="F3186C26"/>
    <w:lvl w:ilvl="0" w:tplc="3D80CFF8">
      <w:start w:val="4"/>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3">
    <w:nsid w:val="4A85128F"/>
    <w:multiLevelType w:val="hybridMultilevel"/>
    <w:tmpl w:val="80A254D0"/>
    <w:lvl w:ilvl="0" w:tplc="8D4E9152">
      <w:start w:val="2"/>
      <w:numFmt w:val="bullet"/>
      <w:lvlText w:val="-"/>
      <w:lvlJc w:val="left"/>
      <w:pPr>
        <w:ind w:left="1069" w:hanging="360"/>
      </w:pPr>
      <w:rPr>
        <w:rFonts w:ascii="Times New Roman" w:eastAsia="Times New Roman" w:hAnsi="Times New Roman" w:hint="default"/>
        <w:u w:val="none"/>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6954166D"/>
    <w:multiLevelType w:val="hybridMultilevel"/>
    <w:tmpl w:val="7BC48594"/>
    <w:lvl w:ilvl="0" w:tplc="70E0ADD0">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19B1AC9"/>
    <w:multiLevelType w:val="hybridMultilevel"/>
    <w:tmpl w:val="3CCE3050"/>
    <w:lvl w:ilvl="0" w:tplc="22903666">
      <w:start w:val="1"/>
      <w:numFmt w:val="decimal"/>
      <w:suff w:val="nothing"/>
      <w:lvlText w:val="%1."/>
      <w:lvlJc w:val="left"/>
      <w:pPr>
        <w:ind w:left="57"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4A23476"/>
    <w:multiLevelType w:val="hybridMultilevel"/>
    <w:tmpl w:val="B8CE53DA"/>
    <w:lvl w:ilvl="0" w:tplc="333E1F1C">
      <w:start w:val="1"/>
      <w:numFmt w:val="decimal"/>
      <w:lvlText w:val="%1."/>
      <w:lvlJc w:val="left"/>
      <w:pPr>
        <w:ind w:left="1068" w:hanging="360"/>
      </w:pPr>
      <w:rPr>
        <w:rFonts w:hint="default"/>
        <w:i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69"/>
    <w:rsid w:val="000D01F6"/>
    <w:rsid w:val="001361EC"/>
    <w:rsid w:val="002247E1"/>
    <w:rsid w:val="0029738B"/>
    <w:rsid w:val="002F1394"/>
    <w:rsid w:val="002F4AF9"/>
    <w:rsid w:val="003976CE"/>
    <w:rsid w:val="003D5A15"/>
    <w:rsid w:val="0046246C"/>
    <w:rsid w:val="0048594F"/>
    <w:rsid w:val="004B4F69"/>
    <w:rsid w:val="004E2D70"/>
    <w:rsid w:val="005C7E70"/>
    <w:rsid w:val="005E35F0"/>
    <w:rsid w:val="0063102C"/>
    <w:rsid w:val="006B7FBD"/>
    <w:rsid w:val="0076529C"/>
    <w:rsid w:val="0097421D"/>
    <w:rsid w:val="00997371"/>
    <w:rsid w:val="00A30383"/>
    <w:rsid w:val="00B45BA0"/>
    <w:rsid w:val="00C40CB9"/>
    <w:rsid w:val="00CC6BFD"/>
    <w:rsid w:val="00D61CFF"/>
    <w:rsid w:val="00D77D15"/>
    <w:rsid w:val="00D92637"/>
    <w:rsid w:val="00DB600B"/>
    <w:rsid w:val="00DE1405"/>
    <w:rsid w:val="00ED1BF7"/>
    <w:rsid w:val="00EE6984"/>
    <w:rsid w:val="00F0577A"/>
    <w:rsid w:val="00F504A0"/>
    <w:rsid w:val="00FC70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F7"/>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2D7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
    <w:link w:val="1"/>
    <w:uiPriority w:val="99"/>
    <w:qFormat/>
    <w:rsid w:val="00FC702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4"/>
    <w:uiPriority w:val="99"/>
    <w:locked/>
    <w:rsid w:val="00FC7020"/>
    <w:rPr>
      <w:rFonts w:ascii="Times New Roman" w:eastAsia="Times New Roman" w:hAnsi="Times New Roman" w:cs="Times New Roman"/>
      <w:sz w:val="24"/>
      <w:szCs w:val="24"/>
      <w:lang w:val="ru-RU" w:eastAsia="ru-RU"/>
    </w:rPr>
  </w:style>
  <w:style w:type="paragraph" w:customStyle="1" w:styleId="docdata">
    <w:name w:val="docdata"/>
    <w:aliases w:val="docy,v5,6947,baiaagaaboqcaaadgbcaaaumfwaaaaaaaaaaaaaaaaaaaaaaaaaaaaaaaaaaaaaaaaaaaaaaaaaaaaaaaaaaaaaaaaaaaaaaaaaaaaaaaaaaaaaaaaaaaaaaaaaaaaaaaaaaaaaaaaaaaaaaaaaaaaaaaaaaaaaaaaaaaaaaaaaaaaaaaaaaaaaaaaaaaaaaaaaaaaaaaaaaaaaaaaaaaaaaaaaaaaaaaaaaaaaa"/>
    <w:basedOn w:val="a"/>
    <w:rsid w:val="00FC702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CharChar">
    <w:name w:val="Char Знак Знак Char Знак Знак Знак Знак Знак Знак Знак Знак Знак Знак Знак Знак Знак"/>
    <w:basedOn w:val="a"/>
    <w:rsid w:val="003D5A15"/>
    <w:pPr>
      <w:spacing w:after="0" w:line="240" w:lineRule="auto"/>
    </w:pPr>
    <w:rPr>
      <w:rFonts w:ascii="Verdana" w:eastAsia="Times New Roman" w:hAnsi="Verdana"/>
      <w:sz w:val="20"/>
      <w:szCs w:val="20"/>
      <w:lang w:val="en-US"/>
    </w:rPr>
  </w:style>
  <w:style w:type="paragraph" w:styleId="a5">
    <w:name w:val="List Paragraph"/>
    <w:aliases w:val="название табл/рис,заголовок 1.1,Elenco Normale,Список уровня 2,Chapter10,AC List 01,EBRD List,CA bullets,Details,Заголовок 1.1,List Paragraph"/>
    <w:basedOn w:val="a"/>
    <w:link w:val="a6"/>
    <w:uiPriority w:val="1"/>
    <w:qFormat/>
    <w:rsid w:val="005E35F0"/>
    <w:pPr>
      <w:spacing w:after="0" w:line="240" w:lineRule="auto"/>
      <w:ind w:left="720"/>
      <w:contextualSpacing/>
    </w:pPr>
    <w:rPr>
      <w:rFonts w:cs="Calibri"/>
      <w:sz w:val="20"/>
      <w:szCs w:val="20"/>
      <w:lang w:eastAsia="uk-UA"/>
    </w:rPr>
  </w:style>
  <w:style w:type="character" w:customStyle="1" w:styleId="a6">
    <w:name w:val="Абзац списка Знак"/>
    <w:aliases w:val="название табл/рис Знак,заголовок 1.1 Знак,Elenco Normale Знак,Список уровня 2 Знак,Chapter10 Знак,AC List 01 Знак,EBRD List Знак,CA bullets Знак,Details Знак,Заголовок 1.1 Знак,List Paragraph Знак"/>
    <w:link w:val="a5"/>
    <w:uiPriority w:val="1"/>
    <w:locked/>
    <w:rsid w:val="005E35F0"/>
    <w:rPr>
      <w:rFonts w:ascii="Calibri" w:eastAsia="Calibri" w:hAnsi="Calibri" w:cs="Calibri"/>
      <w:sz w:val="20"/>
      <w:szCs w:val="20"/>
      <w:lang w:eastAsia="uk-UA"/>
    </w:rPr>
  </w:style>
  <w:style w:type="table" w:customStyle="1" w:styleId="10">
    <w:name w:val="Сетка таблицы1"/>
    <w:basedOn w:val="a1"/>
    <w:next w:val="a3"/>
    <w:uiPriority w:val="59"/>
    <w:qFormat/>
    <w:rsid w:val="0046246C"/>
    <w:pPr>
      <w:spacing w:after="0" w:line="240" w:lineRule="auto"/>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973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738B"/>
    <w:pPr>
      <w:widowControl w:val="0"/>
      <w:autoSpaceDE w:val="0"/>
      <w:autoSpaceDN w:val="0"/>
      <w:spacing w:after="0" w:line="240" w:lineRule="auto"/>
      <w:ind w:left="31"/>
    </w:pPr>
    <w:rPr>
      <w:rFonts w:ascii="Times New Roman" w:eastAsia="Times New Roman" w:hAnsi="Times New Roman"/>
    </w:rPr>
  </w:style>
  <w:style w:type="paragraph" w:styleId="a7">
    <w:name w:val="Balloon Text"/>
    <w:basedOn w:val="a"/>
    <w:link w:val="a8"/>
    <w:uiPriority w:val="99"/>
    <w:semiHidden/>
    <w:unhideWhenUsed/>
    <w:rsid w:val="00ED1B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1BF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F7"/>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2D7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
    <w:link w:val="1"/>
    <w:uiPriority w:val="99"/>
    <w:qFormat/>
    <w:rsid w:val="00FC702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4"/>
    <w:uiPriority w:val="99"/>
    <w:locked/>
    <w:rsid w:val="00FC7020"/>
    <w:rPr>
      <w:rFonts w:ascii="Times New Roman" w:eastAsia="Times New Roman" w:hAnsi="Times New Roman" w:cs="Times New Roman"/>
      <w:sz w:val="24"/>
      <w:szCs w:val="24"/>
      <w:lang w:val="ru-RU" w:eastAsia="ru-RU"/>
    </w:rPr>
  </w:style>
  <w:style w:type="paragraph" w:customStyle="1" w:styleId="docdata">
    <w:name w:val="docdata"/>
    <w:aliases w:val="docy,v5,6947,baiaagaaboqcaaadgbcaaaumfwaaaaaaaaaaaaaaaaaaaaaaaaaaaaaaaaaaaaaaaaaaaaaaaaaaaaaaaaaaaaaaaaaaaaaaaaaaaaaaaaaaaaaaaaaaaaaaaaaaaaaaaaaaaaaaaaaaaaaaaaaaaaaaaaaaaaaaaaaaaaaaaaaaaaaaaaaaaaaaaaaaaaaaaaaaaaaaaaaaaaaaaaaaaaaaaaaaaaaaaaaaaaaa"/>
    <w:basedOn w:val="a"/>
    <w:rsid w:val="00FC702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CharChar">
    <w:name w:val="Char Знак Знак Char Знак Знак Знак Знак Знак Знак Знак Знак Знак Знак Знак Знак Знак"/>
    <w:basedOn w:val="a"/>
    <w:rsid w:val="003D5A15"/>
    <w:pPr>
      <w:spacing w:after="0" w:line="240" w:lineRule="auto"/>
    </w:pPr>
    <w:rPr>
      <w:rFonts w:ascii="Verdana" w:eastAsia="Times New Roman" w:hAnsi="Verdana"/>
      <w:sz w:val="20"/>
      <w:szCs w:val="20"/>
      <w:lang w:val="en-US"/>
    </w:rPr>
  </w:style>
  <w:style w:type="paragraph" w:styleId="a5">
    <w:name w:val="List Paragraph"/>
    <w:aliases w:val="название табл/рис,заголовок 1.1,Elenco Normale,Список уровня 2,Chapter10,AC List 01,EBRD List,CA bullets,Details,Заголовок 1.1,List Paragraph"/>
    <w:basedOn w:val="a"/>
    <w:link w:val="a6"/>
    <w:uiPriority w:val="1"/>
    <w:qFormat/>
    <w:rsid w:val="005E35F0"/>
    <w:pPr>
      <w:spacing w:after="0" w:line="240" w:lineRule="auto"/>
      <w:ind w:left="720"/>
      <w:contextualSpacing/>
    </w:pPr>
    <w:rPr>
      <w:rFonts w:cs="Calibri"/>
      <w:sz w:val="20"/>
      <w:szCs w:val="20"/>
      <w:lang w:eastAsia="uk-UA"/>
    </w:rPr>
  </w:style>
  <w:style w:type="character" w:customStyle="1" w:styleId="a6">
    <w:name w:val="Абзац списка Знак"/>
    <w:aliases w:val="название табл/рис Знак,заголовок 1.1 Знак,Elenco Normale Знак,Список уровня 2 Знак,Chapter10 Знак,AC List 01 Знак,EBRD List Знак,CA bullets Знак,Details Знак,Заголовок 1.1 Знак,List Paragraph Знак"/>
    <w:link w:val="a5"/>
    <w:uiPriority w:val="1"/>
    <w:locked/>
    <w:rsid w:val="005E35F0"/>
    <w:rPr>
      <w:rFonts w:ascii="Calibri" w:eastAsia="Calibri" w:hAnsi="Calibri" w:cs="Calibri"/>
      <w:sz w:val="20"/>
      <w:szCs w:val="20"/>
      <w:lang w:eastAsia="uk-UA"/>
    </w:rPr>
  </w:style>
  <w:style w:type="table" w:customStyle="1" w:styleId="10">
    <w:name w:val="Сетка таблицы1"/>
    <w:basedOn w:val="a1"/>
    <w:next w:val="a3"/>
    <w:uiPriority w:val="59"/>
    <w:qFormat/>
    <w:rsid w:val="0046246C"/>
    <w:pPr>
      <w:spacing w:after="0" w:line="240" w:lineRule="auto"/>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973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738B"/>
    <w:pPr>
      <w:widowControl w:val="0"/>
      <w:autoSpaceDE w:val="0"/>
      <w:autoSpaceDN w:val="0"/>
      <w:spacing w:after="0" w:line="240" w:lineRule="auto"/>
      <w:ind w:left="31"/>
    </w:pPr>
    <w:rPr>
      <w:rFonts w:ascii="Times New Roman" w:eastAsia="Times New Roman" w:hAnsi="Times New Roman"/>
    </w:rPr>
  </w:style>
  <w:style w:type="paragraph" w:styleId="a7">
    <w:name w:val="Balloon Text"/>
    <w:basedOn w:val="a"/>
    <w:link w:val="a8"/>
    <w:uiPriority w:val="99"/>
    <w:semiHidden/>
    <w:unhideWhenUsed/>
    <w:rsid w:val="00ED1B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1B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59162">
      <w:bodyDiv w:val="1"/>
      <w:marLeft w:val="0"/>
      <w:marRight w:val="0"/>
      <w:marTop w:val="0"/>
      <w:marBottom w:val="0"/>
      <w:divBdr>
        <w:top w:val="none" w:sz="0" w:space="0" w:color="auto"/>
        <w:left w:val="none" w:sz="0" w:space="0" w:color="auto"/>
        <w:bottom w:val="none" w:sz="0" w:space="0" w:color="auto"/>
        <w:right w:val="none" w:sz="0" w:space="0" w:color="auto"/>
      </w:divBdr>
    </w:div>
    <w:div w:id="969627078">
      <w:bodyDiv w:val="1"/>
      <w:marLeft w:val="0"/>
      <w:marRight w:val="0"/>
      <w:marTop w:val="0"/>
      <w:marBottom w:val="0"/>
      <w:divBdr>
        <w:top w:val="none" w:sz="0" w:space="0" w:color="auto"/>
        <w:left w:val="none" w:sz="0" w:space="0" w:color="auto"/>
        <w:bottom w:val="none" w:sz="0" w:space="0" w:color="auto"/>
        <w:right w:val="none" w:sz="0" w:space="0" w:color="auto"/>
      </w:divBdr>
    </w:div>
    <w:div w:id="131591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84;&#1082;@F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14506</Words>
  <Characters>8269</Characters>
  <Application>Microsoft Office Word</Application>
  <DocSecurity>0</DocSecurity>
  <Lines>68</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Ekonomika-ADMIN</dc:creator>
  <cp:lastModifiedBy>Ekonomika-ADMIN</cp:lastModifiedBy>
  <cp:revision>3</cp:revision>
  <cp:lastPrinted>2024-03-25T13:56:00Z</cp:lastPrinted>
  <dcterms:created xsi:type="dcterms:W3CDTF">2024-03-25T14:07:00Z</dcterms:created>
  <dcterms:modified xsi:type="dcterms:W3CDTF">2024-03-25T14:12:00Z</dcterms:modified>
</cp:coreProperties>
</file>