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27FC" w14:textId="77777777" w:rsidR="0091602F" w:rsidRPr="00C7461A" w:rsidRDefault="0091602F" w:rsidP="0091602F">
      <w:pPr>
        <w:keepNext/>
        <w:keepLines/>
        <w:tabs>
          <w:tab w:val="left" w:leader="underscore" w:pos="6290"/>
        </w:tabs>
        <w:spacing w:after="0" w:line="240" w:lineRule="auto"/>
        <w:ind w:right="586"/>
        <w:jc w:val="center"/>
        <w:outlineLvl w:val="0"/>
        <w:rPr>
          <w:rFonts w:ascii="Times New Roman" w:hAnsi="Times New Roman"/>
          <w:b/>
          <w:bCs/>
          <w:color w:val="000000"/>
          <w:sz w:val="24"/>
          <w:szCs w:val="24"/>
          <w:lang w:eastAsia="ru-RU"/>
        </w:rPr>
      </w:pPr>
      <w:bookmarkStart w:id="0" w:name="bookmark0"/>
      <w:bookmarkStart w:id="1" w:name="bookmark3"/>
      <w:r w:rsidRPr="00C7461A">
        <w:rPr>
          <w:rFonts w:ascii="Times New Roman" w:hAnsi="Times New Roman"/>
          <w:b/>
          <w:bCs/>
          <w:color w:val="000000"/>
          <w:sz w:val="24"/>
          <w:szCs w:val="24"/>
          <w:lang w:eastAsia="ru-RU"/>
        </w:rPr>
        <w:t>ДОГОВІР № __________</w:t>
      </w:r>
      <w:bookmarkEnd w:id="0"/>
    </w:p>
    <w:p w14:paraId="5D31B5A7" w14:textId="77777777" w:rsidR="0091602F" w:rsidRPr="00C7461A" w:rsidRDefault="0091602F" w:rsidP="0091602F">
      <w:pPr>
        <w:keepNext/>
        <w:keepLines/>
        <w:tabs>
          <w:tab w:val="left" w:leader="underscore" w:pos="6290"/>
        </w:tabs>
        <w:spacing w:after="0" w:line="240" w:lineRule="auto"/>
        <w:ind w:right="586"/>
        <w:jc w:val="center"/>
        <w:outlineLvl w:val="0"/>
        <w:rPr>
          <w:rFonts w:ascii="Times New Roman" w:hAnsi="Times New Roman"/>
          <w:b/>
          <w:bCs/>
          <w:color w:val="000000"/>
          <w:sz w:val="24"/>
          <w:szCs w:val="24"/>
          <w:lang w:eastAsia="ru-RU"/>
        </w:rPr>
      </w:pPr>
    </w:p>
    <w:p w14:paraId="5712AFF8" w14:textId="7BB1AFA0" w:rsidR="0091602F" w:rsidRPr="00C7461A" w:rsidRDefault="0091602F" w:rsidP="0091602F">
      <w:pPr>
        <w:keepNext/>
        <w:keepLines/>
        <w:tabs>
          <w:tab w:val="left" w:pos="5886"/>
          <w:tab w:val="left" w:leader="underscore" w:pos="6486"/>
          <w:tab w:val="left" w:leader="underscore" w:pos="8349"/>
        </w:tabs>
        <w:spacing w:after="0" w:line="240" w:lineRule="auto"/>
        <w:ind w:right="-1"/>
        <w:jc w:val="center"/>
        <w:outlineLvl w:val="0"/>
        <w:rPr>
          <w:rFonts w:ascii="Times New Roman" w:hAnsi="Times New Roman"/>
          <w:b/>
          <w:bCs/>
          <w:color w:val="000000"/>
          <w:sz w:val="24"/>
          <w:szCs w:val="24"/>
          <w:lang w:eastAsia="ru-RU"/>
        </w:rPr>
      </w:pPr>
      <w:bookmarkStart w:id="2" w:name="bookmark2"/>
      <w:r w:rsidRPr="00C7461A">
        <w:rPr>
          <w:rFonts w:ascii="Times New Roman" w:hAnsi="Times New Roman"/>
          <w:b/>
          <w:bCs/>
          <w:color w:val="000000"/>
          <w:sz w:val="24"/>
          <w:szCs w:val="24"/>
          <w:lang w:eastAsia="ru-RU"/>
        </w:rPr>
        <w:t xml:space="preserve">м. </w:t>
      </w:r>
      <w:r w:rsidR="00DB6CA1">
        <w:rPr>
          <w:rFonts w:ascii="Times New Roman" w:hAnsi="Times New Roman"/>
          <w:b/>
          <w:bCs/>
          <w:color w:val="000000"/>
          <w:sz w:val="24"/>
          <w:szCs w:val="24"/>
          <w:lang w:eastAsia="ru-RU"/>
        </w:rPr>
        <w:t>Погребище</w:t>
      </w:r>
      <w:r w:rsidRPr="00C7461A">
        <w:rPr>
          <w:rFonts w:ascii="Times New Roman" w:hAnsi="Times New Roman"/>
          <w:b/>
          <w:bCs/>
          <w:color w:val="000000"/>
          <w:sz w:val="24"/>
          <w:szCs w:val="24"/>
          <w:lang w:eastAsia="ru-RU"/>
        </w:rPr>
        <w:tab/>
        <w:t>«</w:t>
      </w:r>
      <w:r w:rsidRPr="00C7461A">
        <w:rPr>
          <w:rFonts w:ascii="Times New Roman" w:hAnsi="Times New Roman"/>
          <w:b/>
          <w:bCs/>
          <w:color w:val="000000"/>
          <w:sz w:val="24"/>
          <w:szCs w:val="24"/>
          <w:lang w:eastAsia="ru-RU"/>
        </w:rPr>
        <w:tab/>
        <w:t>» __________  202_ року</w:t>
      </w:r>
      <w:bookmarkEnd w:id="2"/>
    </w:p>
    <w:p w14:paraId="02F590F1" w14:textId="77777777" w:rsidR="0091602F" w:rsidRPr="00C7461A" w:rsidRDefault="0091602F" w:rsidP="0091602F">
      <w:pPr>
        <w:keepNext/>
        <w:keepLines/>
        <w:tabs>
          <w:tab w:val="left" w:pos="5886"/>
          <w:tab w:val="left" w:leader="underscore" w:pos="6486"/>
          <w:tab w:val="left" w:leader="underscore" w:pos="8349"/>
        </w:tabs>
        <w:spacing w:after="0" w:line="240" w:lineRule="auto"/>
        <w:ind w:right="-1"/>
        <w:jc w:val="center"/>
        <w:outlineLvl w:val="0"/>
        <w:rPr>
          <w:rFonts w:ascii="Times New Roman" w:hAnsi="Times New Roman"/>
          <w:b/>
          <w:bCs/>
          <w:color w:val="000000"/>
          <w:sz w:val="24"/>
          <w:szCs w:val="24"/>
          <w:lang w:eastAsia="ru-RU"/>
        </w:rPr>
      </w:pPr>
    </w:p>
    <w:p w14:paraId="4A666A46" w14:textId="791DFC23" w:rsidR="0091602F" w:rsidRPr="00C7461A" w:rsidRDefault="002A6BB1" w:rsidP="002A6BB1">
      <w:pPr>
        <w:spacing w:after="0" w:line="240" w:lineRule="auto"/>
        <w:ind w:firstLine="709"/>
        <w:jc w:val="both"/>
        <w:rPr>
          <w:rFonts w:ascii="Times New Roman" w:hAnsi="Times New Roman"/>
          <w:sz w:val="24"/>
          <w:szCs w:val="24"/>
        </w:rPr>
      </w:pPr>
      <w:r>
        <w:rPr>
          <w:rFonts w:ascii="Times New Roman" w:hAnsi="Times New Roman"/>
          <w:sz w:val="24"/>
          <w:szCs w:val="24"/>
        </w:rPr>
        <w:t>Комунальне підприємство «Погребищенська центральна лікарня» Погребищенської міської ради</w:t>
      </w:r>
      <w:r w:rsidR="0091602F" w:rsidRPr="00C7461A">
        <w:rPr>
          <w:rFonts w:ascii="Times New Roman" w:hAnsi="Times New Roman"/>
          <w:sz w:val="24"/>
          <w:szCs w:val="24"/>
        </w:rPr>
        <w:t>, в особі  ______________</w:t>
      </w:r>
      <w:r>
        <w:rPr>
          <w:rFonts w:ascii="Times New Roman" w:hAnsi="Times New Roman"/>
          <w:sz w:val="24"/>
          <w:szCs w:val="24"/>
        </w:rPr>
        <w:t>_________________</w:t>
      </w:r>
      <w:r w:rsidR="0091602F" w:rsidRPr="00C7461A">
        <w:rPr>
          <w:rFonts w:ascii="Times New Roman" w:hAnsi="Times New Roman"/>
          <w:sz w:val="24"/>
          <w:szCs w:val="24"/>
        </w:rPr>
        <w:t xml:space="preserve">, який діє на підставі ______________, (далі – Замовник), з однієї сторони та </w:t>
      </w:r>
      <w:r>
        <w:rPr>
          <w:rFonts w:ascii="Times New Roman" w:hAnsi="Times New Roman"/>
          <w:sz w:val="24"/>
          <w:szCs w:val="24"/>
        </w:rPr>
        <w:t>___</w:t>
      </w:r>
      <w:r w:rsidR="0091602F" w:rsidRPr="00C7461A">
        <w:rPr>
          <w:rFonts w:ascii="Times New Roman" w:hAnsi="Times New Roman"/>
          <w:sz w:val="24"/>
          <w:szCs w:val="24"/>
        </w:rPr>
        <w:t>_________________</w:t>
      </w:r>
      <w:r>
        <w:rPr>
          <w:rFonts w:ascii="Times New Roman" w:hAnsi="Times New Roman"/>
          <w:sz w:val="24"/>
          <w:szCs w:val="24"/>
        </w:rPr>
        <w:t>______________________________</w:t>
      </w:r>
      <w:r w:rsidR="0091602F" w:rsidRPr="00C7461A">
        <w:rPr>
          <w:rFonts w:ascii="Times New Roman" w:hAnsi="Times New Roman"/>
          <w:sz w:val="24"/>
          <w:szCs w:val="24"/>
        </w:rPr>
        <w:t>, в особі ______________, що діє на підставі _____(далі – Постачальник), з іншої сторони, разом – Сторони, уклали цей договір про таке (далі – Договір):</w:t>
      </w:r>
    </w:p>
    <w:p w14:paraId="5607ED0C" w14:textId="77777777" w:rsidR="004C4B14" w:rsidRPr="00C7461A" w:rsidRDefault="004C4B14" w:rsidP="00C7461A">
      <w:pPr>
        <w:keepNext/>
        <w:keepLines/>
        <w:spacing w:after="0" w:line="240" w:lineRule="auto"/>
        <w:ind w:right="586"/>
        <w:jc w:val="center"/>
        <w:outlineLvl w:val="0"/>
        <w:rPr>
          <w:rFonts w:ascii="Times New Roman" w:hAnsi="Times New Roman"/>
          <w:b/>
          <w:bCs/>
          <w:sz w:val="24"/>
          <w:szCs w:val="24"/>
          <w:lang w:eastAsia="ru-RU"/>
        </w:rPr>
      </w:pPr>
      <w:r w:rsidRPr="00C7461A">
        <w:rPr>
          <w:rFonts w:ascii="Times New Roman" w:hAnsi="Times New Roman"/>
          <w:b/>
          <w:bCs/>
          <w:color w:val="000000"/>
          <w:sz w:val="24"/>
          <w:szCs w:val="24"/>
          <w:lang w:eastAsia="ru-RU"/>
        </w:rPr>
        <w:t>І</w:t>
      </w:r>
      <w:r w:rsidRPr="00C7461A">
        <w:rPr>
          <w:rFonts w:ascii="Times New Roman" w:hAnsi="Times New Roman"/>
          <w:b/>
          <w:bCs/>
          <w:sz w:val="24"/>
          <w:szCs w:val="24"/>
          <w:lang w:eastAsia="ru-RU"/>
        </w:rPr>
        <w:t>. ПРЕДМЕТ ДОГОВОРУ</w:t>
      </w:r>
      <w:bookmarkEnd w:id="1"/>
    </w:p>
    <w:p w14:paraId="091DDB9A" w14:textId="77777777" w:rsidR="0091602F" w:rsidRPr="00C7461A" w:rsidRDefault="0091602F" w:rsidP="0091602F">
      <w:pPr>
        <w:pStyle w:val="1"/>
        <w:shd w:val="clear" w:color="auto" w:fill="FFFFFF"/>
        <w:spacing w:before="0" w:beforeAutospacing="0" w:after="0" w:afterAutospacing="0"/>
        <w:jc w:val="both"/>
        <w:textAlignment w:val="baseline"/>
        <w:rPr>
          <w:sz w:val="24"/>
          <w:szCs w:val="24"/>
          <w:lang w:val="ru-RU"/>
        </w:rPr>
      </w:pPr>
      <w:bookmarkStart w:id="3" w:name="bookmark4"/>
      <w:r w:rsidRPr="00C7461A">
        <w:rPr>
          <w:b w:val="0"/>
          <w:sz w:val="24"/>
          <w:szCs w:val="24"/>
        </w:rPr>
        <w:t xml:space="preserve">1.1 Постачальник зобов’язується поставити Замовнику товари, а Замовник - прийняти і оплатити: </w:t>
      </w:r>
      <w:r>
        <w:rPr>
          <w:sz w:val="24"/>
          <w:szCs w:val="24"/>
        </w:rPr>
        <w:t>__________</w:t>
      </w:r>
      <w:r w:rsidRPr="00C7461A">
        <w:rPr>
          <w:b w:val="0"/>
          <w:sz w:val="24"/>
          <w:szCs w:val="24"/>
        </w:rPr>
        <w:t xml:space="preserve"> за кодом ДК 021:2015 - </w:t>
      </w:r>
      <w:r>
        <w:rPr>
          <w:b w:val="0"/>
          <w:sz w:val="24"/>
          <w:szCs w:val="24"/>
        </w:rPr>
        <w:t>____________</w:t>
      </w:r>
      <w:r w:rsidRPr="00C7461A">
        <w:rPr>
          <w:b w:val="0"/>
          <w:sz w:val="24"/>
          <w:szCs w:val="24"/>
        </w:rPr>
        <w:t xml:space="preserve"> (далі – Товар).</w:t>
      </w:r>
    </w:p>
    <w:p w14:paraId="597E482F" w14:textId="77777777" w:rsidR="0091602F" w:rsidRPr="00C7461A" w:rsidRDefault="0091602F" w:rsidP="0091602F">
      <w:pPr>
        <w:spacing w:after="0" w:line="240" w:lineRule="auto"/>
        <w:jc w:val="both"/>
        <w:rPr>
          <w:rFonts w:ascii="Times New Roman" w:hAnsi="Times New Roman"/>
          <w:sz w:val="24"/>
          <w:szCs w:val="24"/>
        </w:rPr>
      </w:pPr>
      <w:r w:rsidRPr="00C7461A">
        <w:rPr>
          <w:rFonts w:ascii="Times New Roman" w:hAnsi="Times New Roman"/>
          <w:sz w:val="24"/>
          <w:szCs w:val="24"/>
        </w:rPr>
        <w:t xml:space="preserve">1.2  Найменування  та кількість товару відповідно до Специфікації (Додаток № 1). </w:t>
      </w:r>
    </w:p>
    <w:p w14:paraId="5CA4177A" w14:textId="77777777" w:rsidR="0091602F" w:rsidRPr="00C7461A" w:rsidRDefault="0091602F" w:rsidP="0091602F">
      <w:pPr>
        <w:spacing w:after="0" w:line="240" w:lineRule="auto"/>
        <w:jc w:val="both"/>
        <w:rPr>
          <w:rFonts w:ascii="Times New Roman" w:eastAsia="Times New Roman" w:hAnsi="Times New Roman"/>
          <w:bCs/>
          <w:kern w:val="36"/>
          <w:sz w:val="24"/>
          <w:szCs w:val="24"/>
          <w:lang w:eastAsia="uk-UA"/>
        </w:rPr>
      </w:pPr>
      <w:r w:rsidRPr="00C7461A">
        <w:rPr>
          <w:rFonts w:ascii="Times New Roman" w:eastAsia="Times New Roman" w:hAnsi="Times New Roman"/>
          <w:bCs/>
          <w:kern w:val="36"/>
          <w:sz w:val="24"/>
          <w:szCs w:val="24"/>
          <w:lang w:eastAsia="uk-UA"/>
        </w:rPr>
        <w:t>1.3. Обсяг закупівлі Товару може бути зменшений залежно від реального фінансування видатків Замовника.</w:t>
      </w:r>
    </w:p>
    <w:p w14:paraId="1E258C72" w14:textId="77777777" w:rsidR="004C4B14" w:rsidRPr="00C7461A" w:rsidRDefault="004C4B14" w:rsidP="00C7461A">
      <w:pPr>
        <w:keepNext/>
        <w:keepLines/>
        <w:spacing w:after="0" w:line="240" w:lineRule="auto"/>
        <w:ind w:right="586"/>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t>II. ЯКІСТЬ ТОВАРУ</w:t>
      </w:r>
      <w:bookmarkEnd w:id="3"/>
    </w:p>
    <w:p w14:paraId="2189C530" w14:textId="77777777" w:rsidR="0091602F" w:rsidRPr="00C7461A" w:rsidRDefault="0091602F" w:rsidP="0091602F">
      <w:pPr>
        <w:spacing w:after="0" w:line="240" w:lineRule="auto"/>
        <w:jc w:val="both"/>
        <w:rPr>
          <w:rFonts w:ascii="Times New Roman" w:hAnsi="Times New Roman"/>
          <w:sz w:val="24"/>
          <w:szCs w:val="24"/>
        </w:rPr>
      </w:pPr>
      <w:r w:rsidRPr="00C7461A">
        <w:rPr>
          <w:rFonts w:ascii="Times New Roman" w:hAnsi="Times New Roman"/>
          <w:sz w:val="24"/>
          <w:szCs w:val="24"/>
        </w:rPr>
        <w:t>2.1 Постачальник гарантує якість товарів, що постачаються.</w:t>
      </w:r>
    </w:p>
    <w:p w14:paraId="3D5E78C3" w14:textId="77777777" w:rsidR="0091602F" w:rsidRPr="00C7461A" w:rsidRDefault="0091602F" w:rsidP="0091602F">
      <w:pPr>
        <w:spacing w:after="0" w:line="240" w:lineRule="auto"/>
        <w:jc w:val="both"/>
        <w:rPr>
          <w:rFonts w:ascii="Times New Roman" w:hAnsi="Times New Roman"/>
          <w:sz w:val="24"/>
          <w:szCs w:val="24"/>
        </w:rPr>
      </w:pPr>
      <w:r w:rsidRPr="00C7461A">
        <w:rPr>
          <w:rFonts w:ascii="Times New Roman" w:hAnsi="Times New Roman"/>
          <w:sz w:val="24"/>
          <w:szCs w:val="24"/>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6C4B9EC3" w14:textId="77777777" w:rsidR="00F464A2" w:rsidRPr="00D65415" w:rsidRDefault="00F464A2" w:rsidP="00F464A2">
      <w:pPr>
        <w:suppressLineNumbers/>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2.3. </w:t>
      </w:r>
      <w:r w:rsidRPr="00D65415">
        <w:rPr>
          <w:rFonts w:ascii="Times New Roman" w:hAnsi="Times New Roman"/>
          <w:sz w:val="24"/>
          <w:szCs w:val="24"/>
        </w:rPr>
        <w:t xml:space="preserve">Товар, що </w:t>
      </w:r>
      <w:r>
        <w:rPr>
          <w:rFonts w:ascii="Times New Roman" w:hAnsi="Times New Roman"/>
          <w:sz w:val="24"/>
          <w:szCs w:val="24"/>
        </w:rPr>
        <w:t>поставляється Замовнику,</w:t>
      </w:r>
      <w:r w:rsidRPr="00D65415">
        <w:rPr>
          <w:rFonts w:ascii="Times New Roman" w:hAnsi="Times New Roman"/>
          <w:sz w:val="24"/>
          <w:szCs w:val="24"/>
        </w:rPr>
        <w:t xml:space="preserve"> повинен бути виключно новим і таким, що не був у використанні. Не допускається поставка виставочних та дослідних зразків Товару.</w:t>
      </w:r>
    </w:p>
    <w:p w14:paraId="2C169B72" w14:textId="77777777" w:rsidR="00760DCD" w:rsidRPr="00C7461A" w:rsidRDefault="00642B11" w:rsidP="00C7461A">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760DCD" w:rsidRPr="00C7461A">
        <w:rPr>
          <w:rFonts w:ascii="Times New Roman" w:hAnsi="Times New Roman" w:cs="Times New Roman"/>
          <w:sz w:val="24"/>
          <w:szCs w:val="24"/>
          <w:lang w:eastAsia="en-US"/>
        </w:rPr>
        <w:t xml:space="preserve">. Якщо протягом гарантійного терміну товар виявиться дефектним або таким, що не відповідає умовам цього договору, Постачальник зобов’язаний замінити </w:t>
      </w:r>
      <w:r w:rsidR="00122040" w:rsidRPr="00C7461A">
        <w:rPr>
          <w:rFonts w:ascii="Times New Roman" w:hAnsi="Times New Roman" w:cs="Times New Roman"/>
          <w:sz w:val="24"/>
          <w:szCs w:val="24"/>
          <w:lang w:eastAsia="en-US"/>
        </w:rPr>
        <w:t>дефектний</w:t>
      </w:r>
      <w:r w:rsidR="00760DCD" w:rsidRPr="00C7461A">
        <w:rPr>
          <w:rFonts w:ascii="Times New Roman" w:hAnsi="Times New Roman" w:cs="Times New Roman"/>
          <w:sz w:val="24"/>
          <w:szCs w:val="24"/>
          <w:lang w:eastAsia="en-US"/>
        </w:rPr>
        <w:t xml:space="preserve"> товар на </w:t>
      </w:r>
      <w:r w:rsidR="00760DCD" w:rsidRPr="00C7461A">
        <w:rPr>
          <w:rFonts w:ascii="Times New Roman" w:hAnsi="Times New Roman" w:cs="Times New Roman"/>
          <w:sz w:val="24"/>
          <w:szCs w:val="24"/>
        </w:rPr>
        <w:t>місці розташування товару</w:t>
      </w:r>
      <w:r w:rsidR="00760DCD" w:rsidRPr="00C7461A">
        <w:rPr>
          <w:rFonts w:ascii="Times New Roman" w:hAnsi="Times New Roman" w:cs="Times New Roman"/>
          <w:sz w:val="24"/>
          <w:szCs w:val="24"/>
          <w:lang w:eastAsia="en-US"/>
        </w:rPr>
        <w:t xml:space="preserve">. Всі витрати, пов’язані із заміною товару неналежної якості </w:t>
      </w:r>
      <w:r w:rsidR="00760DCD" w:rsidRPr="00C7461A">
        <w:rPr>
          <w:rFonts w:ascii="Times New Roman" w:hAnsi="Times New Roman" w:cs="Times New Roman"/>
          <w:sz w:val="24"/>
          <w:szCs w:val="24"/>
        </w:rPr>
        <w:t xml:space="preserve">(транспортні витрати, тощо) </w:t>
      </w:r>
      <w:r w:rsidR="00760DCD" w:rsidRPr="00C7461A">
        <w:rPr>
          <w:rFonts w:ascii="Times New Roman" w:hAnsi="Times New Roman" w:cs="Times New Roman"/>
          <w:sz w:val="24"/>
          <w:szCs w:val="24"/>
          <w:lang w:eastAsia="en-US"/>
        </w:rPr>
        <w:t>несе Постачальник.</w:t>
      </w:r>
    </w:p>
    <w:p w14:paraId="7A5640F3" w14:textId="77777777" w:rsidR="00760DCD" w:rsidRPr="00C7461A" w:rsidRDefault="00642B11" w:rsidP="00C7461A">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2.5</w:t>
      </w:r>
      <w:r w:rsidR="00760DCD" w:rsidRPr="00C7461A">
        <w:rPr>
          <w:rFonts w:ascii="Times New Roman" w:hAnsi="Times New Roman" w:cs="Times New Roman"/>
          <w:sz w:val="24"/>
          <w:szCs w:val="24"/>
          <w:lang w:eastAsia="en-US"/>
        </w:rPr>
        <w:t xml:space="preserve">. </w:t>
      </w:r>
      <w:r w:rsidR="004C4B14" w:rsidRPr="00C7461A">
        <w:rPr>
          <w:rFonts w:ascii="Times New Roman" w:hAnsi="Times New Roman" w:cs="Times New Roman"/>
          <w:sz w:val="24"/>
          <w:szCs w:val="24"/>
        </w:rPr>
        <w:t>Товар передається Замовнику в упаковці, яка відповідає характеру товару, забезпечує цілісність товару та збереження його якості під час перевезення та зберігання.</w:t>
      </w:r>
    </w:p>
    <w:p w14:paraId="5A0690A1" w14:textId="77777777" w:rsidR="00760DCD" w:rsidRPr="00C7461A" w:rsidRDefault="00642B11" w:rsidP="00C7461A">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2.6</w:t>
      </w:r>
      <w:r w:rsidR="00760DCD" w:rsidRPr="00C7461A">
        <w:rPr>
          <w:rFonts w:ascii="Times New Roman" w:hAnsi="Times New Roman" w:cs="Times New Roman"/>
          <w:sz w:val="24"/>
          <w:szCs w:val="24"/>
        </w:rPr>
        <w:t xml:space="preserve">. </w:t>
      </w:r>
      <w:r w:rsidR="004C4B14" w:rsidRPr="00C7461A">
        <w:rPr>
          <w:rFonts w:ascii="Times New Roman" w:hAnsi="Times New Roman" w:cs="Times New Roman"/>
          <w:sz w:val="24"/>
          <w:szCs w:val="24"/>
        </w:rPr>
        <w:t>Замовник має право не приймати Товар у випадку не надання супровідних документів на Товар</w:t>
      </w:r>
      <w:r w:rsidR="002F5F96" w:rsidRPr="00C7461A">
        <w:rPr>
          <w:rFonts w:ascii="Times New Roman" w:hAnsi="Times New Roman" w:cs="Times New Roman"/>
          <w:sz w:val="24"/>
          <w:szCs w:val="24"/>
        </w:rPr>
        <w:t>.</w:t>
      </w:r>
    </w:p>
    <w:p w14:paraId="48E74F1F" w14:textId="77777777" w:rsidR="004C4B14" w:rsidRPr="00C7461A" w:rsidRDefault="00642B11" w:rsidP="00C7461A">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2.7</w:t>
      </w:r>
      <w:r w:rsidR="00760DCD" w:rsidRPr="00C7461A">
        <w:rPr>
          <w:rFonts w:ascii="Times New Roman" w:hAnsi="Times New Roman" w:cs="Times New Roman"/>
          <w:sz w:val="24"/>
          <w:szCs w:val="24"/>
        </w:rPr>
        <w:t xml:space="preserve">. </w:t>
      </w:r>
      <w:r w:rsidR="004C4B14" w:rsidRPr="00C7461A">
        <w:rPr>
          <w:rFonts w:ascii="Times New Roman" w:hAnsi="Times New Roman" w:cs="Times New Roman"/>
          <w:sz w:val="24"/>
          <w:szCs w:val="24"/>
        </w:rPr>
        <w:t>Сторони погоджуються, що недоліком</w:t>
      </w:r>
      <w:r w:rsidR="00EC1F69" w:rsidRPr="00C7461A">
        <w:rPr>
          <w:rFonts w:ascii="Times New Roman" w:hAnsi="Times New Roman" w:cs="Times New Roman"/>
          <w:sz w:val="24"/>
          <w:szCs w:val="24"/>
        </w:rPr>
        <w:t xml:space="preserve"> (дефектом)</w:t>
      </w:r>
      <w:r w:rsidR="004C4B14" w:rsidRPr="00C7461A">
        <w:rPr>
          <w:rFonts w:ascii="Times New Roman" w:hAnsi="Times New Roman" w:cs="Times New Roman"/>
          <w:sz w:val="24"/>
          <w:szCs w:val="24"/>
        </w:rPr>
        <w:t xml:space="preserve">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наданої Постачальником.</w:t>
      </w:r>
    </w:p>
    <w:p w14:paraId="6CD341E8" w14:textId="77777777" w:rsidR="004C4B14" w:rsidRPr="00C7461A" w:rsidRDefault="004C4B14" w:rsidP="00C7461A">
      <w:pPr>
        <w:keepNext/>
        <w:keepLines/>
        <w:spacing w:after="0" w:line="240" w:lineRule="auto"/>
        <w:ind w:right="586"/>
        <w:outlineLvl w:val="0"/>
        <w:rPr>
          <w:rFonts w:ascii="Times New Roman" w:hAnsi="Times New Roman"/>
          <w:b/>
          <w:bCs/>
          <w:sz w:val="24"/>
          <w:szCs w:val="24"/>
          <w:lang w:eastAsia="ru-RU"/>
        </w:rPr>
      </w:pPr>
      <w:bookmarkStart w:id="4" w:name="bookmark5"/>
      <w:r w:rsidRPr="00C7461A">
        <w:rPr>
          <w:rFonts w:ascii="Times New Roman" w:hAnsi="Times New Roman"/>
          <w:b/>
          <w:bCs/>
          <w:color w:val="FF0000"/>
          <w:sz w:val="24"/>
          <w:szCs w:val="24"/>
          <w:lang w:eastAsia="ru-RU"/>
        </w:rPr>
        <w:t xml:space="preserve">                                              </w:t>
      </w:r>
      <w:r w:rsidRPr="00C7461A">
        <w:rPr>
          <w:rFonts w:ascii="Times New Roman" w:hAnsi="Times New Roman"/>
          <w:b/>
          <w:bCs/>
          <w:sz w:val="24"/>
          <w:szCs w:val="24"/>
          <w:lang w:eastAsia="ru-RU"/>
        </w:rPr>
        <w:t>III. ЦІНА ТА СУМА ДОГОВОРУ</w:t>
      </w:r>
      <w:bookmarkEnd w:id="4"/>
    </w:p>
    <w:p w14:paraId="7F9465D3" w14:textId="77777777" w:rsidR="008644FD" w:rsidRPr="009B6957"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3.1 Загальна сума цього договору становить</w:t>
      </w:r>
      <w:r w:rsidRPr="009B6957">
        <w:rPr>
          <w:rFonts w:ascii="Times New Roman" w:hAnsi="Times New Roman"/>
          <w:sz w:val="24"/>
          <w:szCs w:val="24"/>
        </w:rPr>
        <w:t xml:space="preserve">: </w:t>
      </w:r>
      <w:r w:rsidR="00B24C3D" w:rsidRPr="009B6957">
        <w:rPr>
          <w:rFonts w:ascii="Times New Roman" w:hAnsi="Times New Roman"/>
          <w:sz w:val="24"/>
          <w:szCs w:val="24"/>
        </w:rPr>
        <w:t>______________</w:t>
      </w:r>
    </w:p>
    <w:p w14:paraId="7B135C4A" w14:textId="664DA319" w:rsidR="00630CAB"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Дж</w:t>
      </w:r>
      <w:r w:rsidR="00FB660A" w:rsidRPr="00C7461A">
        <w:rPr>
          <w:rFonts w:ascii="Times New Roman" w:hAnsi="Times New Roman"/>
          <w:sz w:val="24"/>
          <w:szCs w:val="24"/>
        </w:rPr>
        <w:t>ерел</w:t>
      </w:r>
      <w:r w:rsidR="002A6BB1">
        <w:rPr>
          <w:rFonts w:ascii="Times New Roman" w:hAnsi="Times New Roman"/>
          <w:sz w:val="24"/>
          <w:szCs w:val="24"/>
        </w:rPr>
        <w:t>о</w:t>
      </w:r>
      <w:r w:rsidR="00FB660A" w:rsidRPr="00C7461A">
        <w:rPr>
          <w:rFonts w:ascii="Times New Roman" w:hAnsi="Times New Roman"/>
          <w:sz w:val="24"/>
          <w:szCs w:val="24"/>
        </w:rPr>
        <w:t xml:space="preserve"> фінансування:</w:t>
      </w:r>
    </w:p>
    <w:p w14:paraId="1703789F" w14:textId="77777777" w:rsidR="00FB660A" w:rsidRPr="00C7461A" w:rsidRDefault="00B24C3D" w:rsidP="00C7461A">
      <w:pPr>
        <w:spacing w:after="0" w:line="240" w:lineRule="auto"/>
        <w:jc w:val="both"/>
        <w:rPr>
          <w:rFonts w:ascii="Times New Roman" w:hAnsi="Times New Roman"/>
          <w:sz w:val="24"/>
          <w:szCs w:val="24"/>
        </w:rPr>
      </w:pPr>
      <w:r w:rsidRPr="00C7461A">
        <w:rPr>
          <w:rFonts w:ascii="Times New Roman" w:hAnsi="Times New Roman"/>
          <w:sz w:val="24"/>
          <w:szCs w:val="24"/>
        </w:rPr>
        <w:t>Власн</w:t>
      </w:r>
      <w:r w:rsidR="00D43F4E" w:rsidRPr="00C7461A">
        <w:rPr>
          <w:rFonts w:ascii="Times New Roman" w:hAnsi="Times New Roman"/>
          <w:sz w:val="24"/>
          <w:szCs w:val="24"/>
        </w:rPr>
        <w:t>і</w:t>
      </w:r>
      <w:r w:rsidR="00630CAB" w:rsidRPr="00C7461A">
        <w:rPr>
          <w:rFonts w:ascii="Times New Roman" w:hAnsi="Times New Roman"/>
          <w:sz w:val="24"/>
          <w:szCs w:val="24"/>
        </w:rPr>
        <w:t xml:space="preserve"> </w:t>
      </w:r>
      <w:r w:rsidR="00D43F4E" w:rsidRPr="00C7461A">
        <w:rPr>
          <w:rFonts w:ascii="Times New Roman" w:hAnsi="Times New Roman"/>
          <w:sz w:val="24"/>
          <w:szCs w:val="24"/>
        </w:rPr>
        <w:t>кошти</w:t>
      </w:r>
      <w:r w:rsidR="00D90196" w:rsidRPr="00C7461A">
        <w:rPr>
          <w:rFonts w:ascii="Times New Roman" w:hAnsi="Times New Roman"/>
          <w:sz w:val="24"/>
          <w:szCs w:val="24"/>
        </w:rPr>
        <w:t xml:space="preserve">: </w:t>
      </w:r>
      <w:r w:rsidRPr="00C7461A">
        <w:rPr>
          <w:rFonts w:ascii="Times New Roman" w:hAnsi="Times New Roman"/>
          <w:sz w:val="24"/>
          <w:szCs w:val="24"/>
        </w:rPr>
        <w:t>____________________________</w:t>
      </w:r>
      <w:r w:rsidR="00630CAB" w:rsidRPr="00C7461A">
        <w:rPr>
          <w:rFonts w:ascii="Times New Roman" w:hAnsi="Times New Roman"/>
          <w:sz w:val="24"/>
          <w:szCs w:val="24"/>
        </w:rPr>
        <w:t>.</w:t>
      </w:r>
    </w:p>
    <w:p w14:paraId="7B372E4B" w14:textId="533C198D"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3.2 Ціна товару  зазначається у специфікації, яка додається до договору і яка є його невід’ємною частиною.</w:t>
      </w:r>
    </w:p>
    <w:p w14:paraId="0EF7FED7"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3.3 Ціна на Товар встановлюється в національній грошовій одиниці України і включає в себе витрати на транспортування, зберігання, страхування, навантаження, розвантаження, вартість тари, упаковки і маркування, сплату митних тарифів, податків, тощо.</w:t>
      </w:r>
    </w:p>
    <w:p w14:paraId="5AF840DE" w14:textId="77777777" w:rsidR="004C4B14" w:rsidRPr="00C7461A" w:rsidRDefault="004C4B14" w:rsidP="00C7461A">
      <w:pPr>
        <w:keepNext/>
        <w:keepLines/>
        <w:spacing w:after="0" w:line="240" w:lineRule="auto"/>
        <w:ind w:right="586"/>
        <w:outlineLvl w:val="0"/>
        <w:rPr>
          <w:rFonts w:ascii="Times New Roman" w:hAnsi="Times New Roman"/>
          <w:b/>
          <w:bCs/>
          <w:sz w:val="24"/>
          <w:szCs w:val="24"/>
          <w:lang w:eastAsia="ru-RU"/>
        </w:rPr>
      </w:pPr>
      <w:r w:rsidRPr="00C7461A">
        <w:rPr>
          <w:rFonts w:ascii="Times New Roman" w:hAnsi="Times New Roman"/>
          <w:b/>
          <w:bCs/>
          <w:sz w:val="24"/>
          <w:szCs w:val="24"/>
          <w:lang w:eastAsia="ru-RU"/>
        </w:rPr>
        <w:t xml:space="preserve">                                        IV. ПОРЯДОК ЗДІЙСНЕННЯ ОПЛАТИ</w:t>
      </w:r>
    </w:p>
    <w:p w14:paraId="00DD586C"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4.1 Оплата за Товар проводиться за фактом поставки</w:t>
      </w:r>
      <w:r w:rsidR="002F5F96" w:rsidRPr="00C7461A">
        <w:rPr>
          <w:rFonts w:ascii="Times New Roman" w:hAnsi="Times New Roman"/>
          <w:sz w:val="24"/>
          <w:szCs w:val="24"/>
        </w:rPr>
        <w:t xml:space="preserve"> протягом 1</w:t>
      </w:r>
      <w:r w:rsidR="00BB117D" w:rsidRPr="00C7461A">
        <w:rPr>
          <w:rFonts w:ascii="Times New Roman" w:hAnsi="Times New Roman"/>
          <w:sz w:val="24"/>
          <w:szCs w:val="24"/>
        </w:rPr>
        <w:t>0 (десяти)</w:t>
      </w:r>
      <w:r w:rsidR="002F5F96" w:rsidRPr="00C7461A">
        <w:rPr>
          <w:rFonts w:ascii="Times New Roman" w:hAnsi="Times New Roman"/>
          <w:sz w:val="24"/>
          <w:szCs w:val="24"/>
        </w:rPr>
        <w:t xml:space="preserve"> робочих днів</w:t>
      </w:r>
      <w:r w:rsidRPr="00C7461A">
        <w:rPr>
          <w:rFonts w:ascii="Times New Roman" w:hAnsi="Times New Roman"/>
          <w:sz w:val="24"/>
          <w:szCs w:val="24"/>
        </w:rPr>
        <w:t>.</w:t>
      </w:r>
    </w:p>
    <w:p w14:paraId="4695DD8F"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4.</w:t>
      </w:r>
      <w:r w:rsidR="00D43F4E" w:rsidRPr="00C7461A">
        <w:rPr>
          <w:rFonts w:ascii="Times New Roman" w:hAnsi="Times New Roman"/>
          <w:sz w:val="24"/>
          <w:szCs w:val="24"/>
        </w:rPr>
        <w:t>2</w:t>
      </w:r>
      <w:r w:rsidRPr="00C7461A">
        <w:rPr>
          <w:rFonts w:ascii="Times New Roman" w:hAnsi="Times New Roman"/>
          <w:sz w:val="24"/>
          <w:szCs w:val="24"/>
        </w:rPr>
        <w:t xml:space="preserve"> Розрахунки за Договором проводяться н</w:t>
      </w:r>
      <w:r w:rsidR="00BB117D" w:rsidRPr="00C7461A">
        <w:rPr>
          <w:rFonts w:ascii="Times New Roman" w:hAnsi="Times New Roman"/>
          <w:sz w:val="24"/>
          <w:szCs w:val="24"/>
        </w:rPr>
        <w:t>а підставі рахунку та</w:t>
      </w:r>
      <w:r w:rsidRPr="00C7461A">
        <w:rPr>
          <w:rFonts w:ascii="Times New Roman" w:hAnsi="Times New Roman"/>
          <w:sz w:val="24"/>
          <w:szCs w:val="24"/>
        </w:rPr>
        <w:t xml:space="preserve"> видаткових накладних шляхом перерахування грошових коштів на розрахунковий рахунок Постачальника.</w:t>
      </w:r>
    </w:p>
    <w:p w14:paraId="7E6184DF" w14:textId="77777777" w:rsidR="00792827" w:rsidRPr="00C7461A" w:rsidRDefault="00792827"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4.3. У разі затримки бюджетного фінансування розрахунки проводяться протягом 5 </w:t>
      </w:r>
      <w:r w:rsidR="006918F3">
        <w:rPr>
          <w:rFonts w:ascii="Times New Roman" w:hAnsi="Times New Roman"/>
          <w:sz w:val="24"/>
          <w:szCs w:val="24"/>
        </w:rPr>
        <w:t>робочих</w:t>
      </w:r>
      <w:r w:rsidRPr="00C7461A">
        <w:rPr>
          <w:rFonts w:ascii="Times New Roman" w:hAnsi="Times New Roman"/>
          <w:sz w:val="24"/>
          <w:szCs w:val="24"/>
        </w:rPr>
        <w:t xml:space="preserve">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14:paraId="7E336714" w14:textId="77777777" w:rsidR="004C4B14" w:rsidRPr="00C7461A" w:rsidRDefault="004C4B14" w:rsidP="00C7461A">
      <w:pPr>
        <w:tabs>
          <w:tab w:val="left" w:pos="594"/>
        </w:tabs>
        <w:spacing w:after="0" w:line="240" w:lineRule="auto"/>
        <w:ind w:right="584"/>
        <w:jc w:val="center"/>
        <w:rPr>
          <w:rFonts w:ascii="Times New Roman" w:hAnsi="Times New Roman"/>
          <w:b/>
          <w:bCs/>
          <w:sz w:val="24"/>
          <w:szCs w:val="24"/>
          <w:lang w:eastAsia="ru-RU"/>
        </w:rPr>
      </w:pPr>
      <w:r w:rsidRPr="00C7461A">
        <w:rPr>
          <w:rFonts w:ascii="Times New Roman" w:hAnsi="Times New Roman"/>
          <w:b/>
          <w:bCs/>
          <w:sz w:val="24"/>
          <w:szCs w:val="24"/>
          <w:lang w:eastAsia="ru-RU"/>
        </w:rPr>
        <w:t>V. УМОВИ ТА ПОРЯДОК  ПОСТАВКИ  ТОВАРУ</w:t>
      </w:r>
    </w:p>
    <w:p w14:paraId="15066513" w14:textId="77F3B131" w:rsidR="004267DF" w:rsidRPr="007D3EF4" w:rsidRDefault="004C4B14" w:rsidP="004267DF">
      <w:pPr>
        <w:spacing w:after="0" w:line="240" w:lineRule="auto"/>
        <w:jc w:val="both"/>
        <w:rPr>
          <w:rFonts w:ascii="Times New Roman" w:hAnsi="Times New Roman"/>
          <w:i/>
          <w:color w:val="FF0000"/>
          <w:sz w:val="24"/>
          <w:szCs w:val="24"/>
        </w:rPr>
      </w:pPr>
      <w:r w:rsidRPr="00C7461A">
        <w:rPr>
          <w:rFonts w:ascii="Times New Roman" w:hAnsi="Times New Roman"/>
          <w:sz w:val="24"/>
          <w:szCs w:val="24"/>
        </w:rPr>
        <w:t xml:space="preserve">5.1  Строк поставки товару </w:t>
      </w:r>
      <w:r w:rsidR="000C2F5D" w:rsidRPr="00C7461A">
        <w:rPr>
          <w:rFonts w:ascii="Times New Roman" w:hAnsi="Times New Roman"/>
          <w:sz w:val="24"/>
          <w:szCs w:val="24"/>
        </w:rPr>
        <w:t>–</w:t>
      </w:r>
      <w:r w:rsidR="00773B5F">
        <w:rPr>
          <w:rFonts w:ascii="Times New Roman" w:hAnsi="Times New Roman"/>
          <w:sz w:val="24"/>
          <w:szCs w:val="24"/>
        </w:rPr>
        <w:t xml:space="preserve"> за заявками замовника </w:t>
      </w:r>
      <w:r w:rsidRPr="00C7461A">
        <w:rPr>
          <w:rFonts w:ascii="Times New Roman" w:hAnsi="Times New Roman"/>
          <w:sz w:val="24"/>
          <w:szCs w:val="24"/>
        </w:rPr>
        <w:t xml:space="preserve">до </w:t>
      </w:r>
      <w:r w:rsidR="00DB6CA1">
        <w:rPr>
          <w:rFonts w:ascii="Times New Roman" w:hAnsi="Times New Roman"/>
          <w:sz w:val="24"/>
          <w:szCs w:val="24"/>
        </w:rPr>
        <w:t>31.12.</w:t>
      </w:r>
      <w:r w:rsidR="00773B5F">
        <w:rPr>
          <w:rFonts w:ascii="Times New Roman" w:hAnsi="Times New Roman"/>
          <w:sz w:val="24"/>
          <w:szCs w:val="24"/>
        </w:rPr>
        <w:t xml:space="preserve"> </w:t>
      </w:r>
      <w:r w:rsidR="00820532" w:rsidRPr="004573F7">
        <w:rPr>
          <w:rFonts w:ascii="Times New Roman" w:hAnsi="Times New Roman"/>
          <w:sz w:val="24"/>
          <w:szCs w:val="24"/>
        </w:rPr>
        <w:t>202</w:t>
      </w:r>
      <w:r w:rsidR="00DB6CA1">
        <w:rPr>
          <w:rFonts w:ascii="Times New Roman" w:hAnsi="Times New Roman"/>
          <w:sz w:val="24"/>
          <w:szCs w:val="24"/>
        </w:rPr>
        <w:t>4</w:t>
      </w:r>
      <w:r w:rsidRPr="004573F7">
        <w:rPr>
          <w:rFonts w:ascii="Times New Roman" w:hAnsi="Times New Roman"/>
          <w:sz w:val="24"/>
          <w:szCs w:val="24"/>
        </w:rPr>
        <w:t xml:space="preserve"> року.</w:t>
      </w:r>
      <w:r w:rsidR="004267DF">
        <w:rPr>
          <w:rFonts w:ascii="Times New Roman" w:hAnsi="Times New Roman"/>
          <w:sz w:val="24"/>
          <w:szCs w:val="24"/>
        </w:rPr>
        <w:t xml:space="preserve"> </w:t>
      </w:r>
    </w:p>
    <w:p w14:paraId="316058A7" w14:textId="6E417021" w:rsidR="00273E83" w:rsidRPr="00C7461A" w:rsidRDefault="004C4B14" w:rsidP="00C7461A">
      <w:pPr>
        <w:tabs>
          <w:tab w:val="left" w:pos="1276"/>
        </w:tabs>
        <w:spacing w:after="0" w:line="240" w:lineRule="auto"/>
        <w:jc w:val="both"/>
        <w:rPr>
          <w:rFonts w:ascii="Times New Roman" w:hAnsi="Times New Roman"/>
          <w:sz w:val="24"/>
          <w:szCs w:val="24"/>
        </w:rPr>
      </w:pPr>
      <w:r w:rsidRPr="00C7461A">
        <w:rPr>
          <w:rFonts w:ascii="Times New Roman" w:hAnsi="Times New Roman"/>
          <w:sz w:val="24"/>
          <w:szCs w:val="24"/>
        </w:rPr>
        <w:t xml:space="preserve">5.2 Товар повинен бути поставлений Замовнику за попередньою заявкою Замовника протягом </w:t>
      </w:r>
      <w:r w:rsidR="002A6BB1">
        <w:rPr>
          <w:rFonts w:ascii="Times New Roman" w:hAnsi="Times New Roman"/>
          <w:sz w:val="24"/>
          <w:szCs w:val="24"/>
        </w:rPr>
        <w:t xml:space="preserve">    </w:t>
      </w:r>
      <w:r w:rsidR="00453760" w:rsidRPr="00C7461A">
        <w:rPr>
          <w:rFonts w:ascii="Times New Roman" w:hAnsi="Times New Roman"/>
          <w:sz w:val="24"/>
          <w:szCs w:val="24"/>
        </w:rPr>
        <w:t>5</w:t>
      </w:r>
      <w:r w:rsidRPr="00C7461A">
        <w:rPr>
          <w:rFonts w:ascii="Times New Roman" w:hAnsi="Times New Roman"/>
          <w:sz w:val="24"/>
          <w:szCs w:val="24"/>
        </w:rPr>
        <w:t xml:space="preserve"> робочих днів з моменту подання заявки.</w:t>
      </w:r>
      <w:r w:rsidR="006B3B25" w:rsidRPr="00C7461A">
        <w:rPr>
          <w:rFonts w:ascii="Times New Roman" w:hAnsi="Times New Roman"/>
          <w:sz w:val="24"/>
          <w:szCs w:val="24"/>
        </w:rPr>
        <w:t xml:space="preserve"> </w:t>
      </w:r>
      <w:r w:rsidR="00273E83" w:rsidRPr="00C7461A">
        <w:rPr>
          <w:rFonts w:ascii="Times New Roman" w:hAnsi="Times New Roman"/>
          <w:sz w:val="24"/>
          <w:szCs w:val="24"/>
        </w:rPr>
        <w:t xml:space="preserve">За погодженням Сторін, Постачальник має право на дострокову передачу Товару. </w:t>
      </w:r>
    </w:p>
    <w:p w14:paraId="5835D4D6" w14:textId="3B540245" w:rsidR="00507649" w:rsidRPr="001436B1" w:rsidRDefault="004C4B14" w:rsidP="00C7461A">
      <w:pPr>
        <w:pStyle w:val="aa"/>
        <w:numPr>
          <w:ilvl w:val="1"/>
          <w:numId w:val="2"/>
        </w:numPr>
        <w:tabs>
          <w:tab w:val="left" w:pos="426"/>
        </w:tabs>
        <w:spacing w:after="0" w:line="240" w:lineRule="auto"/>
        <w:ind w:left="0" w:firstLine="0"/>
        <w:jc w:val="both"/>
        <w:rPr>
          <w:rFonts w:ascii="Times New Roman" w:hAnsi="Times New Roman"/>
          <w:sz w:val="24"/>
          <w:szCs w:val="24"/>
        </w:rPr>
      </w:pPr>
      <w:r w:rsidRPr="00C7461A">
        <w:rPr>
          <w:rFonts w:ascii="Times New Roman" w:hAnsi="Times New Roman"/>
          <w:sz w:val="24"/>
          <w:szCs w:val="24"/>
        </w:rPr>
        <w:lastRenderedPageBreak/>
        <w:t xml:space="preserve">Доставка проводиться безпосередньо Замовнику за </w:t>
      </w:r>
      <w:proofErr w:type="spellStart"/>
      <w:r w:rsidRPr="00C7461A">
        <w:rPr>
          <w:rFonts w:ascii="Times New Roman" w:hAnsi="Times New Roman"/>
          <w:sz w:val="24"/>
          <w:szCs w:val="24"/>
        </w:rPr>
        <w:t>адресою</w:t>
      </w:r>
      <w:proofErr w:type="spellEnd"/>
      <w:r w:rsidRPr="00C7461A">
        <w:rPr>
          <w:rFonts w:ascii="Times New Roman" w:hAnsi="Times New Roman"/>
          <w:sz w:val="24"/>
          <w:szCs w:val="24"/>
        </w:rPr>
        <w:t xml:space="preserve">: </w:t>
      </w:r>
      <w:r w:rsidR="00DB6CA1">
        <w:rPr>
          <w:rFonts w:ascii="Times New Roman" w:hAnsi="Times New Roman"/>
          <w:sz w:val="24"/>
          <w:szCs w:val="24"/>
        </w:rPr>
        <w:t xml:space="preserve">22200, </w:t>
      </w:r>
      <w:proofErr w:type="spellStart"/>
      <w:r w:rsidR="00DB6CA1">
        <w:rPr>
          <w:rFonts w:ascii="Times New Roman" w:hAnsi="Times New Roman"/>
          <w:sz w:val="24"/>
          <w:szCs w:val="24"/>
        </w:rPr>
        <w:t>м.Погребище</w:t>
      </w:r>
      <w:proofErr w:type="spellEnd"/>
      <w:r w:rsidR="00DB6CA1">
        <w:rPr>
          <w:rFonts w:ascii="Times New Roman" w:hAnsi="Times New Roman"/>
          <w:sz w:val="24"/>
          <w:szCs w:val="24"/>
        </w:rPr>
        <w:t xml:space="preserve">, </w:t>
      </w:r>
      <w:proofErr w:type="spellStart"/>
      <w:r w:rsidR="00DB6CA1">
        <w:rPr>
          <w:rFonts w:ascii="Times New Roman" w:hAnsi="Times New Roman"/>
          <w:sz w:val="24"/>
          <w:szCs w:val="24"/>
        </w:rPr>
        <w:t>вул.Павла</w:t>
      </w:r>
      <w:proofErr w:type="spellEnd"/>
      <w:r w:rsidR="00DB6CA1">
        <w:rPr>
          <w:rFonts w:ascii="Times New Roman" w:hAnsi="Times New Roman"/>
          <w:sz w:val="24"/>
          <w:szCs w:val="24"/>
        </w:rPr>
        <w:t xml:space="preserve"> Тичини,буд.54А</w:t>
      </w:r>
    </w:p>
    <w:p w14:paraId="2432EB3D" w14:textId="77777777" w:rsidR="00507649" w:rsidRPr="00C7461A" w:rsidRDefault="00507649" w:rsidP="00C7461A">
      <w:pPr>
        <w:pStyle w:val="aa"/>
        <w:numPr>
          <w:ilvl w:val="1"/>
          <w:numId w:val="2"/>
        </w:numPr>
        <w:tabs>
          <w:tab w:val="left" w:pos="426"/>
        </w:tabs>
        <w:spacing w:after="0" w:line="240" w:lineRule="auto"/>
        <w:ind w:left="0" w:firstLine="0"/>
        <w:jc w:val="both"/>
        <w:rPr>
          <w:rFonts w:ascii="Times New Roman" w:hAnsi="Times New Roman"/>
          <w:sz w:val="24"/>
          <w:szCs w:val="24"/>
        </w:rPr>
      </w:pPr>
      <w:r w:rsidRPr="00C7461A">
        <w:rPr>
          <w:rFonts w:ascii="Times New Roman" w:hAnsi="Times New Roman"/>
          <w:sz w:val="24"/>
          <w:szCs w:val="24"/>
        </w:rPr>
        <w:t>Постачальник здійснює поставку Товару до складу Замовника</w:t>
      </w:r>
      <w:r w:rsidR="00973DED">
        <w:rPr>
          <w:rFonts w:ascii="Times New Roman" w:hAnsi="Times New Roman"/>
          <w:sz w:val="24"/>
          <w:szCs w:val="24"/>
        </w:rPr>
        <w:t xml:space="preserve"> (місце зберігання товару)</w:t>
      </w:r>
      <w:r w:rsidRPr="00C7461A">
        <w:rPr>
          <w:rFonts w:ascii="Times New Roman" w:hAnsi="Times New Roman"/>
          <w:sz w:val="24"/>
          <w:szCs w:val="24"/>
        </w:rPr>
        <w:t xml:space="preserve">. </w:t>
      </w:r>
    </w:p>
    <w:p w14:paraId="5077404D" w14:textId="77777777" w:rsidR="00507649" w:rsidRPr="00C7461A" w:rsidRDefault="002D3996" w:rsidP="00C7461A">
      <w:pPr>
        <w:tabs>
          <w:tab w:val="left" w:pos="426"/>
        </w:tabs>
        <w:spacing w:after="0" w:line="240" w:lineRule="auto"/>
        <w:jc w:val="both"/>
        <w:rPr>
          <w:rFonts w:ascii="Times New Roman" w:hAnsi="Times New Roman"/>
          <w:sz w:val="24"/>
          <w:szCs w:val="24"/>
        </w:rPr>
      </w:pPr>
      <w:r w:rsidRPr="00C7461A">
        <w:rPr>
          <w:rFonts w:ascii="Times New Roman" w:hAnsi="Times New Roman"/>
          <w:sz w:val="24"/>
          <w:szCs w:val="24"/>
        </w:rPr>
        <w:t xml:space="preserve">5.5. Постачання Товару та </w:t>
      </w:r>
      <w:proofErr w:type="spellStart"/>
      <w:r w:rsidRPr="00C7461A">
        <w:rPr>
          <w:rFonts w:ascii="Times New Roman" w:hAnsi="Times New Roman"/>
          <w:sz w:val="24"/>
          <w:szCs w:val="24"/>
        </w:rPr>
        <w:t>навантажувально</w:t>
      </w:r>
      <w:proofErr w:type="spellEnd"/>
      <w:r w:rsidRPr="00C7461A">
        <w:rPr>
          <w:rFonts w:ascii="Times New Roman" w:hAnsi="Times New Roman"/>
          <w:sz w:val="24"/>
          <w:szCs w:val="24"/>
        </w:rPr>
        <w:t xml:space="preserve">-розвантажувальні роботи здійснюється </w:t>
      </w:r>
      <w:r w:rsidR="00870A2C">
        <w:rPr>
          <w:rFonts w:ascii="Times New Roman" w:hAnsi="Times New Roman"/>
          <w:sz w:val="24"/>
          <w:szCs w:val="24"/>
        </w:rPr>
        <w:t>за рахунок</w:t>
      </w:r>
      <w:r w:rsidRPr="00C7461A">
        <w:rPr>
          <w:rFonts w:ascii="Times New Roman" w:hAnsi="Times New Roman"/>
          <w:sz w:val="24"/>
          <w:szCs w:val="24"/>
        </w:rPr>
        <w:t xml:space="preserve"> Постачальника.</w:t>
      </w:r>
    </w:p>
    <w:p w14:paraId="09EAAC35" w14:textId="77777777" w:rsidR="00982329" w:rsidRPr="00C7461A" w:rsidRDefault="00982329" w:rsidP="00C7461A">
      <w:pPr>
        <w:spacing w:after="0" w:line="240" w:lineRule="auto"/>
        <w:jc w:val="both"/>
        <w:rPr>
          <w:rFonts w:ascii="Times New Roman" w:hAnsi="Times New Roman"/>
          <w:sz w:val="24"/>
          <w:szCs w:val="24"/>
        </w:rPr>
      </w:pPr>
      <w:r w:rsidRPr="00C7461A">
        <w:rPr>
          <w:rFonts w:ascii="Times New Roman" w:hAnsi="Times New Roman"/>
          <w:sz w:val="24"/>
          <w:szCs w:val="24"/>
        </w:rPr>
        <w:t>5.6.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14:paraId="0ADD25C1" w14:textId="77777777" w:rsidR="00F40BC3" w:rsidRPr="00C7461A" w:rsidRDefault="00F40BC3" w:rsidP="00C7461A">
      <w:pPr>
        <w:tabs>
          <w:tab w:val="num" w:pos="900"/>
        </w:tabs>
        <w:spacing w:after="0" w:line="240" w:lineRule="auto"/>
        <w:jc w:val="both"/>
        <w:rPr>
          <w:rFonts w:ascii="Times New Roman" w:hAnsi="Times New Roman"/>
          <w:sz w:val="24"/>
          <w:szCs w:val="24"/>
        </w:rPr>
      </w:pPr>
      <w:r w:rsidRPr="00C7461A">
        <w:rPr>
          <w:rFonts w:ascii="Times New Roman" w:hAnsi="Times New Roman"/>
          <w:sz w:val="24"/>
          <w:szCs w:val="24"/>
        </w:rPr>
        <w:t xml:space="preserve">Датою поставки Товару є дата, коли Товар був переданий у власність </w:t>
      </w:r>
      <w:r w:rsidR="00982329" w:rsidRPr="00C7461A">
        <w:rPr>
          <w:rFonts w:ascii="Times New Roman" w:hAnsi="Times New Roman"/>
          <w:sz w:val="24"/>
          <w:szCs w:val="24"/>
        </w:rPr>
        <w:t>Замовника в</w:t>
      </w:r>
      <w:r w:rsidRPr="00C7461A">
        <w:rPr>
          <w:rFonts w:ascii="Times New Roman" w:hAnsi="Times New Roman"/>
          <w:sz w:val="24"/>
          <w:szCs w:val="24"/>
        </w:rPr>
        <w:t xml:space="preserve">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14:paraId="60FE0EF0"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5.</w:t>
      </w:r>
      <w:r w:rsidR="00F43B01" w:rsidRPr="00C7461A">
        <w:rPr>
          <w:rFonts w:ascii="Times New Roman" w:hAnsi="Times New Roman"/>
          <w:sz w:val="24"/>
          <w:szCs w:val="24"/>
        </w:rPr>
        <w:t>7.</w:t>
      </w:r>
      <w:r w:rsidRPr="00C7461A">
        <w:rPr>
          <w:rFonts w:ascii="Times New Roman" w:hAnsi="Times New Roman"/>
          <w:sz w:val="24"/>
          <w:szCs w:val="24"/>
        </w:rPr>
        <w:t xml:space="preserve"> Первинна упаковка продукції має зберігати якість, безпечність та стабільність Товару. Вся упаковка має бути належним чином запечатана та захищена від псування при невмілому користуванні. Всі компоненти упаковки мають відповідати критеріям документів, що фіксують реєстрацію продукції в Україні та бути затвердженими регуляторним органом країни походження продукції.</w:t>
      </w:r>
    </w:p>
    <w:p w14:paraId="0D900560" w14:textId="77777777" w:rsidR="002F371C" w:rsidRPr="00C7461A" w:rsidRDefault="00F43B01" w:rsidP="00C7461A">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hAnsi="Times New Roman" w:cs="Times New Roman"/>
          <w:sz w:val="24"/>
          <w:szCs w:val="24"/>
          <w:lang w:eastAsia="en-US"/>
        </w:rPr>
      </w:pPr>
      <w:r w:rsidRPr="00C7461A">
        <w:rPr>
          <w:rFonts w:ascii="Times New Roman" w:hAnsi="Times New Roman" w:cs="Times New Roman"/>
          <w:sz w:val="24"/>
          <w:szCs w:val="24"/>
          <w:lang w:eastAsia="en-US"/>
        </w:rPr>
        <w:t>5.8.</w:t>
      </w:r>
      <w:r w:rsidR="004C4B14" w:rsidRPr="00C7461A">
        <w:rPr>
          <w:rFonts w:ascii="Times New Roman" w:hAnsi="Times New Roman" w:cs="Times New Roman"/>
          <w:sz w:val="24"/>
          <w:szCs w:val="24"/>
          <w:lang w:eastAsia="en-US"/>
        </w:rPr>
        <w:t xml:space="preserve"> </w:t>
      </w:r>
      <w:r w:rsidRPr="00C7461A">
        <w:rPr>
          <w:rFonts w:ascii="Times New Roman" w:hAnsi="Times New Roman" w:cs="Times New Roman"/>
          <w:sz w:val="24"/>
          <w:szCs w:val="24"/>
          <w:lang w:eastAsia="en-US"/>
        </w:rPr>
        <w:t xml:space="preserve">При поставці товар повинен бути </w:t>
      </w:r>
      <w:proofErr w:type="spellStart"/>
      <w:r w:rsidRPr="00C7461A">
        <w:rPr>
          <w:rFonts w:ascii="Times New Roman" w:hAnsi="Times New Roman" w:cs="Times New Roman"/>
          <w:sz w:val="24"/>
          <w:szCs w:val="24"/>
          <w:lang w:eastAsia="en-US"/>
        </w:rPr>
        <w:t>затарений</w:t>
      </w:r>
      <w:proofErr w:type="spellEnd"/>
      <w:r w:rsidRPr="00C7461A">
        <w:rPr>
          <w:rFonts w:ascii="Times New Roman" w:hAnsi="Times New Roman" w:cs="Times New Roman"/>
          <w:sz w:val="24"/>
          <w:szCs w:val="24"/>
          <w:lang w:eastAsia="en-US"/>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692AF4D6" w14:textId="77777777" w:rsidR="004C4B14" w:rsidRPr="00C7461A" w:rsidRDefault="002F371C" w:rsidP="00C7461A">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hAnsi="Times New Roman" w:cs="Times New Roman"/>
          <w:sz w:val="24"/>
          <w:szCs w:val="24"/>
          <w:lang w:eastAsia="en-US"/>
        </w:rPr>
      </w:pPr>
      <w:r w:rsidRPr="00C7461A">
        <w:rPr>
          <w:rFonts w:ascii="Times New Roman" w:hAnsi="Times New Roman" w:cs="Times New Roman"/>
          <w:sz w:val="24"/>
          <w:szCs w:val="24"/>
          <w:lang w:eastAsia="en-US"/>
        </w:rPr>
        <w:t xml:space="preserve">5.9. </w:t>
      </w:r>
      <w:r w:rsidR="004C4B14" w:rsidRPr="00C7461A">
        <w:rPr>
          <w:rFonts w:ascii="Times New Roman" w:hAnsi="Times New Roman" w:cs="Times New Roman"/>
          <w:sz w:val="24"/>
          <w:szCs w:val="24"/>
        </w:rPr>
        <w:t>Тара (упаковка) товару повинна забезпечувати його схоронність за звичайних умов зберігання і транспортування</w:t>
      </w:r>
      <w:r w:rsidR="00AE34B0" w:rsidRPr="00C7461A">
        <w:rPr>
          <w:rFonts w:ascii="Times New Roman" w:hAnsi="Times New Roman" w:cs="Times New Roman"/>
          <w:sz w:val="24"/>
          <w:szCs w:val="24"/>
        </w:rPr>
        <w:t>.</w:t>
      </w:r>
      <w:r w:rsidR="004C4B14" w:rsidRPr="00C7461A">
        <w:rPr>
          <w:rFonts w:ascii="Times New Roman" w:hAnsi="Times New Roman" w:cs="Times New Roman"/>
          <w:sz w:val="24"/>
          <w:szCs w:val="24"/>
        </w:rPr>
        <w:t xml:space="preserve"> Упаковка Товару не повинна бути пошкодженою, наявні на Товарах написи та етикетки повинні легко </w:t>
      </w:r>
      <w:proofErr w:type="spellStart"/>
      <w:r w:rsidR="004C4B14" w:rsidRPr="00C7461A">
        <w:rPr>
          <w:rFonts w:ascii="Times New Roman" w:hAnsi="Times New Roman" w:cs="Times New Roman"/>
          <w:sz w:val="24"/>
          <w:szCs w:val="24"/>
        </w:rPr>
        <w:t>читатися</w:t>
      </w:r>
      <w:proofErr w:type="spellEnd"/>
      <w:r w:rsidR="004C4B14" w:rsidRPr="00C7461A">
        <w:rPr>
          <w:rFonts w:ascii="Times New Roman" w:hAnsi="Times New Roman" w:cs="Times New Roman"/>
          <w:sz w:val="24"/>
          <w:szCs w:val="24"/>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FFFA217" w14:textId="77777777" w:rsidR="00273E83"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5</w:t>
      </w:r>
      <w:r w:rsidR="002F371C" w:rsidRPr="00C7461A">
        <w:rPr>
          <w:rFonts w:ascii="Times New Roman" w:hAnsi="Times New Roman"/>
          <w:sz w:val="24"/>
          <w:szCs w:val="24"/>
        </w:rPr>
        <w:t>.10.</w:t>
      </w:r>
      <w:r w:rsidRPr="00C7461A">
        <w:rPr>
          <w:rFonts w:ascii="Times New Roman" w:hAnsi="Times New Roman"/>
          <w:sz w:val="24"/>
          <w:szCs w:val="24"/>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 </w:t>
      </w:r>
    </w:p>
    <w:p w14:paraId="7CFA18DB" w14:textId="77777777" w:rsidR="004C4B14" w:rsidRPr="00C7461A" w:rsidRDefault="00273E83" w:rsidP="00C7461A">
      <w:pPr>
        <w:spacing w:after="0" w:line="240" w:lineRule="auto"/>
        <w:jc w:val="both"/>
        <w:rPr>
          <w:rFonts w:ascii="Times New Roman" w:hAnsi="Times New Roman"/>
          <w:sz w:val="24"/>
          <w:szCs w:val="24"/>
        </w:rPr>
      </w:pPr>
      <w:r w:rsidRPr="00C7461A">
        <w:rPr>
          <w:rFonts w:ascii="Times New Roman" w:hAnsi="Times New Roman"/>
          <w:sz w:val="24"/>
          <w:szCs w:val="24"/>
        </w:rPr>
        <w:t>5.</w:t>
      </w:r>
      <w:r w:rsidR="002F371C" w:rsidRPr="00C7461A">
        <w:rPr>
          <w:rFonts w:ascii="Times New Roman" w:hAnsi="Times New Roman"/>
          <w:sz w:val="24"/>
          <w:szCs w:val="24"/>
        </w:rPr>
        <w:t>11</w:t>
      </w:r>
      <w:r w:rsidRPr="00C7461A">
        <w:rPr>
          <w:rFonts w:ascii="Times New Roman" w:hAnsi="Times New Roman"/>
          <w:sz w:val="24"/>
          <w:szCs w:val="24"/>
        </w:rPr>
        <w:t xml:space="preserve">. </w:t>
      </w:r>
      <w:r w:rsidR="007152F0" w:rsidRPr="00C7461A">
        <w:rPr>
          <w:rFonts w:ascii="Times New Roman" w:hAnsi="Times New Roman"/>
          <w:sz w:val="24"/>
          <w:szCs w:val="24"/>
        </w:rPr>
        <w:t>Товар повинен мати залишков</w:t>
      </w:r>
      <w:r w:rsidR="00152D41">
        <w:rPr>
          <w:rFonts w:ascii="Times New Roman" w:hAnsi="Times New Roman"/>
          <w:sz w:val="24"/>
          <w:szCs w:val="24"/>
        </w:rPr>
        <w:t>ий термін придатності не менше 75</w:t>
      </w:r>
      <w:r w:rsidR="007152F0" w:rsidRPr="00C7461A">
        <w:rPr>
          <w:rFonts w:ascii="Times New Roman" w:hAnsi="Times New Roman"/>
          <w:sz w:val="24"/>
          <w:szCs w:val="24"/>
        </w:rPr>
        <w:t>% від встановлених термінів зберігання для кожної окремої позиції.</w:t>
      </w:r>
    </w:p>
    <w:p w14:paraId="219874DC" w14:textId="77777777" w:rsidR="00C91D12" w:rsidRPr="00C7461A" w:rsidRDefault="00672FA5"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5.12. </w:t>
      </w:r>
      <w:r w:rsidR="00C91D12" w:rsidRPr="00C7461A">
        <w:rPr>
          <w:rFonts w:ascii="Times New Roman" w:hAnsi="Times New Roman"/>
          <w:sz w:val="24"/>
          <w:szCs w:val="24"/>
        </w:rPr>
        <w:t>Приймання-передача Товару по асортименту, кількості та комплектності проводиться відповідно до документів, вказаних п. 5.6. Договору.</w:t>
      </w:r>
    </w:p>
    <w:p w14:paraId="70C7D397" w14:textId="77777777" w:rsidR="001D4084" w:rsidRPr="00C7461A" w:rsidRDefault="00C91D12" w:rsidP="00C7461A">
      <w:pPr>
        <w:spacing w:after="0" w:line="240" w:lineRule="auto"/>
        <w:jc w:val="both"/>
        <w:rPr>
          <w:rFonts w:ascii="Times New Roman" w:hAnsi="Times New Roman"/>
          <w:sz w:val="24"/>
          <w:szCs w:val="24"/>
        </w:rPr>
      </w:pPr>
      <w:r w:rsidRPr="00C7461A">
        <w:rPr>
          <w:rFonts w:ascii="Times New Roman" w:hAnsi="Times New Roman"/>
          <w:sz w:val="24"/>
          <w:szCs w:val="24"/>
        </w:rPr>
        <w:t>5.13.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14:paraId="3D0D467C" w14:textId="77777777" w:rsidR="001D4084" w:rsidRPr="00C7461A" w:rsidRDefault="001D4084" w:rsidP="00C7461A">
      <w:pPr>
        <w:spacing w:after="0" w:line="240" w:lineRule="auto"/>
        <w:jc w:val="both"/>
        <w:rPr>
          <w:rFonts w:ascii="Times New Roman" w:hAnsi="Times New Roman"/>
          <w:sz w:val="24"/>
          <w:szCs w:val="24"/>
        </w:rPr>
      </w:pPr>
      <w:r w:rsidRPr="00C7461A">
        <w:rPr>
          <w:rFonts w:ascii="Times New Roman" w:hAnsi="Times New Roman"/>
          <w:sz w:val="24"/>
          <w:szCs w:val="24"/>
        </w:rPr>
        <w:t>5.14. При прийнятті Товару у разі виникненні претензій у Замовника по асортименту, кількості, комплектності та якості Товару, Замовник має право відмовитися повністю або частково від прийняття Товару, що не відповідає умовам Договору, про що Замовником складається відповідний Акт про невідповідність поставленого Товару умовам Договору.</w:t>
      </w:r>
    </w:p>
    <w:p w14:paraId="4155DBFD" w14:textId="77777777" w:rsidR="001D4084" w:rsidRPr="00C7461A" w:rsidRDefault="001D4084" w:rsidP="00C7461A">
      <w:pPr>
        <w:spacing w:after="0" w:line="240" w:lineRule="auto"/>
        <w:jc w:val="both"/>
        <w:rPr>
          <w:rFonts w:ascii="Times New Roman" w:hAnsi="Times New Roman"/>
          <w:sz w:val="24"/>
          <w:szCs w:val="24"/>
        </w:rPr>
      </w:pPr>
      <w:r w:rsidRPr="00C7461A">
        <w:rPr>
          <w:rFonts w:ascii="Times New Roman" w:hAnsi="Times New Roman"/>
          <w:sz w:val="24"/>
          <w:szCs w:val="24"/>
        </w:rPr>
        <w:t>5.15.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14:paraId="15E543B1" w14:textId="77777777" w:rsidR="001D4084" w:rsidRPr="00C7461A" w:rsidRDefault="001D408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5.16. У випадках, визначених п. 5.14. та п. 5.15.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Замовника. </w:t>
      </w:r>
    </w:p>
    <w:p w14:paraId="17629B6B" w14:textId="77777777" w:rsidR="001D4084" w:rsidRPr="00C7461A" w:rsidRDefault="001D408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5.17.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Актами </w:t>
      </w:r>
      <w:proofErr w:type="spellStart"/>
      <w:r w:rsidRPr="00C7461A">
        <w:rPr>
          <w:rFonts w:ascii="Times New Roman" w:hAnsi="Times New Roman"/>
          <w:sz w:val="24"/>
          <w:szCs w:val="24"/>
        </w:rPr>
        <w:t>Замовинка</w:t>
      </w:r>
      <w:proofErr w:type="spellEnd"/>
      <w:r w:rsidRPr="00C7461A">
        <w:rPr>
          <w:rFonts w:ascii="Times New Roman" w:hAnsi="Times New Roman"/>
          <w:sz w:val="24"/>
          <w:szCs w:val="24"/>
        </w:rPr>
        <w:t xml:space="preserve"> про невідповідність поставленого Товару умовам Договору, Замовник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запланованої дати розірвання Договору. Десятиденний термін в цьому випадку вважається закінченим, а Договір </w:t>
      </w:r>
      <w:r w:rsidRPr="00C7461A">
        <w:rPr>
          <w:rFonts w:ascii="Times New Roman" w:hAnsi="Times New Roman"/>
          <w:sz w:val="24"/>
          <w:szCs w:val="24"/>
        </w:rPr>
        <w:lastRenderedPageBreak/>
        <w:t>достроково розірваним з одинадцятого 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14:paraId="3CF1219A" w14:textId="77777777" w:rsidR="004C4B14" w:rsidRPr="00C7461A" w:rsidRDefault="004C4B14" w:rsidP="00C7461A">
      <w:pPr>
        <w:keepNext/>
        <w:keepLines/>
        <w:spacing w:after="0" w:line="240" w:lineRule="auto"/>
        <w:ind w:right="586"/>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t>VI. ПРАВА ТА ОБОВ'ЯЗКИ СТОРІН</w:t>
      </w:r>
    </w:p>
    <w:p w14:paraId="09A2E099"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6.1  Замовник зобов’язаний:</w:t>
      </w:r>
    </w:p>
    <w:p w14:paraId="488F0448"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6.1.1  Своєчасно та в повному обсязі сплачувати за поставлені товари;</w:t>
      </w:r>
    </w:p>
    <w:p w14:paraId="31A40890"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6.1.2  Приймати поставлений товар </w:t>
      </w:r>
      <w:r w:rsidR="00991776" w:rsidRPr="00C7461A">
        <w:rPr>
          <w:rFonts w:ascii="Times New Roman" w:hAnsi="Times New Roman"/>
          <w:sz w:val="24"/>
          <w:szCs w:val="24"/>
        </w:rPr>
        <w:t>згідно відповідних документів</w:t>
      </w:r>
      <w:r w:rsidRPr="00C7461A">
        <w:rPr>
          <w:rFonts w:ascii="Times New Roman" w:hAnsi="Times New Roman"/>
          <w:sz w:val="24"/>
          <w:szCs w:val="24"/>
        </w:rPr>
        <w:t>;</w:t>
      </w:r>
    </w:p>
    <w:p w14:paraId="7CE93DF2" w14:textId="77777777" w:rsidR="004C4B14" w:rsidRPr="00C7461A" w:rsidRDefault="004C4B14" w:rsidP="00C7461A">
      <w:pPr>
        <w:spacing w:after="0" w:line="240" w:lineRule="auto"/>
        <w:jc w:val="both"/>
        <w:rPr>
          <w:rFonts w:ascii="Times New Roman" w:eastAsia="Arial Unicode MS" w:hAnsi="Times New Roman"/>
          <w:sz w:val="24"/>
          <w:szCs w:val="24"/>
        </w:rPr>
      </w:pPr>
      <w:r w:rsidRPr="00C7461A">
        <w:rPr>
          <w:rFonts w:ascii="Times New Roman" w:eastAsia="Arial Unicode MS" w:hAnsi="Times New Roman"/>
          <w:sz w:val="24"/>
          <w:szCs w:val="24"/>
        </w:rPr>
        <w:t xml:space="preserve">6.2.  Замовник має право: </w:t>
      </w:r>
    </w:p>
    <w:p w14:paraId="1AFA719D" w14:textId="77777777" w:rsidR="004C4B14" w:rsidRPr="00C7461A" w:rsidRDefault="004C4B14" w:rsidP="00C7461A">
      <w:pPr>
        <w:spacing w:after="0" w:line="240" w:lineRule="auto"/>
        <w:jc w:val="both"/>
        <w:rPr>
          <w:rFonts w:ascii="Times New Roman" w:eastAsia="Arial Unicode MS" w:hAnsi="Times New Roman"/>
          <w:sz w:val="24"/>
          <w:szCs w:val="24"/>
        </w:rPr>
      </w:pPr>
      <w:r w:rsidRPr="00C7461A">
        <w:rPr>
          <w:rFonts w:ascii="Times New Roman" w:eastAsia="Arial Unicode MS" w:hAnsi="Times New Roman"/>
          <w:sz w:val="24"/>
          <w:szCs w:val="24"/>
        </w:rPr>
        <w:t xml:space="preserve">6.2.1 Достроково розірвати цей Договір в односторонньому порядку.  </w:t>
      </w:r>
    </w:p>
    <w:p w14:paraId="14E561E3" w14:textId="77777777" w:rsidR="004C4B14" w:rsidRPr="00C7461A" w:rsidRDefault="004C4B14" w:rsidP="00C7461A">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 xml:space="preserve">Умовами розірвання договору в односторонньому порядку є: </w:t>
      </w:r>
    </w:p>
    <w:p w14:paraId="3EE910BD" w14:textId="77777777" w:rsidR="004C4B14" w:rsidRPr="00C7461A" w:rsidRDefault="004C4B14" w:rsidP="00C7461A">
      <w:pPr>
        <w:spacing w:after="0" w:line="240" w:lineRule="auto"/>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 порушення Договору (не виконання або неналежне виконання своїх зобов’язань за цим Договором) Постача</w:t>
      </w:r>
      <w:r w:rsidR="00832D81" w:rsidRPr="00C7461A">
        <w:rPr>
          <w:rFonts w:ascii="Times New Roman" w:eastAsia="Times New Roman" w:hAnsi="Times New Roman"/>
          <w:sz w:val="24"/>
          <w:szCs w:val="24"/>
          <w:lang w:eastAsia="ru-RU"/>
        </w:rPr>
        <w:t>ль</w:t>
      </w:r>
      <w:r w:rsidRPr="00C7461A">
        <w:rPr>
          <w:rFonts w:ascii="Times New Roman" w:eastAsia="Times New Roman" w:hAnsi="Times New Roman"/>
          <w:sz w:val="24"/>
          <w:szCs w:val="24"/>
          <w:lang w:eastAsia="ru-RU"/>
        </w:rPr>
        <w:t xml:space="preserve">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14:paraId="0E34033F" w14:textId="77777777" w:rsidR="004C4B14" w:rsidRPr="00C7461A" w:rsidRDefault="004C4B14" w:rsidP="00C7461A">
      <w:pPr>
        <w:spacing w:after="0" w:line="240" w:lineRule="auto"/>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 відмова Постачальника від виконання Договору;</w:t>
      </w:r>
    </w:p>
    <w:p w14:paraId="7C6D4087" w14:textId="77777777" w:rsidR="004C4B14" w:rsidRPr="00C7461A" w:rsidRDefault="004C4B14" w:rsidP="00C7461A">
      <w:pPr>
        <w:spacing w:after="0" w:line="240" w:lineRule="auto"/>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 xml:space="preserve">- відсутність у Замовника подальшої потреби у закупівлі товару; </w:t>
      </w:r>
    </w:p>
    <w:p w14:paraId="0651878A" w14:textId="77777777" w:rsidR="004C4B14" w:rsidRPr="00C7461A" w:rsidRDefault="004C4B14" w:rsidP="00C7461A">
      <w:pPr>
        <w:spacing w:after="0" w:line="240" w:lineRule="auto"/>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 xml:space="preserve">- відсутність або зупинення фінансування закупівлі товару; </w:t>
      </w:r>
    </w:p>
    <w:p w14:paraId="00C95C6E" w14:textId="77777777" w:rsidR="004C4B14" w:rsidRPr="00C7461A" w:rsidRDefault="004C4B14" w:rsidP="00C7461A">
      <w:pPr>
        <w:spacing w:after="0" w:line="240" w:lineRule="auto"/>
        <w:jc w:val="both"/>
        <w:rPr>
          <w:rFonts w:ascii="Times New Roman" w:eastAsia="Times New Roman" w:hAnsi="Times New Roman"/>
          <w:sz w:val="24"/>
          <w:szCs w:val="24"/>
          <w:lang w:eastAsia="ru-RU"/>
        </w:rPr>
      </w:pPr>
      <w:r w:rsidRPr="00C7461A">
        <w:rPr>
          <w:rFonts w:ascii="Times New Roman" w:eastAsia="Times New Roman" w:hAnsi="Times New Roman"/>
          <w:i/>
          <w:sz w:val="24"/>
          <w:szCs w:val="24"/>
          <w:lang w:eastAsia="ru-RU"/>
        </w:rPr>
        <w:t xml:space="preserve">- </w:t>
      </w:r>
      <w:r w:rsidRPr="00C7461A">
        <w:rPr>
          <w:rFonts w:ascii="Times New Roman" w:eastAsia="Times New Roman" w:hAnsi="Times New Roman"/>
          <w:sz w:val="24"/>
          <w:szCs w:val="24"/>
          <w:lang w:eastAsia="ru-RU"/>
        </w:rPr>
        <w:t xml:space="preserve">відкриття судом провадження у справі про банкрутство Постачальника; </w:t>
      </w:r>
    </w:p>
    <w:p w14:paraId="47EB8A47"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6.2.2 Контролювати поставку товару у строки, встановлені цим Договором; </w:t>
      </w:r>
    </w:p>
    <w:p w14:paraId="3224A6FA"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3269A50"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6.2.4 Повернути рахунок – фактуру Постачальнику без здійснення оплати в разі неналежного оформлення документів. </w:t>
      </w:r>
    </w:p>
    <w:p w14:paraId="3AFAD291"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436CE6E8"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 6.3  Постачальник зобов’язаний:</w:t>
      </w:r>
    </w:p>
    <w:p w14:paraId="43E33124"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 6.3.1 Забезпечити поставку товарів у строки, встановлені цим Договором;</w:t>
      </w:r>
    </w:p>
    <w:p w14:paraId="7DE10A44"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 6.3.2 Забезпечити поставку товарів, якість яких відповідає умовам, установленим розділом II цього Договору.</w:t>
      </w:r>
    </w:p>
    <w:p w14:paraId="3D53CAE3"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 6.4  Постачальник має право:</w:t>
      </w:r>
    </w:p>
    <w:p w14:paraId="529B4DCA"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 6.4.1 Своєчасно та в повному обсязі отримувати плату відповідно до порядку здійснення оплати, визначеного розділом IV цього Договору;</w:t>
      </w:r>
    </w:p>
    <w:p w14:paraId="2B042ABB"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 6.4.2 На дострокову поставку товарів;</w:t>
      </w:r>
    </w:p>
    <w:p w14:paraId="59E8146F"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764D19F" w14:textId="77777777" w:rsidR="004C4B14" w:rsidRPr="00C7461A" w:rsidRDefault="004C4B14" w:rsidP="00C7461A">
      <w:pPr>
        <w:keepNext/>
        <w:keepLines/>
        <w:spacing w:after="0" w:line="240" w:lineRule="auto"/>
        <w:ind w:left="3340" w:right="584" w:hanging="3198"/>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t>VII. ВІДПОВІДАЛЬНІСТЬ СТОРІН</w:t>
      </w:r>
    </w:p>
    <w:p w14:paraId="31CA9ECC" w14:textId="77777777" w:rsidR="00041A31" w:rsidRPr="00C7461A" w:rsidRDefault="00041A31" w:rsidP="00C7461A">
      <w:pPr>
        <w:spacing w:after="0" w:line="240" w:lineRule="auto"/>
        <w:jc w:val="both"/>
        <w:rPr>
          <w:rFonts w:ascii="Times New Roman" w:hAnsi="Times New Roman"/>
          <w:sz w:val="24"/>
          <w:szCs w:val="24"/>
        </w:rPr>
      </w:pPr>
      <w:r w:rsidRPr="00C7461A">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53AD060" w14:textId="77777777" w:rsidR="00041A31" w:rsidRPr="00C7461A" w:rsidRDefault="00041A31" w:rsidP="00C7461A">
      <w:pPr>
        <w:spacing w:after="0" w:line="240" w:lineRule="auto"/>
        <w:jc w:val="both"/>
        <w:rPr>
          <w:rFonts w:ascii="Times New Roman" w:hAnsi="Times New Roman"/>
          <w:sz w:val="24"/>
          <w:szCs w:val="24"/>
        </w:rPr>
      </w:pPr>
      <w:r w:rsidRPr="00C7461A">
        <w:rPr>
          <w:rFonts w:ascii="Times New Roman" w:hAnsi="Times New Roman"/>
          <w:sz w:val="24"/>
          <w:szCs w:val="24"/>
        </w:rPr>
        <w:t>7.2 За невиконання або неналежне виконання зобов’язань по цьому Договору винна сторона несе відповідальність, передбачену ст. 231 Господарського кодексу України та цим Договором, крім того вона повинна відшкодувати іншій стороні всі понесені у зв’язку з цим збитки.</w:t>
      </w:r>
    </w:p>
    <w:p w14:paraId="7C58CBA9" w14:textId="77777777" w:rsidR="00041A31" w:rsidRPr="00C7461A" w:rsidRDefault="00041A31" w:rsidP="00C7461A">
      <w:pPr>
        <w:spacing w:after="0" w:line="240" w:lineRule="auto"/>
        <w:jc w:val="both"/>
        <w:rPr>
          <w:rFonts w:ascii="Times New Roman" w:hAnsi="Times New Roman"/>
          <w:sz w:val="24"/>
          <w:szCs w:val="24"/>
        </w:rPr>
      </w:pPr>
      <w:r w:rsidRPr="00C7461A">
        <w:rPr>
          <w:rFonts w:ascii="Times New Roman" w:hAnsi="Times New Roman"/>
          <w:sz w:val="24"/>
          <w:szCs w:val="24"/>
        </w:rPr>
        <w:t>7.3 У разі затримки поставки Товару у строки, передбачені цим Договором або затримку заміни неякісного товару Постачальник сплачує Замовнику пеню у розмірі 0,1% від вартості Товару, але не нижче облікової ставки НБУ за кожний день прострочення.</w:t>
      </w:r>
    </w:p>
    <w:p w14:paraId="758A1BF6" w14:textId="77777777" w:rsidR="00626A04" w:rsidRPr="00C7461A" w:rsidRDefault="00626A04" w:rsidP="00C7461A">
      <w:pPr>
        <w:spacing w:after="0" w:line="240" w:lineRule="auto"/>
        <w:jc w:val="both"/>
        <w:rPr>
          <w:rFonts w:ascii="Times New Roman" w:hAnsi="Times New Roman"/>
          <w:sz w:val="24"/>
          <w:szCs w:val="24"/>
        </w:rPr>
      </w:pPr>
      <w:r w:rsidRPr="00C7461A">
        <w:rPr>
          <w:rFonts w:ascii="Times New Roman" w:hAnsi="Times New Roman"/>
          <w:sz w:val="24"/>
          <w:szCs w:val="24"/>
        </w:rPr>
        <w:t>7.4. Замовник не несе відповідальності за невиконання або неналежне виконання (виконання з порушенням умов договору) своїх зобов’язань у разі відсутності фінансування з бюджету відповідного рівня на цілі, передбачені цим Договором.</w:t>
      </w:r>
    </w:p>
    <w:p w14:paraId="4E5F9916" w14:textId="77777777" w:rsidR="00041A31" w:rsidRPr="00C7461A" w:rsidRDefault="00041A31" w:rsidP="00C7461A">
      <w:pPr>
        <w:spacing w:after="0" w:line="240" w:lineRule="auto"/>
        <w:jc w:val="both"/>
        <w:rPr>
          <w:rFonts w:ascii="Times New Roman" w:hAnsi="Times New Roman"/>
          <w:sz w:val="24"/>
          <w:szCs w:val="24"/>
        </w:rPr>
      </w:pPr>
      <w:r w:rsidRPr="00C7461A">
        <w:rPr>
          <w:rFonts w:ascii="Times New Roman" w:hAnsi="Times New Roman"/>
          <w:sz w:val="24"/>
          <w:szCs w:val="24"/>
        </w:rPr>
        <w:t>7.</w:t>
      </w:r>
      <w:r w:rsidR="00626A04" w:rsidRPr="00C7461A">
        <w:rPr>
          <w:rFonts w:ascii="Times New Roman" w:hAnsi="Times New Roman"/>
          <w:sz w:val="24"/>
          <w:szCs w:val="24"/>
        </w:rPr>
        <w:t>5.</w:t>
      </w:r>
      <w:r w:rsidRPr="00C7461A">
        <w:rPr>
          <w:rFonts w:ascii="Times New Roman" w:hAnsi="Times New Roman"/>
          <w:sz w:val="24"/>
          <w:szCs w:val="24"/>
        </w:rPr>
        <w:t xml:space="preserve"> Сплата штрафних санкцій не звільняє Сторони від виконання договірних зобов’язань.</w:t>
      </w:r>
    </w:p>
    <w:p w14:paraId="4480D069" w14:textId="77777777" w:rsidR="004C4B14" w:rsidRPr="00C7461A" w:rsidRDefault="00626A04" w:rsidP="00C7461A">
      <w:pPr>
        <w:spacing w:after="0" w:line="240" w:lineRule="auto"/>
        <w:jc w:val="both"/>
        <w:rPr>
          <w:rFonts w:ascii="Times New Roman" w:hAnsi="Times New Roman"/>
          <w:sz w:val="24"/>
          <w:szCs w:val="24"/>
        </w:rPr>
      </w:pPr>
      <w:r w:rsidRPr="00C7461A">
        <w:rPr>
          <w:rFonts w:ascii="Times New Roman" w:hAnsi="Times New Roman"/>
          <w:sz w:val="24"/>
          <w:szCs w:val="24"/>
        </w:rPr>
        <w:t>7.6.</w:t>
      </w:r>
      <w:r w:rsidR="00041A31" w:rsidRPr="00C7461A">
        <w:rPr>
          <w:rFonts w:ascii="Times New Roman" w:hAnsi="Times New Roman"/>
          <w:sz w:val="24"/>
          <w:szCs w:val="24"/>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1CC829CF" w14:textId="77777777" w:rsidR="004C4B14" w:rsidRPr="00C7461A" w:rsidRDefault="004C4B14" w:rsidP="00C7461A">
      <w:pPr>
        <w:keepNext/>
        <w:keepLines/>
        <w:spacing w:after="0" w:line="240" w:lineRule="auto"/>
        <w:ind w:left="3340" w:right="586" w:hanging="3340"/>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lastRenderedPageBreak/>
        <w:t>VIII. ОБСТАВИНИ НЕПЕРЕБОРНОЇ СИЛИ</w:t>
      </w:r>
    </w:p>
    <w:p w14:paraId="45F89FA0" w14:textId="77777777" w:rsidR="004C4B14" w:rsidRPr="00C7461A" w:rsidRDefault="004C4B14" w:rsidP="00C7461A">
      <w:pPr>
        <w:spacing w:after="0" w:line="240" w:lineRule="auto"/>
        <w:jc w:val="both"/>
        <w:rPr>
          <w:rFonts w:ascii="Times New Roman" w:hAnsi="Times New Roman"/>
          <w:sz w:val="24"/>
          <w:szCs w:val="24"/>
          <w:highlight w:val="lightGray"/>
        </w:rPr>
      </w:pPr>
      <w:r w:rsidRPr="00C7461A">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E108428"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AAAD3DE"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568E9D53"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мас право розірвати цей Договір</w:t>
      </w:r>
    </w:p>
    <w:p w14:paraId="38366367" w14:textId="77777777" w:rsidR="004C4B14" w:rsidRPr="00C7461A" w:rsidRDefault="004C4B14" w:rsidP="00C7461A">
      <w:pPr>
        <w:keepNext/>
        <w:keepLines/>
        <w:spacing w:after="0" w:line="240" w:lineRule="auto"/>
        <w:ind w:left="3340" w:right="586" w:hanging="3340"/>
        <w:jc w:val="center"/>
        <w:outlineLvl w:val="0"/>
        <w:rPr>
          <w:rFonts w:ascii="Times New Roman" w:hAnsi="Times New Roman"/>
          <w:b/>
          <w:sz w:val="24"/>
          <w:szCs w:val="24"/>
          <w:lang w:eastAsia="ru-RU"/>
        </w:rPr>
      </w:pPr>
      <w:r w:rsidRPr="00C7461A">
        <w:rPr>
          <w:rFonts w:ascii="Times New Roman" w:hAnsi="Times New Roman"/>
          <w:b/>
          <w:sz w:val="24"/>
          <w:szCs w:val="24"/>
          <w:lang w:eastAsia="ru-RU"/>
        </w:rPr>
        <w:t>IX. ВИРІШЕННЯ СПОРІВ</w:t>
      </w:r>
    </w:p>
    <w:p w14:paraId="19902FA0"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B7FD25C"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9.2 У разі недосягнення Сторонами згоди спори (розбіжності) вирішуються у судовому порядку відповідно до чинного законодавства України.</w:t>
      </w:r>
    </w:p>
    <w:p w14:paraId="01B5E6F9" w14:textId="77777777" w:rsidR="004C4B14" w:rsidRPr="00C7461A" w:rsidRDefault="004C4B14" w:rsidP="00C7461A">
      <w:pPr>
        <w:keepNext/>
        <w:keepLines/>
        <w:spacing w:after="0" w:line="240" w:lineRule="auto"/>
        <w:ind w:left="3880" w:right="586" w:hanging="3880"/>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t>X. СТРОК ДІЇ ДОГОВОРУ</w:t>
      </w:r>
    </w:p>
    <w:p w14:paraId="3A6A7FE0" w14:textId="31DD271D"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10.1. Цей Договір набирає чинності з дня його підписання і діє до </w:t>
      </w:r>
      <w:r w:rsidR="00DB6CA1">
        <w:rPr>
          <w:rFonts w:ascii="Times New Roman" w:hAnsi="Times New Roman"/>
          <w:sz w:val="24"/>
          <w:szCs w:val="24"/>
        </w:rPr>
        <w:t>31.12.</w:t>
      </w:r>
      <w:r w:rsidRPr="00900FCD">
        <w:rPr>
          <w:rFonts w:ascii="Times New Roman" w:hAnsi="Times New Roman"/>
          <w:sz w:val="24"/>
          <w:szCs w:val="24"/>
        </w:rPr>
        <w:t xml:space="preserve"> 202</w:t>
      </w:r>
      <w:r w:rsidR="00DB6CA1">
        <w:rPr>
          <w:rFonts w:ascii="Times New Roman" w:hAnsi="Times New Roman"/>
          <w:sz w:val="24"/>
          <w:szCs w:val="24"/>
        </w:rPr>
        <w:t>4</w:t>
      </w:r>
      <w:r w:rsidRPr="00900FCD">
        <w:rPr>
          <w:rFonts w:ascii="Times New Roman" w:hAnsi="Times New Roman"/>
          <w:sz w:val="24"/>
          <w:szCs w:val="24"/>
        </w:rPr>
        <w:t xml:space="preserve"> року </w:t>
      </w:r>
      <w:r w:rsidRPr="00C7461A">
        <w:rPr>
          <w:rFonts w:ascii="Times New Roman" w:hAnsi="Times New Roman"/>
          <w:sz w:val="24"/>
          <w:szCs w:val="24"/>
        </w:rPr>
        <w:t>включно, але в будь якому разі до повного виконання сторонами своїх зобов'язань.</w:t>
      </w:r>
    </w:p>
    <w:p w14:paraId="22B88EAB"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1D45FBE2" w14:textId="77777777" w:rsidR="004C4B14" w:rsidRPr="00C7461A" w:rsidRDefault="004C4B14" w:rsidP="00C7461A">
      <w:pPr>
        <w:keepNext/>
        <w:keepLines/>
        <w:spacing w:after="0" w:line="240" w:lineRule="auto"/>
        <w:ind w:left="4380" w:right="586" w:hanging="4380"/>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t>XI. ІНШІ УМОВИ</w:t>
      </w:r>
    </w:p>
    <w:p w14:paraId="20DCC4B3" w14:textId="77777777" w:rsidR="006A1A29"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11.1</w:t>
      </w:r>
      <w:r w:rsidR="006A1A29" w:rsidRPr="00C7461A">
        <w:rPr>
          <w:rFonts w:ascii="Times New Roman" w:hAnsi="Times New Roman"/>
          <w:sz w:val="24"/>
          <w:szCs w:val="24"/>
        </w:rPr>
        <w:t xml:space="preserve">.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w:t>
      </w:r>
      <w:r w:rsidR="00DB599C">
        <w:rPr>
          <w:rFonts w:ascii="Times New Roman" w:hAnsi="Times New Roman"/>
          <w:sz w:val="24"/>
          <w:szCs w:val="24"/>
        </w:rPr>
        <w:t>другої</w:t>
      </w:r>
      <w:r w:rsidR="006A1A29" w:rsidRPr="00C7461A">
        <w:rPr>
          <w:rFonts w:ascii="Times New Roman" w:hAnsi="Times New Roman"/>
          <w:sz w:val="24"/>
          <w:szCs w:val="24"/>
        </w:rPr>
        <w:t xml:space="preserve"> – п’ятої, сьомої – дев’ятої статті 41 Закону), та Особливостей здійснення публічних </w:t>
      </w:r>
      <w:proofErr w:type="spellStart"/>
      <w:r w:rsidR="006A1A29" w:rsidRPr="00C7461A">
        <w:rPr>
          <w:rFonts w:ascii="Times New Roman" w:hAnsi="Times New Roman"/>
          <w:sz w:val="24"/>
          <w:szCs w:val="24"/>
        </w:rPr>
        <w:t>закупівель</w:t>
      </w:r>
      <w:proofErr w:type="spellEnd"/>
      <w:r w:rsidR="006A1A29" w:rsidRPr="00C7461A">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5072D853" w14:textId="77777777" w:rsidR="006A1A29" w:rsidRPr="00C7461A" w:rsidRDefault="006A1A29"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11.2.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визначену у реквізитах цього Договору,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0E1C510" w14:textId="77777777" w:rsidR="006A1A29" w:rsidRPr="00C7461A" w:rsidRDefault="006A1A29"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11.3. Сторона договору, яка одержала пропозицію про зміну чи розірвання договору, у </w:t>
      </w:r>
      <w:proofErr w:type="spellStart"/>
      <w:r w:rsidRPr="00C7461A">
        <w:rPr>
          <w:rFonts w:ascii="Times New Roman" w:hAnsi="Times New Roman"/>
          <w:sz w:val="24"/>
          <w:szCs w:val="24"/>
        </w:rPr>
        <w:t>двадцятиденний</w:t>
      </w:r>
      <w:proofErr w:type="spellEnd"/>
      <w:r w:rsidRPr="00C7461A">
        <w:rPr>
          <w:rFonts w:ascii="Times New Roman" w:hAnsi="Times New Roman"/>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14:paraId="5051D9A4" w14:textId="77777777" w:rsidR="006A1A29" w:rsidRPr="00C7461A" w:rsidRDefault="006A1A29" w:rsidP="00C7461A">
      <w:pPr>
        <w:spacing w:after="0" w:line="240" w:lineRule="auto"/>
        <w:jc w:val="both"/>
        <w:rPr>
          <w:rFonts w:ascii="Times New Roman" w:hAnsi="Times New Roman"/>
          <w:sz w:val="24"/>
          <w:szCs w:val="24"/>
        </w:rPr>
      </w:pPr>
      <w:r w:rsidRPr="00C7461A">
        <w:rPr>
          <w:rFonts w:ascii="Times New Roman" w:hAnsi="Times New Roman"/>
          <w:sz w:val="24"/>
          <w:szCs w:val="24"/>
        </w:rPr>
        <w:t xml:space="preserve">11.4.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F1758D1" w14:textId="77777777" w:rsidR="006A1A29" w:rsidRPr="00C7461A" w:rsidRDefault="006A1A29" w:rsidP="00C7461A">
      <w:pPr>
        <w:spacing w:after="0" w:line="240" w:lineRule="auto"/>
        <w:jc w:val="both"/>
        <w:rPr>
          <w:rFonts w:ascii="Times New Roman" w:hAnsi="Times New Roman"/>
          <w:sz w:val="24"/>
          <w:szCs w:val="24"/>
        </w:rPr>
      </w:pPr>
      <w:r w:rsidRPr="00C7461A">
        <w:rPr>
          <w:rFonts w:ascii="Times New Roman" w:hAnsi="Times New Roman"/>
          <w:sz w:val="24"/>
          <w:szCs w:val="24"/>
        </w:rPr>
        <w:lastRenderedPageBreak/>
        <w:t>11.5.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DB74DDF" w14:textId="77777777" w:rsidR="00101D84" w:rsidRPr="00C7461A" w:rsidRDefault="00101D84" w:rsidP="00C7461A">
      <w:pPr>
        <w:spacing w:after="0" w:line="240" w:lineRule="auto"/>
        <w:jc w:val="both"/>
        <w:rPr>
          <w:rFonts w:ascii="Times New Roman" w:hAnsi="Times New Roman"/>
          <w:sz w:val="24"/>
          <w:szCs w:val="24"/>
        </w:rPr>
      </w:pPr>
      <w:r w:rsidRPr="00C7461A">
        <w:rPr>
          <w:rFonts w:ascii="Times New Roman" w:hAnsi="Times New Roman"/>
          <w:sz w:val="24"/>
          <w:szCs w:val="24"/>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335F45" w14:textId="77777777" w:rsidR="00101D84" w:rsidRPr="00C7461A" w:rsidRDefault="00101D84" w:rsidP="00C7461A">
      <w:pPr>
        <w:spacing w:after="0" w:line="240" w:lineRule="auto"/>
        <w:jc w:val="both"/>
        <w:rPr>
          <w:rFonts w:ascii="Times New Roman" w:hAnsi="Times New Roman"/>
          <w:sz w:val="24"/>
          <w:szCs w:val="24"/>
        </w:rPr>
      </w:pPr>
      <w:r w:rsidRPr="00C7461A">
        <w:rPr>
          <w:rFonts w:ascii="Times New Roman" w:hAnsi="Times New Roman"/>
          <w:sz w:val="24"/>
          <w:szCs w:val="24"/>
        </w:rPr>
        <w:t>1) зменшення обсягів закупівлі, зокрема з урахуванням фактичного обсягу видатків замовника;</w:t>
      </w:r>
    </w:p>
    <w:p w14:paraId="49DAAC43" w14:textId="77777777" w:rsidR="00625B9C" w:rsidRPr="00BE6E41" w:rsidRDefault="00101D84" w:rsidP="00625B9C">
      <w:pPr>
        <w:spacing w:after="0" w:line="240" w:lineRule="auto"/>
        <w:contextualSpacing/>
        <w:jc w:val="both"/>
        <w:rPr>
          <w:rFonts w:ascii="Times New Roman" w:hAnsi="Times New Roman"/>
          <w:sz w:val="24"/>
          <w:szCs w:val="24"/>
        </w:rPr>
      </w:pPr>
      <w:r w:rsidRPr="00C7461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461A">
        <w:rPr>
          <w:rFonts w:ascii="Times New Roman" w:hAnsi="Times New Roman"/>
          <w:sz w:val="24"/>
          <w:szCs w:val="24"/>
        </w:rPr>
        <w:t>пропорційно</w:t>
      </w:r>
      <w:proofErr w:type="spellEnd"/>
      <w:r w:rsidRPr="00C7461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625B9C">
        <w:rPr>
          <w:rFonts w:ascii="Times New Roman" w:hAnsi="Times New Roman"/>
          <w:sz w:val="24"/>
          <w:szCs w:val="24"/>
        </w:rPr>
        <w:t xml:space="preserve">півлю на момент його укладення. </w:t>
      </w:r>
      <w:r w:rsidR="00625B9C" w:rsidRPr="00BE6E41">
        <w:rPr>
          <w:rFonts w:ascii="Times New Roman" w:hAnsi="Times New Roman"/>
          <w:sz w:val="24"/>
          <w:szCs w:val="24"/>
        </w:rPr>
        <w:t>У цьому випадку Сторони погоджуються, що зміна ціни здійснюють у такому порядку:</w:t>
      </w:r>
    </w:p>
    <w:p w14:paraId="650F6A24" w14:textId="77777777" w:rsidR="00625B9C" w:rsidRPr="00BE6E41" w:rsidRDefault="00625B9C" w:rsidP="00625B9C">
      <w:pPr>
        <w:pStyle w:val="aa"/>
        <w:numPr>
          <w:ilvl w:val="0"/>
          <w:numId w:val="3"/>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14:paraId="1B67E52F" w14:textId="77777777" w:rsidR="00625B9C" w:rsidRPr="00BE6E41" w:rsidRDefault="00625B9C" w:rsidP="00625B9C">
      <w:pPr>
        <w:pStyle w:val="aa"/>
        <w:numPr>
          <w:ilvl w:val="0"/>
          <w:numId w:val="3"/>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коливанню цін на ринку, але не може перевищувати відсоток коливання (збільшення) ціни такого товару на ринку;</w:t>
      </w:r>
    </w:p>
    <w:p w14:paraId="7BD00A72" w14:textId="77777777" w:rsidR="00625B9C" w:rsidRPr="00BE6E41" w:rsidRDefault="00625B9C" w:rsidP="00625B9C">
      <w:pPr>
        <w:pStyle w:val="aa"/>
        <w:numPr>
          <w:ilvl w:val="0"/>
          <w:numId w:val="3"/>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72DB777" w14:textId="77777777" w:rsidR="00625B9C" w:rsidRPr="00BE6E41" w:rsidRDefault="00625B9C" w:rsidP="00625B9C">
      <w:pPr>
        <w:pStyle w:val="aa"/>
        <w:numPr>
          <w:ilvl w:val="0"/>
          <w:numId w:val="3"/>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FE43A68" w14:textId="0C324387" w:rsidR="00625B9C" w:rsidRPr="00625B9C" w:rsidRDefault="00625B9C" w:rsidP="00625B9C">
      <w:pPr>
        <w:pStyle w:val="aa"/>
        <w:numPr>
          <w:ilvl w:val="0"/>
          <w:numId w:val="3"/>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w:t>
      </w:r>
      <w:r w:rsidR="00DB6CA1">
        <w:rPr>
          <w:rFonts w:ascii="Times New Roman" w:hAnsi="Times New Roman"/>
          <w:sz w:val="24"/>
          <w:szCs w:val="24"/>
        </w:rPr>
        <w:t>н</w:t>
      </w:r>
      <w:r w:rsidRPr="00BE6E41">
        <w:rPr>
          <w:rFonts w:ascii="Times New Roman" w:hAnsi="Times New Roman"/>
          <w:sz w:val="24"/>
          <w:szCs w:val="24"/>
        </w:rPr>
        <w:t>ку можуть бути надані документи, які видані уповноваженими на це органами (ДП «</w:t>
      </w:r>
      <w:proofErr w:type="spellStart"/>
      <w:r w:rsidRPr="00BE6E41">
        <w:rPr>
          <w:rFonts w:ascii="Times New Roman" w:hAnsi="Times New Roman"/>
          <w:sz w:val="24"/>
          <w:szCs w:val="24"/>
        </w:rPr>
        <w:t>Зовнішінформ</w:t>
      </w:r>
      <w:proofErr w:type="spellEnd"/>
      <w:r w:rsidRPr="00BE6E4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r>
        <w:rPr>
          <w:rFonts w:ascii="Times New Roman" w:hAnsi="Times New Roman"/>
          <w:sz w:val="24"/>
          <w:szCs w:val="24"/>
        </w:rPr>
        <w:t xml:space="preserve"> </w:t>
      </w:r>
      <w:r w:rsidRPr="00625B9C">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Pr>
          <w:rFonts w:ascii="Times New Roman" w:hAnsi="Times New Roman"/>
          <w:sz w:val="24"/>
          <w:szCs w:val="24"/>
        </w:rPr>
        <w:t xml:space="preserve"> </w:t>
      </w:r>
      <w:r w:rsidRPr="00625B9C">
        <w:rPr>
          <w:rFonts w:ascii="Times New Roman" w:hAnsi="Times New Roman"/>
          <w:sz w:val="24"/>
          <w:szCs w:val="24"/>
        </w:rPr>
        <w:t>результат порівняння цін у відсотковому вираженні.</w:t>
      </w:r>
    </w:p>
    <w:p w14:paraId="61A16A17" w14:textId="77777777" w:rsidR="00101D84" w:rsidRPr="00C7461A" w:rsidRDefault="00101D84" w:rsidP="00C7461A">
      <w:pPr>
        <w:spacing w:after="0" w:line="240" w:lineRule="auto"/>
        <w:jc w:val="both"/>
        <w:rPr>
          <w:rFonts w:ascii="Times New Roman" w:hAnsi="Times New Roman"/>
          <w:sz w:val="24"/>
          <w:szCs w:val="24"/>
        </w:rPr>
      </w:pPr>
      <w:r w:rsidRPr="00C7461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86FEB0C" w14:textId="77777777" w:rsidR="00101D84" w:rsidRPr="00C7461A" w:rsidRDefault="00101D84" w:rsidP="00C7461A">
      <w:pPr>
        <w:spacing w:after="0" w:line="240" w:lineRule="auto"/>
        <w:jc w:val="both"/>
        <w:rPr>
          <w:rFonts w:ascii="Times New Roman" w:hAnsi="Times New Roman"/>
          <w:sz w:val="24"/>
          <w:szCs w:val="24"/>
        </w:rPr>
      </w:pPr>
      <w:r w:rsidRPr="00C7461A">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w:t>
      </w:r>
    </w:p>
    <w:p w14:paraId="4898D40C" w14:textId="77777777" w:rsidR="00173872" w:rsidRPr="00BE6E41" w:rsidRDefault="00101D84" w:rsidP="00173872">
      <w:pPr>
        <w:spacing w:after="0" w:line="240" w:lineRule="auto"/>
        <w:contextualSpacing/>
        <w:jc w:val="both"/>
        <w:rPr>
          <w:rFonts w:ascii="Times New Roman" w:hAnsi="Times New Roman"/>
          <w:sz w:val="24"/>
          <w:szCs w:val="24"/>
        </w:rPr>
      </w:pPr>
      <w:r w:rsidRPr="00C7461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461A">
        <w:rPr>
          <w:rFonts w:ascii="Times New Roman" w:hAnsi="Times New Roman"/>
          <w:sz w:val="24"/>
          <w:szCs w:val="24"/>
        </w:rPr>
        <w:t>пропорційно</w:t>
      </w:r>
      <w:proofErr w:type="spellEnd"/>
      <w:r w:rsidRPr="00C7461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7461A">
        <w:rPr>
          <w:rFonts w:ascii="Times New Roman" w:hAnsi="Times New Roman"/>
          <w:sz w:val="24"/>
          <w:szCs w:val="24"/>
        </w:rPr>
        <w:t>пропорційно</w:t>
      </w:r>
      <w:proofErr w:type="spellEnd"/>
      <w:r w:rsidRPr="00C7461A">
        <w:rPr>
          <w:rFonts w:ascii="Times New Roman" w:hAnsi="Times New Roman"/>
          <w:sz w:val="24"/>
          <w:szCs w:val="24"/>
        </w:rPr>
        <w:t xml:space="preserve"> до зміни податкового навантаження внаслі</w:t>
      </w:r>
      <w:r w:rsidR="00173872">
        <w:rPr>
          <w:rFonts w:ascii="Times New Roman" w:hAnsi="Times New Roman"/>
          <w:sz w:val="24"/>
          <w:szCs w:val="24"/>
        </w:rPr>
        <w:t xml:space="preserve">док зміни системи оподаткування. </w:t>
      </w:r>
      <w:r w:rsidR="00173872" w:rsidRPr="00BE6E41">
        <w:rPr>
          <w:rFonts w:ascii="Times New Roman" w:hAnsi="Times New Roman"/>
          <w:sz w:val="24"/>
          <w:szCs w:val="24"/>
        </w:rPr>
        <w:t>У цьому випадку Сторони погоджуються, що зміну ціни здійснюють у такому порядку:</w:t>
      </w:r>
    </w:p>
    <w:p w14:paraId="2A0B9C0A" w14:textId="77777777" w:rsidR="00173872" w:rsidRPr="00BE6E41" w:rsidRDefault="00173872" w:rsidP="00173872">
      <w:pPr>
        <w:pStyle w:val="aa"/>
        <w:numPr>
          <w:ilvl w:val="0"/>
          <w:numId w:val="4"/>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A6DF0A5" w14:textId="77777777" w:rsidR="00173872" w:rsidRPr="00BE6E41" w:rsidRDefault="00173872" w:rsidP="00173872">
      <w:pPr>
        <w:pStyle w:val="aa"/>
        <w:numPr>
          <w:ilvl w:val="0"/>
          <w:numId w:val="4"/>
        </w:numPr>
        <w:tabs>
          <w:tab w:val="left" w:pos="142"/>
        </w:tabs>
        <w:spacing w:after="240" w:line="240" w:lineRule="auto"/>
        <w:ind w:left="0" w:firstLine="0"/>
        <w:jc w:val="both"/>
        <w:rPr>
          <w:rFonts w:ascii="Times New Roman" w:hAnsi="Times New Roman"/>
          <w:sz w:val="24"/>
          <w:szCs w:val="24"/>
        </w:rPr>
      </w:pPr>
      <w:r w:rsidRPr="00BE6E41">
        <w:rPr>
          <w:rFonts w:ascii="Times New Roman" w:hAnsi="Times New Roman"/>
          <w:sz w:val="24"/>
          <w:szCs w:val="24"/>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6B5A896" w14:textId="77777777" w:rsidR="00173872" w:rsidRPr="00BE6E41" w:rsidRDefault="00173872" w:rsidP="00173872">
      <w:pPr>
        <w:pStyle w:val="aa"/>
        <w:numPr>
          <w:ilvl w:val="0"/>
          <w:numId w:val="4"/>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2113047" w14:textId="77777777" w:rsidR="00173872" w:rsidRPr="00BE6E41" w:rsidRDefault="00173872" w:rsidP="00173872">
      <w:pPr>
        <w:pStyle w:val="aa"/>
        <w:numPr>
          <w:ilvl w:val="0"/>
          <w:numId w:val="4"/>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 xml:space="preserve">зміна ціни відбувається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зміненій (зміненим) частині (частинам) складової такої ціни, в тому числі і загальна вартість Договору;</w:t>
      </w:r>
    </w:p>
    <w:p w14:paraId="6875C698" w14:textId="77777777" w:rsidR="00DD7F8C" w:rsidRPr="00BE6E41" w:rsidRDefault="00101D84" w:rsidP="00DD7F8C">
      <w:pPr>
        <w:spacing w:after="0" w:line="240" w:lineRule="auto"/>
        <w:contextualSpacing/>
        <w:jc w:val="both"/>
        <w:rPr>
          <w:rFonts w:ascii="Times New Roman" w:hAnsi="Times New Roman"/>
          <w:sz w:val="24"/>
          <w:szCs w:val="24"/>
        </w:rPr>
      </w:pPr>
      <w:r w:rsidRPr="00C7461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461A">
        <w:rPr>
          <w:rFonts w:ascii="Times New Roman" w:hAnsi="Times New Roman"/>
          <w:sz w:val="24"/>
          <w:szCs w:val="24"/>
        </w:rPr>
        <w:t>Platts</w:t>
      </w:r>
      <w:proofErr w:type="spellEnd"/>
      <w:r w:rsidRPr="00C7461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DD7F8C">
        <w:rPr>
          <w:rFonts w:ascii="Times New Roman" w:hAnsi="Times New Roman"/>
          <w:sz w:val="24"/>
          <w:szCs w:val="24"/>
        </w:rPr>
        <w:t xml:space="preserve">ро закупівлю порядку зміни ціни. </w:t>
      </w:r>
      <w:r w:rsidR="00DD7F8C" w:rsidRPr="00BE6E41">
        <w:rPr>
          <w:rFonts w:ascii="Times New Roman" w:hAnsi="Times New Roman"/>
          <w:sz w:val="24"/>
          <w:szCs w:val="24"/>
        </w:rPr>
        <w:t>У цьому випадку Сторони погоджуються, що зміну ціни здійснюють у такому порядку:</w:t>
      </w:r>
    </w:p>
    <w:p w14:paraId="095094E8" w14:textId="77777777" w:rsidR="00DD7F8C" w:rsidRPr="00BE6E41" w:rsidRDefault="00DD7F8C" w:rsidP="00DD7F8C">
      <w:pPr>
        <w:pStyle w:val="aa"/>
        <w:numPr>
          <w:ilvl w:val="0"/>
          <w:numId w:val="5"/>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736D5109" w14:textId="77777777" w:rsidR="00DD7F8C" w:rsidRPr="00BE6E41" w:rsidRDefault="00DD7F8C" w:rsidP="00DD7F8C">
      <w:pPr>
        <w:pStyle w:val="aa"/>
        <w:numPr>
          <w:ilvl w:val="0"/>
          <w:numId w:val="5"/>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14:paraId="43CAAE6C" w14:textId="77777777" w:rsidR="00DD7F8C" w:rsidRPr="00BE6E41" w:rsidRDefault="00DD7F8C" w:rsidP="00DD7F8C">
      <w:pPr>
        <w:pStyle w:val="aa"/>
        <w:numPr>
          <w:ilvl w:val="0"/>
          <w:numId w:val="5"/>
        </w:numPr>
        <w:tabs>
          <w:tab w:val="left" w:pos="142"/>
        </w:tabs>
        <w:spacing w:after="0" w:line="240" w:lineRule="auto"/>
        <w:ind w:left="0" w:firstLine="0"/>
        <w:jc w:val="both"/>
        <w:rPr>
          <w:rFonts w:ascii="Times New Roman" w:hAnsi="Times New Roman"/>
          <w:sz w:val="24"/>
          <w:szCs w:val="24"/>
        </w:rPr>
      </w:pPr>
      <w:r w:rsidRPr="00BE6E41">
        <w:rPr>
          <w:rFonts w:ascii="Times New Roman" w:hAnsi="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1922B4B" w14:textId="77777777" w:rsidR="00101D84" w:rsidRPr="00C7461A" w:rsidRDefault="00101D84" w:rsidP="00C7461A">
      <w:pPr>
        <w:spacing w:after="0" w:line="240" w:lineRule="auto"/>
        <w:jc w:val="both"/>
        <w:rPr>
          <w:rFonts w:ascii="Times New Roman" w:hAnsi="Times New Roman"/>
          <w:sz w:val="24"/>
          <w:szCs w:val="24"/>
        </w:rPr>
      </w:pPr>
      <w:r w:rsidRPr="00C7461A">
        <w:rPr>
          <w:rFonts w:ascii="Times New Roman" w:hAnsi="Times New Roman"/>
          <w:sz w:val="24"/>
          <w:szCs w:val="24"/>
        </w:rPr>
        <w:t>8) зміни умов у зв’язку із застосуванням положень частини шостої статті 41 Закону.</w:t>
      </w:r>
    </w:p>
    <w:p w14:paraId="6F93AFB7" w14:textId="77777777" w:rsidR="00270458" w:rsidRPr="00C7461A" w:rsidRDefault="00270458" w:rsidP="00C7461A">
      <w:pPr>
        <w:spacing w:after="0" w:line="240" w:lineRule="auto"/>
        <w:jc w:val="both"/>
        <w:rPr>
          <w:rFonts w:ascii="Times New Roman" w:hAnsi="Times New Roman"/>
          <w:sz w:val="24"/>
          <w:szCs w:val="24"/>
        </w:rPr>
      </w:pPr>
      <w:r w:rsidRPr="00C7461A">
        <w:rPr>
          <w:rFonts w:ascii="Times New Roman" w:hAnsi="Times New Roman"/>
          <w:sz w:val="24"/>
          <w:szCs w:val="24"/>
        </w:rPr>
        <w:t>11</w:t>
      </w:r>
      <w:r w:rsidR="00101D84" w:rsidRPr="00C7461A">
        <w:rPr>
          <w:rFonts w:ascii="Times New Roman" w:hAnsi="Times New Roman"/>
          <w:sz w:val="24"/>
          <w:szCs w:val="24"/>
        </w:rPr>
        <w:t xml:space="preserve">.7. Істотними умовами даного Договору є предмет (найменування, кількість, якість), ціна та </w:t>
      </w:r>
      <w:r w:rsidR="00541C4C" w:rsidRPr="00541C4C">
        <w:rPr>
          <w:rFonts w:ascii="Times New Roman" w:hAnsi="Times New Roman"/>
          <w:sz w:val="24"/>
          <w:szCs w:val="24"/>
        </w:rPr>
        <w:t>строк виконання зобов’язань щодо передачі товару</w:t>
      </w:r>
      <w:r w:rsidR="00101D84" w:rsidRPr="00C7461A">
        <w:rPr>
          <w:rFonts w:ascii="Times New Roman" w:hAnsi="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0FC8E6A9" w14:textId="77777777" w:rsidR="002875F3" w:rsidRPr="00C7461A" w:rsidRDefault="002875F3" w:rsidP="00C7461A">
      <w:pPr>
        <w:tabs>
          <w:tab w:val="left" w:pos="1418"/>
        </w:tabs>
        <w:spacing w:after="0" w:line="240" w:lineRule="auto"/>
        <w:jc w:val="both"/>
        <w:rPr>
          <w:rFonts w:ascii="Times New Roman" w:hAnsi="Times New Roman"/>
          <w:sz w:val="24"/>
          <w:szCs w:val="24"/>
        </w:rPr>
      </w:pPr>
      <w:r w:rsidRPr="00C7461A">
        <w:rPr>
          <w:rFonts w:ascii="Times New Roman" w:hAnsi="Times New Roman"/>
          <w:sz w:val="24"/>
          <w:szCs w:val="24"/>
        </w:rPr>
        <w:t>11.8.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29459984" w14:textId="77777777" w:rsidR="00222E04" w:rsidRPr="00222E04" w:rsidRDefault="002875F3" w:rsidP="00222E04">
      <w:pPr>
        <w:spacing w:after="0" w:line="240" w:lineRule="auto"/>
        <w:jc w:val="both"/>
        <w:rPr>
          <w:rFonts w:ascii="Times New Roman" w:hAnsi="Times New Roman"/>
          <w:sz w:val="24"/>
          <w:szCs w:val="24"/>
        </w:rPr>
      </w:pPr>
      <w:r w:rsidRPr="00C7461A">
        <w:rPr>
          <w:rFonts w:ascii="Times New Roman" w:hAnsi="Times New Roman"/>
          <w:sz w:val="24"/>
          <w:szCs w:val="24"/>
        </w:rPr>
        <w:t xml:space="preserve">11.9. </w:t>
      </w:r>
      <w:r w:rsidR="00222E04" w:rsidRPr="00222E04">
        <w:rPr>
          <w:rFonts w:ascii="Times New Roman" w:hAnsi="Times New Roman"/>
          <w:sz w:val="24"/>
          <w:szCs w:val="24"/>
        </w:rPr>
        <w:t>Постачальник гарантує, що за цим договором він не буде пропонувати замовнику до постачання товар, походження якого з Російської Федерації/Республіки Білорусь/Ісламської Республіки Іран.</w:t>
      </w:r>
    </w:p>
    <w:p w14:paraId="6E1F38AA" w14:textId="77777777" w:rsidR="002875F3" w:rsidRPr="00C7461A" w:rsidRDefault="002875F3" w:rsidP="00C7461A">
      <w:pPr>
        <w:spacing w:after="0" w:line="240" w:lineRule="auto"/>
        <w:jc w:val="both"/>
        <w:rPr>
          <w:rFonts w:ascii="Times New Roman" w:hAnsi="Times New Roman"/>
          <w:sz w:val="24"/>
          <w:szCs w:val="24"/>
        </w:rPr>
      </w:pPr>
      <w:r w:rsidRPr="00C7461A">
        <w:rPr>
          <w:rFonts w:ascii="Times New Roman" w:hAnsi="Times New Roman"/>
          <w:sz w:val="24"/>
          <w:szCs w:val="24"/>
        </w:rPr>
        <w:t>11.10.Постачальник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3ECDB82F" w14:textId="77777777" w:rsidR="004C4B14" w:rsidRPr="00C7461A" w:rsidRDefault="004C4B14" w:rsidP="00C7461A">
      <w:pPr>
        <w:spacing w:after="0" w:line="240" w:lineRule="auto"/>
        <w:jc w:val="both"/>
        <w:rPr>
          <w:rFonts w:ascii="Times New Roman" w:hAnsi="Times New Roman"/>
          <w:sz w:val="24"/>
          <w:szCs w:val="24"/>
        </w:rPr>
      </w:pPr>
      <w:r w:rsidRPr="00C7461A">
        <w:rPr>
          <w:rFonts w:ascii="Times New Roman" w:hAnsi="Times New Roman"/>
          <w:sz w:val="24"/>
          <w:szCs w:val="24"/>
        </w:rPr>
        <w:t>1</w:t>
      </w:r>
      <w:r w:rsidR="00270458" w:rsidRPr="00C7461A">
        <w:rPr>
          <w:rFonts w:ascii="Times New Roman" w:hAnsi="Times New Roman"/>
          <w:sz w:val="24"/>
          <w:szCs w:val="24"/>
        </w:rPr>
        <w:t>1.</w:t>
      </w:r>
      <w:r w:rsidR="002875F3" w:rsidRPr="00C7461A">
        <w:rPr>
          <w:rFonts w:ascii="Times New Roman" w:hAnsi="Times New Roman"/>
          <w:sz w:val="24"/>
          <w:szCs w:val="24"/>
        </w:rPr>
        <w:t>11</w:t>
      </w:r>
      <w:r w:rsidR="00270458" w:rsidRPr="00C7461A">
        <w:rPr>
          <w:rFonts w:ascii="Times New Roman" w:hAnsi="Times New Roman"/>
          <w:sz w:val="24"/>
          <w:szCs w:val="24"/>
        </w:rPr>
        <w:t>.</w:t>
      </w:r>
      <w:r w:rsidRPr="00C7461A">
        <w:rPr>
          <w:rFonts w:ascii="Times New Roman" w:hAnsi="Times New Roman"/>
          <w:sz w:val="24"/>
          <w:szCs w:val="24"/>
        </w:rPr>
        <w:t xml:space="preserve"> </w:t>
      </w:r>
      <w:r w:rsidR="007F7B55" w:rsidRPr="008F47A7">
        <w:rPr>
          <w:rFonts w:ascii="Times New Roman" w:hAnsi="Times New Roman"/>
          <w:sz w:val="24"/>
          <w:szCs w:val="24"/>
        </w:rPr>
        <w:t xml:space="preserve">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w:t>
      </w:r>
      <w:r w:rsidR="007F7B55" w:rsidRPr="008F47A7">
        <w:rPr>
          <w:rFonts w:ascii="Times New Roman" w:hAnsi="Times New Roman"/>
          <w:sz w:val="24"/>
          <w:szCs w:val="24"/>
        </w:rPr>
        <w:lastRenderedPageBreak/>
        <w:t>персональних даних уповноважених представників сторін у відповідності із законодавством про захист персональних даних.</w:t>
      </w:r>
    </w:p>
    <w:p w14:paraId="751FC899" w14:textId="77777777" w:rsidR="004C4B14" w:rsidRPr="00C7461A" w:rsidRDefault="004C4B14" w:rsidP="00C7461A">
      <w:pPr>
        <w:keepNext/>
        <w:keepLines/>
        <w:spacing w:after="0" w:line="240" w:lineRule="auto"/>
        <w:ind w:left="3480" w:right="677" w:hanging="3480"/>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t>XII. АНТИКОРУПЦІЙНІ ЗАСТЕРЕЖЕННЯ</w:t>
      </w:r>
    </w:p>
    <w:p w14:paraId="5F5F9A81" w14:textId="77777777" w:rsidR="004C4B14" w:rsidRPr="00C7461A" w:rsidRDefault="004C4B14" w:rsidP="00C7461A">
      <w:pPr>
        <w:spacing w:after="0" w:line="240" w:lineRule="auto"/>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1B729B1" w14:textId="77777777" w:rsidR="004C4B14" w:rsidRPr="00C7461A" w:rsidRDefault="004C4B14" w:rsidP="00C7461A">
      <w:pPr>
        <w:spacing w:after="0" w:line="240" w:lineRule="auto"/>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r w:rsidR="006D699F" w:rsidRPr="00C7461A">
        <w:rPr>
          <w:rFonts w:ascii="Times New Roman" w:eastAsia="Times New Roman" w:hAnsi="Times New Roman"/>
          <w:sz w:val="24"/>
          <w:szCs w:val="24"/>
          <w:lang w:eastAsia="ru-RU"/>
        </w:rPr>
        <w:t>хабаря</w:t>
      </w:r>
      <w:r w:rsidRPr="00C7461A">
        <w:rPr>
          <w:rFonts w:ascii="Times New Roman" w:eastAsia="Times New Roman" w:hAnsi="Times New Roman"/>
          <w:sz w:val="24"/>
          <w:szCs w:val="24"/>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AC75B8C" w14:textId="77777777" w:rsidR="004C4B14" w:rsidRPr="00C7461A" w:rsidRDefault="004C4B14" w:rsidP="00C7461A">
      <w:pPr>
        <w:keepNext/>
        <w:keepLines/>
        <w:spacing w:after="0" w:line="240" w:lineRule="auto"/>
        <w:ind w:left="3480" w:right="677" w:hanging="3480"/>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t>XIIІ. ДОДАТКИ ДО ДОГОВОРУ</w:t>
      </w:r>
    </w:p>
    <w:p w14:paraId="6D0FC13B" w14:textId="77777777" w:rsidR="00CA6518" w:rsidRPr="00C7461A" w:rsidRDefault="00CA6518" w:rsidP="00C7461A">
      <w:pPr>
        <w:spacing w:after="0" w:line="240" w:lineRule="auto"/>
        <w:ind w:left="80" w:right="677" w:hanging="80"/>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13.1. Невід’ємною частиною цього Договору є:</w:t>
      </w:r>
    </w:p>
    <w:p w14:paraId="1074D731" w14:textId="77777777" w:rsidR="00CA6518" w:rsidRPr="00C7461A" w:rsidRDefault="00CA6518" w:rsidP="00C7461A">
      <w:pPr>
        <w:spacing w:after="0" w:line="240" w:lineRule="auto"/>
        <w:ind w:left="80" w:right="677" w:hanging="80"/>
        <w:jc w:val="both"/>
        <w:rPr>
          <w:rFonts w:ascii="Times New Roman" w:eastAsia="Times New Roman" w:hAnsi="Times New Roman"/>
          <w:sz w:val="24"/>
          <w:szCs w:val="24"/>
          <w:lang w:eastAsia="ru-RU"/>
        </w:rPr>
      </w:pPr>
      <w:r w:rsidRPr="00C7461A">
        <w:rPr>
          <w:rFonts w:ascii="Times New Roman" w:eastAsia="Times New Roman" w:hAnsi="Times New Roman"/>
          <w:sz w:val="24"/>
          <w:szCs w:val="24"/>
          <w:lang w:eastAsia="ru-RU"/>
        </w:rPr>
        <w:t xml:space="preserve">13.1.1. Додаток 1 – Специфікація.  </w:t>
      </w:r>
    </w:p>
    <w:p w14:paraId="6D7035DC" w14:textId="77777777" w:rsidR="004C4B14" w:rsidRPr="00C7461A" w:rsidRDefault="004C4B14" w:rsidP="00C7461A">
      <w:pPr>
        <w:keepNext/>
        <w:keepLines/>
        <w:spacing w:after="0" w:line="240" w:lineRule="auto"/>
        <w:ind w:left="142" w:right="677"/>
        <w:jc w:val="center"/>
        <w:outlineLvl w:val="0"/>
        <w:rPr>
          <w:rFonts w:ascii="Times New Roman" w:hAnsi="Times New Roman"/>
          <w:b/>
          <w:bCs/>
          <w:sz w:val="24"/>
          <w:szCs w:val="24"/>
          <w:lang w:eastAsia="ru-RU"/>
        </w:rPr>
      </w:pPr>
      <w:r w:rsidRPr="00C7461A">
        <w:rPr>
          <w:rFonts w:ascii="Times New Roman" w:hAnsi="Times New Roman"/>
          <w:b/>
          <w:bCs/>
          <w:sz w:val="24"/>
          <w:szCs w:val="24"/>
          <w:lang w:eastAsia="ru-RU"/>
        </w:rPr>
        <w:t>XI</w:t>
      </w:r>
      <w:r w:rsidRPr="00C7461A">
        <w:rPr>
          <w:rFonts w:ascii="Times New Roman" w:hAnsi="Times New Roman"/>
          <w:b/>
          <w:bCs/>
          <w:sz w:val="24"/>
          <w:szCs w:val="24"/>
          <w:lang w:val="en-US" w:eastAsia="ru-RU"/>
        </w:rPr>
        <w:t>V</w:t>
      </w:r>
      <w:r w:rsidRPr="00C7461A">
        <w:rPr>
          <w:rFonts w:ascii="Times New Roman" w:hAnsi="Times New Roman"/>
          <w:b/>
          <w:bCs/>
          <w:sz w:val="24"/>
          <w:szCs w:val="24"/>
          <w:lang w:eastAsia="ru-RU"/>
        </w:rPr>
        <w:t>. МІСЦЕЗНАХОДЖЕННЯ ТА БАНКІВСЬКІ РЕКВІЗИТИ СТОРІН</w:t>
      </w:r>
    </w:p>
    <w:tbl>
      <w:tblPr>
        <w:tblW w:w="9951" w:type="dxa"/>
        <w:tblInd w:w="80" w:type="dxa"/>
        <w:tblLayout w:type="fixed"/>
        <w:tblLook w:val="04A0" w:firstRow="1" w:lastRow="0" w:firstColumn="1" w:lastColumn="0" w:noHBand="0" w:noVBand="1"/>
      </w:tblPr>
      <w:tblGrid>
        <w:gridCol w:w="4990"/>
        <w:gridCol w:w="4961"/>
      </w:tblGrid>
      <w:tr w:rsidR="00167E96" w:rsidRPr="00C7461A" w14:paraId="25D15CE8" w14:textId="77777777" w:rsidTr="001811C6">
        <w:tc>
          <w:tcPr>
            <w:tcW w:w="4990" w:type="dxa"/>
          </w:tcPr>
          <w:p w14:paraId="33FE162A" w14:textId="77777777" w:rsidR="00DB6CA1" w:rsidRDefault="001811C6" w:rsidP="00C7461A">
            <w:pPr>
              <w:tabs>
                <w:tab w:val="left" w:pos="570"/>
              </w:tabs>
              <w:spacing w:after="0" w:line="240" w:lineRule="auto"/>
              <w:ind w:right="586"/>
              <w:jc w:val="center"/>
              <w:rPr>
                <w:rFonts w:ascii="Times New Roman" w:hAnsi="Times New Roman"/>
                <w:b/>
                <w:sz w:val="24"/>
                <w:szCs w:val="24"/>
                <w:lang w:eastAsia="ru-RU"/>
              </w:rPr>
            </w:pPr>
            <w:r w:rsidRPr="00C7461A">
              <w:rPr>
                <w:rFonts w:ascii="Times New Roman" w:hAnsi="Times New Roman"/>
                <w:b/>
                <w:sz w:val="24"/>
                <w:szCs w:val="24"/>
                <w:lang w:eastAsia="ru-RU"/>
              </w:rPr>
              <w:t>ЗАМОВНИК:</w:t>
            </w:r>
            <w:r w:rsidR="00DB6CA1">
              <w:rPr>
                <w:rFonts w:ascii="Times New Roman" w:hAnsi="Times New Roman"/>
                <w:b/>
                <w:sz w:val="24"/>
                <w:szCs w:val="24"/>
                <w:lang w:eastAsia="ru-RU"/>
              </w:rPr>
              <w:t xml:space="preserve">  </w:t>
            </w:r>
          </w:p>
          <w:p w14:paraId="08107888" w14:textId="77777777" w:rsidR="00DB6CA1" w:rsidRDefault="00DB6CA1" w:rsidP="002A6BB1">
            <w:pPr>
              <w:tabs>
                <w:tab w:val="left" w:pos="570"/>
              </w:tabs>
              <w:spacing w:after="0" w:line="240" w:lineRule="auto"/>
              <w:ind w:right="586"/>
              <w:rPr>
                <w:rFonts w:ascii="Times New Roman" w:hAnsi="Times New Roman"/>
                <w:b/>
                <w:sz w:val="24"/>
                <w:szCs w:val="24"/>
                <w:lang w:eastAsia="ru-RU"/>
              </w:rPr>
            </w:pPr>
            <w:r>
              <w:rPr>
                <w:rFonts w:ascii="Times New Roman" w:hAnsi="Times New Roman"/>
                <w:b/>
                <w:sz w:val="24"/>
                <w:szCs w:val="24"/>
                <w:lang w:eastAsia="ru-RU"/>
              </w:rPr>
              <w:t>КП «Погребищенська ЦЛ» Погребищенської міської ради</w:t>
            </w:r>
          </w:p>
          <w:p w14:paraId="7DB0868E" w14:textId="77777777" w:rsidR="00DB6CA1" w:rsidRDefault="00DB6CA1" w:rsidP="002A6BB1">
            <w:pPr>
              <w:tabs>
                <w:tab w:val="left" w:pos="570"/>
              </w:tabs>
              <w:spacing w:after="0" w:line="240" w:lineRule="auto"/>
              <w:ind w:right="586"/>
              <w:rPr>
                <w:rFonts w:ascii="Times New Roman" w:hAnsi="Times New Roman"/>
                <w:b/>
                <w:sz w:val="24"/>
                <w:szCs w:val="24"/>
                <w:lang w:eastAsia="ru-RU"/>
              </w:rPr>
            </w:pPr>
            <w:r>
              <w:rPr>
                <w:rFonts w:ascii="Times New Roman" w:hAnsi="Times New Roman"/>
                <w:b/>
                <w:sz w:val="24"/>
                <w:szCs w:val="24"/>
                <w:lang w:eastAsia="ru-RU"/>
              </w:rPr>
              <w:t xml:space="preserve">22200, </w:t>
            </w:r>
            <w:proofErr w:type="spellStart"/>
            <w:r>
              <w:rPr>
                <w:rFonts w:ascii="Times New Roman" w:hAnsi="Times New Roman"/>
                <w:b/>
                <w:sz w:val="24"/>
                <w:szCs w:val="24"/>
                <w:lang w:eastAsia="ru-RU"/>
              </w:rPr>
              <w:t>м.Погребище</w:t>
            </w:r>
            <w:proofErr w:type="spellEnd"/>
          </w:p>
          <w:p w14:paraId="495FAAA1" w14:textId="77777777" w:rsidR="00DB6CA1" w:rsidRDefault="00DB6CA1" w:rsidP="002A6BB1">
            <w:pPr>
              <w:tabs>
                <w:tab w:val="left" w:pos="570"/>
              </w:tabs>
              <w:spacing w:after="0" w:line="240" w:lineRule="auto"/>
              <w:ind w:right="586"/>
              <w:rPr>
                <w:rFonts w:ascii="Times New Roman" w:hAnsi="Times New Roman"/>
                <w:b/>
                <w:sz w:val="24"/>
                <w:szCs w:val="24"/>
                <w:lang w:eastAsia="ru-RU"/>
              </w:rPr>
            </w:pPr>
            <w:proofErr w:type="spellStart"/>
            <w:r>
              <w:rPr>
                <w:rFonts w:ascii="Times New Roman" w:hAnsi="Times New Roman"/>
                <w:b/>
                <w:sz w:val="24"/>
                <w:szCs w:val="24"/>
                <w:lang w:eastAsia="ru-RU"/>
              </w:rPr>
              <w:t>вул.Павла</w:t>
            </w:r>
            <w:proofErr w:type="spellEnd"/>
            <w:r>
              <w:rPr>
                <w:rFonts w:ascii="Times New Roman" w:hAnsi="Times New Roman"/>
                <w:b/>
                <w:sz w:val="24"/>
                <w:szCs w:val="24"/>
                <w:lang w:eastAsia="ru-RU"/>
              </w:rPr>
              <w:t xml:space="preserve"> Тичини,буд.54А </w:t>
            </w:r>
          </w:p>
          <w:p w14:paraId="585BA312" w14:textId="77777777" w:rsidR="00DB6CA1" w:rsidRDefault="00DB6CA1" w:rsidP="002A6BB1">
            <w:pPr>
              <w:tabs>
                <w:tab w:val="left" w:pos="570"/>
              </w:tabs>
              <w:spacing w:after="0" w:line="240" w:lineRule="auto"/>
              <w:ind w:right="586"/>
              <w:rPr>
                <w:rFonts w:ascii="Times New Roman" w:hAnsi="Times New Roman"/>
                <w:b/>
                <w:sz w:val="24"/>
                <w:szCs w:val="24"/>
                <w:lang w:eastAsia="ru-RU"/>
              </w:rPr>
            </w:pPr>
            <w:proofErr w:type="spellStart"/>
            <w:r>
              <w:rPr>
                <w:rFonts w:ascii="Times New Roman" w:hAnsi="Times New Roman"/>
                <w:b/>
                <w:sz w:val="24"/>
                <w:szCs w:val="24"/>
                <w:lang w:eastAsia="ru-RU"/>
              </w:rPr>
              <w:t>тел</w:t>
            </w:r>
            <w:proofErr w:type="spellEnd"/>
            <w:r>
              <w:rPr>
                <w:rFonts w:ascii="Times New Roman" w:hAnsi="Times New Roman"/>
                <w:b/>
                <w:sz w:val="24"/>
                <w:szCs w:val="24"/>
                <w:lang w:eastAsia="ru-RU"/>
              </w:rPr>
              <w:t>. (0432) 2-24-86</w:t>
            </w:r>
          </w:p>
          <w:p w14:paraId="3F1488DA" w14:textId="77777777" w:rsidR="00C55091" w:rsidRDefault="00DB6CA1" w:rsidP="002A6BB1">
            <w:pPr>
              <w:tabs>
                <w:tab w:val="left" w:pos="570"/>
              </w:tabs>
              <w:spacing w:after="0" w:line="240" w:lineRule="auto"/>
              <w:ind w:right="586"/>
              <w:rPr>
                <w:rFonts w:ascii="Times New Roman" w:hAnsi="Times New Roman"/>
                <w:b/>
                <w:sz w:val="24"/>
                <w:szCs w:val="24"/>
                <w:lang w:eastAsia="ru-RU"/>
              </w:rPr>
            </w:pPr>
            <w:r>
              <w:rPr>
                <w:rFonts w:ascii="Times New Roman" w:hAnsi="Times New Roman"/>
                <w:b/>
                <w:sz w:val="24"/>
                <w:szCs w:val="24"/>
                <w:lang w:eastAsia="ru-RU"/>
              </w:rPr>
              <w:t xml:space="preserve">р/р </w:t>
            </w:r>
            <w:r>
              <w:rPr>
                <w:rFonts w:ascii="Times New Roman" w:hAnsi="Times New Roman"/>
                <w:b/>
                <w:sz w:val="24"/>
                <w:szCs w:val="24"/>
                <w:lang w:val="en-US" w:eastAsia="ru-RU"/>
              </w:rPr>
              <w:t>UA</w:t>
            </w:r>
            <w:r w:rsidR="00C55091">
              <w:rPr>
                <w:rFonts w:ascii="Times New Roman" w:hAnsi="Times New Roman"/>
                <w:b/>
                <w:sz w:val="24"/>
                <w:szCs w:val="24"/>
                <w:lang w:eastAsia="ru-RU"/>
              </w:rPr>
              <w:t>403052990000026008026101524</w:t>
            </w:r>
          </w:p>
          <w:p w14:paraId="4FA9DF1A" w14:textId="77777777" w:rsidR="00C55091" w:rsidRDefault="00C55091" w:rsidP="002A6BB1">
            <w:pPr>
              <w:tabs>
                <w:tab w:val="left" w:pos="570"/>
              </w:tabs>
              <w:spacing w:after="0" w:line="240" w:lineRule="auto"/>
              <w:ind w:right="586"/>
              <w:rPr>
                <w:rFonts w:ascii="Times New Roman" w:hAnsi="Times New Roman"/>
                <w:b/>
                <w:sz w:val="24"/>
                <w:szCs w:val="24"/>
                <w:lang w:eastAsia="ru-RU"/>
              </w:rPr>
            </w:pPr>
            <w:r>
              <w:rPr>
                <w:rFonts w:ascii="Times New Roman" w:hAnsi="Times New Roman"/>
                <w:b/>
                <w:sz w:val="24"/>
                <w:szCs w:val="24"/>
                <w:lang w:eastAsia="ru-RU"/>
              </w:rPr>
              <w:t>в АТ КБ «ПРИВАТБАНК»</w:t>
            </w:r>
          </w:p>
          <w:p w14:paraId="53D46B94" w14:textId="77777777" w:rsidR="00C55091" w:rsidRDefault="00C55091" w:rsidP="002A6BB1">
            <w:pPr>
              <w:tabs>
                <w:tab w:val="left" w:pos="570"/>
              </w:tabs>
              <w:spacing w:after="0" w:line="240" w:lineRule="auto"/>
              <w:ind w:right="586"/>
              <w:rPr>
                <w:rFonts w:ascii="Times New Roman" w:hAnsi="Times New Roman"/>
                <w:b/>
                <w:sz w:val="24"/>
                <w:szCs w:val="24"/>
                <w:lang w:eastAsia="ru-RU"/>
              </w:rPr>
            </w:pPr>
            <w:r>
              <w:rPr>
                <w:rFonts w:ascii="Times New Roman" w:hAnsi="Times New Roman"/>
                <w:b/>
                <w:sz w:val="24"/>
                <w:szCs w:val="24"/>
                <w:lang w:eastAsia="ru-RU"/>
              </w:rPr>
              <w:t>ЄДРПОУ 01982637</w:t>
            </w:r>
          </w:p>
          <w:p w14:paraId="23ABBA1D" w14:textId="77777777" w:rsidR="00C55091" w:rsidRDefault="00C55091" w:rsidP="002A6BB1">
            <w:pPr>
              <w:tabs>
                <w:tab w:val="left" w:pos="570"/>
              </w:tabs>
              <w:spacing w:after="0" w:line="240" w:lineRule="auto"/>
              <w:ind w:right="586"/>
              <w:rPr>
                <w:rFonts w:ascii="Times New Roman" w:hAnsi="Times New Roman"/>
                <w:b/>
                <w:sz w:val="24"/>
                <w:szCs w:val="24"/>
                <w:lang w:eastAsia="ru-RU"/>
              </w:rPr>
            </w:pPr>
          </w:p>
          <w:p w14:paraId="08BA846E" w14:textId="77777777" w:rsidR="00C55091" w:rsidRDefault="00C55091" w:rsidP="00C7461A">
            <w:pPr>
              <w:tabs>
                <w:tab w:val="left" w:pos="570"/>
              </w:tabs>
              <w:spacing w:after="0" w:line="240" w:lineRule="auto"/>
              <w:ind w:right="586"/>
              <w:jc w:val="center"/>
              <w:rPr>
                <w:rFonts w:ascii="Times New Roman" w:hAnsi="Times New Roman"/>
                <w:b/>
                <w:sz w:val="24"/>
                <w:szCs w:val="24"/>
                <w:lang w:eastAsia="ru-RU"/>
              </w:rPr>
            </w:pPr>
          </w:p>
          <w:p w14:paraId="04CF2892" w14:textId="6E09B91C" w:rsidR="001811C6" w:rsidRPr="00C7461A" w:rsidRDefault="00C55091" w:rsidP="00C7461A">
            <w:pPr>
              <w:tabs>
                <w:tab w:val="left" w:pos="570"/>
              </w:tabs>
              <w:spacing w:after="0" w:line="240" w:lineRule="auto"/>
              <w:ind w:right="586"/>
              <w:jc w:val="center"/>
              <w:rPr>
                <w:rFonts w:ascii="Times New Roman" w:hAnsi="Times New Roman"/>
                <w:b/>
                <w:sz w:val="24"/>
                <w:szCs w:val="24"/>
                <w:lang w:eastAsia="ru-RU"/>
              </w:rPr>
            </w:pPr>
            <w:r>
              <w:rPr>
                <w:rFonts w:ascii="Times New Roman" w:hAnsi="Times New Roman"/>
                <w:b/>
                <w:sz w:val="24"/>
                <w:szCs w:val="24"/>
                <w:lang w:eastAsia="ru-RU"/>
              </w:rPr>
              <w:t>____________ ____________</w:t>
            </w:r>
            <w:r w:rsidR="00DB6CA1">
              <w:rPr>
                <w:rFonts w:ascii="Times New Roman" w:hAnsi="Times New Roman"/>
                <w:b/>
                <w:sz w:val="24"/>
                <w:szCs w:val="24"/>
                <w:lang w:eastAsia="ru-RU"/>
              </w:rPr>
              <w:t xml:space="preserve">                                                                                                                                                 </w:t>
            </w:r>
          </w:p>
        </w:tc>
        <w:tc>
          <w:tcPr>
            <w:tcW w:w="4961" w:type="dxa"/>
          </w:tcPr>
          <w:p w14:paraId="1A540F08" w14:textId="77777777" w:rsidR="001811C6" w:rsidRPr="00C7461A" w:rsidRDefault="001811C6" w:rsidP="00C7461A">
            <w:pPr>
              <w:tabs>
                <w:tab w:val="left" w:pos="570"/>
              </w:tabs>
              <w:spacing w:after="0" w:line="240" w:lineRule="auto"/>
              <w:ind w:right="586"/>
              <w:jc w:val="center"/>
              <w:rPr>
                <w:rFonts w:ascii="Times New Roman" w:hAnsi="Times New Roman"/>
                <w:b/>
                <w:sz w:val="24"/>
                <w:szCs w:val="24"/>
                <w:lang w:eastAsia="ru-RU"/>
              </w:rPr>
            </w:pPr>
            <w:r w:rsidRPr="00C7461A">
              <w:rPr>
                <w:rFonts w:ascii="Times New Roman" w:hAnsi="Times New Roman"/>
                <w:b/>
                <w:sz w:val="24"/>
                <w:szCs w:val="24"/>
                <w:lang w:eastAsia="ru-RU"/>
              </w:rPr>
              <w:t>ПОСТАЧАЛЬНИК:</w:t>
            </w:r>
          </w:p>
        </w:tc>
      </w:tr>
    </w:tbl>
    <w:p w14:paraId="6BE5F031" w14:textId="77777777" w:rsidR="001811C6" w:rsidRPr="00C7461A" w:rsidRDefault="001811C6" w:rsidP="00C7461A">
      <w:pPr>
        <w:spacing w:after="0" w:line="240" w:lineRule="auto"/>
        <w:ind w:left="6372"/>
        <w:jc w:val="both"/>
        <w:rPr>
          <w:rFonts w:ascii="Times New Roman" w:hAnsi="Times New Roman"/>
          <w:b/>
          <w:color w:val="FF0000"/>
          <w:sz w:val="24"/>
          <w:szCs w:val="24"/>
        </w:rPr>
      </w:pPr>
    </w:p>
    <w:p w14:paraId="6F3C85AE" w14:textId="34BD0F33" w:rsidR="00167E96" w:rsidRPr="00C7461A" w:rsidRDefault="00DB6CA1" w:rsidP="00C7461A">
      <w:pPr>
        <w:spacing w:after="0" w:line="240" w:lineRule="auto"/>
        <w:ind w:left="6372"/>
        <w:jc w:val="both"/>
        <w:rPr>
          <w:rFonts w:ascii="Times New Roman" w:hAnsi="Times New Roman"/>
          <w:b/>
          <w:color w:val="FF0000"/>
          <w:sz w:val="24"/>
          <w:szCs w:val="24"/>
        </w:rPr>
      </w:pPr>
      <w:r>
        <w:rPr>
          <w:rFonts w:ascii="Times New Roman" w:hAnsi="Times New Roman"/>
          <w:b/>
          <w:color w:val="FF0000"/>
          <w:sz w:val="24"/>
          <w:szCs w:val="24"/>
        </w:rPr>
        <w:t xml:space="preserve">                                                                                                                                                </w:t>
      </w:r>
    </w:p>
    <w:p w14:paraId="7FE1440A" w14:textId="77777777" w:rsidR="00167E96" w:rsidRPr="00C7461A" w:rsidRDefault="00167E96" w:rsidP="00C7461A">
      <w:pPr>
        <w:spacing w:after="0" w:line="240" w:lineRule="auto"/>
        <w:ind w:left="6372"/>
        <w:jc w:val="both"/>
        <w:rPr>
          <w:rFonts w:ascii="Times New Roman" w:hAnsi="Times New Roman"/>
          <w:b/>
          <w:color w:val="FF0000"/>
          <w:sz w:val="24"/>
          <w:szCs w:val="24"/>
        </w:rPr>
      </w:pPr>
    </w:p>
    <w:p w14:paraId="7FFC401F" w14:textId="77777777" w:rsidR="00167E96" w:rsidRPr="00C7461A" w:rsidRDefault="00167E96" w:rsidP="00C7461A">
      <w:pPr>
        <w:spacing w:after="0" w:line="240" w:lineRule="auto"/>
        <w:ind w:left="6372"/>
        <w:jc w:val="both"/>
        <w:rPr>
          <w:rFonts w:ascii="Times New Roman" w:hAnsi="Times New Roman"/>
          <w:b/>
          <w:color w:val="FF0000"/>
          <w:sz w:val="24"/>
          <w:szCs w:val="24"/>
        </w:rPr>
      </w:pPr>
    </w:p>
    <w:p w14:paraId="0B34D548" w14:textId="77777777" w:rsidR="00167E96" w:rsidRPr="00C7461A" w:rsidRDefault="00167E96" w:rsidP="00C7461A">
      <w:pPr>
        <w:spacing w:after="0" w:line="240" w:lineRule="auto"/>
        <w:ind w:left="6372"/>
        <w:jc w:val="both"/>
        <w:rPr>
          <w:rFonts w:ascii="Times New Roman" w:hAnsi="Times New Roman"/>
          <w:b/>
          <w:color w:val="FF0000"/>
          <w:sz w:val="24"/>
          <w:szCs w:val="24"/>
        </w:rPr>
      </w:pPr>
    </w:p>
    <w:p w14:paraId="04E6F3EA" w14:textId="77777777" w:rsidR="00167E96" w:rsidRPr="00C7461A" w:rsidRDefault="00167E96" w:rsidP="00C7461A">
      <w:pPr>
        <w:spacing w:after="0" w:line="240" w:lineRule="auto"/>
        <w:ind w:left="6372"/>
        <w:jc w:val="both"/>
        <w:rPr>
          <w:rFonts w:ascii="Times New Roman" w:hAnsi="Times New Roman"/>
          <w:b/>
          <w:color w:val="FF0000"/>
          <w:sz w:val="24"/>
          <w:szCs w:val="24"/>
        </w:rPr>
      </w:pPr>
    </w:p>
    <w:p w14:paraId="2B2819CC" w14:textId="77777777" w:rsidR="00167E96" w:rsidRPr="00C7461A" w:rsidRDefault="00167E96" w:rsidP="00C7461A">
      <w:pPr>
        <w:spacing w:after="0" w:line="240" w:lineRule="auto"/>
        <w:ind w:left="6372"/>
        <w:jc w:val="both"/>
        <w:rPr>
          <w:rFonts w:ascii="Times New Roman" w:hAnsi="Times New Roman"/>
          <w:b/>
          <w:color w:val="FF0000"/>
          <w:sz w:val="24"/>
          <w:szCs w:val="24"/>
        </w:rPr>
      </w:pPr>
    </w:p>
    <w:p w14:paraId="3C726D05" w14:textId="77777777" w:rsidR="00167E96" w:rsidRPr="00C7461A" w:rsidRDefault="00167E96" w:rsidP="00C7461A">
      <w:pPr>
        <w:spacing w:after="0" w:line="240" w:lineRule="auto"/>
        <w:ind w:left="6372"/>
        <w:jc w:val="both"/>
        <w:rPr>
          <w:rFonts w:ascii="Times New Roman" w:hAnsi="Times New Roman"/>
          <w:b/>
          <w:color w:val="FF0000"/>
          <w:sz w:val="24"/>
          <w:szCs w:val="24"/>
        </w:rPr>
      </w:pPr>
    </w:p>
    <w:p w14:paraId="0CCD1E5A" w14:textId="77777777" w:rsidR="00167E96" w:rsidRPr="00C7461A" w:rsidRDefault="00167E96" w:rsidP="00C7461A">
      <w:pPr>
        <w:spacing w:after="0" w:line="240" w:lineRule="auto"/>
        <w:ind w:left="6372"/>
        <w:jc w:val="both"/>
        <w:rPr>
          <w:rFonts w:ascii="Times New Roman" w:hAnsi="Times New Roman"/>
          <w:b/>
          <w:color w:val="FF0000"/>
          <w:sz w:val="24"/>
          <w:szCs w:val="24"/>
        </w:rPr>
      </w:pPr>
    </w:p>
    <w:p w14:paraId="34122BC0" w14:textId="77777777" w:rsidR="00167E96" w:rsidRDefault="00167E96" w:rsidP="00C7461A">
      <w:pPr>
        <w:spacing w:after="0" w:line="240" w:lineRule="auto"/>
        <w:ind w:left="6372"/>
        <w:jc w:val="both"/>
        <w:rPr>
          <w:rFonts w:ascii="Times New Roman" w:hAnsi="Times New Roman"/>
          <w:b/>
          <w:color w:val="FF0000"/>
          <w:sz w:val="24"/>
          <w:szCs w:val="24"/>
        </w:rPr>
      </w:pPr>
    </w:p>
    <w:p w14:paraId="38254269" w14:textId="77777777" w:rsidR="00152D41" w:rsidRDefault="00152D41" w:rsidP="00C7461A">
      <w:pPr>
        <w:spacing w:after="0" w:line="240" w:lineRule="auto"/>
        <w:ind w:left="6372"/>
        <w:jc w:val="both"/>
        <w:rPr>
          <w:rFonts w:ascii="Times New Roman" w:hAnsi="Times New Roman"/>
          <w:b/>
          <w:color w:val="FF0000"/>
          <w:sz w:val="24"/>
          <w:szCs w:val="24"/>
        </w:rPr>
      </w:pPr>
    </w:p>
    <w:p w14:paraId="087191EF" w14:textId="77777777" w:rsidR="00152D41" w:rsidRDefault="00152D41" w:rsidP="00C7461A">
      <w:pPr>
        <w:spacing w:after="0" w:line="240" w:lineRule="auto"/>
        <w:ind w:left="6372"/>
        <w:jc w:val="both"/>
        <w:rPr>
          <w:rFonts w:ascii="Times New Roman" w:hAnsi="Times New Roman"/>
          <w:b/>
          <w:color w:val="FF0000"/>
          <w:sz w:val="24"/>
          <w:szCs w:val="24"/>
        </w:rPr>
      </w:pPr>
    </w:p>
    <w:p w14:paraId="07F844DC" w14:textId="77777777" w:rsidR="00152D41" w:rsidRDefault="00152D41" w:rsidP="00C7461A">
      <w:pPr>
        <w:spacing w:after="0" w:line="240" w:lineRule="auto"/>
        <w:ind w:left="6372"/>
        <w:jc w:val="both"/>
        <w:rPr>
          <w:rFonts w:ascii="Times New Roman" w:hAnsi="Times New Roman"/>
          <w:b/>
          <w:color w:val="FF0000"/>
          <w:sz w:val="24"/>
          <w:szCs w:val="24"/>
        </w:rPr>
      </w:pPr>
    </w:p>
    <w:p w14:paraId="5A7666E4" w14:textId="77777777" w:rsidR="00152D41" w:rsidRDefault="00152D41" w:rsidP="00C7461A">
      <w:pPr>
        <w:spacing w:after="0" w:line="240" w:lineRule="auto"/>
        <w:ind w:left="6372"/>
        <w:jc w:val="both"/>
        <w:rPr>
          <w:rFonts w:ascii="Times New Roman" w:hAnsi="Times New Roman"/>
          <w:b/>
          <w:color w:val="FF0000"/>
          <w:sz w:val="24"/>
          <w:szCs w:val="24"/>
        </w:rPr>
      </w:pPr>
    </w:p>
    <w:p w14:paraId="0B5610CC" w14:textId="77777777" w:rsidR="00FD56F9" w:rsidRDefault="00FD56F9" w:rsidP="00C7461A">
      <w:pPr>
        <w:spacing w:after="0" w:line="240" w:lineRule="auto"/>
        <w:ind w:left="6372"/>
        <w:jc w:val="both"/>
        <w:rPr>
          <w:rFonts w:ascii="Times New Roman" w:hAnsi="Times New Roman"/>
          <w:b/>
          <w:color w:val="FF0000"/>
          <w:sz w:val="24"/>
          <w:szCs w:val="24"/>
        </w:rPr>
      </w:pPr>
    </w:p>
    <w:p w14:paraId="7FCF1F06" w14:textId="77777777" w:rsidR="00FD56F9" w:rsidRDefault="00FD56F9" w:rsidP="00C7461A">
      <w:pPr>
        <w:spacing w:after="0" w:line="240" w:lineRule="auto"/>
        <w:ind w:left="6372"/>
        <w:jc w:val="both"/>
        <w:rPr>
          <w:rFonts w:ascii="Times New Roman" w:hAnsi="Times New Roman"/>
          <w:b/>
          <w:color w:val="FF0000"/>
          <w:sz w:val="24"/>
          <w:szCs w:val="24"/>
        </w:rPr>
      </w:pPr>
    </w:p>
    <w:p w14:paraId="47E61CDE" w14:textId="77777777" w:rsidR="00FD56F9" w:rsidRDefault="00FD56F9" w:rsidP="00C7461A">
      <w:pPr>
        <w:spacing w:after="0" w:line="240" w:lineRule="auto"/>
        <w:ind w:left="6372"/>
        <w:jc w:val="both"/>
        <w:rPr>
          <w:rFonts w:ascii="Times New Roman" w:hAnsi="Times New Roman"/>
          <w:b/>
          <w:color w:val="FF0000"/>
          <w:sz w:val="24"/>
          <w:szCs w:val="24"/>
        </w:rPr>
      </w:pPr>
    </w:p>
    <w:p w14:paraId="61EE5BDE" w14:textId="77777777" w:rsidR="00FD56F9" w:rsidRDefault="00FD56F9" w:rsidP="00C7461A">
      <w:pPr>
        <w:spacing w:after="0" w:line="240" w:lineRule="auto"/>
        <w:ind w:left="6372"/>
        <w:jc w:val="both"/>
        <w:rPr>
          <w:rFonts w:ascii="Times New Roman" w:hAnsi="Times New Roman"/>
          <w:b/>
          <w:color w:val="FF0000"/>
          <w:sz w:val="24"/>
          <w:szCs w:val="24"/>
        </w:rPr>
      </w:pPr>
    </w:p>
    <w:p w14:paraId="10475115" w14:textId="77777777" w:rsidR="00FD56F9" w:rsidRDefault="00FD56F9" w:rsidP="00C7461A">
      <w:pPr>
        <w:spacing w:after="0" w:line="240" w:lineRule="auto"/>
        <w:ind w:left="6372"/>
        <w:jc w:val="both"/>
        <w:rPr>
          <w:rFonts w:ascii="Times New Roman" w:hAnsi="Times New Roman"/>
          <w:b/>
          <w:color w:val="FF0000"/>
          <w:sz w:val="24"/>
          <w:szCs w:val="24"/>
        </w:rPr>
      </w:pPr>
    </w:p>
    <w:p w14:paraId="1AFE48A8" w14:textId="77777777" w:rsidR="00FD56F9" w:rsidRDefault="00FD56F9" w:rsidP="00C7461A">
      <w:pPr>
        <w:spacing w:after="0" w:line="240" w:lineRule="auto"/>
        <w:ind w:left="6372"/>
        <w:jc w:val="both"/>
        <w:rPr>
          <w:rFonts w:ascii="Times New Roman" w:hAnsi="Times New Roman"/>
          <w:b/>
          <w:color w:val="FF0000"/>
          <w:sz w:val="24"/>
          <w:szCs w:val="24"/>
        </w:rPr>
      </w:pPr>
    </w:p>
    <w:p w14:paraId="28360716" w14:textId="77777777" w:rsidR="00FD56F9" w:rsidRDefault="00FD56F9" w:rsidP="00C7461A">
      <w:pPr>
        <w:spacing w:after="0" w:line="240" w:lineRule="auto"/>
        <w:ind w:left="6372"/>
        <w:jc w:val="both"/>
        <w:rPr>
          <w:rFonts w:ascii="Times New Roman" w:hAnsi="Times New Roman"/>
          <w:b/>
          <w:color w:val="FF0000"/>
          <w:sz w:val="24"/>
          <w:szCs w:val="24"/>
        </w:rPr>
      </w:pPr>
    </w:p>
    <w:p w14:paraId="3BBA975B" w14:textId="77777777" w:rsidR="00FD56F9" w:rsidRDefault="00FD56F9" w:rsidP="00C7461A">
      <w:pPr>
        <w:spacing w:after="0" w:line="240" w:lineRule="auto"/>
        <w:ind w:left="6372"/>
        <w:jc w:val="both"/>
        <w:rPr>
          <w:rFonts w:ascii="Times New Roman" w:hAnsi="Times New Roman"/>
          <w:b/>
          <w:color w:val="FF0000"/>
          <w:sz w:val="24"/>
          <w:szCs w:val="24"/>
        </w:rPr>
      </w:pPr>
    </w:p>
    <w:p w14:paraId="004D5907" w14:textId="77777777" w:rsidR="00FD56F9" w:rsidRDefault="00FD56F9" w:rsidP="00C7461A">
      <w:pPr>
        <w:spacing w:after="0" w:line="240" w:lineRule="auto"/>
        <w:ind w:left="6372"/>
        <w:jc w:val="both"/>
        <w:rPr>
          <w:rFonts w:ascii="Times New Roman" w:hAnsi="Times New Roman"/>
          <w:b/>
          <w:color w:val="FF0000"/>
          <w:sz w:val="24"/>
          <w:szCs w:val="24"/>
        </w:rPr>
      </w:pPr>
    </w:p>
    <w:p w14:paraId="325D024A" w14:textId="77777777" w:rsidR="00152D41" w:rsidRDefault="00152D41" w:rsidP="00C7461A">
      <w:pPr>
        <w:spacing w:after="0" w:line="240" w:lineRule="auto"/>
        <w:ind w:left="6372"/>
        <w:jc w:val="both"/>
        <w:rPr>
          <w:rFonts w:ascii="Times New Roman" w:hAnsi="Times New Roman"/>
          <w:b/>
          <w:color w:val="FF0000"/>
          <w:sz w:val="24"/>
          <w:szCs w:val="24"/>
        </w:rPr>
      </w:pPr>
    </w:p>
    <w:p w14:paraId="352D92D2" w14:textId="77777777" w:rsidR="00152D41" w:rsidRDefault="00152D41" w:rsidP="00C7461A">
      <w:pPr>
        <w:spacing w:after="0" w:line="240" w:lineRule="auto"/>
        <w:ind w:left="6372"/>
        <w:jc w:val="both"/>
        <w:rPr>
          <w:rFonts w:ascii="Times New Roman" w:hAnsi="Times New Roman"/>
          <w:b/>
          <w:color w:val="FF0000"/>
          <w:sz w:val="24"/>
          <w:szCs w:val="24"/>
        </w:rPr>
      </w:pPr>
    </w:p>
    <w:p w14:paraId="30666485" w14:textId="77777777" w:rsidR="00C7461A" w:rsidRDefault="00C7461A" w:rsidP="00C7461A">
      <w:pPr>
        <w:spacing w:after="0" w:line="240" w:lineRule="auto"/>
        <w:ind w:left="6372"/>
        <w:jc w:val="both"/>
        <w:rPr>
          <w:rFonts w:ascii="Times New Roman" w:hAnsi="Times New Roman"/>
          <w:b/>
          <w:color w:val="FF0000"/>
          <w:sz w:val="24"/>
          <w:szCs w:val="24"/>
        </w:rPr>
      </w:pPr>
    </w:p>
    <w:p w14:paraId="632B212C" w14:textId="77777777" w:rsidR="00267BC5" w:rsidRPr="00DB14AF" w:rsidRDefault="00267BC5" w:rsidP="00C7461A">
      <w:pPr>
        <w:spacing w:after="0" w:line="240" w:lineRule="auto"/>
        <w:ind w:left="6372"/>
        <w:jc w:val="both"/>
        <w:rPr>
          <w:rFonts w:ascii="Times New Roman" w:hAnsi="Times New Roman"/>
          <w:sz w:val="24"/>
          <w:szCs w:val="24"/>
        </w:rPr>
      </w:pPr>
      <w:r w:rsidRPr="00DB14AF">
        <w:rPr>
          <w:rFonts w:ascii="Times New Roman" w:hAnsi="Times New Roman"/>
          <w:sz w:val="24"/>
          <w:szCs w:val="24"/>
        </w:rPr>
        <w:t>Додаток № 1</w:t>
      </w:r>
    </w:p>
    <w:p w14:paraId="08A4938B" w14:textId="77777777" w:rsidR="00267BC5" w:rsidRPr="00DB14AF" w:rsidRDefault="00C7461A" w:rsidP="00C7461A">
      <w:pPr>
        <w:spacing w:after="0" w:line="240" w:lineRule="auto"/>
        <w:ind w:left="6379" w:hanging="7"/>
        <w:rPr>
          <w:rFonts w:ascii="Times New Roman" w:hAnsi="Times New Roman"/>
          <w:sz w:val="24"/>
          <w:szCs w:val="24"/>
        </w:rPr>
      </w:pPr>
      <w:r w:rsidRPr="00DB14AF">
        <w:rPr>
          <w:rFonts w:ascii="Times New Roman" w:hAnsi="Times New Roman"/>
          <w:sz w:val="24"/>
          <w:szCs w:val="24"/>
        </w:rPr>
        <w:t>до договору № __________</w:t>
      </w:r>
    </w:p>
    <w:p w14:paraId="2CBCE6F5" w14:textId="77777777" w:rsidR="00267BC5" w:rsidRPr="00DB14AF" w:rsidRDefault="00267BC5" w:rsidP="00C7461A">
      <w:pPr>
        <w:spacing w:after="0" w:line="240" w:lineRule="auto"/>
        <w:ind w:left="6372"/>
        <w:rPr>
          <w:rFonts w:ascii="Times New Roman" w:hAnsi="Times New Roman"/>
          <w:sz w:val="24"/>
          <w:szCs w:val="24"/>
        </w:rPr>
      </w:pPr>
      <w:r w:rsidRPr="00DB14AF">
        <w:rPr>
          <w:rFonts w:ascii="Times New Roman" w:hAnsi="Times New Roman"/>
          <w:sz w:val="24"/>
          <w:szCs w:val="24"/>
        </w:rPr>
        <w:t>від «___» _______</w:t>
      </w:r>
      <w:r w:rsidR="00552ED7">
        <w:rPr>
          <w:rFonts w:ascii="Times New Roman" w:hAnsi="Times New Roman"/>
          <w:sz w:val="24"/>
          <w:szCs w:val="24"/>
        </w:rPr>
        <w:t>__202</w:t>
      </w:r>
      <w:r w:rsidR="00304DEF">
        <w:rPr>
          <w:rFonts w:ascii="Times New Roman" w:hAnsi="Times New Roman"/>
          <w:sz w:val="24"/>
          <w:szCs w:val="24"/>
        </w:rPr>
        <w:t>__</w:t>
      </w:r>
      <w:r w:rsidR="00552ED7">
        <w:rPr>
          <w:rFonts w:ascii="Times New Roman" w:hAnsi="Times New Roman"/>
          <w:sz w:val="24"/>
          <w:szCs w:val="24"/>
        </w:rPr>
        <w:t xml:space="preserve"> </w:t>
      </w:r>
      <w:r w:rsidRPr="00DB14AF">
        <w:rPr>
          <w:rFonts w:ascii="Times New Roman" w:hAnsi="Times New Roman"/>
          <w:sz w:val="24"/>
          <w:szCs w:val="24"/>
        </w:rPr>
        <w:t>р</w:t>
      </w:r>
      <w:r w:rsidR="00C7461A" w:rsidRPr="00DB14AF">
        <w:rPr>
          <w:rFonts w:ascii="Times New Roman" w:hAnsi="Times New Roman"/>
          <w:sz w:val="24"/>
          <w:szCs w:val="24"/>
        </w:rPr>
        <w:t>.</w:t>
      </w:r>
    </w:p>
    <w:p w14:paraId="65F505F7" w14:textId="77777777" w:rsidR="00267BC5" w:rsidRPr="00C7461A" w:rsidRDefault="00267BC5" w:rsidP="00C7461A">
      <w:pPr>
        <w:shd w:val="clear" w:color="auto" w:fill="FFFFFF"/>
        <w:spacing w:after="0" w:line="240" w:lineRule="auto"/>
        <w:ind w:firstLine="567"/>
        <w:jc w:val="center"/>
        <w:rPr>
          <w:rFonts w:ascii="Times New Roman" w:hAnsi="Times New Roman"/>
          <w:b/>
          <w:sz w:val="24"/>
          <w:szCs w:val="24"/>
        </w:rPr>
      </w:pPr>
    </w:p>
    <w:p w14:paraId="03F2C115" w14:textId="77777777" w:rsidR="00267BC5" w:rsidRPr="00C7461A" w:rsidRDefault="00267BC5" w:rsidP="00C7461A">
      <w:pPr>
        <w:shd w:val="clear" w:color="auto" w:fill="FFFFFF"/>
        <w:spacing w:after="0" w:line="240" w:lineRule="auto"/>
        <w:ind w:firstLine="567"/>
        <w:jc w:val="center"/>
        <w:rPr>
          <w:rFonts w:ascii="Times New Roman" w:hAnsi="Times New Roman"/>
          <w:b/>
          <w:sz w:val="24"/>
          <w:szCs w:val="24"/>
        </w:rPr>
      </w:pPr>
      <w:r w:rsidRPr="00C7461A">
        <w:rPr>
          <w:rFonts w:ascii="Times New Roman" w:hAnsi="Times New Roman"/>
          <w:b/>
          <w:sz w:val="24"/>
          <w:szCs w:val="24"/>
        </w:rPr>
        <w:t>СПЕЦИФІКАЦІЯ</w:t>
      </w:r>
    </w:p>
    <w:p w14:paraId="12E5E8C5" w14:textId="77777777" w:rsidR="00267BC5" w:rsidRPr="00C7461A" w:rsidRDefault="00267BC5" w:rsidP="00C7461A">
      <w:pPr>
        <w:pStyle w:val="Default"/>
        <w:ind w:right="142"/>
        <w:jc w:val="both"/>
        <w:rPr>
          <w:b/>
          <w:bCs/>
          <w:color w:val="auto"/>
          <w:lang w:val="uk-UA" w:eastAsia="ru-RU"/>
        </w:rPr>
      </w:pPr>
    </w:p>
    <w:p w14:paraId="191F9281" w14:textId="77777777" w:rsidR="00267BC5" w:rsidRPr="00C7461A" w:rsidRDefault="00267BC5" w:rsidP="00C7461A">
      <w:pPr>
        <w:tabs>
          <w:tab w:val="left" w:pos="570"/>
        </w:tabs>
        <w:spacing w:after="0" w:line="240" w:lineRule="auto"/>
        <w:ind w:left="80" w:right="586"/>
        <w:jc w:val="both"/>
        <w:rPr>
          <w:rFonts w:ascii="Times New Roman" w:hAnsi="Times New Roman"/>
          <w:sz w:val="24"/>
          <w:szCs w:val="24"/>
          <w:lang w:eastAsia="ru-RU"/>
        </w:rPr>
      </w:pPr>
    </w:p>
    <w:p w14:paraId="6B441688" w14:textId="77777777" w:rsidR="00267BC5" w:rsidRPr="00C7461A" w:rsidRDefault="00267BC5" w:rsidP="00C7461A">
      <w:pPr>
        <w:spacing w:after="0" w:line="240" w:lineRule="auto"/>
        <w:jc w:val="both"/>
        <w:rPr>
          <w:rFonts w:ascii="Times New Roman" w:hAnsi="Times New Roman"/>
          <w:sz w:val="24"/>
          <w:szCs w:val="24"/>
        </w:rPr>
      </w:pPr>
    </w:p>
    <w:sectPr w:rsidR="00267BC5" w:rsidRPr="00C7461A" w:rsidSect="008626CD">
      <w:headerReference w:type="default" r:id="rId8"/>
      <w:pgSz w:w="11906" w:h="16838"/>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96A" w14:textId="77777777" w:rsidR="008626CD" w:rsidRDefault="008626CD" w:rsidP="00762FA6">
      <w:pPr>
        <w:spacing w:after="0" w:line="240" w:lineRule="auto"/>
      </w:pPr>
      <w:r>
        <w:separator/>
      </w:r>
    </w:p>
  </w:endnote>
  <w:endnote w:type="continuationSeparator" w:id="0">
    <w:p w14:paraId="3E87B1A0" w14:textId="77777777" w:rsidR="008626CD" w:rsidRDefault="008626CD" w:rsidP="0076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46FC" w14:textId="77777777" w:rsidR="008626CD" w:rsidRDefault="008626CD" w:rsidP="00762FA6">
      <w:pPr>
        <w:spacing w:after="0" w:line="240" w:lineRule="auto"/>
      </w:pPr>
      <w:r>
        <w:separator/>
      </w:r>
    </w:p>
  </w:footnote>
  <w:footnote w:type="continuationSeparator" w:id="0">
    <w:p w14:paraId="324D3172" w14:textId="77777777" w:rsidR="008626CD" w:rsidRDefault="008626CD" w:rsidP="0076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A975" w14:textId="77777777" w:rsidR="006E19C9" w:rsidRPr="00770A35" w:rsidRDefault="008205A2">
    <w:pPr>
      <w:pStyle w:val="a3"/>
      <w:jc w:val="center"/>
      <w:rPr>
        <w:rFonts w:ascii="Times New Roman" w:hAnsi="Times New Roman"/>
        <w:sz w:val="28"/>
        <w:szCs w:val="28"/>
      </w:rPr>
    </w:pPr>
    <w:r w:rsidRPr="00770A35">
      <w:rPr>
        <w:rFonts w:ascii="Times New Roman" w:hAnsi="Times New Roman"/>
        <w:sz w:val="28"/>
        <w:szCs w:val="28"/>
      </w:rPr>
      <w:fldChar w:fldCharType="begin"/>
    </w:r>
    <w:r w:rsidR="004C4B14"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D56F9" w:rsidRPr="00FD56F9">
      <w:rPr>
        <w:rFonts w:ascii="Times New Roman" w:hAnsi="Times New Roman"/>
        <w:noProof/>
        <w:sz w:val="28"/>
        <w:szCs w:val="28"/>
        <w:lang w:val="ru-RU"/>
      </w:rPr>
      <w:t>3</w:t>
    </w:r>
    <w:r w:rsidRPr="00770A35">
      <w:rPr>
        <w:rFonts w:ascii="Times New Roman" w:hAnsi="Times New Roman"/>
        <w:sz w:val="28"/>
        <w:szCs w:val="28"/>
      </w:rPr>
      <w:fldChar w:fldCharType="end"/>
    </w:r>
  </w:p>
  <w:p w14:paraId="4F35E1A4" w14:textId="77777777" w:rsidR="006E19C9" w:rsidRDefault="006E19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A069E"/>
    <w:multiLevelType w:val="multilevel"/>
    <w:tmpl w:val="F9E683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9360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700838">
    <w:abstractNumId w:val="1"/>
  </w:num>
  <w:num w:numId="3" w16cid:durableId="1066028817">
    <w:abstractNumId w:val="0"/>
  </w:num>
  <w:num w:numId="4" w16cid:durableId="1980184476">
    <w:abstractNumId w:val="2"/>
  </w:num>
  <w:num w:numId="5" w16cid:durableId="1938830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14"/>
    <w:rsid w:val="000028CD"/>
    <w:rsid w:val="00012163"/>
    <w:rsid w:val="00026DF4"/>
    <w:rsid w:val="0003690B"/>
    <w:rsid w:val="00041A31"/>
    <w:rsid w:val="00047ECB"/>
    <w:rsid w:val="0006455D"/>
    <w:rsid w:val="000721A8"/>
    <w:rsid w:val="00097973"/>
    <w:rsid w:val="000C2F5D"/>
    <w:rsid w:val="000D3E80"/>
    <w:rsid w:val="00101D84"/>
    <w:rsid w:val="00122040"/>
    <w:rsid w:val="00124F67"/>
    <w:rsid w:val="001436B1"/>
    <w:rsid w:val="00152D41"/>
    <w:rsid w:val="00153F1A"/>
    <w:rsid w:val="0016335A"/>
    <w:rsid w:val="00167E96"/>
    <w:rsid w:val="00173872"/>
    <w:rsid w:val="001811C6"/>
    <w:rsid w:val="00193BDB"/>
    <w:rsid w:val="001A4073"/>
    <w:rsid w:val="001C1025"/>
    <w:rsid w:val="001D4084"/>
    <w:rsid w:val="001E1284"/>
    <w:rsid w:val="001F65C3"/>
    <w:rsid w:val="00222E04"/>
    <w:rsid w:val="00222FAE"/>
    <w:rsid w:val="00227DA8"/>
    <w:rsid w:val="002313E6"/>
    <w:rsid w:val="00247533"/>
    <w:rsid w:val="00267BC5"/>
    <w:rsid w:val="00270458"/>
    <w:rsid w:val="00273E83"/>
    <w:rsid w:val="002875F3"/>
    <w:rsid w:val="002A0BD8"/>
    <w:rsid w:val="002A546A"/>
    <w:rsid w:val="002A6BB1"/>
    <w:rsid w:val="002B6225"/>
    <w:rsid w:val="002D3996"/>
    <w:rsid w:val="002F371C"/>
    <w:rsid w:val="002F5F96"/>
    <w:rsid w:val="00304DEF"/>
    <w:rsid w:val="00305963"/>
    <w:rsid w:val="00311F70"/>
    <w:rsid w:val="00341917"/>
    <w:rsid w:val="00344E46"/>
    <w:rsid w:val="00354A35"/>
    <w:rsid w:val="00392E3A"/>
    <w:rsid w:val="00392F0D"/>
    <w:rsid w:val="003D33C4"/>
    <w:rsid w:val="003D41F0"/>
    <w:rsid w:val="003F2861"/>
    <w:rsid w:val="00417993"/>
    <w:rsid w:val="004267DF"/>
    <w:rsid w:val="00453760"/>
    <w:rsid w:val="004573F7"/>
    <w:rsid w:val="00487C75"/>
    <w:rsid w:val="004946EA"/>
    <w:rsid w:val="004A3931"/>
    <w:rsid w:val="004C4B14"/>
    <w:rsid w:val="004E441A"/>
    <w:rsid w:val="00507649"/>
    <w:rsid w:val="005107E8"/>
    <w:rsid w:val="00541C4C"/>
    <w:rsid w:val="00552ED7"/>
    <w:rsid w:val="00557C15"/>
    <w:rsid w:val="00595F5E"/>
    <w:rsid w:val="005C08E1"/>
    <w:rsid w:val="005E50D3"/>
    <w:rsid w:val="005E5EBF"/>
    <w:rsid w:val="00616B2D"/>
    <w:rsid w:val="006178C8"/>
    <w:rsid w:val="00617E09"/>
    <w:rsid w:val="0062392A"/>
    <w:rsid w:val="00625B9C"/>
    <w:rsid w:val="00626A04"/>
    <w:rsid w:val="00630CAB"/>
    <w:rsid w:val="00642B11"/>
    <w:rsid w:val="00642BA4"/>
    <w:rsid w:val="00655CF1"/>
    <w:rsid w:val="00660F92"/>
    <w:rsid w:val="00672FA5"/>
    <w:rsid w:val="0068762A"/>
    <w:rsid w:val="006918F3"/>
    <w:rsid w:val="006969DC"/>
    <w:rsid w:val="00697DC8"/>
    <w:rsid w:val="006A1A29"/>
    <w:rsid w:val="006A3540"/>
    <w:rsid w:val="006B15A7"/>
    <w:rsid w:val="006B3B25"/>
    <w:rsid w:val="006C7DA3"/>
    <w:rsid w:val="006D05AC"/>
    <w:rsid w:val="006D699F"/>
    <w:rsid w:val="006E19C9"/>
    <w:rsid w:val="00706BEE"/>
    <w:rsid w:val="007152F0"/>
    <w:rsid w:val="00756E74"/>
    <w:rsid w:val="00760DCD"/>
    <w:rsid w:val="00762FA6"/>
    <w:rsid w:val="00773B5F"/>
    <w:rsid w:val="00781D56"/>
    <w:rsid w:val="00792827"/>
    <w:rsid w:val="00796CFB"/>
    <w:rsid w:val="007A3E9D"/>
    <w:rsid w:val="007D2E0D"/>
    <w:rsid w:val="007D60F1"/>
    <w:rsid w:val="007F7B55"/>
    <w:rsid w:val="0081337E"/>
    <w:rsid w:val="00820532"/>
    <w:rsid w:val="008205A2"/>
    <w:rsid w:val="00832D81"/>
    <w:rsid w:val="008626CD"/>
    <w:rsid w:val="008644FD"/>
    <w:rsid w:val="00870A2C"/>
    <w:rsid w:val="0088228A"/>
    <w:rsid w:val="008E1188"/>
    <w:rsid w:val="00900FCD"/>
    <w:rsid w:val="0091602F"/>
    <w:rsid w:val="00926F52"/>
    <w:rsid w:val="00973DED"/>
    <w:rsid w:val="00982329"/>
    <w:rsid w:val="00991776"/>
    <w:rsid w:val="009B6957"/>
    <w:rsid w:val="009B7168"/>
    <w:rsid w:val="00A03511"/>
    <w:rsid w:val="00A27802"/>
    <w:rsid w:val="00A94B85"/>
    <w:rsid w:val="00AE34B0"/>
    <w:rsid w:val="00B07645"/>
    <w:rsid w:val="00B24C3D"/>
    <w:rsid w:val="00B35125"/>
    <w:rsid w:val="00B359AF"/>
    <w:rsid w:val="00B36EFF"/>
    <w:rsid w:val="00B52283"/>
    <w:rsid w:val="00B75AE0"/>
    <w:rsid w:val="00B8005A"/>
    <w:rsid w:val="00B936A9"/>
    <w:rsid w:val="00BA6F04"/>
    <w:rsid w:val="00BB117D"/>
    <w:rsid w:val="00BF08AD"/>
    <w:rsid w:val="00C4530E"/>
    <w:rsid w:val="00C55091"/>
    <w:rsid w:val="00C7461A"/>
    <w:rsid w:val="00C91D12"/>
    <w:rsid w:val="00C93E57"/>
    <w:rsid w:val="00CA2FD6"/>
    <w:rsid w:val="00CA6518"/>
    <w:rsid w:val="00CE272B"/>
    <w:rsid w:val="00CE6497"/>
    <w:rsid w:val="00D21512"/>
    <w:rsid w:val="00D245B7"/>
    <w:rsid w:val="00D3549F"/>
    <w:rsid w:val="00D37928"/>
    <w:rsid w:val="00D43F4E"/>
    <w:rsid w:val="00D70884"/>
    <w:rsid w:val="00D800EF"/>
    <w:rsid w:val="00D90196"/>
    <w:rsid w:val="00D9057C"/>
    <w:rsid w:val="00DB14AF"/>
    <w:rsid w:val="00DB599C"/>
    <w:rsid w:val="00DB6CA1"/>
    <w:rsid w:val="00DB7B24"/>
    <w:rsid w:val="00DC5C3A"/>
    <w:rsid w:val="00DD7F8C"/>
    <w:rsid w:val="00E1208D"/>
    <w:rsid w:val="00E14963"/>
    <w:rsid w:val="00E21531"/>
    <w:rsid w:val="00E83A7D"/>
    <w:rsid w:val="00EC1F69"/>
    <w:rsid w:val="00ED4798"/>
    <w:rsid w:val="00ED6260"/>
    <w:rsid w:val="00EF1BF3"/>
    <w:rsid w:val="00F36B02"/>
    <w:rsid w:val="00F40BC3"/>
    <w:rsid w:val="00F43B01"/>
    <w:rsid w:val="00F464A2"/>
    <w:rsid w:val="00F55D7E"/>
    <w:rsid w:val="00F90C22"/>
    <w:rsid w:val="00FA2BEF"/>
    <w:rsid w:val="00FB660A"/>
    <w:rsid w:val="00FD56F9"/>
    <w:rsid w:val="00FE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C00F"/>
  <w15:docId w15:val="{7A375696-90CC-4BF0-85A9-806626F9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B14"/>
    <w:rPr>
      <w:rFonts w:ascii="Calibri" w:eastAsia="Calibri" w:hAnsi="Calibri" w:cs="Times New Roman"/>
      <w:lang w:val="uk-UA"/>
    </w:rPr>
  </w:style>
  <w:style w:type="paragraph" w:styleId="1">
    <w:name w:val="heading 1"/>
    <w:basedOn w:val="a"/>
    <w:link w:val="10"/>
    <w:uiPriority w:val="9"/>
    <w:qFormat/>
    <w:rsid w:val="00B24C3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B14"/>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4C4B14"/>
    <w:rPr>
      <w:rFonts w:ascii="Calibri" w:eastAsia="Calibri" w:hAnsi="Calibri" w:cs="Times New Roman"/>
      <w:sz w:val="20"/>
      <w:szCs w:val="20"/>
      <w:lang w:val="uk-UA"/>
    </w:rPr>
  </w:style>
  <w:style w:type="paragraph" w:customStyle="1" w:styleId="21">
    <w:name w:val="Основной текст с отступом 21"/>
    <w:basedOn w:val="a"/>
    <w:rsid w:val="004C4B14"/>
    <w:pPr>
      <w:widowControl w:val="0"/>
      <w:tabs>
        <w:tab w:val="left" w:pos="709"/>
      </w:tabs>
      <w:suppressAutoHyphens/>
      <w:spacing w:after="120" w:line="480" w:lineRule="auto"/>
      <w:ind w:left="283"/>
    </w:pPr>
    <w:rPr>
      <w:rFonts w:ascii="Liberation Serif" w:hAnsi="Liberation Serif" w:cs="Mangal"/>
      <w:sz w:val="24"/>
      <w:szCs w:val="21"/>
      <w:lang w:val="en-US" w:eastAsia="hi-IN" w:bidi="hi-IN"/>
    </w:rPr>
  </w:style>
  <w:style w:type="paragraph" w:customStyle="1" w:styleId="Default">
    <w:name w:val="Default"/>
    <w:rsid w:val="004C4B1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
    <w:name w:val="Основной текст (2)_"/>
    <w:link w:val="20"/>
    <w:locked/>
    <w:rsid w:val="00557C15"/>
    <w:rPr>
      <w:b/>
      <w:bCs/>
      <w:sz w:val="26"/>
      <w:szCs w:val="26"/>
      <w:shd w:val="clear" w:color="auto" w:fill="FFFFFF"/>
    </w:rPr>
  </w:style>
  <w:style w:type="paragraph" w:customStyle="1" w:styleId="20">
    <w:name w:val="Основной текст (2)"/>
    <w:basedOn w:val="a"/>
    <w:link w:val="2"/>
    <w:rsid w:val="00557C15"/>
    <w:pPr>
      <w:widowControl w:val="0"/>
      <w:shd w:val="clear" w:color="auto" w:fill="FFFFFF"/>
      <w:spacing w:before="60" w:after="60" w:line="240" w:lineRule="atLeast"/>
    </w:pPr>
    <w:rPr>
      <w:rFonts w:asciiTheme="minorHAnsi" w:eastAsiaTheme="minorHAnsi" w:hAnsiTheme="minorHAnsi" w:cstheme="minorBidi"/>
      <w:b/>
      <w:bCs/>
      <w:sz w:val="26"/>
      <w:szCs w:val="26"/>
      <w:lang w:val="ru-RU"/>
    </w:rPr>
  </w:style>
  <w:style w:type="character" w:customStyle="1" w:styleId="10">
    <w:name w:val="Заголовок 1 Знак"/>
    <w:basedOn w:val="a0"/>
    <w:link w:val="1"/>
    <w:uiPriority w:val="9"/>
    <w:rsid w:val="00B24C3D"/>
    <w:rPr>
      <w:rFonts w:ascii="Times New Roman" w:eastAsia="Times New Roman" w:hAnsi="Times New Roman" w:cs="Times New Roman"/>
      <w:b/>
      <w:bCs/>
      <w:kern w:val="36"/>
      <w:sz w:val="48"/>
      <w:szCs w:val="48"/>
      <w:lang w:val="uk-UA" w:eastAsia="uk-UA"/>
    </w:rPr>
  </w:style>
  <w:style w:type="paragraph" w:styleId="a5">
    <w:name w:val="Balloon Text"/>
    <w:basedOn w:val="a"/>
    <w:link w:val="a6"/>
    <w:uiPriority w:val="99"/>
    <w:semiHidden/>
    <w:unhideWhenUsed/>
    <w:rsid w:val="00B24C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4C3D"/>
    <w:rPr>
      <w:rFonts w:ascii="Segoe UI" w:eastAsia="Calibri" w:hAnsi="Segoe UI" w:cs="Segoe UI"/>
      <w:sz w:val="18"/>
      <w:szCs w:val="18"/>
      <w:lang w:val="uk-UA"/>
    </w:rPr>
  </w:style>
  <w:style w:type="character" w:customStyle="1" w:styleId="qaclassifierdescrcode">
    <w:name w:val="qa_classifier_descr_code"/>
    <w:basedOn w:val="a0"/>
    <w:rsid w:val="00642BA4"/>
  </w:style>
  <w:style w:type="character" w:customStyle="1" w:styleId="qaclassifierdescrprimary">
    <w:name w:val="qa_classifier_descr_primary"/>
    <w:basedOn w:val="a0"/>
    <w:rsid w:val="00642BA4"/>
  </w:style>
  <w:style w:type="character" w:customStyle="1" w:styleId="FontStyle19">
    <w:name w:val="Font Style19"/>
    <w:rsid w:val="002B6225"/>
    <w:rPr>
      <w:rFonts w:ascii="Times New Roman" w:hAnsi="Times New Roman" w:cs="Times New Roman"/>
      <w:sz w:val="24"/>
      <w:szCs w:val="24"/>
    </w:rPr>
  </w:style>
  <w:style w:type="paragraph" w:customStyle="1" w:styleId="11">
    <w:name w:val="Обычный1"/>
    <w:rsid w:val="00760DCD"/>
    <w:rPr>
      <w:rFonts w:ascii="Calibri" w:eastAsia="Calibri" w:hAnsi="Calibri" w:cs="Calibri"/>
      <w:lang w:val="uk-UA" w:eastAsia="ru-RU"/>
    </w:rPr>
  </w:style>
  <w:style w:type="character" w:customStyle="1" w:styleId="a7">
    <w:name w:val="Нет"/>
    <w:rsid w:val="00760DCD"/>
  </w:style>
  <w:style w:type="paragraph" w:styleId="a8">
    <w:name w:val="Body Text"/>
    <w:basedOn w:val="a"/>
    <w:link w:val="a9"/>
    <w:rsid w:val="00507649"/>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rsid w:val="00507649"/>
    <w:rPr>
      <w:rFonts w:ascii="Arial" w:eastAsia="Times New Roman" w:hAnsi="Arial" w:cs="Times New Roman"/>
      <w:sz w:val="20"/>
      <w:szCs w:val="20"/>
      <w:lang w:val="en-GB"/>
    </w:rPr>
  </w:style>
  <w:style w:type="paragraph" w:styleId="aa">
    <w:name w:val="List Paragraph"/>
    <w:aliases w:val="название табл/рис,Список уровня 2,Bullet Number,Bullet 1,Use Case List Paragraph,lp1,List Paragraph1,lp11,List Paragraph11,заголовок 1.1,Литература,List Paragraph,AC List 01,EBRD List,Elenco Normale"/>
    <w:basedOn w:val="a"/>
    <w:link w:val="ab"/>
    <w:uiPriority w:val="34"/>
    <w:qFormat/>
    <w:rsid w:val="00507649"/>
    <w:pPr>
      <w:ind w:left="720"/>
      <w:contextualSpacing/>
    </w:pPr>
  </w:style>
  <w:style w:type="paragraph" w:styleId="ac">
    <w:name w:val="Body Text Indent"/>
    <w:basedOn w:val="a"/>
    <w:link w:val="ad"/>
    <w:uiPriority w:val="99"/>
    <w:semiHidden/>
    <w:unhideWhenUsed/>
    <w:rsid w:val="00982329"/>
    <w:pPr>
      <w:spacing w:after="120"/>
      <w:ind w:left="283"/>
    </w:pPr>
  </w:style>
  <w:style w:type="character" w:customStyle="1" w:styleId="ad">
    <w:name w:val="Основной текст с отступом Знак"/>
    <w:basedOn w:val="a0"/>
    <w:link w:val="ac"/>
    <w:uiPriority w:val="99"/>
    <w:semiHidden/>
    <w:rsid w:val="00982329"/>
    <w:rPr>
      <w:rFonts w:ascii="Calibri" w:eastAsia="Calibri" w:hAnsi="Calibri" w:cs="Times New Roman"/>
      <w:lang w:val="uk-UA"/>
    </w:rPr>
  </w:style>
  <w:style w:type="paragraph" w:styleId="22">
    <w:name w:val="Body Text Indent 2"/>
    <w:basedOn w:val="a"/>
    <w:link w:val="23"/>
    <w:uiPriority w:val="99"/>
    <w:semiHidden/>
    <w:unhideWhenUsed/>
    <w:rsid w:val="001D4084"/>
    <w:pPr>
      <w:spacing w:after="120" w:line="480" w:lineRule="auto"/>
      <w:ind w:left="283"/>
    </w:pPr>
  </w:style>
  <w:style w:type="character" w:customStyle="1" w:styleId="23">
    <w:name w:val="Основной текст с отступом 2 Знак"/>
    <w:basedOn w:val="a0"/>
    <w:link w:val="22"/>
    <w:uiPriority w:val="99"/>
    <w:semiHidden/>
    <w:rsid w:val="001D4084"/>
    <w:rPr>
      <w:rFonts w:ascii="Calibri" w:eastAsia="Calibri" w:hAnsi="Calibri" w:cs="Times New Roman"/>
      <w:lang w:val="uk-UA"/>
    </w:rPr>
  </w:style>
  <w:style w:type="character" w:customStyle="1" w:styleId="ab">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a"/>
    <w:uiPriority w:val="34"/>
    <w:rsid w:val="00625B9C"/>
    <w:rPr>
      <w:rFonts w:ascii="Calibri" w:eastAsia="Calibri" w:hAnsi="Calibri" w:cs="Times New Roman"/>
      <w:lang w:val="uk-UA"/>
    </w:rPr>
  </w:style>
  <w:style w:type="character" w:customStyle="1" w:styleId="rvts0">
    <w:name w:val="rvts0"/>
    <w:rsid w:val="00541C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2987">
      <w:bodyDiv w:val="1"/>
      <w:marLeft w:val="0"/>
      <w:marRight w:val="0"/>
      <w:marTop w:val="0"/>
      <w:marBottom w:val="0"/>
      <w:divBdr>
        <w:top w:val="none" w:sz="0" w:space="0" w:color="auto"/>
        <w:left w:val="none" w:sz="0" w:space="0" w:color="auto"/>
        <w:bottom w:val="none" w:sz="0" w:space="0" w:color="auto"/>
        <w:right w:val="none" w:sz="0" w:space="0" w:color="auto"/>
      </w:divBdr>
    </w:div>
    <w:div w:id="16839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48BE-AA40-4325-A5A0-BACE8F8A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3805</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28</cp:revision>
  <cp:lastPrinted>2024-03-07T18:51:00Z</cp:lastPrinted>
  <dcterms:created xsi:type="dcterms:W3CDTF">2024-01-14T14:32:00Z</dcterms:created>
  <dcterms:modified xsi:type="dcterms:W3CDTF">2024-03-27T06:26:00Z</dcterms:modified>
</cp:coreProperties>
</file>