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B9" w:rsidRPr="00AA1E9E" w:rsidRDefault="00C424C8" w:rsidP="00CD09A8">
      <w:pPr>
        <w:tabs>
          <w:tab w:val="left" w:pos="3158"/>
          <w:tab w:val="center" w:pos="4941"/>
        </w:tabs>
        <w:spacing w:after="0" w:line="240" w:lineRule="auto"/>
        <w:jc w:val="center"/>
        <w:rPr>
          <w:rFonts w:ascii="Times New Roman" w:hAnsi="Times New Roman"/>
          <w:b/>
          <w:bCs/>
          <w:sz w:val="32"/>
          <w:szCs w:val="32"/>
          <w:lang w:val="uk-UA"/>
        </w:rPr>
      </w:pPr>
      <w:r w:rsidRPr="00AA1E9E">
        <w:rPr>
          <w:rFonts w:ascii="Times New Roman" w:hAnsi="Times New Roman"/>
          <w:b/>
          <w:bCs/>
          <w:sz w:val="32"/>
          <w:szCs w:val="32"/>
          <w:lang w:val="uk-UA"/>
        </w:rPr>
        <w:t>Перелік змін, що вносяться до тендерної документації на проведення відкритих торгів</w:t>
      </w:r>
      <w:r w:rsidR="00B20738" w:rsidRPr="00AA1E9E">
        <w:rPr>
          <w:rFonts w:ascii="Times New Roman" w:hAnsi="Times New Roman"/>
          <w:b/>
          <w:bCs/>
          <w:sz w:val="32"/>
          <w:szCs w:val="32"/>
          <w:lang w:val="uk-UA"/>
        </w:rPr>
        <w:t xml:space="preserve"> </w:t>
      </w:r>
      <w:r w:rsidR="00E011AE" w:rsidRPr="00AA1E9E">
        <w:rPr>
          <w:rFonts w:ascii="Times New Roman" w:hAnsi="Times New Roman"/>
          <w:b/>
          <w:bCs/>
          <w:sz w:val="32"/>
          <w:szCs w:val="32"/>
          <w:lang w:val="uk-UA"/>
        </w:rPr>
        <w:t xml:space="preserve">з особливостями </w:t>
      </w:r>
      <w:r w:rsidR="00B26DC7" w:rsidRPr="00AA1E9E">
        <w:rPr>
          <w:rFonts w:ascii="Times New Roman" w:hAnsi="Times New Roman"/>
          <w:b/>
          <w:bCs/>
          <w:sz w:val="32"/>
          <w:szCs w:val="32"/>
          <w:lang w:val="uk-UA"/>
        </w:rPr>
        <w:t>на закупівлю</w:t>
      </w:r>
      <w:r w:rsidR="00E910B9" w:rsidRPr="00AA1E9E">
        <w:rPr>
          <w:rFonts w:ascii="Times New Roman" w:hAnsi="Times New Roman"/>
          <w:b/>
          <w:bCs/>
          <w:sz w:val="32"/>
          <w:szCs w:val="32"/>
          <w:lang w:val="uk-UA"/>
        </w:rPr>
        <w:t xml:space="preserve"> </w:t>
      </w:r>
    </w:p>
    <w:p w:rsidR="00AA1E9E" w:rsidRPr="00AA1E9E" w:rsidRDefault="00AA1E9E" w:rsidP="00AA1E9E">
      <w:pPr>
        <w:tabs>
          <w:tab w:val="left" w:pos="3158"/>
          <w:tab w:val="center" w:pos="4941"/>
        </w:tabs>
        <w:spacing w:after="0" w:line="240" w:lineRule="auto"/>
        <w:jc w:val="center"/>
        <w:rPr>
          <w:rFonts w:ascii="Times New Roman" w:hAnsi="Times New Roman"/>
          <w:b/>
          <w:bCs/>
          <w:i/>
          <w:sz w:val="32"/>
          <w:szCs w:val="32"/>
          <w:lang w:val="uk-UA"/>
        </w:rPr>
      </w:pPr>
      <w:r w:rsidRPr="00AA1E9E">
        <w:rPr>
          <w:rFonts w:ascii="Times New Roman" w:hAnsi="Times New Roman"/>
          <w:b/>
          <w:bCs/>
          <w:sz w:val="32"/>
          <w:szCs w:val="32"/>
          <w:lang w:val="uk-UA"/>
        </w:rPr>
        <w:t>робіт з розроблення проектної документації по об’єкту:</w:t>
      </w:r>
      <w:r w:rsidRPr="00AA1E9E">
        <w:rPr>
          <w:rFonts w:ascii="Times New Roman" w:hAnsi="Times New Roman"/>
          <w:b/>
          <w:bCs/>
          <w:i/>
          <w:sz w:val="32"/>
          <w:szCs w:val="32"/>
          <w:lang w:val="uk-UA"/>
        </w:rPr>
        <w:t xml:space="preserve"> </w:t>
      </w:r>
    </w:p>
    <w:p w:rsidR="00AA1E9E" w:rsidRPr="00AA1E9E" w:rsidRDefault="00AA1E9E" w:rsidP="00AA1E9E">
      <w:pPr>
        <w:keepLines/>
        <w:autoSpaceDE w:val="0"/>
        <w:autoSpaceDN w:val="0"/>
        <w:spacing w:after="0" w:line="240" w:lineRule="auto"/>
        <w:jc w:val="center"/>
        <w:rPr>
          <w:rFonts w:ascii="Times New Roman" w:hAnsi="Times New Roman"/>
          <w:b/>
          <w:bCs/>
          <w:i/>
          <w:sz w:val="32"/>
          <w:szCs w:val="32"/>
          <w:lang w:val="uk-UA"/>
        </w:rPr>
      </w:pPr>
      <w:r w:rsidRPr="00AA1E9E">
        <w:rPr>
          <w:rFonts w:ascii="Times New Roman" w:hAnsi="Times New Roman"/>
          <w:b/>
          <w:bCs/>
          <w:i/>
          <w:sz w:val="32"/>
          <w:szCs w:val="32"/>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AA1E9E">
        <w:rPr>
          <w:rFonts w:ascii="Times New Roman" w:hAnsi="Times New Roman"/>
          <w:b/>
          <w:bCs/>
          <w:i/>
          <w:sz w:val="32"/>
          <w:szCs w:val="32"/>
          <w:lang w:val="uk-UA"/>
        </w:rPr>
        <w:t>Супрунівка</w:t>
      </w:r>
      <w:proofErr w:type="spellEnd"/>
      <w:r w:rsidRPr="00AA1E9E">
        <w:rPr>
          <w:rFonts w:ascii="Times New Roman" w:hAnsi="Times New Roman"/>
          <w:b/>
          <w:bCs/>
          <w:i/>
          <w:sz w:val="32"/>
          <w:szCs w:val="32"/>
          <w:lang w:val="uk-UA"/>
        </w:rPr>
        <w:t xml:space="preserve"> Полтавського району Полтавської області» (ДК 021:2015 71320000-7 Послуги з інженерного проектування)</w:t>
      </w:r>
    </w:p>
    <w:p w:rsidR="00444968" w:rsidRPr="00AA1E9E" w:rsidRDefault="00444968" w:rsidP="00FD2395">
      <w:pPr>
        <w:spacing w:line="264" w:lineRule="auto"/>
        <w:rPr>
          <w:rFonts w:ascii="Times New Roman" w:hAnsi="Times New Roman"/>
          <w:b/>
          <w:bCs/>
          <w:sz w:val="32"/>
          <w:szCs w:val="32"/>
          <w:lang w:val="uk-UA"/>
        </w:rPr>
      </w:pPr>
    </w:p>
    <w:p w:rsidR="00CD09A8" w:rsidRDefault="00CD09A8" w:rsidP="00FD2395">
      <w:pPr>
        <w:spacing w:line="264" w:lineRule="auto"/>
        <w:rPr>
          <w:rFonts w:ascii="Times New Roman" w:hAnsi="Times New Roman"/>
          <w:b/>
          <w:bCs/>
          <w:lang w:val="uk-UA"/>
        </w:rPr>
      </w:pPr>
      <w:r>
        <w:rPr>
          <w:rFonts w:ascii="Times New Roman" w:hAnsi="Times New Roman"/>
          <w:b/>
          <w:bCs/>
          <w:lang w:val="uk-UA"/>
        </w:rPr>
        <w:t>Титульний аркуш</w:t>
      </w:r>
    </w:p>
    <w:p w:rsidR="00CD09A8" w:rsidRPr="00CD09A8" w:rsidRDefault="00CD09A8" w:rsidP="00CD09A8">
      <w:pPr>
        <w:spacing w:line="264" w:lineRule="auto"/>
        <w:jc w:val="center"/>
        <w:rPr>
          <w:rFonts w:ascii="Times New Roman" w:hAnsi="Times New Roman"/>
          <w:b/>
          <w:bCs/>
          <w:i/>
          <w:lang w:val="uk-UA"/>
        </w:rPr>
      </w:pPr>
      <w:r>
        <w:rPr>
          <w:rFonts w:ascii="Times New Roman" w:hAnsi="Times New Roman"/>
          <w:b/>
          <w:bCs/>
          <w:i/>
          <w:lang w:val="uk-UA"/>
        </w:rPr>
        <w:t>Попередня редакція</w:t>
      </w:r>
    </w:p>
    <w:p w:rsidR="00AA1E9E" w:rsidRPr="00AA1E9E" w:rsidRDefault="00AA1E9E" w:rsidP="00AA1E9E">
      <w:pPr>
        <w:tabs>
          <w:tab w:val="left" w:pos="2430"/>
        </w:tabs>
        <w:spacing w:after="0" w:line="240" w:lineRule="auto"/>
        <w:rPr>
          <w:rFonts w:ascii="Times New Roman" w:hAnsi="Times New Roman"/>
          <w:sz w:val="24"/>
          <w:lang w:val="uk-UA"/>
        </w:rPr>
      </w:pPr>
      <w:r w:rsidRPr="00AA1E9E">
        <w:rPr>
          <w:rFonts w:ascii="Times New Roman" w:hAnsi="Times New Roman"/>
          <w:noProof/>
          <w:sz w:val="24"/>
          <w:szCs w:val="24"/>
          <w:lang w:val="uk-UA" w:eastAsia="uk-UA"/>
        </w:rPr>
        <mc:AlternateContent>
          <mc:Choice Requires="wpg">
            <w:drawing>
              <wp:anchor distT="0" distB="0" distL="114300" distR="114300" simplePos="0" relativeHeight="251659264" behindDoc="1" locked="0" layoutInCell="1" allowOverlap="1">
                <wp:simplePos x="0" y="0"/>
                <wp:positionH relativeFrom="column">
                  <wp:posOffset>-60960</wp:posOffset>
                </wp:positionH>
                <wp:positionV relativeFrom="paragraph">
                  <wp:posOffset>-20320</wp:posOffset>
                </wp:positionV>
                <wp:extent cx="6633210" cy="1329690"/>
                <wp:effectExtent l="0" t="0" r="34290" b="381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1329690"/>
                          <a:chOff x="776" y="630"/>
                          <a:chExt cx="10446" cy="1908"/>
                        </a:xfrm>
                      </wpg:grpSpPr>
                      <wps:wsp>
                        <wps:cNvPr id="2" name="Line 3"/>
                        <wps:cNvCnPr>
                          <a:cxnSpLocks noChangeShapeType="1"/>
                        </wps:cNvCnPr>
                        <wps:spPr bwMode="auto">
                          <a:xfrm>
                            <a:off x="2444" y="2397"/>
                            <a:ext cx="8778" cy="0"/>
                          </a:xfrm>
                          <a:prstGeom prst="line">
                            <a:avLst/>
                          </a:prstGeom>
                          <a:noFill/>
                          <a:ln w="38100">
                            <a:solidFill>
                              <a:srgbClr val="000080">
                                <a:alpha val="92000"/>
                              </a:srgbClr>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162" y="2499"/>
                            <a:ext cx="862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 name="WordArt 5"/>
                        <wps:cNvSpPr txBox="1">
                          <a:spLocks noChangeArrowheads="1" noChangeShapeType="1" noTextEdit="1"/>
                        </wps:cNvSpPr>
                        <wps:spPr bwMode="auto">
                          <a:xfrm>
                            <a:off x="776" y="630"/>
                            <a:ext cx="10302" cy="802"/>
                          </a:xfrm>
                          <a:prstGeom prst="rect">
                            <a:avLst/>
                          </a:prstGeom>
                          <a:extLst>
                            <a:ext uri="{AF507438-7753-43E0-B8FC-AC1667EBCBE1}">
                              <a14:hiddenEffects xmlns:a14="http://schemas.microsoft.com/office/drawing/2010/main">
                                <a:effectLst/>
                              </a14:hiddenEffects>
                            </a:ext>
                          </a:extLst>
                        </wps:spPr>
                        <wps:txbx>
                          <w:txbxContent>
                            <w:p w:rsidR="00AA1E9E" w:rsidRDefault="00AA1E9E" w:rsidP="00AA1E9E">
                              <w:pPr>
                                <w:pStyle w:val="afc"/>
                                <w:spacing w:before="0" w:beforeAutospacing="0" w:after="0" w:afterAutospacing="0"/>
                                <w:jc w:val="center"/>
                              </w:pPr>
                              <w:proofErr w:type="spellStart"/>
                              <w:r>
                                <w:rPr>
                                  <w:b/>
                                  <w:bCs/>
                                  <w:color w:val="000080"/>
                                  <w:sz w:val="32"/>
                                  <w:szCs w:val="32"/>
                                  <w14:textOutline w14:w="9525" w14:cap="flat" w14:cmpd="sng" w14:algn="ctr">
                                    <w14:solidFill>
                                      <w14:srgbClr w14:val="000080"/>
                                    </w14:solidFill>
                                    <w14:prstDash w14:val="solid"/>
                                    <w14:round/>
                                  </w14:textOutline>
                                </w:rPr>
                                <w:t>Полтавське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обласне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комунальне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підприємство</w:t>
                              </w:r>
                              <w:proofErr w:type="spellEnd"/>
                              <w:r>
                                <w:rPr>
                                  <w:b/>
                                  <w:bCs/>
                                  <w:color w:val="000080"/>
                                  <w:sz w:val="32"/>
                                  <w:szCs w:val="32"/>
                                  <w14:textOutline w14:w="9525" w14:cap="flat" w14:cmpd="sng" w14:algn="ctr">
                                    <w14:solidFill>
                                      <w14:srgbClr w14:val="000080"/>
                                    </w14:solidFill>
                                    <w14:prstDash w14:val="solid"/>
                                    <w14:round/>
                                  </w14:textOutline>
                                </w:rPr>
                                <w:t xml:space="preserve"> </w:t>
                              </w:r>
                            </w:p>
                            <w:p w:rsidR="00AA1E9E" w:rsidRDefault="00AA1E9E" w:rsidP="00AA1E9E">
                              <w:pPr>
                                <w:pStyle w:val="afc"/>
                                <w:spacing w:before="0" w:beforeAutospacing="0" w:after="0" w:afterAutospacing="0"/>
                                <w:jc w:val="center"/>
                              </w:pPr>
                              <w:r>
                                <w:rPr>
                                  <w:b/>
                                  <w:bCs/>
                                  <w:color w:val="000080"/>
                                  <w:sz w:val="32"/>
                                  <w:szCs w:val="32"/>
                                  <w14:textOutline w14:w="9525" w14:cap="flat" w14:cmpd="sng" w14:algn="ctr">
                                    <w14:solidFill>
                                      <w14:srgbClr w14:val="000080"/>
                                    </w14:solidFill>
                                    <w14:prstDash w14:val="solid"/>
                                    <w14:round/>
                                  </w14:textOutline>
                                </w:rPr>
                                <w:t xml:space="preserve">                "АЕРОПОРТ - ПОЛТАВА"</w:t>
                              </w:r>
                            </w:p>
                          </w:txbxContent>
                        </wps:txbx>
                        <wps:bodyPr wrap="square" numCol="1" fromWordArt="1">
                          <a:prstTxWarp prst="textPlain">
                            <a:avLst>
                              <a:gd name="adj" fmla="val 50000"/>
                            </a:avLst>
                          </a:prstTxWarp>
                          <a:spAutoFit/>
                        </wps:bodyPr>
                      </wps:wsp>
                      <pic:pic xmlns:pic="http://schemas.openxmlformats.org/drawingml/2006/picture">
                        <pic:nvPicPr>
                          <pic:cNvPr id="5" name="Picture 6" descr="аеропорт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 y="1128"/>
                            <a:ext cx="2010" cy="1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margin-left:-4.8pt;margin-top:-1.6pt;width:522.3pt;height:104.7pt;z-index:-251657216" coordorigin="776,630" coordsize="10446,1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&#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">
                <v:line id="Line 3" o:spid="_x0000_s1027" style="position:absolute;visibility:visible;mso-wrap-style:square" from="2444,2397" to="11222,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" strokecolor="navy" strokeweight="3pt">
                  <v:stroke opacity="60395f"/>
                </v:line>
                <v:line id="Line 4" o:spid="_x0000_s1028" style="position:absolute;visibility:visible;mso-wrap-style:square" from="2162,2499" to="10790,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plxQAAANoAAAAPAAAAZHJzL2Rvd25yZXYueG1sRI/dasJA&#10;FITvC32H5RR6I3Wjgp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B4G3plxQAAANoAAAAP&#10;AAAAAAAAAAAAAAAAAAcCAABkcnMvZG93bnJldi54bWxQSwUGAAAAAAMAAwC3AAAA+QIAAAAA&#10;" strokecolor="red" strokeweight="1.5pt"/>
                <v:shapetype id="_x0000_t202" coordsize="21600,21600" o:spt="202" path="m,l,21600r21600,l21600,xe">
                  <v:stroke joinstyle="miter"/>
                  <v:path gradientshapeok="t" o:connecttype="rect"/>
                </v:shapetype>
                <v:shape id="WordArt 5" o:spid="_x0000_s1029" type="#_x0000_t202" style="position:absolute;left:776;top:630;width:10302;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AA1E9E" w:rsidRDefault="00AA1E9E" w:rsidP="00AA1E9E">
                        <w:pPr>
                          <w:pStyle w:val="afc"/>
                          <w:spacing w:before="0" w:beforeAutospacing="0" w:after="0" w:afterAutospacing="0"/>
                          <w:jc w:val="center"/>
                        </w:pPr>
                        <w:proofErr w:type="spellStart"/>
                        <w:r>
                          <w:rPr>
                            <w:b/>
                            <w:bCs/>
                            <w:color w:val="000080"/>
                            <w:sz w:val="32"/>
                            <w:szCs w:val="32"/>
                            <w14:textOutline w14:w="9525" w14:cap="flat" w14:cmpd="sng" w14:algn="ctr">
                              <w14:solidFill>
                                <w14:srgbClr w14:val="000080"/>
                              </w14:solidFill>
                              <w14:prstDash w14:val="solid"/>
                              <w14:round/>
                            </w14:textOutline>
                          </w:rPr>
                          <w:t>Полтавське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обласне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комунальне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підприємство</w:t>
                        </w:r>
                        <w:proofErr w:type="spellEnd"/>
                        <w:r>
                          <w:rPr>
                            <w:b/>
                            <w:bCs/>
                            <w:color w:val="000080"/>
                            <w:sz w:val="32"/>
                            <w:szCs w:val="32"/>
                            <w14:textOutline w14:w="9525" w14:cap="flat" w14:cmpd="sng" w14:algn="ctr">
                              <w14:solidFill>
                                <w14:srgbClr w14:val="000080"/>
                              </w14:solidFill>
                              <w14:prstDash w14:val="solid"/>
                              <w14:round/>
                            </w14:textOutline>
                          </w:rPr>
                          <w:t xml:space="preserve"> </w:t>
                        </w:r>
                      </w:p>
                      <w:p w:rsidR="00AA1E9E" w:rsidRDefault="00AA1E9E" w:rsidP="00AA1E9E">
                        <w:pPr>
                          <w:pStyle w:val="afc"/>
                          <w:spacing w:before="0" w:beforeAutospacing="0" w:after="0" w:afterAutospacing="0"/>
                          <w:jc w:val="center"/>
                        </w:pPr>
                        <w:r>
                          <w:rPr>
                            <w:b/>
                            <w:bCs/>
                            <w:color w:val="000080"/>
                            <w:sz w:val="32"/>
                            <w:szCs w:val="32"/>
                            <w14:textOutline w14:w="9525" w14:cap="flat" w14:cmpd="sng" w14:algn="ctr">
                              <w14:solidFill>
                                <w14:srgbClr w14:val="000080"/>
                              </w14:solidFill>
                              <w14:prstDash w14:val="solid"/>
                              <w14:round/>
                            </w14:textOutline>
                          </w:rPr>
                          <w:t xml:space="preserve">                "АЕРОПОРТ - ПОЛТАВА"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аеропорт3" style="position:absolute;left:902;top:1128;width:201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">
                  <v:imagedata r:id="rId9" o:title="аеропорт3"/>
                </v:shape>
              </v:group>
            </w:pict>
          </mc:Fallback>
        </mc:AlternateContent>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12"/>
          <w:szCs w:val="12"/>
          <w:lang w:val="uk-UA"/>
        </w:rPr>
      </w:pPr>
      <w:r w:rsidRPr="00AA1E9E">
        <w:rPr>
          <w:rFonts w:ascii="Times New Roman" w:hAnsi="Times New Roman"/>
          <w:sz w:val="24"/>
          <w:lang w:val="uk-UA"/>
        </w:rPr>
        <w:tab/>
      </w:r>
      <w:r w:rsidRPr="00AA1E9E">
        <w:rPr>
          <w:rFonts w:ascii="Times New Roman" w:hAnsi="Times New Roman"/>
          <w:sz w:val="24"/>
          <w:lang w:val="uk-UA"/>
        </w:rPr>
        <w:tab/>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24"/>
          <w:lang w:val="uk-UA"/>
        </w:rPr>
      </w:pPr>
      <w:r w:rsidRPr="00AA1E9E">
        <w:rPr>
          <w:rFonts w:ascii="Times New Roman" w:hAnsi="Times New Roman"/>
          <w:sz w:val="24"/>
          <w:lang w:val="uk-UA"/>
        </w:rPr>
        <w:tab/>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12"/>
          <w:lang w:val="uk-UA"/>
        </w:rPr>
      </w:pPr>
    </w:p>
    <w:p w:rsidR="00AA1E9E" w:rsidRPr="00AA1E9E" w:rsidRDefault="00AA1E9E" w:rsidP="00AA1E9E">
      <w:pPr>
        <w:tabs>
          <w:tab w:val="left" w:pos="2430"/>
        </w:tabs>
        <w:spacing w:after="0" w:line="240" w:lineRule="auto"/>
        <w:ind w:left="-354" w:hanging="174"/>
        <w:rPr>
          <w:rFonts w:ascii="Times New Roman" w:hAnsi="Times New Roman"/>
          <w:sz w:val="24"/>
          <w:lang w:val="uk-UA"/>
        </w:rPr>
      </w:pPr>
      <w:r w:rsidRPr="00AA1E9E">
        <w:rPr>
          <w:rFonts w:ascii="Times New Roman" w:hAnsi="Times New Roman"/>
          <w:sz w:val="24"/>
          <w:lang w:val="uk-UA"/>
        </w:rPr>
        <w:tab/>
      </w:r>
      <w:r w:rsidRPr="00AA1E9E">
        <w:rPr>
          <w:rFonts w:ascii="Times New Roman" w:hAnsi="Times New Roman"/>
          <w:sz w:val="24"/>
          <w:lang w:val="uk-UA"/>
        </w:rPr>
        <w:tab/>
      </w:r>
      <w:smartTag w:uri="urn:schemas-microsoft-com:office:smarttags" w:element="metricconverter">
        <w:smartTagPr>
          <w:attr w:name="ProductID" w:val="36028, м"/>
        </w:smartTagPr>
        <w:r w:rsidRPr="00AA1E9E">
          <w:rPr>
            <w:rFonts w:ascii="Times New Roman" w:hAnsi="Times New Roman"/>
            <w:sz w:val="24"/>
            <w:szCs w:val="24"/>
            <w:lang w:val="uk-UA"/>
          </w:rPr>
          <w:t>36028, м</w:t>
        </w:r>
      </w:smartTag>
      <w:r w:rsidRPr="00AA1E9E">
        <w:rPr>
          <w:rFonts w:ascii="Times New Roman" w:hAnsi="Times New Roman"/>
          <w:sz w:val="24"/>
          <w:szCs w:val="24"/>
          <w:lang w:val="uk-UA"/>
        </w:rPr>
        <w:t xml:space="preserve">. Полтава, аеропорт ЦА, </w:t>
      </w:r>
      <w:proofErr w:type="spellStart"/>
      <w:r w:rsidRPr="00AA1E9E">
        <w:rPr>
          <w:rFonts w:ascii="Times New Roman" w:hAnsi="Times New Roman"/>
          <w:sz w:val="24"/>
          <w:szCs w:val="24"/>
          <w:lang w:val="uk-UA"/>
        </w:rPr>
        <w:t>тел</w:t>
      </w:r>
      <w:proofErr w:type="spellEnd"/>
      <w:r w:rsidRPr="00AA1E9E">
        <w:rPr>
          <w:rFonts w:ascii="Times New Roman" w:hAnsi="Times New Roman"/>
          <w:sz w:val="24"/>
          <w:szCs w:val="24"/>
          <w:lang w:val="uk-UA"/>
        </w:rPr>
        <w:t xml:space="preserve">./факс (0532) 64-85-00 </w:t>
      </w:r>
    </w:p>
    <w:p w:rsidR="00AA1E9E" w:rsidRPr="00AA1E9E" w:rsidRDefault="00AA1E9E" w:rsidP="00AA1E9E">
      <w:pPr>
        <w:tabs>
          <w:tab w:val="left" w:pos="2430"/>
        </w:tabs>
        <w:spacing w:after="0" w:line="240" w:lineRule="auto"/>
        <w:ind w:left="2430" w:hanging="174"/>
        <w:rPr>
          <w:rFonts w:ascii="Times New Roman" w:hAnsi="Times New Roman"/>
          <w:sz w:val="24"/>
          <w:szCs w:val="24"/>
          <w:lang w:val="uk-UA"/>
        </w:rPr>
      </w:pPr>
      <w:r w:rsidRPr="00AA1E9E">
        <w:rPr>
          <w:rFonts w:ascii="Times New Roman" w:hAnsi="Times New Roman"/>
          <w:sz w:val="24"/>
          <w:szCs w:val="24"/>
          <w:lang w:val="uk-UA"/>
        </w:rPr>
        <w:tab/>
        <w:t xml:space="preserve">ЗКПО 31441217, р/рUA163808380000026001799949978 </w:t>
      </w:r>
    </w:p>
    <w:p w:rsidR="00AA1E9E" w:rsidRPr="00AA1E9E" w:rsidRDefault="00AA1E9E" w:rsidP="00AA1E9E">
      <w:pPr>
        <w:tabs>
          <w:tab w:val="left" w:pos="2430"/>
        </w:tabs>
        <w:spacing w:after="0" w:line="240" w:lineRule="auto"/>
        <w:ind w:left="2430" w:hanging="174"/>
        <w:rPr>
          <w:rFonts w:ascii="Times New Roman" w:hAnsi="Times New Roman"/>
          <w:sz w:val="24"/>
          <w:szCs w:val="24"/>
          <w:lang w:val="uk-UA"/>
        </w:rPr>
      </w:pPr>
      <w:r w:rsidRPr="00AA1E9E">
        <w:rPr>
          <w:rFonts w:ascii="Times New Roman" w:hAnsi="Times New Roman"/>
          <w:sz w:val="24"/>
          <w:szCs w:val="24"/>
          <w:lang w:val="uk-UA"/>
        </w:rPr>
        <w:t>в АТ «Правекс – Банк», свідоцтво №100060972, ІПН 314412116015</w:t>
      </w:r>
    </w:p>
    <w:p w:rsidR="00AA1E9E" w:rsidRPr="00AA1E9E" w:rsidRDefault="00AA1E9E" w:rsidP="00AA1E9E">
      <w:pPr>
        <w:tabs>
          <w:tab w:val="left" w:pos="2430"/>
        </w:tabs>
        <w:spacing w:after="0" w:line="240" w:lineRule="auto"/>
        <w:ind w:left="2430" w:hanging="174"/>
        <w:jc w:val="center"/>
        <w:rPr>
          <w:rFonts w:ascii="Times New Roman" w:hAnsi="Times New Roman"/>
          <w:sz w:val="24"/>
          <w:szCs w:val="24"/>
          <w:lang w:val="uk-UA"/>
        </w:rPr>
      </w:pPr>
      <w:r w:rsidRPr="00AA1E9E">
        <w:rPr>
          <w:rFonts w:ascii="Times New Roman" w:hAnsi="Times New Roman"/>
          <w:color w:val="000000"/>
          <w:szCs w:val="24"/>
          <w:lang w:val="uk-UA"/>
        </w:rPr>
        <w:t>aeroport.poltava.ua, email:aeroport.poltava@ukr.net</w:t>
      </w:r>
    </w:p>
    <w:p w:rsidR="00AA1E9E" w:rsidRPr="00AA1E9E" w:rsidRDefault="00AA1E9E" w:rsidP="00AA1E9E">
      <w:pPr>
        <w:spacing w:after="0"/>
        <w:rPr>
          <w:rFonts w:ascii="Times New Roman" w:hAnsi="Times New Roman"/>
          <w:sz w:val="24"/>
          <w:szCs w:val="24"/>
          <w:lang w:val="uk-UA"/>
        </w:rPr>
      </w:pPr>
    </w:p>
    <w:p w:rsidR="00AA1E9E" w:rsidRPr="00AA1E9E" w:rsidRDefault="00AA1E9E" w:rsidP="00AA1E9E">
      <w:pPr>
        <w:spacing w:after="0"/>
        <w:rPr>
          <w:rFonts w:ascii="Times New Roman" w:hAnsi="Times New Roman"/>
          <w:sz w:val="24"/>
          <w:szCs w:val="24"/>
          <w:lang w:val="uk-UA"/>
        </w:rPr>
      </w:pPr>
    </w:p>
    <w:p w:rsidR="00AA1E9E" w:rsidRPr="00AA1E9E" w:rsidRDefault="00AA1E9E" w:rsidP="00AA1E9E">
      <w:pPr>
        <w:widowControl w:val="0"/>
        <w:pBdr>
          <w:top w:val="nil"/>
          <w:left w:val="nil"/>
          <w:bottom w:val="nil"/>
          <w:right w:val="nil"/>
          <w:between w:val="nil"/>
          <w:bar w:val="nil"/>
        </w:pBdr>
        <w:spacing w:after="0" w:line="240" w:lineRule="auto"/>
        <w:ind w:left="5748" w:firstLine="96"/>
        <w:contextualSpacing/>
        <w:jc w:val="right"/>
        <w:rPr>
          <w:rFonts w:ascii="Times New Roman" w:hAnsi="Times New Roman"/>
          <w:color w:val="000000"/>
          <w:sz w:val="24"/>
          <w:u w:color="000000"/>
          <w:bdr w:val="nil"/>
          <w:lang w:val="uk-UA" w:eastAsia="uk-UA"/>
        </w:rPr>
      </w:pPr>
      <w:r w:rsidRPr="00AA1E9E">
        <w:rPr>
          <w:rFonts w:ascii="Times New Roman" w:hAnsi="Times New Roman"/>
          <w:color w:val="000000"/>
          <w:sz w:val="24"/>
          <w:u w:color="000000"/>
          <w:bdr w:val="nil"/>
          <w:lang w:val="uk-UA" w:eastAsia="uk-UA"/>
        </w:rPr>
        <w:t xml:space="preserve">Затверджено рішенням уповноваженої особи № 2/09/05/23 від 09.05.2023 р. </w:t>
      </w:r>
    </w:p>
    <w:p w:rsidR="00AA1E9E" w:rsidRPr="00AA1E9E" w:rsidRDefault="00AA1E9E" w:rsidP="00AA1E9E">
      <w:pPr>
        <w:spacing w:after="0" w:line="240" w:lineRule="auto"/>
        <w:rPr>
          <w:rFonts w:ascii="Times New Roman" w:hAnsi="Times New Roman"/>
          <w:b/>
          <w:bCs/>
          <w:sz w:val="24"/>
          <w:szCs w:val="24"/>
          <w:lang w:val="uk-UA"/>
        </w:rPr>
      </w:pPr>
    </w:p>
    <w:p w:rsidR="00AA1E9E" w:rsidRPr="00AA1E9E" w:rsidRDefault="00AA1E9E" w:rsidP="00AA1E9E">
      <w:pPr>
        <w:spacing w:after="0" w:line="240" w:lineRule="auto"/>
        <w:jc w:val="center"/>
        <w:rPr>
          <w:rFonts w:ascii="Times New Roman" w:hAnsi="Times New Roman"/>
          <w:b/>
          <w:bCs/>
          <w:sz w:val="32"/>
          <w:szCs w:val="32"/>
          <w:lang w:val="uk-UA"/>
        </w:rPr>
      </w:pPr>
      <w:r w:rsidRPr="00AA1E9E">
        <w:rPr>
          <w:rFonts w:ascii="Times New Roman" w:hAnsi="Times New Roman"/>
          <w:b/>
          <w:bCs/>
          <w:sz w:val="32"/>
          <w:szCs w:val="32"/>
          <w:lang w:val="uk-UA"/>
        </w:rPr>
        <w:t>ТЕНДЕРНА ДОКУМЕНТАЦІЯ</w:t>
      </w:r>
    </w:p>
    <w:p w:rsidR="00AA1E9E" w:rsidRPr="00AA1E9E" w:rsidRDefault="00AA1E9E" w:rsidP="00AA1E9E">
      <w:pPr>
        <w:spacing w:after="0" w:line="240" w:lineRule="auto"/>
        <w:jc w:val="center"/>
        <w:rPr>
          <w:rFonts w:ascii="Times New Roman" w:hAnsi="Times New Roman"/>
          <w:b/>
          <w:bCs/>
          <w:sz w:val="24"/>
          <w:szCs w:val="24"/>
          <w:lang w:val="uk-UA"/>
        </w:rPr>
      </w:pPr>
    </w:p>
    <w:tbl>
      <w:tblPr>
        <w:tblW w:w="10099" w:type="dxa"/>
        <w:jc w:val="center"/>
        <w:tblLayout w:type="fixed"/>
        <w:tblLook w:val="0000" w:firstRow="0" w:lastRow="0" w:firstColumn="0" w:lastColumn="0" w:noHBand="0" w:noVBand="0"/>
      </w:tblPr>
      <w:tblGrid>
        <w:gridCol w:w="10099"/>
      </w:tblGrid>
      <w:tr w:rsidR="00AA1E9E" w:rsidRPr="00AA1E9E" w:rsidTr="00E47FDB">
        <w:trPr>
          <w:trHeight w:val="661"/>
          <w:jc w:val="center"/>
        </w:trPr>
        <w:tc>
          <w:tcPr>
            <w:tcW w:w="10099" w:type="dxa"/>
            <w:tcBorders>
              <w:top w:val="nil"/>
              <w:left w:val="nil"/>
              <w:bottom w:val="nil"/>
              <w:right w:val="nil"/>
            </w:tcBorders>
          </w:tcPr>
          <w:p w:rsidR="00AA1E9E" w:rsidRPr="00AA1E9E" w:rsidRDefault="00AA1E9E" w:rsidP="00AA1E9E">
            <w:pPr>
              <w:tabs>
                <w:tab w:val="left" w:pos="3158"/>
                <w:tab w:val="center" w:pos="4941"/>
              </w:tabs>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по процедурі ВІДКРИТІ ТОРГИ (з особливостями)</w:t>
            </w:r>
          </w:p>
          <w:p w:rsidR="00AA1E9E" w:rsidRPr="00AA1E9E" w:rsidRDefault="00AA1E9E" w:rsidP="00AA1E9E">
            <w:pPr>
              <w:tabs>
                <w:tab w:val="left" w:pos="3158"/>
                <w:tab w:val="center" w:pos="4941"/>
              </w:tabs>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 xml:space="preserve">на закупівлю робіт з розроблення проектної документації по об’єкту: </w:t>
            </w:r>
          </w:p>
          <w:p w:rsidR="00AA1E9E" w:rsidRPr="00AA1E9E" w:rsidRDefault="00AA1E9E" w:rsidP="00AA1E9E">
            <w:pPr>
              <w:tabs>
                <w:tab w:val="left" w:pos="3158"/>
                <w:tab w:val="center" w:pos="4941"/>
              </w:tabs>
              <w:spacing w:after="0" w:line="240" w:lineRule="auto"/>
              <w:jc w:val="center"/>
              <w:rPr>
                <w:rFonts w:ascii="Times New Roman" w:hAnsi="Times New Roman"/>
                <w:b/>
                <w:bCs/>
                <w:i/>
                <w:sz w:val="32"/>
                <w:szCs w:val="32"/>
                <w:lang w:val="uk-UA"/>
              </w:rPr>
            </w:pPr>
          </w:p>
          <w:p w:rsidR="00AA1E9E" w:rsidRPr="00AA1E9E" w:rsidRDefault="00AA1E9E" w:rsidP="00AA1E9E">
            <w:pPr>
              <w:keepLines/>
              <w:autoSpaceDE w:val="0"/>
              <w:autoSpaceDN w:val="0"/>
              <w:spacing w:after="0" w:line="240" w:lineRule="auto"/>
              <w:jc w:val="center"/>
              <w:rPr>
                <w:rFonts w:ascii="Times New Roman" w:hAnsi="Times New Roman"/>
                <w:b/>
                <w:bCs/>
                <w:i/>
                <w:sz w:val="32"/>
                <w:szCs w:val="32"/>
                <w:lang w:val="uk-UA"/>
              </w:rPr>
            </w:pPr>
            <w:r w:rsidRPr="00AA1E9E">
              <w:rPr>
                <w:rFonts w:ascii="Times New Roman" w:hAnsi="Times New Roman"/>
                <w:b/>
                <w:bCs/>
                <w:i/>
                <w:sz w:val="32"/>
                <w:szCs w:val="32"/>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AA1E9E">
              <w:rPr>
                <w:rFonts w:ascii="Times New Roman" w:hAnsi="Times New Roman"/>
                <w:b/>
                <w:bCs/>
                <w:i/>
                <w:sz w:val="32"/>
                <w:szCs w:val="32"/>
                <w:lang w:val="uk-UA"/>
              </w:rPr>
              <w:t>Супрунівка</w:t>
            </w:r>
            <w:proofErr w:type="spellEnd"/>
            <w:r w:rsidRPr="00AA1E9E">
              <w:rPr>
                <w:rFonts w:ascii="Times New Roman" w:hAnsi="Times New Roman"/>
                <w:b/>
                <w:bCs/>
                <w:i/>
                <w:sz w:val="32"/>
                <w:szCs w:val="32"/>
                <w:lang w:val="uk-UA"/>
              </w:rPr>
              <w:t xml:space="preserve"> Полтавського району Полтавської області» (ДК 021:2015 71320000-7 Послуги з інженерного проектування)</w:t>
            </w:r>
          </w:p>
          <w:p w:rsidR="00AA1E9E" w:rsidRPr="00AA1E9E" w:rsidRDefault="00AA1E9E" w:rsidP="00AA1E9E">
            <w:pPr>
              <w:keepLines/>
              <w:autoSpaceDE w:val="0"/>
              <w:autoSpaceDN w:val="0"/>
              <w:spacing w:after="0" w:line="240" w:lineRule="auto"/>
              <w:jc w:val="center"/>
              <w:rPr>
                <w:rFonts w:ascii="Times New Roman" w:hAnsi="Times New Roman"/>
                <w:b/>
                <w:spacing w:val="-3"/>
                <w:sz w:val="24"/>
                <w:szCs w:val="24"/>
                <w:lang w:val="uk-UA"/>
              </w:rPr>
            </w:pPr>
          </w:p>
        </w:tc>
      </w:tr>
    </w:tbl>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CD09A8" w:rsidRPr="00AA1E9E" w:rsidRDefault="00AA1E9E" w:rsidP="00AA1E9E">
      <w:pPr>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м. Полтава</w:t>
      </w:r>
      <w:r w:rsidRPr="00AA1E9E">
        <w:rPr>
          <w:rFonts w:ascii="Times New Roman" w:hAnsi="Times New Roman"/>
          <w:b/>
          <w:bCs/>
          <w:sz w:val="24"/>
          <w:szCs w:val="24"/>
        </w:rPr>
        <w:t xml:space="preserve"> – 202</w:t>
      </w:r>
      <w:r w:rsidRPr="00AA1E9E">
        <w:rPr>
          <w:rFonts w:ascii="Times New Roman" w:hAnsi="Times New Roman"/>
          <w:b/>
          <w:bCs/>
          <w:sz w:val="24"/>
          <w:szCs w:val="24"/>
          <w:lang w:val="uk-UA"/>
        </w:rPr>
        <w:t>3 рік</w:t>
      </w:r>
    </w:p>
    <w:p w:rsidR="00CD09A8" w:rsidRDefault="00EC23B5" w:rsidP="00EC23B5">
      <w:pPr>
        <w:spacing w:line="264" w:lineRule="auto"/>
        <w:jc w:val="center"/>
        <w:rPr>
          <w:rFonts w:ascii="Times New Roman" w:hAnsi="Times New Roman"/>
          <w:b/>
          <w:bCs/>
          <w:i/>
          <w:lang w:val="uk-UA"/>
        </w:rPr>
      </w:pPr>
      <w:r>
        <w:rPr>
          <w:rFonts w:ascii="Times New Roman" w:hAnsi="Times New Roman"/>
          <w:b/>
          <w:bCs/>
          <w:i/>
          <w:lang w:val="uk-UA"/>
        </w:rPr>
        <w:lastRenderedPageBreak/>
        <w:t>Нова редакція</w:t>
      </w:r>
    </w:p>
    <w:p w:rsidR="00AA1E9E" w:rsidRPr="00AA1E9E" w:rsidRDefault="00AA1E9E" w:rsidP="00AA1E9E">
      <w:pPr>
        <w:tabs>
          <w:tab w:val="left" w:pos="2430"/>
        </w:tabs>
        <w:spacing w:after="0" w:line="240" w:lineRule="auto"/>
        <w:rPr>
          <w:rFonts w:ascii="Times New Roman" w:hAnsi="Times New Roman"/>
          <w:sz w:val="24"/>
          <w:lang w:val="uk-UA"/>
        </w:rPr>
      </w:pPr>
      <w:r w:rsidRPr="00AA1E9E">
        <w:rPr>
          <w:rFonts w:ascii="Times New Roman" w:hAnsi="Times New Roman"/>
          <w:noProof/>
          <w:sz w:val="24"/>
          <w:szCs w:val="24"/>
          <w:lang w:val="uk-UA" w:eastAsia="uk-UA"/>
        </w:rPr>
        <mc:AlternateContent>
          <mc:Choice Requires="wpg">
            <w:drawing>
              <wp:anchor distT="0" distB="0" distL="114300" distR="114300" simplePos="0" relativeHeight="251661312" behindDoc="1" locked="0" layoutInCell="1" allowOverlap="1">
                <wp:simplePos x="0" y="0"/>
                <wp:positionH relativeFrom="column">
                  <wp:posOffset>-60960</wp:posOffset>
                </wp:positionH>
                <wp:positionV relativeFrom="paragraph">
                  <wp:posOffset>-20320</wp:posOffset>
                </wp:positionV>
                <wp:extent cx="6633210" cy="1329690"/>
                <wp:effectExtent l="0" t="0" r="34290" b="381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1329690"/>
                          <a:chOff x="776" y="630"/>
                          <a:chExt cx="10446" cy="1908"/>
                        </a:xfrm>
                      </wpg:grpSpPr>
                      <wps:wsp>
                        <wps:cNvPr id="7" name="Line 8"/>
                        <wps:cNvCnPr>
                          <a:cxnSpLocks noChangeShapeType="1"/>
                        </wps:cNvCnPr>
                        <wps:spPr bwMode="auto">
                          <a:xfrm>
                            <a:off x="2444" y="2397"/>
                            <a:ext cx="8778" cy="0"/>
                          </a:xfrm>
                          <a:prstGeom prst="line">
                            <a:avLst/>
                          </a:prstGeom>
                          <a:noFill/>
                          <a:ln w="38100">
                            <a:solidFill>
                              <a:srgbClr val="000080">
                                <a:alpha val="92000"/>
                              </a:srgbClr>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162" y="2499"/>
                            <a:ext cx="862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 name="WordArt 10"/>
                        <wps:cNvSpPr txBox="1">
                          <a:spLocks noChangeArrowheads="1" noChangeShapeType="1" noTextEdit="1"/>
                        </wps:cNvSpPr>
                        <wps:spPr bwMode="auto">
                          <a:xfrm>
                            <a:off x="776" y="630"/>
                            <a:ext cx="10302" cy="802"/>
                          </a:xfrm>
                          <a:prstGeom prst="rect">
                            <a:avLst/>
                          </a:prstGeom>
                          <a:extLst>
                            <a:ext uri="{AF507438-7753-43E0-B8FC-AC1667EBCBE1}">
                              <a14:hiddenEffects xmlns:a14="http://schemas.microsoft.com/office/drawing/2010/main">
                                <a:effectLst/>
                              </a14:hiddenEffects>
                            </a:ext>
                          </a:extLst>
                        </wps:spPr>
                        <wps:txbx>
                          <w:txbxContent>
                            <w:p w:rsidR="00AA1E9E" w:rsidRDefault="00AA1E9E" w:rsidP="00AA1E9E">
                              <w:pPr>
                                <w:pStyle w:val="afc"/>
                                <w:spacing w:before="0" w:beforeAutospacing="0" w:after="0" w:afterAutospacing="0"/>
                                <w:jc w:val="center"/>
                              </w:pPr>
                              <w:proofErr w:type="spellStart"/>
                              <w:r>
                                <w:rPr>
                                  <w:b/>
                                  <w:bCs/>
                                  <w:color w:val="000080"/>
                                  <w:sz w:val="32"/>
                                  <w:szCs w:val="32"/>
                                  <w14:textOutline w14:w="9525" w14:cap="flat" w14:cmpd="sng" w14:algn="ctr">
                                    <w14:solidFill>
                                      <w14:srgbClr w14:val="000080"/>
                                    </w14:solidFill>
                                    <w14:prstDash w14:val="solid"/>
                                    <w14:round/>
                                  </w14:textOutline>
                                </w:rPr>
                                <w:t>Полтавське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обласне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комунальне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підприємство</w:t>
                              </w:r>
                              <w:proofErr w:type="spellEnd"/>
                              <w:r>
                                <w:rPr>
                                  <w:b/>
                                  <w:bCs/>
                                  <w:color w:val="000080"/>
                                  <w:sz w:val="32"/>
                                  <w:szCs w:val="32"/>
                                  <w14:textOutline w14:w="9525" w14:cap="flat" w14:cmpd="sng" w14:algn="ctr">
                                    <w14:solidFill>
                                      <w14:srgbClr w14:val="000080"/>
                                    </w14:solidFill>
                                    <w14:prstDash w14:val="solid"/>
                                    <w14:round/>
                                  </w14:textOutline>
                                </w:rPr>
                                <w:t xml:space="preserve"> </w:t>
                              </w:r>
                            </w:p>
                            <w:p w:rsidR="00AA1E9E" w:rsidRDefault="00AA1E9E" w:rsidP="00AA1E9E">
                              <w:pPr>
                                <w:pStyle w:val="afc"/>
                                <w:spacing w:before="0" w:beforeAutospacing="0" w:after="0" w:afterAutospacing="0"/>
                                <w:jc w:val="center"/>
                              </w:pPr>
                              <w:r>
                                <w:rPr>
                                  <w:b/>
                                  <w:bCs/>
                                  <w:color w:val="000080"/>
                                  <w:sz w:val="32"/>
                                  <w:szCs w:val="32"/>
                                  <w14:textOutline w14:w="9525" w14:cap="flat" w14:cmpd="sng" w14:algn="ctr">
                                    <w14:solidFill>
                                      <w14:srgbClr w14:val="000080"/>
                                    </w14:solidFill>
                                    <w14:prstDash w14:val="solid"/>
                                    <w14:round/>
                                  </w14:textOutline>
                                </w:rPr>
                                <w:t xml:space="preserve">                "АЕРОПОРТ - ПОЛТАВА"</w:t>
                              </w:r>
                            </w:p>
                          </w:txbxContent>
                        </wps:txbx>
                        <wps:bodyPr wrap="square" numCol="1" fromWordArt="1">
                          <a:prstTxWarp prst="textPlain">
                            <a:avLst>
                              <a:gd name="adj" fmla="val 50000"/>
                            </a:avLst>
                          </a:prstTxWarp>
                          <a:spAutoFit/>
                        </wps:bodyPr>
                      </wps:wsp>
                      <pic:pic xmlns:pic="http://schemas.openxmlformats.org/drawingml/2006/picture">
                        <pic:nvPicPr>
                          <pic:cNvPr id="10" name="Picture 11" descr="аеропорт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 y="1128"/>
                            <a:ext cx="2010" cy="1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увати 6" o:spid="_x0000_s1031" style="position:absolute;margin-left:-4.8pt;margin-top:-1.6pt;width:522.3pt;height:104.7pt;z-index:-251655168" coordorigin="776,630" coordsize="10446,1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">
                <v:line id="Line 8" o:spid="_x0000_s1032" style="position:absolute;visibility:visible;mso-wrap-style:square" from="2444,2397" to="11222,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" strokecolor="navy" strokeweight="3pt">
                  <v:stroke opacity="60395f"/>
                </v:line>
                <v:line id="Line 9" o:spid="_x0000_s1033" style="position:absolute;visibility:visible;mso-wrap-style:square" from="2162,2499" to="10790,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" strokecolor="red" strokeweight="1.5pt"/>
                <v:shape id="WordArt 10" o:spid="_x0000_s1034" type="#_x0000_t202" style="position:absolute;left:776;top:630;width:10302;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rsidR="00AA1E9E" w:rsidRDefault="00AA1E9E" w:rsidP="00AA1E9E">
                        <w:pPr>
                          <w:pStyle w:val="afc"/>
                          <w:spacing w:before="0" w:beforeAutospacing="0" w:after="0" w:afterAutospacing="0"/>
                          <w:jc w:val="center"/>
                        </w:pPr>
                        <w:proofErr w:type="spellStart"/>
                        <w:r>
                          <w:rPr>
                            <w:b/>
                            <w:bCs/>
                            <w:color w:val="000080"/>
                            <w:sz w:val="32"/>
                            <w:szCs w:val="32"/>
                            <w14:textOutline w14:w="9525" w14:cap="flat" w14:cmpd="sng" w14:algn="ctr">
                              <w14:solidFill>
                                <w14:srgbClr w14:val="000080"/>
                              </w14:solidFill>
                              <w14:prstDash w14:val="solid"/>
                              <w14:round/>
                            </w14:textOutline>
                          </w:rPr>
                          <w:t>Полтавське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обласне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комунальне</w:t>
                        </w:r>
                        <w:proofErr w:type="spellEnd"/>
                        <w:r>
                          <w:rPr>
                            <w:b/>
                            <w:bCs/>
                            <w:color w:val="000080"/>
                            <w:sz w:val="32"/>
                            <w:szCs w:val="32"/>
                            <w14:textOutline w14:w="9525" w14:cap="flat" w14:cmpd="sng" w14:algn="ctr">
                              <w14:solidFill>
                                <w14:srgbClr w14:val="000080"/>
                              </w14:solidFill>
                              <w14:prstDash w14:val="solid"/>
                              <w14:round/>
                            </w14:textOutline>
                          </w:rPr>
                          <w:t xml:space="preserve"> </w:t>
                        </w:r>
                        <w:proofErr w:type="spellStart"/>
                        <w:r>
                          <w:rPr>
                            <w:b/>
                            <w:bCs/>
                            <w:color w:val="000080"/>
                            <w:sz w:val="32"/>
                            <w:szCs w:val="32"/>
                            <w14:textOutline w14:w="9525" w14:cap="flat" w14:cmpd="sng" w14:algn="ctr">
                              <w14:solidFill>
                                <w14:srgbClr w14:val="000080"/>
                              </w14:solidFill>
                              <w14:prstDash w14:val="solid"/>
                              <w14:round/>
                            </w14:textOutline>
                          </w:rPr>
                          <w:t>підприємство</w:t>
                        </w:r>
                        <w:proofErr w:type="spellEnd"/>
                        <w:r>
                          <w:rPr>
                            <w:b/>
                            <w:bCs/>
                            <w:color w:val="000080"/>
                            <w:sz w:val="32"/>
                            <w:szCs w:val="32"/>
                            <w14:textOutline w14:w="9525" w14:cap="flat" w14:cmpd="sng" w14:algn="ctr">
                              <w14:solidFill>
                                <w14:srgbClr w14:val="000080"/>
                              </w14:solidFill>
                              <w14:prstDash w14:val="solid"/>
                              <w14:round/>
                            </w14:textOutline>
                          </w:rPr>
                          <w:t xml:space="preserve"> </w:t>
                        </w:r>
                      </w:p>
                      <w:p w:rsidR="00AA1E9E" w:rsidRDefault="00AA1E9E" w:rsidP="00AA1E9E">
                        <w:pPr>
                          <w:pStyle w:val="afc"/>
                          <w:spacing w:before="0" w:beforeAutospacing="0" w:after="0" w:afterAutospacing="0"/>
                          <w:jc w:val="center"/>
                        </w:pPr>
                        <w:r>
                          <w:rPr>
                            <w:b/>
                            <w:bCs/>
                            <w:color w:val="000080"/>
                            <w:sz w:val="32"/>
                            <w:szCs w:val="32"/>
                            <w14:textOutline w14:w="9525" w14:cap="flat" w14:cmpd="sng" w14:algn="ctr">
                              <w14:solidFill>
                                <w14:srgbClr w14:val="000080"/>
                              </w14:solidFill>
                              <w14:prstDash w14:val="solid"/>
                              <w14:round/>
                            </w14:textOutline>
                          </w:rPr>
                          <w:t xml:space="preserve">                "АЕРОПОРТ - ПОЛТАВА"</w:t>
                        </w:r>
                      </w:p>
                    </w:txbxContent>
                  </v:textbox>
                </v:shape>
                <v:shape id="Picture 11" o:spid="_x0000_s1035" type="#_x0000_t75" alt="аеропорт3" style="position:absolute;left:902;top:1128;width:201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">
                  <v:imagedata r:id="rId9" o:title="аеропорт3"/>
                </v:shape>
              </v:group>
            </w:pict>
          </mc:Fallback>
        </mc:AlternateContent>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12"/>
          <w:szCs w:val="12"/>
          <w:lang w:val="uk-UA"/>
        </w:rPr>
      </w:pPr>
      <w:r w:rsidRPr="00AA1E9E">
        <w:rPr>
          <w:rFonts w:ascii="Times New Roman" w:hAnsi="Times New Roman"/>
          <w:sz w:val="24"/>
          <w:lang w:val="uk-UA"/>
        </w:rPr>
        <w:tab/>
      </w:r>
      <w:r w:rsidRPr="00AA1E9E">
        <w:rPr>
          <w:rFonts w:ascii="Times New Roman" w:hAnsi="Times New Roman"/>
          <w:sz w:val="24"/>
          <w:lang w:val="uk-UA"/>
        </w:rPr>
        <w:tab/>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24"/>
          <w:lang w:val="uk-UA"/>
        </w:rPr>
      </w:pPr>
      <w:r w:rsidRPr="00AA1E9E">
        <w:rPr>
          <w:rFonts w:ascii="Times New Roman" w:hAnsi="Times New Roman"/>
          <w:sz w:val="24"/>
          <w:lang w:val="uk-UA"/>
        </w:rPr>
        <w:tab/>
      </w:r>
      <w:r w:rsidRPr="00AA1E9E">
        <w:rPr>
          <w:rFonts w:ascii="Times New Roman" w:hAnsi="Times New Roman"/>
          <w:sz w:val="24"/>
          <w:lang w:val="uk-UA"/>
        </w:rPr>
        <w:tab/>
      </w:r>
    </w:p>
    <w:p w:rsidR="00AA1E9E" w:rsidRPr="00AA1E9E" w:rsidRDefault="00AA1E9E" w:rsidP="00AA1E9E">
      <w:pPr>
        <w:tabs>
          <w:tab w:val="left" w:pos="2430"/>
        </w:tabs>
        <w:spacing w:after="0" w:line="240" w:lineRule="auto"/>
        <w:ind w:left="-354" w:hanging="174"/>
        <w:rPr>
          <w:rFonts w:ascii="Times New Roman" w:hAnsi="Times New Roman"/>
          <w:sz w:val="12"/>
          <w:lang w:val="uk-UA"/>
        </w:rPr>
      </w:pPr>
    </w:p>
    <w:p w:rsidR="00AA1E9E" w:rsidRPr="00AA1E9E" w:rsidRDefault="00AA1E9E" w:rsidP="00AA1E9E">
      <w:pPr>
        <w:tabs>
          <w:tab w:val="left" w:pos="2430"/>
        </w:tabs>
        <w:spacing w:after="0" w:line="240" w:lineRule="auto"/>
        <w:ind w:left="-354" w:hanging="174"/>
        <w:rPr>
          <w:rFonts w:ascii="Times New Roman" w:hAnsi="Times New Roman"/>
          <w:sz w:val="24"/>
          <w:lang w:val="uk-UA"/>
        </w:rPr>
      </w:pPr>
      <w:r w:rsidRPr="00AA1E9E">
        <w:rPr>
          <w:rFonts w:ascii="Times New Roman" w:hAnsi="Times New Roman"/>
          <w:sz w:val="24"/>
          <w:lang w:val="uk-UA"/>
        </w:rPr>
        <w:tab/>
      </w:r>
      <w:r w:rsidRPr="00AA1E9E">
        <w:rPr>
          <w:rFonts w:ascii="Times New Roman" w:hAnsi="Times New Roman"/>
          <w:sz w:val="24"/>
          <w:lang w:val="uk-UA"/>
        </w:rPr>
        <w:tab/>
      </w:r>
      <w:smartTag w:uri="urn:schemas-microsoft-com:office:smarttags" w:element="metricconverter">
        <w:smartTagPr>
          <w:attr w:name="ProductID" w:val="36028, м"/>
        </w:smartTagPr>
        <w:r w:rsidRPr="00AA1E9E">
          <w:rPr>
            <w:rFonts w:ascii="Times New Roman" w:hAnsi="Times New Roman"/>
            <w:sz w:val="24"/>
            <w:szCs w:val="24"/>
            <w:lang w:val="uk-UA"/>
          </w:rPr>
          <w:t>36028, м</w:t>
        </w:r>
      </w:smartTag>
      <w:r w:rsidRPr="00AA1E9E">
        <w:rPr>
          <w:rFonts w:ascii="Times New Roman" w:hAnsi="Times New Roman"/>
          <w:sz w:val="24"/>
          <w:szCs w:val="24"/>
          <w:lang w:val="uk-UA"/>
        </w:rPr>
        <w:t xml:space="preserve">. Полтава, аеропорт ЦА, </w:t>
      </w:r>
      <w:proofErr w:type="spellStart"/>
      <w:r w:rsidRPr="00AA1E9E">
        <w:rPr>
          <w:rFonts w:ascii="Times New Roman" w:hAnsi="Times New Roman"/>
          <w:sz w:val="24"/>
          <w:szCs w:val="24"/>
          <w:lang w:val="uk-UA"/>
        </w:rPr>
        <w:t>тел</w:t>
      </w:r>
      <w:proofErr w:type="spellEnd"/>
      <w:r w:rsidRPr="00AA1E9E">
        <w:rPr>
          <w:rFonts w:ascii="Times New Roman" w:hAnsi="Times New Roman"/>
          <w:sz w:val="24"/>
          <w:szCs w:val="24"/>
          <w:lang w:val="uk-UA"/>
        </w:rPr>
        <w:t xml:space="preserve">./факс (0532) 64-85-00 </w:t>
      </w:r>
    </w:p>
    <w:p w:rsidR="00AA1E9E" w:rsidRPr="00AA1E9E" w:rsidRDefault="00AA1E9E" w:rsidP="00AA1E9E">
      <w:pPr>
        <w:tabs>
          <w:tab w:val="left" w:pos="2430"/>
        </w:tabs>
        <w:spacing w:after="0" w:line="240" w:lineRule="auto"/>
        <w:ind w:left="2430" w:hanging="174"/>
        <w:rPr>
          <w:rFonts w:ascii="Times New Roman" w:hAnsi="Times New Roman"/>
          <w:sz w:val="24"/>
          <w:szCs w:val="24"/>
          <w:lang w:val="uk-UA"/>
        </w:rPr>
      </w:pPr>
      <w:r w:rsidRPr="00AA1E9E">
        <w:rPr>
          <w:rFonts w:ascii="Times New Roman" w:hAnsi="Times New Roman"/>
          <w:sz w:val="24"/>
          <w:szCs w:val="24"/>
          <w:lang w:val="uk-UA"/>
        </w:rPr>
        <w:tab/>
        <w:t xml:space="preserve">ЗКПО 31441217, р/рUA163808380000026001799949978 </w:t>
      </w:r>
    </w:p>
    <w:p w:rsidR="00AA1E9E" w:rsidRPr="00AA1E9E" w:rsidRDefault="00AA1E9E" w:rsidP="00AA1E9E">
      <w:pPr>
        <w:tabs>
          <w:tab w:val="left" w:pos="2430"/>
        </w:tabs>
        <w:spacing w:after="0" w:line="240" w:lineRule="auto"/>
        <w:ind w:left="2430" w:hanging="174"/>
        <w:rPr>
          <w:rFonts w:ascii="Times New Roman" w:hAnsi="Times New Roman"/>
          <w:sz w:val="24"/>
          <w:szCs w:val="24"/>
          <w:lang w:val="uk-UA"/>
        </w:rPr>
      </w:pPr>
      <w:r w:rsidRPr="00AA1E9E">
        <w:rPr>
          <w:rFonts w:ascii="Times New Roman" w:hAnsi="Times New Roman"/>
          <w:sz w:val="24"/>
          <w:szCs w:val="24"/>
          <w:lang w:val="uk-UA"/>
        </w:rPr>
        <w:t>в АТ «Правекс – Банк», свідоцтво №100060972, ІПН 314412116015</w:t>
      </w:r>
    </w:p>
    <w:p w:rsidR="00AA1E9E" w:rsidRPr="00AA1E9E" w:rsidRDefault="00AA1E9E" w:rsidP="00AA1E9E">
      <w:pPr>
        <w:tabs>
          <w:tab w:val="left" w:pos="2430"/>
        </w:tabs>
        <w:spacing w:after="0" w:line="240" w:lineRule="auto"/>
        <w:ind w:left="2430" w:hanging="174"/>
        <w:jc w:val="center"/>
        <w:rPr>
          <w:rFonts w:ascii="Times New Roman" w:hAnsi="Times New Roman"/>
          <w:sz w:val="24"/>
          <w:szCs w:val="24"/>
          <w:lang w:val="uk-UA"/>
        </w:rPr>
      </w:pPr>
      <w:r w:rsidRPr="00AA1E9E">
        <w:rPr>
          <w:rFonts w:ascii="Times New Roman" w:hAnsi="Times New Roman"/>
          <w:color w:val="000000"/>
          <w:szCs w:val="24"/>
          <w:lang w:val="uk-UA"/>
        </w:rPr>
        <w:t>aeroport.poltava.ua, email:aeroport.poltava@ukr.net</w:t>
      </w:r>
    </w:p>
    <w:p w:rsidR="00AA1E9E" w:rsidRPr="00AA1E9E" w:rsidRDefault="00AA1E9E" w:rsidP="00AA1E9E">
      <w:pPr>
        <w:spacing w:after="0"/>
        <w:rPr>
          <w:rFonts w:ascii="Times New Roman" w:hAnsi="Times New Roman"/>
          <w:sz w:val="24"/>
          <w:szCs w:val="24"/>
          <w:lang w:val="uk-UA"/>
        </w:rPr>
      </w:pPr>
    </w:p>
    <w:p w:rsidR="00AA1E9E" w:rsidRPr="00AA1E9E" w:rsidRDefault="00AA1E9E" w:rsidP="00AA1E9E">
      <w:pPr>
        <w:spacing w:after="0"/>
        <w:rPr>
          <w:rFonts w:ascii="Times New Roman" w:hAnsi="Times New Roman"/>
          <w:sz w:val="24"/>
          <w:szCs w:val="24"/>
          <w:lang w:val="uk-UA"/>
        </w:rPr>
      </w:pPr>
    </w:p>
    <w:p w:rsidR="00AA1E9E" w:rsidRPr="00AA1E9E" w:rsidRDefault="00AA1E9E" w:rsidP="00AA1E9E">
      <w:pPr>
        <w:widowControl w:val="0"/>
        <w:pBdr>
          <w:top w:val="nil"/>
          <w:left w:val="nil"/>
          <w:bottom w:val="nil"/>
          <w:right w:val="nil"/>
          <w:between w:val="nil"/>
          <w:bar w:val="nil"/>
        </w:pBdr>
        <w:spacing w:after="0" w:line="240" w:lineRule="auto"/>
        <w:ind w:left="5748" w:firstLine="96"/>
        <w:contextualSpacing/>
        <w:jc w:val="right"/>
        <w:rPr>
          <w:rFonts w:ascii="Times New Roman" w:hAnsi="Times New Roman"/>
          <w:color w:val="000000"/>
          <w:sz w:val="24"/>
          <w:u w:color="000000"/>
          <w:bdr w:val="nil"/>
          <w:lang w:val="uk-UA" w:eastAsia="uk-UA"/>
        </w:rPr>
      </w:pPr>
      <w:r w:rsidRPr="00AA1E9E">
        <w:rPr>
          <w:rFonts w:ascii="Times New Roman" w:hAnsi="Times New Roman"/>
          <w:color w:val="000000"/>
          <w:sz w:val="24"/>
          <w:u w:color="000000"/>
          <w:bdr w:val="nil"/>
          <w:lang w:val="uk-UA" w:eastAsia="uk-UA"/>
        </w:rPr>
        <w:t xml:space="preserve">Затверджено рішенням уповноваженої особи </w:t>
      </w:r>
      <w:r>
        <w:rPr>
          <w:rFonts w:ascii="Times New Roman" w:hAnsi="Times New Roman"/>
          <w:color w:val="000000"/>
          <w:sz w:val="24"/>
          <w:u w:color="000000"/>
          <w:bdr w:val="nil"/>
          <w:lang w:val="uk-UA" w:eastAsia="uk-UA"/>
        </w:rPr>
        <w:t xml:space="preserve">№ </w:t>
      </w:r>
      <w:r w:rsidRPr="00AA1E9E">
        <w:rPr>
          <w:rFonts w:ascii="Times New Roman" w:hAnsi="Times New Roman"/>
          <w:color w:val="000000"/>
          <w:sz w:val="24"/>
          <w:u w:color="000000"/>
          <w:bdr w:val="nil"/>
          <w:lang w:val="uk-UA" w:eastAsia="uk-UA"/>
        </w:rPr>
        <w:t>3/12/05/23</w:t>
      </w:r>
      <w:r w:rsidRPr="00DB65D4">
        <w:rPr>
          <w:b/>
          <w:sz w:val="28"/>
          <w:szCs w:val="28"/>
          <w:lang w:val="uk-UA"/>
        </w:rPr>
        <w:t xml:space="preserve">  </w:t>
      </w:r>
      <w:r>
        <w:rPr>
          <w:rFonts w:ascii="Times New Roman" w:hAnsi="Times New Roman"/>
          <w:color w:val="000000"/>
          <w:sz w:val="24"/>
          <w:u w:color="000000"/>
          <w:bdr w:val="nil"/>
          <w:lang w:val="uk-UA" w:eastAsia="uk-UA"/>
        </w:rPr>
        <w:t xml:space="preserve">  від 12</w:t>
      </w:r>
      <w:r w:rsidRPr="00AA1E9E">
        <w:rPr>
          <w:rFonts w:ascii="Times New Roman" w:hAnsi="Times New Roman"/>
          <w:color w:val="000000"/>
          <w:sz w:val="24"/>
          <w:u w:color="000000"/>
          <w:bdr w:val="nil"/>
          <w:lang w:val="uk-UA" w:eastAsia="uk-UA"/>
        </w:rPr>
        <w:t xml:space="preserve">.05.2023 р. </w:t>
      </w:r>
    </w:p>
    <w:p w:rsidR="00AA1E9E" w:rsidRPr="00AA1E9E" w:rsidRDefault="00AA1E9E" w:rsidP="00AA1E9E">
      <w:pPr>
        <w:spacing w:after="0" w:line="240" w:lineRule="auto"/>
        <w:rPr>
          <w:rFonts w:ascii="Times New Roman" w:hAnsi="Times New Roman"/>
          <w:b/>
          <w:bCs/>
          <w:sz w:val="28"/>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lang w:val="uk-UA"/>
        </w:rPr>
      </w:pPr>
    </w:p>
    <w:p w:rsidR="00AA1E9E" w:rsidRPr="00AA1E9E" w:rsidRDefault="00AA1E9E" w:rsidP="00AA1E9E">
      <w:pPr>
        <w:spacing w:after="0" w:line="240" w:lineRule="auto"/>
        <w:jc w:val="center"/>
        <w:rPr>
          <w:rFonts w:ascii="Times New Roman" w:hAnsi="Times New Roman"/>
          <w:b/>
          <w:bCs/>
          <w:sz w:val="32"/>
          <w:szCs w:val="32"/>
          <w:lang w:val="uk-UA"/>
        </w:rPr>
      </w:pPr>
      <w:r w:rsidRPr="00AA1E9E">
        <w:rPr>
          <w:rFonts w:ascii="Times New Roman" w:hAnsi="Times New Roman"/>
          <w:b/>
          <w:bCs/>
          <w:sz w:val="32"/>
          <w:szCs w:val="32"/>
          <w:lang w:val="uk-UA"/>
        </w:rPr>
        <w:t>ТЕНДЕРНА ДОКУМЕНТАЦІЯ</w:t>
      </w:r>
    </w:p>
    <w:p w:rsidR="00AA1E9E" w:rsidRPr="00AA1E9E" w:rsidRDefault="00AA1E9E" w:rsidP="00AA1E9E">
      <w:pPr>
        <w:spacing w:after="0" w:line="240" w:lineRule="auto"/>
        <w:jc w:val="center"/>
        <w:rPr>
          <w:rFonts w:ascii="Times New Roman" w:hAnsi="Times New Roman"/>
          <w:b/>
          <w:bCs/>
          <w:sz w:val="24"/>
          <w:szCs w:val="24"/>
          <w:lang w:val="uk-UA"/>
        </w:rPr>
      </w:pPr>
    </w:p>
    <w:tbl>
      <w:tblPr>
        <w:tblW w:w="10099" w:type="dxa"/>
        <w:jc w:val="center"/>
        <w:tblLayout w:type="fixed"/>
        <w:tblLook w:val="0000" w:firstRow="0" w:lastRow="0" w:firstColumn="0" w:lastColumn="0" w:noHBand="0" w:noVBand="0"/>
      </w:tblPr>
      <w:tblGrid>
        <w:gridCol w:w="10099"/>
      </w:tblGrid>
      <w:tr w:rsidR="00AA1E9E" w:rsidRPr="00AA1E9E" w:rsidTr="00E47FDB">
        <w:trPr>
          <w:trHeight w:val="661"/>
          <w:jc w:val="center"/>
        </w:trPr>
        <w:tc>
          <w:tcPr>
            <w:tcW w:w="10099" w:type="dxa"/>
            <w:tcBorders>
              <w:top w:val="nil"/>
              <w:left w:val="nil"/>
              <w:bottom w:val="nil"/>
              <w:right w:val="nil"/>
            </w:tcBorders>
          </w:tcPr>
          <w:p w:rsidR="00AA1E9E" w:rsidRPr="00AA1E9E" w:rsidRDefault="00AA1E9E" w:rsidP="00AA1E9E">
            <w:pPr>
              <w:tabs>
                <w:tab w:val="left" w:pos="3158"/>
                <w:tab w:val="center" w:pos="4941"/>
              </w:tabs>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по процедурі ВІДКРИТІ ТОРГИ (з особливостями)</w:t>
            </w:r>
          </w:p>
          <w:p w:rsidR="00AA1E9E" w:rsidRPr="00AA1E9E" w:rsidRDefault="00AA1E9E" w:rsidP="00AA1E9E">
            <w:pPr>
              <w:tabs>
                <w:tab w:val="left" w:pos="3158"/>
                <w:tab w:val="center" w:pos="4941"/>
              </w:tabs>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 xml:space="preserve">на закупівлю робіт з розроблення проектної документації по об’єкту: </w:t>
            </w:r>
          </w:p>
          <w:p w:rsidR="00AA1E9E" w:rsidRPr="00AA1E9E" w:rsidRDefault="00AA1E9E" w:rsidP="00AA1E9E">
            <w:pPr>
              <w:tabs>
                <w:tab w:val="left" w:pos="3158"/>
                <w:tab w:val="center" w:pos="4941"/>
              </w:tabs>
              <w:spacing w:after="0" w:line="240" w:lineRule="auto"/>
              <w:jc w:val="center"/>
              <w:rPr>
                <w:rFonts w:ascii="Times New Roman" w:hAnsi="Times New Roman"/>
                <w:b/>
                <w:bCs/>
                <w:i/>
                <w:sz w:val="32"/>
                <w:szCs w:val="32"/>
                <w:lang w:val="uk-UA"/>
              </w:rPr>
            </w:pPr>
          </w:p>
          <w:p w:rsidR="00AA1E9E" w:rsidRPr="00AA1E9E" w:rsidRDefault="00AA1E9E" w:rsidP="00AA1E9E">
            <w:pPr>
              <w:keepLines/>
              <w:autoSpaceDE w:val="0"/>
              <w:autoSpaceDN w:val="0"/>
              <w:spacing w:after="0" w:line="240" w:lineRule="auto"/>
              <w:jc w:val="center"/>
              <w:rPr>
                <w:rFonts w:ascii="Times New Roman" w:hAnsi="Times New Roman"/>
                <w:b/>
                <w:bCs/>
                <w:i/>
                <w:sz w:val="32"/>
                <w:szCs w:val="32"/>
                <w:lang w:val="uk-UA"/>
              </w:rPr>
            </w:pPr>
            <w:r w:rsidRPr="00AA1E9E">
              <w:rPr>
                <w:rFonts w:ascii="Times New Roman" w:hAnsi="Times New Roman"/>
                <w:b/>
                <w:bCs/>
                <w:i/>
                <w:sz w:val="32"/>
                <w:szCs w:val="32"/>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AA1E9E">
              <w:rPr>
                <w:rFonts w:ascii="Times New Roman" w:hAnsi="Times New Roman"/>
                <w:b/>
                <w:bCs/>
                <w:i/>
                <w:sz w:val="32"/>
                <w:szCs w:val="32"/>
                <w:lang w:val="uk-UA"/>
              </w:rPr>
              <w:t>Супрунівка</w:t>
            </w:r>
            <w:proofErr w:type="spellEnd"/>
            <w:r w:rsidRPr="00AA1E9E">
              <w:rPr>
                <w:rFonts w:ascii="Times New Roman" w:hAnsi="Times New Roman"/>
                <w:b/>
                <w:bCs/>
                <w:i/>
                <w:sz w:val="32"/>
                <w:szCs w:val="32"/>
                <w:lang w:val="uk-UA"/>
              </w:rPr>
              <w:t xml:space="preserve"> Полтавського району Полтавської області» (ДК 021:2015 71320000-7 Послуги з інженерного проектування)</w:t>
            </w:r>
          </w:p>
          <w:p w:rsidR="00AA1E9E" w:rsidRPr="00AA1E9E" w:rsidRDefault="00AA1E9E" w:rsidP="00AA1E9E">
            <w:pPr>
              <w:keepLines/>
              <w:autoSpaceDE w:val="0"/>
              <w:autoSpaceDN w:val="0"/>
              <w:spacing w:after="0" w:line="240" w:lineRule="auto"/>
              <w:jc w:val="center"/>
              <w:rPr>
                <w:rFonts w:ascii="Times New Roman" w:hAnsi="Times New Roman"/>
                <w:b/>
                <w:spacing w:val="-3"/>
                <w:sz w:val="24"/>
                <w:szCs w:val="24"/>
                <w:lang w:val="uk-UA"/>
              </w:rPr>
            </w:pPr>
          </w:p>
        </w:tc>
      </w:tr>
    </w:tbl>
    <w:p w:rsidR="00AA1E9E" w:rsidRPr="00AA1E9E" w:rsidRDefault="000916D4" w:rsidP="00AA1E9E">
      <w:pPr>
        <w:keepLines/>
        <w:autoSpaceDE w:val="0"/>
        <w:autoSpaceDN w:val="0"/>
        <w:spacing w:after="0" w:line="240" w:lineRule="auto"/>
        <w:jc w:val="center"/>
        <w:rPr>
          <w:rFonts w:ascii="Times New Roman" w:hAnsi="Times New Roman"/>
          <w:b/>
          <w:sz w:val="24"/>
          <w:szCs w:val="24"/>
          <w:lang w:val="uk-UA"/>
        </w:rPr>
      </w:pPr>
      <w:r w:rsidRPr="000916D4">
        <w:rPr>
          <w:rFonts w:ascii="Times New Roman" w:hAnsi="Times New Roman"/>
          <w:b/>
          <w:sz w:val="24"/>
          <w:szCs w:val="24"/>
          <w:lang w:val="uk-UA"/>
        </w:rPr>
        <w:t>НОВА РЕДАКЦІЯ</w:t>
      </w:r>
    </w:p>
    <w:p w:rsidR="00AA1E9E" w:rsidRPr="00AA1E9E" w:rsidRDefault="00AA1E9E" w:rsidP="00AA1E9E">
      <w:pPr>
        <w:spacing w:after="0" w:line="240" w:lineRule="auto"/>
        <w:jc w:val="center"/>
        <w:rPr>
          <w:rFonts w:ascii="Times New Roman" w:hAnsi="Times New Roman"/>
          <w:b/>
          <w:bCs/>
          <w:sz w:val="24"/>
          <w:szCs w:val="24"/>
          <w:lang w:val="uk-UA"/>
        </w:rPr>
      </w:pPr>
    </w:p>
    <w:p w:rsidR="00AA1E9E" w:rsidRPr="00AA1E9E" w:rsidRDefault="00AA1E9E" w:rsidP="00AA1E9E">
      <w:pPr>
        <w:spacing w:after="0" w:line="240" w:lineRule="auto"/>
        <w:jc w:val="center"/>
        <w:rPr>
          <w:rFonts w:ascii="Times New Roman" w:hAnsi="Times New Roman"/>
          <w:b/>
          <w:bCs/>
          <w:sz w:val="24"/>
          <w:szCs w:val="24"/>
          <w:highlight w:val="yellow"/>
          <w:lang w:val="uk-UA"/>
        </w:rPr>
      </w:pPr>
    </w:p>
    <w:p w:rsidR="00AA1E9E" w:rsidRPr="00AA1E9E" w:rsidRDefault="00AA1E9E" w:rsidP="00AA1E9E">
      <w:pPr>
        <w:spacing w:after="0" w:line="240" w:lineRule="auto"/>
        <w:jc w:val="center"/>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lang w:val="uk-UA"/>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rPr>
          <w:rFonts w:ascii="Times New Roman" w:hAnsi="Times New Roman"/>
          <w:b/>
          <w:bCs/>
          <w:sz w:val="24"/>
          <w:szCs w:val="24"/>
          <w:highlight w:val="yellow"/>
        </w:rPr>
      </w:pPr>
    </w:p>
    <w:p w:rsidR="00AA1E9E" w:rsidRPr="00AA1E9E" w:rsidRDefault="00AA1E9E" w:rsidP="00AA1E9E">
      <w:pPr>
        <w:spacing w:after="0" w:line="240" w:lineRule="auto"/>
        <w:jc w:val="center"/>
        <w:rPr>
          <w:rFonts w:ascii="Times New Roman" w:hAnsi="Times New Roman"/>
          <w:b/>
          <w:bCs/>
          <w:sz w:val="24"/>
          <w:szCs w:val="24"/>
          <w:lang w:val="uk-UA"/>
        </w:rPr>
      </w:pPr>
      <w:r w:rsidRPr="00AA1E9E">
        <w:rPr>
          <w:rFonts w:ascii="Times New Roman" w:hAnsi="Times New Roman"/>
          <w:b/>
          <w:bCs/>
          <w:sz w:val="24"/>
          <w:szCs w:val="24"/>
          <w:lang w:val="uk-UA"/>
        </w:rPr>
        <w:t>м. Полтава</w:t>
      </w:r>
      <w:r w:rsidRPr="00AA1E9E">
        <w:rPr>
          <w:rFonts w:ascii="Times New Roman" w:hAnsi="Times New Roman"/>
          <w:b/>
          <w:bCs/>
          <w:sz w:val="24"/>
          <w:szCs w:val="24"/>
        </w:rPr>
        <w:t xml:space="preserve"> – 202</w:t>
      </w:r>
      <w:r w:rsidRPr="00AA1E9E">
        <w:rPr>
          <w:rFonts w:ascii="Times New Roman" w:hAnsi="Times New Roman"/>
          <w:b/>
          <w:bCs/>
          <w:sz w:val="24"/>
          <w:szCs w:val="24"/>
          <w:lang w:val="uk-UA"/>
        </w:rPr>
        <w:t>3 рік</w:t>
      </w:r>
    </w:p>
    <w:p w:rsidR="00067B8D" w:rsidRPr="00067B8D" w:rsidRDefault="00067B8D" w:rsidP="00F6238A">
      <w:pPr>
        <w:widowControl w:val="0"/>
        <w:spacing w:after="0" w:line="240" w:lineRule="auto"/>
        <w:jc w:val="both"/>
        <w:rPr>
          <w:rFonts w:ascii="Times New Roman" w:hAnsi="Times New Roman"/>
          <w:lang w:val="uk-UA"/>
        </w:rPr>
      </w:pPr>
    </w:p>
    <w:p w:rsidR="00067B8D" w:rsidRDefault="00067B8D" w:rsidP="00F6238A">
      <w:pPr>
        <w:widowControl w:val="0"/>
        <w:spacing w:after="0" w:line="240" w:lineRule="auto"/>
        <w:jc w:val="both"/>
        <w:rPr>
          <w:rFonts w:ascii="Times New Roman" w:hAnsi="Times New Roman"/>
          <w:b/>
          <w:bCs/>
          <w:lang w:val="uk-UA"/>
        </w:rPr>
      </w:pPr>
    </w:p>
    <w:p w:rsidR="00067B8D" w:rsidRPr="0005666D" w:rsidRDefault="00067B8D" w:rsidP="00F6238A">
      <w:pPr>
        <w:widowControl w:val="0"/>
        <w:spacing w:after="0" w:line="240" w:lineRule="auto"/>
        <w:jc w:val="both"/>
        <w:rPr>
          <w:rFonts w:ascii="Times New Roman" w:hAnsi="Times New Roman"/>
          <w:b/>
          <w:bCs/>
          <w:lang w:val="uk-UA"/>
        </w:rPr>
      </w:pPr>
    </w:p>
    <w:p w:rsidR="00A77268" w:rsidRDefault="003C0851" w:rsidP="0005666D">
      <w:pPr>
        <w:snapToGrid w:val="0"/>
        <w:spacing w:after="0" w:line="240" w:lineRule="auto"/>
        <w:jc w:val="both"/>
        <w:rPr>
          <w:rFonts w:ascii="Times New Roman" w:hAnsi="Times New Roman"/>
          <w:b/>
          <w:color w:val="000000"/>
          <w:lang w:val="uk-UA"/>
        </w:rPr>
      </w:pPr>
      <w:r>
        <w:rPr>
          <w:rFonts w:ascii="Times New Roman" w:hAnsi="Times New Roman"/>
          <w:b/>
          <w:color w:val="000000"/>
          <w:lang w:val="uk-UA"/>
        </w:rPr>
        <w:t>Додатку № 1</w:t>
      </w:r>
      <w:r w:rsidR="0005666D">
        <w:rPr>
          <w:rFonts w:ascii="Times New Roman" w:hAnsi="Times New Roman"/>
          <w:b/>
          <w:color w:val="000000"/>
          <w:lang w:val="uk-UA"/>
        </w:rPr>
        <w:t xml:space="preserve"> до тендерної документації</w:t>
      </w:r>
    </w:p>
    <w:p w:rsidR="0005666D" w:rsidRDefault="0005666D" w:rsidP="0005666D">
      <w:pPr>
        <w:snapToGrid w:val="0"/>
        <w:spacing w:after="0" w:line="240" w:lineRule="auto"/>
        <w:jc w:val="both"/>
        <w:rPr>
          <w:rFonts w:ascii="Times New Roman" w:hAnsi="Times New Roman"/>
          <w:b/>
          <w:color w:val="000000"/>
          <w:lang w:val="uk-UA"/>
        </w:rPr>
      </w:pPr>
    </w:p>
    <w:p w:rsidR="0005666D" w:rsidRDefault="0005666D" w:rsidP="0005666D">
      <w:pPr>
        <w:snapToGrid w:val="0"/>
        <w:spacing w:after="0" w:line="240" w:lineRule="auto"/>
        <w:jc w:val="center"/>
        <w:rPr>
          <w:rFonts w:ascii="Times New Roman" w:hAnsi="Times New Roman"/>
          <w:b/>
          <w:color w:val="000000"/>
          <w:lang w:val="uk-UA"/>
        </w:rPr>
      </w:pPr>
      <w:r w:rsidRPr="0005666D">
        <w:rPr>
          <w:rFonts w:ascii="Times New Roman" w:hAnsi="Times New Roman"/>
          <w:b/>
          <w:bCs/>
          <w:i/>
          <w:iCs/>
          <w:color w:val="000000"/>
          <w:lang w:val="uk-UA"/>
        </w:rPr>
        <w:t>Попередня редакція</w:t>
      </w:r>
    </w:p>
    <w:p w:rsidR="001024A7" w:rsidRDefault="001024A7" w:rsidP="0005666D">
      <w:pPr>
        <w:widowControl w:val="0"/>
        <w:spacing w:after="0" w:line="240" w:lineRule="auto"/>
        <w:jc w:val="center"/>
        <w:rPr>
          <w:rFonts w:ascii="Times New Roman" w:hAnsi="Times New Roman"/>
          <w:b/>
          <w:bCs/>
          <w:i/>
          <w:iCs/>
          <w:color w:val="000000"/>
          <w:lang w:val="uk-UA"/>
        </w:rPr>
      </w:pPr>
    </w:p>
    <w:p w:rsidR="001024A7" w:rsidRPr="001024A7" w:rsidRDefault="001024A7" w:rsidP="001024A7">
      <w:pPr>
        <w:pBdr>
          <w:top w:val="nil"/>
          <w:left w:val="nil"/>
          <w:bottom w:val="nil"/>
          <w:right w:val="nil"/>
          <w:between w:val="nil"/>
          <w:bar w:val="nil"/>
        </w:pBdr>
        <w:spacing w:after="0" w:line="240" w:lineRule="auto"/>
        <w:contextualSpacing/>
        <w:jc w:val="center"/>
        <w:rPr>
          <w:rFonts w:ascii="Times New Roman" w:eastAsia="Arial Unicode MS" w:hAnsi="Times New Roman"/>
          <w:b/>
          <w:bCs/>
          <w:color w:val="000000"/>
          <w:u w:color="000000"/>
          <w:bdr w:val="nil"/>
          <w:lang w:val="uk-UA" w:eastAsia="uk-UA"/>
        </w:rPr>
      </w:pPr>
      <w:r w:rsidRPr="001024A7">
        <w:rPr>
          <w:rFonts w:ascii="Times New Roman" w:eastAsia="Arial Unicode MS" w:hAnsi="Times New Roman"/>
          <w:b/>
          <w:bCs/>
          <w:color w:val="000000"/>
          <w:u w:color="000000"/>
          <w:bdr w:val="nil"/>
          <w:lang w:val="uk-UA" w:eastAsia="uk-UA"/>
        </w:rPr>
        <w:t>Додаток № 1</w:t>
      </w:r>
    </w:p>
    <w:p w:rsidR="001024A7" w:rsidRPr="001024A7" w:rsidRDefault="001024A7" w:rsidP="001024A7">
      <w:pPr>
        <w:tabs>
          <w:tab w:val="left" w:pos="3158"/>
          <w:tab w:val="center" w:pos="4941"/>
        </w:tabs>
        <w:spacing w:after="0" w:line="240" w:lineRule="auto"/>
        <w:jc w:val="center"/>
        <w:rPr>
          <w:rFonts w:ascii="Times New Roman" w:hAnsi="Times New Roman"/>
          <w:b/>
          <w:bCs/>
          <w:lang w:val="uk-UA"/>
        </w:rPr>
      </w:pPr>
      <w:r w:rsidRPr="001024A7">
        <w:rPr>
          <w:rFonts w:ascii="Times New Roman" w:hAnsi="Times New Roman"/>
          <w:b/>
        </w:rPr>
        <w:t xml:space="preserve">до </w:t>
      </w:r>
      <w:proofErr w:type="spellStart"/>
      <w:r w:rsidRPr="001024A7">
        <w:rPr>
          <w:rFonts w:ascii="Times New Roman" w:hAnsi="Times New Roman"/>
          <w:b/>
        </w:rPr>
        <w:t>тендерної</w:t>
      </w:r>
      <w:proofErr w:type="spellEnd"/>
      <w:r w:rsidRPr="001024A7">
        <w:rPr>
          <w:rFonts w:ascii="Times New Roman" w:hAnsi="Times New Roman"/>
          <w:b/>
        </w:rPr>
        <w:t xml:space="preserve"> </w:t>
      </w:r>
      <w:proofErr w:type="spellStart"/>
      <w:r w:rsidRPr="001024A7">
        <w:rPr>
          <w:rFonts w:ascii="Times New Roman" w:hAnsi="Times New Roman"/>
          <w:b/>
        </w:rPr>
        <w:t>документації</w:t>
      </w:r>
      <w:proofErr w:type="spellEnd"/>
      <w:r w:rsidRPr="001024A7">
        <w:rPr>
          <w:rFonts w:ascii="Times New Roman" w:hAnsi="Times New Roman"/>
          <w:b/>
        </w:rPr>
        <w:t xml:space="preserve"> на закупівлю</w:t>
      </w:r>
      <w:r w:rsidRPr="001024A7">
        <w:rPr>
          <w:rFonts w:ascii="Times New Roman" w:hAnsi="Times New Roman"/>
          <w:i/>
        </w:rPr>
        <w:t xml:space="preserve"> </w:t>
      </w:r>
      <w:r w:rsidRPr="001024A7">
        <w:rPr>
          <w:rFonts w:ascii="Times New Roman" w:hAnsi="Times New Roman"/>
          <w:b/>
          <w:bCs/>
          <w:lang w:val="uk-UA"/>
        </w:rPr>
        <w:t xml:space="preserve">робіт з розроблення проектної документації по об’єкту: </w:t>
      </w:r>
    </w:p>
    <w:p w:rsidR="001024A7" w:rsidRPr="001024A7" w:rsidRDefault="001024A7" w:rsidP="001024A7">
      <w:pPr>
        <w:tabs>
          <w:tab w:val="left" w:pos="3158"/>
          <w:tab w:val="center" w:pos="4941"/>
        </w:tabs>
        <w:spacing w:after="0" w:line="240" w:lineRule="auto"/>
        <w:jc w:val="center"/>
        <w:rPr>
          <w:rFonts w:ascii="Times New Roman" w:hAnsi="Times New Roman"/>
          <w:b/>
          <w:bCs/>
          <w:lang w:val="uk-UA"/>
        </w:rPr>
      </w:pPr>
      <w:r w:rsidRPr="001024A7">
        <w:rPr>
          <w:rFonts w:ascii="Times New Roman" w:hAnsi="Times New Roman"/>
          <w:b/>
          <w:bCs/>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1024A7">
        <w:rPr>
          <w:rFonts w:ascii="Times New Roman" w:hAnsi="Times New Roman"/>
          <w:b/>
          <w:bCs/>
          <w:lang w:val="uk-UA"/>
        </w:rPr>
        <w:t>Супрунівка</w:t>
      </w:r>
      <w:proofErr w:type="spellEnd"/>
      <w:r w:rsidRPr="001024A7">
        <w:rPr>
          <w:rFonts w:ascii="Times New Roman" w:hAnsi="Times New Roman"/>
          <w:b/>
          <w:bCs/>
          <w:lang w:val="uk-UA"/>
        </w:rPr>
        <w:t xml:space="preserve"> Полтавського району Полтавської області» (ДК 021:2015 71320000-7 Послуги з інженерного проектування)</w:t>
      </w:r>
    </w:p>
    <w:p w:rsidR="001024A7" w:rsidRPr="001024A7" w:rsidRDefault="001024A7" w:rsidP="001024A7">
      <w:pPr>
        <w:tabs>
          <w:tab w:val="left" w:pos="567"/>
        </w:tabs>
        <w:spacing w:after="0" w:line="240" w:lineRule="auto"/>
        <w:ind w:left="567"/>
        <w:jc w:val="center"/>
        <w:rPr>
          <w:rFonts w:ascii="Times New Roman" w:hAnsi="Times New Roman"/>
          <w:b/>
          <w:bCs/>
          <w:lang w:val="uk-UA"/>
        </w:rPr>
      </w:pPr>
    </w:p>
    <w:p w:rsidR="001024A7" w:rsidRPr="001024A7" w:rsidRDefault="001024A7" w:rsidP="001024A7">
      <w:pPr>
        <w:widowControl w:val="0"/>
        <w:pBdr>
          <w:top w:val="nil"/>
          <w:left w:val="nil"/>
          <w:bottom w:val="nil"/>
          <w:right w:val="nil"/>
          <w:between w:val="nil"/>
          <w:bar w:val="nil"/>
        </w:pBdr>
        <w:spacing w:after="0" w:line="240" w:lineRule="auto"/>
        <w:ind w:left="567" w:firstLine="567"/>
        <w:contextualSpacing/>
        <w:jc w:val="center"/>
        <w:rPr>
          <w:rFonts w:ascii="Times New Roman" w:eastAsia="Tahoma" w:hAnsi="Times New Roman"/>
          <w:b/>
          <w:color w:val="00000A"/>
          <w:u w:color="000000"/>
          <w:bdr w:val="nil"/>
          <w:lang w:val="uk-UA" w:eastAsia="zh-CN" w:bidi="hi-IN"/>
        </w:rPr>
      </w:pPr>
      <w:proofErr w:type="spellStart"/>
      <w:r w:rsidRPr="001024A7">
        <w:rPr>
          <w:rFonts w:ascii="Times New Roman" w:eastAsia="Tahoma" w:hAnsi="Times New Roman"/>
          <w:b/>
          <w:color w:val="00000A"/>
          <w:u w:color="000000"/>
          <w:bdr w:val="nil"/>
          <w:lang w:eastAsia="zh-CN" w:bidi="hi-IN"/>
        </w:rPr>
        <w:t>Інформація</w:t>
      </w:r>
      <w:proofErr w:type="spellEnd"/>
      <w:r w:rsidRPr="001024A7">
        <w:rPr>
          <w:rFonts w:ascii="Times New Roman" w:eastAsia="Tahoma" w:hAnsi="Times New Roman"/>
          <w:b/>
          <w:color w:val="00000A"/>
          <w:u w:color="000000"/>
          <w:bdr w:val="nil"/>
          <w:lang w:eastAsia="zh-CN" w:bidi="hi-IN"/>
        </w:rPr>
        <w:t xml:space="preserve"> про </w:t>
      </w:r>
      <w:proofErr w:type="spellStart"/>
      <w:r w:rsidRPr="001024A7">
        <w:rPr>
          <w:rFonts w:ascii="Times New Roman" w:eastAsia="Tahoma" w:hAnsi="Times New Roman"/>
          <w:b/>
          <w:color w:val="00000A"/>
          <w:u w:color="000000"/>
          <w:bdr w:val="nil"/>
          <w:lang w:eastAsia="zh-CN" w:bidi="hi-IN"/>
        </w:rPr>
        <w:t>технічні</w:t>
      </w:r>
      <w:proofErr w:type="spellEnd"/>
      <w:r w:rsidRPr="001024A7">
        <w:rPr>
          <w:rFonts w:ascii="Times New Roman" w:eastAsia="Tahoma" w:hAnsi="Times New Roman"/>
          <w:b/>
          <w:color w:val="00000A"/>
          <w:u w:color="000000"/>
          <w:bdr w:val="nil"/>
          <w:lang w:eastAsia="zh-CN" w:bidi="hi-IN"/>
        </w:rPr>
        <w:t xml:space="preserve">, </w:t>
      </w:r>
      <w:proofErr w:type="spellStart"/>
      <w:r w:rsidRPr="001024A7">
        <w:rPr>
          <w:rFonts w:ascii="Times New Roman" w:eastAsia="Tahoma" w:hAnsi="Times New Roman"/>
          <w:b/>
          <w:color w:val="00000A"/>
          <w:u w:color="000000"/>
          <w:bdr w:val="nil"/>
          <w:lang w:eastAsia="zh-CN" w:bidi="hi-IN"/>
        </w:rPr>
        <w:t>якісні</w:t>
      </w:r>
      <w:proofErr w:type="spellEnd"/>
      <w:r w:rsidRPr="001024A7">
        <w:rPr>
          <w:rFonts w:ascii="Times New Roman" w:eastAsia="Tahoma" w:hAnsi="Times New Roman"/>
          <w:b/>
          <w:color w:val="00000A"/>
          <w:u w:color="000000"/>
          <w:bdr w:val="nil"/>
          <w:lang w:eastAsia="zh-CN" w:bidi="hi-IN"/>
        </w:rPr>
        <w:t xml:space="preserve"> та </w:t>
      </w:r>
      <w:proofErr w:type="spellStart"/>
      <w:r w:rsidRPr="001024A7">
        <w:rPr>
          <w:rFonts w:ascii="Times New Roman" w:eastAsia="Tahoma" w:hAnsi="Times New Roman"/>
          <w:b/>
          <w:color w:val="00000A"/>
          <w:u w:color="000000"/>
          <w:bdr w:val="nil"/>
          <w:lang w:eastAsia="zh-CN" w:bidi="hi-IN"/>
        </w:rPr>
        <w:t>кількісні</w:t>
      </w:r>
      <w:proofErr w:type="spellEnd"/>
      <w:r w:rsidRPr="001024A7">
        <w:rPr>
          <w:rFonts w:ascii="Times New Roman" w:eastAsia="Tahoma" w:hAnsi="Times New Roman"/>
          <w:b/>
          <w:color w:val="00000A"/>
          <w:u w:color="000000"/>
          <w:bdr w:val="nil"/>
          <w:lang w:eastAsia="zh-CN" w:bidi="hi-IN"/>
        </w:rPr>
        <w:t xml:space="preserve"> характеристики предмета </w:t>
      </w:r>
      <w:proofErr w:type="spellStart"/>
      <w:r w:rsidRPr="001024A7">
        <w:rPr>
          <w:rFonts w:ascii="Times New Roman" w:eastAsia="Tahoma" w:hAnsi="Times New Roman"/>
          <w:b/>
          <w:color w:val="00000A"/>
          <w:u w:color="000000"/>
          <w:bdr w:val="nil"/>
          <w:lang w:eastAsia="zh-CN" w:bidi="hi-IN"/>
        </w:rPr>
        <w:t>закупівлі</w:t>
      </w:r>
      <w:proofErr w:type="spellEnd"/>
    </w:p>
    <w:p w:rsidR="001024A7" w:rsidRPr="001024A7" w:rsidRDefault="001024A7" w:rsidP="001024A7">
      <w:pPr>
        <w:widowControl w:val="0"/>
        <w:pBdr>
          <w:top w:val="nil"/>
          <w:left w:val="nil"/>
          <w:bottom w:val="nil"/>
          <w:right w:val="nil"/>
          <w:between w:val="nil"/>
          <w:bar w:val="nil"/>
        </w:pBdr>
        <w:spacing w:after="0" w:line="240" w:lineRule="auto"/>
        <w:ind w:left="567" w:firstLine="567"/>
        <w:contextualSpacing/>
        <w:jc w:val="center"/>
        <w:rPr>
          <w:rFonts w:ascii="Times New Roman" w:eastAsia="Tahoma" w:hAnsi="Times New Roman"/>
          <w:b/>
          <w:color w:val="00000A"/>
          <w:u w:color="000000"/>
          <w:bdr w:val="nil"/>
          <w:lang w:val="uk-UA" w:eastAsia="zh-CN" w:bidi="hi-IN"/>
        </w:rPr>
      </w:pPr>
    </w:p>
    <w:p w:rsidR="001024A7" w:rsidRPr="001024A7" w:rsidRDefault="001024A7" w:rsidP="001024A7">
      <w:pPr>
        <w:keepLines/>
        <w:autoSpaceDE w:val="0"/>
        <w:autoSpaceDN w:val="0"/>
        <w:spacing w:line="240" w:lineRule="auto"/>
        <w:ind w:left="284" w:right="260"/>
        <w:jc w:val="center"/>
        <w:rPr>
          <w:rFonts w:ascii="Times New Roman" w:hAnsi="Times New Roman"/>
          <w:b/>
          <w:lang w:val="uk-UA"/>
        </w:rPr>
      </w:pPr>
      <w:r w:rsidRPr="001024A7">
        <w:rPr>
          <w:rFonts w:ascii="Times New Roman" w:hAnsi="Times New Roman"/>
          <w:b/>
          <w:lang w:val="uk-UA"/>
        </w:rPr>
        <w:t>ТЕХНІЧНЕ ЗАВДАННЯ</w:t>
      </w:r>
    </w:p>
    <w:p w:rsidR="001024A7" w:rsidRPr="001024A7" w:rsidRDefault="001024A7" w:rsidP="001024A7">
      <w:pPr>
        <w:keepLines/>
        <w:autoSpaceDE w:val="0"/>
        <w:autoSpaceDN w:val="0"/>
        <w:spacing w:line="240" w:lineRule="auto"/>
        <w:ind w:left="284" w:right="260"/>
        <w:rPr>
          <w:rFonts w:ascii="Times New Roman" w:hAnsi="Times New Roman"/>
          <w:b/>
          <w:lang w:val="uk-UA"/>
        </w:rPr>
      </w:pPr>
    </w:p>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69"/>
        <w:gridCol w:w="6521"/>
      </w:tblGrid>
      <w:tr w:rsidR="001024A7" w:rsidRPr="001024A7" w:rsidTr="00E47FDB">
        <w:tc>
          <w:tcPr>
            <w:tcW w:w="3969" w:type="dxa"/>
            <w:tcBorders>
              <w:top w:val="single" w:sz="12"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 Назва та місцезнаходження об’єкта</w:t>
            </w:r>
          </w:p>
        </w:tc>
        <w:tc>
          <w:tcPr>
            <w:tcW w:w="6521" w:type="dxa"/>
            <w:tcBorders>
              <w:top w:val="single" w:sz="12"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1024A7">
              <w:rPr>
                <w:rFonts w:ascii="Times New Roman" w:hAnsi="Times New Roman"/>
                <w:lang w:val="uk-UA"/>
              </w:rPr>
              <w:t>Супрунівка</w:t>
            </w:r>
            <w:proofErr w:type="spellEnd"/>
            <w:r w:rsidRPr="001024A7">
              <w:rPr>
                <w:rFonts w:ascii="Times New Roman" w:hAnsi="Times New Roman"/>
                <w:lang w:val="uk-UA"/>
              </w:rPr>
              <w:t xml:space="preserve"> Полтавського району Полтавської області</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 Підстави для проектування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Рішення сесії Полтавської обласної ради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3. Вид будівництва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Реконструкція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 Дані про замовника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ПОКП «АЕРОПОРТ – ПОЛТАВА»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5. Джерело фінансування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Кошти обласного бюджету</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6. Дані про генерального проектувальника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Визначити за результатами відкритих торгів із особливостями. Проектувальнику надано право на проведення експертизи.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7. Стадійність проектування з визначенням </w:t>
            </w:r>
            <w:proofErr w:type="spellStart"/>
            <w:r w:rsidRPr="001024A7">
              <w:rPr>
                <w:rFonts w:ascii="Times New Roman" w:hAnsi="Times New Roman"/>
                <w:lang w:val="uk-UA"/>
              </w:rPr>
              <w:t>затверджувальної</w:t>
            </w:r>
            <w:proofErr w:type="spellEnd"/>
            <w:r w:rsidRPr="001024A7">
              <w:rPr>
                <w:rFonts w:ascii="Times New Roman" w:hAnsi="Times New Roman"/>
                <w:lang w:val="uk-UA"/>
              </w:rPr>
              <w:t xml:space="preserve"> стадії</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Розроблення документації передбачити в дві стадії:</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Проект (П);</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Робоча документація (Р)</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8. Інженерні вишукування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Виконати у відповідності до ДБН А.2.1-1-2008 «Інженерні вишукування у будівництві»</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9. Склад вихідних документів, виданих та узгоджених замовником</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Завдання на проектування, довідка про вартість матеріалів та обладнання на стадії </w:t>
            </w:r>
            <w:proofErr w:type="spellStart"/>
            <w:r w:rsidRPr="001024A7">
              <w:rPr>
                <w:rFonts w:ascii="Times New Roman" w:hAnsi="Times New Roman"/>
                <w:lang w:val="uk-UA"/>
              </w:rPr>
              <w:t>інвесторської</w:t>
            </w:r>
            <w:proofErr w:type="spellEnd"/>
            <w:r w:rsidRPr="001024A7">
              <w:rPr>
                <w:rFonts w:ascii="Times New Roman" w:hAnsi="Times New Roman"/>
                <w:lang w:val="uk-UA"/>
              </w:rPr>
              <w:t xml:space="preserve"> документації по об'єкту.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Провести обстеження технічного стану об’єкта будівництва у відповідності до ДСТУ-Н Б В.1.2-18:2016 «Настанова щодо обстеження будівель і споруд для визначення та оцінки їх технічного стану»</w:t>
            </w:r>
          </w:p>
        </w:tc>
      </w:tr>
      <w:tr w:rsidR="001024A7" w:rsidRPr="001024A7" w:rsidTr="00E47FDB">
        <w:trPr>
          <w:trHeight w:val="486"/>
        </w:trPr>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10. Основні вимоги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10.1. Вимоги до розділів проектної документації, що розробляється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10.2. Вимоги до </w:t>
            </w:r>
            <w:proofErr w:type="spellStart"/>
            <w:r w:rsidRPr="001024A7">
              <w:rPr>
                <w:rFonts w:ascii="Times New Roman" w:hAnsi="Times New Roman"/>
                <w:lang w:val="uk-UA"/>
              </w:rPr>
              <w:t>інвесторської</w:t>
            </w:r>
            <w:proofErr w:type="spellEnd"/>
            <w:r w:rsidRPr="001024A7">
              <w:rPr>
                <w:rFonts w:ascii="Times New Roman" w:hAnsi="Times New Roman"/>
                <w:lang w:val="uk-UA"/>
              </w:rPr>
              <w:t xml:space="preserve"> кошторисної документації, що розробляється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0"/>
              </w:tabs>
              <w:spacing w:after="0" w:line="240" w:lineRule="auto"/>
              <w:contextualSpacing/>
              <w:rPr>
                <w:rFonts w:ascii="Times New Roman" w:hAnsi="Times New Roman"/>
                <w:lang w:val="uk-UA"/>
              </w:rPr>
            </w:pPr>
            <w:r w:rsidRPr="001024A7">
              <w:rPr>
                <w:rFonts w:ascii="Times New Roman" w:hAnsi="Times New Roman"/>
                <w:lang w:val="uk-UA"/>
              </w:rPr>
              <w:lastRenderedPageBreak/>
              <w:t>Проектну документацію розробити у відповідності до ДБН А.2.2-3:2014 «Склад та зміст проектної документації на будівництво».</w:t>
            </w:r>
          </w:p>
          <w:p w:rsidR="001024A7" w:rsidRPr="001024A7" w:rsidRDefault="001024A7" w:rsidP="001024A7">
            <w:pPr>
              <w:tabs>
                <w:tab w:val="num" w:pos="-180"/>
                <w:tab w:val="left" w:pos="0"/>
              </w:tabs>
              <w:spacing w:after="0" w:line="240" w:lineRule="auto"/>
              <w:contextualSpacing/>
              <w:rPr>
                <w:rFonts w:ascii="Times New Roman" w:hAnsi="Times New Roman"/>
                <w:lang w:val="uk-UA"/>
              </w:rPr>
            </w:pPr>
            <w:r w:rsidRPr="001024A7">
              <w:rPr>
                <w:rFonts w:ascii="Times New Roman" w:hAnsi="Times New Roman"/>
                <w:lang w:val="uk-UA"/>
              </w:rPr>
              <w:t>При розробці проектної документації розробити розділи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 Генеральний план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 Архітектурно-будівельні рішення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3. Зовнішні теплові мережі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 Опалення (внутрішні рішення)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5. </w:t>
            </w:r>
            <w:proofErr w:type="spellStart"/>
            <w:r w:rsidRPr="001024A7">
              <w:rPr>
                <w:rFonts w:ascii="Times New Roman" w:hAnsi="Times New Roman"/>
                <w:lang w:val="uk-UA"/>
              </w:rPr>
              <w:t>Електро</w:t>
            </w:r>
            <w:proofErr w:type="spellEnd"/>
            <w:r w:rsidRPr="001024A7">
              <w:rPr>
                <w:rFonts w:ascii="Times New Roman" w:hAnsi="Times New Roman"/>
                <w:lang w:val="uk-UA"/>
              </w:rPr>
              <w:t>-технічні рішення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6. Проект організації будівництва – період будівництва літній.</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Кошторисну документацію виконати відповідно до вимог Настанови з визначення вартості будівництва (далі Настанова).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При розробленні кошторисної документації використати наступні показники: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 тарифна сітка для будівельних, монтажних i ремонтних робіт при середньомісячній нормі тривалості робочого часу 169 люд.-год. та розряді робіт 3,8 – 18248,00 грн.;</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тарифна сітка для робіт на керуванні та обслуговуванні будівельних машин та механізмів при середньомісячній нормі тривалості робочого часу 169 люд.-год. та розряді робіт 3,8 – 18248,00 грн.;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усереднений показник для визначення розміру кошторисного прибутку по виду робіт: ремонт житла, об'єктів соціальної сфери, комунального призначення на благоустрою – у відповідності до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усереднений показник для визначення розміру адміністративних витрат по виду робіт: ремонт житла, об'єктів соціальної сфери, комунального призначення та благоустрою - у відповідності до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розрахунок загальновиробничих витрат виконати згідно Настанови.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Перелік витрат, що їх слід враховувати в зведеному кошторисному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витрати на виконання робіт в зимовий період – не враховувати;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проведення процедури закупівлі – враховувати згідно розрахунку №П-106;</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кошти на формування страхового фонду документації – не враховувати;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утримання служби замовника в розмірі 1%, витрати на здійснення технічного нагляду в розмірі 1,5% - від суми глав 1-9;</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підготовка експлуатаційних кадрів – не враховувати;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вартість проектно-вишукувальних робіт – врахувати згідно договору;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вартість обстеження технічного стану – врахувати згідно договору;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витрати на проведення експертизи проектно-кошторисної документації - врахувати згідно вимог Настанови з визначення вартості проектних, науково-проектних, вишукувальних робіт та експертизи проектної документації на будівництво;</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здійснення авторського нагляду – врахувати згідно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оплату послуг, пов'язаних з підготовкою до виконання робіт, їх здійсненням та введенням об'єктів в експлуатацію (в тому числі кошти на оплату послуг, пов'язаних з приєднанням об'єкта будівництва до діючих інженерних мереж) – по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11. Черговість будівництва, необхідність виділення пускових комплексів</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Будівництво буде здійснюватися в одну чергу та без виділення на пускові комплекси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12. Клас наслідків (відповідальності)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Визначити у ході проектування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 Вказівки про необхідність:</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13.1. Розроблення індивідуальних технічних вимог.</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13.2. Розробки окремих проектних рішень у декількох варіантах і на конкурсних засадах.</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13.3. Попереднє погодження технічних рішень.</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13.4. Виконання демонстраційних матеріалів, макетів, креслень </w:t>
            </w:r>
            <w:r w:rsidRPr="001024A7">
              <w:rPr>
                <w:rFonts w:ascii="Times New Roman" w:hAnsi="Times New Roman"/>
                <w:lang w:val="uk-UA"/>
              </w:rPr>
              <w:lastRenderedPageBreak/>
              <w:t>інтер’єрів, їх склад та форма.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13.5. Технічного захисту інформації.</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14. Потужність або характеристика об’єкта будівництва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даних поставки обладнання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15. Вимоги до благоустрою майданчика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16. Вимоги щодо розроблення розділу «Оцінка впливів на навколишнє середовище»</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Виконати у відповідності до ДБН А.2.2-1-2003 (за потреби виконати процедуру оцінки впливу на довкілля)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17. Вимоги з енергозбереження та енергоефективності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18. Вимоги до режиму безпеки та охорони праці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19. Вимоги до систем протипожежного захисту об’єкта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20. Вимоги до доступності об’єкта будівництва для </w:t>
            </w:r>
            <w:proofErr w:type="spellStart"/>
            <w:r w:rsidRPr="001024A7">
              <w:rPr>
                <w:rFonts w:ascii="Times New Roman" w:hAnsi="Times New Roman"/>
                <w:lang w:val="uk-UA"/>
              </w:rPr>
              <w:t>маломобільних</w:t>
            </w:r>
            <w:proofErr w:type="spellEnd"/>
            <w:r w:rsidRPr="001024A7">
              <w:rPr>
                <w:rFonts w:ascii="Times New Roman" w:hAnsi="Times New Roman"/>
                <w:lang w:val="uk-UA"/>
              </w:rPr>
              <w:t xml:space="preserve"> груп населення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21. Вимоги по розробленню спеціальних заходів</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22. Кількість примірників проектно-кошторисної документації, що видаються замовнику</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4-ри примірники проектно-кошторисної документації на паперових носіях</w:t>
            </w:r>
          </w:p>
        </w:tc>
      </w:tr>
      <w:tr w:rsidR="001024A7" w:rsidRPr="001024A7" w:rsidTr="00E47FDB">
        <w:tc>
          <w:tcPr>
            <w:tcW w:w="3969" w:type="dxa"/>
            <w:tcBorders>
              <w:top w:val="single" w:sz="4" w:space="0" w:color="auto"/>
              <w:left w:val="single" w:sz="12" w:space="0" w:color="auto"/>
              <w:bottom w:val="single" w:sz="12"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23. Мова розробки проектно-кошторисної документації</w:t>
            </w:r>
          </w:p>
        </w:tc>
        <w:tc>
          <w:tcPr>
            <w:tcW w:w="6521" w:type="dxa"/>
            <w:tcBorders>
              <w:top w:val="single" w:sz="4" w:space="0" w:color="auto"/>
              <w:left w:val="single" w:sz="12" w:space="0" w:color="auto"/>
              <w:bottom w:val="single" w:sz="12"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Українська</w:t>
            </w:r>
          </w:p>
        </w:tc>
      </w:tr>
    </w:tbl>
    <w:p w:rsidR="001024A7" w:rsidRPr="001024A7" w:rsidRDefault="001024A7" w:rsidP="001024A7">
      <w:pPr>
        <w:tabs>
          <w:tab w:val="left" w:pos="3158"/>
          <w:tab w:val="center" w:pos="4941"/>
        </w:tabs>
        <w:spacing w:after="0" w:line="240" w:lineRule="auto"/>
        <w:ind w:left="567"/>
        <w:jc w:val="center"/>
        <w:rPr>
          <w:rFonts w:ascii="Times New Roman" w:hAnsi="Times New Roman"/>
          <w:b/>
          <w:bCs/>
          <w:lang w:val="uk-UA"/>
        </w:rPr>
      </w:pPr>
    </w:p>
    <w:p w:rsidR="001024A7" w:rsidRDefault="001024A7" w:rsidP="001024A7">
      <w:pPr>
        <w:widowControl w:val="0"/>
        <w:spacing w:after="0" w:line="240" w:lineRule="auto"/>
        <w:jc w:val="center"/>
        <w:rPr>
          <w:rFonts w:ascii="Times New Roman" w:hAnsi="Times New Roman"/>
          <w:b/>
          <w:bCs/>
          <w:i/>
          <w:iCs/>
          <w:color w:val="000000"/>
          <w:lang w:val="uk-UA"/>
        </w:rPr>
      </w:pPr>
      <w:r w:rsidRPr="001024A7">
        <w:rPr>
          <w:rFonts w:ascii="Times New Roman" w:hAnsi="Times New Roman"/>
          <w:b/>
          <w:bCs/>
          <w:lang w:val="uk-UA"/>
        </w:rPr>
        <w:br w:type="page"/>
      </w:r>
    </w:p>
    <w:p w:rsidR="001024A7" w:rsidRDefault="001024A7" w:rsidP="0005666D">
      <w:pPr>
        <w:widowControl w:val="0"/>
        <w:spacing w:after="0" w:line="240" w:lineRule="auto"/>
        <w:jc w:val="center"/>
        <w:rPr>
          <w:rFonts w:ascii="Times New Roman" w:hAnsi="Times New Roman"/>
          <w:b/>
          <w:bCs/>
          <w:i/>
          <w:iCs/>
          <w:color w:val="000000"/>
          <w:lang w:val="uk-UA"/>
        </w:rPr>
      </w:pPr>
    </w:p>
    <w:p w:rsidR="0005666D" w:rsidRDefault="0005666D" w:rsidP="0005666D">
      <w:pPr>
        <w:widowControl w:val="0"/>
        <w:spacing w:after="0" w:line="240" w:lineRule="auto"/>
        <w:jc w:val="center"/>
        <w:rPr>
          <w:rFonts w:ascii="Times New Roman" w:hAnsi="Times New Roman"/>
          <w:b/>
          <w:bCs/>
          <w:i/>
          <w:iCs/>
          <w:color w:val="000000"/>
          <w:lang w:val="uk-UA"/>
        </w:rPr>
      </w:pPr>
      <w:r w:rsidRPr="0005666D">
        <w:rPr>
          <w:rFonts w:ascii="Times New Roman" w:hAnsi="Times New Roman"/>
          <w:b/>
          <w:bCs/>
          <w:i/>
          <w:iCs/>
          <w:color w:val="000000"/>
          <w:lang w:val="uk-UA"/>
        </w:rPr>
        <w:t>Нова редакція</w:t>
      </w:r>
    </w:p>
    <w:p w:rsidR="008229DF" w:rsidRPr="005C3AC9" w:rsidRDefault="008229DF" w:rsidP="005C3AC9">
      <w:pPr>
        <w:suppressAutoHyphens/>
        <w:spacing w:after="0" w:line="240" w:lineRule="auto"/>
        <w:jc w:val="both"/>
        <w:outlineLvl w:val="0"/>
        <w:rPr>
          <w:rFonts w:ascii="Times New Roman" w:hAnsi="Times New Roman" w:cs="Calibri"/>
          <w:b/>
          <w:color w:val="00000A"/>
          <w:kern w:val="1"/>
          <w:u w:color="000000"/>
          <w:lang w:val="uk-UA" w:eastAsia="uk-UA"/>
        </w:rPr>
      </w:pPr>
    </w:p>
    <w:p w:rsidR="001024A7" w:rsidRPr="001024A7" w:rsidRDefault="001024A7" w:rsidP="001024A7">
      <w:pPr>
        <w:pBdr>
          <w:top w:val="nil"/>
          <w:left w:val="nil"/>
          <w:bottom w:val="nil"/>
          <w:right w:val="nil"/>
          <w:between w:val="nil"/>
          <w:bar w:val="nil"/>
        </w:pBdr>
        <w:spacing w:after="0" w:line="240" w:lineRule="auto"/>
        <w:contextualSpacing/>
        <w:jc w:val="center"/>
        <w:rPr>
          <w:rFonts w:ascii="Times New Roman" w:eastAsia="Arial Unicode MS" w:hAnsi="Times New Roman"/>
          <w:b/>
          <w:bCs/>
          <w:color w:val="000000"/>
          <w:u w:color="000000"/>
          <w:bdr w:val="nil"/>
          <w:lang w:val="uk-UA" w:eastAsia="uk-UA"/>
        </w:rPr>
      </w:pPr>
      <w:r w:rsidRPr="001024A7">
        <w:rPr>
          <w:rFonts w:ascii="Times New Roman" w:eastAsia="Arial Unicode MS" w:hAnsi="Times New Roman"/>
          <w:b/>
          <w:bCs/>
          <w:color w:val="000000"/>
          <w:u w:color="000000"/>
          <w:bdr w:val="nil"/>
          <w:lang w:val="uk-UA" w:eastAsia="uk-UA"/>
        </w:rPr>
        <w:t>Додаток № 1</w:t>
      </w:r>
    </w:p>
    <w:p w:rsidR="001024A7" w:rsidRPr="001024A7" w:rsidRDefault="001024A7" w:rsidP="001024A7">
      <w:pPr>
        <w:tabs>
          <w:tab w:val="left" w:pos="3158"/>
          <w:tab w:val="center" w:pos="4941"/>
        </w:tabs>
        <w:spacing w:after="0" w:line="240" w:lineRule="auto"/>
        <w:jc w:val="center"/>
        <w:rPr>
          <w:rFonts w:ascii="Times New Roman" w:hAnsi="Times New Roman"/>
          <w:b/>
          <w:bCs/>
          <w:lang w:val="uk-UA"/>
        </w:rPr>
      </w:pPr>
      <w:r w:rsidRPr="001024A7">
        <w:rPr>
          <w:rFonts w:ascii="Times New Roman" w:hAnsi="Times New Roman"/>
          <w:b/>
        </w:rPr>
        <w:t xml:space="preserve">до </w:t>
      </w:r>
      <w:proofErr w:type="spellStart"/>
      <w:r w:rsidRPr="001024A7">
        <w:rPr>
          <w:rFonts w:ascii="Times New Roman" w:hAnsi="Times New Roman"/>
          <w:b/>
        </w:rPr>
        <w:t>тендерної</w:t>
      </w:r>
      <w:proofErr w:type="spellEnd"/>
      <w:r w:rsidRPr="001024A7">
        <w:rPr>
          <w:rFonts w:ascii="Times New Roman" w:hAnsi="Times New Roman"/>
          <w:b/>
        </w:rPr>
        <w:t xml:space="preserve"> </w:t>
      </w:r>
      <w:proofErr w:type="spellStart"/>
      <w:r w:rsidRPr="001024A7">
        <w:rPr>
          <w:rFonts w:ascii="Times New Roman" w:hAnsi="Times New Roman"/>
          <w:b/>
        </w:rPr>
        <w:t>документації</w:t>
      </w:r>
      <w:proofErr w:type="spellEnd"/>
      <w:r w:rsidRPr="001024A7">
        <w:rPr>
          <w:rFonts w:ascii="Times New Roman" w:hAnsi="Times New Roman"/>
          <w:b/>
        </w:rPr>
        <w:t xml:space="preserve"> на закупівлю</w:t>
      </w:r>
      <w:r w:rsidRPr="001024A7">
        <w:rPr>
          <w:rFonts w:ascii="Times New Roman" w:hAnsi="Times New Roman"/>
          <w:i/>
        </w:rPr>
        <w:t xml:space="preserve"> </w:t>
      </w:r>
      <w:r w:rsidRPr="001024A7">
        <w:rPr>
          <w:rFonts w:ascii="Times New Roman" w:hAnsi="Times New Roman"/>
          <w:b/>
          <w:bCs/>
          <w:lang w:val="uk-UA"/>
        </w:rPr>
        <w:t xml:space="preserve">робіт з розроблення проектної документації по об’єкту: </w:t>
      </w:r>
    </w:p>
    <w:p w:rsidR="001024A7" w:rsidRPr="001024A7" w:rsidRDefault="001024A7" w:rsidP="001024A7">
      <w:pPr>
        <w:tabs>
          <w:tab w:val="left" w:pos="3158"/>
          <w:tab w:val="center" w:pos="4941"/>
        </w:tabs>
        <w:spacing w:after="0" w:line="240" w:lineRule="auto"/>
        <w:jc w:val="center"/>
        <w:rPr>
          <w:rFonts w:ascii="Times New Roman" w:hAnsi="Times New Roman"/>
          <w:b/>
          <w:bCs/>
          <w:lang w:val="uk-UA"/>
        </w:rPr>
      </w:pPr>
      <w:r w:rsidRPr="001024A7">
        <w:rPr>
          <w:rFonts w:ascii="Times New Roman" w:hAnsi="Times New Roman"/>
          <w:b/>
          <w:bCs/>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1024A7">
        <w:rPr>
          <w:rFonts w:ascii="Times New Roman" w:hAnsi="Times New Roman"/>
          <w:b/>
          <w:bCs/>
          <w:lang w:val="uk-UA"/>
        </w:rPr>
        <w:t>Супрунівка</w:t>
      </w:r>
      <w:proofErr w:type="spellEnd"/>
      <w:r w:rsidRPr="001024A7">
        <w:rPr>
          <w:rFonts w:ascii="Times New Roman" w:hAnsi="Times New Roman"/>
          <w:b/>
          <w:bCs/>
          <w:lang w:val="uk-UA"/>
        </w:rPr>
        <w:t xml:space="preserve"> Полтавського району Полтавської області» (ДК 021:2015 71320000-7 Послуги з інженерного проектування)</w:t>
      </w:r>
    </w:p>
    <w:p w:rsidR="001024A7" w:rsidRPr="001024A7" w:rsidRDefault="001024A7" w:rsidP="001024A7">
      <w:pPr>
        <w:tabs>
          <w:tab w:val="left" w:pos="567"/>
        </w:tabs>
        <w:spacing w:after="0" w:line="240" w:lineRule="auto"/>
        <w:ind w:left="567"/>
        <w:jc w:val="center"/>
        <w:rPr>
          <w:rFonts w:ascii="Times New Roman" w:hAnsi="Times New Roman"/>
          <w:b/>
          <w:bCs/>
          <w:lang w:val="uk-UA"/>
        </w:rPr>
      </w:pPr>
    </w:p>
    <w:p w:rsidR="001024A7" w:rsidRPr="001024A7" w:rsidRDefault="001024A7" w:rsidP="001024A7">
      <w:pPr>
        <w:widowControl w:val="0"/>
        <w:pBdr>
          <w:top w:val="nil"/>
          <w:left w:val="nil"/>
          <w:bottom w:val="nil"/>
          <w:right w:val="nil"/>
          <w:between w:val="nil"/>
          <w:bar w:val="nil"/>
        </w:pBdr>
        <w:spacing w:after="0" w:line="240" w:lineRule="auto"/>
        <w:ind w:left="567" w:firstLine="567"/>
        <w:contextualSpacing/>
        <w:jc w:val="center"/>
        <w:rPr>
          <w:rFonts w:ascii="Times New Roman" w:eastAsia="Tahoma" w:hAnsi="Times New Roman"/>
          <w:b/>
          <w:color w:val="00000A"/>
          <w:u w:color="000000"/>
          <w:bdr w:val="nil"/>
          <w:lang w:val="uk-UA" w:eastAsia="zh-CN" w:bidi="hi-IN"/>
        </w:rPr>
      </w:pPr>
      <w:proofErr w:type="spellStart"/>
      <w:r w:rsidRPr="001024A7">
        <w:rPr>
          <w:rFonts w:ascii="Times New Roman" w:eastAsia="Tahoma" w:hAnsi="Times New Roman"/>
          <w:b/>
          <w:color w:val="00000A"/>
          <w:u w:color="000000"/>
          <w:bdr w:val="nil"/>
          <w:lang w:eastAsia="zh-CN" w:bidi="hi-IN"/>
        </w:rPr>
        <w:t>Інформація</w:t>
      </w:r>
      <w:proofErr w:type="spellEnd"/>
      <w:r w:rsidRPr="001024A7">
        <w:rPr>
          <w:rFonts w:ascii="Times New Roman" w:eastAsia="Tahoma" w:hAnsi="Times New Roman"/>
          <w:b/>
          <w:color w:val="00000A"/>
          <w:u w:color="000000"/>
          <w:bdr w:val="nil"/>
          <w:lang w:eastAsia="zh-CN" w:bidi="hi-IN"/>
        </w:rPr>
        <w:t xml:space="preserve"> про </w:t>
      </w:r>
      <w:proofErr w:type="spellStart"/>
      <w:r w:rsidRPr="001024A7">
        <w:rPr>
          <w:rFonts w:ascii="Times New Roman" w:eastAsia="Tahoma" w:hAnsi="Times New Roman"/>
          <w:b/>
          <w:color w:val="00000A"/>
          <w:u w:color="000000"/>
          <w:bdr w:val="nil"/>
          <w:lang w:eastAsia="zh-CN" w:bidi="hi-IN"/>
        </w:rPr>
        <w:t>технічні</w:t>
      </w:r>
      <w:proofErr w:type="spellEnd"/>
      <w:r w:rsidRPr="001024A7">
        <w:rPr>
          <w:rFonts w:ascii="Times New Roman" w:eastAsia="Tahoma" w:hAnsi="Times New Roman"/>
          <w:b/>
          <w:color w:val="00000A"/>
          <w:u w:color="000000"/>
          <w:bdr w:val="nil"/>
          <w:lang w:eastAsia="zh-CN" w:bidi="hi-IN"/>
        </w:rPr>
        <w:t xml:space="preserve">, </w:t>
      </w:r>
      <w:proofErr w:type="spellStart"/>
      <w:r w:rsidRPr="001024A7">
        <w:rPr>
          <w:rFonts w:ascii="Times New Roman" w:eastAsia="Tahoma" w:hAnsi="Times New Roman"/>
          <w:b/>
          <w:color w:val="00000A"/>
          <w:u w:color="000000"/>
          <w:bdr w:val="nil"/>
          <w:lang w:eastAsia="zh-CN" w:bidi="hi-IN"/>
        </w:rPr>
        <w:t>якісні</w:t>
      </w:r>
      <w:proofErr w:type="spellEnd"/>
      <w:r w:rsidRPr="001024A7">
        <w:rPr>
          <w:rFonts w:ascii="Times New Roman" w:eastAsia="Tahoma" w:hAnsi="Times New Roman"/>
          <w:b/>
          <w:color w:val="00000A"/>
          <w:u w:color="000000"/>
          <w:bdr w:val="nil"/>
          <w:lang w:eastAsia="zh-CN" w:bidi="hi-IN"/>
        </w:rPr>
        <w:t xml:space="preserve"> та </w:t>
      </w:r>
      <w:proofErr w:type="spellStart"/>
      <w:r w:rsidRPr="001024A7">
        <w:rPr>
          <w:rFonts w:ascii="Times New Roman" w:eastAsia="Tahoma" w:hAnsi="Times New Roman"/>
          <w:b/>
          <w:color w:val="00000A"/>
          <w:u w:color="000000"/>
          <w:bdr w:val="nil"/>
          <w:lang w:eastAsia="zh-CN" w:bidi="hi-IN"/>
        </w:rPr>
        <w:t>кількісні</w:t>
      </w:r>
      <w:proofErr w:type="spellEnd"/>
      <w:r w:rsidRPr="001024A7">
        <w:rPr>
          <w:rFonts w:ascii="Times New Roman" w:eastAsia="Tahoma" w:hAnsi="Times New Roman"/>
          <w:b/>
          <w:color w:val="00000A"/>
          <w:u w:color="000000"/>
          <w:bdr w:val="nil"/>
          <w:lang w:eastAsia="zh-CN" w:bidi="hi-IN"/>
        </w:rPr>
        <w:t xml:space="preserve"> характеристики предмета </w:t>
      </w:r>
      <w:proofErr w:type="spellStart"/>
      <w:r w:rsidRPr="001024A7">
        <w:rPr>
          <w:rFonts w:ascii="Times New Roman" w:eastAsia="Tahoma" w:hAnsi="Times New Roman"/>
          <w:b/>
          <w:color w:val="00000A"/>
          <w:u w:color="000000"/>
          <w:bdr w:val="nil"/>
          <w:lang w:eastAsia="zh-CN" w:bidi="hi-IN"/>
        </w:rPr>
        <w:t>закупівлі</w:t>
      </w:r>
      <w:proofErr w:type="spellEnd"/>
    </w:p>
    <w:p w:rsidR="001024A7" w:rsidRPr="001024A7" w:rsidRDefault="001024A7" w:rsidP="001024A7">
      <w:pPr>
        <w:widowControl w:val="0"/>
        <w:pBdr>
          <w:top w:val="nil"/>
          <w:left w:val="nil"/>
          <w:bottom w:val="nil"/>
          <w:right w:val="nil"/>
          <w:between w:val="nil"/>
          <w:bar w:val="nil"/>
        </w:pBdr>
        <w:spacing w:after="0" w:line="240" w:lineRule="auto"/>
        <w:ind w:left="567" w:firstLine="567"/>
        <w:contextualSpacing/>
        <w:jc w:val="center"/>
        <w:rPr>
          <w:rFonts w:ascii="Times New Roman" w:eastAsia="Tahoma" w:hAnsi="Times New Roman"/>
          <w:b/>
          <w:color w:val="00000A"/>
          <w:u w:color="000000"/>
          <w:bdr w:val="nil"/>
          <w:lang w:val="uk-UA" w:eastAsia="zh-CN" w:bidi="hi-IN"/>
        </w:rPr>
      </w:pPr>
    </w:p>
    <w:p w:rsidR="001024A7" w:rsidRPr="001024A7" w:rsidRDefault="001024A7" w:rsidP="001024A7">
      <w:pPr>
        <w:keepLines/>
        <w:autoSpaceDE w:val="0"/>
        <w:autoSpaceDN w:val="0"/>
        <w:spacing w:line="240" w:lineRule="auto"/>
        <w:ind w:left="284" w:right="260"/>
        <w:jc w:val="center"/>
        <w:rPr>
          <w:rFonts w:ascii="Times New Roman" w:hAnsi="Times New Roman"/>
          <w:b/>
          <w:lang w:val="uk-UA"/>
        </w:rPr>
      </w:pPr>
      <w:r w:rsidRPr="001024A7">
        <w:rPr>
          <w:rFonts w:ascii="Times New Roman" w:hAnsi="Times New Roman"/>
          <w:b/>
          <w:lang w:val="uk-UA"/>
        </w:rPr>
        <w:t>ТЕХНІЧНЕ ЗАВДАННЯ</w:t>
      </w:r>
    </w:p>
    <w:p w:rsidR="001024A7" w:rsidRPr="001024A7" w:rsidRDefault="001024A7" w:rsidP="001024A7">
      <w:pPr>
        <w:keepLines/>
        <w:autoSpaceDE w:val="0"/>
        <w:autoSpaceDN w:val="0"/>
        <w:spacing w:line="240" w:lineRule="auto"/>
        <w:ind w:left="284" w:right="260"/>
        <w:rPr>
          <w:rFonts w:ascii="Times New Roman" w:hAnsi="Times New Roman"/>
          <w:b/>
          <w:lang w:val="uk-UA"/>
        </w:rPr>
      </w:pPr>
    </w:p>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69"/>
        <w:gridCol w:w="6521"/>
      </w:tblGrid>
      <w:tr w:rsidR="001024A7" w:rsidRPr="001024A7" w:rsidTr="00E47FDB">
        <w:tc>
          <w:tcPr>
            <w:tcW w:w="3969" w:type="dxa"/>
            <w:tcBorders>
              <w:top w:val="single" w:sz="12"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 Назва та місцезнаходження об’єкта</w:t>
            </w:r>
          </w:p>
        </w:tc>
        <w:tc>
          <w:tcPr>
            <w:tcW w:w="6521" w:type="dxa"/>
            <w:tcBorders>
              <w:top w:val="single" w:sz="12"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Реконструкція системи теплопостачання (підготовка об'єкту до опалювального сезону та заходи з енергозбереження) на Полтавському обласному комунальному підприємстві «Аеропорт-Полтава» за адресою: вул. Київська, 2Б, с. </w:t>
            </w:r>
            <w:proofErr w:type="spellStart"/>
            <w:r w:rsidRPr="001024A7">
              <w:rPr>
                <w:rFonts w:ascii="Times New Roman" w:hAnsi="Times New Roman"/>
                <w:lang w:val="uk-UA"/>
              </w:rPr>
              <w:t>Супрунівка</w:t>
            </w:r>
            <w:proofErr w:type="spellEnd"/>
            <w:r w:rsidRPr="001024A7">
              <w:rPr>
                <w:rFonts w:ascii="Times New Roman" w:hAnsi="Times New Roman"/>
                <w:lang w:val="uk-UA"/>
              </w:rPr>
              <w:t xml:space="preserve"> Полтавського району Полтавської області</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 Підстави для проектування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Рішення сесії Полтавської обласної ради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3. Вид будівництва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Реконструкція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 Дані про замовника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ПОКП «АЕРОПОРТ – ПОЛТАВА»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5. Джерело фінансування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Кошти обласного бюджету</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6. Дані про генерального проектувальника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Визначити за результатами відкритих торгів із особливостями. Проектувальнику надано право на проведення експертизи.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7. Стадійність проектування з визначенням </w:t>
            </w:r>
            <w:proofErr w:type="spellStart"/>
            <w:r w:rsidRPr="001024A7">
              <w:rPr>
                <w:rFonts w:ascii="Times New Roman" w:hAnsi="Times New Roman"/>
                <w:lang w:val="uk-UA"/>
              </w:rPr>
              <w:t>затверджувальної</w:t>
            </w:r>
            <w:proofErr w:type="spellEnd"/>
            <w:r w:rsidRPr="001024A7">
              <w:rPr>
                <w:rFonts w:ascii="Times New Roman" w:hAnsi="Times New Roman"/>
                <w:lang w:val="uk-UA"/>
              </w:rPr>
              <w:t xml:space="preserve"> стадії</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Розроблення документації передбачити в дві стадії:</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Проект (П);</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Робоча документація (Р)</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8. Інженерні вишукування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Виконати у відповідності до ДБН А.2.1-1-2008 «Інженерні вишукування у будівництві»</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9. Склад вихідних документів, виданих та узгоджених замовником</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Завдання на проектування, довідка про вартість матеріалів та обладнання на стадії </w:t>
            </w:r>
            <w:proofErr w:type="spellStart"/>
            <w:r w:rsidRPr="001024A7">
              <w:rPr>
                <w:rFonts w:ascii="Times New Roman" w:hAnsi="Times New Roman"/>
                <w:lang w:val="uk-UA"/>
              </w:rPr>
              <w:t>інвесторської</w:t>
            </w:r>
            <w:proofErr w:type="spellEnd"/>
            <w:r w:rsidRPr="001024A7">
              <w:rPr>
                <w:rFonts w:ascii="Times New Roman" w:hAnsi="Times New Roman"/>
                <w:lang w:val="uk-UA"/>
              </w:rPr>
              <w:t xml:space="preserve"> документації по об'єкту.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Провести обстеження технічного стану об’єкта будівництва у відповідності до ДСТУ-Н Б В.1.2-18:2016 «Настанова щодо обстеження будівель і споруд для визначення та оцінки їх технічного стану»</w:t>
            </w:r>
          </w:p>
        </w:tc>
      </w:tr>
      <w:tr w:rsidR="001024A7" w:rsidRPr="001024A7" w:rsidTr="00E47FDB">
        <w:trPr>
          <w:trHeight w:val="486"/>
        </w:trPr>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10. Основні вимоги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10.1. Вимоги до розділів проектної документації, що розробляється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10.2. Вимоги до </w:t>
            </w:r>
            <w:proofErr w:type="spellStart"/>
            <w:r w:rsidRPr="001024A7">
              <w:rPr>
                <w:rFonts w:ascii="Times New Roman" w:hAnsi="Times New Roman"/>
                <w:lang w:val="uk-UA"/>
              </w:rPr>
              <w:t>інвесторської</w:t>
            </w:r>
            <w:proofErr w:type="spellEnd"/>
            <w:r w:rsidRPr="001024A7">
              <w:rPr>
                <w:rFonts w:ascii="Times New Roman" w:hAnsi="Times New Roman"/>
                <w:lang w:val="uk-UA"/>
              </w:rPr>
              <w:t xml:space="preserve"> кошторисної документації, що розробляється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0"/>
              </w:tabs>
              <w:spacing w:after="0" w:line="240" w:lineRule="auto"/>
              <w:contextualSpacing/>
              <w:rPr>
                <w:rFonts w:ascii="Times New Roman" w:hAnsi="Times New Roman"/>
                <w:lang w:val="uk-UA"/>
              </w:rPr>
            </w:pPr>
            <w:r w:rsidRPr="001024A7">
              <w:rPr>
                <w:rFonts w:ascii="Times New Roman" w:hAnsi="Times New Roman"/>
                <w:lang w:val="uk-UA"/>
              </w:rPr>
              <w:lastRenderedPageBreak/>
              <w:t>Проектну документацію розробити у відповідності до ДБН А.2.2-3:2014 «Склад та зміст проектної документації на будівництво».</w:t>
            </w:r>
          </w:p>
          <w:p w:rsidR="001024A7" w:rsidRPr="001024A7" w:rsidRDefault="001024A7" w:rsidP="001024A7">
            <w:pPr>
              <w:tabs>
                <w:tab w:val="num" w:pos="-180"/>
                <w:tab w:val="left" w:pos="0"/>
              </w:tabs>
              <w:spacing w:after="0" w:line="240" w:lineRule="auto"/>
              <w:contextualSpacing/>
              <w:rPr>
                <w:rFonts w:ascii="Times New Roman" w:hAnsi="Times New Roman"/>
                <w:lang w:val="uk-UA"/>
              </w:rPr>
            </w:pPr>
            <w:r w:rsidRPr="001024A7">
              <w:rPr>
                <w:rFonts w:ascii="Times New Roman" w:hAnsi="Times New Roman"/>
                <w:lang w:val="uk-UA"/>
              </w:rPr>
              <w:t>При розробці проектної документації розробити розділи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 Генеральний план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 Архітектурно-будівельні рішення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3. Зовнішні теплові мережі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 Опалення (внутрішні рішення) –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5. </w:t>
            </w:r>
            <w:proofErr w:type="spellStart"/>
            <w:r w:rsidRPr="001024A7">
              <w:rPr>
                <w:rFonts w:ascii="Times New Roman" w:hAnsi="Times New Roman"/>
                <w:lang w:val="uk-UA"/>
              </w:rPr>
              <w:t>Електро</w:t>
            </w:r>
            <w:proofErr w:type="spellEnd"/>
            <w:r w:rsidRPr="001024A7">
              <w:rPr>
                <w:rFonts w:ascii="Times New Roman" w:hAnsi="Times New Roman"/>
                <w:lang w:val="uk-UA"/>
              </w:rPr>
              <w:t>-технічні рішення розробити відповідно до діючих будівельних норм та чинного законодавства;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6. Проект організації будівництва – період будівництва літній.</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Кошторисну документацію виконати відповідно до вимог Настанови з визначення вартості будівництва (далі Настанова).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При розробленні кошторисної документації використати наступні показники: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 тарифна сітка для будівельних, монтажних i ремонтних робіт при середньомісячній нормі тривалості робочого часу 169 люд.-</w:t>
            </w:r>
            <w:r w:rsidRPr="001024A7">
              <w:rPr>
                <w:rFonts w:ascii="Times New Roman" w:hAnsi="Times New Roman"/>
                <w:lang w:val="uk-UA"/>
              </w:rPr>
              <w:lastRenderedPageBreak/>
              <w:t>год. та розряді робіт 3,8 – 18248,00 грн.;</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тарифна сітка для робіт на керуванні та обслуговуванні будівельних машин та механізмів при середньомісячній нормі тривалості робочого часу 169 люд.-год. та розряді робіт 3,8 – 18248,00 грн.;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усереднений показник для визначення розміру кошторисного прибутку по виду робіт: ремонт житла, об'єктів соціальної сфери, комунального призначення на благоустрою – у відповідності до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усереднений показник для визначення розміру адміністративних витрат по виду робіт: ремонт житла, об'єктів соціальної сфери, комунального призначення та благоустрою - у відповідності до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розрахунок загальновиробничих витрат виконати згідно Настанови.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Перелік витрат, що їх слід враховувати в зведеному кошторисному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витрати на виконання робіт в зимовий період – не враховувати;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проведення процедури закупівлі – враховувати згідно розрахунку №П-106;</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 кошти на формування страхового фонду документації – не враховувати; </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утримання служби замовника в розмірі 1%, витрати на здійснення технічного нагляду в розмірі 1,5% - від суми глав 1-9;</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підготовка експлуатаційних кадрів – не враховувати;</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вартість проектно-вишукувальних робіт – врахувати згідно договору;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вартість обстеження технічного стану – врахувати згідно договору;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витрати на проведення експертизи проектно-кошторисної документації - врахувати згідно вимог Настанови з визначення вартості проектних, науково-проектних, вишукувальних робіт та експертизи проектної документації на будівництво;</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здійснення авторського нагляду – врахувати згідно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кошти на оплату послуг, пов'язаних з підготовкою до виконання робіт, їх здійсненням та введенням об'єктів в експлуатацію (в тому числі кошти на оплату послуг, пов'язаних з приєднанням об'єкта будівництва до діючих інженерних мереж) – по розрахунку.</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11. Черговість будівництва, необхідність виділення пускових комплексів</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Будівництво буде здійснюватися в одну чергу та без виділення на пускові комплекси</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12. Клас наслідків (відповідальності)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Визначити у ході проектування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 Вказівки про необхідність:</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13.1. Розроблення індивідуальних технічних вимог.</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13.2. Розробки окремих проектних рішень у декількох варіантах і на конкурсних засадах.</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13.3. Попереднє погодження технічних рішень.</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13.4. Виконання демонстраційних матеріалів, макетів, креслень інтер’єрів, їх склад та форма.</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13.5. Технічного захисту інформації.</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p w:rsidR="001024A7" w:rsidRPr="001024A7" w:rsidRDefault="001024A7" w:rsidP="001024A7">
            <w:pPr>
              <w:tabs>
                <w:tab w:val="num" w:pos="-180"/>
                <w:tab w:val="left" w:pos="540"/>
              </w:tabs>
              <w:spacing w:after="0" w:line="240" w:lineRule="auto"/>
              <w:contextualSpacing/>
              <w:rPr>
                <w:rFonts w:ascii="Times New Roman" w:hAnsi="Times New Roman"/>
                <w:lang w:val="uk-UA"/>
              </w:rPr>
            </w:pP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14. Потужність або характеристика </w:t>
            </w:r>
            <w:r w:rsidRPr="001024A7">
              <w:rPr>
                <w:rFonts w:ascii="Times New Roman" w:hAnsi="Times New Roman"/>
                <w:lang w:val="uk-UA"/>
              </w:rPr>
              <w:lastRenderedPageBreak/>
              <w:t>об’єкта будівництва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Відповідно до даних поставки обладнання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lastRenderedPageBreak/>
              <w:t>15. Вимоги до благоустрою майданчика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16. Вимоги щодо розроблення розділу «Оцінка впливів на навколишнє середовище»</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Виконати у відповідності до ДБН А.2.2-1-2003 (за потреби виконати процедуру оцінки впливу на довкілля)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17. Вимоги з енергозбереження та енергоефективності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18. Вимоги до режиму безпеки та охорони праці</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19. Вимоги до систем протипожежного захисту об’єкта</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 xml:space="preserve">20. Вимоги до доступності об’єкта будівництва для </w:t>
            </w:r>
            <w:proofErr w:type="spellStart"/>
            <w:r w:rsidRPr="001024A7">
              <w:rPr>
                <w:rFonts w:ascii="Times New Roman" w:hAnsi="Times New Roman"/>
                <w:lang w:val="uk-UA"/>
              </w:rPr>
              <w:t>маломобільних</w:t>
            </w:r>
            <w:proofErr w:type="spellEnd"/>
            <w:r w:rsidRPr="001024A7">
              <w:rPr>
                <w:rFonts w:ascii="Times New Roman" w:hAnsi="Times New Roman"/>
                <w:lang w:val="uk-UA"/>
              </w:rPr>
              <w:t xml:space="preserve"> груп населення</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Відповідно до діючих будівельних норм та чинного законодавства</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21. Вимоги по розробленню спеціальних заходів</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Не вимагається</w:t>
            </w:r>
          </w:p>
        </w:tc>
      </w:tr>
      <w:tr w:rsidR="001024A7" w:rsidRPr="001024A7" w:rsidTr="00E47FDB">
        <w:tc>
          <w:tcPr>
            <w:tcW w:w="3969"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22. Кількість примірників проектно-кошторисної документації, що видаються замовнику</w:t>
            </w:r>
          </w:p>
        </w:tc>
        <w:tc>
          <w:tcPr>
            <w:tcW w:w="6521" w:type="dxa"/>
            <w:tcBorders>
              <w:top w:val="single" w:sz="4" w:space="0" w:color="auto"/>
              <w:left w:val="single" w:sz="12" w:space="0" w:color="auto"/>
              <w:bottom w:val="single" w:sz="4"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4-ри примірники проектно-кошторисної документації на паперових носіях</w:t>
            </w:r>
          </w:p>
        </w:tc>
      </w:tr>
      <w:tr w:rsidR="001024A7" w:rsidRPr="001024A7" w:rsidTr="00E47FDB">
        <w:tc>
          <w:tcPr>
            <w:tcW w:w="3969" w:type="dxa"/>
            <w:tcBorders>
              <w:top w:val="single" w:sz="4" w:space="0" w:color="auto"/>
              <w:left w:val="single" w:sz="12" w:space="0" w:color="auto"/>
              <w:bottom w:val="single" w:sz="12"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23. Мова розробки проектно-кошторисної документації</w:t>
            </w:r>
          </w:p>
        </w:tc>
        <w:tc>
          <w:tcPr>
            <w:tcW w:w="6521" w:type="dxa"/>
            <w:tcBorders>
              <w:top w:val="single" w:sz="4" w:space="0" w:color="auto"/>
              <w:left w:val="single" w:sz="12" w:space="0" w:color="auto"/>
              <w:bottom w:val="single" w:sz="12" w:space="0" w:color="auto"/>
              <w:right w:val="single" w:sz="12" w:space="0" w:color="auto"/>
            </w:tcBorders>
            <w:shd w:val="clear" w:color="auto" w:fill="auto"/>
          </w:tcPr>
          <w:p w:rsidR="001024A7" w:rsidRPr="001024A7" w:rsidRDefault="001024A7" w:rsidP="001024A7">
            <w:pPr>
              <w:tabs>
                <w:tab w:val="num" w:pos="-180"/>
                <w:tab w:val="left" w:pos="540"/>
              </w:tabs>
              <w:spacing w:after="0" w:line="240" w:lineRule="auto"/>
              <w:contextualSpacing/>
              <w:rPr>
                <w:rFonts w:ascii="Times New Roman" w:hAnsi="Times New Roman"/>
                <w:lang w:val="uk-UA"/>
              </w:rPr>
            </w:pPr>
            <w:r w:rsidRPr="001024A7">
              <w:rPr>
                <w:rFonts w:ascii="Times New Roman" w:hAnsi="Times New Roman"/>
                <w:lang w:val="uk-UA"/>
              </w:rPr>
              <w:t>Українська</w:t>
            </w:r>
          </w:p>
        </w:tc>
      </w:tr>
    </w:tbl>
    <w:p w:rsidR="001024A7" w:rsidRDefault="001024A7" w:rsidP="001024A7">
      <w:pPr>
        <w:tabs>
          <w:tab w:val="left" w:pos="4156"/>
        </w:tabs>
        <w:suppressAutoHyphens/>
        <w:spacing w:after="0" w:line="240" w:lineRule="auto"/>
        <w:outlineLvl w:val="0"/>
        <w:rPr>
          <w:rFonts w:ascii="Times New Roman" w:hAnsi="Times New Roman"/>
          <w:lang w:val="uk-UA"/>
        </w:rPr>
      </w:pPr>
    </w:p>
    <w:p w:rsidR="000F0FA5" w:rsidRPr="00297831" w:rsidRDefault="001024A7" w:rsidP="000F0FA5">
      <w:pPr>
        <w:ind w:right="113" w:firstLine="567"/>
        <w:contextualSpacing/>
        <w:jc w:val="both"/>
        <w:rPr>
          <w:rFonts w:ascii="Times New Roman" w:hAnsi="Times New Roman"/>
          <w:lang w:val="uk-UA"/>
        </w:rPr>
      </w:pPr>
      <w:r>
        <w:rPr>
          <w:rFonts w:ascii="Times New Roman" w:hAnsi="Times New Roman"/>
          <w:lang w:val="uk-UA"/>
        </w:rPr>
        <w:tab/>
      </w:r>
      <w:r w:rsidR="000F0FA5" w:rsidRPr="00297831">
        <w:rPr>
          <w:rFonts w:ascii="Times New Roman" w:hAnsi="Times New Roman"/>
          <w:lang w:val="uk-UA"/>
        </w:rPr>
        <w:t>З метою одержання всієї інформації, яка може бути необхідною для підготовки пропозиції та підписання Договору, Учасникам необхідно ознайомитися з вихідними документами для проектування, у період подання пропозицій, а також отримати інформацію, що може бути йому необхідна для підготовки пропозиції. Замовник не несе відповідальності за будь-які майнові та немайнові ризики, пов’язані з ознайомлювальною поїздкою учасника. На підтвердження цієї вимоги надати у складі своєї тендерної пропозиції складений ним акт огляду вихідної документації для проектування, підписаний уповноваженою особою Замовника</w:t>
      </w:r>
      <w:r w:rsidR="000F0FA5" w:rsidRPr="00297831">
        <w:rPr>
          <w:bCs/>
          <w:lang w:val="uk-UA"/>
        </w:rPr>
        <w:t xml:space="preserve"> </w:t>
      </w:r>
      <w:r w:rsidR="000F0FA5" w:rsidRPr="00297831">
        <w:rPr>
          <w:rFonts w:ascii="Times New Roman" w:hAnsi="Times New Roman"/>
          <w:bCs/>
          <w:lang w:val="uk-UA"/>
        </w:rPr>
        <w:t xml:space="preserve">Пономаренком Миколою Володимировичем (контактний </w:t>
      </w:r>
      <w:r w:rsidR="000F0FA5" w:rsidRPr="00297831">
        <w:rPr>
          <w:rFonts w:ascii="Times New Roman" w:hAnsi="Times New Roman"/>
          <w:lang w:val="uk-UA"/>
        </w:rPr>
        <w:t>номер 0963343059). Акт огляду вихідної документації для проектування повинен мати номер закупівлі, предмет закупівлі,  назву замовника закупівлі.</w:t>
      </w:r>
    </w:p>
    <w:p w:rsidR="001024A7" w:rsidRPr="00067B8D" w:rsidRDefault="001024A7" w:rsidP="001024A7">
      <w:pPr>
        <w:ind w:right="113"/>
        <w:contextualSpacing/>
        <w:jc w:val="both"/>
        <w:rPr>
          <w:rFonts w:ascii="Times New Roman" w:hAnsi="Times New Roman"/>
          <w:lang w:val="uk-UA"/>
        </w:rPr>
      </w:pPr>
    </w:p>
    <w:p w:rsidR="001024A7" w:rsidRPr="0005666D" w:rsidRDefault="001024A7" w:rsidP="001024A7">
      <w:pPr>
        <w:widowControl w:val="0"/>
        <w:suppressAutoHyphens/>
        <w:spacing w:after="0" w:line="240" w:lineRule="auto"/>
        <w:rPr>
          <w:rFonts w:ascii="Times New Roman" w:eastAsia="Calibri" w:hAnsi="Times New Roman"/>
          <w:b/>
          <w:lang w:val="uk-UA" w:eastAsia="ar-SA"/>
        </w:rPr>
      </w:pPr>
    </w:p>
    <w:p w:rsidR="001024A7" w:rsidRDefault="001024A7" w:rsidP="001024A7">
      <w:pPr>
        <w:tabs>
          <w:tab w:val="left" w:pos="1127"/>
        </w:tabs>
        <w:suppressAutoHyphens/>
        <w:spacing w:after="0" w:line="240" w:lineRule="auto"/>
        <w:outlineLvl w:val="0"/>
        <w:rPr>
          <w:rFonts w:ascii="Times New Roman" w:hAnsi="Times New Roman"/>
          <w:lang w:val="uk-UA"/>
        </w:rPr>
      </w:pPr>
    </w:p>
    <w:p w:rsidR="004F7CA6" w:rsidRDefault="001024A7" w:rsidP="004F7CA6">
      <w:pPr>
        <w:snapToGrid w:val="0"/>
        <w:spacing w:after="0" w:line="240" w:lineRule="auto"/>
        <w:jc w:val="both"/>
        <w:rPr>
          <w:rFonts w:ascii="Times New Roman" w:hAnsi="Times New Roman"/>
          <w:b/>
          <w:color w:val="000000"/>
          <w:lang w:val="uk-UA"/>
        </w:rPr>
      </w:pPr>
      <w:r w:rsidRPr="001024A7">
        <w:rPr>
          <w:rFonts w:ascii="Times New Roman" w:hAnsi="Times New Roman"/>
          <w:lang w:val="uk-UA"/>
        </w:rPr>
        <w:br w:type="page"/>
      </w:r>
      <w:r w:rsidR="005C3AC9" w:rsidRPr="005C3AC9">
        <w:rPr>
          <w:rFonts w:ascii="Times New Roman" w:hAnsi="Times New Roman" w:cs="Calibri"/>
          <w:b/>
          <w:color w:val="00000A"/>
          <w:kern w:val="1"/>
          <w:u w:color="000000"/>
          <w:lang w:val="uk-UA" w:eastAsia="uk-UA"/>
        </w:rPr>
        <w:lastRenderedPageBreak/>
        <w:tab/>
      </w:r>
      <w:r w:rsidR="004F7CA6">
        <w:rPr>
          <w:rFonts w:ascii="Times New Roman" w:hAnsi="Times New Roman" w:cs="Calibri"/>
          <w:b/>
          <w:color w:val="00000A"/>
          <w:kern w:val="1"/>
          <w:u w:color="000000"/>
          <w:lang w:val="uk-UA" w:eastAsia="uk-UA"/>
        </w:rPr>
        <w:t xml:space="preserve">Пункту </w:t>
      </w:r>
      <w:r w:rsidR="004F7CA6" w:rsidRPr="004F7CA6">
        <w:rPr>
          <w:rFonts w:ascii="Times New Roman" w:hAnsi="Times New Roman"/>
          <w:b/>
          <w:color w:val="000000"/>
          <w:lang w:val="uk-UA"/>
        </w:rPr>
        <w:t>4 «</w:t>
      </w:r>
      <w:r w:rsidR="004F7CA6" w:rsidRPr="004F7CA6">
        <w:rPr>
          <w:rFonts w:ascii="Times New Roman" w:hAnsi="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4F7CA6" w:rsidRPr="004F7CA6">
        <w:rPr>
          <w:rFonts w:ascii="Times New Roman" w:hAnsi="Times New Roman"/>
          <w:b/>
          <w:color w:val="000000"/>
          <w:lang w:val="uk-UA"/>
        </w:rPr>
        <w:t xml:space="preserve"> </w:t>
      </w:r>
      <w:r w:rsidR="004F7CA6">
        <w:rPr>
          <w:rFonts w:ascii="Times New Roman" w:hAnsi="Times New Roman"/>
          <w:b/>
          <w:color w:val="000000"/>
          <w:lang w:val="uk-UA"/>
        </w:rPr>
        <w:t>Додатку № 2</w:t>
      </w:r>
      <w:r w:rsidR="004F7CA6">
        <w:rPr>
          <w:rFonts w:ascii="Times New Roman" w:hAnsi="Times New Roman"/>
          <w:b/>
          <w:color w:val="000000"/>
          <w:lang w:val="uk-UA"/>
        </w:rPr>
        <w:t xml:space="preserve"> до тендерної документації</w:t>
      </w:r>
    </w:p>
    <w:p w:rsidR="004F7CA6" w:rsidRDefault="004F7CA6" w:rsidP="004F7CA6">
      <w:pPr>
        <w:snapToGrid w:val="0"/>
        <w:spacing w:after="0" w:line="240" w:lineRule="auto"/>
        <w:jc w:val="both"/>
        <w:rPr>
          <w:rFonts w:ascii="Times New Roman" w:hAnsi="Times New Roman"/>
          <w:b/>
          <w:color w:val="000000"/>
          <w:lang w:val="uk-UA"/>
        </w:rPr>
      </w:pPr>
    </w:p>
    <w:p w:rsidR="004F7CA6" w:rsidRDefault="004F7CA6" w:rsidP="004F7CA6">
      <w:pPr>
        <w:snapToGrid w:val="0"/>
        <w:spacing w:after="0" w:line="240" w:lineRule="auto"/>
        <w:jc w:val="center"/>
        <w:rPr>
          <w:rFonts w:ascii="Times New Roman" w:hAnsi="Times New Roman"/>
          <w:b/>
          <w:color w:val="000000"/>
          <w:lang w:val="uk-UA"/>
        </w:rPr>
      </w:pPr>
      <w:r w:rsidRPr="0005666D">
        <w:rPr>
          <w:rFonts w:ascii="Times New Roman" w:hAnsi="Times New Roman"/>
          <w:b/>
          <w:bCs/>
          <w:i/>
          <w:iCs/>
          <w:color w:val="000000"/>
          <w:lang w:val="uk-UA"/>
        </w:rPr>
        <w:t>Попередня редакція</w:t>
      </w:r>
    </w:p>
    <w:p w:rsidR="001024A7" w:rsidRDefault="001024A7" w:rsidP="001024A7">
      <w:pPr>
        <w:tabs>
          <w:tab w:val="left" w:pos="4156"/>
        </w:tabs>
        <w:suppressAutoHyphens/>
        <w:spacing w:after="0" w:line="240" w:lineRule="auto"/>
        <w:outlineLvl w:val="0"/>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4F7CA6" w:rsidRPr="004F7CA6" w:rsidRDefault="004F7CA6" w:rsidP="004F7CA6">
      <w:pPr>
        <w:suppressAutoHyphens/>
        <w:spacing w:after="0" w:line="240" w:lineRule="auto"/>
        <w:jc w:val="both"/>
        <w:outlineLvl w:val="0"/>
        <w:rPr>
          <w:rFonts w:ascii="Times New Roman" w:hAnsi="Times New Roman"/>
          <w:b/>
          <w:color w:val="00000A"/>
          <w:kern w:val="1"/>
          <w:lang w:val="uk-UA"/>
        </w:rPr>
      </w:pPr>
      <w:r w:rsidRPr="004F7CA6">
        <w:rPr>
          <w:rFonts w:ascii="Times New Roman" w:hAnsi="Times New Roman"/>
          <w:lang w:val="uk-UA"/>
        </w:rPr>
        <w:t xml:space="preserve">    </w:t>
      </w:r>
      <w:r w:rsidRPr="004F7CA6">
        <w:rPr>
          <w:rFonts w:ascii="Times New Roman" w:hAnsi="Times New Roman"/>
          <w:b/>
          <w:color w:val="00000A"/>
          <w:kern w:val="1"/>
          <w:lang w:val="uk-UA"/>
        </w:rPr>
        <w:t>4.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3" w:type="dxa"/>
        <w:tblInd w:w="108" w:type="dxa"/>
        <w:tblLayout w:type="fixed"/>
        <w:tblLook w:val="04A0" w:firstRow="1" w:lastRow="0" w:firstColumn="1" w:lastColumn="0" w:noHBand="0" w:noVBand="1"/>
      </w:tblPr>
      <w:tblGrid>
        <w:gridCol w:w="569"/>
        <w:gridCol w:w="3829"/>
        <w:gridCol w:w="5525"/>
      </w:tblGrid>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olor w:val="00000A"/>
                <w:kern w:val="2"/>
                <w:lang w:val="uk-UA"/>
              </w:rPr>
              <w:t xml:space="preserve">№ </w:t>
            </w:r>
            <w:r w:rsidRPr="004F7CA6">
              <w:rPr>
                <w:rFonts w:ascii="Times New Roman" w:hAnsi="Times New Roman"/>
                <w:b/>
                <w:bCs/>
                <w:color w:val="00000A"/>
                <w:kern w:val="2"/>
              </w:rPr>
              <w:t>з</w:t>
            </w:r>
            <w:r w:rsidRPr="004F7CA6">
              <w:rPr>
                <w:rFonts w:ascii="Times New Roman" w:hAnsi="Times New Roman"/>
                <w:b/>
                <w:bCs/>
                <w:color w:val="00000A"/>
                <w:kern w:val="2"/>
                <w:lang w:val="uk-UA"/>
              </w:rPr>
              <w:t>/п</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olor w:val="00000A"/>
                <w:kern w:val="2"/>
                <w:lang w:val="uk-UA"/>
              </w:rPr>
              <w:t>Кваліфікаційні критерії</w:t>
            </w:r>
          </w:p>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p>
        </w:tc>
        <w:tc>
          <w:tcPr>
            <w:tcW w:w="552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Документи та інформація, які підтверджують</w:t>
            </w:r>
          </w:p>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відповідність Учасника кваліфікаційним</w:t>
            </w:r>
          </w:p>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vertAlign w:val="superscript"/>
                <w:lang w:val="uk-UA"/>
              </w:rPr>
            </w:pPr>
            <w:r w:rsidRPr="004F7CA6">
              <w:rPr>
                <w:rFonts w:ascii="Times New Roman" w:hAnsi="Times New Roman"/>
                <w:b/>
                <w:bCs/>
                <w:color w:val="00000A"/>
                <w:kern w:val="2"/>
                <w:lang w:val="uk-UA"/>
              </w:rPr>
              <w:t>критеріям**</w:t>
            </w:r>
          </w:p>
        </w:tc>
      </w:tr>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1.</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Наявність в учасника процедури закупівлі обладнання, матеріально-технічної бази та технологій*</w:t>
            </w:r>
          </w:p>
          <w:p w:rsidR="004F7CA6" w:rsidRPr="004F7CA6" w:rsidRDefault="004F7CA6" w:rsidP="004F7CA6">
            <w:pPr>
              <w:widowControl w:val="0"/>
              <w:tabs>
                <w:tab w:val="left" w:pos="1080"/>
              </w:tabs>
              <w:suppressAutoHyphens/>
              <w:spacing w:after="0" w:line="240" w:lineRule="auto"/>
              <w:jc w:val="both"/>
              <w:rPr>
                <w:rFonts w:ascii="Times New Roman" w:hAnsi="Times New Roman"/>
                <w:bCs/>
                <w:i/>
                <w:color w:val="00000A"/>
                <w:kern w:val="2"/>
                <w:lang w:val="uk-UA"/>
              </w:rPr>
            </w:pPr>
          </w:p>
          <w:p w:rsidR="004F7CA6" w:rsidRPr="004F7CA6" w:rsidRDefault="004F7CA6" w:rsidP="004F7CA6">
            <w:pPr>
              <w:widowControl w:val="0"/>
              <w:tabs>
                <w:tab w:val="left" w:pos="1080"/>
              </w:tabs>
              <w:suppressAutoHyphens/>
              <w:spacing w:after="0" w:line="240" w:lineRule="auto"/>
              <w:jc w:val="both"/>
              <w:rPr>
                <w:rFonts w:ascii="Times New Roman" w:hAnsi="Times New Roman"/>
                <w:bCs/>
                <w:i/>
                <w:color w:val="00000A"/>
                <w:kern w:val="2"/>
                <w:lang w:val="uk-UA"/>
              </w:rPr>
            </w:pPr>
            <w:r w:rsidRPr="004F7CA6">
              <w:rPr>
                <w:rFonts w:ascii="Times New Roman" w:hAnsi="Times New Roman"/>
                <w:bCs/>
                <w:i/>
                <w:color w:val="00000A"/>
                <w:kern w:val="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ind w:firstLine="312"/>
              <w:jc w:val="both"/>
              <w:rPr>
                <w:rFonts w:ascii="Times New Roman" w:eastAsia="Calibri" w:hAnsi="Times New Roman"/>
                <w:lang w:val="uk-UA" w:eastAsia="en-US"/>
              </w:rPr>
            </w:pPr>
            <w:r w:rsidRPr="004F7CA6">
              <w:rPr>
                <w:rFonts w:ascii="Times New Roman" w:eastAsia="Calibri" w:hAnsi="Times New Roman"/>
                <w:lang w:val="uk-UA" w:eastAsia="en-US"/>
              </w:rPr>
              <w:t xml:space="preserve">1.1. Довідка в довільній формі, в якій зазначається інформація про наявність обладнання, матеріально-технічної бази та технологій, необхідних для виконання проектних робіт даного предмету закупівлі, а саме: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1) інформаційно-програмне забезпечення для виконання даних робіт:</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на доступ до актуальних офіційних версій нормативних документів у галузі проектування, будівництва, охорони праці, пожежної безпеки, екології та енергетики;</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на програму для складання кошторисної документації у будівництві;</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на програму для розрахунку металевих, залізобетонних, кам’яних, дерев’яних несучих конструкцій, а також основ та фундаментів;</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xml:space="preserve">- на програму для обробки даних геодезичних </w:t>
            </w:r>
            <w:proofErr w:type="spellStart"/>
            <w:r w:rsidRPr="004F7CA6">
              <w:rPr>
                <w:rFonts w:ascii="Times New Roman" w:eastAsia="Calibri" w:hAnsi="Times New Roman"/>
                <w:lang w:val="uk-UA" w:eastAsia="en-US"/>
              </w:rPr>
              <w:t>вишукувань</w:t>
            </w:r>
            <w:proofErr w:type="spellEnd"/>
            <w:r w:rsidRPr="004F7CA6">
              <w:rPr>
                <w:rFonts w:ascii="Times New Roman" w:eastAsia="Calibri" w:hAnsi="Times New Roman"/>
                <w:lang w:val="uk-UA" w:eastAsia="en-US"/>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2) обладнання для виконання обстеження:</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xml:space="preserve">- Вимірювач захисного шару бетону з допустимою основною похибкою вимірювання (Н) в діапазоні 5-130 мм (±0,03Н+0,5) мм;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Мікроскоп МПБ-2 або аналог з діапазоном вимірювань від 0 до 6,5 мм;</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Вимірювач міцності ударно - імпульсний з діапазоном вимірювання міцності в діапазоні не менше ніж від 1 до 100 МПа та допустимою основною відносною похибкою вимірювання міцності ±8,0%;</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xml:space="preserve">- Лазерний далекомір із діапазоном вимірювання довжини в діапазоні не менше ніж 0…200 м з допустимою похибкою ±1,0 мм;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Тепловізор із діапазоном вимірювань температури не менше ніж від 0 до 99,9 °C та детектором приладу 320 × 240 пікселів.</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en-US"/>
              </w:rPr>
            </w:pPr>
            <w:r w:rsidRPr="004F7CA6">
              <w:rPr>
                <w:rFonts w:ascii="Times New Roman" w:eastAsia="Calibri" w:hAnsi="Times New Roman"/>
                <w:lang w:val="uk-UA" w:eastAsia="en-US"/>
              </w:rPr>
              <w:t xml:space="preserve">1.2. Для документального підтвердження наявності власної матеріально-технічної бази / </w:t>
            </w:r>
            <w:proofErr w:type="spellStart"/>
            <w:r w:rsidRPr="004F7CA6">
              <w:rPr>
                <w:rFonts w:ascii="Times New Roman" w:eastAsia="Calibri" w:hAnsi="Times New Roman"/>
                <w:lang w:val="uk-UA" w:eastAsia="en-US"/>
              </w:rPr>
              <w:t>обладання</w:t>
            </w:r>
            <w:proofErr w:type="spellEnd"/>
            <w:r w:rsidRPr="004F7CA6">
              <w:rPr>
                <w:rFonts w:ascii="Times New Roman" w:eastAsia="Calibri" w:hAnsi="Times New Roman"/>
                <w:lang w:val="uk-UA" w:eastAsia="en-US"/>
              </w:rPr>
              <w:t xml:space="preserve"> / устаткування тощо (в тому числі програмного забезпечення), учасник в складі тендерної пропозиції надає:</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Копія(ї) (завірена(і) належним чином) інвентарних карток обліку об’єкта основних засобів та/або оригінал бухгалтерської довідки про знаходження на балансі підприємства та/або інший документ, який підтверджує власність учасника на кожну одиницю, відображену учасником в довідці.</w:t>
            </w:r>
          </w:p>
          <w:p w:rsidR="004F7CA6" w:rsidRPr="004F7CA6" w:rsidRDefault="004F7CA6" w:rsidP="004F7CA6">
            <w:pPr>
              <w:widowControl w:val="0"/>
              <w:tabs>
                <w:tab w:val="left" w:pos="1080"/>
              </w:tabs>
              <w:suppressAutoHyphens/>
              <w:spacing w:after="0" w:line="240" w:lineRule="auto"/>
              <w:ind w:firstLine="314"/>
              <w:jc w:val="both"/>
              <w:rPr>
                <w:rFonts w:ascii="Times New Roman" w:eastAsia="Calibri" w:hAnsi="Times New Roman"/>
                <w:lang w:val="uk-UA" w:eastAsia="en-US"/>
              </w:rPr>
            </w:pPr>
          </w:p>
        </w:tc>
      </w:tr>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2.</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 xml:space="preserve">Наявність в учасника процедури </w:t>
            </w:r>
            <w:r w:rsidRPr="004F7CA6">
              <w:rPr>
                <w:rFonts w:ascii="Times New Roman" w:hAnsi="Times New Roman"/>
                <w:b/>
                <w:bCs/>
                <w:color w:val="00000A"/>
                <w:kern w:val="2"/>
                <w:lang w:val="uk-UA"/>
              </w:rPr>
              <w:lastRenderedPageBreak/>
              <w:t>закупівлі працівників відповідної кваліфікації, які мають необхідні знання та досвід*</w:t>
            </w:r>
          </w:p>
          <w:p w:rsidR="004F7CA6" w:rsidRPr="004F7CA6" w:rsidRDefault="004F7CA6" w:rsidP="004F7CA6">
            <w:pPr>
              <w:widowControl w:val="0"/>
              <w:tabs>
                <w:tab w:val="left" w:pos="1080"/>
              </w:tabs>
              <w:suppressAutoHyphens/>
              <w:spacing w:after="0" w:line="240" w:lineRule="auto"/>
              <w:jc w:val="both"/>
              <w:rPr>
                <w:rFonts w:ascii="Times New Roman" w:hAnsi="Times New Roman"/>
                <w:b/>
                <w:bCs/>
                <w:color w:val="00000A"/>
                <w:kern w:val="2"/>
                <w:lang w:val="uk-UA"/>
              </w:rPr>
            </w:pPr>
          </w:p>
          <w:p w:rsidR="004F7CA6" w:rsidRPr="004F7CA6" w:rsidRDefault="004F7CA6" w:rsidP="004F7CA6">
            <w:pPr>
              <w:suppressAutoHyphens/>
              <w:spacing w:line="240" w:lineRule="auto"/>
              <w:jc w:val="both"/>
              <w:rPr>
                <w:rFonts w:ascii="Times New Roman" w:hAnsi="Times New Roman"/>
                <w:color w:val="00000A"/>
                <w:kern w:val="2"/>
                <w:lang w:val="uk-UA"/>
              </w:rPr>
            </w:pPr>
            <w:r w:rsidRPr="004F7CA6">
              <w:rPr>
                <w:rFonts w:ascii="Times New Roman" w:hAnsi="Times New Roman"/>
                <w:bCs/>
                <w:i/>
                <w:color w:val="00000A"/>
                <w:kern w:val="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52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bCs/>
                <w:lang w:val="uk-UA" w:eastAsia="zh-CN"/>
              </w:rPr>
              <w:lastRenderedPageBreak/>
              <w:t xml:space="preserve">2.1. </w:t>
            </w:r>
            <w:r w:rsidRPr="004F7CA6">
              <w:rPr>
                <w:rFonts w:ascii="Times New Roman" w:eastAsia="Calibri" w:hAnsi="Times New Roman"/>
                <w:lang w:val="uk-UA" w:eastAsia="zh-CN"/>
              </w:rPr>
              <w:t xml:space="preserve">Довідка в довільній формі про наявність в </w:t>
            </w:r>
            <w:r w:rsidRPr="004F7CA6">
              <w:rPr>
                <w:rFonts w:ascii="Times New Roman" w:eastAsia="Calibri" w:hAnsi="Times New Roman"/>
                <w:lang w:val="uk-UA" w:eastAsia="zh-CN"/>
              </w:rPr>
              <w:lastRenderedPageBreak/>
              <w:t>учасника працівників відповідної кваліфікації, які мають необхідні знання та досвід. Учасники обов’язково включають у довідку працівників, які є необхідними для виконання робіт за предметом закупівлі відповідно до Технічного завдання (Додаток 2) сертифікованих на виконання відповідних робіт щодо об'єктів класу наслідків (відповідальності), а саме:</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експерта будівельного, в частині технічного обстеження будівель і споруд;</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механічного опору та стійкості;</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фахівець з обстеження інженерних систем будівель;</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кошторисної документації;</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безпеки експлуатації, забезпечення захисту від шуму;</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сертифікованого інженера-проектувальника, у частині виконання інженерних </w:t>
            </w:r>
            <w:proofErr w:type="spellStart"/>
            <w:r w:rsidRPr="004F7CA6">
              <w:rPr>
                <w:rFonts w:ascii="Times New Roman" w:eastAsia="Calibri" w:hAnsi="Times New Roman"/>
                <w:lang w:val="uk-UA" w:eastAsia="zh-CN"/>
              </w:rPr>
              <w:t>вишукувань</w:t>
            </w:r>
            <w:proofErr w:type="spellEnd"/>
            <w:r w:rsidRPr="004F7CA6">
              <w:rPr>
                <w:rFonts w:ascii="Times New Roman" w:eastAsia="Calibri" w:hAnsi="Times New Roman"/>
                <w:lang w:val="uk-UA" w:eastAsia="zh-CN"/>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технології будівельного виробництва;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безпеки життя і здоров’я людини, захисту навколишнього природного середовища;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економії енергії.</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lang w:val="uk-UA" w:eastAsia="zh-CN"/>
              </w:rPr>
              <w:t>2.2. Для документального підтвердження наявності в учасника працівників, які мають необхідні знання та досвід для виконання робіт згідно предмету закупівлі, учасник в складі тендерної пропозиції надає:</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належним чином завірені копії трудових книжок таких осіб із записами про прийом на роботу та/або накази про прийняття на роботу таких осіб, та/або цивільно-правові угоди, </w:t>
            </w:r>
            <w:proofErr w:type="spellStart"/>
            <w:r w:rsidRPr="004F7CA6">
              <w:rPr>
                <w:rFonts w:ascii="Times New Roman" w:eastAsia="Calibri" w:hAnsi="Times New Roman"/>
                <w:lang w:val="uk-UA" w:eastAsia="zh-CN"/>
              </w:rPr>
              <w:t>заключені</w:t>
            </w:r>
            <w:proofErr w:type="spellEnd"/>
            <w:r w:rsidRPr="004F7CA6">
              <w:rPr>
                <w:rFonts w:ascii="Times New Roman" w:eastAsia="Calibri" w:hAnsi="Times New Roman"/>
                <w:lang w:val="uk-UA" w:eastAsia="zh-CN"/>
              </w:rPr>
              <w:t xml:space="preserve"> із такими особами, на кожну особу, вказану в довідці;</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належним чином завірені копії кваліфікаційних сертифікатів відповідальних виконавців окремих видів робіт (послуг), на кожного інженера-проектувальника зазначеного у довідці.</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lang w:val="uk-UA" w:eastAsia="zh-CN"/>
              </w:rPr>
              <w:t>2.3. Учасник у складі своєї тендерної пропозиції  повинен надати інформацію щодо головного інженера проекту (далі по тексту ГІП). ГІП повинен мати категорію провідного інженера-проектувальника та обов’язково  бути в штаті учасника. На підтвердження цієї вимоги надати:</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інформаційну довідку, в довільній формі щодо </w:t>
            </w:r>
            <w:proofErr w:type="spellStart"/>
            <w:r w:rsidRPr="004F7CA6">
              <w:rPr>
                <w:rFonts w:ascii="Times New Roman" w:eastAsia="Calibri" w:hAnsi="Times New Roman"/>
                <w:lang w:val="uk-UA" w:eastAsia="zh-CN"/>
              </w:rPr>
              <w:t>ГІПа</w:t>
            </w:r>
            <w:proofErr w:type="spellEnd"/>
            <w:r w:rsidRPr="004F7CA6">
              <w:rPr>
                <w:rFonts w:ascii="Times New Roman" w:eastAsia="Calibri" w:hAnsi="Times New Roman"/>
                <w:lang w:val="uk-UA" w:eastAsia="zh-CN"/>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копію кваліфікаційного сертифікату провідного інженера-проектувальника;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копію чинного страхового полісу до Договору добровільного страхування цивільно-правової відповідальності перед третіми особами при здійснені професійної діяльності.</w:t>
            </w:r>
          </w:p>
          <w:p w:rsidR="004F7CA6" w:rsidRPr="004F7CA6" w:rsidRDefault="004F7CA6" w:rsidP="004F7CA6">
            <w:pPr>
              <w:tabs>
                <w:tab w:val="left" w:pos="1980"/>
              </w:tabs>
              <w:suppressAutoHyphens/>
              <w:spacing w:after="0" w:line="240" w:lineRule="auto"/>
              <w:ind w:firstLine="456"/>
              <w:jc w:val="both"/>
              <w:rPr>
                <w:rFonts w:ascii="Times New Roman" w:eastAsia="Calibri" w:hAnsi="Times New Roman"/>
                <w:bCs/>
                <w:lang w:val="uk-UA" w:eastAsia="zh-CN"/>
              </w:rPr>
            </w:pPr>
          </w:p>
        </w:tc>
      </w:tr>
      <w:tr w:rsidR="004F7CA6" w:rsidRPr="004F7CA6" w:rsidTr="00E47FDB">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b/>
                <w:color w:val="00000A"/>
                <w:kern w:val="2"/>
                <w:lang w:val="uk-UA"/>
              </w:rPr>
            </w:pPr>
            <w:r w:rsidRPr="004F7CA6">
              <w:rPr>
                <w:rFonts w:ascii="Times New Roman" w:hAnsi="Times New Roman"/>
                <w:b/>
                <w:bCs/>
                <w:color w:val="00000A"/>
                <w:kern w:val="2"/>
                <w:lang w:val="uk-UA"/>
              </w:rPr>
              <w:lastRenderedPageBreak/>
              <w:t>3.</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r w:rsidRPr="004F7CA6">
              <w:rPr>
                <w:rFonts w:ascii="Times New Roman" w:hAnsi="Times New Roman"/>
                <w:b/>
                <w:color w:val="00000A"/>
                <w:kern w:val="2"/>
                <w:lang w:val="uk-UA"/>
              </w:rPr>
              <w:t xml:space="preserve">Наявність  документально підтвердженого досвіду виконання аналогічного (аналогічних) за </w:t>
            </w:r>
            <w:r w:rsidRPr="004F7CA6">
              <w:rPr>
                <w:rFonts w:ascii="Times New Roman" w:hAnsi="Times New Roman"/>
                <w:b/>
                <w:color w:val="00000A"/>
                <w:kern w:val="2"/>
                <w:lang w:val="uk-UA"/>
              </w:rPr>
              <w:lastRenderedPageBreak/>
              <w:t>предметом закупівлі  договору (договорів)</w:t>
            </w:r>
          </w:p>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ind w:firstLine="314"/>
              <w:jc w:val="both"/>
              <w:rPr>
                <w:rFonts w:ascii="Times New Roman" w:hAnsi="Times New Roman"/>
                <w:color w:val="00000A"/>
                <w:kern w:val="2"/>
                <w:lang w:val="uk-UA"/>
              </w:rPr>
            </w:pPr>
            <w:r w:rsidRPr="004F7CA6">
              <w:rPr>
                <w:rFonts w:ascii="Times New Roman" w:hAnsi="Times New Roman"/>
                <w:color w:val="00000A"/>
                <w:kern w:val="2"/>
                <w:lang w:val="uk-UA"/>
              </w:rPr>
              <w:lastRenderedPageBreak/>
              <w:t xml:space="preserve">3.1. Довідка за формою*** з інформацією про наявність в учасника документально підтвердженого досвіду виконання  аналогічного (аналогічних) за </w:t>
            </w:r>
            <w:r w:rsidRPr="004F7CA6">
              <w:rPr>
                <w:rFonts w:ascii="Times New Roman" w:hAnsi="Times New Roman"/>
                <w:color w:val="00000A"/>
                <w:kern w:val="2"/>
                <w:lang w:val="uk-UA"/>
              </w:rPr>
              <w:lastRenderedPageBreak/>
              <w:t>предметом закупівлі договору (договорів).</w:t>
            </w:r>
          </w:p>
          <w:p w:rsidR="004F7CA6" w:rsidRPr="004F7CA6" w:rsidRDefault="004F7CA6" w:rsidP="004F7CA6">
            <w:pPr>
              <w:shd w:val="clear" w:color="auto" w:fill="FFFFFF"/>
              <w:spacing w:after="0" w:line="240" w:lineRule="auto"/>
              <w:ind w:firstLine="312"/>
              <w:jc w:val="both"/>
              <w:rPr>
                <w:rFonts w:ascii="Times New Roman" w:hAnsi="Times New Roman"/>
                <w:color w:val="00000A"/>
                <w:kern w:val="2"/>
                <w:lang w:val="uk-UA"/>
              </w:rPr>
            </w:pPr>
            <w:r w:rsidRPr="004F7CA6">
              <w:rPr>
                <w:rFonts w:ascii="Times New Roman" w:hAnsi="Times New Roman"/>
                <w:color w:val="00000A"/>
                <w:kern w:val="2"/>
                <w:lang w:val="uk-UA"/>
              </w:rPr>
              <w:t>3.2. На підтвердження інформації зазначеної в довідці учасник у складі пропозиції повинен надати:</w:t>
            </w:r>
          </w:p>
          <w:p w:rsidR="004F7CA6" w:rsidRPr="004F7CA6" w:rsidRDefault="004F7CA6" w:rsidP="004F7CA6">
            <w:pPr>
              <w:shd w:val="clear" w:color="auto" w:fill="FFFFFF"/>
              <w:spacing w:after="0" w:line="240" w:lineRule="auto"/>
              <w:jc w:val="both"/>
              <w:rPr>
                <w:rFonts w:ascii="Times New Roman" w:hAnsi="Times New Roman"/>
                <w:color w:val="00000A"/>
                <w:kern w:val="2"/>
                <w:lang w:val="uk-UA"/>
              </w:rPr>
            </w:pPr>
            <w:r w:rsidRPr="004F7CA6">
              <w:rPr>
                <w:rFonts w:ascii="Times New Roman" w:hAnsi="Times New Roman"/>
                <w:color w:val="00000A"/>
                <w:kern w:val="2"/>
                <w:lang w:val="uk-UA"/>
              </w:rPr>
              <w:t>– сканований оригінал вказаного у довідці договору включно з додатками та невід’ємними частинами до нього і додатковими угодами, якщо такі укладалися;</w:t>
            </w:r>
          </w:p>
          <w:p w:rsidR="004F7CA6" w:rsidRPr="004F7CA6" w:rsidRDefault="004F7CA6" w:rsidP="004F7CA6">
            <w:pPr>
              <w:shd w:val="clear" w:color="auto" w:fill="FFFFFF"/>
              <w:spacing w:after="0" w:line="240" w:lineRule="auto"/>
              <w:jc w:val="both"/>
              <w:rPr>
                <w:rFonts w:ascii="Times New Roman" w:hAnsi="Times New Roman"/>
                <w:color w:val="00000A"/>
                <w:kern w:val="2"/>
                <w:lang w:val="uk-UA"/>
              </w:rPr>
            </w:pPr>
            <w:r w:rsidRPr="004F7CA6">
              <w:rPr>
                <w:rFonts w:ascii="Times New Roman" w:hAnsi="Times New Roman"/>
                <w:color w:val="00000A"/>
                <w:kern w:val="2"/>
                <w:lang w:val="uk-UA"/>
              </w:rPr>
              <w:t>– сканований оригінал позитивного експертного звіту з додатками до нього.</w:t>
            </w:r>
          </w:p>
          <w:p w:rsidR="004F7CA6" w:rsidRPr="004F7CA6" w:rsidRDefault="004F7CA6" w:rsidP="004F7CA6">
            <w:pPr>
              <w:tabs>
                <w:tab w:val="left" w:pos="1980"/>
              </w:tabs>
              <w:suppressAutoHyphens/>
              <w:spacing w:after="0" w:line="240" w:lineRule="auto"/>
              <w:jc w:val="both"/>
              <w:rPr>
                <w:rFonts w:ascii="Times New Roman" w:hAnsi="Times New Roman"/>
                <w:color w:val="00000A"/>
                <w:kern w:val="2"/>
                <w:lang w:val="uk-UA"/>
              </w:rPr>
            </w:pPr>
            <w:r w:rsidRPr="004F7CA6">
              <w:rPr>
                <w:rFonts w:ascii="Times New Roman" w:hAnsi="Times New Roman"/>
                <w:i/>
                <w:color w:val="00000A"/>
                <w:kern w:val="2"/>
                <w:lang w:val="uk-UA"/>
              </w:rPr>
              <w:t xml:space="preserve">Аналогічним вважається договір, предметом якого є виконання проектних робіт з реконструкції. </w:t>
            </w:r>
          </w:p>
        </w:tc>
      </w:tr>
      <w:tr w:rsidR="004F7CA6" w:rsidRPr="004F7CA6" w:rsidTr="00E47FDB">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lastRenderedPageBreak/>
              <w:t>4.</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r w:rsidRPr="004F7CA6">
              <w:rPr>
                <w:rFonts w:ascii="Times New Roman" w:hAnsi="Times New Roman"/>
                <w:b/>
                <w:color w:val="00000A"/>
                <w:kern w:val="2"/>
                <w:lang w:val="uk-UA"/>
              </w:rPr>
              <w:t>Наявність фінансової спроможності, яка підтверджується фінансовою звітністю</w:t>
            </w: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hd w:val="clear" w:color="auto" w:fill="FFFFFF"/>
              <w:spacing w:after="0" w:line="240" w:lineRule="auto"/>
              <w:ind w:firstLine="312"/>
              <w:jc w:val="both"/>
              <w:rPr>
                <w:rFonts w:ascii="Times New Roman" w:hAnsi="Times New Roman"/>
                <w:color w:val="00000A"/>
                <w:kern w:val="2"/>
                <w:lang w:val="uk-UA"/>
              </w:rPr>
            </w:pPr>
            <w:r w:rsidRPr="004F7CA6">
              <w:rPr>
                <w:rFonts w:ascii="Times New Roman" w:hAnsi="Times New Roman"/>
                <w:color w:val="00000A"/>
                <w:kern w:val="2"/>
                <w:lang w:val="uk-UA"/>
              </w:rPr>
              <w:t>Копію фінансового звіту за 2022 рік, в якому в графі «Чистий дохід від реалізації продукції (товарів, робіт, послуг)» буде відображена сума, що становить 100% від очікуваної вартості закупівлі або копію податкової декларації про майновий стан і доходи за 2022 рік, в якій в додатку Ф2 розділу 1 «Доходи від провадження господарської діяльності, а саме: сума одержаного доходу становить 100% від очікуваної  вартості закупівлі або копію інших документів, які передбачені чинним законодавством України та повинні підтверджувати зазначену вище інформацію.</w:t>
            </w:r>
          </w:p>
        </w:tc>
      </w:tr>
    </w:tbl>
    <w:p w:rsidR="004F7CA6" w:rsidRPr="004F7CA6" w:rsidRDefault="004F7CA6" w:rsidP="004F7CA6">
      <w:pPr>
        <w:suppressAutoHyphens/>
        <w:spacing w:after="0" w:line="240" w:lineRule="auto"/>
        <w:jc w:val="both"/>
        <w:outlineLvl w:val="0"/>
        <w:rPr>
          <w:rFonts w:ascii="Times New Roman" w:hAnsi="Times New Roman"/>
          <w:b/>
          <w:color w:val="00000A"/>
          <w:kern w:val="1"/>
          <w:lang w:val="uk-UA"/>
        </w:rPr>
      </w:pPr>
    </w:p>
    <w:p w:rsidR="004F7CA6" w:rsidRPr="004F7CA6" w:rsidRDefault="004F7CA6" w:rsidP="004F7CA6">
      <w:pPr>
        <w:tabs>
          <w:tab w:val="left" w:pos="4156"/>
        </w:tabs>
        <w:suppressAutoHyphens/>
        <w:spacing w:after="0" w:line="240" w:lineRule="auto"/>
        <w:jc w:val="both"/>
        <w:outlineLvl w:val="0"/>
        <w:rPr>
          <w:rFonts w:ascii="Times New Roman" w:hAnsi="Times New Roman"/>
          <w:b/>
          <w:color w:val="00000A"/>
          <w:kern w:val="1"/>
          <w:lang w:val="uk-UA"/>
        </w:rPr>
      </w:pPr>
      <w:r w:rsidRPr="004F7CA6">
        <w:rPr>
          <w:rFonts w:ascii="Times New Roman" w:hAnsi="Times New Roman"/>
          <w:b/>
          <w:color w:val="00000A"/>
          <w:kern w:val="1"/>
          <w:lang w:val="uk-UA"/>
        </w:rPr>
        <w:tab/>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aps/>
          <w:color w:val="00000A"/>
          <w:kern w:val="2"/>
          <w:lang w:val="uk-UA"/>
        </w:rPr>
        <w:t>***Довідка</w:t>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aps/>
          <w:color w:val="00000A"/>
          <w:kern w:val="2"/>
          <w:lang w:val="uk-UA"/>
        </w:rPr>
        <w:t xml:space="preserve">про </w:t>
      </w:r>
      <w:r w:rsidRPr="004F7CA6">
        <w:rPr>
          <w:rFonts w:ascii="Times New Roman" w:hAnsi="Times New Roman"/>
          <w:b/>
          <w:bCs/>
          <w:color w:val="00000A"/>
          <w:kern w:val="2"/>
          <w:lang w:val="uk-UA"/>
        </w:rPr>
        <w:t>НАЯВНІСТЬ  ДОКУМЕНТАЛЬНО ПІДТВЕРДЖЕНОГО ДОСВІДУ ВИКОНАННЯ  АНАЛОГІЧНОГО (АНАЛОГІЧНИХ) ЗА ПРЕДМЕТОМ ЗАКУПІВЛІ ДОГОВОРУ (ДОГОВОРІВ)</w:t>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p>
    <w:tbl>
      <w:tblPr>
        <w:tblW w:w="9945" w:type="dxa"/>
        <w:tblInd w:w="108" w:type="dxa"/>
        <w:tblLayout w:type="fixed"/>
        <w:tblLook w:val="04A0" w:firstRow="1" w:lastRow="0" w:firstColumn="1" w:lastColumn="0" w:noHBand="0" w:noVBand="1"/>
      </w:tblPr>
      <w:tblGrid>
        <w:gridCol w:w="565"/>
        <w:gridCol w:w="1301"/>
        <w:gridCol w:w="2529"/>
        <w:gridCol w:w="2112"/>
        <w:gridCol w:w="3438"/>
      </w:tblGrid>
      <w:tr w:rsidR="004F7CA6" w:rsidRPr="004F7CA6" w:rsidTr="00E47FDB">
        <w:tc>
          <w:tcPr>
            <w:tcW w:w="56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 з/п</w:t>
            </w:r>
          </w:p>
        </w:tc>
        <w:tc>
          <w:tcPr>
            <w:tcW w:w="1301"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Номер та дата договору</w:t>
            </w:r>
          </w:p>
        </w:tc>
        <w:tc>
          <w:tcPr>
            <w:tcW w:w="252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 xml:space="preserve">Найменування </w:t>
            </w:r>
          </w:p>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робіт та клас наслідків</w:t>
            </w:r>
          </w:p>
        </w:tc>
        <w:tc>
          <w:tcPr>
            <w:tcW w:w="2112"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Назва організації, з якою укладено договір</w:t>
            </w:r>
          </w:p>
        </w:tc>
        <w:tc>
          <w:tcPr>
            <w:tcW w:w="3438"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Адреса, контактні телефони особи контрагента, відповідальної за виконання договору</w:t>
            </w:r>
          </w:p>
        </w:tc>
      </w:tr>
      <w:tr w:rsidR="004F7CA6" w:rsidRPr="004F7CA6" w:rsidTr="00E47FDB">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r>
    </w:tbl>
    <w:p w:rsidR="004F7CA6" w:rsidRPr="004F7CA6" w:rsidRDefault="004F7CA6" w:rsidP="004F7CA6">
      <w:pPr>
        <w:suppressAutoHyphens/>
        <w:spacing w:after="0" w:line="240" w:lineRule="auto"/>
        <w:jc w:val="both"/>
        <w:rPr>
          <w:rFonts w:ascii="Times New Roman" w:hAnsi="Times New Roman"/>
          <w:color w:val="00000A"/>
          <w:kern w:val="1"/>
          <w:lang w:val="uk-UA"/>
        </w:rPr>
      </w:pPr>
    </w:p>
    <w:p w:rsidR="004F7CA6" w:rsidRPr="004F7CA6" w:rsidRDefault="004F7CA6" w:rsidP="004F7CA6">
      <w:pPr>
        <w:suppressAutoHyphens/>
        <w:spacing w:after="0" w:line="240" w:lineRule="auto"/>
        <w:jc w:val="both"/>
        <w:rPr>
          <w:rFonts w:ascii="Times New Roman" w:hAnsi="Times New Roman"/>
          <w:color w:val="00000A"/>
          <w:kern w:val="1"/>
          <w:lang w:val="uk-UA"/>
        </w:rPr>
      </w:pPr>
      <w:r w:rsidRPr="004F7CA6">
        <w:rPr>
          <w:rFonts w:ascii="Times New Roman" w:hAnsi="Times New Roman"/>
          <w:color w:val="00000A"/>
          <w:kern w:val="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7CA6" w:rsidRPr="004F7CA6" w:rsidRDefault="004F7CA6" w:rsidP="004F7CA6">
      <w:pPr>
        <w:spacing w:after="0" w:line="240" w:lineRule="auto"/>
        <w:ind w:left="567"/>
        <w:jc w:val="center"/>
        <w:rPr>
          <w:rFonts w:ascii="Times New Roman" w:hAnsi="Times New Roman"/>
          <w:b/>
          <w:lang w:val="uk-UA"/>
        </w:rPr>
      </w:pPr>
      <w:r w:rsidRPr="004F7CA6">
        <w:rPr>
          <w:rFonts w:ascii="Times New Roman" w:hAnsi="Times New Roman"/>
          <w:lang w:val="uk-UA"/>
        </w:rPr>
        <w:t xml:space="preserve">                                                                                                                                </w:t>
      </w:r>
    </w:p>
    <w:p w:rsidR="001024A7" w:rsidRDefault="001024A7" w:rsidP="001024A7">
      <w:pPr>
        <w:ind w:right="113"/>
        <w:contextualSpacing/>
        <w:jc w:val="both"/>
        <w:rPr>
          <w:rFonts w:ascii="Times New Roman" w:hAnsi="Times New Roman"/>
          <w:lang w:val="uk-UA"/>
        </w:rPr>
      </w:pPr>
    </w:p>
    <w:p w:rsidR="004F7CA6" w:rsidRDefault="004F7CA6" w:rsidP="004F7CA6">
      <w:pPr>
        <w:ind w:right="113"/>
        <w:contextualSpacing/>
        <w:jc w:val="center"/>
        <w:rPr>
          <w:rFonts w:ascii="Times New Roman" w:hAnsi="Times New Roman"/>
          <w:i/>
          <w:lang w:val="uk-UA"/>
        </w:rPr>
      </w:pPr>
      <w:r>
        <w:rPr>
          <w:rFonts w:ascii="Times New Roman" w:hAnsi="Times New Roman"/>
          <w:i/>
          <w:lang w:val="uk-UA"/>
        </w:rPr>
        <w:t>Нова редакція</w:t>
      </w:r>
    </w:p>
    <w:p w:rsidR="004F7CA6" w:rsidRDefault="004F7CA6" w:rsidP="004F7CA6">
      <w:pPr>
        <w:ind w:right="113"/>
        <w:contextualSpacing/>
        <w:jc w:val="center"/>
        <w:rPr>
          <w:rFonts w:ascii="Times New Roman" w:hAnsi="Times New Roman"/>
          <w:i/>
          <w:lang w:val="uk-UA"/>
        </w:rPr>
      </w:pPr>
    </w:p>
    <w:p w:rsidR="004F7CA6" w:rsidRPr="004F7CA6" w:rsidRDefault="004F7CA6" w:rsidP="004F7CA6">
      <w:pPr>
        <w:suppressAutoHyphens/>
        <w:spacing w:after="0" w:line="240" w:lineRule="auto"/>
        <w:jc w:val="both"/>
        <w:outlineLvl w:val="0"/>
        <w:rPr>
          <w:rFonts w:ascii="Times New Roman" w:hAnsi="Times New Roman"/>
          <w:b/>
          <w:color w:val="00000A"/>
          <w:kern w:val="1"/>
          <w:lang w:val="uk-UA"/>
        </w:rPr>
      </w:pPr>
      <w:r w:rsidRPr="004F7CA6">
        <w:rPr>
          <w:rFonts w:ascii="Times New Roman" w:hAnsi="Times New Roman"/>
          <w:lang w:val="uk-UA"/>
        </w:rPr>
        <w:t xml:space="preserve">    </w:t>
      </w:r>
      <w:r w:rsidRPr="004F7CA6">
        <w:rPr>
          <w:rFonts w:ascii="Times New Roman" w:hAnsi="Times New Roman"/>
          <w:b/>
          <w:color w:val="00000A"/>
          <w:kern w:val="1"/>
          <w:lang w:val="uk-UA"/>
        </w:rPr>
        <w:t>4.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3" w:type="dxa"/>
        <w:tblInd w:w="108" w:type="dxa"/>
        <w:tblLayout w:type="fixed"/>
        <w:tblLook w:val="04A0" w:firstRow="1" w:lastRow="0" w:firstColumn="1" w:lastColumn="0" w:noHBand="0" w:noVBand="1"/>
      </w:tblPr>
      <w:tblGrid>
        <w:gridCol w:w="569"/>
        <w:gridCol w:w="3829"/>
        <w:gridCol w:w="5525"/>
      </w:tblGrid>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olor w:val="00000A"/>
                <w:kern w:val="2"/>
                <w:lang w:val="uk-UA"/>
              </w:rPr>
              <w:t xml:space="preserve">№ </w:t>
            </w:r>
            <w:r w:rsidRPr="004F7CA6">
              <w:rPr>
                <w:rFonts w:ascii="Times New Roman" w:hAnsi="Times New Roman"/>
                <w:b/>
                <w:bCs/>
                <w:color w:val="00000A"/>
                <w:kern w:val="2"/>
              </w:rPr>
              <w:t>з</w:t>
            </w:r>
            <w:r w:rsidRPr="004F7CA6">
              <w:rPr>
                <w:rFonts w:ascii="Times New Roman" w:hAnsi="Times New Roman"/>
                <w:b/>
                <w:bCs/>
                <w:color w:val="00000A"/>
                <w:kern w:val="2"/>
                <w:lang w:val="uk-UA"/>
              </w:rPr>
              <w:t>/п</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olor w:val="00000A"/>
                <w:kern w:val="2"/>
                <w:lang w:val="uk-UA"/>
              </w:rPr>
              <w:t>Кваліфікаційні критерії</w:t>
            </w:r>
          </w:p>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p>
        </w:tc>
        <w:tc>
          <w:tcPr>
            <w:tcW w:w="552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Документи та інформація, які підтверджують</w:t>
            </w:r>
          </w:p>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відповідність Учасника кваліфікаційним</w:t>
            </w:r>
          </w:p>
          <w:p w:rsidR="004F7CA6" w:rsidRPr="004F7CA6" w:rsidRDefault="004F7CA6" w:rsidP="004F7CA6">
            <w:pPr>
              <w:widowControl w:val="0"/>
              <w:tabs>
                <w:tab w:val="left" w:pos="1080"/>
              </w:tabs>
              <w:suppressAutoHyphens/>
              <w:spacing w:after="0" w:line="240" w:lineRule="auto"/>
              <w:jc w:val="center"/>
              <w:rPr>
                <w:rFonts w:ascii="Times New Roman" w:hAnsi="Times New Roman"/>
                <w:color w:val="00000A"/>
                <w:kern w:val="2"/>
                <w:vertAlign w:val="superscript"/>
                <w:lang w:val="uk-UA"/>
              </w:rPr>
            </w:pPr>
            <w:r w:rsidRPr="004F7CA6">
              <w:rPr>
                <w:rFonts w:ascii="Times New Roman" w:hAnsi="Times New Roman"/>
                <w:b/>
                <w:bCs/>
                <w:color w:val="00000A"/>
                <w:kern w:val="2"/>
                <w:lang w:val="uk-UA"/>
              </w:rPr>
              <w:t>критеріям**</w:t>
            </w:r>
          </w:p>
        </w:tc>
      </w:tr>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1.</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Наявність в учасника процедури закупівлі обладнання, матеріально-технічної бази та технологій*</w:t>
            </w:r>
          </w:p>
          <w:p w:rsidR="004F7CA6" w:rsidRPr="004F7CA6" w:rsidRDefault="004F7CA6" w:rsidP="004F7CA6">
            <w:pPr>
              <w:widowControl w:val="0"/>
              <w:tabs>
                <w:tab w:val="left" w:pos="1080"/>
              </w:tabs>
              <w:suppressAutoHyphens/>
              <w:spacing w:after="0" w:line="240" w:lineRule="auto"/>
              <w:jc w:val="both"/>
              <w:rPr>
                <w:rFonts w:ascii="Times New Roman" w:hAnsi="Times New Roman"/>
                <w:bCs/>
                <w:i/>
                <w:color w:val="00000A"/>
                <w:kern w:val="2"/>
                <w:lang w:val="uk-UA"/>
              </w:rPr>
            </w:pPr>
          </w:p>
          <w:p w:rsidR="004F7CA6" w:rsidRPr="004F7CA6" w:rsidRDefault="004F7CA6" w:rsidP="004F7CA6">
            <w:pPr>
              <w:widowControl w:val="0"/>
              <w:tabs>
                <w:tab w:val="left" w:pos="1080"/>
              </w:tabs>
              <w:suppressAutoHyphens/>
              <w:spacing w:after="0" w:line="240" w:lineRule="auto"/>
              <w:jc w:val="both"/>
              <w:rPr>
                <w:rFonts w:ascii="Times New Roman" w:hAnsi="Times New Roman"/>
                <w:bCs/>
                <w:i/>
                <w:color w:val="00000A"/>
                <w:kern w:val="2"/>
                <w:lang w:val="uk-UA"/>
              </w:rPr>
            </w:pPr>
            <w:r w:rsidRPr="004F7CA6">
              <w:rPr>
                <w:rFonts w:ascii="Times New Roman" w:hAnsi="Times New Roman"/>
                <w:bCs/>
                <w:i/>
                <w:color w:val="00000A"/>
                <w:kern w:val="2"/>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w:t>
            </w:r>
            <w:r w:rsidRPr="004F7CA6">
              <w:rPr>
                <w:rFonts w:ascii="Times New Roman" w:hAnsi="Times New Roman"/>
                <w:bCs/>
                <w:i/>
                <w:color w:val="00000A"/>
                <w:kern w:val="2"/>
                <w:lang w:val="uk-UA"/>
              </w:rPr>
              <w:lastRenderedPageBreak/>
              <w:t>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ind w:firstLine="312"/>
              <w:jc w:val="both"/>
              <w:rPr>
                <w:rFonts w:ascii="Times New Roman" w:eastAsia="Calibri" w:hAnsi="Times New Roman"/>
                <w:lang w:val="uk-UA" w:eastAsia="en-US"/>
              </w:rPr>
            </w:pPr>
            <w:r w:rsidRPr="004F7CA6">
              <w:rPr>
                <w:rFonts w:ascii="Times New Roman" w:eastAsia="Calibri" w:hAnsi="Times New Roman"/>
                <w:lang w:val="uk-UA" w:eastAsia="en-US"/>
              </w:rPr>
              <w:lastRenderedPageBreak/>
              <w:t xml:space="preserve">1.1. Довідка в довільній формі, в якій зазначається інформація про наявність обладнання, матеріально-технічної бази та технологій, необхідних для виконання проектних робіт даного предмету закупівлі, а саме: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1) інформаційно-програмне забезпечення для виконання даних робіт:</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на доступ до актуальних офіційних версій нормативних документів у галузі проектування, будівництва, охорони праці, пожежної безпеки, екології та енергетики;</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xml:space="preserve">- на програму для складання кошторисної документації </w:t>
            </w:r>
            <w:r w:rsidRPr="004F7CA6">
              <w:rPr>
                <w:rFonts w:ascii="Times New Roman" w:eastAsia="Calibri" w:hAnsi="Times New Roman"/>
                <w:lang w:val="uk-UA" w:eastAsia="en-US"/>
              </w:rPr>
              <w:lastRenderedPageBreak/>
              <w:t>у будівництві;</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на програму для розрахунку металевих, залізобетонних, кам’яних, дерев’яних несучих конструкцій, а також основ та фундаментів;</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xml:space="preserve">- на програму для обробки даних геодезичних </w:t>
            </w:r>
            <w:proofErr w:type="spellStart"/>
            <w:r w:rsidRPr="004F7CA6">
              <w:rPr>
                <w:rFonts w:ascii="Times New Roman" w:eastAsia="Calibri" w:hAnsi="Times New Roman"/>
                <w:lang w:val="uk-UA" w:eastAsia="en-US"/>
              </w:rPr>
              <w:t>вишукувань</w:t>
            </w:r>
            <w:proofErr w:type="spellEnd"/>
            <w:r w:rsidRPr="004F7CA6">
              <w:rPr>
                <w:rFonts w:ascii="Times New Roman" w:eastAsia="Calibri" w:hAnsi="Times New Roman"/>
                <w:lang w:val="uk-UA" w:eastAsia="en-US"/>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2) обладнання для виконання обстеження:</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Вимірювач захисного шару бетону з допустимою основною похибкою вимірювання (Н) в діапазоні 5-130 мм (±0,03Н+0,5) мм</w:t>
            </w:r>
            <w:r w:rsidR="00622D65">
              <w:rPr>
                <w:rFonts w:ascii="Times New Roman" w:eastAsia="Calibri" w:hAnsi="Times New Roman"/>
                <w:lang w:val="uk-UA" w:eastAsia="en-US"/>
              </w:rPr>
              <w:t xml:space="preserve"> </w:t>
            </w:r>
            <w:r w:rsidR="00622D65" w:rsidRPr="00622D65">
              <w:rPr>
                <w:rFonts w:ascii="Times New Roman" w:eastAsia="Calibri" w:hAnsi="Times New Roman"/>
                <w:lang w:val="uk-UA" w:eastAsia="en-US"/>
              </w:rPr>
              <w:t>з чинним свідоцтвом про перевірку метрологічних характеристик засобу вимірювальної техніки</w:t>
            </w:r>
            <w:r w:rsidRPr="004F7CA6">
              <w:rPr>
                <w:rFonts w:ascii="Times New Roman" w:eastAsia="Calibri" w:hAnsi="Times New Roman"/>
                <w:lang w:val="uk-UA" w:eastAsia="en-US"/>
              </w:rPr>
              <w:t xml:space="preserve">;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Мікроскоп МПБ-2 або аналог з діапазоном вимірювань від 0 до 6,5 мм</w:t>
            </w:r>
            <w:r w:rsidR="009F14DE">
              <w:rPr>
                <w:rFonts w:ascii="Times New Roman" w:eastAsia="Calibri" w:hAnsi="Times New Roman"/>
                <w:lang w:val="uk-UA" w:eastAsia="en-US"/>
              </w:rPr>
              <w:t xml:space="preserve"> </w:t>
            </w:r>
            <w:r w:rsidR="009F14DE" w:rsidRPr="009F14DE">
              <w:rPr>
                <w:rFonts w:ascii="Times New Roman" w:eastAsia="Calibri" w:hAnsi="Times New Roman"/>
                <w:lang w:val="uk-UA" w:eastAsia="en-US"/>
              </w:rPr>
              <w:t>з чинним свідоцтвом про перевірку метрологічних характеристик засобу вимірювальної техніки</w:t>
            </w:r>
            <w:r w:rsidRPr="004F7CA6">
              <w:rPr>
                <w:rFonts w:ascii="Times New Roman" w:eastAsia="Calibri" w:hAnsi="Times New Roman"/>
                <w:lang w:val="uk-UA" w:eastAsia="en-US"/>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Вимірювач міцності ударно - імпульсний з діапазоном вимірювання міцності в діапазоні не менше ніж від 1 до 100 МПа та допустимою основною відносною похибкою вимірювання міцності ±8,0%</w:t>
            </w:r>
            <w:r w:rsidR="009F14DE">
              <w:rPr>
                <w:rFonts w:ascii="Times New Roman" w:eastAsia="Calibri" w:hAnsi="Times New Roman"/>
                <w:lang w:val="uk-UA" w:eastAsia="en-US"/>
              </w:rPr>
              <w:t xml:space="preserve"> </w:t>
            </w:r>
            <w:r w:rsidR="009F14DE" w:rsidRPr="009F14DE">
              <w:rPr>
                <w:rFonts w:ascii="Times New Roman" w:eastAsia="Calibri" w:hAnsi="Times New Roman"/>
                <w:lang w:val="uk-UA" w:eastAsia="en-US"/>
              </w:rPr>
              <w:t>з чинним свідоцтвом про перевірку метрологічних характеристик засобу вимірювальної техніки</w:t>
            </w:r>
            <w:r w:rsidRPr="004F7CA6">
              <w:rPr>
                <w:rFonts w:ascii="Times New Roman" w:eastAsia="Calibri" w:hAnsi="Times New Roman"/>
                <w:lang w:val="uk-UA" w:eastAsia="en-US"/>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Лазерний далекомір із діапазоном вимірювання довжини в діапазоні не менше ніж 0…200 м з допустимою похибкою ±1,0 мм</w:t>
            </w:r>
            <w:r w:rsidR="001E4F88">
              <w:rPr>
                <w:rFonts w:ascii="Times New Roman" w:eastAsia="Calibri" w:hAnsi="Times New Roman"/>
                <w:lang w:val="uk-UA" w:eastAsia="en-US"/>
              </w:rPr>
              <w:t xml:space="preserve"> </w:t>
            </w:r>
            <w:r w:rsidR="001E4F88" w:rsidRPr="001E4F88">
              <w:rPr>
                <w:rFonts w:ascii="Times New Roman" w:eastAsia="Calibri" w:hAnsi="Times New Roman"/>
                <w:lang w:val="uk-UA" w:eastAsia="en-US"/>
              </w:rPr>
              <w:t>з чинним свідоцтвом про перевірку метрологічних характеристик засобу вимірювальної техніки</w:t>
            </w:r>
            <w:r w:rsidRPr="004F7CA6">
              <w:rPr>
                <w:rFonts w:ascii="Times New Roman" w:eastAsia="Calibri" w:hAnsi="Times New Roman"/>
                <w:lang w:val="uk-UA" w:eastAsia="en-US"/>
              </w:rPr>
              <w:t xml:space="preserve">; </w:t>
            </w:r>
          </w:p>
          <w:p w:rsidR="004F7CA6" w:rsidRPr="004F7CA6" w:rsidRDefault="004F7CA6" w:rsidP="004F7CA6">
            <w:pPr>
              <w:shd w:val="clear" w:color="auto" w:fill="FFFFFF"/>
              <w:spacing w:after="0" w:line="240" w:lineRule="auto"/>
              <w:jc w:val="both"/>
              <w:rPr>
                <w:rFonts w:ascii="Times New Roman" w:eastAsia="Calibri" w:hAnsi="Times New Roman"/>
                <w:lang w:val="uk-UA" w:eastAsia="en-US"/>
              </w:rPr>
            </w:pPr>
            <w:r w:rsidRPr="004F7CA6">
              <w:rPr>
                <w:rFonts w:ascii="Times New Roman" w:eastAsia="Calibri" w:hAnsi="Times New Roman"/>
                <w:lang w:val="uk-UA" w:eastAsia="en-US"/>
              </w:rPr>
              <w:t>- Тепловізор із діапазоном вимірювань температури не менше ніж від 0 до 99,9 °C та детектором приладу 320 × 240 пікселів</w:t>
            </w:r>
            <w:r w:rsidR="001E4F88" w:rsidRPr="001E4F88">
              <w:rPr>
                <w:rFonts w:ascii="Times New Roman" w:eastAsia="Calibri" w:hAnsi="Times New Roman"/>
                <w:lang w:val="uk-UA" w:eastAsia="en-US"/>
              </w:rPr>
              <w:t xml:space="preserve"> </w:t>
            </w:r>
            <w:r w:rsidR="001E4F88" w:rsidRPr="001E4F88">
              <w:rPr>
                <w:rFonts w:ascii="Times New Roman" w:eastAsia="Calibri" w:hAnsi="Times New Roman"/>
                <w:lang w:val="uk-UA" w:eastAsia="en-US"/>
              </w:rPr>
              <w:t>з чинним свідоцтвом про перевірку метрологічних характеристик засобу вимірювальної техніки</w:t>
            </w:r>
            <w:r w:rsidR="001E4F88">
              <w:rPr>
                <w:rFonts w:ascii="Times New Roman" w:eastAsia="Calibri" w:hAnsi="Times New Roman"/>
                <w:lang w:val="uk-UA" w:eastAsia="en-US"/>
              </w:rPr>
              <w:t xml:space="preserve"> </w:t>
            </w:r>
            <w:r w:rsidRPr="004F7CA6">
              <w:rPr>
                <w:rFonts w:ascii="Times New Roman" w:eastAsia="Calibri" w:hAnsi="Times New Roman"/>
                <w:lang w:val="uk-UA" w:eastAsia="en-US"/>
              </w:rPr>
              <w:t>.</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en-US"/>
              </w:rPr>
            </w:pPr>
            <w:r w:rsidRPr="004F7CA6">
              <w:rPr>
                <w:rFonts w:ascii="Times New Roman" w:eastAsia="Calibri" w:hAnsi="Times New Roman"/>
                <w:lang w:val="uk-UA" w:eastAsia="en-US"/>
              </w:rPr>
              <w:t xml:space="preserve">1.2. Для документального підтвердження наявності власної матеріально-технічної бази / </w:t>
            </w:r>
            <w:proofErr w:type="spellStart"/>
            <w:r w:rsidRPr="004F7CA6">
              <w:rPr>
                <w:rFonts w:ascii="Times New Roman" w:eastAsia="Calibri" w:hAnsi="Times New Roman"/>
                <w:lang w:val="uk-UA" w:eastAsia="en-US"/>
              </w:rPr>
              <w:t>обладання</w:t>
            </w:r>
            <w:proofErr w:type="spellEnd"/>
            <w:r w:rsidRPr="004F7CA6">
              <w:rPr>
                <w:rFonts w:ascii="Times New Roman" w:eastAsia="Calibri" w:hAnsi="Times New Roman"/>
                <w:lang w:val="uk-UA" w:eastAsia="en-US"/>
              </w:rPr>
              <w:t xml:space="preserve"> / устаткування тощо (в тому числі програмного забезпечення), учасник в складі тендерної пропозиції надає:</w:t>
            </w:r>
          </w:p>
          <w:p w:rsidR="004F7CA6" w:rsidRDefault="004F7CA6" w:rsidP="00622D65">
            <w:pPr>
              <w:shd w:val="clear" w:color="auto" w:fill="FFFFFF"/>
              <w:spacing w:after="0" w:line="240" w:lineRule="auto"/>
              <w:ind w:left="28"/>
              <w:jc w:val="both"/>
              <w:rPr>
                <w:rFonts w:ascii="Times New Roman" w:eastAsia="Calibri" w:hAnsi="Times New Roman"/>
                <w:lang w:val="uk-UA" w:eastAsia="en-US"/>
              </w:rPr>
            </w:pPr>
            <w:r w:rsidRPr="004F7CA6">
              <w:rPr>
                <w:rFonts w:ascii="Times New Roman" w:eastAsia="Calibri" w:hAnsi="Times New Roman"/>
                <w:lang w:val="uk-UA" w:eastAsia="en-US"/>
              </w:rPr>
              <w:t>- Копія(ї) (завірена(і) належним чином) інвентарних карток обліку об’єкта основних засобів та/або оригінал бухгалтерської довідки про знаходження на балансі підприємства та/або інший документ, який підтверджує власність учасника на кожну одиницю, відображену учасником в довідці.</w:t>
            </w:r>
          </w:p>
          <w:p w:rsidR="00622D65" w:rsidRPr="00622D65" w:rsidRDefault="00622D65" w:rsidP="00622D65">
            <w:pPr>
              <w:spacing w:after="0" w:line="240" w:lineRule="auto"/>
              <w:ind w:left="28" w:firstLine="568"/>
              <w:contextualSpacing/>
              <w:jc w:val="both"/>
              <w:rPr>
                <w:rFonts w:ascii="Times New Roman" w:eastAsia="Calibri" w:hAnsi="Times New Roman"/>
                <w:lang w:val="uk-UA" w:eastAsia="en-US"/>
              </w:rPr>
            </w:pPr>
            <w:r w:rsidRPr="00622D65">
              <w:rPr>
                <w:rFonts w:ascii="Times New Roman" w:eastAsia="Calibri" w:hAnsi="Times New Roman"/>
                <w:lang w:val="uk-UA" w:eastAsia="en-US"/>
              </w:rPr>
              <w:t xml:space="preserve">Додатково надати копії чинних сертифікатів калібрування та/або чинних </w:t>
            </w:r>
            <w:proofErr w:type="spellStart"/>
            <w:r w:rsidRPr="00622D65">
              <w:rPr>
                <w:rFonts w:ascii="Times New Roman" w:eastAsia="Calibri" w:hAnsi="Times New Roman"/>
                <w:lang w:val="uk-UA" w:eastAsia="en-US"/>
              </w:rPr>
              <w:t>свідоцтв</w:t>
            </w:r>
            <w:proofErr w:type="spellEnd"/>
            <w:r w:rsidRPr="00622D65">
              <w:rPr>
                <w:rFonts w:ascii="Times New Roman" w:eastAsia="Calibri" w:hAnsi="Times New Roman"/>
                <w:lang w:val="uk-UA" w:eastAsia="en-US"/>
              </w:rPr>
              <w:t xml:space="preserve"> про повірку та/або чинних </w:t>
            </w:r>
            <w:proofErr w:type="spellStart"/>
            <w:r w:rsidRPr="00622D65">
              <w:rPr>
                <w:rFonts w:ascii="Times New Roman" w:eastAsia="Calibri" w:hAnsi="Times New Roman"/>
                <w:lang w:val="uk-UA" w:eastAsia="en-US"/>
              </w:rPr>
              <w:t>свідоцтв</w:t>
            </w:r>
            <w:proofErr w:type="spellEnd"/>
            <w:r w:rsidRPr="00622D65">
              <w:rPr>
                <w:rFonts w:ascii="Times New Roman" w:eastAsia="Calibri" w:hAnsi="Times New Roman"/>
                <w:lang w:val="uk-UA" w:eastAsia="en-US"/>
              </w:rPr>
              <w:t xml:space="preserve"> про перевірку метрологічних характеристик засобу вимірювальної техніки на кожну позицію обладнання.</w:t>
            </w:r>
          </w:p>
          <w:p w:rsidR="00622D65" w:rsidRPr="004F7CA6" w:rsidRDefault="00622D65" w:rsidP="00622D65">
            <w:pPr>
              <w:spacing w:after="0" w:line="240" w:lineRule="auto"/>
              <w:ind w:left="28" w:firstLine="568"/>
              <w:contextualSpacing/>
              <w:jc w:val="both"/>
              <w:rPr>
                <w:rFonts w:ascii="Times New Roman" w:eastAsia="Calibri" w:hAnsi="Times New Roman"/>
                <w:lang w:val="uk-UA" w:eastAsia="en-US"/>
              </w:rPr>
            </w:pPr>
            <w:r w:rsidRPr="00622D65">
              <w:rPr>
                <w:rFonts w:ascii="Times New Roman" w:eastAsia="Calibri" w:hAnsi="Times New Roman"/>
                <w:lang w:val="uk-UA" w:eastAsia="en-US"/>
              </w:rPr>
              <w:t xml:space="preserve">Крім того, у разі залучення орендованого обладнання, Учасник повинен надати у складі тендерної пропозиції гарантійні листи від Орендодавця цього обладнання щодо обов’язкового надання цього обладнання для виконання робіт (надання послуг), що є предметом закупівлі на строк виконання робі (надання послуг). </w:t>
            </w:r>
          </w:p>
          <w:p w:rsidR="004F7CA6" w:rsidRPr="004F7CA6" w:rsidRDefault="004F7CA6" w:rsidP="004F7CA6">
            <w:pPr>
              <w:widowControl w:val="0"/>
              <w:tabs>
                <w:tab w:val="left" w:pos="1080"/>
              </w:tabs>
              <w:suppressAutoHyphens/>
              <w:spacing w:after="0" w:line="240" w:lineRule="auto"/>
              <w:ind w:firstLine="314"/>
              <w:jc w:val="both"/>
              <w:rPr>
                <w:rFonts w:ascii="Times New Roman" w:eastAsia="Calibri" w:hAnsi="Times New Roman"/>
                <w:lang w:val="uk-UA" w:eastAsia="en-US"/>
              </w:rPr>
            </w:pPr>
          </w:p>
        </w:tc>
      </w:tr>
      <w:tr w:rsidR="004F7CA6" w:rsidRPr="004F7CA6" w:rsidTr="00E47FDB">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lastRenderedPageBreak/>
              <w:t>2.</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t xml:space="preserve">Наявність в учасника процедури закупівлі працівників відповідної </w:t>
            </w:r>
            <w:r w:rsidRPr="004F7CA6">
              <w:rPr>
                <w:rFonts w:ascii="Times New Roman" w:hAnsi="Times New Roman"/>
                <w:b/>
                <w:bCs/>
                <w:color w:val="00000A"/>
                <w:kern w:val="2"/>
                <w:lang w:val="uk-UA"/>
              </w:rPr>
              <w:lastRenderedPageBreak/>
              <w:t>кваліфікації, які мають необхідні знання та досвід*</w:t>
            </w:r>
          </w:p>
          <w:p w:rsidR="004F7CA6" w:rsidRPr="004F7CA6" w:rsidRDefault="004F7CA6" w:rsidP="004F7CA6">
            <w:pPr>
              <w:widowControl w:val="0"/>
              <w:tabs>
                <w:tab w:val="left" w:pos="1080"/>
              </w:tabs>
              <w:suppressAutoHyphens/>
              <w:spacing w:after="0" w:line="240" w:lineRule="auto"/>
              <w:jc w:val="both"/>
              <w:rPr>
                <w:rFonts w:ascii="Times New Roman" w:hAnsi="Times New Roman"/>
                <w:b/>
                <w:bCs/>
                <w:color w:val="00000A"/>
                <w:kern w:val="2"/>
                <w:lang w:val="uk-UA"/>
              </w:rPr>
            </w:pPr>
          </w:p>
          <w:p w:rsidR="004F7CA6" w:rsidRPr="004F7CA6" w:rsidRDefault="004F7CA6" w:rsidP="004F7CA6">
            <w:pPr>
              <w:suppressAutoHyphens/>
              <w:spacing w:line="240" w:lineRule="auto"/>
              <w:jc w:val="both"/>
              <w:rPr>
                <w:rFonts w:ascii="Times New Roman" w:hAnsi="Times New Roman"/>
                <w:color w:val="00000A"/>
                <w:kern w:val="2"/>
                <w:lang w:val="uk-UA"/>
              </w:rPr>
            </w:pPr>
            <w:r w:rsidRPr="004F7CA6">
              <w:rPr>
                <w:rFonts w:ascii="Times New Roman" w:hAnsi="Times New Roman"/>
                <w:bCs/>
                <w:i/>
                <w:color w:val="00000A"/>
                <w:kern w:val="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52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bCs/>
                <w:lang w:val="uk-UA" w:eastAsia="zh-CN"/>
              </w:rPr>
              <w:lastRenderedPageBreak/>
              <w:t xml:space="preserve">2.1. </w:t>
            </w:r>
            <w:r w:rsidRPr="004F7CA6">
              <w:rPr>
                <w:rFonts w:ascii="Times New Roman" w:eastAsia="Calibri" w:hAnsi="Times New Roman"/>
                <w:lang w:val="uk-UA" w:eastAsia="zh-CN"/>
              </w:rPr>
              <w:t xml:space="preserve">Довідка в довільній формі про наявність в учасника працівників відповідної кваліфікації, які </w:t>
            </w:r>
            <w:r w:rsidRPr="004F7CA6">
              <w:rPr>
                <w:rFonts w:ascii="Times New Roman" w:eastAsia="Calibri" w:hAnsi="Times New Roman"/>
                <w:lang w:val="uk-UA" w:eastAsia="zh-CN"/>
              </w:rPr>
              <w:lastRenderedPageBreak/>
              <w:t>мають необхідні знання та досвід. Учасники обов’язково включають у довідку працівників, які є необхідними для виконання робіт за предметом закупівлі відповідно до Технічного завдання (Додаток 2) сертифікованих на виконання відповідних робіт щодо об'єктів класу наслідків (відповідальності), а саме:</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експерта будівельного, в частині технічного обстеження будівель і споруд;</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механічного опору та стійкості;</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фахівець з обстеження інженерних систем будівель;</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кошторисної документації;</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безпеки експлуатації, забезпечення захисту від шуму;</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сертифікованого інженера-проектувальника, у частині виконання інженерних </w:t>
            </w:r>
            <w:proofErr w:type="spellStart"/>
            <w:r w:rsidRPr="004F7CA6">
              <w:rPr>
                <w:rFonts w:ascii="Times New Roman" w:eastAsia="Calibri" w:hAnsi="Times New Roman"/>
                <w:lang w:val="uk-UA" w:eastAsia="zh-CN"/>
              </w:rPr>
              <w:t>вишукувань</w:t>
            </w:r>
            <w:proofErr w:type="spellEnd"/>
            <w:r w:rsidRPr="004F7CA6">
              <w:rPr>
                <w:rFonts w:ascii="Times New Roman" w:eastAsia="Calibri" w:hAnsi="Times New Roman"/>
                <w:lang w:val="uk-UA" w:eastAsia="zh-CN"/>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технології будівельного виробництва;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безпеки життя і здоров’я людини, захисту навколишнього природного середовища;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сертифікованого інженера-проектувальника, у частині забезпечення економії енергії.</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lang w:val="uk-UA" w:eastAsia="zh-CN"/>
              </w:rPr>
              <w:t>2.2. Для документального підтвердження наявності в учасника працівників, які мають необхідні знання та досвід для виконання робіт згідно предмету закупівлі, учасник в складі тендерної пропозиції надає:</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належним чином завірені копії трудових книжок таких осіб із записами про прийом на роботу та/або накази про прийняття на роботу таких осіб, та/або цивільно-правові угоди, </w:t>
            </w:r>
            <w:proofErr w:type="spellStart"/>
            <w:r w:rsidRPr="004F7CA6">
              <w:rPr>
                <w:rFonts w:ascii="Times New Roman" w:eastAsia="Calibri" w:hAnsi="Times New Roman"/>
                <w:lang w:val="uk-UA" w:eastAsia="zh-CN"/>
              </w:rPr>
              <w:t>заключені</w:t>
            </w:r>
            <w:proofErr w:type="spellEnd"/>
            <w:r w:rsidRPr="004F7CA6">
              <w:rPr>
                <w:rFonts w:ascii="Times New Roman" w:eastAsia="Calibri" w:hAnsi="Times New Roman"/>
                <w:lang w:val="uk-UA" w:eastAsia="zh-CN"/>
              </w:rPr>
              <w:t xml:space="preserve"> із такими особами, на кожну особу, вказану в довідці;</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належним чином завірені копії кваліфікаційних сертифікатів відповідальних виконавців окремих видів робіт (послуг), на кожного інженера-проектувальника зазначеного у довідці.</w:t>
            </w:r>
          </w:p>
          <w:p w:rsidR="004F7CA6" w:rsidRPr="004F7CA6" w:rsidRDefault="004F7CA6" w:rsidP="004F7CA6">
            <w:pPr>
              <w:shd w:val="clear" w:color="auto" w:fill="FFFFFF"/>
              <w:spacing w:after="0" w:line="240" w:lineRule="auto"/>
              <w:ind w:firstLine="312"/>
              <w:jc w:val="both"/>
              <w:rPr>
                <w:rFonts w:ascii="Times New Roman" w:eastAsia="Calibri" w:hAnsi="Times New Roman"/>
                <w:lang w:val="uk-UA" w:eastAsia="zh-CN"/>
              </w:rPr>
            </w:pPr>
            <w:r w:rsidRPr="004F7CA6">
              <w:rPr>
                <w:rFonts w:ascii="Times New Roman" w:eastAsia="Calibri" w:hAnsi="Times New Roman"/>
                <w:lang w:val="uk-UA" w:eastAsia="zh-CN"/>
              </w:rPr>
              <w:t>2.3. Учасник у складі своєї тендерної пропозиції  повинен надати інформацію щодо головного інженера проекту (далі по тексту ГІП). ГІП повинен мати категорію провідного інженера-проектувальника та обов’язково  бути в штаті учасника. На підтвердження цієї вимоги надати:</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xml:space="preserve">- інформаційну довідку, в довільній формі щодо </w:t>
            </w:r>
            <w:proofErr w:type="spellStart"/>
            <w:r w:rsidRPr="004F7CA6">
              <w:rPr>
                <w:rFonts w:ascii="Times New Roman" w:eastAsia="Calibri" w:hAnsi="Times New Roman"/>
                <w:lang w:val="uk-UA" w:eastAsia="zh-CN"/>
              </w:rPr>
              <w:t>ГІПа</w:t>
            </w:r>
            <w:proofErr w:type="spellEnd"/>
            <w:r w:rsidRPr="004F7CA6">
              <w:rPr>
                <w:rFonts w:ascii="Times New Roman" w:eastAsia="Calibri" w:hAnsi="Times New Roman"/>
                <w:lang w:val="uk-UA" w:eastAsia="zh-CN"/>
              </w:rPr>
              <w:t>;</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копію кваліфікаційного сертифікату провідного інженера-проектувальника;</w:t>
            </w:r>
          </w:p>
          <w:p w:rsidR="004F7CA6" w:rsidRPr="004F7CA6" w:rsidRDefault="004F7CA6" w:rsidP="004F7CA6">
            <w:pPr>
              <w:shd w:val="clear" w:color="auto" w:fill="FFFFFF"/>
              <w:spacing w:after="0" w:line="240" w:lineRule="auto"/>
              <w:jc w:val="both"/>
              <w:rPr>
                <w:rFonts w:ascii="Times New Roman" w:eastAsia="Calibri" w:hAnsi="Times New Roman"/>
                <w:lang w:val="uk-UA" w:eastAsia="zh-CN"/>
              </w:rPr>
            </w:pPr>
            <w:r w:rsidRPr="004F7CA6">
              <w:rPr>
                <w:rFonts w:ascii="Times New Roman" w:eastAsia="Calibri" w:hAnsi="Times New Roman"/>
                <w:lang w:val="uk-UA" w:eastAsia="zh-CN"/>
              </w:rPr>
              <w:t>- копію чинного страхового полісу до Договору добровільного страхування цивільно-правової відповідальності перед третіми особами при здійснені професійної діяльності.</w:t>
            </w:r>
          </w:p>
          <w:p w:rsidR="004F7CA6" w:rsidRPr="004F7CA6" w:rsidRDefault="004F7CA6" w:rsidP="004F7CA6">
            <w:pPr>
              <w:tabs>
                <w:tab w:val="left" w:pos="1980"/>
              </w:tabs>
              <w:suppressAutoHyphens/>
              <w:spacing w:after="0" w:line="240" w:lineRule="auto"/>
              <w:ind w:firstLine="456"/>
              <w:jc w:val="both"/>
              <w:rPr>
                <w:rFonts w:ascii="Times New Roman" w:eastAsia="Calibri" w:hAnsi="Times New Roman"/>
                <w:bCs/>
                <w:lang w:val="uk-UA" w:eastAsia="zh-CN"/>
              </w:rPr>
            </w:pPr>
          </w:p>
        </w:tc>
      </w:tr>
      <w:tr w:rsidR="004F7CA6" w:rsidRPr="004F7CA6" w:rsidTr="00E47FDB">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b/>
                <w:color w:val="00000A"/>
                <w:kern w:val="2"/>
                <w:lang w:val="uk-UA"/>
              </w:rPr>
            </w:pPr>
            <w:r w:rsidRPr="004F7CA6">
              <w:rPr>
                <w:rFonts w:ascii="Times New Roman" w:hAnsi="Times New Roman"/>
                <w:b/>
                <w:bCs/>
                <w:color w:val="00000A"/>
                <w:kern w:val="2"/>
                <w:lang w:val="uk-UA"/>
              </w:rPr>
              <w:lastRenderedPageBreak/>
              <w:t>3.</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r w:rsidRPr="004F7CA6">
              <w:rPr>
                <w:rFonts w:ascii="Times New Roman" w:hAnsi="Times New Roman"/>
                <w:b/>
                <w:color w:val="00000A"/>
                <w:kern w:val="2"/>
                <w:lang w:val="uk-UA"/>
              </w:rPr>
              <w:t xml:space="preserve">Наявність  документально підтвердженого досвіду виконання аналогічного (аналогічних) за предметом закупівлі  договору </w:t>
            </w:r>
            <w:r w:rsidRPr="004F7CA6">
              <w:rPr>
                <w:rFonts w:ascii="Times New Roman" w:hAnsi="Times New Roman"/>
                <w:b/>
                <w:color w:val="00000A"/>
                <w:kern w:val="2"/>
                <w:lang w:val="uk-UA"/>
              </w:rPr>
              <w:lastRenderedPageBreak/>
              <w:t>(договорів)</w:t>
            </w:r>
          </w:p>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ind w:firstLine="314"/>
              <w:jc w:val="both"/>
              <w:rPr>
                <w:rFonts w:ascii="Times New Roman" w:hAnsi="Times New Roman"/>
                <w:color w:val="00000A"/>
                <w:kern w:val="2"/>
                <w:lang w:val="uk-UA"/>
              </w:rPr>
            </w:pPr>
            <w:r w:rsidRPr="004F7CA6">
              <w:rPr>
                <w:rFonts w:ascii="Times New Roman" w:hAnsi="Times New Roman"/>
                <w:color w:val="00000A"/>
                <w:kern w:val="2"/>
                <w:lang w:val="uk-UA"/>
              </w:rPr>
              <w:lastRenderedPageBreak/>
              <w:t>3.1. Довідка за формою*** з інформацією про наявність в учасника документально підтвердженого досвіду виконання  аналогічного (аналогічних) за предметом закупівлі договору (договорів).</w:t>
            </w:r>
          </w:p>
          <w:p w:rsidR="004F7CA6" w:rsidRPr="004F7CA6" w:rsidRDefault="004F7CA6" w:rsidP="004F7CA6">
            <w:pPr>
              <w:shd w:val="clear" w:color="auto" w:fill="FFFFFF"/>
              <w:spacing w:after="0" w:line="240" w:lineRule="auto"/>
              <w:ind w:firstLine="312"/>
              <w:jc w:val="both"/>
              <w:rPr>
                <w:rFonts w:ascii="Times New Roman" w:hAnsi="Times New Roman"/>
                <w:color w:val="00000A"/>
                <w:kern w:val="2"/>
                <w:lang w:val="uk-UA"/>
              </w:rPr>
            </w:pPr>
            <w:r w:rsidRPr="004F7CA6">
              <w:rPr>
                <w:rFonts w:ascii="Times New Roman" w:hAnsi="Times New Roman"/>
                <w:color w:val="00000A"/>
                <w:kern w:val="2"/>
                <w:lang w:val="uk-UA"/>
              </w:rPr>
              <w:lastRenderedPageBreak/>
              <w:t>3.2. На підтвердження інформації зазначеної в довідці учасник у складі пропозиції повинен надати:</w:t>
            </w:r>
          </w:p>
          <w:p w:rsidR="004F7CA6" w:rsidRPr="004F7CA6" w:rsidRDefault="004F7CA6" w:rsidP="004F7CA6">
            <w:pPr>
              <w:shd w:val="clear" w:color="auto" w:fill="FFFFFF"/>
              <w:spacing w:after="0" w:line="240" w:lineRule="auto"/>
              <w:jc w:val="both"/>
              <w:rPr>
                <w:rFonts w:ascii="Times New Roman" w:hAnsi="Times New Roman"/>
                <w:color w:val="00000A"/>
                <w:kern w:val="2"/>
                <w:lang w:val="uk-UA"/>
              </w:rPr>
            </w:pPr>
            <w:r w:rsidRPr="004F7CA6">
              <w:rPr>
                <w:rFonts w:ascii="Times New Roman" w:hAnsi="Times New Roman"/>
                <w:color w:val="00000A"/>
                <w:kern w:val="2"/>
                <w:lang w:val="uk-UA"/>
              </w:rPr>
              <w:t>– сканований оригінал вказаного у довідці договору включно з додатками та невід’ємними частинами до нього і додатковими угодами, якщо такі укладалися;</w:t>
            </w:r>
          </w:p>
          <w:p w:rsidR="004F7CA6" w:rsidRPr="004F7CA6" w:rsidRDefault="004F7CA6" w:rsidP="004F7CA6">
            <w:pPr>
              <w:shd w:val="clear" w:color="auto" w:fill="FFFFFF"/>
              <w:spacing w:after="0" w:line="240" w:lineRule="auto"/>
              <w:jc w:val="both"/>
              <w:rPr>
                <w:rFonts w:ascii="Times New Roman" w:hAnsi="Times New Roman"/>
                <w:color w:val="00000A"/>
                <w:kern w:val="2"/>
                <w:lang w:val="uk-UA"/>
              </w:rPr>
            </w:pPr>
            <w:r w:rsidRPr="004F7CA6">
              <w:rPr>
                <w:rFonts w:ascii="Times New Roman" w:hAnsi="Times New Roman"/>
                <w:color w:val="00000A"/>
                <w:kern w:val="2"/>
                <w:lang w:val="uk-UA"/>
              </w:rPr>
              <w:t>– сканований оригінал позитивного експертного звіту з додатками до нього.</w:t>
            </w:r>
          </w:p>
          <w:p w:rsidR="00144697" w:rsidRPr="00144697" w:rsidRDefault="00144697" w:rsidP="00144697">
            <w:pPr>
              <w:tabs>
                <w:tab w:val="left" w:pos="1980"/>
              </w:tabs>
              <w:suppressAutoHyphens/>
              <w:spacing w:after="0" w:line="240" w:lineRule="auto"/>
              <w:jc w:val="both"/>
              <w:rPr>
                <w:rFonts w:ascii="Times New Roman" w:hAnsi="Times New Roman" w:cs="Calibri"/>
                <w:i/>
                <w:color w:val="00000A"/>
                <w:kern w:val="2"/>
                <w:u w:color="000000"/>
                <w:lang w:val="uk-UA" w:eastAsia="uk-UA"/>
              </w:rPr>
            </w:pPr>
            <w:r w:rsidRPr="00144697">
              <w:rPr>
                <w:rFonts w:ascii="Times New Roman" w:hAnsi="Times New Roman" w:cs="Calibri"/>
                <w:i/>
                <w:color w:val="00000A"/>
                <w:kern w:val="2"/>
                <w:u w:color="000000"/>
                <w:lang w:val="uk-UA" w:eastAsia="uk-UA"/>
              </w:rPr>
              <w:t xml:space="preserve">Аналогічним вважається договір, предметом якого є виконання проектних робіт з реконструкції </w:t>
            </w:r>
            <w:r w:rsidRPr="001024A7">
              <w:rPr>
                <w:rFonts w:ascii="Times New Roman" w:hAnsi="Times New Roman" w:cs="Calibri"/>
                <w:i/>
                <w:color w:val="00000A"/>
                <w:kern w:val="2"/>
                <w:u w:color="000000"/>
                <w:lang w:val="uk-UA" w:eastAsia="uk-UA"/>
              </w:rPr>
              <w:t>системи</w:t>
            </w:r>
            <w:r w:rsidRPr="00144697">
              <w:rPr>
                <w:rFonts w:ascii="Times New Roman" w:hAnsi="Times New Roman" w:cs="Calibri"/>
                <w:i/>
                <w:color w:val="00000A"/>
                <w:kern w:val="2"/>
                <w:u w:color="000000"/>
                <w:lang w:val="uk-UA" w:eastAsia="uk-UA"/>
              </w:rPr>
              <w:t>/систем</w:t>
            </w:r>
            <w:r w:rsidRPr="001024A7">
              <w:rPr>
                <w:rFonts w:ascii="Times New Roman" w:hAnsi="Times New Roman" w:cs="Calibri"/>
                <w:i/>
                <w:color w:val="00000A"/>
                <w:kern w:val="2"/>
                <w:u w:color="000000"/>
                <w:lang w:val="uk-UA" w:eastAsia="uk-UA"/>
              </w:rPr>
              <w:t xml:space="preserve"> теплопостачання </w:t>
            </w:r>
            <w:r w:rsidRPr="00144697">
              <w:rPr>
                <w:rFonts w:ascii="Times New Roman" w:hAnsi="Times New Roman" w:cs="Calibri"/>
                <w:i/>
                <w:color w:val="00000A"/>
                <w:kern w:val="2"/>
                <w:u w:color="000000"/>
                <w:lang w:val="uk-UA" w:eastAsia="uk-UA"/>
              </w:rPr>
              <w:t>або</w:t>
            </w:r>
            <w:r>
              <w:rPr>
                <w:rFonts w:ascii="Times New Roman" w:hAnsi="Times New Roman"/>
                <w:b/>
                <w:bCs/>
                <w:lang w:val="uk-UA"/>
              </w:rPr>
              <w:t xml:space="preserve"> </w:t>
            </w:r>
            <w:r w:rsidRPr="00144697">
              <w:rPr>
                <w:rFonts w:ascii="Times New Roman" w:hAnsi="Times New Roman" w:cs="Calibri"/>
                <w:i/>
                <w:color w:val="00000A"/>
                <w:kern w:val="2"/>
                <w:u w:color="000000"/>
                <w:lang w:val="uk-UA" w:eastAsia="uk-UA"/>
              </w:rPr>
              <w:t>котельні/</w:t>
            </w:r>
            <w:proofErr w:type="spellStart"/>
            <w:r w:rsidRPr="00144697">
              <w:rPr>
                <w:rFonts w:ascii="Times New Roman" w:hAnsi="Times New Roman" w:cs="Calibri"/>
                <w:i/>
                <w:color w:val="00000A"/>
                <w:kern w:val="2"/>
                <w:u w:color="000000"/>
                <w:lang w:val="uk-UA" w:eastAsia="uk-UA"/>
              </w:rPr>
              <w:t>котелень</w:t>
            </w:r>
            <w:proofErr w:type="spellEnd"/>
            <w:r w:rsidRPr="00144697">
              <w:rPr>
                <w:rFonts w:ascii="Times New Roman" w:hAnsi="Times New Roman" w:cs="Calibri"/>
                <w:i/>
                <w:color w:val="00000A"/>
                <w:kern w:val="2"/>
                <w:u w:color="000000"/>
                <w:lang w:val="uk-UA" w:eastAsia="uk-UA"/>
              </w:rPr>
              <w:t xml:space="preserve">, що за класом наслідків (відповідальності) належить до об’єктів не нижче СС2. Враховуючи, що відповідно до умов цієї тендерної документації, а саме: </w:t>
            </w:r>
            <w:r>
              <w:rPr>
                <w:rFonts w:ascii="Times New Roman" w:hAnsi="Times New Roman" w:cs="Calibri"/>
                <w:i/>
                <w:color w:val="00000A"/>
                <w:kern w:val="2"/>
                <w:u w:color="000000"/>
                <w:lang w:val="uk-UA" w:eastAsia="uk-UA"/>
              </w:rPr>
              <w:t>технічного завдання (Додаток 1</w:t>
            </w:r>
            <w:r w:rsidRPr="00144697">
              <w:rPr>
                <w:rFonts w:ascii="Times New Roman" w:hAnsi="Times New Roman" w:cs="Calibri"/>
                <w:i/>
                <w:color w:val="00000A"/>
                <w:kern w:val="2"/>
                <w:u w:color="000000"/>
                <w:lang w:val="uk-UA" w:eastAsia="uk-UA"/>
              </w:rPr>
              <w:t xml:space="preserve">), проходження комплексної експертизи проекту покладено на проектувальника (виконавця), то учасник у складі своєї пропозиції повинен надати документи, які підтверджують, що згідно з аналогічним договором, саме на учасника було покладено проходження комплексної експертизи відповідного проекту. </w:t>
            </w:r>
          </w:p>
          <w:p w:rsidR="004F7CA6" w:rsidRPr="004F7CA6" w:rsidRDefault="004F7CA6" w:rsidP="004F7CA6">
            <w:pPr>
              <w:tabs>
                <w:tab w:val="left" w:pos="1980"/>
              </w:tabs>
              <w:suppressAutoHyphens/>
              <w:spacing w:after="0" w:line="240" w:lineRule="auto"/>
              <w:jc w:val="both"/>
              <w:rPr>
                <w:rFonts w:ascii="Times New Roman" w:hAnsi="Times New Roman"/>
                <w:color w:val="00000A"/>
                <w:kern w:val="2"/>
                <w:lang w:val="uk-UA"/>
              </w:rPr>
            </w:pPr>
          </w:p>
        </w:tc>
      </w:tr>
      <w:tr w:rsidR="004F7CA6" w:rsidRPr="004F7CA6" w:rsidTr="00E47FDB">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after="0" w:line="240" w:lineRule="auto"/>
              <w:jc w:val="center"/>
              <w:rPr>
                <w:rFonts w:ascii="Times New Roman" w:hAnsi="Times New Roman"/>
                <w:b/>
                <w:bCs/>
                <w:color w:val="00000A"/>
                <w:kern w:val="2"/>
                <w:lang w:val="uk-UA"/>
              </w:rPr>
            </w:pPr>
            <w:r w:rsidRPr="004F7CA6">
              <w:rPr>
                <w:rFonts w:ascii="Times New Roman" w:hAnsi="Times New Roman"/>
                <w:b/>
                <w:bCs/>
                <w:color w:val="00000A"/>
                <w:kern w:val="2"/>
                <w:lang w:val="uk-UA"/>
              </w:rPr>
              <w:lastRenderedPageBreak/>
              <w:t>4.</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widowControl w:val="0"/>
              <w:tabs>
                <w:tab w:val="left" w:pos="1080"/>
              </w:tabs>
              <w:suppressAutoHyphens/>
              <w:spacing w:after="0" w:line="240" w:lineRule="auto"/>
              <w:rPr>
                <w:rFonts w:ascii="Times New Roman" w:hAnsi="Times New Roman"/>
                <w:b/>
                <w:color w:val="00000A"/>
                <w:kern w:val="2"/>
                <w:lang w:val="uk-UA"/>
              </w:rPr>
            </w:pPr>
            <w:r w:rsidRPr="004F7CA6">
              <w:rPr>
                <w:rFonts w:ascii="Times New Roman" w:hAnsi="Times New Roman"/>
                <w:b/>
                <w:color w:val="00000A"/>
                <w:kern w:val="2"/>
                <w:lang w:val="uk-UA"/>
              </w:rPr>
              <w:t>Наявність фінансової спроможності, яка підтверджується фінансовою звітністю</w:t>
            </w:r>
          </w:p>
        </w:tc>
        <w:tc>
          <w:tcPr>
            <w:tcW w:w="552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hd w:val="clear" w:color="auto" w:fill="FFFFFF"/>
              <w:spacing w:after="0" w:line="240" w:lineRule="auto"/>
              <w:ind w:firstLine="312"/>
              <w:jc w:val="both"/>
              <w:rPr>
                <w:rFonts w:ascii="Times New Roman" w:hAnsi="Times New Roman"/>
                <w:color w:val="00000A"/>
                <w:kern w:val="2"/>
                <w:lang w:val="uk-UA"/>
              </w:rPr>
            </w:pPr>
            <w:r w:rsidRPr="004F7CA6">
              <w:rPr>
                <w:rFonts w:ascii="Times New Roman" w:hAnsi="Times New Roman"/>
                <w:color w:val="00000A"/>
                <w:kern w:val="2"/>
                <w:lang w:val="uk-UA"/>
              </w:rPr>
              <w:t>Копію фінансового звіту за 2022 рік, в якому в графі «Чистий дохід від реалізації продукції (товарів, робіт, послуг)» буде відображена сума, що становить 100% від очікуваної вартості закупівлі або копію податкової декларації про майновий стан і доходи за 2022 рік, в якій в додатку Ф2 розділу 1 «Доходи від провадження господарської діяльності, а саме: сума одержаного доходу становить 100% від очікуваної  вартості закупівлі або копію інших документів, які передбачені чинним законодавством України та повинні підтверджувати зазначену вище інформацію.</w:t>
            </w:r>
          </w:p>
        </w:tc>
      </w:tr>
    </w:tbl>
    <w:p w:rsidR="004F7CA6" w:rsidRPr="004F7CA6" w:rsidRDefault="004F7CA6" w:rsidP="004F7CA6">
      <w:pPr>
        <w:suppressAutoHyphens/>
        <w:spacing w:after="0" w:line="240" w:lineRule="auto"/>
        <w:jc w:val="both"/>
        <w:outlineLvl w:val="0"/>
        <w:rPr>
          <w:rFonts w:ascii="Times New Roman" w:hAnsi="Times New Roman"/>
          <w:b/>
          <w:color w:val="00000A"/>
          <w:kern w:val="1"/>
          <w:lang w:val="uk-UA"/>
        </w:rPr>
      </w:pPr>
    </w:p>
    <w:p w:rsidR="004F7CA6" w:rsidRPr="004F7CA6" w:rsidRDefault="004F7CA6" w:rsidP="004F7CA6">
      <w:pPr>
        <w:tabs>
          <w:tab w:val="left" w:pos="4156"/>
        </w:tabs>
        <w:suppressAutoHyphens/>
        <w:spacing w:after="0" w:line="240" w:lineRule="auto"/>
        <w:jc w:val="both"/>
        <w:outlineLvl w:val="0"/>
        <w:rPr>
          <w:rFonts w:ascii="Times New Roman" w:hAnsi="Times New Roman"/>
          <w:b/>
          <w:color w:val="00000A"/>
          <w:kern w:val="1"/>
          <w:lang w:val="uk-UA"/>
        </w:rPr>
      </w:pPr>
      <w:r w:rsidRPr="004F7CA6">
        <w:rPr>
          <w:rFonts w:ascii="Times New Roman" w:hAnsi="Times New Roman"/>
          <w:b/>
          <w:color w:val="00000A"/>
          <w:kern w:val="1"/>
          <w:lang w:val="uk-UA"/>
        </w:rPr>
        <w:tab/>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aps/>
          <w:color w:val="00000A"/>
          <w:kern w:val="2"/>
          <w:lang w:val="uk-UA"/>
        </w:rPr>
        <w:t>***Довідка</w:t>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r w:rsidRPr="004F7CA6">
        <w:rPr>
          <w:rFonts w:ascii="Times New Roman" w:hAnsi="Times New Roman"/>
          <w:b/>
          <w:bCs/>
          <w:caps/>
          <w:color w:val="00000A"/>
          <w:kern w:val="2"/>
          <w:lang w:val="uk-UA"/>
        </w:rPr>
        <w:t xml:space="preserve">про </w:t>
      </w:r>
      <w:r w:rsidRPr="004F7CA6">
        <w:rPr>
          <w:rFonts w:ascii="Times New Roman" w:hAnsi="Times New Roman"/>
          <w:b/>
          <w:bCs/>
          <w:color w:val="00000A"/>
          <w:kern w:val="2"/>
          <w:lang w:val="uk-UA"/>
        </w:rPr>
        <w:t>НАЯВНІСТЬ  ДОКУМЕНТАЛЬНО ПІДТВЕРДЖЕНОГО ДОСВІДУ ВИКОНАННЯ  АНАЛОГІЧНОГО (АНАЛОГІЧНИХ) ЗА ПРЕДМЕТОМ ЗАКУПІВЛІ ДОГОВОРУ (ДОГОВОРІВ)</w:t>
      </w:r>
    </w:p>
    <w:p w:rsidR="004F7CA6" w:rsidRPr="004F7CA6" w:rsidRDefault="004F7CA6" w:rsidP="004F7CA6">
      <w:pPr>
        <w:tabs>
          <w:tab w:val="left" w:pos="0"/>
        </w:tabs>
        <w:suppressAutoHyphens/>
        <w:spacing w:after="0" w:line="240" w:lineRule="auto"/>
        <w:jc w:val="center"/>
        <w:rPr>
          <w:rFonts w:ascii="Times New Roman" w:hAnsi="Times New Roman"/>
          <w:color w:val="00000A"/>
          <w:kern w:val="2"/>
          <w:lang w:val="uk-UA"/>
        </w:rPr>
      </w:pPr>
    </w:p>
    <w:tbl>
      <w:tblPr>
        <w:tblW w:w="9945" w:type="dxa"/>
        <w:tblInd w:w="108" w:type="dxa"/>
        <w:tblLayout w:type="fixed"/>
        <w:tblLook w:val="04A0" w:firstRow="1" w:lastRow="0" w:firstColumn="1" w:lastColumn="0" w:noHBand="0" w:noVBand="1"/>
      </w:tblPr>
      <w:tblGrid>
        <w:gridCol w:w="565"/>
        <w:gridCol w:w="1301"/>
        <w:gridCol w:w="2529"/>
        <w:gridCol w:w="2112"/>
        <w:gridCol w:w="3438"/>
      </w:tblGrid>
      <w:tr w:rsidR="004F7CA6" w:rsidRPr="004F7CA6" w:rsidTr="00E47FDB">
        <w:tc>
          <w:tcPr>
            <w:tcW w:w="565"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 з/п</w:t>
            </w:r>
          </w:p>
        </w:tc>
        <w:tc>
          <w:tcPr>
            <w:tcW w:w="1301"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Номер та дата договору</w:t>
            </w:r>
          </w:p>
        </w:tc>
        <w:tc>
          <w:tcPr>
            <w:tcW w:w="2529"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 xml:space="preserve">Найменування </w:t>
            </w:r>
          </w:p>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робіт та клас наслідків</w:t>
            </w:r>
          </w:p>
        </w:tc>
        <w:tc>
          <w:tcPr>
            <w:tcW w:w="2112"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Назва організації, з якою укладено договір</w:t>
            </w:r>
          </w:p>
        </w:tc>
        <w:tc>
          <w:tcPr>
            <w:tcW w:w="3438" w:type="dxa"/>
            <w:tcBorders>
              <w:top w:val="single" w:sz="4" w:space="0" w:color="00000A"/>
              <w:left w:val="single" w:sz="4" w:space="0" w:color="00000A"/>
              <w:bottom w:val="single" w:sz="4" w:space="0" w:color="00000A"/>
              <w:right w:val="single" w:sz="4" w:space="0" w:color="00000A"/>
            </w:tcBorders>
            <w:shd w:val="clear" w:color="auto" w:fill="FFFFFF"/>
            <w:hideMark/>
          </w:tcPr>
          <w:p w:rsidR="004F7CA6" w:rsidRPr="004F7CA6" w:rsidRDefault="004F7CA6" w:rsidP="004F7CA6">
            <w:pPr>
              <w:suppressAutoHyphens/>
              <w:spacing w:after="0" w:line="240" w:lineRule="auto"/>
              <w:jc w:val="center"/>
              <w:rPr>
                <w:rFonts w:ascii="Times New Roman" w:hAnsi="Times New Roman"/>
                <w:color w:val="00000A"/>
                <w:kern w:val="2"/>
                <w:lang w:val="uk-UA"/>
              </w:rPr>
            </w:pPr>
            <w:r w:rsidRPr="004F7CA6">
              <w:rPr>
                <w:rFonts w:ascii="Times New Roman" w:hAnsi="Times New Roman"/>
                <w:color w:val="00000A"/>
                <w:kern w:val="2"/>
                <w:lang w:val="uk-UA"/>
              </w:rPr>
              <w:t>Адреса, контактні телефони особи контрагента, відповідальної за виконання договору</w:t>
            </w:r>
          </w:p>
        </w:tc>
      </w:tr>
      <w:tr w:rsidR="004F7CA6" w:rsidRPr="004F7CA6" w:rsidTr="00E47FDB">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4F7CA6" w:rsidRPr="004F7CA6" w:rsidRDefault="004F7CA6" w:rsidP="004F7CA6">
            <w:pPr>
              <w:suppressAutoHyphens/>
              <w:spacing w:line="240" w:lineRule="auto"/>
              <w:jc w:val="both"/>
              <w:rPr>
                <w:rFonts w:ascii="Times New Roman" w:hAnsi="Times New Roman"/>
                <w:b/>
                <w:bCs/>
                <w:color w:val="00000A"/>
                <w:kern w:val="2"/>
                <w:lang w:val="uk-UA"/>
              </w:rPr>
            </w:pPr>
          </w:p>
        </w:tc>
      </w:tr>
    </w:tbl>
    <w:p w:rsidR="004F7CA6" w:rsidRPr="004F7CA6" w:rsidRDefault="004F7CA6" w:rsidP="004F7CA6">
      <w:pPr>
        <w:suppressAutoHyphens/>
        <w:spacing w:after="0" w:line="240" w:lineRule="auto"/>
        <w:jc w:val="both"/>
        <w:rPr>
          <w:rFonts w:ascii="Times New Roman" w:hAnsi="Times New Roman"/>
          <w:color w:val="00000A"/>
          <w:kern w:val="1"/>
          <w:lang w:val="uk-UA"/>
        </w:rPr>
      </w:pPr>
    </w:p>
    <w:p w:rsidR="004F7CA6" w:rsidRPr="004F7CA6" w:rsidRDefault="004F7CA6" w:rsidP="004F7CA6">
      <w:pPr>
        <w:suppressAutoHyphens/>
        <w:spacing w:after="0" w:line="240" w:lineRule="auto"/>
        <w:jc w:val="both"/>
        <w:rPr>
          <w:rFonts w:ascii="Times New Roman" w:hAnsi="Times New Roman"/>
          <w:color w:val="00000A"/>
          <w:kern w:val="1"/>
          <w:lang w:val="uk-UA"/>
        </w:rPr>
      </w:pPr>
      <w:r w:rsidRPr="004F7CA6">
        <w:rPr>
          <w:rFonts w:ascii="Times New Roman" w:hAnsi="Times New Roman"/>
          <w:color w:val="00000A"/>
          <w:kern w:val="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7CA6" w:rsidRPr="004F7CA6" w:rsidRDefault="004F7CA6" w:rsidP="004F7CA6">
      <w:pPr>
        <w:spacing w:after="0" w:line="240" w:lineRule="auto"/>
        <w:ind w:left="567"/>
        <w:jc w:val="center"/>
        <w:rPr>
          <w:rFonts w:ascii="Times New Roman" w:hAnsi="Times New Roman"/>
          <w:b/>
          <w:lang w:val="uk-UA"/>
        </w:rPr>
      </w:pPr>
      <w:r w:rsidRPr="004F7CA6">
        <w:rPr>
          <w:rFonts w:ascii="Times New Roman" w:hAnsi="Times New Roman"/>
          <w:lang w:val="uk-UA"/>
        </w:rPr>
        <w:t xml:space="preserve">                                                                                                                                </w:t>
      </w:r>
    </w:p>
    <w:p w:rsidR="004F7CA6" w:rsidRPr="004F7CA6" w:rsidRDefault="004F7CA6" w:rsidP="004F7CA6">
      <w:pPr>
        <w:ind w:right="113"/>
        <w:contextualSpacing/>
        <w:jc w:val="center"/>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1024A7" w:rsidRDefault="001024A7" w:rsidP="001024A7">
      <w:pPr>
        <w:ind w:right="113"/>
        <w:contextualSpacing/>
        <w:jc w:val="both"/>
        <w:rPr>
          <w:rFonts w:ascii="Times New Roman" w:hAnsi="Times New Roman"/>
          <w:lang w:val="uk-UA"/>
        </w:rPr>
      </w:pPr>
    </w:p>
    <w:p w:rsidR="001024A7" w:rsidRDefault="001024A7" w:rsidP="001024A7">
      <w:pPr>
        <w:ind w:right="113"/>
        <w:contextualSpacing/>
        <w:jc w:val="both"/>
        <w:rPr>
          <w:rFonts w:ascii="Times New Roman" w:hAnsi="Times New Roman"/>
          <w:lang w:val="uk-UA"/>
        </w:rPr>
      </w:pPr>
      <w:bookmarkStart w:id="0" w:name="_GoBack"/>
      <w:bookmarkEnd w:id="0"/>
    </w:p>
    <w:sectPr w:rsidR="001024A7" w:rsidSect="00CD5F62">
      <w:headerReference w:type="default" r:id="rId10"/>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EE" w:rsidRDefault="00D27FEE">
      <w:pPr>
        <w:spacing w:after="0" w:line="240" w:lineRule="auto"/>
      </w:pPr>
      <w:r>
        <w:separator/>
      </w:r>
    </w:p>
  </w:endnote>
  <w:endnote w:type="continuationSeparator" w:id="0">
    <w:p w:rsidR="00D27FEE" w:rsidRDefault="00D2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EE" w:rsidRDefault="00D27FEE">
      <w:pPr>
        <w:spacing w:after="0" w:line="240" w:lineRule="auto"/>
      </w:pPr>
      <w:r>
        <w:separator/>
      </w:r>
    </w:p>
  </w:footnote>
  <w:footnote w:type="continuationSeparator" w:id="0">
    <w:p w:rsidR="00D27FEE" w:rsidRDefault="00D2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DF" w:rsidRDefault="008229DF" w:rsidP="006E5F85">
    <w:pPr>
      <w:tabs>
        <w:tab w:val="center" w:pos="7029"/>
        <w:tab w:val="right" w:pos="13473"/>
      </w:tabs>
      <w:autoSpaceDE w:val="0"/>
      <w:autoSpaceDN w:val="0"/>
      <w:spacing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CC3C27"/>
    <w:multiLevelType w:val="multilevel"/>
    <w:tmpl w:val="B1361092"/>
    <w:lvl w:ilvl="0">
      <w:start w:val="1"/>
      <w:numFmt w:val="decimal"/>
      <w:lvlText w:val="%1."/>
      <w:lvlJc w:val="left"/>
      <w:pPr>
        <w:ind w:left="420" w:hanging="420"/>
      </w:pPr>
      <w:rPr>
        <w:rFonts w:cs="Arial Unicode MS" w:hint="default"/>
        <w:color w:val="000000"/>
      </w:rPr>
    </w:lvl>
    <w:lvl w:ilvl="1">
      <w:start w:val="1"/>
      <w:numFmt w:val="decimal"/>
      <w:lvlText w:val="%1.%2."/>
      <w:lvlJc w:val="left"/>
      <w:pPr>
        <w:ind w:left="420" w:hanging="420"/>
      </w:pPr>
      <w:rPr>
        <w:rFonts w:cs="Arial Unicode MS" w:hint="default"/>
        <w:color w:val="000000"/>
      </w:rPr>
    </w:lvl>
    <w:lvl w:ilvl="2">
      <w:start w:val="1"/>
      <w:numFmt w:val="decimal"/>
      <w:lvlText w:val="%1.%2.%3."/>
      <w:lvlJc w:val="left"/>
      <w:pPr>
        <w:ind w:left="720" w:hanging="720"/>
      </w:pPr>
      <w:rPr>
        <w:rFonts w:cs="Arial Unicode MS" w:hint="default"/>
        <w:color w:val="000000"/>
      </w:rPr>
    </w:lvl>
    <w:lvl w:ilvl="3">
      <w:start w:val="1"/>
      <w:numFmt w:val="decimal"/>
      <w:lvlText w:val="%1.%2.%3.%4."/>
      <w:lvlJc w:val="left"/>
      <w:pPr>
        <w:ind w:left="720" w:hanging="72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080" w:hanging="108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440" w:hanging="144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9"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ECD3CFD"/>
    <w:multiLevelType w:val="multilevel"/>
    <w:tmpl w:val="B1361092"/>
    <w:lvl w:ilvl="0">
      <w:start w:val="1"/>
      <w:numFmt w:val="decimal"/>
      <w:lvlText w:val="%1."/>
      <w:lvlJc w:val="left"/>
      <w:pPr>
        <w:ind w:left="420" w:hanging="420"/>
      </w:pPr>
      <w:rPr>
        <w:rFonts w:cs="Arial Unicode MS" w:hint="default"/>
        <w:color w:val="000000"/>
      </w:rPr>
    </w:lvl>
    <w:lvl w:ilvl="1">
      <w:start w:val="1"/>
      <w:numFmt w:val="decimal"/>
      <w:lvlText w:val="%1.%2."/>
      <w:lvlJc w:val="left"/>
      <w:pPr>
        <w:ind w:left="420" w:hanging="420"/>
      </w:pPr>
      <w:rPr>
        <w:rFonts w:cs="Arial Unicode MS" w:hint="default"/>
        <w:color w:val="000000"/>
      </w:rPr>
    </w:lvl>
    <w:lvl w:ilvl="2">
      <w:start w:val="1"/>
      <w:numFmt w:val="decimal"/>
      <w:lvlText w:val="%1.%2.%3."/>
      <w:lvlJc w:val="left"/>
      <w:pPr>
        <w:ind w:left="720" w:hanging="720"/>
      </w:pPr>
      <w:rPr>
        <w:rFonts w:cs="Arial Unicode MS" w:hint="default"/>
        <w:color w:val="000000"/>
      </w:rPr>
    </w:lvl>
    <w:lvl w:ilvl="3">
      <w:start w:val="1"/>
      <w:numFmt w:val="decimal"/>
      <w:lvlText w:val="%1.%2.%3.%4."/>
      <w:lvlJc w:val="left"/>
      <w:pPr>
        <w:ind w:left="720" w:hanging="72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080" w:hanging="108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440" w:hanging="144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12"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8"/>
  </w:num>
  <w:num w:numId="2">
    <w:abstractNumId w:val="11"/>
  </w:num>
  <w:num w:numId="3">
    <w:abstractNumId w:val="15"/>
  </w:num>
  <w:num w:numId="4">
    <w:abstractNumId w:val="14"/>
  </w:num>
  <w:num w:numId="5">
    <w:abstractNumId w:val="13"/>
  </w:num>
  <w:num w:numId="6">
    <w:abstractNumId w:val="17"/>
  </w:num>
  <w:num w:numId="7">
    <w:abstractNumId w:val="10"/>
  </w:num>
  <w:num w:numId="8">
    <w:abstractNumId w:val="6"/>
  </w:num>
  <w:num w:numId="9">
    <w:abstractNumId w:val="7"/>
  </w:num>
  <w:num w:numId="10">
    <w:abstractNumId w:val="5"/>
  </w:num>
  <w:num w:numId="11">
    <w:abstractNumId w:val="19"/>
  </w:num>
  <w:num w:numId="12">
    <w:abstractNumId w:val="18"/>
  </w:num>
  <w:num w:numId="13">
    <w:abstractNumId w:val="12"/>
  </w:num>
  <w:num w:numId="14">
    <w:abstractNumId w:val="12"/>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
  </w:num>
  <w:num w:numId="16">
    <w:abstractNumId w:val="9"/>
  </w:num>
  <w:num w:numId="17">
    <w:abstractNumId w:val="16"/>
  </w:num>
  <w:num w:numId="1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D"/>
    <w:rsid w:val="00015876"/>
    <w:rsid w:val="0003718F"/>
    <w:rsid w:val="0005666D"/>
    <w:rsid w:val="000570E3"/>
    <w:rsid w:val="00067B8D"/>
    <w:rsid w:val="00074A80"/>
    <w:rsid w:val="0008654C"/>
    <w:rsid w:val="000916D4"/>
    <w:rsid w:val="000B10D2"/>
    <w:rsid w:val="000B163F"/>
    <w:rsid w:val="000B4D40"/>
    <w:rsid w:val="000C783C"/>
    <w:rsid w:val="000F0FA5"/>
    <w:rsid w:val="000F634C"/>
    <w:rsid w:val="001024A7"/>
    <w:rsid w:val="00122CA9"/>
    <w:rsid w:val="00144697"/>
    <w:rsid w:val="001452A3"/>
    <w:rsid w:val="00153956"/>
    <w:rsid w:val="00162E08"/>
    <w:rsid w:val="00167FCF"/>
    <w:rsid w:val="00183A6F"/>
    <w:rsid w:val="00185513"/>
    <w:rsid w:val="0019082D"/>
    <w:rsid w:val="001926D3"/>
    <w:rsid w:val="001B5D75"/>
    <w:rsid w:val="001D7000"/>
    <w:rsid w:val="001E3D2E"/>
    <w:rsid w:val="001E4F88"/>
    <w:rsid w:val="001E5D9D"/>
    <w:rsid w:val="001F5E78"/>
    <w:rsid w:val="00236FED"/>
    <w:rsid w:val="002C20E8"/>
    <w:rsid w:val="002D01E5"/>
    <w:rsid w:val="00300A45"/>
    <w:rsid w:val="00312C2A"/>
    <w:rsid w:val="00314926"/>
    <w:rsid w:val="00317A52"/>
    <w:rsid w:val="00330C20"/>
    <w:rsid w:val="00334D63"/>
    <w:rsid w:val="0034187A"/>
    <w:rsid w:val="00370CBA"/>
    <w:rsid w:val="00384A7D"/>
    <w:rsid w:val="003B60DA"/>
    <w:rsid w:val="003C0851"/>
    <w:rsid w:val="003C5DC1"/>
    <w:rsid w:val="003D4C9A"/>
    <w:rsid w:val="003E261A"/>
    <w:rsid w:val="003E510F"/>
    <w:rsid w:val="0042065B"/>
    <w:rsid w:val="00422966"/>
    <w:rsid w:val="00424F11"/>
    <w:rsid w:val="00444968"/>
    <w:rsid w:val="0045520C"/>
    <w:rsid w:val="00456D36"/>
    <w:rsid w:val="00463FD6"/>
    <w:rsid w:val="00466007"/>
    <w:rsid w:val="004727C6"/>
    <w:rsid w:val="004829A1"/>
    <w:rsid w:val="00492546"/>
    <w:rsid w:val="004957BA"/>
    <w:rsid w:val="004B2810"/>
    <w:rsid w:val="004B33A3"/>
    <w:rsid w:val="004C4565"/>
    <w:rsid w:val="004F7CA6"/>
    <w:rsid w:val="00504EE7"/>
    <w:rsid w:val="00512E65"/>
    <w:rsid w:val="00517010"/>
    <w:rsid w:val="00561AC2"/>
    <w:rsid w:val="00563CA5"/>
    <w:rsid w:val="005823AD"/>
    <w:rsid w:val="00586E60"/>
    <w:rsid w:val="005A3E05"/>
    <w:rsid w:val="005C3AC9"/>
    <w:rsid w:val="005C70BE"/>
    <w:rsid w:val="005C719B"/>
    <w:rsid w:val="005E4B4F"/>
    <w:rsid w:val="005F50D3"/>
    <w:rsid w:val="00611E5F"/>
    <w:rsid w:val="00622D65"/>
    <w:rsid w:val="006473A8"/>
    <w:rsid w:val="00662776"/>
    <w:rsid w:val="00662F97"/>
    <w:rsid w:val="00677B2E"/>
    <w:rsid w:val="00691084"/>
    <w:rsid w:val="00691BAA"/>
    <w:rsid w:val="006A7D34"/>
    <w:rsid w:val="006B54F1"/>
    <w:rsid w:val="006D5ED6"/>
    <w:rsid w:val="006E0EDB"/>
    <w:rsid w:val="006E5F85"/>
    <w:rsid w:val="006F5DF2"/>
    <w:rsid w:val="00720B23"/>
    <w:rsid w:val="00721921"/>
    <w:rsid w:val="007517E4"/>
    <w:rsid w:val="00757372"/>
    <w:rsid w:val="00773B4C"/>
    <w:rsid w:val="007779DA"/>
    <w:rsid w:val="00793C8B"/>
    <w:rsid w:val="007C16E2"/>
    <w:rsid w:val="007E08F3"/>
    <w:rsid w:val="008229DF"/>
    <w:rsid w:val="00843A05"/>
    <w:rsid w:val="00844003"/>
    <w:rsid w:val="008469F4"/>
    <w:rsid w:val="00865FF3"/>
    <w:rsid w:val="00867B6D"/>
    <w:rsid w:val="00877E89"/>
    <w:rsid w:val="008818DF"/>
    <w:rsid w:val="00885706"/>
    <w:rsid w:val="00890978"/>
    <w:rsid w:val="0089384D"/>
    <w:rsid w:val="008A6425"/>
    <w:rsid w:val="008C7DA0"/>
    <w:rsid w:val="008D0144"/>
    <w:rsid w:val="008D0350"/>
    <w:rsid w:val="008F2564"/>
    <w:rsid w:val="0092067B"/>
    <w:rsid w:val="009314CD"/>
    <w:rsid w:val="0096034D"/>
    <w:rsid w:val="00985B0C"/>
    <w:rsid w:val="00990261"/>
    <w:rsid w:val="009A521E"/>
    <w:rsid w:val="009C635F"/>
    <w:rsid w:val="009F14DE"/>
    <w:rsid w:val="00A03222"/>
    <w:rsid w:val="00A13091"/>
    <w:rsid w:val="00A207C1"/>
    <w:rsid w:val="00A32D7B"/>
    <w:rsid w:val="00A338D1"/>
    <w:rsid w:val="00A46EF4"/>
    <w:rsid w:val="00A65D7F"/>
    <w:rsid w:val="00A678CE"/>
    <w:rsid w:val="00A77268"/>
    <w:rsid w:val="00AA1E9E"/>
    <w:rsid w:val="00AB0E9C"/>
    <w:rsid w:val="00AB1988"/>
    <w:rsid w:val="00AE30D4"/>
    <w:rsid w:val="00B02788"/>
    <w:rsid w:val="00B046FB"/>
    <w:rsid w:val="00B118C4"/>
    <w:rsid w:val="00B13D2D"/>
    <w:rsid w:val="00B15325"/>
    <w:rsid w:val="00B16C3E"/>
    <w:rsid w:val="00B20738"/>
    <w:rsid w:val="00B26708"/>
    <w:rsid w:val="00B26DC7"/>
    <w:rsid w:val="00B43CAD"/>
    <w:rsid w:val="00B51A00"/>
    <w:rsid w:val="00B57D40"/>
    <w:rsid w:val="00B62BC4"/>
    <w:rsid w:val="00BA3BDB"/>
    <w:rsid w:val="00BC5D34"/>
    <w:rsid w:val="00BD1FF6"/>
    <w:rsid w:val="00BD43EF"/>
    <w:rsid w:val="00C158C7"/>
    <w:rsid w:val="00C30BD9"/>
    <w:rsid w:val="00C35B63"/>
    <w:rsid w:val="00C4207C"/>
    <w:rsid w:val="00C424C8"/>
    <w:rsid w:val="00C4786E"/>
    <w:rsid w:val="00C52D0E"/>
    <w:rsid w:val="00C62BE5"/>
    <w:rsid w:val="00C926A1"/>
    <w:rsid w:val="00CA7A79"/>
    <w:rsid w:val="00CB2548"/>
    <w:rsid w:val="00CD09A8"/>
    <w:rsid w:val="00CD5F62"/>
    <w:rsid w:val="00CE7FA9"/>
    <w:rsid w:val="00D27FEE"/>
    <w:rsid w:val="00D55EFF"/>
    <w:rsid w:val="00D67390"/>
    <w:rsid w:val="00D745F1"/>
    <w:rsid w:val="00D75F3C"/>
    <w:rsid w:val="00D81721"/>
    <w:rsid w:val="00DC6BF7"/>
    <w:rsid w:val="00DD4DD0"/>
    <w:rsid w:val="00E011AE"/>
    <w:rsid w:val="00E02FC4"/>
    <w:rsid w:val="00E03A52"/>
    <w:rsid w:val="00E07E58"/>
    <w:rsid w:val="00E12D81"/>
    <w:rsid w:val="00E1681E"/>
    <w:rsid w:val="00E17C51"/>
    <w:rsid w:val="00E34461"/>
    <w:rsid w:val="00E62419"/>
    <w:rsid w:val="00E910B9"/>
    <w:rsid w:val="00EA0444"/>
    <w:rsid w:val="00EA790E"/>
    <w:rsid w:val="00EB5C98"/>
    <w:rsid w:val="00EC23B5"/>
    <w:rsid w:val="00ED4079"/>
    <w:rsid w:val="00ED7D13"/>
    <w:rsid w:val="00EE4C40"/>
    <w:rsid w:val="00EF3BA8"/>
    <w:rsid w:val="00F16D2B"/>
    <w:rsid w:val="00F51A3A"/>
    <w:rsid w:val="00F5534C"/>
    <w:rsid w:val="00F5651B"/>
    <w:rsid w:val="00F6238A"/>
    <w:rsid w:val="00FA1264"/>
    <w:rsid w:val="00FB186F"/>
    <w:rsid w:val="00FB272E"/>
    <w:rsid w:val="00FB7920"/>
    <w:rsid w:val="00FC5CE7"/>
    <w:rsid w:val="00FD2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1775FFDA"/>
  <w15:docId w15:val="{F3CEFB52-1A9B-459D-84AF-3E747A74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D9D"/>
    <w:pPr>
      <w:spacing w:after="200" w:line="276" w:lineRule="auto"/>
    </w:pPr>
    <w:rPr>
      <w:rFonts w:ascii="Calibri" w:eastAsia="Times New Roman" w:hAnsi="Calibri" w:cs="Times New Roman"/>
      <w:lang w:val="ru-RU" w:eastAsia="ru-RU"/>
    </w:rPr>
  </w:style>
  <w:style w:type="paragraph" w:styleId="1">
    <w:name w:val="heading 1"/>
    <w:basedOn w:val="a"/>
    <w:next w:val="a"/>
    <w:link w:val="14"/>
    <w:uiPriority w:val="1"/>
    <w:qFormat/>
    <w:rsid w:val="002C20E8"/>
    <w:pPr>
      <w:keepNext/>
      <w:keepLines/>
      <w:spacing w:before="480" w:after="120" w:line="240" w:lineRule="auto"/>
      <w:outlineLvl w:val="0"/>
    </w:pPr>
    <w:rPr>
      <w:rFonts w:eastAsia="Calibri"/>
      <w:b/>
      <w:sz w:val="48"/>
      <w:szCs w:val="48"/>
      <w:lang w:val="uk-UA" w:eastAsia="uk-UA"/>
    </w:rPr>
  </w:style>
  <w:style w:type="paragraph" w:styleId="2">
    <w:name w:val="heading 2"/>
    <w:basedOn w:val="a"/>
    <w:next w:val="a"/>
    <w:link w:val="20"/>
    <w:uiPriority w:val="1"/>
    <w:qFormat/>
    <w:rsid w:val="002C20E8"/>
    <w:pPr>
      <w:keepNext/>
      <w:keepLines/>
      <w:spacing w:before="360" w:after="80" w:line="240" w:lineRule="auto"/>
      <w:outlineLvl w:val="1"/>
    </w:pPr>
    <w:rPr>
      <w:rFonts w:eastAsia="Calibri"/>
      <w:b/>
      <w:sz w:val="36"/>
      <w:szCs w:val="36"/>
      <w:lang w:val="uk-UA" w:eastAsia="uk-UA"/>
    </w:rPr>
  </w:style>
  <w:style w:type="paragraph" w:styleId="3">
    <w:name w:val="heading 3"/>
    <w:basedOn w:val="a"/>
    <w:next w:val="a"/>
    <w:link w:val="30"/>
    <w:uiPriority w:val="9"/>
    <w:qFormat/>
    <w:rsid w:val="002C20E8"/>
    <w:pPr>
      <w:keepNext/>
      <w:keepLines/>
      <w:spacing w:before="280" w:after="80" w:line="240" w:lineRule="auto"/>
      <w:outlineLvl w:val="2"/>
    </w:pPr>
    <w:rPr>
      <w:rFonts w:eastAsia="Calibri"/>
      <w:b/>
      <w:sz w:val="28"/>
      <w:szCs w:val="28"/>
      <w:lang w:val="uk-UA" w:eastAsia="uk-UA"/>
    </w:rPr>
  </w:style>
  <w:style w:type="paragraph" w:styleId="40">
    <w:name w:val="heading 4"/>
    <w:basedOn w:val="a"/>
    <w:next w:val="a"/>
    <w:link w:val="41"/>
    <w:uiPriority w:val="99"/>
    <w:qFormat/>
    <w:rsid w:val="002C20E8"/>
    <w:pPr>
      <w:keepNext/>
      <w:keepLines/>
      <w:spacing w:before="240" w:after="40" w:line="240" w:lineRule="auto"/>
      <w:outlineLvl w:val="3"/>
    </w:pPr>
    <w:rPr>
      <w:rFonts w:eastAsia="Calibri"/>
      <w:b/>
      <w:sz w:val="24"/>
      <w:szCs w:val="24"/>
      <w:lang w:val="uk-UA" w:eastAsia="uk-UA"/>
    </w:rPr>
  </w:style>
  <w:style w:type="paragraph" w:styleId="50">
    <w:name w:val="heading 5"/>
    <w:basedOn w:val="a"/>
    <w:next w:val="a"/>
    <w:link w:val="51"/>
    <w:uiPriority w:val="99"/>
    <w:qFormat/>
    <w:rsid w:val="002C20E8"/>
    <w:pPr>
      <w:keepNext/>
      <w:keepLines/>
      <w:spacing w:before="220" w:after="40" w:line="240" w:lineRule="auto"/>
      <w:outlineLvl w:val="4"/>
    </w:pPr>
    <w:rPr>
      <w:rFonts w:eastAsia="Calibri"/>
      <w:b/>
      <w:lang w:val="uk-UA" w:eastAsia="uk-UA"/>
    </w:rPr>
  </w:style>
  <w:style w:type="paragraph" w:styleId="60">
    <w:name w:val="heading 6"/>
    <w:basedOn w:val="a"/>
    <w:next w:val="a"/>
    <w:link w:val="61"/>
    <w:uiPriority w:val="99"/>
    <w:qFormat/>
    <w:rsid w:val="002C20E8"/>
    <w:pPr>
      <w:keepNext/>
      <w:keepLines/>
      <w:spacing w:before="200" w:after="40" w:line="240" w:lineRule="auto"/>
      <w:outlineLvl w:val="5"/>
    </w:pPr>
    <w:rPr>
      <w:rFonts w:eastAsia="Calibri" w:cs="Calibri"/>
      <w:b/>
      <w:sz w:val="20"/>
      <w:szCs w:val="20"/>
      <w:lang w:val="uk-UA"/>
    </w:rPr>
  </w:style>
  <w:style w:type="paragraph" w:styleId="80">
    <w:name w:val="heading 8"/>
    <w:basedOn w:val="a"/>
    <w:next w:val="a"/>
    <w:link w:val="81"/>
    <w:uiPriority w:val="99"/>
    <w:qFormat/>
    <w:rsid w:val="002C20E8"/>
    <w:pPr>
      <w:widowControl w:val="0"/>
      <w:autoSpaceDE w:val="0"/>
      <w:autoSpaceDN w:val="0"/>
      <w:adjustRightInd w:val="0"/>
      <w:spacing w:before="240" w:after="60" w:line="240" w:lineRule="auto"/>
      <w:outlineLvl w:val="7"/>
    </w:pPr>
    <w:rPr>
      <w:rFonts w:ascii="Times New Roman" w:hAnsi="Times New Roman"/>
      <w:i/>
      <w:iCs/>
      <w:sz w:val="24"/>
      <w:szCs w:val="24"/>
    </w:rPr>
  </w:style>
  <w:style w:type="paragraph" w:styleId="90">
    <w:name w:val="heading 9"/>
    <w:basedOn w:val="a"/>
    <w:next w:val="a"/>
    <w:link w:val="91"/>
    <w:uiPriority w:val="99"/>
    <w:qFormat/>
    <w:rsid w:val="002C20E8"/>
    <w:pPr>
      <w:widowControl w:val="0"/>
      <w:autoSpaceDE w:val="0"/>
      <w:autoSpaceDN w:val="0"/>
      <w:adjustRightInd w:val="0"/>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1"/>
    <w:qFormat/>
    <w:rsid w:val="00C424C8"/>
    <w:pPr>
      <w:ind w:left="720"/>
      <w:contextualSpacing/>
    </w:pPr>
  </w:style>
  <w:style w:type="character" w:customStyle="1" w:styleId="14">
    <w:name w:val="Заголовок 1 Знак"/>
    <w:basedOn w:val="a0"/>
    <w:link w:val="1"/>
    <w:uiPriority w:val="1"/>
    <w:rsid w:val="002C20E8"/>
    <w:rPr>
      <w:rFonts w:ascii="Calibri" w:eastAsia="Calibri" w:hAnsi="Calibri" w:cs="Times New Roman"/>
      <w:b/>
      <w:sz w:val="48"/>
      <w:szCs w:val="48"/>
      <w:lang w:eastAsia="uk-UA"/>
    </w:rPr>
  </w:style>
  <w:style w:type="character" w:customStyle="1" w:styleId="20">
    <w:name w:val="Заголовок 2 Знак"/>
    <w:basedOn w:val="a0"/>
    <w:link w:val="2"/>
    <w:uiPriority w:val="1"/>
    <w:rsid w:val="002C20E8"/>
    <w:rPr>
      <w:rFonts w:ascii="Calibri" w:eastAsia="Calibri" w:hAnsi="Calibri" w:cs="Times New Roman"/>
      <w:b/>
      <w:sz w:val="36"/>
      <w:szCs w:val="36"/>
      <w:lang w:eastAsia="uk-UA"/>
    </w:rPr>
  </w:style>
  <w:style w:type="character" w:customStyle="1" w:styleId="30">
    <w:name w:val="Заголовок 3 Знак"/>
    <w:basedOn w:val="a0"/>
    <w:link w:val="3"/>
    <w:uiPriority w:val="9"/>
    <w:rsid w:val="002C20E8"/>
    <w:rPr>
      <w:rFonts w:ascii="Calibri" w:eastAsia="Calibri" w:hAnsi="Calibri" w:cs="Times New Roman"/>
      <w:b/>
      <w:sz w:val="28"/>
      <w:szCs w:val="28"/>
      <w:lang w:eastAsia="uk-UA"/>
    </w:rPr>
  </w:style>
  <w:style w:type="character" w:customStyle="1" w:styleId="41">
    <w:name w:val="Заголовок 4 Знак"/>
    <w:basedOn w:val="a0"/>
    <w:link w:val="40"/>
    <w:uiPriority w:val="99"/>
    <w:rsid w:val="002C20E8"/>
    <w:rPr>
      <w:rFonts w:ascii="Calibri" w:eastAsia="Calibri" w:hAnsi="Calibri" w:cs="Times New Roman"/>
      <w:b/>
      <w:sz w:val="24"/>
      <w:szCs w:val="24"/>
      <w:lang w:eastAsia="uk-UA"/>
    </w:rPr>
  </w:style>
  <w:style w:type="character" w:customStyle="1" w:styleId="51">
    <w:name w:val="Заголовок 5 Знак"/>
    <w:basedOn w:val="a0"/>
    <w:link w:val="50"/>
    <w:uiPriority w:val="99"/>
    <w:rsid w:val="002C20E8"/>
    <w:rPr>
      <w:rFonts w:ascii="Calibri" w:eastAsia="Calibri" w:hAnsi="Calibri" w:cs="Times New Roman"/>
      <w:b/>
      <w:lang w:eastAsia="uk-UA"/>
    </w:rPr>
  </w:style>
  <w:style w:type="character" w:customStyle="1" w:styleId="61">
    <w:name w:val="Заголовок 6 Знак"/>
    <w:basedOn w:val="a0"/>
    <w:link w:val="60"/>
    <w:uiPriority w:val="99"/>
    <w:rsid w:val="002C20E8"/>
    <w:rPr>
      <w:rFonts w:ascii="Calibri" w:eastAsia="Calibri" w:hAnsi="Calibri" w:cs="Calibri"/>
      <w:b/>
      <w:sz w:val="20"/>
      <w:szCs w:val="20"/>
      <w:lang w:eastAsia="ru-RU"/>
    </w:rPr>
  </w:style>
  <w:style w:type="character" w:customStyle="1" w:styleId="81">
    <w:name w:val="Заголовок 8 Знак"/>
    <w:basedOn w:val="a0"/>
    <w:link w:val="80"/>
    <w:uiPriority w:val="99"/>
    <w:rsid w:val="002C20E8"/>
    <w:rPr>
      <w:rFonts w:ascii="Times New Roman" w:eastAsia="Times New Roman" w:hAnsi="Times New Roman" w:cs="Times New Roman"/>
      <w:i/>
      <w:iCs/>
      <w:sz w:val="24"/>
      <w:szCs w:val="24"/>
      <w:lang w:val="ru-RU" w:eastAsia="ru-RU"/>
    </w:rPr>
  </w:style>
  <w:style w:type="character" w:customStyle="1" w:styleId="91">
    <w:name w:val="Заголовок 9 Знак"/>
    <w:basedOn w:val="a0"/>
    <w:link w:val="90"/>
    <w:uiPriority w:val="99"/>
    <w:rsid w:val="002C20E8"/>
    <w:rPr>
      <w:rFonts w:ascii="Cambria" w:eastAsia="Times New Roman" w:hAnsi="Cambria" w:cs="Times New Roman"/>
      <w:lang w:val="ru-RU" w:eastAsia="ru-RU"/>
    </w:rPr>
  </w:style>
  <w:style w:type="numbering" w:customStyle="1" w:styleId="15">
    <w:name w:val="Немає списку1"/>
    <w:next w:val="a2"/>
    <w:uiPriority w:val="99"/>
    <w:semiHidden/>
    <w:unhideWhenUsed/>
    <w:rsid w:val="002C20E8"/>
  </w:style>
  <w:style w:type="table" w:customStyle="1" w:styleId="TableNormal1">
    <w:name w:val="Table Normal1"/>
    <w:uiPriority w:val="2"/>
    <w:qFormat/>
    <w:rsid w:val="002C20E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5">
    <w:name w:val="Title"/>
    <w:basedOn w:val="a"/>
    <w:next w:val="a"/>
    <w:link w:val="a6"/>
    <w:uiPriority w:val="99"/>
    <w:qFormat/>
    <w:rsid w:val="002C20E8"/>
    <w:pPr>
      <w:keepNext/>
      <w:keepLines/>
      <w:spacing w:before="480" w:after="120" w:line="240" w:lineRule="auto"/>
    </w:pPr>
    <w:rPr>
      <w:rFonts w:eastAsia="Calibri"/>
      <w:b/>
      <w:sz w:val="72"/>
      <w:szCs w:val="72"/>
      <w:lang w:val="uk-UA" w:eastAsia="uk-UA"/>
    </w:rPr>
  </w:style>
  <w:style w:type="character" w:customStyle="1" w:styleId="a6">
    <w:name w:val="Назва Знак"/>
    <w:basedOn w:val="a0"/>
    <w:link w:val="a5"/>
    <w:uiPriority w:val="99"/>
    <w:rsid w:val="002C20E8"/>
    <w:rPr>
      <w:rFonts w:ascii="Calibri" w:eastAsia="Calibri" w:hAnsi="Calibri" w:cs="Times New Roman"/>
      <w:b/>
      <w:sz w:val="72"/>
      <w:szCs w:val="72"/>
      <w:lang w:eastAsia="uk-UA"/>
    </w:rPr>
  </w:style>
  <w:style w:type="paragraph" w:styleId="a7">
    <w:name w:val="Subtitle"/>
    <w:basedOn w:val="a"/>
    <w:next w:val="a"/>
    <w:link w:val="a8"/>
    <w:uiPriority w:val="99"/>
    <w:qFormat/>
    <w:rsid w:val="002C20E8"/>
    <w:pPr>
      <w:keepNext/>
      <w:keepLines/>
      <w:spacing w:before="360" w:after="80" w:line="240" w:lineRule="auto"/>
    </w:pPr>
    <w:rPr>
      <w:rFonts w:ascii="Georgia" w:eastAsia="Calibri" w:hAnsi="Georgia"/>
      <w:i/>
      <w:color w:val="666666"/>
      <w:sz w:val="48"/>
      <w:szCs w:val="48"/>
      <w:lang w:val="uk-UA" w:eastAsia="uk-UA"/>
    </w:rPr>
  </w:style>
  <w:style w:type="character" w:customStyle="1" w:styleId="a8">
    <w:name w:val="Підзаголовок Знак"/>
    <w:basedOn w:val="a0"/>
    <w:link w:val="a7"/>
    <w:uiPriority w:val="99"/>
    <w:rsid w:val="002C20E8"/>
    <w:rPr>
      <w:rFonts w:ascii="Georgia" w:eastAsia="Calibri" w:hAnsi="Georgia" w:cs="Times New Roman"/>
      <w:i/>
      <w:color w:val="666666"/>
      <w:sz w:val="48"/>
      <w:szCs w:val="48"/>
      <w:lang w:eastAsia="uk-UA"/>
    </w:rPr>
  </w:style>
  <w:style w:type="table" w:customStyle="1" w:styleId="a9">
    <w:name w:val="Стиль"/>
    <w:basedOn w:val="TableNormal1"/>
    <w:uiPriority w:val="99"/>
    <w:rsid w:val="002C20E8"/>
    <w:tblPr>
      <w:tblStyleRowBandSize w:val="1"/>
      <w:tblStyleColBandSize w:val="1"/>
      <w:tblCellMar>
        <w:left w:w="108" w:type="dxa"/>
        <w:right w:w="108" w:type="dxa"/>
      </w:tblCellMar>
    </w:tblPr>
  </w:style>
  <w:style w:type="paragraph" w:customStyle="1" w:styleId="rvps2">
    <w:name w:val="rvps2"/>
    <w:basedOn w:val="a"/>
    <w:uiPriority w:val="99"/>
    <w:qFormat/>
    <w:rsid w:val="002C20E8"/>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2C20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C20E8"/>
    <w:rPr>
      <w:rFonts w:cs="Times New Roman"/>
      <w:color w:val="0000FF"/>
      <w:u w:val="single"/>
    </w:rPr>
  </w:style>
  <w:style w:type="paragraph" w:styleId="ac">
    <w:name w:val="header"/>
    <w:basedOn w:val="a"/>
    <w:link w:val="ad"/>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d">
    <w:name w:val="Верхній колонтитул Знак"/>
    <w:basedOn w:val="a0"/>
    <w:link w:val="ac"/>
    <w:uiPriority w:val="99"/>
    <w:rsid w:val="002C20E8"/>
    <w:rPr>
      <w:rFonts w:ascii="Calibri" w:eastAsia="Calibri" w:hAnsi="Calibri" w:cs="Calibri"/>
      <w:sz w:val="20"/>
      <w:szCs w:val="20"/>
      <w:lang w:eastAsia="ru-RU"/>
    </w:rPr>
  </w:style>
  <w:style w:type="paragraph" w:styleId="ae">
    <w:name w:val="footer"/>
    <w:basedOn w:val="a"/>
    <w:link w:val="af"/>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f">
    <w:name w:val="Нижній колонтитул Знак"/>
    <w:basedOn w:val="a0"/>
    <w:link w:val="ae"/>
    <w:uiPriority w:val="99"/>
    <w:rsid w:val="002C20E8"/>
    <w:rPr>
      <w:rFonts w:ascii="Calibri" w:eastAsia="Calibri" w:hAnsi="Calibri" w:cs="Calibri"/>
      <w:sz w:val="20"/>
      <w:szCs w:val="20"/>
      <w:lang w:eastAsia="ru-RU"/>
    </w:rPr>
  </w:style>
  <w:style w:type="paragraph" w:styleId="af0">
    <w:name w:val="No Spacing"/>
    <w:link w:val="af1"/>
    <w:uiPriority w:val="1"/>
    <w:qFormat/>
    <w:rsid w:val="002C20E8"/>
    <w:pPr>
      <w:spacing w:after="0" w:line="240" w:lineRule="auto"/>
    </w:pPr>
    <w:rPr>
      <w:rFonts w:ascii="Calibri" w:eastAsia="Calibri" w:hAnsi="Calibri" w:cs="Times New Roman"/>
    </w:rPr>
  </w:style>
  <w:style w:type="character" w:customStyle="1" w:styleId="rvts0">
    <w:name w:val="rvts0"/>
    <w:rsid w:val="002C20E8"/>
  </w:style>
  <w:style w:type="paragraph" w:styleId="af2">
    <w:name w:val="Document Map"/>
    <w:basedOn w:val="a"/>
    <w:link w:val="af3"/>
    <w:uiPriority w:val="99"/>
    <w:semiHidden/>
    <w:rsid w:val="002C20E8"/>
    <w:pPr>
      <w:shd w:val="clear" w:color="auto" w:fill="000080"/>
    </w:pPr>
    <w:rPr>
      <w:rFonts w:ascii="Times New Roman" w:eastAsia="Calibri" w:hAnsi="Times New Roman"/>
      <w:sz w:val="2"/>
      <w:szCs w:val="20"/>
      <w:lang w:val="uk-UA" w:eastAsia="en-US"/>
    </w:rPr>
  </w:style>
  <w:style w:type="character" w:customStyle="1" w:styleId="af3">
    <w:name w:val="Схема документа Знак"/>
    <w:basedOn w:val="a0"/>
    <w:link w:val="af2"/>
    <w:uiPriority w:val="99"/>
    <w:semiHidden/>
    <w:rsid w:val="002C20E8"/>
    <w:rPr>
      <w:rFonts w:ascii="Times New Roman" w:eastAsia="Calibri" w:hAnsi="Times New Roman" w:cs="Times New Roman"/>
      <w:sz w:val="2"/>
      <w:szCs w:val="20"/>
      <w:shd w:val="clear" w:color="auto" w:fill="000080"/>
    </w:rPr>
  </w:style>
  <w:style w:type="character" w:customStyle="1" w:styleId="apple-converted-space">
    <w:name w:val="apple-converted-space"/>
    <w:uiPriority w:val="99"/>
    <w:rsid w:val="002C20E8"/>
  </w:style>
  <w:style w:type="table" w:customStyle="1" w:styleId="16">
    <w:name w:val="Сітка таблиці1"/>
    <w:uiPriority w:val="39"/>
    <w:rsid w:val="002C20E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rsid w:val="002C20E8"/>
    <w:pPr>
      <w:spacing w:after="0" w:line="240" w:lineRule="auto"/>
    </w:pPr>
    <w:rPr>
      <w:rFonts w:ascii="Tahoma" w:eastAsia="Calibri" w:hAnsi="Tahoma" w:cs="Tahoma"/>
      <w:sz w:val="16"/>
      <w:szCs w:val="16"/>
      <w:lang w:val="uk-UA" w:eastAsia="en-US"/>
    </w:rPr>
  </w:style>
  <w:style w:type="character" w:customStyle="1" w:styleId="af5">
    <w:name w:val="Текст у виносці Знак"/>
    <w:basedOn w:val="a0"/>
    <w:link w:val="af4"/>
    <w:uiPriority w:val="99"/>
    <w:rsid w:val="002C20E8"/>
    <w:rPr>
      <w:rFonts w:ascii="Tahoma" w:eastAsia="Calibri" w:hAnsi="Tahoma" w:cs="Tahoma"/>
      <w:sz w:val="16"/>
      <w:szCs w:val="16"/>
    </w:rPr>
  </w:style>
  <w:style w:type="character" w:styleId="af6">
    <w:name w:val="annotation reference"/>
    <w:uiPriority w:val="99"/>
    <w:semiHidden/>
    <w:rsid w:val="002C20E8"/>
    <w:rPr>
      <w:rFonts w:cs="Times New Roman"/>
      <w:sz w:val="16"/>
    </w:rPr>
  </w:style>
  <w:style w:type="paragraph" w:styleId="af7">
    <w:name w:val="annotation text"/>
    <w:basedOn w:val="a"/>
    <w:link w:val="af8"/>
    <w:uiPriority w:val="99"/>
    <w:semiHidden/>
    <w:rsid w:val="002C20E8"/>
    <w:rPr>
      <w:rFonts w:eastAsia="Calibri"/>
      <w:sz w:val="20"/>
      <w:szCs w:val="20"/>
      <w:lang w:val="uk-UA" w:eastAsia="en-US"/>
    </w:rPr>
  </w:style>
  <w:style w:type="character" w:customStyle="1" w:styleId="af8">
    <w:name w:val="Текст примітки Знак"/>
    <w:basedOn w:val="a0"/>
    <w:link w:val="af7"/>
    <w:uiPriority w:val="99"/>
    <w:semiHidden/>
    <w:rsid w:val="002C20E8"/>
    <w:rPr>
      <w:rFonts w:ascii="Calibri" w:eastAsia="Calibri" w:hAnsi="Calibri" w:cs="Times New Roman"/>
      <w:sz w:val="20"/>
      <w:szCs w:val="20"/>
    </w:rPr>
  </w:style>
  <w:style w:type="paragraph" w:styleId="af9">
    <w:name w:val="annotation subject"/>
    <w:basedOn w:val="af7"/>
    <w:next w:val="af7"/>
    <w:link w:val="afa"/>
    <w:uiPriority w:val="99"/>
    <w:semiHidden/>
    <w:rsid w:val="002C20E8"/>
    <w:rPr>
      <w:b/>
      <w:bCs/>
    </w:rPr>
  </w:style>
  <w:style w:type="character" w:customStyle="1" w:styleId="afa">
    <w:name w:val="Тема примітки Знак"/>
    <w:basedOn w:val="af8"/>
    <w:link w:val="af9"/>
    <w:uiPriority w:val="99"/>
    <w:semiHidden/>
    <w:rsid w:val="002C20E8"/>
    <w:rPr>
      <w:rFonts w:ascii="Calibri" w:eastAsia="Calibri" w:hAnsi="Calibri" w:cs="Times New Roman"/>
      <w:b/>
      <w:bCs/>
      <w:sz w:val="20"/>
      <w:szCs w:val="20"/>
    </w:rPr>
  </w:style>
  <w:style w:type="paragraph" w:customStyle="1" w:styleId="afb">
    <w:name w:val="Знак Знак Знак"/>
    <w:basedOn w:val="a"/>
    <w:uiPriority w:val="99"/>
    <w:rsid w:val="002C20E8"/>
    <w:pPr>
      <w:spacing w:after="0" w:line="240" w:lineRule="auto"/>
    </w:pPr>
    <w:rPr>
      <w:rFonts w:ascii="Verdana" w:hAnsi="Verdana" w:cs="Verdana"/>
      <w:sz w:val="20"/>
      <w:szCs w:val="20"/>
      <w:lang w:val="en-US" w:eastAsia="en-US"/>
    </w:rPr>
  </w:style>
  <w:style w:type="paragraph" w:styleId="af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d"/>
    <w:uiPriority w:val="99"/>
    <w:qFormat/>
    <w:rsid w:val="002C20E8"/>
    <w:pPr>
      <w:spacing w:before="100" w:beforeAutospacing="1" w:after="100" w:afterAutospacing="1" w:line="240" w:lineRule="auto"/>
    </w:pPr>
    <w:rPr>
      <w:rFonts w:ascii="Times New Roman" w:hAnsi="Times New Roman"/>
      <w:sz w:val="24"/>
      <w:szCs w:val="24"/>
    </w:rPr>
  </w:style>
  <w:style w:type="paragraph" w:customStyle="1" w:styleId="afe">
    <w:name w:val="Нормальний текст"/>
    <w:basedOn w:val="a"/>
    <w:uiPriority w:val="99"/>
    <w:rsid w:val="002C20E8"/>
    <w:pPr>
      <w:spacing w:before="120" w:after="0" w:line="240" w:lineRule="auto"/>
      <w:ind w:firstLine="567"/>
      <w:jc w:val="both"/>
    </w:pPr>
    <w:rPr>
      <w:rFonts w:ascii="Antiqua" w:hAnsi="Antiqua" w:cs="Antiqua"/>
      <w:color w:val="000000"/>
      <w:sz w:val="26"/>
      <w:szCs w:val="26"/>
    </w:rPr>
  </w:style>
  <w:style w:type="paragraph" w:styleId="aff">
    <w:name w:val="Body Text Indent"/>
    <w:basedOn w:val="a"/>
    <w:link w:val="aff0"/>
    <w:uiPriority w:val="99"/>
    <w:rsid w:val="002C20E8"/>
    <w:pPr>
      <w:spacing w:after="0" w:line="240" w:lineRule="auto"/>
      <w:ind w:firstLine="540"/>
      <w:jc w:val="both"/>
    </w:pPr>
    <w:rPr>
      <w:rFonts w:ascii="Times New Roman" w:hAnsi="Times New Roman"/>
      <w:color w:val="000000"/>
      <w:sz w:val="24"/>
      <w:szCs w:val="24"/>
      <w:lang w:val="uk-UA"/>
    </w:rPr>
  </w:style>
  <w:style w:type="character" w:customStyle="1" w:styleId="aff0">
    <w:name w:val="Основний текст з відступом Знак"/>
    <w:basedOn w:val="a0"/>
    <w:link w:val="aff"/>
    <w:uiPriority w:val="99"/>
    <w:rsid w:val="002C20E8"/>
    <w:rPr>
      <w:rFonts w:ascii="Times New Roman" w:eastAsia="Times New Roman" w:hAnsi="Times New Roman" w:cs="Times New Roman"/>
      <w:color w:val="000000"/>
      <w:sz w:val="24"/>
      <w:szCs w:val="24"/>
      <w:lang w:eastAsia="ru-RU"/>
    </w:rPr>
  </w:style>
  <w:style w:type="character" w:styleId="aff1">
    <w:name w:val="page number"/>
    <w:uiPriority w:val="99"/>
    <w:rsid w:val="002C20E8"/>
    <w:rPr>
      <w:rFonts w:cs="Times New Roman"/>
    </w:rPr>
  </w:style>
  <w:style w:type="paragraph" w:styleId="aff2">
    <w:name w:val="Body Text"/>
    <w:basedOn w:val="a"/>
    <w:link w:val="aff3"/>
    <w:uiPriority w:val="1"/>
    <w:qFormat/>
    <w:rsid w:val="002C20E8"/>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ff3">
    <w:name w:val="Основний текст Знак"/>
    <w:basedOn w:val="a0"/>
    <w:link w:val="aff2"/>
    <w:uiPriority w:val="1"/>
    <w:rsid w:val="002C20E8"/>
    <w:rPr>
      <w:rFonts w:ascii="Times New Roman CYR" w:eastAsia="Times New Roman" w:hAnsi="Times New Roman CYR" w:cs="Times New Roman CYR"/>
      <w:sz w:val="24"/>
      <w:szCs w:val="24"/>
      <w:lang w:val="ru-RU" w:eastAsia="ru-RU"/>
    </w:rPr>
  </w:style>
  <w:style w:type="paragraph" w:styleId="21">
    <w:name w:val="List 2"/>
    <w:basedOn w:val="a"/>
    <w:uiPriority w:val="99"/>
    <w:rsid w:val="002C20E8"/>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2C20E8"/>
    <w:pPr>
      <w:spacing w:after="120" w:line="480" w:lineRule="auto"/>
      <w:ind w:left="283"/>
    </w:pPr>
  </w:style>
  <w:style w:type="character" w:customStyle="1" w:styleId="23">
    <w:name w:val="Основний текст з відступом 2 Знак"/>
    <w:basedOn w:val="a0"/>
    <w:link w:val="22"/>
    <w:uiPriority w:val="99"/>
    <w:rsid w:val="002C20E8"/>
    <w:rPr>
      <w:rFonts w:ascii="Calibri" w:eastAsia="Times New Roman" w:hAnsi="Calibri" w:cs="Times New Roman"/>
      <w:lang w:val="ru-RU" w:eastAsia="ru-RU"/>
    </w:rPr>
  </w:style>
  <w:style w:type="paragraph" w:styleId="aff4">
    <w:name w:val="Block Text"/>
    <w:basedOn w:val="a"/>
    <w:uiPriority w:val="99"/>
    <w:rsid w:val="002C20E8"/>
    <w:pPr>
      <w:spacing w:after="0" w:line="240" w:lineRule="auto"/>
      <w:ind w:left="284" w:right="-58" w:firstLine="436"/>
      <w:jc w:val="both"/>
    </w:pPr>
    <w:rPr>
      <w:rFonts w:ascii="Times New Roman" w:hAnsi="Times New Roman"/>
      <w:sz w:val="24"/>
      <w:szCs w:val="20"/>
    </w:rPr>
  </w:style>
  <w:style w:type="paragraph" w:customStyle="1" w:styleId="aff5">
    <w:name w:val="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styleId="31">
    <w:name w:val="Body Text 3"/>
    <w:basedOn w:val="a"/>
    <w:link w:val="32"/>
    <w:uiPriority w:val="99"/>
    <w:rsid w:val="002C20E8"/>
    <w:pPr>
      <w:spacing w:after="120"/>
    </w:pPr>
    <w:rPr>
      <w:sz w:val="16"/>
      <w:szCs w:val="16"/>
    </w:rPr>
  </w:style>
  <w:style w:type="character" w:customStyle="1" w:styleId="32">
    <w:name w:val="Основний текст 3 Знак"/>
    <w:basedOn w:val="a0"/>
    <w:link w:val="31"/>
    <w:uiPriority w:val="99"/>
    <w:rsid w:val="002C20E8"/>
    <w:rPr>
      <w:rFonts w:ascii="Calibri" w:eastAsia="Times New Roman" w:hAnsi="Calibri" w:cs="Times New Roman"/>
      <w:sz w:val="16"/>
      <w:szCs w:val="16"/>
      <w:lang w:val="ru-RU" w:eastAsia="ru-RU"/>
    </w:rPr>
  </w:style>
  <w:style w:type="paragraph" w:styleId="aff6">
    <w:name w:val="endnote text"/>
    <w:basedOn w:val="a"/>
    <w:link w:val="aff7"/>
    <w:uiPriority w:val="99"/>
    <w:semiHidden/>
    <w:rsid w:val="002C20E8"/>
    <w:pPr>
      <w:widowControl w:val="0"/>
      <w:spacing w:before="140" w:after="0" w:line="240" w:lineRule="auto"/>
      <w:ind w:firstLine="680"/>
      <w:jc w:val="both"/>
    </w:pPr>
    <w:rPr>
      <w:rFonts w:ascii="Times New Roman" w:hAnsi="Times New Roman"/>
      <w:sz w:val="20"/>
      <w:szCs w:val="24"/>
      <w:lang w:val="uk-UA"/>
    </w:rPr>
  </w:style>
  <w:style w:type="character" w:customStyle="1" w:styleId="aff7">
    <w:name w:val="Текст кінцевої виноски Знак"/>
    <w:basedOn w:val="a0"/>
    <w:link w:val="aff6"/>
    <w:uiPriority w:val="99"/>
    <w:semiHidden/>
    <w:rsid w:val="002C20E8"/>
    <w:rPr>
      <w:rFonts w:ascii="Times New Roman" w:eastAsia="Times New Roman" w:hAnsi="Times New Roman" w:cs="Times New Roman"/>
      <w:sz w:val="20"/>
      <w:szCs w:val="24"/>
      <w:lang w:eastAsia="ru-RU"/>
    </w:rPr>
  </w:style>
  <w:style w:type="character" w:styleId="aff8">
    <w:name w:val="Strong"/>
    <w:uiPriority w:val="99"/>
    <w:qFormat/>
    <w:rsid w:val="002C20E8"/>
    <w:rPr>
      <w:rFonts w:cs="Times New Roman"/>
      <w:b/>
    </w:rPr>
  </w:style>
  <w:style w:type="paragraph" w:customStyle="1" w:styleId="aff9">
    <w:name w:val="Знак"/>
    <w:basedOn w:val="a"/>
    <w:uiPriority w:val="99"/>
    <w:rsid w:val="002C20E8"/>
    <w:pPr>
      <w:spacing w:after="0" w:line="240" w:lineRule="auto"/>
    </w:pPr>
    <w:rPr>
      <w:rFonts w:ascii="Verdana" w:hAnsi="Verdana" w:cs="Verdana"/>
      <w:sz w:val="20"/>
      <w:szCs w:val="20"/>
      <w:lang w:val="en-US" w:eastAsia="en-US"/>
    </w:rPr>
  </w:style>
  <w:style w:type="table" w:customStyle="1" w:styleId="17">
    <w:name w:val="Сетка таблицы1"/>
    <w:uiPriority w:val="99"/>
    <w:rsid w:val="002C20E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a">
    <w:name w:val="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b">
    <w:name w:val="Знак Знак"/>
    <w:basedOn w:val="a"/>
    <w:uiPriority w:val="99"/>
    <w:rsid w:val="002C20E8"/>
    <w:pPr>
      <w:widowControl w:val="0"/>
      <w:autoSpaceDE w:val="0"/>
      <w:autoSpaceDN w:val="0"/>
      <w:adjustRightInd w:val="0"/>
      <w:spacing w:after="0" w:line="240" w:lineRule="auto"/>
    </w:pPr>
    <w:rPr>
      <w:rFonts w:ascii="Verdana" w:hAnsi="Verdana" w:cs="Verdana"/>
      <w:sz w:val="20"/>
      <w:szCs w:val="20"/>
      <w:lang w:val="en-US" w:eastAsia="en-US"/>
    </w:rPr>
  </w:style>
  <w:style w:type="paragraph" w:styleId="24">
    <w:name w:val="Body Text 2"/>
    <w:basedOn w:val="a"/>
    <w:link w:val="25"/>
    <w:rsid w:val="002C20E8"/>
    <w:pPr>
      <w:widowControl w:val="0"/>
      <w:autoSpaceDE w:val="0"/>
      <w:autoSpaceDN w:val="0"/>
      <w:adjustRightInd w:val="0"/>
      <w:spacing w:after="120" w:line="480" w:lineRule="auto"/>
    </w:pPr>
    <w:rPr>
      <w:rFonts w:ascii="Times New Roman CYR" w:hAnsi="Times New Roman CYR" w:cs="Times New Roman CYR"/>
      <w:sz w:val="24"/>
      <w:szCs w:val="24"/>
    </w:rPr>
  </w:style>
  <w:style w:type="character" w:customStyle="1" w:styleId="25">
    <w:name w:val="Основний текст 2 Знак"/>
    <w:basedOn w:val="a0"/>
    <w:link w:val="24"/>
    <w:rsid w:val="002C20E8"/>
    <w:rPr>
      <w:rFonts w:ascii="Times New Roman CYR" w:eastAsia="Times New Roman" w:hAnsi="Times New Roman CYR" w:cs="Times New Roman CYR"/>
      <w:sz w:val="24"/>
      <w:szCs w:val="24"/>
      <w:lang w:val="ru-RU" w:eastAsia="ru-RU"/>
    </w:rPr>
  </w:style>
  <w:style w:type="paragraph" w:customStyle="1" w:styleId="18">
    <w:name w:val="Знак Знак Знак Знак Знак1 Знак"/>
    <w:basedOn w:val="a"/>
    <w:uiPriority w:val="99"/>
    <w:rsid w:val="002C20E8"/>
    <w:pPr>
      <w:spacing w:after="0" w:line="240" w:lineRule="auto"/>
    </w:pPr>
    <w:rPr>
      <w:rFonts w:ascii="Verdana" w:hAnsi="Verdana" w:cs="Verdana"/>
      <w:sz w:val="20"/>
      <w:szCs w:val="20"/>
      <w:lang w:val="en-US" w:eastAsia="en-US"/>
    </w:rPr>
  </w:style>
  <w:style w:type="paragraph" w:styleId="HTML">
    <w:name w:val="HTML Preformatted"/>
    <w:aliases w:val="Знак1,Знак2"/>
    <w:basedOn w:val="a"/>
    <w:link w:val="HTML0"/>
    <w:uiPriority w:val="99"/>
    <w:rsid w:val="002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ий HTML Знак"/>
    <w:aliases w:val="Знак1 Знак,Знак2 Знак"/>
    <w:basedOn w:val="a0"/>
    <w:link w:val="HTML"/>
    <w:uiPriority w:val="99"/>
    <w:rsid w:val="002C20E8"/>
    <w:rPr>
      <w:rFonts w:ascii="Courier New" w:eastAsia="Calibri" w:hAnsi="Courier New" w:cs="Courier New"/>
      <w:sz w:val="24"/>
      <w:szCs w:val="24"/>
      <w:lang w:val="ru-RU" w:eastAsia="ru-RU"/>
    </w:rPr>
  </w:style>
  <w:style w:type="paragraph" w:customStyle="1" w:styleId="affc">
    <w:name w:val="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character" w:customStyle="1" w:styleId="19">
    <w:name w:val="Знак1 Знак Знак"/>
    <w:uiPriority w:val="99"/>
    <w:rsid w:val="002C20E8"/>
    <w:rPr>
      <w:rFonts w:ascii="Courier New" w:eastAsia="Times New Roman" w:hAnsi="Courier New"/>
      <w:color w:val="000000"/>
      <w:sz w:val="28"/>
      <w:lang w:val="ru-RU" w:eastAsia="ru-RU"/>
    </w:rPr>
  </w:style>
  <w:style w:type="paragraph" w:styleId="affd">
    <w:name w:val="List"/>
    <w:basedOn w:val="a"/>
    <w:uiPriority w:val="99"/>
    <w:rsid w:val="002C20E8"/>
    <w:pPr>
      <w:widowControl w:val="0"/>
      <w:autoSpaceDE w:val="0"/>
      <w:autoSpaceDN w:val="0"/>
      <w:adjustRightInd w:val="0"/>
      <w:spacing w:after="0" w:line="240" w:lineRule="auto"/>
      <w:ind w:left="283" w:hanging="283"/>
    </w:pPr>
    <w:rPr>
      <w:rFonts w:ascii="Times New Roman CYR" w:hAnsi="Times New Roman CYR" w:cs="Times New Roman CYR"/>
      <w:sz w:val="24"/>
      <w:szCs w:val="24"/>
    </w:rPr>
  </w:style>
  <w:style w:type="paragraph" w:customStyle="1" w:styleId="1a">
    <w:name w:val="Звичайний1"/>
    <w:basedOn w:val="a"/>
    <w:uiPriority w:val="99"/>
    <w:rsid w:val="002C20E8"/>
    <w:pPr>
      <w:widowControl w:val="0"/>
      <w:suppressAutoHyphens/>
      <w:spacing w:after="0" w:line="254" w:lineRule="auto"/>
    </w:pPr>
    <w:rPr>
      <w:rFonts w:ascii="Times New Roman" w:hAnsi="Times New Roman"/>
      <w:sz w:val="18"/>
      <w:szCs w:val="20"/>
      <w:lang w:val="uk-UA"/>
    </w:rPr>
  </w:style>
  <w:style w:type="character" w:customStyle="1" w:styleId="Anrede1IhrZeichen">
    <w:name w:val="Anrede1IhrZeichen"/>
    <w:uiPriority w:val="99"/>
    <w:rsid w:val="002C20E8"/>
    <w:rPr>
      <w:rFonts w:ascii="Arial" w:hAnsi="Arial"/>
      <w:sz w:val="22"/>
    </w:rPr>
  </w:style>
  <w:style w:type="character" w:customStyle="1" w:styleId="hps">
    <w:name w:val="hps"/>
    <w:uiPriority w:val="99"/>
    <w:rsid w:val="002C20E8"/>
  </w:style>
  <w:style w:type="paragraph" w:styleId="33">
    <w:name w:val="Body Text Indent 3"/>
    <w:basedOn w:val="a"/>
    <w:link w:val="34"/>
    <w:uiPriority w:val="99"/>
    <w:rsid w:val="002C20E8"/>
    <w:pPr>
      <w:widowControl w:val="0"/>
      <w:autoSpaceDE w:val="0"/>
      <w:autoSpaceDN w:val="0"/>
      <w:adjustRightInd w:val="0"/>
      <w:spacing w:after="120" w:line="240" w:lineRule="auto"/>
      <w:ind w:left="283"/>
    </w:pPr>
    <w:rPr>
      <w:rFonts w:ascii="Times New Roman CYR" w:hAnsi="Times New Roman CYR" w:cs="Times New Roman CYR"/>
      <w:sz w:val="16"/>
      <w:szCs w:val="16"/>
    </w:rPr>
  </w:style>
  <w:style w:type="character" w:customStyle="1" w:styleId="34">
    <w:name w:val="Основний текст з відступом 3 Знак"/>
    <w:basedOn w:val="a0"/>
    <w:link w:val="33"/>
    <w:uiPriority w:val="99"/>
    <w:rsid w:val="002C20E8"/>
    <w:rPr>
      <w:rFonts w:ascii="Times New Roman CYR" w:eastAsia="Times New Roman" w:hAnsi="Times New Roman CYR" w:cs="Times New Roman CYR"/>
      <w:sz w:val="16"/>
      <w:szCs w:val="16"/>
      <w:lang w:val="ru-RU" w:eastAsia="ru-RU"/>
    </w:rPr>
  </w:style>
  <w:style w:type="paragraph" w:customStyle="1" w:styleId="1b">
    <w:name w:val="Знак Знак Знак Знак Знак Знак Знак1"/>
    <w:basedOn w:val="a"/>
    <w:uiPriority w:val="99"/>
    <w:rsid w:val="002C20E8"/>
    <w:pPr>
      <w:spacing w:after="0" w:line="240" w:lineRule="auto"/>
    </w:pPr>
    <w:rPr>
      <w:rFonts w:ascii="Verdana" w:hAnsi="Verdana"/>
      <w:sz w:val="20"/>
      <w:szCs w:val="20"/>
      <w:lang w:val="en-US" w:eastAsia="en-US"/>
    </w:rPr>
  </w:style>
  <w:style w:type="character" w:customStyle="1" w:styleId="WW-Absatz-Standardschriftart">
    <w:name w:val="WW-Absatz-Standardschriftart"/>
    <w:uiPriority w:val="99"/>
    <w:rsid w:val="002C20E8"/>
  </w:style>
  <w:style w:type="paragraph" w:customStyle="1" w:styleId="35">
    <w:name w:val="Знак3"/>
    <w:basedOn w:val="a"/>
    <w:uiPriority w:val="99"/>
    <w:rsid w:val="002C20E8"/>
    <w:pPr>
      <w:spacing w:after="0" w:line="240" w:lineRule="auto"/>
    </w:pPr>
    <w:rPr>
      <w:rFonts w:ascii="Verdana" w:hAnsi="Verdana" w:cs="Verdana"/>
      <w:sz w:val="20"/>
      <w:szCs w:val="20"/>
      <w:lang w:val="en-US" w:eastAsia="en-US"/>
    </w:rPr>
  </w:style>
  <w:style w:type="character" w:customStyle="1" w:styleId="42">
    <w:name w:val="Основной текст (4)_"/>
    <w:link w:val="410"/>
    <w:uiPriority w:val="99"/>
    <w:locked/>
    <w:rsid w:val="002C20E8"/>
    <w:rPr>
      <w:shd w:val="clear" w:color="auto" w:fill="FFFFFF"/>
    </w:rPr>
  </w:style>
  <w:style w:type="paragraph" w:customStyle="1" w:styleId="410">
    <w:name w:val="Основной текст (4)1"/>
    <w:basedOn w:val="a"/>
    <w:link w:val="42"/>
    <w:uiPriority w:val="99"/>
    <w:rsid w:val="002C20E8"/>
    <w:pPr>
      <w:shd w:val="clear" w:color="auto" w:fill="FFFFFF"/>
      <w:spacing w:after="0" w:line="305" w:lineRule="exact"/>
    </w:pPr>
    <w:rPr>
      <w:rFonts w:asciiTheme="minorHAnsi" w:eastAsiaTheme="minorHAnsi" w:hAnsiTheme="minorHAnsi" w:cstheme="minorBidi"/>
      <w:lang w:val="uk-UA" w:eastAsia="en-US"/>
    </w:rPr>
  </w:style>
  <w:style w:type="character" w:customStyle="1" w:styleId="1c">
    <w:name w:val="Заголовок №1_"/>
    <w:link w:val="1d"/>
    <w:uiPriority w:val="99"/>
    <w:locked/>
    <w:rsid w:val="002C20E8"/>
    <w:rPr>
      <w:b/>
      <w:sz w:val="28"/>
      <w:shd w:val="clear" w:color="auto" w:fill="FFFFFF"/>
    </w:rPr>
  </w:style>
  <w:style w:type="character" w:customStyle="1" w:styleId="affe">
    <w:name w:val="Основной текст + Полужирный"/>
    <w:uiPriority w:val="99"/>
    <w:rsid w:val="002C20E8"/>
    <w:rPr>
      <w:rFonts w:ascii="Calibri" w:hAnsi="Calibri"/>
      <w:b/>
      <w:sz w:val="28"/>
    </w:rPr>
  </w:style>
  <w:style w:type="character" w:customStyle="1" w:styleId="26">
    <w:name w:val="Основной текст (2) + Не полужирный"/>
    <w:uiPriority w:val="99"/>
    <w:rsid w:val="002C20E8"/>
    <w:rPr>
      <w:rFonts w:ascii="Calibri" w:hAnsi="Calibri"/>
      <w:spacing w:val="0"/>
      <w:sz w:val="28"/>
    </w:rPr>
  </w:style>
  <w:style w:type="paragraph" w:customStyle="1" w:styleId="1d">
    <w:name w:val="Заголовок №1"/>
    <w:basedOn w:val="a"/>
    <w:link w:val="1c"/>
    <w:uiPriority w:val="99"/>
    <w:rsid w:val="002C20E8"/>
    <w:pPr>
      <w:shd w:val="clear" w:color="auto" w:fill="FFFFFF"/>
      <w:spacing w:before="300" w:after="0" w:line="643" w:lineRule="exact"/>
      <w:jc w:val="center"/>
      <w:outlineLvl w:val="0"/>
    </w:pPr>
    <w:rPr>
      <w:rFonts w:asciiTheme="minorHAnsi" w:eastAsiaTheme="minorHAnsi" w:hAnsiTheme="minorHAnsi" w:cstheme="minorBidi"/>
      <w:b/>
      <w:sz w:val="28"/>
      <w:lang w:val="uk-UA" w:eastAsia="en-US"/>
    </w:rPr>
  </w:style>
  <w:style w:type="character" w:customStyle="1" w:styleId="27">
    <w:name w:val="Основной текст (2)_"/>
    <w:link w:val="28"/>
    <w:uiPriority w:val="99"/>
    <w:locked/>
    <w:rsid w:val="002C20E8"/>
    <w:rPr>
      <w:rFonts w:ascii="Arial" w:hAnsi="Arial"/>
      <w:b/>
      <w:spacing w:val="-20"/>
      <w:sz w:val="28"/>
      <w:shd w:val="clear" w:color="auto" w:fill="FFFFFF"/>
    </w:rPr>
  </w:style>
  <w:style w:type="character" w:customStyle="1" w:styleId="36">
    <w:name w:val="Основной текст (3)_"/>
    <w:link w:val="37"/>
    <w:uiPriority w:val="99"/>
    <w:locked/>
    <w:rsid w:val="002C20E8"/>
    <w:rPr>
      <w:rFonts w:ascii="Arial" w:hAnsi="Arial"/>
      <w:spacing w:val="-20"/>
      <w:sz w:val="28"/>
      <w:shd w:val="clear" w:color="auto" w:fill="FFFFFF"/>
    </w:rPr>
  </w:style>
  <w:style w:type="character" w:customStyle="1" w:styleId="62">
    <w:name w:val="Основной текст (6)_"/>
    <w:link w:val="63"/>
    <w:uiPriority w:val="99"/>
    <w:locked/>
    <w:rsid w:val="002C20E8"/>
    <w:rPr>
      <w:b/>
      <w:spacing w:val="-10"/>
      <w:sz w:val="31"/>
      <w:shd w:val="clear" w:color="auto" w:fill="FFFFFF"/>
    </w:rPr>
  </w:style>
  <w:style w:type="character" w:customStyle="1" w:styleId="120">
    <w:name w:val="Основной текст (12)_"/>
    <w:link w:val="121"/>
    <w:uiPriority w:val="99"/>
    <w:locked/>
    <w:rsid w:val="002C20E8"/>
    <w:rPr>
      <w:spacing w:val="-10"/>
      <w:sz w:val="30"/>
      <w:shd w:val="clear" w:color="auto" w:fill="FFFFFF"/>
    </w:rPr>
  </w:style>
  <w:style w:type="character" w:customStyle="1" w:styleId="130">
    <w:name w:val="Основной текст (13)_"/>
    <w:link w:val="131"/>
    <w:uiPriority w:val="99"/>
    <w:locked/>
    <w:rsid w:val="002C20E8"/>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2C20E8"/>
    <w:rPr>
      <w:rFonts w:ascii="Times New Roman" w:hAnsi="Times New Roman"/>
      <w:b/>
      <w:noProof/>
      <w:spacing w:val="0"/>
      <w:w w:val="10"/>
      <w:sz w:val="30"/>
    </w:rPr>
  </w:style>
  <w:style w:type="character" w:customStyle="1" w:styleId="100">
    <w:name w:val="Основной текст (10)_"/>
    <w:link w:val="101"/>
    <w:uiPriority w:val="99"/>
    <w:locked/>
    <w:rsid w:val="002C20E8"/>
    <w:rPr>
      <w:b/>
      <w:spacing w:val="-10"/>
      <w:sz w:val="28"/>
      <w:shd w:val="clear" w:color="auto" w:fill="FFFFFF"/>
    </w:rPr>
  </w:style>
  <w:style w:type="character" w:customStyle="1" w:styleId="102">
    <w:name w:val="Основной текст (10)"/>
    <w:uiPriority w:val="99"/>
    <w:rsid w:val="002C20E8"/>
    <w:rPr>
      <w:b/>
      <w:spacing w:val="-10"/>
      <w:sz w:val="28"/>
      <w:u w:val="single"/>
    </w:rPr>
  </w:style>
  <w:style w:type="character" w:customStyle="1" w:styleId="afff">
    <w:name w:val="Основной текст + Курсив"/>
    <w:aliases w:val="Интервал -1 pt,Интервал 0 pt"/>
    <w:uiPriority w:val="99"/>
    <w:rsid w:val="002C20E8"/>
    <w:rPr>
      <w:rFonts w:ascii="Times New Roman" w:hAnsi="Times New Roman"/>
      <w:i/>
      <w:spacing w:val="-20"/>
      <w:sz w:val="28"/>
    </w:rPr>
  </w:style>
  <w:style w:type="character" w:customStyle="1" w:styleId="1020">
    <w:name w:val="Основной текст (10)2"/>
    <w:uiPriority w:val="99"/>
    <w:rsid w:val="002C20E8"/>
    <w:rPr>
      <w:b/>
      <w:spacing w:val="-10"/>
      <w:sz w:val="28"/>
      <w:u w:val="single"/>
    </w:rPr>
  </w:style>
  <w:style w:type="character" w:customStyle="1" w:styleId="1e">
    <w:name w:val="Основной текст + Курсив1"/>
    <w:aliases w:val="Интервал -1 pt1"/>
    <w:uiPriority w:val="99"/>
    <w:rsid w:val="002C20E8"/>
    <w:rPr>
      <w:rFonts w:ascii="Times New Roman" w:hAnsi="Times New Roman"/>
      <w:i/>
      <w:spacing w:val="-20"/>
      <w:sz w:val="28"/>
    </w:rPr>
  </w:style>
  <w:style w:type="character" w:customStyle="1" w:styleId="3TimesNewRoman2">
    <w:name w:val="Основной текст (3) + Times New Roman2"/>
    <w:aliases w:val="Курсив"/>
    <w:uiPriority w:val="99"/>
    <w:rsid w:val="002C20E8"/>
    <w:rPr>
      <w:rFonts w:ascii="Times New Roman" w:hAnsi="Times New Roman"/>
      <w:i/>
      <w:spacing w:val="-20"/>
      <w:sz w:val="28"/>
    </w:rPr>
  </w:style>
  <w:style w:type="paragraph" w:customStyle="1" w:styleId="28">
    <w:name w:val="Основной текст (2)"/>
    <w:basedOn w:val="a"/>
    <w:link w:val="27"/>
    <w:uiPriority w:val="99"/>
    <w:rsid w:val="002C20E8"/>
    <w:pPr>
      <w:shd w:val="clear" w:color="auto" w:fill="FFFFFF"/>
      <w:spacing w:after="360" w:line="240" w:lineRule="atLeast"/>
    </w:pPr>
    <w:rPr>
      <w:rFonts w:ascii="Arial" w:eastAsiaTheme="minorHAnsi" w:hAnsi="Arial" w:cstheme="minorBidi"/>
      <w:b/>
      <w:spacing w:val="-20"/>
      <w:sz w:val="28"/>
      <w:lang w:val="uk-UA" w:eastAsia="en-US"/>
    </w:rPr>
  </w:style>
  <w:style w:type="paragraph" w:customStyle="1" w:styleId="37">
    <w:name w:val="Основной текст (3)"/>
    <w:basedOn w:val="a"/>
    <w:link w:val="36"/>
    <w:uiPriority w:val="99"/>
    <w:rsid w:val="002C20E8"/>
    <w:pPr>
      <w:shd w:val="clear" w:color="auto" w:fill="FFFFFF"/>
      <w:spacing w:before="180" w:after="0" w:line="302" w:lineRule="exact"/>
      <w:ind w:hanging="300"/>
    </w:pPr>
    <w:rPr>
      <w:rFonts w:ascii="Arial" w:eastAsiaTheme="minorHAnsi" w:hAnsi="Arial" w:cstheme="minorBidi"/>
      <w:spacing w:val="-20"/>
      <w:sz w:val="28"/>
      <w:lang w:val="uk-UA" w:eastAsia="en-US"/>
    </w:rPr>
  </w:style>
  <w:style w:type="paragraph" w:customStyle="1" w:styleId="63">
    <w:name w:val="Основной текст (6)"/>
    <w:basedOn w:val="a"/>
    <w:link w:val="62"/>
    <w:uiPriority w:val="99"/>
    <w:rsid w:val="002C20E8"/>
    <w:pPr>
      <w:shd w:val="clear" w:color="auto" w:fill="FFFFFF"/>
      <w:spacing w:after="0" w:line="240" w:lineRule="atLeast"/>
    </w:pPr>
    <w:rPr>
      <w:rFonts w:asciiTheme="minorHAnsi" w:eastAsiaTheme="minorHAnsi" w:hAnsiTheme="minorHAnsi" w:cstheme="minorBidi"/>
      <w:b/>
      <w:spacing w:val="-10"/>
      <w:sz w:val="31"/>
      <w:lang w:val="uk-UA" w:eastAsia="en-US"/>
    </w:rPr>
  </w:style>
  <w:style w:type="paragraph" w:customStyle="1" w:styleId="121">
    <w:name w:val="Основной текст (12)"/>
    <w:basedOn w:val="a"/>
    <w:link w:val="120"/>
    <w:uiPriority w:val="99"/>
    <w:rsid w:val="002C20E8"/>
    <w:pPr>
      <w:shd w:val="clear" w:color="auto" w:fill="FFFFFF"/>
      <w:spacing w:after="0" w:line="300" w:lineRule="exact"/>
    </w:pPr>
    <w:rPr>
      <w:rFonts w:asciiTheme="minorHAnsi" w:eastAsiaTheme="minorHAnsi" w:hAnsiTheme="minorHAnsi" w:cstheme="minorBidi"/>
      <w:spacing w:val="-10"/>
      <w:sz w:val="30"/>
      <w:lang w:val="uk-UA" w:eastAsia="en-US"/>
    </w:rPr>
  </w:style>
  <w:style w:type="paragraph" w:customStyle="1" w:styleId="131">
    <w:name w:val="Основной текст (13)"/>
    <w:basedOn w:val="a"/>
    <w:link w:val="130"/>
    <w:uiPriority w:val="99"/>
    <w:rsid w:val="002C20E8"/>
    <w:pPr>
      <w:shd w:val="clear" w:color="auto" w:fill="FFFFFF"/>
      <w:spacing w:after="0" w:line="240" w:lineRule="atLeast"/>
    </w:pPr>
    <w:rPr>
      <w:rFonts w:ascii="Arial" w:eastAsiaTheme="minorHAnsi" w:hAnsi="Arial" w:cstheme="minorBidi"/>
      <w:lang w:val="uk-UA" w:eastAsia="en-US"/>
    </w:rPr>
  </w:style>
  <w:style w:type="paragraph" w:customStyle="1" w:styleId="101">
    <w:name w:val="Основной текст (10)1"/>
    <w:basedOn w:val="a"/>
    <w:link w:val="100"/>
    <w:uiPriority w:val="99"/>
    <w:rsid w:val="002C20E8"/>
    <w:pPr>
      <w:shd w:val="clear" w:color="auto" w:fill="FFFFFF"/>
      <w:spacing w:after="300" w:line="240" w:lineRule="atLeast"/>
    </w:pPr>
    <w:rPr>
      <w:rFonts w:asciiTheme="minorHAnsi" w:eastAsiaTheme="minorHAnsi" w:hAnsiTheme="minorHAnsi" w:cstheme="minorBidi"/>
      <w:b/>
      <w:spacing w:val="-10"/>
      <w:sz w:val="28"/>
      <w:lang w:val="uk-UA" w:eastAsia="en-US"/>
    </w:rPr>
  </w:style>
  <w:style w:type="character" w:customStyle="1" w:styleId="2pt">
    <w:name w:val="Основной текст + Интервал 2 pt"/>
    <w:uiPriority w:val="99"/>
    <w:rsid w:val="002C20E8"/>
    <w:rPr>
      <w:rFonts w:ascii="Times New Roman" w:hAnsi="Times New Roman"/>
      <w:spacing w:val="50"/>
      <w:sz w:val="28"/>
    </w:rPr>
  </w:style>
  <w:style w:type="character" w:customStyle="1" w:styleId="5pt">
    <w:name w:val="Основной текст + Интервал 5 pt"/>
    <w:uiPriority w:val="99"/>
    <w:rsid w:val="002C20E8"/>
    <w:rPr>
      <w:rFonts w:ascii="Times New Roman" w:hAnsi="Times New Roman"/>
      <w:spacing w:val="100"/>
      <w:sz w:val="28"/>
    </w:rPr>
  </w:style>
  <w:style w:type="character" w:customStyle="1" w:styleId="1pt">
    <w:name w:val="Основной текст + Интервал 1 pt"/>
    <w:uiPriority w:val="99"/>
    <w:rsid w:val="002C20E8"/>
    <w:rPr>
      <w:rFonts w:ascii="Times New Roman" w:hAnsi="Times New Roman"/>
      <w:spacing w:val="30"/>
      <w:sz w:val="25"/>
    </w:rPr>
  </w:style>
  <w:style w:type="character" w:customStyle="1" w:styleId="190">
    <w:name w:val="Основной текст (19)_"/>
    <w:link w:val="191"/>
    <w:uiPriority w:val="99"/>
    <w:locked/>
    <w:rsid w:val="002C20E8"/>
    <w:rPr>
      <w:sz w:val="23"/>
      <w:shd w:val="clear" w:color="auto" w:fill="FFFFFF"/>
    </w:rPr>
  </w:style>
  <w:style w:type="character" w:customStyle="1" w:styleId="82">
    <w:name w:val="Основной текст (8)_"/>
    <w:link w:val="83"/>
    <w:uiPriority w:val="99"/>
    <w:locked/>
    <w:rsid w:val="002C20E8"/>
    <w:rPr>
      <w:noProof/>
      <w:sz w:val="8"/>
      <w:shd w:val="clear" w:color="auto" w:fill="FFFFFF"/>
    </w:rPr>
  </w:style>
  <w:style w:type="character" w:customStyle="1" w:styleId="170">
    <w:name w:val="Основной текст (17)_"/>
    <w:link w:val="171"/>
    <w:uiPriority w:val="99"/>
    <w:locked/>
    <w:rsid w:val="002C20E8"/>
    <w:rPr>
      <w:sz w:val="44"/>
      <w:shd w:val="clear" w:color="auto" w:fill="FFFFFF"/>
      <w:lang w:val="en-US"/>
    </w:rPr>
  </w:style>
  <w:style w:type="character" w:customStyle="1" w:styleId="92">
    <w:name w:val="Основной текст (9)_"/>
    <w:link w:val="910"/>
    <w:uiPriority w:val="99"/>
    <w:locked/>
    <w:rsid w:val="002C20E8"/>
    <w:rPr>
      <w:b/>
      <w:sz w:val="24"/>
      <w:shd w:val="clear" w:color="auto" w:fill="FFFFFF"/>
    </w:rPr>
  </w:style>
  <w:style w:type="character" w:customStyle="1" w:styleId="93">
    <w:name w:val="Основной текст (9)"/>
    <w:uiPriority w:val="99"/>
    <w:rsid w:val="002C20E8"/>
    <w:rPr>
      <w:rFonts w:cs="Times New Roman"/>
      <w:b/>
      <w:bCs/>
      <w:sz w:val="24"/>
      <w:szCs w:val="24"/>
      <w:shd w:val="clear" w:color="auto" w:fill="FFFFFF"/>
    </w:rPr>
  </w:style>
  <w:style w:type="character" w:customStyle="1" w:styleId="afff0">
    <w:name w:val="Оглавление_"/>
    <w:link w:val="1f"/>
    <w:uiPriority w:val="99"/>
    <w:locked/>
    <w:rsid w:val="002C20E8"/>
    <w:rPr>
      <w:sz w:val="25"/>
      <w:shd w:val="clear" w:color="auto" w:fill="FFFFFF"/>
    </w:rPr>
  </w:style>
  <w:style w:type="character" w:customStyle="1" w:styleId="afff1">
    <w:name w:val="Оглавление"/>
    <w:uiPriority w:val="99"/>
    <w:rsid w:val="002C20E8"/>
    <w:rPr>
      <w:rFonts w:cs="Times New Roman"/>
      <w:sz w:val="25"/>
      <w:szCs w:val="25"/>
      <w:shd w:val="clear" w:color="auto" w:fill="FFFFFF"/>
    </w:rPr>
  </w:style>
  <w:style w:type="paragraph" w:customStyle="1" w:styleId="110">
    <w:name w:val="Заголовок №11"/>
    <w:basedOn w:val="a"/>
    <w:uiPriority w:val="99"/>
    <w:rsid w:val="002C20E8"/>
    <w:pPr>
      <w:shd w:val="clear" w:color="auto" w:fill="FFFFFF"/>
      <w:spacing w:after="360" w:line="240" w:lineRule="atLeast"/>
      <w:outlineLvl w:val="0"/>
    </w:pPr>
    <w:rPr>
      <w:rFonts w:ascii="Times New Roman" w:hAnsi="Times New Roman"/>
      <w:b/>
      <w:bCs/>
      <w:sz w:val="24"/>
      <w:szCs w:val="24"/>
      <w:lang w:val="uk-UA"/>
    </w:rPr>
  </w:style>
  <w:style w:type="paragraph" w:customStyle="1" w:styleId="191">
    <w:name w:val="Основной текст (19)"/>
    <w:basedOn w:val="a"/>
    <w:link w:val="190"/>
    <w:uiPriority w:val="99"/>
    <w:rsid w:val="002C20E8"/>
    <w:pPr>
      <w:shd w:val="clear" w:color="auto" w:fill="FFFFFF"/>
      <w:spacing w:after="0" w:line="317" w:lineRule="exact"/>
    </w:pPr>
    <w:rPr>
      <w:rFonts w:asciiTheme="minorHAnsi" w:eastAsiaTheme="minorHAnsi" w:hAnsiTheme="minorHAnsi" w:cstheme="minorBidi"/>
      <w:sz w:val="23"/>
      <w:lang w:val="uk-UA" w:eastAsia="en-US"/>
    </w:rPr>
  </w:style>
  <w:style w:type="paragraph" w:customStyle="1" w:styleId="610">
    <w:name w:val="Основной текст (6)1"/>
    <w:basedOn w:val="a"/>
    <w:uiPriority w:val="99"/>
    <w:rsid w:val="002C20E8"/>
    <w:pPr>
      <w:shd w:val="clear" w:color="auto" w:fill="FFFFFF"/>
      <w:spacing w:after="0" w:line="269" w:lineRule="exact"/>
    </w:pPr>
    <w:rPr>
      <w:rFonts w:ascii="Times New Roman" w:hAnsi="Times New Roman"/>
      <w:sz w:val="21"/>
      <w:szCs w:val="21"/>
      <w:lang w:val="uk-UA"/>
    </w:rPr>
  </w:style>
  <w:style w:type="paragraph" w:customStyle="1" w:styleId="83">
    <w:name w:val="Основной текст (8)"/>
    <w:basedOn w:val="a"/>
    <w:link w:val="82"/>
    <w:uiPriority w:val="99"/>
    <w:rsid w:val="002C20E8"/>
    <w:pPr>
      <w:shd w:val="clear" w:color="auto" w:fill="FFFFFF"/>
      <w:spacing w:after="0" w:line="240" w:lineRule="atLeast"/>
    </w:pPr>
    <w:rPr>
      <w:rFonts w:asciiTheme="minorHAnsi" w:eastAsiaTheme="minorHAnsi" w:hAnsiTheme="minorHAnsi" w:cstheme="minorBidi"/>
      <w:noProof/>
      <w:sz w:val="8"/>
      <w:lang w:val="uk-UA" w:eastAsia="en-US"/>
    </w:rPr>
  </w:style>
  <w:style w:type="paragraph" w:customStyle="1" w:styleId="171">
    <w:name w:val="Основной текст (17)"/>
    <w:basedOn w:val="a"/>
    <w:link w:val="170"/>
    <w:uiPriority w:val="99"/>
    <w:rsid w:val="002C20E8"/>
    <w:pPr>
      <w:shd w:val="clear" w:color="auto" w:fill="FFFFFF"/>
      <w:spacing w:after="0" w:line="240" w:lineRule="atLeast"/>
    </w:pPr>
    <w:rPr>
      <w:rFonts w:asciiTheme="minorHAnsi" w:eastAsiaTheme="minorHAnsi" w:hAnsiTheme="minorHAnsi" w:cstheme="minorBidi"/>
      <w:sz w:val="44"/>
      <w:lang w:val="en-US" w:eastAsia="en-US"/>
    </w:rPr>
  </w:style>
  <w:style w:type="paragraph" w:customStyle="1" w:styleId="910">
    <w:name w:val="Основной текст (9)1"/>
    <w:basedOn w:val="a"/>
    <w:link w:val="92"/>
    <w:uiPriority w:val="99"/>
    <w:rsid w:val="002C20E8"/>
    <w:pPr>
      <w:shd w:val="clear" w:color="auto" w:fill="FFFFFF"/>
      <w:spacing w:after="0" w:line="240" w:lineRule="atLeast"/>
    </w:pPr>
    <w:rPr>
      <w:rFonts w:asciiTheme="minorHAnsi" w:eastAsiaTheme="minorHAnsi" w:hAnsiTheme="minorHAnsi" w:cstheme="minorBidi"/>
      <w:b/>
      <w:sz w:val="24"/>
      <w:lang w:val="uk-UA" w:eastAsia="en-US"/>
    </w:rPr>
  </w:style>
  <w:style w:type="paragraph" w:customStyle="1" w:styleId="1f">
    <w:name w:val="Оглавление1"/>
    <w:basedOn w:val="a"/>
    <w:link w:val="afff0"/>
    <w:uiPriority w:val="99"/>
    <w:rsid w:val="002C20E8"/>
    <w:pPr>
      <w:shd w:val="clear" w:color="auto" w:fill="FFFFFF"/>
      <w:spacing w:after="0" w:line="317" w:lineRule="exact"/>
    </w:pPr>
    <w:rPr>
      <w:rFonts w:asciiTheme="minorHAnsi" w:eastAsiaTheme="minorHAnsi" w:hAnsiTheme="minorHAnsi" w:cstheme="minorBidi"/>
      <w:sz w:val="25"/>
      <w:lang w:val="uk-UA" w:eastAsia="en-US"/>
    </w:rPr>
  </w:style>
  <w:style w:type="character" w:customStyle="1" w:styleId="29">
    <w:name w:val="Заголовок №2_"/>
    <w:link w:val="2a"/>
    <w:uiPriority w:val="99"/>
    <w:locked/>
    <w:rsid w:val="002C20E8"/>
    <w:rPr>
      <w:b/>
      <w:sz w:val="25"/>
      <w:shd w:val="clear" w:color="auto" w:fill="FFFFFF"/>
    </w:rPr>
  </w:style>
  <w:style w:type="character" w:customStyle="1" w:styleId="2b">
    <w:name w:val="Заголовок №2 + Курсив"/>
    <w:aliases w:val="Интервал 1 pt,Масштаб 80%"/>
    <w:uiPriority w:val="99"/>
    <w:rsid w:val="002C20E8"/>
    <w:rPr>
      <w:b/>
      <w:i/>
      <w:spacing w:val="20"/>
      <w:w w:val="80"/>
      <w:sz w:val="25"/>
      <w:lang w:val="ru-RU" w:eastAsia="ru-RU"/>
    </w:rPr>
  </w:style>
  <w:style w:type="character" w:customStyle="1" w:styleId="52">
    <w:name w:val="Основной текст (5)_"/>
    <w:link w:val="53"/>
    <w:uiPriority w:val="99"/>
    <w:locked/>
    <w:rsid w:val="002C20E8"/>
    <w:rPr>
      <w:b/>
      <w:sz w:val="25"/>
      <w:shd w:val="clear" w:color="auto" w:fill="FFFFFF"/>
    </w:rPr>
  </w:style>
  <w:style w:type="character" w:customStyle="1" w:styleId="1pt1">
    <w:name w:val="Основной текст + Интервал 1 pt1"/>
    <w:uiPriority w:val="99"/>
    <w:rsid w:val="002C20E8"/>
    <w:rPr>
      <w:rFonts w:ascii="Times New Roman" w:hAnsi="Times New Roman"/>
      <w:spacing w:val="20"/>
      <w:sz w:val="24"/>
    </w:rPr>
  </w:style>
  <w:style w:type="character" w:customStyle="1" w:styleId="afff2">
    <w:name w:val="Подпись к таблице_"/>
    <w:link w:val="afff3"/>
    <w:uiPriority w:val="99"/>
    <w:locked/>
    <w:rsid w:val="002C20E8"/>
    <w:rPr>
      <w:b/>
      <w:sz w:val="25"/>
      <w:shd w:val="clear" w:color="auto" w:fill="FFFFFF"/>
    </w:rPr>
  </w:style>
  <w:style w:type="paragraph" w:customStyle="1" w:styleId="2a">
    <w:name w:val="Заголовок №2"/>
    <w:basedOn w:val="a"/>
    <w:link w:val="29"/>
    <w:uiPriority w:val="99"/>
    <w:rsid w:val="002C20E8"/>
    <w:pPr>
      <w:shd w:val="clear" w:color="auto" w:fill="FFFFFF"/>
      <w:spacing w:after="420" w:line="240" w:lineRule="atLeast"/>
      <w:outlineLvl w:val="1"/>
    </w:pPr>
    <w:rPr>
      <w:rFonts w:asciiTheme="minorHAnsi" w:eastAsiaTheme="minorHAnsi" w:hAnsiTheme="minorHAnsi" w:cstheme="minorBidi"/>
      <w:b/>
      <w:sz w:val="25"/>
      <w:lang w:val="uk-UA" w:eastAsia="en-US"/>
    </w:rPr>
  </w:style>
  <w:style w:type="paragraph" w:customStyle="1" w:styleId="53">
    <w:name w:val="Основной текст (5)"/>
    <w:basedOn w:val="a"/>
    <w:link w:val="52"/>
    <w:uiPriority w:val="99"/>
    <w:rsid w:val="002C20E8"/>
    <w:pPr>
      <w:shd w:val="clear" w:color="auto" w:fill="FFFFFF"/>
      <w:spacing w:after="300" w:line="240" w:lineRule="atLeast"/>
    </w:pPr>
    <w:rPr>
      <w:rFonts w:asciiTheme="minorHAnsi" w:eastAsiaTheme="minorHAnsi" w:hAnsiTheme="minorHAnsi" w:cstheme="minorBidi"/>
      <w:b/>
      <w:sz w:val="25"/>
      <w:lang w:val="uk-UA" w:eastAsia="en-US"/>
    </w:rPr>
  </w:style>
  <w:style w:type="paragraph" w:customStyle="1" w:styleId="afff3">
    <w:name w:val="Подпись к таблице"/>
    <w:basedOn w:val="a"/>
    <w:link w:val="afff2"/>
    <w:uiPriority w:val="99"/>
    <w:rsid w:val="002C20E8"/>
    <w:pPr>
      <w:shd w:val="clear" w:color="auto" w:fill="FFFFFF"/>
      <w:spacing w:after="0" w:line="240" w:lineRule="atLeast"/>
    </w:pPr>
    <w:rPr>
      <w:rFonts w:asciiTheme="minorHAnsi" w:eastAsiaTheme="minorHAnsi" w:hAnsiTheme="minorHAnsi" w:cstheme="minorBidi"/>
      <w:b/>
      <w:sz w:val="25"/>
      <w:lang w:val="uk-UA" w:eastAsia="en-US"/>
    </w:rPr>
  </w:style>
  <w:style w:type="paragraph" w:customStyle="1" w:styleId="PreformattedText">
    <w:name w:val="Preformatted Text"/>
    <w:basedOn w:val="a"/>
    <w:uiPriority w:val="99"/>
    <w:rsid w:val="002C20E8"/>
    <w:pPr>
      <w:widowControl w:val="0"/>
      <w:suppressAutoHyphens/>
      <w:spacing w:after="0" w:line="240" w:lineRule="auto"/>
    </w:pPr>
    <w:rPr>
      <w:rFonts w:ascii="Courier New" w:eastAsia="Calibri" w:hAnsi="Courier New" w:cs="Courier New"/>
      <w:sz w:val="20"/>
      <w:szCs w:val="20"/>
      <w:lang w:val="uk-UA" w:eastAsia="ar-SA"/>
    </w:rPr>
  </w:style>
  <w:style w:type="character" w:customStyle="1" w:styleId="94">
    <w:name w:val="Основной текст (9) + Не полужирный"/>
    <w:uiPriority w:val="99"/>
    <w:rsid w:val="002C20E8"/>
    <w:rPr>
      <w:b/>
      <w:spacing w:val="2"/>
      <w:sz w:val="25"/>
    </w:rPr>
  </w:style>
  <w:style w:type="character" w:customStyle="1" w:styleId="1f0">
    <w:name w:val="Заголовок №1 + Не полужирный"/>
    <w:uiPriority w:val="99"/>
    <w:rsid w:val="002C20E8"/>
    <w:rPr>
      <w:rFonts w:ascii="Calibri" w:hAnsi="Calibri"/>
      <w:b/>
      <w:noProof/>
      <w:spacing w:val="2"/>
      <w:sz w:val="25"/>
    </w:rPr>
  </w:style>
  <w:style w:type="character" w:customStyle="1" w:styleId="43">
    <w:name w:val="Основной текст (4)"/>
    <w:uiPriority w:val="99"/>
    <w:rsid w:val="002C20E8"/>
    <w:rPr>
      <w:rFonts w:ascii="Calibri" w:hAnsi="Calibri"/>
      <w:b/>
      <w:spacing w:val="4"/>
      <w:sz w:val="13"/>
    </w:rPr>
  </w:style>
  <w:style w:type="character" w:customStyle="1" w:styleId="420">
    <w:name w:val="Основной текст (4)2"/>
    <w:uiPriority w:val="99"/>
    <w:rsid w:val="002C20E8"/>
    <w:rPr>
      <w:rFonts w:ascii="Calibri" w:hAnsi="Calibri"/>
      <w:b/>
      <w:spacing w:val="4"/>
      <w:sz w:val="13"/>
      <w:u w:val="single"/>
    </w:rPr>
  </w:style>
  <w:style w:type="character" w:customStyle="1" w:styleId="54">
    <w:name w:val="Оглавление (5)_"/>
    <w:link w:val="510"/>
    <w:uiPriority w:val="99"/>
    <w:locked/>
    <w:rsid w:val="002C20E8"/>
    <w:rPr>
      <w:shd w:val="clear" w:color="auto" w:fill="FFFFFF"/>
    </w:rPr>
  </w:style>
  <w:style w:type="character" w:customStyle="1" w:styleId="55">
    <w:name w:val="Оглавление (5)"/>
    <w:uiPriority w:val="99"/>
    <w:rsid w:val="002C20E8"/>
    <w:rPr>
      <w:u w:val="single"/>
    </w:rPr>
  </w:style>
  <w:style w:type="character" w:customStyle="1" w:styleId="56">
    <w:name w:val="Основной текст (5) + Не полужирный"/>
    <w:uiPriority w:val="99"/>
    <w:rsid w:val="002C20E8"/>
    <w:rPr>
      <w:b/>
      <w:spacing w:val="0"/>
      <w:sz w:val="25"/>
    </w:rPr>
  </w:style>
  <w:style w:type="character" w:customStyle="1" w:styleId="2c">
    <w:name w:val="Основной текст + Полужирный2"/>
    <w:aliases w:val="Курсив1"/>
    <w:uiPriority w:val="99"/>
    <w:rsid w:val="002C20E8"/>
    <w:rPr>
      <w:b/>
      <w:i/>
      <w:sz w:val="25"/>
      <w:lang w:val="de-DE" w:eastAsia="de-DE"/>
    </w:rPr>
  </w:style>
  <w:style w:type="paragraph" w:customStyle="1" w:styleId="510">
    <w:name w:val="Оглавление (5)1"/>
    <w:basedOn w:val="a"/>
    <w:link w:val="54"/>
    <w:uiPriority w:val="99"/>
    <w:rsid w:val="002C20E8"/>
    <w:pPr>
      <w:shd w:val="clear" w:color="auto" w:fill="FFFFFF"/>
      <w:spacing w:before="240" w:after="0" w:line="307" w:lineRule="exact"/>
      <w:ind w:firstLine="280"/>
    </w:pPr>
    <w:rPr>
      <w:rFonts w:asciiTheme="minorHAnsi" w:eastAsiaTheme="minorHAnsi" w:hAnsiTheme="minorHAnsi" w:cstheme="minorBidi"/>
      <w:lang w:val="uk-UA" w:eastAsia="en-US"/>
    </w:rPr>
  </w:style>
  <w:style w:type="character" w:customStyle="1" w:styleId="13pt">
    <w:name w:val="Основной текст + 13 pt"/>
    <w:uiPriority w:val="99"/>
    <w:rsid w:val="002C20E8"/>
    <w:rPr>
      <w:rFonts w:ascii="Times New Roman" w:hAnsi="Times New Roman"/>
      <w:spacing w:val="0"/>
      <w:sz w:val="25"/>
    </w:rPr>
  </w:style>
  <w:style w:type="character" w:customStyle="1" w:styleId="afff4">
    <w:name w:val="Колонтитул_"/>
    <w:link w:val="afff5"/>
    <w:uiPriority w:val="99"/>
    <w:locked/>
    <w:rsid w:val="002C20E8"/>
    <w:rPr>
      <w:shd w:val="clear" w:color="auto" w:fill="FFFFFF"/>
    </w:rPr>
  </w:style>
  <w:style w:type="character" w:customStyle="1" w:styleId="Arial">
    <w:name w:val="Колонтитул + Arial"/>
    <w:aliases w:val="13,5 pt1,Полужирный1,Заголовок №1 + 11,5 pt3"/>
    <w:uiPriority w:val="99"/>
    <w:rsid w:val="002C20E8"/>
    <w:rPr>
      <w:rFonts w:ascii="Arial" w:hAnsi="Arial"/>
      <w:b/>
      <w:spacing w:val="1"/>
      <w:sz w:val="25"/>
    </w:rPr>
  </w:style>
  <w:style w:type="character" w:customStyle="1" w:styleId="140">
    <w:name w:val="Основной текст (14)_"/>
    <w:link w:val="141"/>
    <w:uiPriority w:val="99"/>
    <w:locked/>
    <w:rsid w:val="002C20E8"/>
    <w:rPr>
      <w:noProof/>
      <w:sz w:val="10"/>
      <w:shd w:val="clear" w:color="auto" w:fill="FFFFFF"/>
    </w:rPr>
  </w:style>
  <w:style w:type="character" w:customStyle="1" w:styleId="13pt1">
    <w:name w:val="Основной текст + 13 pt1"/>
    <w:uiPriority w:val="99"/>
    <w:rsid w:val="002C20E8"/>
    <w:rPr>
      <w:rFonts w:ascii="Times New Roman" w:hAnsi="Times New Roman"/>
      <w:strike/>
      <w:spacing w:val="0"/>
      <w:sz w:val="25"/>
    </w:rPr>
  </w:style>
  <w:style w:type="paragraph" w:customStyle="1" w:styleId="afff5">
    <w:name w:val="Колонтитул"/>
    <w:basedOn w:val="a"/>
    <w:link w:val="afff4"/>
    <w:uiPriority w:val="99"/>
    <w:rsid w:val="002C20E8"/>
    <w:pPr>
      <w:shd w:val="clear" w:color="auto" w:fill="FFFFFF"/>
      <w:spacing w:after="0" w:line="240" w:lineRule="auto"/>
    </w:pPr>
    <w:rPr>
      <w:rFonts w:asciiTheme="minorHAnsi" w:eastAsiaTheme="minorHAnsi" w:hAnsiTheme="minorHAnsi" w:cstheme="minorBidi"/>
      <w:lang w:val="uk-UA" w:eastAsia="en-US"/>
    </w:rPr>
  </w:style>
  <w:style w:type="paragraph" w:customStyle="1" w:styleId="141">
    <w:name w:val="Основной текст (14)"/>
    <w:basedOn w:val="a"/>
    <w:link w:val="140"/>
    <w:uiPriority w:val="99"/>
    <w:rsid w:val="002C20E8"/>
    <w:pPr>
      <w:shd w:val="clear" w:color="auto" w:fill="FFFFFF"/>
      <w:spacing w:before="120" w:after="300" w:line="240" w:lineRule="atLeast"/>
    </w:pPr>
    <w:rPr>
      <w:rFonts w:asciiTheme="minorHAnsi" w:eastAsiaTheme="minorHAnsi" w:hAnsiTheme="minorHAnsi" w:cstheme="minorBidi"/>
      <w:noProof/>
      <w:sz w:val="10"/>
      <w:lang w:val="uk-UA" w:eastAsia="en-US"/>
    </w:rPr>
  </w:style>
  <w:style w:type="character" w:customStyle="1" w:styleId="13pt2">
    <w:name w:val="Основной текст + 13 pt2"/>
    <w:uiPriority w:val="99"/>
    <w:rsid w:val="002C20E8"/>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2C20E8"/>
    <w:rPr>
      <w:rFonts w:ascii="Times New Roman" w:hAnsi="Times New Roman"/>
      <w:spacing w:val="9"/>
      <w:sz w:val="19"/>
    </w:rPr>
  </w:style>
  <w:style w:type="character" w:customStyle="1" w:styleId="150">
    <w:name w:val="Основной текст (15)_"/>
    <w:link w:val="151"/>
    <w:uiPriority w:val="99"/>
    <w:locked/>
    <w:rsid w:val="002C20E8"/>
    <w:rPr>
      <w:rFonts w:ascii="Arial" w:hAnsi="Arial"/>
      <w:spacing w:val="1"/>
      <w:sz w:val="25"/>
      <w:shd w:val="clear" w:color="auto" w:fill="FFFFFF"/>
    </w:rPr>
  </w:style>
  <w:style w:type="paragraph" w:customStyle="1" w:styleId="210">
    <w:name w:val="Основной текст (2)1"/>
    <w:basedOn w:val="a"/>
    <w:uiPriority w:val="99"/>
    <w:rsid w:val="002C20E8"/>
    <w:pPr>
      <w:shd w:val="clear" w:color="auto" w:fill="FFFFFF"/>
      <w:spacing w:after="0" w:line="278" w:lineRule="exact"/>
    </w:pPr>
    <w:rPr>
      <w:rFonts w:ascii="Arial" w:eastAsia="Calibri" w:hAnsi="Arial" w:cs="Arial"/>
      <w:sz w:val="21"/>
      <w:szCs w:val="21"/>
      <w:lang w:val="uk-UA" w:eastAsia="uk-UA"/>
    </w:rPr>
  </w:style>
  <w:style w:type="paragraph" w:customStyle="1" w:styleId="151">
    <w:name w:val="Основной текст (15)"/>
    <w:basedOn w:val="a"/>
    <w:link w:val="150"/>
    <w:uiPriority w:val="99"/>
    <w:rsid w:val="002C20E8"/>
    <w:pPr>
      <w:shd w:val="clear" w:color="auto" w:fill="FFFFFF"/>
      <w:spacing w:before="180" w:after="360" w:line="240" w:lineRule="atLeast"/>
    </w:pPr>
    <w:rPr>
      <w:rFonts w:ascii="Arial" w:eastAsiaTheme="minorHAnsi" w:hAnsi="Arial" w:cstheme="minorBidi"/>
      <w:spacing w:val="1"/>
      <w:sz w:val="25"/>
      <w:lang w:val="uk-UA" w:eastAsia="en-US"/>
    </w:rPr>
  </w:style>
  <w:style w:type="character" w:customStyle="1" w:styleId="70">
    <w:name w:val="Основной текст (7)_"/>
    <w:link w:val="71"/>
    <w:uiPriority w:val="99"/>
    <w:locked/>
    <w:rsid w:val="002C20E8"/>
    <w:rPr>
      <w:b/>
      <w:shd w:val="clear" w:color="auto" w:fill="FFFFFF"/>
    </w:rPr>
  </w:style>
  <w:style w:type="paragraph" w:customStyle="1" w:styleId="71">
    <w:name w:val="Основной текст (7)"/>
    <w:basedOn w:val="a"/>
    <w:link w:val="70"/>
    <w:uiPriority w:val="99"/>
    <w:rsid w:val="002C20E8"/>
    <w:pPr>
      <w:widowControl w:val="0"/>
      <w:shd w:val="clear" w:color="auto" w:fill="FFFFFF"/>
      <w:spacing w:after="0" w:line="240" w:lineRule="atLeast"/>
    </w:pPr>
    <w:rPr>
      <w:rFonts w:asciiTheme="minorHAnsi" w:eastAsiaTheme="minorHAnsi" w:hAnsiTheme="minorHAnsi" w:cstheme="minorBidi"/>
      <w:b/>
      <w:lang w:val="uk-UA" w:eastAsia="en-US"/>
    </w:rPr>
  </w:style>
  <w:style w:type="character" w:customStyle="1" w:styleId="1412pt">
    <w:name w:val="Основной текст (14) + 12 pt"/>
    <w:uiPriority w:val="99"/>
    <w:rsid w:val="002C20E8"/>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2C20E8"/>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2C20E8"/>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2C20E8"/>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2C20E8"/>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2C20E8"/>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2C20E8"/>
    <w:rPr>
      <w:rFonts w:ascii="Times New Roman" w:hAnsi="Times New Roman"/>
      <w:color w:val="000000"/>
      <w:spacing w:val="0"/>
      <w:w w:val="100"/>
      <w:position w:val="0"/>
      <w:sz w:val="22"/>
      <w:u w:val="none"/>
      <w:lang w:val="uk-UA" w:eastAsia="uk-UA"/>
    </w:rPr>
  </w:style>
  <w:style w:type="paragraph" w:customStyle="1" w:styleId="1f1">
    <w:name w:val="Стиль1"/>
    <w:uiPriority w:val="99"/>
    <w:rsid w:val="002C20E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
    <w:name w:val="Style"/>
    <w:uiPriority w:val="99"/>
    <w:rsid w:val="002C20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2e">
    <w:name w:val="Немає списку2"/>
    <w:next w:val="a2"/>
    <w:uiPriority w:val="99"/>
    <w:semiHidden/>
    <w:unhideWhenUsed/>
    <w:rsid w:val="002C20E8"/>
  </w:style>
  <w:style w:type="table" w:customStyle="1" w:styleId="2f">
    <w:name w:val="Сетка таблицы2"/>
    <w:basedOn w:val="a1"/>
    <w:next w:val="aa"/>
    <w:uiPriority w:val="99"/>
    <w:rsid w:val="001926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rsid w:val="006B54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character" w:customStyle="1" w:styleId="afff6">
    <w:name w:val="Нет"/>
    <w:rsid w:val="006B54F1"/>
  </w:style>
  <w:style w:type="character" w:customStyle="1" w:styleId="Hyperlink1">
    <w:name w:val="Hyperlink.1"/>
    <w:basedOn w:val="afff6"/>
    <w:rsid w:val="006B54F1"/>
    <w:rPr>
      <w:rFonts w:ascii="Times New Roman" w:eastAsia="Times New Roman" w:hAnsi="Times New Roman" w:cs="Times New Roman"/>
      <w:lang w:val="ru-RU"/>
    </w:rPr>
  </w:style>
  <w:style w:type="table" w:customStyle="1" w:styleId="TableNormal">
    <w:name w:val="Table Normal"/>
    <w:rsid w:val="00A772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af1">
    <w:name w:val="Без інтервалів Знак"/>
    <w:link w:val="af0"/>
    <w:uiPriority w:val="1"/>
    <w:locked/>
    <w:rsid w:val="00A77268"/>
    <w:rPr>
      <w:rFonts w:ascii="Calibri" w:eastAsia="Calibri" w:hAnsi="Calibri" w:cs="Times New Roman"/>
    </w:rPr>
  </w:style>
  <w:style w:type="character" w:customStyle="1" w:styleId="a4">
    <w:name w:val="Абзац списку Знак"/>
    <w:aliases w:val="AC List 01 Знак"/>
    <w:link w:val="a3"/>
    <w:uiPriority w:val="34"/>
    <w:locked/>
    <w:rsid w:val="00A77268"/>
    <w:rPr>
      <w:rFonts w:ascii="Calibri" w:eastAsia="Times New Roman" w:hAnsi="Calibri" w:cs="Times New Roman"/>
      <w:lang w:val="ru-RU" w:eastAsia="ru-RU"/>
    </w:rPr>
  </w:style>
  <w:style w:type="paragraph" w:customStyle="1" w:styleId="afff7">
    <w:name w:val="Верхн./нижн. кол."/>
    <w:rsid w:val="003C08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uk-UA"/>
    </w:rPr>
  </w:style>
  <w:style w:type="paragraph" w:customStyle="1" w:styleId="1f3">
    <w:name w:val="Нижний колонтитул1"/>
    <w:rsid w:val="003C0851"/>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FR1">
    <w:name w:val="FR1"/>
    <w:rsid w:val="003C0851"/>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eastAsia="uk-UA"/>
    </w:rPr>
  </w:style>
  <w:style w:type="character" w:customStyle="1" w:styleId="Hyperlink0">
    <w:name w:val="Hyperlink.0"/>
    <w:basedOn w:val="afff6"/>
    <w:rsid w:val="003C0851"/>
    <w:rPr>
      <w:lang w:val="ru-RU"/>
    </w:rPr>
  </w:style>
  <w:style w:type="numbering" w:customStyle="1" w:styleId="4">
    <w:name w:val="Импортированный стиль 4"/>
    <w:rsid w:val="003C0851"/>
    <w:pPr>
      <w:numPr>
        <w:numId w:val="3"/>
      </w:numPr>
    </w:pPr>
  </w:style>
  <w:style w:type="numbering" w:customStyle="1" w:styleId="5">
    <w:name w:val="Импортированный стиль 5"/>
    <w:rsid w:val="003C0851"/>
    <w:pPr>
      <w:numPr>
        <w:numId w:val="4"/>
      </w:numPr>
    </w:pPr>
  </w:style>
  <w:style w:type="numbering" w:customStyle="1" w:styleId="6">
    <w:name w:val="Импортированный стиль 6"/>
    <w:rsid w:val="003C0851"/>
    <w:pPr>
      <w:numPr>
        <w:numId w:val="5"/>
      </w:numPr>
    </w:pPr>
  </w:style>
  <w:style w:type="numbering" w:customStyle="1" w:styleId="7">
    <w:name w:val="Импортированный стиль 7"/>
    <w:rsid w:val="003C0851"/>
    <w:pPr>
      <w:numPr>
        <w:numId w:val="6"/>
      </w:numPr>
    </w:pPr>
  </w:style>
  <w:style w:type="numbering" w:customStyle="1" w:styleId="8">
    <w:name w:val="Импортированный стиль 8"/>
    <w:rsid w:val="003C0851"/>
    <w:pPr>
      <w:numPr>
        <w:numId w:val="7"/>
      </w:numPr>
    </w:pPr>
  </w:style>
  <w:style w:type="numbering" w:customStyle="1" w:styleId="9">
    <w:name w:val="Импортированный стиль 9"/>
    <w:rsid w:val="003C0851"/>
    <w:pPr>
      <w:numPr>
        <w:numId w:val="8"/>
      </w:numPr>
    </w:pPr>
  </w:style>
  <w:style w:type="numbering" w:customStyle="1" w:styleId="10">
    <w:name w:val="Импортированный стиль 10"/>
    <w:rsid w:val="003C0851"/>
    <w:pPr>
      <w:numPr>
        <w:numId w:val="9"/>
      </w:numPr>
    </w:pPr>
  </w:style>
  <w:style w:type="numbering" w:customStyle="1" w:styleId="11">
    <w:name w:val="Импортированный стиль 11"/>
    <w:rsid w:val="003C0851"/>
    <w:pPr>
      <w:numPr>
        <w:numId w:val="10"/>
      </w:numPr>
    </w:pPr>
  </w:style>
  <w:style w:type="numbering" w:customStyle="1" w:styleId="12">
    <w:name w:val="Импортированный стиль 12"/>
    <w:rsid w:val="003C0851"/>
    <w:pPr>
      <w:numPr>
        <w:numId w:val="11"/>
      </w:numPr>
    </w:pPr>
  </w:style>
  <w:style w:type="numbering" w:customStyle="1" w:styleId="13">
    <w:name w:val="Импортированный стиль 13"/>
    <w:rsid w:val="003C0851"/>
    <w:pPr>
      <w:numPr>
        <w:numId w:val="12"/>
      </w:numPr>
    </w:pPr>
  </w:style>
  <w:style w:type="paragraph" w:customStyle="1" w:styleId="1f4">
    <w:name w:val="Основной текст с отступом1"/>
    <w:rsid w:val="003C0851"/>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eastAsia="uk-UA"/>
    </w:rPr>
  </w:style>
  <w:style w:type="character" w:customStyle="1" w:styleId="WW8Num1z4">
    <w:name w:val="WW8Num1z4"/>
    <w:rsid w:val="003C0851"/>
  </w:style>
  <w:style w:type="paragraph" w:customStyle="1" w:styleId="tj">
    <w:name w:val="tj"/>
    <w:basedOn w:val="a"/>
    <w:rsid w:val="003C0851"/>
    <w:pPr>
      <w:spacing w:before="280" w:after="280" w:line="240" w:lineRule="auto"/>
    </w:pPr>
    <w:rPr>
      <w:rFonts w:ascii="Times New Roman" w:hAnsi="Times New Roman"/>
      <w:sz w:val="24"/>
      <w:szCs w:val="24"/>
      <w:u w:color="000000"/>
      <w:lang w:val="uk-UA" w:eastAsia="ar-SA"/>
    </w:r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c"/>
    <w:uiPriority w:val="99"/>
    <w:locked/>
    <w:rsid w:val="003C0851"/>
    <w:rPr>
      <w:rFonts w:ascii="Times New Roman" w:eastAsia="Times New Roman" w:hAnsi="Times New Roman" w:cs="Times New Roman"/>
      <w:sz w:val="24"/>
      <w:szCs w:val="24"/>
      <w:lang w:val="ru-RU" w:eastAsia="ru-RU"/>
    </w:rPr>
  </w:style>
  <w:style w:type="paragraph" w:customStyle="1" w:styleId="HTML1">
    <w:name w:val="Стандартний HTML1"/>
    <w:basedOn w:val="a"/>
    <w:rsid w:val="003C0851"/>
    <w:pPr>
      <w:suppressAutoHyphens/>
      <w:spacing w:after="0" w:line="240" w:lineRule="auto"/>
    </w:pPr>
    <w:rPr>
      <w:rFonts w:ascii="Courier New" w:hAnsi="Courier New"/>
      <w:sz w:val="20"/>
      <w:szCs w:val="20"/>
      <w:u w:color="000000"/>
      <w:lang w:eastAsia="zh-CN"/>
    </w:rPr>
  </w:style>
  <w:style w:type="paragraph" w:customStyle="1" w:styleId="Default">
    <w:name w:val="Default"/>
    <w:rsid w:val="003C08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2">
    <w:name w:val="Table Normal2"/>
    <w:uiPriority w:val="2"/>
    <w:semiHidden/>
    <w:unhideWhenUsed/>
    <w:qFormat/>
    <w:rsid w:val="003C08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0851"/>
    <w:pPr>
      <w:widowControl w:val="0"/>
      <w:autoSpaceDE w:val="0"/>
      <w:autoSpaceDN w:val="0"/>
      <w:spacing w:after="0" w:line="240" w:lineRule="auto"/>
      <w:ind w:left="200"/>
    </w:pPr>
    <w:rPr>
      <w:rFonts w:ascii="Times New Roman" w:hAnsi="Times New Roman"/>
      <w:u w:color="000000"/>
      <w:lang w:val="uk-UA" w:eastAsia="en-US"/>
    </w:rPr>
  </w:style>
  <w:style w:type="table" w:customStyle="1" w:styleId="TableNormal3">
    <w:name w:val="Table Normal3"/>
    <w:rsid w:val="00EC23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table" w:customStyle="1" w:styleId="TableNormal4">
    <w:name w:val="Table Normal4"/>
    <w:rsid w:val="00EC23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519656610">
      <w:bodyDiv w:val="1"/>
      <w:marLeft w:val="0"/>
      <w:marRight w:val="0"/>
      <w:marTop w:val="0"/>
      <w:marBottom w:val="0"/>
      <w:divBdr>
        <w:top w:val="none" w:sz="0" w:space="0" w:color="auto"/>
        <w:left w:val="none" w:sz="0" w:space="0" w:color="auto"/>
        <w:bottom w:val="none" w:sz="0" w:space="0" w:color="auto"/>
        <w:right w:val="none" w:sz="0" w:space="0" w:color="auto"/>
      </w:divBdr>
    </w:div>
    <w:div w:id="19114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653A-0D73-4FAE-A4F1-EE057170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14</Pages>
  <Words>21489</Words>
  <Characters>12250</Characters>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2023-05-12T10:40:00Z</cp:lastPrinted>
  <dcterms:created xsi:type="dcterms:W3CDTF">2020-10-12T09:07:00Z</dcterms:created>
  <dcterms:modified xsi:type="dcterms:W3CDTF">2023-05-12T11:58:00Z</dcterms:modified>
</cp:coreProperties>
</file>